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3A2EC" w14:textId="77777777" w:rsidR="004B761C" w:rsidRPr="004B761C" w:rsidRDefault="004B761C" w:rsidP="004B761C">
      <w:pPr>
        <w:tabs>
          <w:tab w:val="left" w:pos="1716"/>
        </w:tabs>
        <w:ind w:left="284" w:hanging="284"/>
        <w:jc w:val="right"/>
      </w:pPr>
      <w:r w:rsidRPr="004B761C">
        <w:rPr>
          <w:rFonts w:ascii="Arial" w:hAnsi="Arial" w:cs="Arial"/>
          <w:b/>
          <w:bCs/>
        </w:rPr>
        <w:t xml:space="preserve">Załącznik nr 1  </w:t>
      </w:r>
    </w:p>
    <w:p w14:paraId="4FDE073C" w14:textId="5377CED8" w:rsidR="004B761C" w:rsidRPr="004B761C" w:rsidRDefault="004B761C" w:rsidP="004B761C">
      <w:pPr>
        <w:tabs>
          <w:tab w:val="left" w:pos="1716"/>
        </w:tabs>
        <w:ind w:left="284" w:hanging="284"/>
        <w:jc w:val="right"/>
      </w:pPr>
      <w:r w:rsidRPr="004B761C">
        <w:rPr>
          <w:rFonts w:ascii="Arial" w:hAnsi="Arial" w:cs="Arial"/>
          <w:b/>
          <w:bCs/>
        </w:rPr>
        <w:t xml:space="preserve">do </w:t>
      </w:r>
      <w:r w:rsidRPr="004B761C">
        <w:rPr>
          <w:rFonts w:ascii="Arial" w:hAnsi="Arial" w:cs="Arial"/>
          <w:b/>
          <w:i/>
          <w:color w:val="000000"/>
          <w:sz w:val="21"/>
          <w:szCs w:val="21"/>
        </w:rPr>
        <w:t>ŁIN-I-2380/</w:t>
      </w:r>
      <w:r w:rsidR="00DB7D19">
        <w:rPr>
          <w:rFonts w:ascii="Arial" w:hAnsi="Arial" w:cs="Arial"/>
          <w:b/>
          <w:i/>
          <w:color w:val="000000"/>
          <w:sz w:val="21"/>
          <w:szCs w:val="21"/>
        </w:rPr>
        <w:t>48</w:t>
      </w:r>
      <w:r w:rsidRPr="004B761C">
        <w:rPr>
          <w:rFonts w:ascii="Arial" w:hAnsi="Arial" w:cs="Arial"/>
          <w:b/>
          <w:i/>
          <w:color w:val="000000"/>
          <w:sz w:val="21"/>
          <w:szCs w:val="21"/>
        </w:rPr>
        <w:t>/2023</w:t>
      </w:r>
    </w:p>
    <w:p w14:paraId="13C8636D" w14:textId="77777777" w:rsidR="004B761C" w:rsidRPr="004B761C" w:rsidRDefault="004B761C" w:rsidP="004B761C">
      <w:pPr>
        <w:keepNext/>
        <w:outlineLvl w:val="2"/>
        <w:rPr>
          <w:sz w:val="28"/>
          <w:szCs w:val="28"/>
        </w:rPr>
      </w:pPr>
      <w:r w:rsidRPr="004B761C">
        <w:rPr>
          <w:rFonts w:ascii="Arial" w:hAnsi="Arial" w:cs="Arial"/>
          <w:szCs w:val="28"/>
        </w:rPr>
        <w:tab/>
      </w:r>
      <w:r w:rsidRPr="004B761C">
        <w:rPr>
          <w:rFonts w:ascii="Arial" w:hAnsi="Arial" w:cs="Arial"/>
          <w:szCs w:val="28"/>
        </w:rPr>
        <w:tab/>
      </w:r>
      <w:r w:rsidRPr="004B761C">
        <w:rPr>
          <w:rFonts w:ascii="Arial" w:hAnsi="Arial" w:cs="Arial"/>
          <w:szCs w:val="28"/>
        </w:rPr>
        <w:tab/>
      </w:r>
      <w:r w:rsidRPr="004B761C">
        <w:rPr>
          <w:rFonts w:ascii="Arial" w:hAnsi="Arial" w:cs="Arial"/>
          <w:szCs w:val="28"/>
        </w:rPr>
        <w:tab/>
      </w:r>
      <w:r w:rsidRPr="004B761C">
        <w:rPr>
          <w:rFonts w:ascii="Arial" w:hAnsi="Arial" w:cs="Arial"/>
          <w:szCs w:val="28"/>
        </w:rPr>
        <w:tab/>
      </w:r>
      <w:r w:rsidRPr="004B761C">
        <w:rPr>
          <w:rFonts w:ascii="Arial" w:hAnsi="Arial" w:cs="Arial"/>
          <w:szCs w:val="28"/>
        </w:rPr>
        <w:tab/>
        <w:t xml:space="preserve">     </w:t>
      </w:r>
    </w:p>
    <w:p w14:paraId="099B077F" w14:textId="77777777" w:rsidR="004B761C" w:rsidRPr="004B761C" w:rsidRDefault="004B761C" w:rsidP="004B761C">
      <w:pPr>
        <w:keepNext/>
        <w:outlineLvl w:val="2"/>
        <w:rPr>
          <w:rFonts w:ascii="Arial" w:hAnsi="Arial" w:cs="Arial"/>
          <w:szCs w:val="28"/>
        </w:rPr>
      </w:pPr>
    </w:p>
    <w:p w14:paraId="1B7B3DC6" w14:textId="77777777" w:rsidR="004B761C" w:rsidRPr="004B761C" w:rsidRDefault="004B761C" w:rsidP="004B761C">
      <w:pPr>
        <w:ind w:right="-567"/>
        <w:rPr>
          <w:rFonts w:ascii="Arial" w:hAnsi="Arial" w:cs="Arial"/>
        </w:rPr>
      </w:pPr>
      <w:r w:rsidRPr="004B761C">
        <w:rPr>
          <w:rFonts w:ascii="Arial" w:hAnsi="Arial" w:cs="Arial"/>
        </w:rPr>
        <w:t xml:space="preserve">............................................                                                                  </w:t>
      </w:r>
      <w:r w:rsidRPr="004B761C">
        <w:rPr>
          <w:rFonts w:ascii="Arial" w:hAnsi="Arial" w:cs="Arial"/>
        </w:rPr>
        <w:tab/>
        <w:t>..............................................</w:t>
      </w:r>
    </w:p>
    <w:p w14:paraId="61FD95F7" w14:textId="77777777" w:rsidR="004B761C" w:rsidRPr="004B761C" w:rsidRDefault="004B761C" w:rsidP="004B761C">
      <w:pPr>
        <w:ind w:right="-567"/>
        <w:rPr>
          <w:rFonts w:ascii="Arial" w:hAnsi="Arial" w:cs="Arial"/>
          <w:sz w:val="18"/>
          <w:szCs w:val="18"/>
        </w:rPr>
      </w:pPr>
      <w:r w:rsidRPr="004B761C">
        <w:rPr>
          <w:rFonts w:ascii="Arial" w:hAnsi="Arial" w:cs="Arial"/>
          <w:sz w:val="18"/>
          <w:szCs w:val="18"/>
        </w:rPr>
        <w:t xml:space="preserve">     pieczęć Wykonawcy                                                                                       </w:t>
      </w:r>
      <w:r w:rsidRPr="004B761C">
        <w:rPr>
          <w:rFonts w:ascii="Arial" w:hAnsi="Arial" w:cs="Arial"/>
          <w:sz w:val="18"/>
          <w:szCs w:val="18"/>
        </w:rPr>
        <w:tab/>
      </w:r>
      <w:r w:rsidRPr="004B761C">
        <w:rPr>
          <w:rFonts w:ascii="Arial" w:hAnsi="Arial" w:cs="Arial"/>
          <w:sz w:val="18"/>
          <w:szCs w:val="18"/>
        </w:rPr>
        <w:tab/>
        <w:t>miejscowość, data</w:t>
      </w:r>
    </w:p>
    <w:p w14:paraId="586F180B" w14:textId="77777777" w:rsidR="004B761C" w:rsidRPr="004B761C" w:rsidRDefault="004B761C" w:rsidP="004B761C">
      <w:pPr>
        <w:keepNext/>
        <w:spacing w:line="360" w:lineRule="auto"/>
        <w:ind w:right="-567"/>
        <w:jc w:val="center"/>
        <w:outlineLvl w:val="0"/>
        <w:rPr>
          <w:rFonts w:ascii="Arial" w:hAnsi="Arial" w:cs="Arial"/>
          <w:b/>
          <w:bCs/>
          <w:spacing w:val="20"/>
          <w:sz w:val="28"/>
          <w:szCs w:val="28"/>
        </w:rPr>
      </w:pPr>
    </w:p>
    <w:p w14:paraId="38FA4CBE" w14:textId="77777777" w:rsidR="004B761C" w:rsidRPr="004B761C" w:rsidRDefault="004B761C" w:rsidP="004B761C">
      <w:pPr>
        <w:keepNext/>
        <w:spacing w:line="360" w:lineRule="auto"/>
        <w:ind w:right="-567"/>
        <w:jc w:val="center"/>
        <w:outlineLvl w:val="0"/>
        <w:rPr>
          <w:rFonts w:ascii="Arial" w:hAnsi="Arial" w:cs="Arial"/>
          <w:b/>
          <w:bCs/>
          <w:spacing w:val="20"/>
          <w:sz w:val="28"/>
          <w:szCs w:val="28"/>
        </w:rPr>
      </w:pPr>
      <w:r w:rsidRPr="004B761C">
        <w:rPr>
          <w:rFonts w:ascii="Arial" w:hAnsi="Arial" w:cs="Arial"/>
          <w:b/>
          <w:bCs/>
          <w:spacing w:val="20"/>
          <w:sz w:val="28"/>
          <w:szCs w:val="28"/>
        </w:rPr>
        <w:t>FORMULARZ OFERTOWY</w:t>
      </w:r>
    </w:p>
    <w:p w14:paraId="321B4F41" w14:textId="77777777" w:rsidR="00477C0D" w:rsidRPr="00477C0D" w:rsidRDefault="004B761C" w:rsidP="00477C0D">
      <w:pPr>
        <w:spacing w:line="276" w:lineRule="auto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4B761C">
        <w:rPr>
          <w:rFonts w:ascii="Arial" w:hAnsi="Arial" w:cs="Arial"/>
          <w:b/>
          <w:sz w:val="22"/>
          <w:szCs w:val="22"/>
        </w:rPr>
        <w:t xml:space="preserve">na  dostawę  </w:t>
      </w:r>
      <w:bookmarkStart w:id="0" w:name="__DdeLink__596_2513712860"/>
      <w:r w:rsidRPr="004B761C">
        <w:rPr>
          <w:rFonts w:ascii="Arial" w:hAnsi="Arial" w:cs="Arial"/>
          <w:b/>
          <w:bCs/>
          <w:sz w:val="22"/>
          <w:szCs w:val="22"/>
        </w:rPr>
        <w:t>lapto</w:t>
      </w:r>
      <w:bookmarkEnd w:id="0"/>
      <w:r w:rsidRPr="004B761C">
        <w:rPr>
          <w:rFonts w:ascii="Arial" w:hAnsi="Arial" w:cs="Arial"/>
          <w:b/>
          <w:bCs/>
          <w:sz w:val="22"/>
          <w:szCs w:val="22"/>
        </w:rPr>
        <w:t xml:space="preserve">pa/ tabletu HP ENVYx360 </w:t>
      </w:r>
      <w:proofErr w:type="spellStart"/>
      <w:r w:rsidRPr="004B761C">
        <w:rPr>
          <w:rFonts w:ascii="Arial" w:hAnsi="Arial" w:cs="Arial"/>
          <w:b/>
          <w:bCs/>
          <w:sz w:val="22"/>
          <w:szCs w:val="22"/>
        </w:rPr>
        <w:t>Core</w:t>
      </w:r>
      <w:proofErr w:type="spellEnd"/>
      <w:r w:rsidRPr="004B761C">
        <w:rPr>
          <w:rFonts w:ascii="Arial" w:hAnsi="Arial" w:cs="Arial"/>
          <w:b/>
          <w:bCs/>
          <w:sz w:val="22"/>
          <w:szCs w:val="22"/>
        </w:rPr>
        <w:t xml:space="preserve"> i5-1230U– z torbą i myszką bezprzewodową* , przenośnego urządzenia wielofunkcyjnego oraz przetwornicy samochodowej  </w:t>
      </w:r>
      <w:r w:rsidR="00477C0D" w:rsidRPr="00477C0D">
        <w:rPr>
          <w:rFonts w:ascii="Arial" w:hAnsi="Arial" w:cs="Arial"/>
          <w:b/>
          <w:bCs/>
          <w:sz w:val="22"/>
          <w:szCs w:val="22"/>
        </w:rPr>
        <w:t xml:space="preserve">w ramach Projektu nr NMF/PA20/031 pn. „Poszukiwania osób ukrywających się przed wymiarem sprawiedliwości” korzysta z dofinansowania otrzymanego od Norwegii w ramach Norweskiego Mechanizmu Finansowego </w:t>
      </w:r>
    </w:p>
    <w:p w14:paraId="755EDA54" w14:textId="5CBC4DD3" w:rsidR="004B761C" w:rsidRPr="004B761C" w:rsidRDefault="00477C0D" w:rsidP="00477C0D">
      <w:pPr>
        <w:spacing w:line="276" w:lineRule="auto"/>
        <w:ind w:left="426"/>
        <w:jc w:val="center"/>
      </w:pPr>
      <w:r w:rsidRPr="00477C0D">
        <w:rPr>
          <w:rFonts w:ascii="Arial" w:hAnsi="Arial" w:cs="Arial"/>
          <w:b/>
          <w:bCs/>
          <w:sz w:val="22"/>
          <w:szCs w:val="22"/>
        </w:rPr>
        <w:t>2014-2021</w:t>
      </w:r>
      <w:bookmarkStart w:id="1" w:name="_GoBack"/>
      <w:bookmarkEnd w:id="1"/>
    </w:p>
    <w:p w14:paraId="52EAC964" w14:textId="77777777" w:rsidR="004B761C" w:rsidRPr="004B761C" w:rsidRDefault="004B761C" w:rsidP="004B761C">
      <w:pPr>
        <w:spacing w:line="276" w:lineRule="auto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3CEB5B" w14:textId="77777777" w:rsidR="004B761C" w:rsidRPr="004B761C" w:rsidRDefault="004B761C" w:rsidP="004B761C">
      <w:pPr>
        <w:jc w:val="center"/>
        <w:rPr>
          <w:rFonts w:ascii="Arial" w:hAnsi="Arial" w:cs="Arial"/>
          <w:b/>
        </w:rPr>
      </w:pPr>
    </w:p>
    <w:p w14:paraId="001DB65D" w14:textId="77777777" w:rsidR="004B761C" w:rsidRPr="004B761C" w:rsidRDefault="004B761C" w:rsidP="004B761C">
      <w:pPr>
        <w:numPr>
          <w:ilvl w:val="0"/>
          <w:numId w:val="26"/>
        </w:numPr>
        <w:spacing w:line="480" w:lineRule="auto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 xml:space="preserve">    Pełna nazwa i siedziba Wykonawcy:</w:t>
      </w:r>
    </w:p>
    <w:p w14:paraId="0EE9B906" w14:textId="77777777" w:rsidR="004B761C" w:rsidRPr="004B761C" w:rsidRDefault="004B761C" w:rsidP="004B761C">
      <w:pPr>
        <w:spacing w:line="480" w:lineRule="auto"/>
        <w:ind w:left="234"/>
        <w:rPr>
          <w:rFonts w:ascii="Arial" w:hAnsi="Arial" w:cs="Arial"/>
          <w:lang w:val="de-DE"/>
        </w:rPr>
      </w:pPr>
      <w:r w:rsidRPr="004B761C">
        <w:rPr>
          <w:rFonts w:ascii="Arial" w:hAnsi="Arial" w:cs="Arial"/>
        </w:rPr>
        <w:t>…...............................................................</w:t>
      </w:r>
      <w:r w:rsidRPr="004B761C">
        <w:rPr>
          <w:rFonts w:ascii="Arial" w:hAnsi="Arial" w:cs="Arial"/>
          <w:lang w:val="de-DE"/>
        </w:rPr>
        <w:t>............................................................................................</w:t>
      </w:r>
    </w:p>
    <w:p w14:paraId="376BC73D" w14:textId="77777777" w:rsidR="004B761C" w:rsidRPr="004B761C" w:rsidRDefault="004B761C" w:rsidP="004B761C">
      <w:pPr>
        <w:spacing w:line="600" w:lineRule="auto"/>
        <w:rPr>
          <w:rFonts w:ascii="Arial" w:hAnsi="Arial" w:cs="Arial"/>
          <w:lang w:val="de-DE"/>
        </w:rPr>
      </w:pPr>
      <w:r w:rsidRPr="004B761C">
        <w:rPr>
          <w:rFonts w:ascii="Arial" w:hAnsi="Arial" w:cs="Arial"/>
          <w:lang w:val="de-DE"/>
        </w:rPr>
        <w:t>Telefon              ….........................................                     Fax     …........................................</w:t>
      </w:r>
    </w:p>
    <w:p w14:paraId="3CC74FE0" w14:textId="77777777" w:rsidR="004B761C" w:rsidRPr="004B761C" w:rsidRDefault="004B761C" w:rsidP="004B761C">
      <w:pPr>
        <w:spacing w:line="600" w:lineRule="auto"/>
        <w:rPr>
          <w:rFonts w:ascii="Arial" w:hAnsi="Arial" w:cs="Arial"/>
        </w:rPr>
      </w:pPr>
      <w:proofErr w:type="spellStart"/>
      <w:r w:rsidRPr="004B761C">
        <w:rPr>
          <w:rFonts w:ascii="Arial" w:hAnsi="Arial" w:cs="Arial"/>
          <w:lang w:val="de-DE"/>
        </w:rPr>
        <w:t>Regon</w:t>
      </w:r>
      <w:proofErr w:type="spellEnd"/>
      <w:r w:rsidRPr="004B761C">
        <w:rPr>
          <w:rFonts w:ascii="Arial" w:hAnsi="Arial" w:cs="Arial"/>
          <w:lang w:val="de-DE"/>
        </w:rPr>
        <w:t xml:space="preserve">:                ….........................................                      </w:t>
      </w:r>
      <w:r w:rsidRPr="004B761C">
        <w:rPr>
          <w:rFonts w:ascii="Arial" w:hAnsi="Arial" w:cs="Arial"/>
        </w:rPr>
        <w:t>NIP    …........................................</w:t>
      </w:r>
    </w:p>
    <w:p w14:paraId="455012D3" w14:textId="77777777" w:rsidR="004B761C" w:rsidRPr="004B761C" w:rsidRDefault="004B761C" w:rsidP="004B761C">
      <w:pPr>
        <w:rPr>
          <w:rFonts w:ascii="Arial" w:hAnsi="Arial" w:cs="Arial"/>
        </w:rPr>
      </w:pPr>
      <w:r w:rsidRPr="004B761C">
        <w:rPr>
          <w:rFonts w:ascii="Arial" w:hAnsi="Arial" w:cs="Arial"/>
          <w:b/>
        </w:rPr>
        <w:t>Adres e-mail</w:t>
      </w:r>
      <w:r w:rsidRPr="004B761C">
        <w:rPr>
          <w:rFonts w:ascii="Arial" w:hAnsi="Arial" w:cs="Arial"/>
        </w:rPr>
        <w:t>:</w:t>
      </w:r>
      <w:r w:rsidRPr="004B761C">
        <w:rPr>
          <w:rFonts w:ascii="Arial" w:hAnsi="Arial" w:cs="Arial"/>
          <w:b/>
        </w:rPr>
        <w:t xml:space="preserve"> </w:t>
      </w:r>
      <w:r w:rsidRPr="004B761C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2BEF0950" w14:textId="77777777" w:rsidR="004B761C" w:rsidRPr="004B761C" w:rsidRDefault="004B761C" w:rsidP="004B761C">
      <w:pPr>
        <w:rPr>
          <w:rFonts w:ascii="Arial" w:hAnsi="Arial" w:cs="Arial"/>
          <w:b/>
        </w:rPr>
      </w:pPr>
    </w:p>
    <w:p w14:paraId="0C4501AE" w14:textId="77777777" w:rsidR="004B761C" w:rsidRPr="004B761C" w:rsidRDefault="004B761C" w:rsidP="004B761C">
      <w:r w:rsidRPr="004B761C">
        <w:rPr>
          <w:rFonts w:ascii="Arial" w:hAnsi="Arial" w:cs="Arial"/>
        </w:rPr>
        <w:t>2.    Cena oferty:</w:t>
      </w:r>
    </w:p>
    <w:tbl>
      <w:tblPr>
        <w:tblW w:w="8960" w:type="dxa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08"/>
        <w:gridCol w:w="679"/>
        <w:gridCol w:w="2586"/>
        <w:gridCol w:w="3387"/>
      </w:tblGrid>
      <w:tr w:rsidR="004B761C" w:rsidRPr="004B761C" w14:paraId="1C06F49C" w14:textId="77777777" w:rsidTr="00CC317F"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5E2BDA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  <w:b/>
                <w:bCs/>
              </w:rPr>
            </w:pPr>
            <w:r w:rsidRPr="004B761C">
              <w:rPr>
                <w:rFonts w:ascii="Arial" w:hAnsi="Arial"/>
                <w:b/>
                <w:bCs/>
              </w:rPr>
              <w:t>Nazwa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C53A84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  <w:b/>
                <w:bCs/>
              </w:rPr>
            </w:pPr>
            <w:r w:rsidRPr="004B761C">
              <w:rPr>
                <w:rFonts w:ascii="Arial" w:hAnsi="Arial"/>
                <w:b/>
                <w:bCs/>
              </w:rPr>
              <w:t>Ilość szt.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629824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  <w:b/>
                <w:bCs/>
              </w:rPr>
            </w:pPr>
            <w:r w:rsidRPr="004B761C">
              <w:rPr>
                <w:rFonts w:ascii="Arial" w:hAnsi="Arial"/>
                <w:b/>
                <w:bCs/>
              </w:rPr>
              <w:t xml:space="preserve">Cena jednostkowa netto/brutto 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39423" w14:textId="77777777" w:rsidR="004B761C" w:rsidRPr="004B761C" w:rsidRDefault="004B761C" w:rsidP="004B761C">
            <w:pPr>
              <w:suppressLineNumbers/>
              <w:jc w:val="center"/>
            </w:pPr>
            <w:r w:rsidRPr="004B761C">
              <w:rPr>
                <w:rFonts w:ascii="Arial" w:hAnsi="Arial"/>
                <w:b/>
                <w:bCs/>
              </w:rPr>
              <w:t>Wartość netto/brutto</w:t>
            </w:r>
          </w:p>
        </w:tc>
      </w:tr>
      <w:tr w:rsidR="004B761C" w:rsidRPr="004B761C" w14:paraId="56A8CF50" w14:textId="77777777" w:rsidTr="00CC317F">
        <w:trPr>
          <w:trHeight w:val="729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E2BBBE" w14:textId="77777777" w:rsidR="004B761C" w:rsidRPr="004B761C" w:rsidRDefault="004B761C" w:rsidP="004B761C">
            <w:pPr>
              <w:rPr>
                <w:b/>
                <w:bCs/>
              </w:rPr>
            </w:pPr>
            <w:r w:rsidRPr="004B761C">
              <w:rPr>
                <w:b/>
                <w:bCs/>
              </w:rPr>
              <w:t xml:space="preserve">HP ENVY x360 </w:t>
            </w:r>
            <w:proofErr w:type="spellStart"/>
            <w:r w:rsidRPr="004B761C">
              <w:rPr>
                <w:b/>
                <w:bCs/>
              </w:rPr>
              <w:t>Core</w:t>
            </w:r>
            <w:proofErr w:type="spellEnd"/>
            <w:r w:rsidRPr="004B761C">
              <w:rPr>
                <w:b/>
                <w:bCs/>
              </w:rPr>
              <w:t xml:space="preserve"> i5-1230U | 13,3''-2.8K-OLED-Touch | 16GB | 512GB | W11H – z torbą i myszką bezprzewodową*   </w:t>
            </w:r>
          </w:p>
          <w:p w14:paraId="02495546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System operacyjny </w:t>
            </w:r>
          </w:p>
          <w:p w14:paraId="52590B76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Windows 11 Home </w:t>
            </w:r>
          </w:p>
          <w:p w14:paraId="3D198E14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Rodzaj laptopa - 2w1 </w:t>
            </w:r>
          </w:p>
          <w:p w14:paraId="186C6870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Przekątna ekranu - 13.3’ </w:t>
            </w:r>
          </w:p>
          <w:p w14:paraId="11EF5BFE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Typ procesora - Intel </w:t>
            </w:r>
            <w:proofErr w:type="spellStart"/>
            <w:r w:rsidRPr="004B761C">
              <w:rPr>
                <w:bCs/>
              </w:rPr>
              <w:t>Core</w:t>
            </w:r>
            <w:proofErr w:type="spellEnd"/>
            <w:r w:rsidRPr="004B761C">
              <w:rPr>
                <w:bCs/>
              </w:rPr>
              <w:t xml:space="preserve"> i5 </w:t>
            </w:r>
          </w:p>
          <w:p w14:paraId="26A8E7CE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Rodzaj dysku – SSD </w:t>
            </w:r>
          </w:p>
          <w:p w14:paraId="38D19D15" w14:textId="77777777" w:rsidR="004B761C" w:rsidRPr="004B761C" w:rsidRDefault="004B761C" w:rsidP="004B761C">
            <w:pPr>
              <w:rPr>
                <w:bCs/>
                <w:u w:val="single"/>
              </w:rPr>
            </w:pPr>
            <w:r w:rsidRPr="004B761C">
              <w:rPr>
                <w:bCs/>
                <w:u w:val="single"/>
              </w:rPr>
              <w:t xml:space="preserve">Wyświetlacz </w:t>
            </w:r>
          </w:p>
          <w:p w14:paraId="5C8400E6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Rozdzielczość </w:t>
            </w:r>
          </w:p>
          <w:p w14:paraId="4F236254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2880 x 1800 pikseli </w:t>
            </w:r>
          </w:p>
          <w:p w14:paraId="1B800423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Jasność matrycy 400 nitów </w:t>
            </w:r>
          </w:p>
          <w:p w14:paraId="192B8178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Powłoka matrycy </w:t>
            </w:r>
          </w:p>
          <w:p w14:paraId="35128866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>błyszcząca (</w:t>
            </w:r>
            <w:proofErr w:type="spellStart"/>
            <w:r w:rsidRPr="004B761C">
              <w:rPr>
                <w:bCs/>
              </w:rPr>
              <w:t>glare</w:t>
            </w:r>
            <w:proofErr w:type="spellEnd"/>
            <w:r w:rsidRPr="004B761C">
              <w:rPr>
                <w:bCs/>
              </w:rPr>
              <w:t xml:space="preserve">) </w:t>
            </w:r>
          </w:p>
          <w:p w14:paraId="2307868D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>- Typ matrycy - OLED</w:t>
            </w:r>
          </w:p>
          <w:p w14:paraId="72C18C5D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Technologia </w:t>
            </w:r>
          </w:p>
          <w:p w14:paraId="0632AE05" w14:textId="77777777" w:rsidR="004B761C" w:rsidRPr="004B761C" w:rsidRDefault="004B761C" w:rsidP="004B761C">
            <w:pPr>
              <w:rPr>
                <w:bCs/>
              </w:rPr>
            </w:pPr>
            <w:proofErr w:type="spellStart"/>
            <w:r w:rsidRPr="004B761C">
              <w:rPr>
                <w:bCs/>
              </w:rPr>
              <w:t>Gorning</w:t>
            </w:r>
            <w:proofErr w:type="spellEnd"/>
            <w:r w:rsidRPr="004B761C">
              <w:rPr>
                <w:bCs/>
              </w:rPr>
              <w:t xml:space="preserve"> </w:t>
            </w:r>
            <w:proofErr w:type="spellStart"/>
            <w:r w:rsidRPr="004B761C">
              <w:rPr>
                <w:bCs/>
              </w:rPr>
              <w:t>Gorilla</w:t>
            </w:r>
            <w:proofErr w:type="spellEnd"/>
            <w:r w:rsidRPr="004B761C">
              <w:rPr>
                <w:bCs/>
              </w:rPr>
              <w:t xml:space="preserve"> Glass </w:t>
            </w:r>
          </w:p>
          <w:p w14:paraId="614AAE63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HDR 500 </w:t>
            </w:r>
          </w:p>
          <w:p w14:paraId="0910EB21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lastRenderedPageBreak/>
              <w:t xml:space="preserve">matryca z pokryciem barw 100% DCI-P3 </w:t>
            </w:r>
          </w:p>
          <w:p w14:paraId="6918F853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redukcja niebieskiego światła </w:t>
            </w:r>
          </w:p>
          <w:p w14:paraId="7DFB6FDA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Ekran dotykowy </w:t>
            </w:r>
          </w:p>
          <w:p w14:paraId="31FEE705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      Procesor </w:t>
            </w:r>
          </w:p>
          <w:p w14:paraId="1AF18927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Seria procesora </w:t>
            </w:r>
          </w:p>
          <w:p w14:paraId="3F276AF2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Intel </w:t>
            </w:r>
            <w:proofErr w:type="spellStart"/>
            <w:r w:rsidRPr="004B761C">
              <w:rPr>
                <w:bCs/>
              </w:rPr>
              <w:t>Core</w:t>
            </w:r>
            <w:proofErr w:type="spellEnd"/>
            <w:r w:rsidRPr="004B761C">
              <w:rPr>
                <w:bCs/>
              </w:rPr>
              <w:t xml:space="preserve"> i5-12XXX </w:t>
            </w:r>
          </w:p>
          <w:p w14:paraId="663E8E38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Model procesora </w:t>
            </w:r>
          </w:p>
          <w:p w14:paraId="08E2DF0D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Intel </w:t>
            </w:r>
            <w:proofErr w:type="spellStart"/>
            <w:r w:rsidRPr="004B761C">
              <w:rPr>
                <w:bCs/>
              </w:rPr>
              <w:t>Core</w:t>
            </w:r>
            <w:proofErr w:type="spellEnd"/>
            <w:r w:rsidRPr="004B761C">
              <w:rPr>
                <w:bCs/>
              </w:rPr>
              <w:t xml:space="preserve"> i5-1230U (3.3 GHz, 4.4 GHz Turbo, 10 MB Cache) </w:t>
            </w:r>
          </w:p>
          <w:p w14:paraId="0293ADFF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Ilość rdzeni </w:t>
            </w:r>
          </w:p>
          <w:p w14:paraId="7686D2EB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10 szt. (P2+E8) </w:t>
            </w:r>
          </w:p>
          <w:p w14:paraId="2D5685EC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            Pamięć </w:t>
            </w:r>
          </w:p>
          <w:p w14:paraId="6B5C8593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Wielkość pamięci RAM </w:t>
            </w:r>
          </w:p>
          <w:p w14:paraId="577D463F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16 GB </w:t>
            </w:r>
          </w:p>
          <w:p w14:paraId="7BFCC3D0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Typ zastosowanej pamięci RAM </w:t>
            </w:r>
          </w:p>
          <w:p w14:paraId="2AF0F61B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LPDDR4X (4266 MHz) </w:t>
            </w:r>
          </w:p>
          <w:p w14:paraId="791E20E1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Dysk twardy </w:t>
            </w:r>
          </w:p>
          <w:p w14:paraId="13E044FD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-Ilość dysków - 1 x SSD </w:t>
            </w:r>
          </w:p>
          <w:p w14:paraId="1DC34B18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Format dysku - 1 x M.2 </w:t>
            </w:r>
          </w:p>
          <w:p w14:paraId="68249F7F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Interfejs dysku - 1 x </w:t>
            </w:r>
            <w:proofErr w:type="spellStart"/>
            <w:r w:rsidRPr="004B761C">
              <w:rPr>
                <w:bCs/>
              </w:rPr>
              <w:t>PCIe</w:t>
            </w:r>
            <w:proofErr w:type="spellEnd"/>
            <w:r w:rsidRPr="004B761C">
              <w:rPr>
                <w:bCs/>
              </w:rPr>
              <w:t xml:space="preserve"> </w:t>
            </w:r>
          </w:p>
          <w:p w14:paraId="6007CBC9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Pojemność dysku SSD </w:t>
            </w:r>
          </w:p>
          <w:p w14:paraId="2621D981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512 GB </w:t>
            </w:r>
          </w:p>
          <w:p w14:paraId="7BA1EA86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          Karta graficzna </w:t>
            </w:r>
          </w:p>
          <w:p w14:paraId="0DAF0D85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Rodzaj karty graficznej </w:t>
            </w:r>
          </w:p>
          <w:p w14:paraId="0FA65E18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zintegrowana (podstawowa) </w:t>
            </w:r>
          </w:p>
          <w:p w14:paraId="7C7469B9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Karta graficzna - Intel </w:t>
            </w:r>
            <w:proofErr w:type="spellStart"/>
            <w:r w:rsidRPr="004B761C">
              <w:rPr>
                <w:bCs/>
              </w:rPr>
              <w:t>Iris</w:t>
            </w:r>
            <w:proofErr w:type="spellEnd"/>
            <w:r w:rsidRPr="004B761C">
              <w:rPr>
                <w:bCs/>
              </w:rPr>
              <w:t xml:space="preserve"> Xe Graphics </w:t>
            </w:r>
          </w:p>
          <w:p w14:paraId="1908E874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             Interfejs </w:t>
            </w:r>
          </w:p>
          <w:p w14:paraId="05CA6291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Złącza </w:t>
            </w:r>
          </w:p>
          <w:p w14:paraId="4033FF89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2 x USB 3.2 </w:t>
            </w:r>
          </w:p>
          <w:p w14:paraId="25DF00B7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2 x USB 4.0 Typ-C/ </w:t>
            </w:r>
            <w:proofErr w:type="spellStart"/>
            <w:r w:rsidRPr="004B761C">
              <w:rPr>
                <w:bCs/>
              </w:rPr>
              <w:t>Thunderbolt</w:t>
            </w:r>
            <w:proofErr w:type="spellEnd"/>
            <w:r w:rsidRPr="004B761C">
              <w:rPr>
                <w:bCs/>
              </w:rPr>
              <w:t xml:space="preserve"> 4 </w:t>
            </w:r>
          </w:p>
          <w:p w14:paraId="772B2D11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Komunikacja -Bluetooth 5.2 , Wi-Fi 6E </w:t>
            </w:r>
          </w:p>
          <w:p w14:paraId="4E6CD50B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Czytnik kart pamięci </w:t>
            </w:r>
          </w:p>
          <w:p w14:paraId="4035E82E" w14:textId="77777777" w:rsidR="004B761C" w:rsidRPr="004B761C" w:rsidRDefault="004B761C" w:rsidP="004B761C">
            <w:pPr>
              <w:rPr>
                <w:bCs/>
              </w:rPr>
            </w:pPr>
            <w:proofErr w:type="spellStart"/>
            <w:r w:rsidRPr="004B761C">
              <w:rPr>
                <w:bCs/>
              </w:rPr>
              <w:t>microSD</w:t>
            </w:r>
            <w:proofErr w:type="spellEnd"/>
            <w:r w:rsidRPr="004B761C">
              <w:rPr>
                <w:bCs/>
              </w:rPr>
              <w:t xml:space="preserve"> </w:t>
            </w:r>
          </w:p>
          <w:p w14:paraId="6F18F6BD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           Zasilanie </w:t>
            </w:r>
          </w:p>
          <w:p w14:paraId="2BBE9C2F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Typ akumulatora </w:t>
            </w:r>
          </w:p>
          <w:p w14:paraId="4A7A83BA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4-komorowy </w:t>
            </w:r>
            <w:proofErr w:type="spellStart"/>
            <w:r w:rsidRPr="004B761C">
              <w:rPr>
                <w:bCs/>
              </w:rPr>
              <w:t>litowo</w:t>
            </w:r>
            <w:proofErr w:type="spellEnd"/>
            <w:r w:rsidRPr="004B761C">
              <w:rPr>
                <w:bCs/>
              </w:rPr>
              <w:t xml:space="preserve">-jonowy </w:t>
            </w:r>
          </w:p>
          <w:p w14:paraId="591C4971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         Dźwięk </w:t>
            </w:r>
          </w:p>
          <w:p w14:paraId="2D3A49D8" w14:textId="77777777" w:rsidR="004B761C" w:rsidRPr="004B761C" w:rsidRDefault="004B761C" w:rsidP="004B761C">
            <w:pPr>
              <w:rPr>
                <w:bCs/>
              </w:rPr>
            </w:pPr>
            <w:proofErr w:type="spellStart"/>
            <w:r w:rsidRPr="004B761C">
              <w:rPr>
                <w:bCs/>
              </w:rPr>
              <w:t>Bang</w:t>
            </w:r>
            <w:proofErr w:type="spellEnd"/>
            <w:r w:rsidRPr="004B761C">
              <w:rPr>
                <w:bCs/>
              </w:rPr>
              <w:t xml:space="preserve"> &amp; </w:t>
            </w:r>
            <w:proofErr w:type="spellStart"/>
            <w:r w:rsidRPr="004B761C">
              <w:rPr>
                <w:bCs/>
              </w:rPr>
              <w:t>Olufsen</w:t>
            </w:r>
            <w:proofErr w:type="spellEnd"/>
            <w:r w:rsidRPr="004B761C">
              <w:rPr>
                <w:bCs/>
              </w:rPr>
              <w:t xml:space="preserve"> </w:t>
            </w:r>
          </w:p>
          <w:p w14:paraId="302FBC7C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>gniazdo audio mini-</w:t>
            </w:r>
            <w:proofErr w:type="spellStart"/>
            <w:r w:rsidRPr="004B761C">
              <w:rPr>
                <w:bCs/>
              </w:rPr>
              <w:t>jack</w:t>
            </w:r>
            <w:proofErr w:type="spellEnd"/>
            <w:r w:rsidRPr="004B761C">
              <w:rPr>
                <w:bCs/>
              </w:rPr>
              <w:t xml:space="preserve"> 3,5 mm </w:t>
            </w:r>
          </w:p>
          <w:p w14:paraId="325EB2CB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Wygląd </w:t>
            </w:r>
          </w:p>
          <w:p w14:paraId="75FDF61A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>Obudowa, pokrywa klawiatura – kolor kosmiczny niebieski</w:t>
            </w:r>
          </w:p>
          <w:p w14:paraId="2AD733EA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Podświetlana klawiatura </w:t>
            </w:r>
          </w:p>
          <w:p w14:paraId="1CEF6436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Szerokość -298 mm </w:t>
            </w:r>
          </w:p>
          <w:p w14:paraId="26E43B0B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Głębokość - 214 mm </w:t>
            </w:r>
          </w:p>
          <w:p w14:paraId="1CB9DD28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Wysokość - 16.1 mm </w:t>
            </w:r>
          </w:p>
          <w:p w14:paraId="2165F7F0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- Waga - 1.38 kg </w:t>
            </w:r>
          </w:p>
          <w:p w14:paraId="5FE572B3" w14:textId="77777777" w:rsidR="004B761C" w:rsidRPr="004B761C" w:rsidRDefault="004B761C" w:rsidP="004B761C">
            <w:pPr>
              <w:rPr>
                <w:bCs/>
                <w:u w:val="single"/>
              </w:rPr>
            </w:pPr>
            <w:r w:rsidRPr="004B761C">
              <w:rPr>
                <w:bCs/>
                <w:u w:val="single"/>
              </w:rPr>
              <w:lastRenderedPageBreak/>
              <w:t xml:space="preserve">Dodatkowe wyposażenie /funkcjonalność </w:t>
            </w:r>
          </w:p>
          <w:p w14:paraId="006E25EE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2 - wbudowane mikrofony </w:t>
            </w:r>
          </w:p>
          <w:p w14:paraId="1CB1DA54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Akcelerometr, czujnik oświetlenia, czujnik termiczny na podczerwień </w:t>
            </w:r>
          </w:p>
          <w:p w14:paraId="6E118B33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kamera 5.0 </w:t>
            </w:r>
            <w:proofErr w:type="spellStart"/>
            <w:r w:rsidRPr="004B761C">
              <w:rPr>
                <w:bCs/>
              </w:rPr>
              <w:t>Mpix</w:t>
            </w:r>
            <w:proofErr w:type="spellEnd"/>
            <w:r w:rsidRPr="004B761C">
              <w:rPr>
                <w:bCs/>
              </w:rPr>
              <w:t xml:space="preserve">, kompas cyfrowy </w:t>
            </w:r>
          </w:p>
          <w:p w14:paraId="32162232" w14:textId="77777777" w:rsidR="004B761C" w:rsidRPr="004B761C" w:rsidRDefault="004B761C" w:rsidP="004B761C">
            <w:pPr>
              <w:rPr>
                <w:bCs/>
                <w:u w:val="single"/>
              </w:rPr>
            </w:pPr>
            <w:r w:rsidRPr="004B761C">
              <w:rPr>
                <w:bCs/>
                <w:u w:val="single"/>
              </w:rPr>
              <w:t xml:space="preserve">Dodatkowe dane </w:t>
            </w:r>
          </w:p>
          <w:p w14:paraId="162AA15F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wielodotykowy, intuicyjny </w:t>
            </w:r>
            <w:proofErr w:type="spellStart"/>
            <w:r w:rsidRPr="004B761C">
              <w:rPr>
                <w:bCs/>
              </w:rPr>
              <w:t>touchpad</w:t>
            </w:r>
            <w:proofErr w:type="spellEnd"/>
            <w:r w:rsidRPr="004B761C">
              <w:rPr>
                <w:bCs/>
              </w:rPr>
              <w:t xml:space="preserve"> </w:t>
            </w:r>
          </w:p>
          <w:p w14:paraId="7C7D7EBE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   Zabezpieczenia </w:t>
            </w:r>
          </w:p>
          <w:p w14:paraId="757438EE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wbudowana zaślepka kamery </w:t>
            </w:r>
          </w:p>
          <w:p w14:paraId="06B8F0AF" w14:textId="77777777" w:rsidR="004B761C" w:rsidRPr="004B761C" w:rsidRDefault="004B761C" w:rsidP="004B761C">
            <w:pPr>
              <w:rPr>
                <w:bCs/>
                <w:u w:val="single"/>
              </w:rPr>
            </w:pPr>
            <w:r w:rsidRPr="004B761C">
              <w:rPr>
                <w:bCs/>
                <w:u w:val="single"/>
              </w:rPr>
              <w:t xml:space="preserve">Model </w:t>
            </w:r>
          </w:p>
          <w:p w14:paraId="7FF6248A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HP ENVY x360 13 dotykowy </w:t>
            </w:r>
            <w:proofErr w:type="spellStart"/>
            <w:r w:rsidRPr="004B761C">
              <w:rPr>
                <w:bCs/>
              </w:rPr>
              <w:t>Oled</w:t>
            </w:r>
            <w:proofErr w:type="spellEnd"/>
            <w:r w:rsidRPr="004B761C">
              <w:rPr>
                <w:bCs/>
              </w:rPr>
              <w:t xml:space="preserve"> i5-1230u/16GB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E4C077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02B8524D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743A08DF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717335FE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6BEB4017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3B06A512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08F780FA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1A1BBDB5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354975C9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  <w:b/>
              </w:rPr>
            </w:pPr>
            <w:r w:rsidRPr="004B761C">
              <w:rPr>
                <w:rFonts w:ascii="Arial" w:hAnsi="Arial"/>
                <w:b/>
              </w:rPr>
              <w:t>2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38803A" w14:textId="77777777" w:rsidR="004B761C" w:rsidRPr="004B761C" w:rsidRDefault="004B761C" w:rsidP="004B761C">
            <w:pPr>
              <w:suppressLineNumbers/>
            </w:pP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C139A" w14:textId="77777777" w:rsidR="004B761C" w:rsidRPr="004B761C" w:rsidRDefault="004B761C" w:rsidP="004B761C">
            <w:pPr>
              <w:suppressLineNumbers/>
            </w:pPr>
          </w:p>
        </w:tc>
      </w:tr>
      <w:tr w:rsidR="004B761C" w:rsidRPr="004B761C" w14:paraId="13408BC7" w14:textId="77777777" w:rsidTr="00CC317F">
        <w:trPr>
          <w:trHeight w:val="729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261E22" w14:textId="77777777" w:rsidR="004B761C" w:rsidRPr="004B761C" w:rsidRDefault="004B761C" w:rsidP="004B761C">
            <w:pPr>
              <w:rPr>
                <w:b/>
                <w:bCs/>
              </w:rPr>
            </w:pPr>
            <w:bookmarkStart w:id="2" w:name="_Hlk149294225"/>
            <w:r w:rsidRPr="004B761C">
              <w:rPr>
                <w:b/>
                <w:bCs/>
              </w:rPr>
              <w:lastRenderedPageBreak/>
              <w:t xml:space="preserve">Drukarka mobilna HP </w:t>
            </w:r>
            <w:proofErr w:type="spellStart"/>
            <w:r w:rsidRPr="004B761C">
              <w:rPr>
                <w:b/>
                <w:bCs/>
              </w:rPr>
              <w:t>OfficeJet</w:t>
            </w:r>
            <w:proofErr w:type="spellEnd"/>
            <w:r w:rsidRPr="004B761C">
              <w:rPr>
                <w:b/>
                <w:bCs/>
              </w:rPr>
              <w:t xml:space="preserve"> 252 Mobile </w:t>
            </w:r>
            <w:proofErr w:type="spellStart"/>
            <w:r w:rsidRPr="004B761C">
              <w:rPr>
                <w:b/>
                <w:bCs/>
              </w:rPr>
              <w:t>AiO</w:t>
            </w:r>
            <w:proofErr w:type="spellEnd"/>
          </w:p>
          <w:bookmarkEnd w:id="2"/>
          <w:p w14:paraId="425ED1AC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/>
                <w:bCs/>
              </w:rPr>
              <w:t xml:space="preserve"> </w:t>
            </w:r>
            <w:r w:rsidRPr="004B761C">
              <w:rPr>
                <w:bCs/>
              </w:rPr>
              <w:t xml:space="preserve">Funkcje </w:t>
            </w:r>
          </w:p>
          <w:p w14:paraId="4A9E8CB9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Drukowanie, kopiowanie, </w:t>
            </w:r>
          </w:p>
          <w:p w14:paraId="3F897BDC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skanowanie </w:t>
            </w:r>
          </w:p>
          <w:p w14:paraId="18617AEB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Technologia druku </w:t>
            </w:r>
          </w:p>
          <w:p w14:paraId="6EB55499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atramentowa </w:t>
            </w:r>
          </w:p>
          <w:p w14:paraId="3D7B5982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Rodzaj - kolorowa </w:t>
            </w:r>
          </w:p>
          <w:p w14:paraId="4025A7AB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Rozmiar nośnika -A4 </w:t>
            </w:r>
          </w:p>
          <w:p w14:paraId="7F9E23FC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Interfejs </w:t>
            </w:r>
          </w:p>
          <w:p w14:paraId="70D764B8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Bluetooth </w:t>
            </w:r>
          </w:p>
          <w:p w14:paraId="123FCF86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USB 2.0 </w:t>
            </w:r>
          </w:p>
          <w:p w14:paraId="3508F1B7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Wi-Fi </w:t>
            </w:r>
          </w:p>
          <w:p w14:paraId="332DCF80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Rozdzielczość druku w czerni </w:t>
            </w:r>
          </w:p>
          <w:p w14:paraId="7F7E290E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1200 x 1200 </w:t>
            </w:r>
            <w:proofErr w:type="spellStart"/>
            <w:r w:rsidRPr="004B761C">
              <w:rPr>
                <w:bCs/>
              </w:rPr>
              <w:t>dpi</w:t>
            </w:r>
            <w:proofErr w:type="spellEnd"/>
            <w:r w:rsidRPr="004B761C">
              <w:rPr>
                <w:bCs/>
              </w:rPr>
              <w:t xml:space="preserve"> </w:t>
            </w:r>
          </w:p>
          <w:p w14:paraId="25F9E9D6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Rozdzielczość druku w kolorze </w:t>
            </w:r>
          </w:p>
          <w:p w14:paraId="7F8C7202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4800 x 1200 </w:t>
            </w:r>
            <w:proofErr w:type="spellStart"/>
            <w:r w:rsidRPr="004B761C">
              <w:rPr>
                <w:bCs/>
              </w:rPr>
              <w:t>dpi</w:t>
            </w:r>
            <w:proofErr w:type="spellEnd"/>
          </w:p>
          <w:p w14:paraId="49FEAA91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Zainstalowana pamięć </w:t>
            </w:r>
          </w:p>
          <w:p w14:paraId="49E24F9F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256 MB </w:t>
            </w:r>
          </w:p>
          <w:p w14:paraId="0A156387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Maks. pojemność pamięć </w:t>
            </w:r>
          </w:p>
          <w:p w14:paraId="7197E092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256 MB </w:t>
            </w:r>
          </w:p>
          <w:p w14:paraId="6A8F3985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Prędkość procesora </w:t>
            </w:r>
          </w:p>
          <w:p w14:paraId="139EA685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700 MHz </w:t>
            </w:r>
          </w:p>
          <w:p w14:paraId="4866F1D1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Wspierane technologie </w:t>
            </w:r>
          </w:p>
          <w:p w14:paraId="3057ACED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aplikacja HP Smart </w:t>
            </w:r>
          </w:p>
          <w:p w14:paraId="2E91DD4F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>Funkcje Smart Home</w:t>
            </w:r>
          </w:p>
          <w:p w14:paraId="2CE3F80B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 xml:space="preserve">Inne cechy </w:t>
            </w:r>
          </w:p>
          <w:p w14:paraId="40AF7764" w14:textId="77777777" w:rsidR="004B761C" w:rsidRPr="004B761C" w:rsidRDefault="004B761C" w:rsidP="004B761C">
            <w:pPr>
              <w:rPr>
                <w:b/>
                <w:bCs/>
              </w:rPr>
            </w:pPr>
            <w:r w:rsidRPr="004B761C">
              <w:rPr>
                <w:bCs/>
              </w:rPr>
              <w:t xml:space="preserve">kolorowy, graficzny ekran dotykowy IR o przekątnej 6.73 cm | akumulator  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84166A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345CA73E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6188BAFB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557A17A2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47E983A2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646BB943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13AF3043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42DB238D" w14:textId="77777777" w:rsidR="004B761C" w:rsidRPr="00DB7D19" w:rsidRDefault="004B761C" w:rsidP="004B761C">
            <w:pPr>
              <w:suppressLineNumbers/>
              <w:jc w:val="center"/>
              <w:rPr>
                <w:rFonts w:ascii="Arial" w:hAnsi="Arial"/>
                <w:b/>
              </w:rPr>
            </w:pPr>
          </w:p>
          <w:p w14:paraId="6BEFAE50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  <w:r w:rsidRPr="00DB7D19">
              <w:rPr>
                <w:rFonts w:ascii="Arial" w:hAnsi="Arial"/>
                <w:b/>
              </w:rPr>
              <w:t>2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FF27F3" w14:textId="77777777" w:rsidR="004B761C" w:rsidRPr="004B761C" w:rsidRDefault="004B761C" w:rsidP="004B761C">
            <w:pPr>
              <w:suppressLineNumbers/>
            </w:pP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C7CE8" w14:textId="77777777" w:rsidR="004B761C" w:rsidRPr="004B761C" w:rsidRDefault="004B761C" w:rsidP="004B761C">
            <w:pPr>
              <w:suppressLineNumbers/>
            </w:pPr>
          </w:p>
        </w:tc>
      </w:tr>
      <w:tr w:rsidR="004B761C" w:rsidRPr="004B761C" w14:paraId="00308AB8" w14:textId="77777777" w:rsidTr="00CC317F">
        <w:trPr>
          <w:trHeight w:val="729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3F0D50" w14:textId="77777777" w:rsidR="004B761C" w:rsidRPr="004B761C" w:rsidRDefault="004B761C" w:rsidP="004B761C">
            <w:pPr>
              <w:rPr>
                <w:b/>
                <w:bCs/>
              </w:rPr>
            </w:pPr>
            <w:bookmarkStart w:id="3" w:name="_Hlk149294540"/>
            <w:r w:rsidRPr="004B761C">
              <w:rPr>
                <w:b/>
                <w:bCs/>
              </w:rPr>
              <w:t>Przetwornica napięcia Volt Polska 3IPS651012 12 V 500 W</w:t>
            </w:r>
          </w:p>
          <w:bookmarkEnd w:id="3"/>
          <w:p w14:paraId="43EE7C7F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>Dane techniczne</w:t>
            </w:r>
          </w:p>
          <w:p w14:paraId="2F2AE416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>•Moc całkowita (chwilowa):1000VA</w:t>
            </w:r>
          </w:p>
          <w:p w14:paraId="1B7CF291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>•Moc stała:500W</w:t>
            </w:r>
          </w:p>
          <w:p w14:paraId="23725E99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lastRenderedPageBreak/>
              <w:t>•Napięcie akumulatorów:12V</w:t>
            </w:r>
          </w:p>
          <w:p w14:paraId="75A3D6B7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>•Napięcie wejściowe:10,5-15,5V</w:t>
            </w:r>
          </w:p>
          <w:p w14:paraId="29712118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>•Napięcie wyjściowe:225-235V</w:t>
            </w:r>
          </w:p>
          <w:p w14:paraId="740F5DDF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>•Częstotliwość napięcia wyjściowego:50Hz(+-2Hz)</w:t>
            </w:r>
          </w:p>
          <w:p w14:paraId="0C913125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>•Sprawność przy pełnym obciążeniu:92%</w:t>
            </w:r>
          </w:p>
          <w:p w14:paraId="3917191B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>•Próg zadziałania zabezpieczenia podnapięciowego:10,7V(+-0,3V)</w:t>
            </w:r>
          </w:p>
          <w:p w14:paraId="462AF148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>•Temperatura pracy:-10-40°C</w:t>
            </w:r>
          </w:p>
          <w:p w14:paraId="78773424" w14:textId="77777777" w:rsidR="004B761C" w:rsidRPr="004B761C" w:rsidRDefault="004B761C" w:rsidP="004B761C">
            <w:pPr>
              <w:rPr>
                <w:bCs/>
              </w:rPr>
            </w:pPr>
            <w:r w:rsidRPr="004B761C">
              <w:rPr>
                <w:bCs/>
              </w:rPr>
              <w:t>•Wymiary:176x105x60mm</w:t>
            </w:r>
          </w:p>
          <w:p w14:paraId="101832E1" w14:textId="77777777" w:rsidR="004B761C" w:rsidRPr="004B761C" w:rsidRDefault="004B761C" w:rsidP="004B761C">
            <w:pPr>
              <w:rPr>
                <w:b/>
                <w:bCs/>
              </w:rPr>
            </w:pPr>
            <w:r w:rsidRPr="004B761C">
              <w:rPr>
                <w:bCs/>
              </w:rPr>
              <w:t>•Waga:0,656kg</w:t>
            </w:r>
            <w:r w:rsidRPr="004B761C">
              <w:rPr>
                <w:bCs/>
              </w:rPr>
              <w:tab/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64A780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2F7A9119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0C1D3D62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58C88F26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212887A3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2AE84219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2B3C704E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48AD3528" w14:textId="77777777" w:rsidR="004B761C" w:rsidRPr="004B761C" w:rsidRDefault="004B761C" w:rsidP="004B761C">
            <w:pPr>
              <w:suppressLineNumbers/>
              <w:jc w:val="center"/>
              <w:rPr>
                <w:rFonts w:ascii="Arial" w:hAnsi="Arial"/>
              </w:rPr>
            </w:pPr>
          </w:p>
          <w:p w14:paraId="37DD0AAF" w14:textId="77777777" w:rsidR="004B761C" w:rsidRPr="00DB7D19" w:rsidRDefault="004B761C" w:rsidP="004B761C">
            <w:pPr>
              <w:suppressLineNumbers/>
              <w:jc w:val="center"/>
              <w:rPr>
                <w:rFonts w:ascii="Arial" w:hAnsi="Arial"/>
                <w:b/>
              </w:rPr>
            </w:pPr>
            <w:r w:rsidRPr="00DB7D19">
              <w:rPr>
                <w:rFonts w:ascii="Arial" w:hAnsi="Arial"/>
                <w:b/>
              </w:rPr>
              <w:lastRenderedPageBreak/>
              <w:t>2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EFBC88" w14:textId="77777777" w:rsidR="004B761C" w:rsidRPr="004B761C" w:rsidRDefault="004B761C" w:rsidP="004B761C">
            <w:pPr>
              <w:suppressLineNumbers/>
            </w:pP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088E5" w14:textId="77777777" w:rsidR="004B761C" w:rsidRPr="004B761C" w:rsidRDefault="004B761C" w:rsidP="004B761C">
            <w:pPr>
              <w:suppressLineNumbers/>
            </w:pPr>
          </w:p>
        </w:tc>
      </w:tr>
    </w:tbl>
    <w:p w14:paraId="614659EE" w14:textId="77777777" w:rsidR="004B761C" w:rsidRPr="004B761C" w:rsidRDefault="004B761C" w:rsidP="004B761C">
      <w:pPr>
        <w:rPr>
          <w:rFonts w:ascii="Arial" w:hAnsi="Arial" w:cs="Arial"/>
        </w:rPr>
      </w:pPr>
    </w:p>
    <w:p w14:paraId="62F4FC4B" w14:textId="77777777" w:rsidR="004B761C" w:rsidRPr="004B761C" w:rsidRDefault="004B761C" w:rsidP="004B761C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4B761C">
        <w:rPr>
          <w:rFonts w:ascii="Arial" w:hAnsi="Arial" w:cs="Arial"/>
          <w:b/>
          <w:szCs w:val="24"/>
        </w:rPr>
        <w:t>*</w:t>
      </w:r>
      <w:r w:rsidRPr="004B761C">
        <w:rPr>
          <w:rFonts w:ascii="Arial" w:hAnsi="Arial" w:cs="Arial"/>
          <w:b/>
          <w:szCs w:val="24"/>
          <w:u w:val="single"/>
        </w:rPr>
        <w:t>TORBA PLECAK NA LAPTOPA BIZNESOWY USB TSA FENRUIEN KOLOR: CZARNY</w:t>
      </w:r>
    </w:p>
    <w:p w14:paraId="6B7FA2A2" w14:textId="77777777" w:rsidR="004B761C" w:rsidRPr="004B761C" w:rsidRDefault="004B761C" w:rsidP="004B761C">
      <w:pPr>
        <w:spacing w:line="276" w:lineRule="auto"/>
        <w:jc w:val="both"/>
        <w:rPr>
          <w:rFonts w:ascii="Arial" w:hAnsi="Arial" w:cs="Arial"/>
          <w:szCs w:val="24"/>
        </w:rPr>
      </w:pPr>
      <w:r w:rsidRPr="004B761C">
        <w:rPr>
          <w:rFonts w:ascii="Segoe UI Emoji" w:hAnsi="Segoe UI Emoji" w:cs="Segoe UI Emoji"/>
          <w:szCs w:val="24"/>
        </w:rPr>
        <w:t>✔️</w:t>
      </w:r>
      <w:r w:rsidRPr="004B761C">
        <w:rPr>
          <w:rFonts w:ascii="Arial" w:hAnsi="Arial" w:cs="Arial"/>
          <w:szCs w:val="24"/>
        </w:rPr>
        <w:t xml:space="preserve"> Pojemny dwukomorowy plecak, wielokieszeniowy o pojemności 24,5 L,</w:t>
      </w:r>
    </w:p>
    <w:p w14:paraId="1A8F1571" w14:textId="77777777" w:rsidR="004B761C" w:rsidRPr="004B761C" w:rsidRDefault="004B761C" w:rsidP="004B761C">
      <w:pPr>
        <w:spacing w:line="276" w:lineRule="auto"/>
        <w:jc w:val="both"/>
        <w:rPr>
          <w:rFonts w:ascii="Arial" w:hAnsi="Arial" w:cs="Arial"/>
          <w:szCs w:val="24"/>
        </w:rPr>
      </w:pPr>
      <w:r w:rsidRPr="004B761C">
        <w:rPr>
          <w:rFonts w:ascii="Segoe UI Emoji" w:hAnsi="Segoe UI Emoji" w:cs="Segoe UI Emoji"/>
          <w:szCs w:val="24"/>
        </w:rPr>
        <w:t>✔️</w:t>
      </w:r>
      <w:r w:rsidRPr="004B761C">
        <w:rPr>
          <w:rFonts w:ascii="Arial" w:hAnsi="Arial" w:cs="Arial"/>
          <w:szCs w:val="24"/>
        </w:rPr>
        <w:t xml:space="preserve"> Wykonany z trwałych i wodoodpornych materiałów (nylon, </w:t>
      </w:r>
      <w:proofErr w:type="spellStart"/>
      <w:r w:rsidRPr="004B761C">
        <w:rPr>
          <w:rFonts w:ascii="Arial" w:hAnsi="Arial" w:cs="Arial"/>
          <w:szCs w:val="24"/>
        </w:rPr>
        <w:t>oxford</w:t>
      </w:r>
      <w:proofErr w:type="spellEnd"/>
      <w:r w:rsidRPr="004B761C">
        <w:rPr>
          <w:rFonts w:ascii="Arial" w:hAnsi="Arial" w:cs="Arial"/>
          <w:szCs w:val="24"/>
        </w:rPr>
        <w:t>, poliester, PVC),</w:t>
      </w:r>
    </w:p>
    <w:p w14:paraId="7E365BCD" w14:textId="77777777" w:rsidR="004B761C" w:rsidRPr="004B761C" w:rsidRDefault="004B761C" w:rsidP="004B761C">
      <w:pPr>
        <w:spacing w:line="276" w:lineRule="auto"/>
        <w:jc w:val="both"/>
        <w:rPr>
          <w:rFonts w:ascii="Arial" w:hAnsi="Arial" w:cs="Arial"/>
          <w:szCs w:val="24"/>
        </w:rPr>
      </w:pPr>
      <w:r w:rsidRPr="004B761C">
        <w:rPr>
          <w:rFonts w:ascii="Segoe UI Emoji" w:hAnsi="Segoe UI Emoji" w:cs="Segoe UI Emoji"/>
          <w:szCs w:val="24"/>
        </w:rPr>
        <w:t>✔️</w:t>
      </w:r>
      <w:r w:rsidRPr="004B761C">
        <w:rPr>
          <w:rFonts w:ascii="Arial" w:hAnsi="Arial" w:cs="Arial"/>
          <w:szCs w:val="24"/>
        </w:rPr>
        <w:t xml:space="preserve"> Plecak pasuje do laptopów o przekątnej do 17.3",</w:t>
      </w:r>
    </w:p>
    <w:p w14:paraId="066CB9D1" w14:textId="77777777" w:rsidR="004B761C" w:rsidRPr="004B761C" w:rsidRDefault="004B761C" w:rsidP="004B761C">
      <w:pPr>
        <w:spacing w:line="276" w:lineRule="auto"/>
        <w:jc w:val="both"/>
        <w:rPr>
          <w:rFonts w:ascii="Arial" w:hAnsi="Arial" w:cs="Arial"/>
          <w:szCs w:val="24"/>
        </w:rPr>
      </w:pPr>
      <w:r w:rsidRPr="004B761C">
        <w:rPr>
          <w:rFonts w:ascii="Segoe UI Emoji" w:hAnsi="Segoe UI Emoji" w:cs="Segoe UI Emoji"/>
          <w:szCs w:val="24"/>
        </w:rPr>
        <w:t>✔️</w:t>
      </w:r>
      <w:r w:rsidRPr="004B761C">
        <w:rPr>
          <w:rFonts w:ascii="Arial" w:hAnsi="Arial" w:cs="Arial"/>
          <w:szCs w:val="24"/>
        </w:rPr>
        <w:t xml:space="preserve"> Komory główne plecaka chronione podwójnym zapięciem na szyfr stosowanym w walizkach podróżnych (system TSA),</w:t>
      </w:r>
    </w:p>
    <w:p w14:paraId="14214199" w14:textId="77777777" w:rsidR="004B761C" w:rsidRPr="004B761C" w:rsidRDefault="004B761C" w:rsidP="004B761C">
      <w:pPr>
        <w:spacing w:line="276" w:lineRule="auto"/>
        <w:jc w:val="both"/>
        <w:rPr>
          <w:rFonts w:ascii="Arial" w:hAnsi="Arial" w:cs="Arial"/>
          <w:szCs w:val="24"/>
        </w:rPr>
      </w:pPr>
      <w:r w:rsidRPr="004B761C">
        <w:rPr>
          <w:rFonts w:ascii="Segoe UI Emoji" w:hAnsi="Segoe UI Emoji" w:cs="Segoe UI Emoji"/>
          <w:szCs w:val="24"/>
        </w:rPr>
        <w:t>✔️</w:t>
      </w:r>
      <w:r w:rsidRPr="004B761C">
        <w:rPr>
          <w:rFonts w:ascii="Arial" w:hAnsi="Arial" w:cs="Arial"/>
          <w:szCs w:val="24"/>
        </w:rPr>
        <w:t xml:space="preserve"> Dodatkowa kieszeń na szelkach zapinana na zamek oraz uchwyt na okulary,</w:t>
      </w:r>
    </w:p>
    <w:p w14:paraId="5ADE46AC" w14:textId="77777777" w:rsidR="004B761C" w:rsidRPr="004B761C" w:rsidRDefault="004B761C" w:rsidP="004B761C">
      <w:pPr>
        <w:spacing w:line="276" w:lineRule="auto"/>
        <w:jc w:val="both"/>
        <w:rPr>
          <w:rFonts w:ascii="Arial" w:hAnsi="Arial" w:cs="Arial"/>
          <w:szCs w:val="24"/>
        </w:rPr>
      </w:pPr>
      <w:r w:rsidRPr="004B761C">
        <w:rPr>
          <w:rFonts w:ascii="Segoe UI Emoji" w:hAnsi="Segoe UI Emoji" w:cs="Segoe UI Emoji"/>
          <w:szCs w:val="24"/>
        </w:rPr>
        <w:t>✔️</w:t>
      </w:r>
      <w:r w:rsidRPr="004B761C">
        <w:rPr>
          <w:rFonts w:ascii="Arial" w:hAnsi="Arial" w:cs="Arial"/>
          <w:szCs w:val="24"/>
        </w:rPr>
        <w:t xml:space="preserve"> Odporny na wstrząsy i uderzenia, dzięki wzmocnieniu przedniej komory plecaka,</w:t>
      </w:r>
    </w:p>
    <w:p w14:paraId="1C4A2840" w14:textId="77777777" w:rsidR="004B761C" w:rsidRPr="004B761C" w:rsidRDefault="004B761C" w:rsidP="004B761C">
      <w:pPr>
        <w:spacing w:line="276" w:lineRule="auto"/>
        <w:jc w:val="both"/>
        <w:rPr>
          <w:rFonts w:ascii="Arial" w:hAnsi="Arial" w:cs="Arial"/>
          <w:szCs w:val="24"/>
        </w:rPr>
      </w:pPr>
      <w:r w:rsidRPr="004B761C">
        <w:rPr>
          <w:rFonts w:ascii="Segoe UI Emoji" w:hAnsi="Segoe UI Emoji" w:cs="Segoe UI Emoji"/>
          <w:szCs w:val="24"/>
        </w:rPr>
        <w:t>✔️</w:t>
      </w:r>
      <w:r w:rsidRPr="004B761C">
        <w:rPr>
          <w:rFonts w:ascii="Arial" w:hAnsi="Arial" w:cs="Arial"/>
          <w:szCs w:val="24"/>
        </w:rPr>
        <w:t xml:space="preserve"> Wyposażony w zewnętrzny port USB oraz gniazdo typu C, przy pomocy którego podłączysz </w:t>
      </w:r>
      <w:proofErr w:type="spellStart"/>
      <w:r w:rsidRPr="004B761C">
        <w:rPr>
          <w:rFonts w:ascii="Arial" w:hAnsi="Arial" w:cs="Arial"/>
          <w:szCs w:val="24"/>
        </w:rPr>
        <w:t>powerbank</w:t>
      </w:r>
      <w:proofErr w:type="spellEnd"/>
      <w:r w:rsidRPr="004B761C">
        <w:rPr>
          <w:rFonts w:ascii="Arial" w:hAnsi="Arial" w:cs="Arial"/>
          <w:szCs w:val="24"/>
        </w:rPr>
        <w:t xml:space="preserve"> i naładujesz swój tablet czy telefon,</w:t>
      </w:r>
    </w:p>
    <w:p w14:paraId="63F6EB13" w14:textId="77777777" w:rsidR="004B761C" w:rsidRPr="004B761C" w:rsidRDefault="004B761C" w:rsidP="004B761C">
      <w:pPr>
        <w:spacing w:line="276" w:lineRule="auto"/>
        <w:jc w:val="both"/>
        <w:rPr>
          <w:rFonts w:ascii="Arial" w:hAnsi="Arial" w:cs="Arial"/>
          <w:szCs w:val="24"/>
        </w:rPr>
      </w:pPr>
      <w:r w:rsidRPr="004B761C">
        <w:rPr>
          <w:rFonts w:ascii="Segoe UI Emoji" w:hAnsi="Segoe UI Emoji" w:cs="Segoe UI Emoji"/>
          <w:szCs w:val="24"/>
        </w:rPr>
        <w:t>✔️</w:t>
      </w:r>
      <w:r w:rsidRPr="004B761C">
        <w:rPr>
          <w:rFonts w:ascii="Arial" w:hAnsi="Arial" w:cs="Arial"/>
          <w:szCs w:val="24"/>
        </w:rPr>
        <w:t xml:space="preserve"> Komora główna z licznymi kieszonkami na mniejsze przedmioty oraz ukryta zewnętrzna kieszeń                   z tyłu plecaka pozwolą zachować porządek i szybko znaleźć potrzebne drobiazgi,</w:t>
      </w:r>
    </w:p>
    <w:p w14:paraId="12A53137" w14:textId="77777777" w:rsidR="004B761C" w:rsidRPr="004B761C" w:rsidRDefault="004B761C" w:rsidP="004B761C">
      <w:pPr>
        <w:spacing w:line="276" w:lineRule="auto"/>
        <w:jc w:val="both"/>
        <w:rPr>
          <w:rFonts w:ascii="Arial" w:hAnsi="Arial" w:cs="Arial"/>
          <w:szCs w:val="24"/>
        </w:rPr>
      </w:pPr>
      <w:r w:rsidRPr="004B761C">
        <w:rPr>
          <w:rFonts w:ascii="Segoe UI Emoji" w:hAnsi="Segoe UI Emoji" w:cs="Segoe UI Emoji"/>
          <w:szCs w:val="24"/>
        </w:rPr>
        <w:t>✔️</w:t>
      </w:r>
      <w:r w:rsidRPr="004B761C">
        <w:rPr>
          <w:rFonts w:ascii="Arial" w:hAnsi="Arial" w:cs="Arial"/>
          <w:szCs w:val="24"/>
        </w:rPr>
        <w:t xml:space="preserve"> Wodoodporne zewnętrzne zamki błyskawiczne, zapobiegają dostaniu się wody do środka,</w:t>
      </w:r>
    </w:p>
    <w:p w14:paraId="665DC160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Segoe UI Emoji" w:hAnsi="Segoe UI Emoji" w:cs="Segoe UI Emoji"/>
          <w:szCs w:val="24"/>
        </w:rPr>
        <w:t>✔️</w:t>
      </w:r>
      <w:r w:rsidRPr="004B761C">
        <w:rPr>
          <w:rFonts w:ascii="Arial" w:hAnsi="Arial" w:cs="Arial"/>
          <w:szCs w:val="24"/>
        </w:rPr>
        <w:t xml:space="preserve"> Regulowane, wygodne i oddychające szelki pozwalają na dopasowanie do sylwetki i wzrostu      użytkownika,</w:t>
      </w:r>
    </w:p>
    <w:p w14:paraId="35D07B22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Segoe UI Emoji" w:hAnsi="Segoe UI Emoji" w:cs="Segoe UI Emoji"/>
          <w:szCs w:val="24"/>
        </w:rPr>
        <w:t>✔️</w:t>
      </w:r>
      <w:r w:rsidRPr="004B761C">
        <w:rPr>
          <w:rFonts w:ascii="Arial" w:hAnsi="Arial" w:cs="Arial"/>
          <w:szCs w:val="24"/>
        </w:rPr>
        <w:t xml:space="preserve"> Posiada również uchwyt do zamieszczenia plecaka na rączce torby podróżnej,</w:t>
      </w:r>
    </w:p>
    <w:p w14:paraId="1A10997A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Segoe UI Emoji" w:hAnsi="Segoe UI Emoji" w:cs="Segoe UI Emoji"/>
          <w:szCs w:val="24"/>
        </w:rPr>
        <w:t>✔️</w:t>
      </w:r>
      <w:r w:rsidRPr="004B761C">
        <w:rPr>
          <w:rFonts w:ascii="Arial" w:hAnsi="Arial" w:cs="Arial"/>
          <w:szCs w:val="24"/>
        </w:rPr>
        <w:t xml:space="preserve"> Wentylowany tył zapobiega poceniu się pleców zapewniając komfort nawet podczas długotrwałego użytkowania plecaka.</w:t>
      </w:r>
    </w:p>
    <w:p w14:paraId="09DC93CC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SPECYFIKACJA PLECAKA:</w:t>
      </w:r>
    </w:p>
    <w:p w14:paraId="6E1EAE9B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•</w:t>
      </w:r>
      <w:r w:rsidRPr="004B761C">
        <w:rPr>
          <w:rFonts w:ascii="Arial" w:hAnsi="Arial" w:cs="Arial"/>
          <w:szCs w:val="24"/>
        </w:rPr>
        <w:tab/>
        <w:t>Materiał: Oxford, nylon, poliester, PVC</w:t>
      </w:r>
    </w:p>
    <w:p w14:paraId="2A1D64AD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•</w:t>
      </w:r>
      <w:r w:rsidRPr="004B761C">
        <w:rPr>
          <w:rFonts w:ascii="Arial" w:hAnsi="Arial" w:cs="Arial"/>
          <w:szCs w:val="24"/>
        </w:rPr>
        <w:tab/>
        <w:t>Wysokość: 48 cm</w:t>
      </w:r>
    </w:p>
    <w:p w14:paraId="44ABF7C5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•</w:t>
      </w:r>
      <w:r w:rsidRPr="004B761C">
        <w:rPr>
          <w:rFonts w:ascii="Arial" w:hAnsi="Arial" w:cs="Arial"/>
          <w:szCs w:val="24"/>
        </w:rPr>
        <w:tab/>
        <w:t>Szerokość: 32 cm</w:t>
      </w:r>
    </w:p>
    <w:p w14:paraId="144D1FE1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•</w:t>
      </w:r>
      <w:r w:rsidRPr="004B761C">
        <w:rPr>
          <w:rFonts w:ascii="Arial" w:hAnsi="Arial" w:cs="Arial"/>
          <w:szCs w:val="24"/>
        </w:rPr>
        <w:tab/>
        <w:t>Głębokość: 16 cm</w:t>
      </w:r>
    </w:p>
    <w:p w14:paraId="6DCCB003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•</w:t>
      </w:r>
      <w:r w:rsidRPr="004B761C">
        <w:rPr>
          <w:rFonts w:ascii="Arial" w:hAnsi="Arial" w:cs="Arial"/>
          <w:szCs w:val="24"/>
        </w:rPr>
        <w:tab/>
        <w:t>Pojemność: 24,5 L</w:t>
      </w:r>
    </w:p>
    <w:p w14:paraId="6089428C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•</w:t>
      </w:r>
      <w:r w:rsidRPr="004B761C">
        <w:rPr>
          <w:rFonts w:ascii="Arial" w:hAnsi="Arial" w:cs="Arial"/>
          <w:szCs w:val="24"/>
        </w:rPr>
        <w:tab/>
        <w:t>Waga: 1,510 kg</w:t>
      </w:r>
    </w:p>
    <w:p w14:paraId="0CCADE96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•</w:t>
      </w:r>
      <w:r w:rsidRPr="004B761C">
        <w:rPr>
          <w:rFonts w:ascii="Arial" w:hAnsi="Arial" w:cs="Arial"/>
          <w:szCs w:val="24"/>
        </w:rPr>
        <w:tab/>
        <w:t>Kolorystyka: czarny</w:t>
      </w:r>
    </w:p>
    <w:p w14:paraId="5DC9DF48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•</w:t>
      </w:r>
      <w:r w:rsidRPr="004B761C">
        <w:rPr>
          <w:rFonts w:ascii="Arial" w:hAnsi="Arial" w:cs="Arial"/>
          <w:szCs w:val="24"/>
        </w:rPr>
        <w:tab/>
        <w:t>Plecak pomieści format A4.</w:t>
      </w:r>
    </w:p>
    <w:p w14:paraId="2487AF3D" w14:textId="77777777" w:rsidR="004B761C" w:rsidRPr="004B761C" w:rsidRDefault="004B761C" w:rsidP="004B761C">
      <w:pPr>
        <w:spacing w:line="276" w:lineRule="auto"/>
        <w:rPr>
          <w:rFonts w:ascii="Arial" w:hAnsi="Arial" w:cs="Arial"/>
          <w:b/>
          <w:szCs w:val="24"/>
          <w:u w:val="single"/>
        </w:rPr>
      </w:pPr>
      <w:r w:rsidRPr="004B761C">
        <w:rPr>
          <w:rFonts w:ascii="Arial" w:hAnsi="Arial" w:cs="Arial"/>
          <w:b/>
          <w:szCs w:val="24"/>
          <w:u w:val="single"/>
        </w:rPr>
        <w:t>*ASUS WT425 BLACK bezprzewodowa mysz optyczna</w:t>
      </w:r>
    </w:p>
    <w:p w14:paraId="045A8816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Sensor</w:t>
      </w:r>
      <w:r w:rsidRPr="004B761C">
        <w:rPr>
          <w:rFonts w:ascii="Arial" w:hAnsi="Arial" w:cs="Arial"/>
          <w:szCs w:val="24"/>
        </w:rPr>
        <w:tab/>
        <w:t>optyczny</w:t>
      </w:r>
      <w:r w:rsidRPr="004B761C">
        <w:rPr>
          <w:rFonts w:ascii="Arial" w:hAnsi="Arial" w:cs="Arial"/>
          <w:szCs w:val="24"/>
        </w:rPr>
        <w:cr/>
        <w:t>Rozdzielczość myszy</w:t>
      </w:r>
      <w:r w:rsidRPr="004B761C">
        <w:rPr>
          <w:rFonts w:ascii="Arial" w:hAnsi="Arial" w:cs="Arial"/>
          <w:szCs w:val="24"/>
        </w:rPr>
        <w:tab/>
        <w:t xml:space="preserve">1600 </w:t>
      </w:r>
      <w:proofErr w:type="spellStart"/>
      <w:r w:rsidRPr="004B761C">
        <w:rPr>
          <w:rFonts w:ascii="Arial" w:hAnsi="Arial" w:cs="Arial"/>
          <w:szCs w:val="24"/>
        </w:rPr>
        <w:t>dpi</w:t>
      </w:r>
      <w:proofErr w:type="spellEnd"/>
    </w:p>
    <w:p w14:paraId="20236E10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Profil myszy</w:t>
      </w:r>
      <w:r w:rsidRPr="004B761C">
        <w:rPr>
          <w:rFonts w:ascii="Arial" w:hAnsi="Arial" w:cs="Arial"/>
          <w:szCs w:val="24"/>
        </w:rPr>
        <w:tab/>
        <w:t>praworęczna</w:t>
      </w:r>
      <w:r w:rsidRPr="004B761C">
        <w:rPr>
          <w:rFonts w:ascii="Arial" w:hAnsi="Arial" w:cs="Arial"/>
          <w:szCs w:val="24"/>
        </w:rPr>
        <w:cr/>
        <w:t>Liczba przycisków</w:t>
      </w:r>
      <w:r w:rsidRPr="004B761C">
        <w:rPr>
          <w:rFonts w:ascii="Arial" w:hAnsi="Arial" w:cs="Arial"/>
          <w:szCs w:val="24"/>
        </w:rPr>
        <w:tab/>
        <w:t>5</w:t>
      </w:r>
    </w:p>
    <w:p w14:paraId="0A422CE3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Waga produktu</w:t>
      </w:r>
      <w:r w:rsidRPr="004B761C">
        <w:rPr>
          <w:rFonts w:ascii="Arial" w:hAnsi="Arial" w:cs="Arial"/>
          <w:szCs w:val="24"/>
        </w:rPr>
        <w:tab/>
        <w:t>64 g</w:t>
      </w:r>
    </w:p>
    <w:p w14:paraId="27C0C879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lastRenderedPageBreak/>
        <w:t>Kolor</w:t>
      </w:r>
      <w:r w:rsidRPr="004B761C">
        <w:rPr>
          <w:rFonts w:ascii="Arial" w:hAnsi="Arial" w:cs="Arial"/>
          <w:szCs w:val="24"/>
        </w:rPr>
        <w:tab/>
        <w:t>czarny</w:t>
      </w:r>
    </w:p>
    <w:p w14:paraId="29D792CA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Model</w:t>
      </w:r>
      <w:r w:rsidRPr="004B761C">
        <w:rPr>
          <w:rFonts w:ascii="Arial" w:hAnsi="Arial" w:cs="Arial"/>
          <w:szCs w:val="24"/>
        </w:rPr>
        <w:tab/>
        <w:t>WT425</w:t>
      </w:r>
    </w:p>
    <w:p w14:paraId="4E271823" w14:textId="77777777" w:rsidR="004B761C" w:rsidRPr="004B761C" w:rsidRDefault="004B761C" w:rsidP="004B761C">
      <w:pPr>
        <w:spacing w:line="276" w:lineRule="auto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Interfejs USB, USB (Radio 2.4 GHz)</w:t>
      </w:r>
    </w:p>
    <w:p w14:paraId="4CD5DEDD" w14:textId="77777777" w:rsidR="004B761C" w:rsidRPr="004B761C" w:rsidRDefault="004B761C" w:rsidP="004B761C">
      <w:pPr>
        <w:spacing w:after="120"/>
        <w:rPr>
          <w:rFonts w:ascii="Arial" w:hAnsi="Arial" w:cs="Arial"/>
        </w:rPr>
      </w:pPr>
    </w:p>
    <w:p w14:paraId="43B7E3B7" w14:textId="77777777" w:rsidR="009F7249" w:rsidRDefault="009F7249" w:rsidP="004B761C">
      <w:pPr>
        <w:spacing w:after="120"/>
        <w:rPr>
          <w:rFonts w:ascii="Arial" w:hAnsi="Arial" w:cs="Arial"/>
        </w:rPr>
      </w:pPr>
    </w:p>
    <w:p w14:paraId="43D3B08E" w14:textId="3E043D7E" w:rsidR="004B761C" w:rsidRPr="004B761C" w:rsidRDefault="004B761C" w:rsidP="004B761C">
      <w:pPr>
        <w:spacing w:after="120"/>
        <w:rPr>
          <w:rFonts w:ascii="Arial" w:hAnsi="Arial" w:cs="Arial"/>
        </w:rPr>
      </w:pPr>
      <w:r w:rsidRPr="004B761C">
        <w:rPr>
          <w:rFonts w:ascii="Arial" w:hAnsi="Arial" w:cs="Arial"/>
        </w:rPr>
        <w:t xml:space="preserve">Wartość ogólna brutto: </w:t>
      </w:r>
      <w:r w:rsidRPr="004B761C">
        <w:rPr>
          <w:rFonts w:ascii="Arial" w:hAnsi="Arial" w:cs="Arial"/>
          <w:bCs/>
        </w:rPr>
        <w:t>…..............................</w:t>
      </w:r>
      <w:r w:rsidRPr="004B761C">
        <w:rPr>
          <w:rFonts w:ascii="Arial" w:hAnsi="Arial" w:cs="Arial"/>
        </w:rPr>
        <w:t xml:space="preserve">……..…… zł   </w:t>
      </w:r>
    </w:p>
    <w:p w14:paraId="2B29237C" w14:textId="77777777" w:rsidR="004B761C" w:rsidRPr="004B761C" w:rsidRDefault="004B761C" w:rsidP="004B761C">
      <w:pPr>
        <w:spacing w:after="120"/>
        <w:rPr>
          <w:rFonts w:ascii="Arial" w:hAnsi="Arial" w:cs="Arial"/>
        </w:rPr>
      </w:pPr>
      <w:r w:rsidRPr="004B761C">
        <w:rPr>
          <w:rFonts w:ascii="Arial" w:hAnsi="Arial" w:cs="Arial"/>
        </w:rPr>
        <w:t>słownie: ……………………..........................................……...............…………………….………………zł</w:t>
      </w:r>
    </w:p>
    <w:p w14:paraId="6443151A" w14:textId="77777777" w:rsidR="004B761C" w:rsidRPr="004B761C" w:rsidRDefault="004B761C" w:rsidP="004B761C">
      <w:pPr>
        <w:numPr>
          <w:ilvl w:val="1"/>
          <w:numId w:val="28"/>
        </w:numPr>
        <w:spacing w:line="360" w:lineRule="auto"/>
        <w:ind w:right="-567"/>
      </w:pPr>
      <w:r w:rsidRPr="004B761C">
        <w:rPr>
          <w:rFonts w:ascii="Arial" w:hAnsi="Arial" w:cs="Arial"/>
        </w:rPr>
        <w:t>Termin dostawy do max………. dni roboczych od dnia dokonania wyboru Wykonawcy</w:t>
      </w:r>
    </w:p>
    <w:p w14:paraId="7C8D641A" w14:textId="77777777" w:rsidR="004B761C" w:rsidRPr="004B761C" w:rsidRDefault="004B761C" w:rsidP="004B761C">
      <w:pPr>
        <w:numPr>
          <w:ilvl w:val="1"/>
          <w:numId w:val="28"/>
        </w:numPr>
        <w:spacing w:line="360" w:lineRule="auto"/>
        <w:ind w:right="-567"/>
      </w:pPr>
      <w:r w:rsidRPr="004B761C">
        <w:rPr>
          <w:rFonts w:ascii="Arial" w:hAnsi="Arial" w:cs="Arial"/>
        </w:rPr>
        <w:t>Termin gwarancji:</w:t>
      </w:r>
      <w:r w:rsidRPr="004B761C">
        <w:t xml:space="preserve"> </w:t>
      </w:r>
    </w:p>
    <w:p w14:paraId="57463B98" w14:textId="77777777" w:rsidR="004B761C" w:rsidRPr="004B761C" w:rsidRDefault="004B761C" w:rsidP="004B761C">
      <w:pPr>
        <w:spacing w:line="360" w:lineRule="auto"/>
        <w:ind w:left="720" w:right="-567"/>
        <w:rPr>
          <w:rFonts w:ascii="Arial" w:hAnsi="Arial" w:cs="Arial"/>
        </w:rPr>
      </w:pPr>
      <w:r w:rsidRPr="004B761C">
        <w:rPr>
          <w:rFonts w:ascii="Arial" w:hAnsi="Arial" w:cs="Arial"/>
        </w:rPr>
        <w:t>laptop/tablet - ……….      (min. 24 miesiące)</w:t>
      </w:r>
    </w:p>
    <w:p w14:paraId="3C6923B1" w14:textId="77777777" w:rsidR="004B761C" w:rsidRPr="004B761C" w:rsidRDefault="004B761C" w:rsidP="004B761C">
      <w:pPr>
        <w:spacing w:line="360" w:lineRule="auto"/>
        <w:ind w:left="720" w:right="-567"/>
        <w:rPr>
          <w:rFonts w:ascii="Arial" w:hAnsi="Arial" w:cs="Arial"/>
        </w:rPr>
      </w:pPr>
      <w:proofErr w:type="spellStart"/>
      <w:r w:rsidRPr="004B761C">
        <w:rPr>
          <w:rFonts w:ascii="Arial" w:hAnsi="Arial" w:cs="Arial"/>
        </w:rPr>
        <w:t>drukark</w:t>
      </w:r>
      <w:proofErr w:type="spellEnd"/>
      <w:r w:rsidRPr="004B761C">
        <w:rPr>
          <w:rFonts w:ascii="Arial" w:hAnsi="Arial" w:cs="Arial"/>
        </w:rPr>
        <w:t xml:space="preserve"> i przetwornica …………(min.12 miesięcy)</w:t>
      </w:r>
    </w:p>
    <w:p w14:paraId="288AFF3D" w14:textId="77777777" w:rsidR="004B761C" w:rsidRPr="004B761C" w:rsidRDefault="004B761C" w:rsidP="004B761C">
      <w:pPr>
        <w:numPr>
          <w:ilvl w:val="1"/>
          <w:numId w:val="28"/>
        </w:numPr>
        <w:spacing w:line="360" w:lineRule="auto"/>
        <w:ind w:right="-567"/>
      </w:pPr>
      <w:r w:rsidRPr="004B761C">
        <w:rPr>
          <w:rFonts w:ascii="Arial" w:hAnsi="Arial" w:cs="Arial"/>
        </w:rPr>
        <w:t>Termin płatności – przelew 30 dni</w:t>
      </w:r>
    </w:p>
    <w:p w14:paraId="776E9B00" w14:textId="77777777" w:rsidR="004B761C" w:rsidRPr="004B761C" w:rsidRDefault="004B761C" w:rsidP="004B761C">
      <w:pPr>
        <w:numPr>
          <w:ilvl w:val="1"/>
          <w:numId w:val="28"/>
        </w:numPr>
        <w:spacing w:line="360" w:lineRule="auto"/>
        <w:ind w:right="-567"/>
      </w:pPr>
      <w:r w:rsidRPr="004B761C">
        <w:rPr>
          <w:rFonts w:ascii="Arial" w:hAnsi="Arial" w:cs="Arial"/>
        </w:rPr>
        <w:t>Termin związania z ofertą – 30 dni</w:t>
      </w:r>
    </w:p>
    <w:p w14:paraId="693D5904" w14:textId="77777777" w:rsidR="004B761C" w:rsidRPr="004B761C" w:rsidRDefault="004B761C" w:rsidP="004B761C">
      <w:pPr>
        <w:spacing w:line="100" w:lineRule="atLeast"/>
        <w:rPr>
          <w:rFonts w:ascii="Arial" w:hAnsi="Arial" w:cs="Arial"/>
        </w:rPr>
      </w:pPr>
    </w:p>
    <w:p w14:paraId="718CDEC5" w14:textId="77777777" w:rsidR="004B761C" w:rsidRPr="004B761C" w:rsidRDefault="004B761C" w:rsidP="004B761C">
      <w:pPr>
        <w:numPr>
          <w:ilvl w:val="0"/>
          <w:numId w:val="27"/>
        </w:numPr>
        <w:spacing w:after="120" w:line="276" w:lineRule="auto"/>
        <w:ind w:left="357" w:right="23" w:hanging="357"/>
        <w:jc w:val="both"/>
        <w:rPr>
          <w:sz w:val="24"/>
          <w:szCs w:val="24"/>
        </w:rPr>
      </w:pPr>
      <w:r w:rsidRPr="004B761C">
        <w:rPr>
          <w:rFonts w:ascii="Arial" w:hAnsi="Arial" w:cs="Arial"/>
          <w:szCs w:val="24"/>
        </w:rPr>
        <w:t xml:space="preserve">Oświadczamy, że zapoznaliśmy się z treścią ogłoszenia, nie wnosimy do niego zastrzeżeń oraz zdobyliśmy konieczne informacje do przygotowania oferty. </w:t>
      </w:r>
    </w:p>
    <w:p w14:paraId="444B101F" w14:textId="77777777" w:rsidR="004B761C" w:rsidRPr="004B761C" w:rsidRDefault="004B761C" w:rsidP="004B761C">
      <w:pPr>
        <w:spacing w:after="120"/>
        <w:ind w:left="340" w:hanging="340"/>
        <w:jc w:val="both"/>
        <w:rPr>
          <w:sz w:val="24"/>
          <w:szCs w:val="24"/>
        </w:rPr>
      </w:pPr>
      <w:r w:rsidRPr="004B761C">
        <w:rPr>
          <w:rFonts w:ascii="Arial" w:hAnsi="Arial" w:cs="Arial"/>
          <w:szCs w:val="24"/>
        </w:rPr>
        <w:t>4.   Imię i nazwisko, nr telefonu, fax. oraz e-mail osoby upoważnionej do kontaktów z Zamawiającym      przy realizacji zamówienia:</w:t>
      </w:r>
    </w:p>
    <w:p w14:paraId="0EB6461D" w14:textId="77777777" w:rsidR="004B761C" w:rsidRPr="004B761C" w:rsidRDefault="004B761C" w:rsidP="004B761C">
      <w:pPr>
        <w:spacing w:after="120"/>
        <w:ind w:left="284" w:right="1" w:hanging="284"/>
        <w:jc w:val="both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</w:t>
      </w:r>
    </w:p>
    <w:p w14:paraId="01AC79A4" w14:textId="77777777" w:rsidR="004B761C" w:rsidRPr="004B761C" w:rsidRDefault="004B761C" w:rsidP="004B761C">
      <w:pPr>
        <w:spacing w:line="276" w:lineRule="auto"/>
        <w:ind w:left="567" w:right="1" w:hanging="426"/>
        <w:jc w:val="both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5.  Imię i nazwisko, nr telefonu, fax. oraz e-mail osoby upoważnionej do kontaktów z Zamawiającym w sprawach gwarancyjnych:</w:t>
      </w:r>
    </w:p>
    <w:p w14:paraId="50C33768" w14:textId="77777777" w:rsidR="004B761C" w:rsidRPr="004B761C" w:rsidRDefault="004B761C" w:rsidP="004B761C">
      <w:pPr>
        <w:spacing w:line="276" w:lineRule="auto"/>
        <w:ind w:left="567" w:right="1" w:hanging="426"/>
        <w:jc w:val="both"/>
        <w:rPr>
          <w:rFonts w:ascii="Arial" w:hAnsi="Arial" w:cs="Arial"/>
          <w:szCs w:val="24"/>
        </w:rPr>
      </w:pPr>
    </w:p>
    <w:p w14:paraId="6C317EC7" w14:textId="77777777" w:rsidR="004B761C" w:rsidRPr="004B761C" w:rsidRDefault="004B761C" w:rsidP="004B761C">
      <w:pPr>
        <w:spacing w:line="276" w:lineRule="auto"/>
        <w:ind w:left="567" w:right="1" w:hanging="426"/>
        <w:jc w:val="both"/>
        <w:rPr>
          <w:rFonts w:ascii="Arial" w:hAnsi="Arial" w:cs="Arial"/>
          <w:szCs w:val="24"/>
        </w:rPr>
      </w:pPr>
      <w:r w:rsidRPr="004B761C">
        <w:rPr>
          <w:rFonts w:ascii="Arial" w:hAnsi="Arial" w:cs="Arial"/>
          <w:szCs w:val="24"/>
        </w:rPr>
        <w:t>…………………………………………………………………………………………………………………..</w:t>
      </w:r>
    </w:p>
    <w:p w14:paraId="41D97BA6" w14:textId="77777777" w:rsidR="004B761C" w:rsidRPr="004B761C" w:rsidRDefault="004B761C" w:rsidP="004B761C">
      <w:pPr>
        <w:widowControl w:val="0"/>
        <w:spacing w:line="360" w:lineRule="auto"/>
        <w:ind w:left="284" w:right="-567"/>
        <w:rPr>
          <w:rFonts w:ascii="Arial" w:hAnsi="Arial" w:cs="Arial"/>
        </w:rPr>
      </w:pPr>
      <w:r w:rsidRPr="004B761C">
        <w:rPr>
          <w:rFonts w:ascii="Arial" w:hAnsi="Arial" w:cs="Arial"/>
        </w:rPr>
        <w:t xml:space="preserve">                                                                           </w:t>
      </w:r>
    </w:p>
    <w:p w14:paraId="4F6963C0" w14:textId="77777777" w:rsidR="004B761C" w:rsidRPr="004B761C" w:rsidRDefault="004B761C" w:rsidP="004B761C">
      <w:pPr>
        <w:widowControl w:val="0"/>
        <w:spacing w:after="120" w:line="360" w:lineRule="auto"/>
        <w:ind w:left="284" w:hanging="284"/>
      </w:pPr>
    </w:p>
    <w:p w14:paraId="19248B6D" w14:textId="77777777" w:rsidR="004B761C" w:rsidRPr="004B761C" w:rsidRDefault="004B761C" w:rsidP="004B761C">
      <w:pPr>
        <w:ind w:left="5103" w:right="-1"/>
        <w:jc w:val="center"/>
        <w:rPr>
          <w:rFonts w:ascii="Arial" w:hAnsi="Arial" w:cs="Arial"/>
          <w:sz w:val="18"/>
          <w:szCs w:val="18"/>
        </w:rPr>
      </w:pPr>
      <w:r w:rsidRPr="004B761C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2A05A3CC" w14:textId="77777777" w:rsidR="004B761C" w:rsidRPr="004B761C" w:rsidRDefault="004B761C" w:rsidP="004B761C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8"/>
          <w:szCs w:val="18"/>
        </w:rPr>
      </w:pPr>
      <w:r w:rsidRPr="004B761C">
        <w:rPr>
          <w:rFonts w:ascii="Arial" w:hAnsi="Arial" w:cs="Arial"/>
          <w:sz w:val="18"/>
          <w:szCs w:val="18"/>
        </w:rPr>
        <w:t>( pieczęć i podpis/y osób/osoby uprawnionej/</w:t>
      </w:r>
      <w:proofErr w:type="spellStart"/>
      <w:r w:rsidRPr="004B761C">
        <w:rPr>
          <w:rFonts w:ascii="Arial" w:hAnsi="Arial" w:cs="Arial"/>
          <w:sz w:val="18"/>
          <w:szCs w:val="18"/>
        </w:rPr>
        <w:t>ych</w:t>
      </w:r>
      <w:proofErr w:type="spellEnd"/>
    </w:p>
    <w:p w14:paraId="3569A2B9" w14:textId="77777777" w:rsidR="004B761C" w:rsidRPr="004B761C" w:rsidRDefault="004B761C" w:rsidP="004B761C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8"/>
          <w:szCs w:val="18"/>
        </w:rPr>
      </w:pPr>
      <w:r w:rsidRPr="004B761C">
        <w:rPr>
          <w:rFonts w:ascii="Arial" w:hAnsi="Arial" w:cs="Arial"/>
          <w:sz w:val="18"/>
          <w:szCs w:val="18"/>
        </w:rPr>
        <w:t>do reprezentowania wykonawcy)</w:t>
      </w:r>
    </w:p>
    <w:p w14:paraId="5B1095DC" w14:textId="77777777" w:rsidR="000C5DDF" w:rsidRPr="00E7644F" w:rsidRDefault="000C5DDF" w:rsidP="00E7644F">
      <w:pPr>
        <w:spacing w:after="200" w:line="360" w:lineRule="auto"/>
        <w:rPr>
          <w:rFonts w:asciiTheme="minorHAnsi" w:hAnsiTheme="minorHAnsi" w:cstheme="minorHAnsi"/>
        </w:rPr>
      </w:pPr>
    </w:p>
    <w:sectPr w:rsidR="000C5DDF" w:rsidRPr="00E7644F" w:rsidSect="00B846D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01B70" w14:textId="77777777" w:rsidR="00660DB2" w:rsidRDefault="00660DB2" w:rsidP="000601FA">
      <w:r>
        <w:separator/>
      </w:r>
    </w:p>
  </w:endnote>
  <w:endnote w:type="continuationSeparator" w:id="0">
    <w:p w14:paraId="18BB70CB" w14:textId="77777777" w:rsidR="00660DB2" w:rsidRDefault="00660DB2" w:rsidP="0006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CCFB1" w14:textId="77777777" w:rsidR="003D427A" w:rsidRPr="003D427A" w:rsidRDefault="003D427A" w:rsidP="003D427A">
    <w:pPr>
      <w:pStyle w:val="Stopka"/>
      <w:jc w:val="center"/>
      <w:rPr>
        <w:rFonts w:ascii="Arial" w:hAnsi="Arial" w:cs="Arial"/>
        <w:sz w:val="16"/>
        <w:szCs w:val="16"/>
      </w:rPr>
    </w:pPr>
    <w:r w:rsidRPr="003D427A">
      <w:rPr>
        <w:rFonts w:ascii="Arial" w:hAnsi="Arial" w:cs="Arial"/>
        <w:sz w:val="16"/>
        <w:szCs w:val="16"/>
      </w:rPr>
      <w:t xml:space="preserve">Projekt nr NMF/PA20/031 pn. </w:t>
    </w:r>
    <w:r w:rsidRPr="003D427A">
      <w:rPr>
        <w:rFonts w:ascii="Arial" w:hAnsi="Arial" w:cs="Arial"/>
        <w:b/>
        <w:sz w:val="16"/>
        <w:szCs w:val="16"/>
      </w:rPr>
      <w:t>„Poszukiwania osób ukrywających się przed wymiarem sprawiedliwości”</w:t>
    </w:r>
    <w:r w:rsidRPr="003D427A">
      <w:rPr>
        <w:rFonts w:ascii="Arial" w:hAnsi="Arial" w:cs="Arial"/>
        <w:i/>
        <w:sz w:val="16"/>
        <w:szCs w:val="16"/>
      </w:rPr>
      <w:t xml:space="preserve"> </w:t>
    </w:r>
    <w:r w:rsidRPr="003D427A">
      <w:rPr>
        <w:rFonts w:ascii="Arial" w:hAnsi="Arial" w:cs="Arial"/>
        <w:sz w:val="16"/>
        <w:szCs w:val="16"/>
      </w:rPr>
      <w:t>korzysta</w:t>
    </w:r>
  </w:p>
  <w:p w14:paraId="27989F5B" w14:textId="7396EB42" w:rsidR="003D427A" w:rsidRDefault="003D427A" w:rsidP="003D427A">
    <w:pPr>
      <w:pStyle w:val="Stopka"/>
      <w:jc w:val="center"/>
      <w:rPr>
        <w:rFonts w:ascii="Arial" w:hAnsi="Arial" w:cs="Arial"/>
        <w:sz w:val="16"/>
        <w:szCs w:val="16"/>
      </w:rPr>
    </w:pPr>
    <w:r w:rsidRPr="003D427A">
      <w:rPr>
        <w:rFonts w:ascii="Arial" w:hAnsi="Arial" w:cs="Arial"/>
        <w:sz w:val="16"/>
        <w:szCs w:val="16"/>
      </w:rPr>
      <w:t>z dofinansowania otrzymanego od Norwegii w ramach  Norweskiego Mechanizmu Finansowego 2014-2021.</w:t>
    </w:r>
  </w:p>
  <w:p w14:paraId="7FCC4978" w14:textId="5B2B8298" w:rsidR="00B846D9" w:rsidRDefault="00B846D9" w:rsidP="003D427A">
    <w:pPr>
      <w:pStyle w:val="Stopka"/>
      <w:jc w:val="center"/>
      <w:rPr>
        <w:rFonts w:ascii="Arial" w:hAnsi="Arial" w:cs="Arial"/>
        <w:sz w:val="16"/>
        <w:szCs w:val="16"/>
      </w:rPr>
    </w:pPr>
  </w:p>
  <w:p w14:paraId="2F3DE0C1" w14:textId="6E6F63FB" w:rsidR="00B846D9" w:rsidRPr="003D427A" w:rsidRDefault="00B846D9" w:rsidP="003D427A">
    <w:pPr>
      <w:pStyle w:val="Stopka"/>
      <w:jc w:val="center"/>
      <w:rPr>
        <w:rFonts w:ascii="Arial" w:hAnsi="Arial" w:cs="Arial"/>
        <w:sz w:val="16"/>
        <w:szCs w:val="16"/>
      </w:rPr>
    </w:pPr>
    <w:r w:rsidRPr="00B846D9">
      <w:rPr>
        <w:rFonts w:ascii="Arial" w:hAnsi="Arial" w:cs="Arial"/>
        <w:sz w:val="16"/>
        <w:szCs w:val="16"/>
      </w:rPr>
      <w:fldChar w:fldCharType="begin"/>
    </w:r>
    <w:r w:rsidRPr="00B846D9">
      <w:rPr>
        <w:rFonts w:ascii="Arial" w:hAnsi="Arial" w:cs="Arial"/>
        <w:sz w:val="16"/>
        <w:szCs w:val="16"/>
      </w:rPr>
      <w:instrText>PAGE   \* MERGEFORMAT</w:instrText>
    </w:r>
    <w:r w:rsidRPr="00B846D9">
      <w:rPr>
        <w:rFonts w:ascii="Arial" w:hAnsi="Arial" w:cs="Arial"/>
        <w:sz w:val="16"/>
        <w:szCs w:val="16"/>
      </w:rPr>
      <w:fldChar w:fldCharType="separate"/>
    </w:r>
    <w:r w:rsidRPr="00B846D9">
      <w:rPr>
        <w:rFonts w:ascii="Arial" w:hAnsi="Arial" w:cs="Arial"/>
        <w:sz w:val="16"/>
        <w:szCs w:val="16"/>
      </w:rPr>
      <w:t>1</w:t>
    </w:r>
    <w:r w:rsidRPr="00B846D9">
      <w:rPr>
        <w:rFonts w:ascii="Arial" w:hAnsi="Arial" w:cs="Arial"/>
        <w:sz w:val="16"/>
        <w:szCs w:val="16"/>
      </w:rPr>
      <w:fldChar w:fldCharType="end"/>
    </w:r>
  </w:p>
  <w:p w14:paraId="67CA9582" w14:textId="77777777" w:rsidR="003D427A" w:rsidRDefault="003D4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38192" w14:textId="77777777" w:rsidR="00660DB2" w:rsidRDefault="00660DB2" w:rsidP="000601FA">
      <w:r>
        <w:separator/>
      </w:r>
    </w:p>
  </w:footnote>
  <w:footnote w:type="continuationSeparator" w:id="0">
    <w:p w14:paraId="7894F895" w14:textId="77777777" w:rsidR="00660DB2" w:rsidRDefault="00660DB2" w:rsidP="0006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B298A" w14:textId="0735AFB0" w:rsidR="003D427A" w:rsidRDefault="003D427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B5A0E3" wp14:editId="0609EBFF">
          <wp:simplePos x="0" y="0"/>
          <wp:positionH relativeFrom="column">
            <wp:posOffset>-226806</wp:posOffset>
          </wp:positionH>
          <wp:positionV relativeFrom="paragraph">
            <wp:posOffset>-326086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7F2"/>
    <w:multiLevelType w:val="hybridMultilevel"/>
    <w:tmpl w:val="E3BC4FE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B1776"/>
    <w:multiLevelType w:val="hybridMultilevel"/>
    <w:tmpl w:val="868C1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5019"/>
    <w:multiLevelType w:val="hybridMultilevel"/>
    <w:tmpl w:val="2F760CA0"/>
    <w:lvl w:ilvl="0" w:tplc="B3B22B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F32DFB"/>
    <w:multiLevelType w:val="hybridMultilevel"/>
    <w:tmpl w:val="7B2A6F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262A3"/>
    <w:multiLevelType w:val="hybridMultilevel"/>
    <w:tmpl w:val="AA1EB054"/>
    <w:lvl w:ilvl="0" w:tplc="AC70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835FD"/>
    <w:multiLevelType w:val="hybridMultilevel"/>
    <w:tmpl w:val="38F80A02"/>
    <w:lvl w:ilvl="0" w:tplc="7C207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E3642"/>
    <w:multiLevelType w:val="multilevel"/>
    <w:tmpl w:val="8A58EA7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D397C"/>
    <w:multiLevelType w:val="hybridMultilevel"/>
    <w:tmpl w:val="C7F80972"/>
    <w:lvl w:ilvl="0" w:tplc="EBAA861A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8" w15:restartNumberingAfterBreak="0">
    <w:nsid w:val="33EB0911"/>
    <w:multiLevelType w:val="multilevel"/>
    <w:tmpl w:val="243A0A0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 w:val="0"/>
        <w:sz w:val="20"/>
      </w:rPr>
    </w:lvl>
    <w:lvl w:ilvl="1">
      <w:start w:val="1"/>
      <w:numFmt w:val="decimal"/>
      <w:suff w:val="nothing"/>
      <w:lvlText w:val="%2)"/>
      <w:lvlJc w:val="left"/>
      <w:pPr>
        <w:ind w:left="1014" w:firstLine="0"/>
      </w:pPr>
      <w:rPr>
        <w:b w:val="0"/>
        <w:bCs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 w:val="0"/>
        <w:bCs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2"/>
      <w:numFmt w:val="decimal"/>
      <w:suff w:val="nothing"/>
      <w:lvlText w:val="8.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9" w15:restartNumberingAfterBreak="0">
    <w:nsid w:val="357B6F80"/>
    <w:multiLevelType w:val="multilevel"/>
    <w:tmpl w:val="A3FED4D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0" w15:restartNumberingAfterBreak="0">
    <w:nsid w:val="3A41216A"/>
    <w:multiLevelType w:val="hybridMultilevel"/>
    <w:tmpl w:val="36E2E934"/>
    <w:lvl w:ilvl="0" w:tplc="7B445E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F269F2"/>
    <w:multiLevelType w:val="hybridMultilevel"/>
    <w:tmpl w:val="1A962E6A"/>
    <w:lvl w:ilvl="0" w:tplc="26C22F6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717E7B"/>
    <w:multiLevelType w:val="hybridMultilevel"/>
    <w:tmpl w:val="355A0E9A"/>
    <w:lvl w:ilvl="0" w:tplc="7CAA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1A3422"/>
    <w:multiLevelType w:val="hybridMultilevel"/>
    <w:tmpl w:val="B5C4AD06"/>
    <w:lvl w:ilvl="0" w:tplc="0E647F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760421A"/>
    <w:multiLevelType w:val="hybridMultilevel"/>
    <w:tmpl w:val="B79423D0"/>
    <w:lvl w:ilvl="0" w:tplc="CCB258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9107FA6"/>
    <w:multiLevelType w:val="hybridMultilevel"/>
    <w:tmpl w:val="FB406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C43468"/>
    <w:multiLevelType w:val="hybridMultilevel"/>
    <w:tmpl w:val="725CB9C6"/>
    <w:lvl w:ilvl="0" w:tplc="FDD8E3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6A7672"/>
    <w:multiLevelType w:val="hybridMultilevel"/>
    <w:tmpl w:val="71E243BA"/>
    <w:lvl w:ilvl="0" w:tplc="C36207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382C67"/>
    <w:multiLevelType w:val="hybridMultilevel"/>
    <w:tmpl w:val="353A55D6"/>
    <w:lvl w:ilvl="0" w:tplc="A078A6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16325"/>
    <w:multiLevelType w:val="hybridMultilevel"/>
    <w:tmpl w:val="64AC97E6"/>
    <w:lvl w:ilvl="0" w:tplc="34B6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6A6623"/>
    <w:multiLevelType w:val="hybridMultilevel"/>
    <w:tmpl w:val="F0962CC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EA67FA"/>
    <w:multiLevelType w:val="hybridMultilevel"/>
    <w:tmpl w:val="99665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2599F"/>
    <w:multiLevelType w:val="hybridMultilevel"/>
    <w:tmpl w:val="EF9480E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3C3ED7"/>
    <w:multiLevelType w:val="hybridMultilevel"/>
    <w:tmpl w:val="64AC97E6"/>
    <w:lvl w:ilvl="0" w:tplc="34B6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5723C2"/>
    <w:multiLevelType w:val="hybridMultilevel"/>
    <w:tmpl w:val="21D41D98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5" w15:restartNumberingAfterBreak="0">
    <w:nsid w:val="7A0B5B5B"/>
    <w:multiLevelType w:val="hybridMultilevel"/>
    <w:tmpl w:val="14A66CCA"/>
    <w:lvl w:ilvl="0" w:tplc="46CC53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23BFB"/>
    <w:multiLevelType w:val="hybridMultilevel"/>
    <w:tmpl w:val="F6FCA8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0"/>
  </w:num>
  <w:num w:numId="8">
    <w:abstractNumId w:val="11"/>
  </w:num>
  <w:num w:numId="9">
    <w:abstractNumId w:val="4"/>
  </w:num>
  <w:num w:numId="10">
    <w:abstractNumId w:val="0"/>
  </w:num>
  <w:num w:numId="11">
    <w:abstractNumId w:val="18"/>
  </w:num>
  <w:num w:numId="12">
    <w:abstractNumId w:val="14"/>
  </w:num>
  <w:num w:numId="13">
    <w:abstractNumId w:val="25"/>
  </w:num>
  <w:num w:numId="14">
    <w:abstractNumId w:val="21"/>
  </w:num>
  <w:num w:numId="15">
    <w:abstractNumId w:val="3"/>
  </w:num>
  <w:num w:numId="16">
    <w:abstractNumId w:val="5"/>
  </w:num>
  <w:num w:numId="17">
    <w:abstractNumId w:val="13"/>
  </w:num>
  <w:num w:numId="18">
    <w:abstractNumId w:val="26"/>
  </w:num>
  <w:num w:numId="19">
    <w:abstractNumId w:val="10"/>
  </w:num>
  <w:num w:numId="20">
    <w:abstractNumId w:val="17"/>
  </w:num>
  <w:num w:numId="21">
    <w:abstractNumId w:val="2"/>
  </w:num>
  <w:num w:numId="22">
    <w:abstractNumId w:val="24"/>
  </w:num>
  <w:num w:numId="23">
    <w:abstractNumId w:val="15"/>
  </w:num>
  <w:num w:numId="24">
    <w:abstractNumId w:val="19"/>
  </w:num>
  <w:num w:numId="25">
    <w:abstractNumId w:val="16"/>
  </w:num>
  <w:num w:numId="26">
    <w:abstractNumId w:val="8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01"/>
    <w:rsid w:val="00001B20"/>
    <w:rsid w:val="000035D6"/>
    <w:rsid w:val="00004590"/>
    <w:rsid w:val="00014051"/>
    <w:rsid w:val="00024343"/>
    <w:rsid w:val="00025323"/>
    <w:rsid w:val="00031468"/>
    <w:rsid w:val="00033CE7"/>
    <w:rsid w:val="000424C2"/>
    <w:rsid w:val="000601FA"/>
    <w:rsid w:val="0009650F"/>
    <w:rsid w:val="000A3912"/>
    <w:rsid w:val="000B3661"/>
    <w:rsid w:val="000B7E75"/>
    <w:rsid w:val="000C3E1C"/>
    <w:rsid w:val="000C5DDF"/>
    <w:rsid w:val="000D1A6A"/>
    <w:rsid w:val="000D6FAF"/>
    <w:rsid w:val="000E1A28"/>
    <w:rsid w:val="00103516"/>
    <w:rsid w:val="00105BFD"/>
    <w:rsid w:val="00107A3E"/>
    <w:rsid w:val="0011183D"/>
    <w:rsid w:val="001258F7"/>
    <w:rsid w:val="00143A30"/>
    <w:rsid w:val="0014714A"/>
    <w:rsid w:val="00153740"/>
    <w:rsid w:val="00164F59"/>
    <w:rsid w:val="00165821"/>
    <w:rsid w:val="00180D84"/>
    <w:rsid w:val="0018226F"/>
    <w:rsid w:val="001A4D98"/>
    <w:rsid w:val="001D4C38"/>
    <w:rsid w:val="001E0EC6"/>
    <w:rsid w:val="001E4242"/>
    <w:rsid w:val="001F03EB"/>
    <w:rsid w:val="001F04B1"/>
    <w:rsid w:val="001F3734"/>
    <w:rsid w:val="001F5A93"/>
    <w:rsid w:val="001F5E95"/>
    <w:rsid w:val="002017FA"/>
    <w:rsid w:val="00202917"/>
    <w:rsid w:val="0022227E"/>
    <w:rsid w:val="0022360A"/>
    <w:rsid w:val="00227473"/>
    <w:rsid w:val="00233433"/>
    <w:rsid w:val="00235D12"/>
    <w:rsid w:val="00237D62"/>
    <w:rsid w:val="002531D6"/>
    <w:rsid w:val="002650C4"/>
    <w:rsid w:val="00284D69"/>
    <w:rsid w:val="00285AEC"/>
    <w:rsid w:val="00287E22"/>
    <w:rsid w:val="002918A0"/>
    <w:rsid w:val="00296789"/>
    <w:rsid w:val="002A585A"/>
    <w:rsid w:val="002A6CA2"/>
    <w:rsid w:val="002B4C68"/>
    <w:rsid w:val="002C4C38"/>
    <w:rsid w:val="002D04F2"/>
    <w:rsid w:val="002E714A"/>
    <w:rsid w:val="00303099"/>
    <w:rsid w:val="0030760C"/>
    <w:rsid w:val="00307C5C"/>
    <w:rsid w:val="00310BDD"/>
    <w:rsid w:val="003115AB"/>
    <w:rsid w:val="00314003"/>
    <w:rsid w:val="00320251"/>
    <w:rsid w:val="00323D54"/>
    <w:rsid w:val="00324EDF"/>
    <w:rsid w:val="00341671"/>
    <w:rsid w:val="003519A6"/>
    <w:rsid w:val="003A2888"/>
    <w:rsid w:val="003A5C15"/>
    <w:rsid w:val="003B3326"/>
    <w:rsid w:val="003C3794"/>
    <w:rsid w:val="003C6767"/>
    <w:rsid w:val="003D0B6E"/>
    <w:rsid w:val="003D0D1C"/>
    <w:rsid w:val="003D33B6"/>
    <w:rsid w:val="003D427A"/>
    <w:rsid w:val="003D6759"/>
    <w:rsid w:val="003F1DD4"/>
    <w:rsid w:val="004036F5"/>
    <w:rsid w:val="00407C8E"/>
    <w:rsid w:val="00414525"/>
    <w:rsid w:val="004259B2"/>
    <w:rsid w:val="00437DCC"/>
    <w:rsid w:val="00477C0D"/>
    <w:rsid w:val="004A082A"/>
    <w:rsid w:val="004A127B"/>
    <w:rsid w:val="004A3D59"/>
    <w:rsid w:val="004B185A"/>
    <w:rsid w:val="004B379A"/>
    <w:rsid w:val="004B761C"/>
    <w:rsid w:val="004B7C6A"/>
    <w:rsid w:val="004E0FE3"/>
    <w:rsid w:val="004F6ED2"/>
    <w:rsid w:val="004F7901"/>
    <w:rsid w:val="00500EA8"/>
    <w:rsid w:val="00512F4B"/>
    <w:rsid w:val="00516C5C"/>
    <w:rsid w:val="00522B00"/>
    <w:rsid w:val="00544165"/>
    <w:rsid w:val="0055236C"/>
    <w:rsid w:val="00555BD2"/>
    <w:rsid w:val="005600A0"/>
    <w:rsid w:val="00566345"/>
    <w:rsid w:val="00570584"/>
    <w:rsid w:val="00576CAB"/>
    <w:rsid w:val="00585267"/>
    <w:rsid w:val="005A0A39"/>
    <w:rsid w:val="005A11C7"/>
    <w:rsid w:val="005A2D75"/>
    <w:rsid w:val="005B30EA"/>
    <w:rsid w:val="005C4F4F"/>
    <w:rsid w:val="005C7AC2"/>
    <w:rsid w:val="005D4FAB"/>
    <w:rsid w:val="005E031B"/>
    <w:rsid w:val="005E069E"/>
    <w:rsid w:val="005E27FC"/>
    <w:rsid w:val="005E386F"/>
    <w:rsid w:val="005F53D5"/>
    <w:rsid w:val="005F5AE8"/>
    <w:rsid w:val="005F65F9"/>
    <w:rsid w:val="00602890"/>
    <w:rsid w:val="00603953"/>
    <w:rsid w:val="0061581B"/>
    <w:rsid w:val="00631FDB"/>
    <w:rsid w:val="00632AA7"/>
    <w:rsid w:val="0064559E"/>
    <w:rsid w:val="00660DB2"/>
    <w:rsid w:val="00665D4C"/>
    <w:rsid w:val="006707C3"/>
    <w:rsid w:val="00671557"/>
    <w:rsid w:val="006719A3"/>
    <w:rsid w:val="006763FA"/>
    <w:rsid w:val="00680892"/>
    <w:rsid w:val="006D54B8"/>
    <w:rsid w:val="006D7AA6"/>
    <w:rsid w:val="006E32E6"/>
    <w:rsid w:val="006E51F5"/>
    <w:rsid w:val="006F2923"/>
    <w:rsid w:val="006F2A6C"/>
    <w:rsid w:val="00701F60"/>
    <w:rsid w:val="007102F5"/>
    <w:rsid w:val="00716A7F"/>
    <w:rsid w:val="0072336D"/>
    <w:rsid w:val="00726AB3"/>
    <w:rsid w:val="0073238B"/>
    <w:rsid w:val="007374A5"/>
    <w:rsid w:val="007422DC"/>
    <w:rsid w:val="00746693"/>
    <w:rsid w:val="00753F7F"/>
    <w:rsid w:val="007639F5"/>
    <w:rsid w:val="00766936"/>
    <w:rsid w:val="00794541"/>
    <w:rsid w:val="007A41E0"/>
    <w:rsid w:val="007C5BDD"/>
    <w:rsid w:val="007C7E15"/>
    <w:rsid w:val="007D010F"/>
    <w:rsid w:val="007D0844"/>
    <w:rsid w:val="007D09CF"/>
    <w:rsid w:val="007D0B8C"/>
    <w:rsid w:val="007E0FA3"/>
    <w:rsid w:val="007E3D68"/>
    <w:rsid w:val="007E59EC"/>
    <w:rsid w:val="007F0BEB"/>
    <w:rsid w:val="00805276"/>
    <w:rsid w:val="00806E4E"/>
    <w:rsid w:val="00822907"/>
    <w:rsid w:val="00825308"/>
    <w:rsid w:val="00826F1A"/>
    <w:rsid w:val="00833AEC"/>
    <w:rsid w:val="00835E99"/>
    <w:rsid w:val="00845B7C"/>
    <w:rsid w:val="00884E4D"/>
    <w:rsid w:val="00886D89"/>
    <w:rsid w:val="00891ACD"/>
    <w:rsid w:val="0089254D"/>
    <w:rsid w:val="00894D69"/>
    <w:rsid w:val="008A4BF5"/>
    <w:rsid w:val="008C0D58"/>
    <w:rsid w:val="008C6BFA"/>
    <w:rsid w:val="008D40B7"/>
    <w:rsid w:val="008D634D"/>
    <w:rsid w:val="008F087F"/>
    <w:rsid w:val="008F1D59"/>
    <w:rsid w:val="00902003"/>
    <w:rsid w:val="009125A6"/>
    <w:rsid w:val="00924035"/>
    <w:rsid w:val="009265E2"/>
    <w:rsid w:val="00946407"/>
    <w:rsid w:val="00954227"/>
    <w:rsid w:val="00955D4E"/>
    <w:rsid w:val="00965533"/>
    <w:rsid w:val="009722B9"/>
    <w:rsid w:val="00973FED"/>
    <w:rsid w:val="0097627C"/>
    <w:rsid w:val="00995E16"/>
    <w:rsid w:val="00996F85"/>
    <w:rsid w:val="009C0BDC"/>
    <w:rsid w:val="009C1442"/>
    <w:rsid w:val="009D0178"/>
    <w:rsid w:val="009F6709"/>
    <w:rsid w:val="009F7249"/>
    <w:rsid w:val="00A10F47"/>
    <w:rsid w:val="00A10FDA"/>
    <w:rsid w:val="00A22F37"/>
    <w:rsid w:val="00A31D29"/>
    <w:rsid w:val="00A328A4"/>
    <w:rsid w:val="00A452FA"/>
    <w:rsid w:val="00A56291"/>
    <w:rsid w:val="00A725F5"/>
    <w:rsid w:val="00A76F23"/>
    <w:rsid w:val="00A83420"/>
    <w:rsid w:val="00A8791C"/>
    <w:rsid w:val="00A949C6"/>
    <w:rsid w:val="00AA3B9A"/>
    <w:rsid w:val="00AC0507"/>
    <w:rsid w:val="00AC0DD9"/>
    <w:rsid w:val="00AC7736"/>
    <w:rsid w:val="00AE0A84"/>
    <w:rsid w:val="00AF19A3"/>
    <w:rsid w:val="00B06AB2"/>
    <w:rsid w:val="00B06CBB"/>
    <w:rsid w:val="00B44735"/>
    <w:rsid w:val="00B50AB1"/>
    <w:rsid w:val="00B572DE"/>
    <w:rsid w:val="00B624E9"/>
    <w:rsid w:val="00B631ED"/>
    <w:rsid w:val="00B6396A"/>
    <w:rsid w:val="00B64EDD"/>
    <w:rsid w:val="00B71B70"/>
    <w:rsid w:val="00B846D9"/>
    <w:rsid w:val="00B927B5"/>
    <w:rsid w:val="00B96B6C"/>
    <w:rsid w:val="00B97696"/>
    <w:rsid w:val="00BB30E4"/>
    <w:rsid w:val="00BB7B4A"/>
    <w:rsid w:val="00BC1C91"/>
    <w:rsid w:val="00BD0206"/>
    <w:rsid w:val="00BE38BF"/>
    <w:rsid w:val="00BE57D4"/>
    <w:rsid w:val="00BF1BBD"/>
    <w:rsid w:val="00C06E36"/>
    <w:rsid w:val="00C1215C"/>
    <w:rsid w:val="00C248CE"/>
    <w:rsid w:val="00C25274"/>
    <w:rsid w:val="00C35BC7"/>
    <w:rsid w:val="00C433A0"/>
    <w:rsid w:val="00C460A4"/>
    <w:rsid w:val="00C469EA"/>
    <w:rsid w:val="00C51038"/>
    <w:rsid w:val="00C540D4"/>
    <w:rsid w:val="00C60D47"/>
    <w:rsid w:val="00C6288D"/>
    <w:rsid w:val="00C65660"/>
    <w:rsid w:val="00C75961"/>
    <w:rsid w:val="00C91CCB"/>
    <w:rsid w:val="00C953B3"/>
    <w:rsid w:val="00CA4137"/>
    <w:rsid w:val="00CC47A1"/>
    <w:rsid w:val="00CF7766"/>
    <w:rsid w:val="00D3129B"/>
    <w:rsid w:val="00D63846"/>
    <w:rsid w:val="00D66F4C"/>
    <w:rsid w:val="00D75BBB"/>
    <w:rsid w:val="00D829DB"/>
    <w:rsid w:val="00D85C38"/>
    <w:rsid w:val="00D87F06"/>
    <w:rsid w:val="00DA5FC6"/>
    <w:rsid w:val="00DB5CAE"/>
    <w:rsid w:val="00DB7D19"/>
    <w:rsid w:val="00DC7EA1"/>
    <w:rsid w:val="00DD44E4"/>
    <w:rsid w:val="00DE32F5"/>
    <w:rsid w:val="00DF398F"/>
    <w:rsid w:val="00E057BA"/>
    <w:rsid w:val="00E05D6F"/>
    <w:rsid w:val="00E13C28"/>
    <w:rsid w:val="00E1477E"/>
    <w:rsid w:val="00E171E2"/>
    <w:rsid w:val="00E31C18"/>
    <w:rsid w:val="00E32536"/>
    <w:rsid w:val="00E41730"/>
    <w:rsid w:val="00E43011"/>
    <w:rsid w:val="00E64872"/>
    <w:rsid w:val="00E65B04"/>
    <w:rsid w:val="00E71F30"/>
    <w:rsid w:val="00E73C25"/>
    <w:rsid w:val="00E7644F"/>
    <w:rsid w:val="00E77073"/>
    <w:rsid w:val="00E77543"/>
    <w:rsid w:val="00EA0D56"/>
    <w:rsid w:val="00EB3515"/>
    <w:rsid w:val="00EB4F50"/>
    <w:rsid w:val="00ED0B65"/>
    <w:rsid w:val="00EE2C8C"/>
    <w:rsid w:val="00EF1C47"/>
    <w:rsid w:val="00F0361E"/>
    <w:rsid w:val="00F04D16"/>
    <w:rsid w:val="00F14273"/>
    <w:rsid w:val="00F20858"/>
    <w:rsid w:val="00F36ADD"/>
    <w:rsid w:val="00F42C09"/>
    <w:rsid w:val="00F462AA"/>
    <w:rsid w:val="00F54D08"/>
    <w:rsid w:val="00F56E62"/>
    <w:rsid w:val="00F65870"/>
    <w:rsid w:val="00F81001"/>
    <w:rsid w:val="00F81CF4"/>
    <w:rsid w:val="00F846E4"/>
    <w:rsid w:val="00F90D7A"/>
    <w:rsid w:val="00FA4D11"/>
    <w:rsid w:val="00FA5DA9"/>
    <w:rsid w:val="00FA7912"/>
    <w:rsid w:val="00FB0FD0"/>
    <w:rsid w:val="00FB7F96"/>
    <w:rsid w:val="00FC03D5"/>
    <w:rsid w:val="00FC0836"/>
    <w:rsid w:val="00FC2822"/>
    <w:rsid w:val="00FE165E"/>
    <w:rsid w:val="00FE2601"/>
    <w:rsid w:val="00FE570C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C8C79"/>
  <w15:docId w15:val="{CB6F89A5-3099-4AD5-8B3A-B3A90847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60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2601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FE2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uiPriority w:val="34"/>
    <w:qFormat/>
    <w:rsid w:val="00C433A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33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33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3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43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01F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01FA"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5DDF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9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9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DCA00-8AD6-4DC5-9F8E-1BA9C7BA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RP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A50739</cp:lastModifiedBy>
  <cp:revision>7</cp:revision>
  <cp:lastPrinted>2021-12-07T11:37:00Z</cp:lastPrinted>
  <dcterms:created xsi:type="dcterms:W3CDTF">2023-10-27T10:05:00Z</dcterms:created>
  <dcterms:modified xsi:type="dcterms:W3CDTF">2023-10-27T10:35:00Z</dcterms:modified>
</cp:coreProperties>
</file>