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EA" w:rsidRDefault="005814EA" w:rsidP="005814EA">
      <w:pPr>
        <w:spacing w:after="0"/>
        <w:rPr>
          <w:b/>
        </w:rPr>
      </w:pPr>
      <w:r w:rsidRPr="005814EA">
        <w:rPr>
          <w:b/>
        </w:rPr>
        <w:t>Pytanie 1</w:t>
      </w:r>
    </w:p>
    <w:p w:rsidR="00602637" w:rsidRDefault="00325D1E" w:rsidP="005814EA">
      <w:pPr>
        <w:spacing w:after="0"/>
      </w:pPr>
      <w:r>
        <w:t>Czy jest możliwość zaproponowania zamiennika o tych samych parametrach?</w:t>
      </w:r>
    </w:p>
    <w:p w:rsidR="00325D1E" w:rsidRDefault="00325D1E" w:rsidP="005814EA">
      <w:pPr>
        <w:spacing w:after="0" w:line="240" w:lineRule="auto"/>
      </w:pPr>
    </w:p>
    <w:p w:rsidR="005814EA" w:rsidRDefault="005814EA" w:rsidP="005814EA">
      <w:pPr>
        <w:spacing w:after="0" w:line="240" w:lineRule="auto"/>
      </w:pPr>
      <w:r>
        <w:t>odpowiedź:</w:t>
      </w:r>
    </w:p>
    <w:p w:rsidR="00325D1E" w:rsidRDefault="00325D1E" w:rsidP="005814EA">
      <w:pPr>
        <w:spacing w:after="0" w:line="240" w:lineRule="auto"/>
      </w:pPr>
    </w:p>
    <w:p w:rsidR="005814EA" w:rsidRDefault="00325D1E" w:rsidP="005814EA">
      <w:pPr>
        <w:spacing w:after="0" w:line="240" w:lineRule="auto"/>
      </w:pPr>
      <w:r>
        <w:t>Zapro</w:t>
      </w:r>
      <w:r w:rsidR="000A6AF0">
        <w:t>ponowane akumulatory nie spełnia</w:t>
      </w:r>
      <w:r>
        <w:t>ją</w:t>
      </w:r>
      <w:r w:rsidR="000A6AF0">
        <w:t xml:space="preserve"> wszystkich</w:t>
      </w:r>
      <w:r>
        <w:t xml:space="preserve"> wymogów (np. p</w:t>
      </w:r>
      <w:r w:rsidR="000A6AF0">
        <w:t>r</w:t>
      </w:r>
      <w:r>
        <w:t>zewidywana żywotność).</w:t>
      </w:r>
    </w:p>
    <w:p w:rsidR="00325D1E" w:rsidRDefault="00325D1E" w:rsidP="005814EA">
      <w:pPr>
        <w:spacing w:after="0" w:line="240" w:lineRule="auto"/>
      </w:pPr>
      <w:r>
        <w:t>Brak zgody na zaproponowany zamiennik.</w:t>
      </w:r>
    </w:p>
    <w:p w:rsidR="00FB75C4" w:rsidRDefault="00FB75C4" w:rsidP="00A43E4F">
      <w:bookmarkStart w:id="0" w:name="_GoBack"/>
      <w:bookmarkEnd w:id="0"/>
    </w:p>
    <w:sectPr w:rsidR="00FB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31" w:rsidRDefault="008E1931" w:rsidP="0022240C">
      <w:pPr>
        <w:spacing w:after="0" w:line="240" w:lineRule="auto"/>
      </w:pPr>
      <w:r>
        <w:separator/>
      </w:r>
    </w:p>
  </w:endnote>
  <w:endnote w:type="continuationSeparator" w:id="0">
    <w:p w:rsidR="008E1931" w:rsidRDefault="008E1931" w:rsidP="0022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31" w:rsidRDefault="008E1931" w:rsidP="0022240C">
      <w:pPr>
        <w:spacing w:after="0" w:line="240" w:lineRule="auto"/>
      </w:pPr>
      <w:r>
        <w:separator/>
      </w:r>
    </w:p>
  </w:footnote>
  <w:footnote w:type="continuationSeparator" w:id="0">
    <w:p w:rsidR="008E1931" w:rsidRDefault="008E1931" w:rsidP="00222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4F"/>
    <w:rsid w:val="000A6AF0"/>
    <w:rsid w:val="001E38E2"/>
    <w:rsid w:val="0022240C"/>
    <w:rsid w:val="00325D1E"/>
    <w:rsid w:val="003A56D8"/>
    <w:rsid w:val="003C7AD3"/>
    <w:rsid w:val="005814EA"/>
    <w:rsid w:val="00602637"/>
    <w:rsid w:val="00607D2C"/>
    <w:rsid w:val="008D553C"/>
    <w:rsid w:val="008E1931"/>
    <w:rsid w:val="0095025A"/>
    <w:rsid w:val="009D1146"/>
    <w:rsid w:val="00A42193"/>
    <w:rsid w:val="00A43E4F"/>
    <w:rsid w:val="00D4399B"/>
    <w:rsid w:val="00E00415"/>
    <w:rsid w:val="00E968E7"/>
    <w:rsid w:val="00F46A7E"/>
    <w:rsid w:val="00F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5554-BCC6-4862-A131-2922FE6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3E4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4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4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2023-06-13T11:01:00Z</dcterms:created>
  <dcterms:modified xsi:type="dcterms:W3CDTF">2023-06-13T11:02:00Z</dcterms:modified>
</cp:coreProperties>
</file>