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D46F" w14:textId="77777777" w:rsidR="007C2805" w:rsidRDefault="007C2805" w:rsidP="007C28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7F14" wp14:editId="4A46E28E">
                <wp:simplePos x="0" y="0"/>
                <wp:positionH relativeFrom="margin">
                  <wp:posOffset>-333375</wp:posOffset>
                </wp:positionH>
                <wp:positionV relativeFrom="paragraph">
                  <wp:posOffset>-685800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1F6AFB" w14:textId="77777777" w:rsidR="00774DA0" w:rsidRPr="00CA3328" w:rsidRDefault="00774DA0" w:rsidP="007C2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81CEA" w14:textId="77777777" w:rsidR="00774DA0" w:rsidRPr="00CA3328" w:rsidRDefault="00774DA0" w:rsidP="007C2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A0EE9" w14:textId="77777777" w:rsidR="00774DA0" w:rsidRPr="00CA3328" w:rsidRDefault="00774DA0" w:rsidP="007C2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AA237" w14:textId="77777777" w:rsidR="00774DA0" w:rsidRPr="004F6E45" w:rsidRDefault="00774DA0" w:rsidP="007C28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E2DD9D8" w14:textId="77777777" w:rsidR="00774DA0" w:rsidRDefault="00774DA0" w:rsidP="007C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B7F14" id="Prostokąt zaokrąglony 1" o:spid="_x0000_s1026" style="position:absolute;margin-left:-26.25pt;margin-top:-5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">
                <v:textbox>
                  <w:txbxContent>
                    <w:p w14:paraId="681F6AFB" w14:textId="77777777" w:rsidR="00774DA0" w:rsidRPr="00CA3328" w:rsidRDefault="00774DA0" w:rsidP="007C2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581CEA" w14:textId="77777777" w:rsidR="00774DA0" w:rsidRPr="00CA3328" w:rsidRDefault="00774DA0" w:rsidP="007C2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5A0EE9" w14:textId="77777777" w:rsidR="00774DA0" w:rsidRPr="00CA3328" w:rsidRDefault="00774DA0" w:rsidP="007C2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FAA237" w14:textId="77777777" w:rsidR="00774DA0" w:rsidRPr="004F6E45" w:rsidRDefault="00774DA0" w:rsidP="007C28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E2DD9D8" w14:textId="77777777" w:rsidR="00774DA0" w:rsidRDefault="00774DA0" w:rsidP="007C2805"/>
                  </w:txbxContent>
                </v:textbox>
                <w10:wrap anchorx="margin"/>
              </v:roundrect>
            </w:pict>
          </mc:Fallback>
        </mc:AlternateContent>
      </w:r>
    </w:p>
    <w:p w14:paraId="0EEF6B1D" w14:textId="77777777" w:rsidR="007C2805" w:rsidRPr="00617FA7" w:rsidRDefault="007C2805" w:rsidP="007C280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>FORMULARZ ASORTYMENTOWO - CENOWY</w:t>
      </w:r>
    </w:p>
    <w:p w14:paraId="11ECE146" w14:textId="77777777" w:rsidR="007C2805" w:rsidRDefault="007C2805" w:rsidP="007C2805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</w:p>
    <w:p w14:paraId="478AF493" w14:textId="2AD2DF8D" w:rsidR="007C2805" w:rsidRPr="001D500E" w:rsidRDefault="00685298" w:rsidP="007C28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Część</w:t>
      </w:r>
      <w:r w:rsidR="007C2805" w:rsidRPr="001D500E">
        <w:rPr>
          <w:rFonts w:ascii="Times New Roman" w:hAnsi="Times New Roman"/>
        </w:rPr>
        <w:t xml:space="preserve"> 2 -  Odzież dla personelu medycznego</w:t>
      </w:r>
    </w:p>
    <w:p w14:paraId="38D58372" w14:textId="77777777" w:rsidR="007C2805" w:rsidRDefault="007C2805" w:rsidP="007C2805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tbl>
      <w:tblPr>
        <w:tblW w:w="15163" w:type="dxa"/>
        <w:tblInd w:w="-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5937"/>
        <w:gridCol w:w="709"/>
        <w:gridCol w:w="708"/>
        <w:gridCol w:w="1276"/>
        <w:gridCol w:w="1276"/>
        <w:gridCol w:w="709"/>
        <w:gridCol w:w="1134"/>
        <w:gridCol w:w="1275"/>
        <w:gridCol w:w="1560"/>
      </w:tblGrid>
      <w:tr w:rsidR="007C2805" w14:paraId="739A157E" w14:textId="77777777" w:rsidTr="007C2805">
        <w:trPr>
          <w:trHeight w:val="101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20704C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81032D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D63C105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F0B754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B5FB8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7FB7CC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BADEB4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FE982D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8B2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00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7C2805" w14:paraId="7D0376D7" w14:textId="77777777" w:rsidTr="007C2805">
        <w:trPr>
          <w:trHeight w:val="2967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77842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0D74FC" w14:textId="07092171" w:rsidR="007C2805" w:rsidRPr="008B5213" w:rsidRDefault="007C2805" w:rsidP="00CC2CE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Fartuch lekarski damski</w:t>
            </w:r>
            <w:r w:rsidRPr="008B52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 elanobawełny.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Skład max 65% poliester, min. 35% bawełna. Gramatura min. 180g/ m²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Krój prosty, długość do kolan, dekolt w kształcie litery V, kołnierz wykładany lub kołnierz szalowy, rękaw krótki lub długi, naszywane dwie duże kieszenie na dole  i jedna mała, umieszczona na wysokości piersi po lewej stronie bluzy. Na małej kieszeni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haft w kolorze granatowym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nazwą Szpitala tj. „SP ZOZ Państwowy Szpital dla Nerwowo i Psychicznie Chorych w Rybniku”. Wielkość haftu – duża litera ok 1cm, mała litera ok. 0,5cm. Fartuch zapinany z przodu na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fartucha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biały</w:t>
            </w:r>
            <w:r w:rsidRPr="00A11F29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F4DCEDF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B75871A" w14:textId="332CF862" w:rsidR="007C2805" w:rsidRPr="00B7096D" w:rsidRDefault="007C2805" w:rsidP="001D1648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7062D5B" w14:textId="0B9C200E" w:rsidR="001D1648" w:rsidRPr="00B7096D" w:rsidRDefault="001D1648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7096D">
              <w:rPr>
                <w:rFonts w:ascii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306EF12" w14:textId="303E7499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C0E7EC5" w14:textId="7EB63C91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32247E0" w14:textId="76D6E0C3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C1D0A" w14:textId="1C1BF50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91C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D4CD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2805" w14:paraId="2DE5D7BF" w14:textId="77777777" w:rsidTr="00CC2CE7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F3030E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DC8E7C1" w14:textId="468FCC76" w:rsidR="007C2805" w:rsidRDefault="007C2805" w:rsidP="00CC2CE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Fartuch lekarski męski </w:t>
            </w:r>
            <w:r w:rsidRPr="008B52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 elanobawełny.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Skład max 65% poliester, min. 35% bawełna. Gramatura min. 180g/ m²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br/>
              <w:t xml:space="preserve">2-3%. Krój prosty, długość do kolan, dekolt w kształcie litery V, kołnierz wykładany lub kołnierz szalowy, rękaw krótki lub długi, naszywane dwie duże kieszenie na dole  i jedna mała, umieszczona na wysokości piersi po lewej stronie bluzy. Na małej kieszeni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haft w kolorze granatowym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br/>
              <w:t xml:space="preserve">z nazwą Szpitala tj. „SP ZOZ Państwowy Szpital dla Nerwowo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br/>
              <w:t xml:space="preserve">i Psychicznie Chorych w Rybniku”. Wielkość haftu – duża litera ok 1cm, mała litera ok. 0,5cm. Fartuch zapinany z przodu na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fartucha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biały. Zamawiający wymaga zaoferowania powyższego asortymentu w pełnym zakresie rozmiarów.</w:t>
            </w:r>
          </w:p>
          <w:p w14:paraId="4F6FD5BE" w14:textId="77777777" w:rsidR="007C2805" w:rsidRPr="008B5213" w:rsidRDefault="007C2805" w:rsidP="00CC2CE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67B2F7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5497882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EA0F7B5" w14:textId="4243FD8F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04BA48F" w14:textId="21C29E6A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F4D892" w14:textId="2C79900D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50B9E" w14:textId="670BD70A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72D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DDD5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2805" w14:paraId="413092B6" w14:textId="77777777" w:rsidTr="00895492">
        <w:trPr>
          <w:trHeight w:val="28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A09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C65855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377F48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91AD527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5703DDE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E023B81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6B16CC7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A6C883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1C67289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8D5BB6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041EB3" w14:textId="77777777" w:rsidR="00774DA0" w:rsidRDefault="00774DA0" w:rsidP="00CC2CE7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1A7ABE" w14:textId="15A3B7AA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damska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7420">
              <w:rPr>
                <w:rFonts w:ascii="Times New Roman" w:hAnsi="Times New Roman"/>
                <w:b/>
                <w:sz w:val="18"/>
                <w:szCs w:val="18"/>
              </w:rPr>
              <w:t>rozpinana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z elanobawełny. Skład max 65% poliester, min. 35% bawełna. Gramatura min. 180g/ m²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Krótki rękaw, bez kołnierza, dekolt w kształcie V, naszywane dwie duże kieszenie  i jedna mała, umieszczona na wysokości piersi po lewej stronie bluzy. Na małej kieszeni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haft (w kolorze białym,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granatowym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lub jasno zielonym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w zależności od potrzeb Zamawiającego)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nazwą Szpitala tj. „SP ZOZ Państwowy Szpital dla Nerwowo i Psychicznie Chorych w Rybniku”. Wielkość haftu – duża litera ok 1cm, mała litera ok. 0,5cm.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Bluza zapinana z przodu na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bluzy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biały</w:t>
            </w:r>
            <w:r w:rsidR="002E1554">
              <w:rPr>
                <w:rFonts w:ascii="Times New Roman" w:hAnsi="Times New Roman"/>
                <w:b/>
                <w:sz w:val="18"/>
                <w:szCs w:val="18"/>
              </w:rPr>
              <w:t xml:space="preserve"> lub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granatowy</w:t>
            </w:r>
            <w:r w:rsidR="002E155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Zamawiający wymaga zaoferowania powyższego asortymentu w pełnym zakresie rozmiarów.</w:t>
            </w:r>
          </w:p>
          <w:p w14:paraId="0DE389F7" w14:textId="77777777" w:rsidR="007C2805" w:rsidRPr="008B5213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09262" w14:textId="77777777" w:rsidR="007C2805" w:rsidRDefault="007C2805" w:rsidP="00895492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7B6CA8A4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28EA347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051A8C79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F0AA6" w14:textId="51F0000F" w:rsidR="007C2805" w:rsidRDefault="007C2805" w:rsidP="001D1648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E4C072D" w14:textId="5EEEEC6D" w:rsidR="001D1648" w:rsidRPr="0004560F" w:rsidRDefault="001D1648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096D">
              <w:rPr>
                <w:rFonts w:ascii="Times New Roman" w:hAnsi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C1122" w14:textId="184771D3" w:rsidR="002E1554" w:rsidRPr="0004560F" w:rsidRDefault="002E1554" w:rsidP="002E1554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9F948" w14:textId="1AA71E70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FEF03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CAF28B8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79087E0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B329693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3EAE4B0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EB0C160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D0CEDEA" w14:textId="4E981C43" w:rsidR="00B7096D" w:rsidRPr="0004560F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0FEAAD" w14:textId="44C9C4B5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A98F5" w14:textId="77777777" w:rsidR="007C2805" w:rsidRPr="0004560F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ACBFD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6B0CA4E0" w14:textId="77777777" w:rsidTr="00895492">
        <w:trPr>
          <w:trHeight w:val="256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5DF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91055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484B1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33EC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6C7F9C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684E4D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90B684" w14:textId="2112FF12" w:rsidR="007C2805" w:rsidRDefault="007C2805" w:rsidP="00CC2CE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damska wkładana przez głowę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elanobawełny. Skład max 65% poliester, min. 35% bawełna. Gramatura min. 180g/ m²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Krótki rękaw, bez kołnierza, dekolt w kształcie V, naszywane dwie duże kieszenie  i jedna mała, umieszczona na wysokości piersi po lewej stronie bluzy. Na małej kieszeni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haft (w kolorze białym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granatowym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lub jasno zielonym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w zależności od potrzeb Zamawiającego)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nazwą Szpitala tj. „SP ZOZ Państwowy Szpital dla Nerwowo i Psychicznie Chorych w Rybniku”. Wielkość haftu – duża litera ok 1cm, mała litera ok. 0,5cm.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bluzy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(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biały</w:t>
            </w:r>
            <w:r w:rsidR="002E1554">
              <w:rPr>
                <w:rFonts w:ascii="Times New Roman" w:hAnsi="Times New Roman"/>
                <w:b/>
                <w:sz w:val="18"/>
                <w:szCs w:val="18"/>
              </w:rPr>
              <w:t xml:space="preserve"> lub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granatowy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Zamawiający wymaga zaoferowania powyższego asortymentu w pełnym zakresie rozmiarów.</w:t>
            </w:r>
          </w:p>
          <w:p w14:paraId="66B6B7EC" w14:textId="77777777" w:rsidR="007C2805" w:rsidRPr="008B5213" w:rsidRDefault="007C2805" w:rsidP="00CC2CE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ACE00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D93BE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9AD46" w14:textId="5EAA2D1B" w:rsidR="002E1554" w:rsidRPr="0004560F" w:rsidRDefault="002E1554" w:rsidP="002E1554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93AAF" w14:textId="262E70CD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C98BA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1316368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2F2AF5A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951BD26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7DBBF54D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E6D26C3" w14:textId="3C811281" w:rsidR="00B7096D" w:rsidRPr="0004560F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74E2DB" w14:textId="07E67BE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FA122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6A51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4ECEDBE4" w14:textId="77777777" w:rsidTr="00CC2CE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487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C3253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3677B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59E8A" w14:textId="77777777" w:rsidR="007C2805" w:rsidRDefault="007C2805" w:rsidP="00CC2CE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Spodnie damskie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elanobawełny, na pasku, z kieszeniami. Skład max 65% poliester, min.35% bawełna. Gramatura min. 180g/m²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, temperatura prania min. 85ºC, kurczliwość 2-3%. Kieszenie z przodu, naszywane lub wpuszczane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klasycznie. W części bocznej paska gumka, zapięcie na kryty guzik odporny na wysoką temperaturę.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biały</w:t>
            </w:r>
            <w:r w:rsidR="00774DA0">
              <w:rPr>
                <w:rFonts w:ascii="Times New Roman" w:hAnsi="Times New Roman"/>
                <w:b/>
                <w:sz w:val="18"/>
                <w:szCs w:val="18"/>
              </w:rPr>
              <w:t xml:space="preserve"> lub granatowy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  <w:p w14:paraId="6C10118F" w14:textId="77777777" w:rsidR="007C2805" w:rsidRPr="008B5213" w:rsidRDefault="007C2805" w:rsidP="00CC2CE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E9DB3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4B484" w14:textId="069CA300" w:rsidR="007C2805" w:rsidRPr="0004560F" w:rsidRDefault="00A11F29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74DA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E19A6" w14:textId="08348CAA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ACC26" w14:textId="75E25DC7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8C7C3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3DC88D8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0B57042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C269549" w14:textId="3EAFA260" w:rsidR="00B7096D" w:rsidRPr="0004560F" w:rsidRDefault="00B7096D" w:rsidP="00685298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9F64D" w14:textId="41914D55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AA74A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8803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7C4244DC" w14:textId="77777777" w:rsidTr="00CC2CE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9CE1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4D68E2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BD9DC3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5A1ED3" w14:textId="77777777" w:rsidR="007C2805" w:rsidRPr="008B5213" w:rsidRDefault="007C2805" w:rsidP="00CC2CE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Spódnica damska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elanobawełny, na pasku. Skład max 65% poliester, min. 35% bawełna. Gramatura min.180g/ m²,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85ºC,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kurczliwość 2-3%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części bocznej paska gumka, długość w zależności od rozmiaru, od 50-65cm.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Kolor biały</w:t>
            </w:r>
            <w:r w:rsidR="00774DA0">
              <w:rPr>
                <w:rFonts w:ascii="Times New Roman" w:hAnsi="Times New Roman"/>
                <w:b/>
                <w:sz w:val="18"/>
                <w:szCs w:val="18"/>
              </w:rPr>
              <w:t xml:space="preserve"> lub granatowy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D6E74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31DE5" w14:textId="4246E991" w:rsidR="007C2805" w:rsidRPr="0004560F" w:rsidRDefault="00A11F29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EDE84" w14:textId="781D1785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B3F66" w14:textId="179CDED4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070D9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0D3B8095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752C16E6" w14:textId="72F50999" w:rsidR="00B7096D" w:rsidRPr="0004560F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7776A8" w14:textId="6305027D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FE3AB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12C0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4F63507C" w14:textId="77777777" w:rsidTr="00CC2CE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875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33FC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2CD18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31213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91C3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C8ED3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0FFF82" w14:textId="0F1C457A" w:rsidR="007C2805" w:rsidRPr="008B5213" w:rsidRDefault="007C2805" w:rsidP="00CC2CE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męska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elanobawełny. Skład max 65% poliester, min. 35% bawełna. Gramatura min. 180g/ m² 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Krótki rękaw, kołnierz stójka, naszywane dwie duże kieszenie i jedna mała, umieszczona na wysokości piersi po lewej stronie bluzy. Na małej kieszeni haft w kolorze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granatowym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nazwą Szpitala tj. „SP ZOZ Państwowy Szpital dla Nerwowo i Psychicznie Chorych w Rybniku”. Wielkość haftu – duża litera ok 1cm, mała litera ok. 0,5cm. Bluza zapinana z przodu na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biały.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9E350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239AB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B4B81" w14:textId="607FB98E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C93C5" w14:textId="4BF71223" w:rsidR="002E1554" w:rsidRPr="0004560F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74B6B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C046271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9F47C94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09DA270" w14:textId="3D7E32C9" w:rsidR="00B7096D" w:rsidRPr="0004560F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6D9388" w14:textId="4AA20C0C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9102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4FA4E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79DA9B3C" w14:textId="77777777" w:rsidTr="00CC2CE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032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F9E42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750DA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4A56CE0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E9143" w14:textId="77777777" w:rsidR="007C2805" w:rsidRPr="00604A3B" w:rsidRDefault="007C2805" w:rsidP="00CC2CE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Spodnie męskie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elanobawełny. Skład max 65% poliester, min. 35% bawełna. Gramatura min. 180-205g/ m² 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85ºC,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kurczliwość 2-3%. Kieszenie z przodu, wpuszczane klasycznie. W części bocznej paska gumka, zapięcie na kryty guzik odporny na wysoką temperaturę.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spodni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biały lub granatowy.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</w:t>
            </w:r>
            <w:r>
              <w:rPr>
                <w:rFonts w:ascii="Times New Roman" w:hAnsi="Times New Roman"/>
                <w:sz w:val="18"/>
                <w:szCs w:val="18"/>
              </w:rPr>
              <w:t>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7808B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B4019" w14:textId="77777777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6AC43" w14:textId="1E916CE9" w:rsidR="002E1554" w:rsidRPr="0004560F" w:rsidRDefault="002E1554" w:rsidP="002E1554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B747C" w14:textId="073886A0" w:rsidR="002E1554" w:rsidRPr="0004560F" w:rsidRDefault="002E1554" w:rsidP="002E1554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5A97B" w14:textId="77777777" w:rsidR="002E1554" w:rsidRDefault="002E1554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1208610" w14:textId="77777777" w:rsidR="00B7096D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F509356" w14:textId="2D6F1AC5" w:rsidR="00B7096D" w:rsidRPr="0004560F" w:rsidRDefault="00B7096D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311F5D" w14:textId="1EFE6B8F" w:rsidR="007C2805" w:rsidRPr="0004560F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CF373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45340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2805" w14:paraId="472688F4" w14:textId="77777777" w:rsidTr="00895492">
        <w:trPr>
          <w:trHeight w:val="51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23698" w14:textId="77777777" w:rsidR="007C2805" w:rsidRPr="0004560F" w:rsidRDefault="007C2805" w:rsidP="00CC2CE7">
            <w:pPr>
              <w:suppressAutoHyphens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55157" w14:textId="4C0BF6BE" w:rsidR="007C2805" w:rsidRPr="00895492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E5490" w14:textId="1A62B190" w:rsidR="007C2805" w:rsidRPr="00895492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F0FF9" w14:textId="0205B789" w:rsidR="007C2805" w:rsidRPr="00895492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noWrap/>
            <w:vAlign w:val="bottom"/>
          </w:tcPr>
          <w:p w14:paraId="4BD4A071" w14:textId="77777777" w:rsidR="007C2805" w:rsidRDefault="007C2805" w:rsidP="00CC2CE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noWrap/>
            <w:vAlign w:val="bottom"/>
          </w:tcPr>
          <w:p w14:paraId="371BF8DA" w14:textId="77777777" w:rsidR="007C2805" w:rsidRDefault="007C2805" w:rsidP="00CC2CE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C60D69A" w14:textId="77777777" w:rsidR="007C2805" w:rsidRDefault="007C2805" w:rsidP="007C2805"/>
    <w:p w14:paraId="1A15A33F" w14:textId="77777777" w:rsidR="007C2805" w:rsidRDefault="007C2805" w:rsidP="007C2805"/>
    <w:p w14:paraId="4B245E6F" w14:textId="77777777" w:rsidR="007C2805" w:rsidRDefault="007C2805" w:rsidP="007C2805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Zaoferowany </w:t>
      </w:r>
      <w:r w:rsidRPr="00096495">
        <w:rPr>
          <w:rFonts w:ascii="Times New Roman" w:hAnsi="Times New Roman"/>
          <w:sz w:val="18"/>
          <w:szCs w:val="18"/>
        </w:rPr>
        <w:t>Środek</w:t>
      </w:r>
      <w:r>
        <w:rPr>
          <w:rFonts w:ascii="Times New Roman" w:hAnsi="Times New Roman"/>
          <w:sz w:val="18"/>
          <w:szCs w:val="18"/>
        </w:rPr>
        <w:t xml:space="preserve"> Ochrony Indywidualnej musi być zgodny z Rozporządzeniem Parlamentu Europejskiego i Rady (UE) 2016/425 z dnia 9 marca 2016r.</w:t>
      </w:r>
    </w:p>
    <w:p w14:paraId="4D47AB27" w14:textId="77777777" w:rsidR="007C2805" w:rsidRPr="000E637E" w:rsidRDefault="007C2805" w:rsidP="007C2805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 odzieży:</w:t>
      </w:r>
    </w:p>
    <w:p w14:paraId="517DE769" w14:textId="77777777" w:rsidR="007C2805" w:rsidRDefault="007C2805" w:rsidP="007C2805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Każda sztuka lub komplet odzieży w oddzielnym przeźroczystym worku; każdy sztuka odzieży musi być oznaczona etykietą zawierającą informację o wyrobie – rodzaj odzieży i rozmiar</w:t>
      </w:r>
    </w:p>
    <w:p w14:paraId="662384BA" w14:textId="77777777" w:rsidR="007C2805" w:rsidRDefault="007C2805" w:rsidP="007C2805">
      <w:pPr>
        <w:suppressAutoHyphens w:val="0"/>
        <w:ind w:left="-567"/>
        <w:rPr>
          <w:rFonts w:ascii="Times New Roman" w:hAnsi="Times New Roman"/>
          <w:b/>
          <w:sz w:val="18"/>
          <w:szCs w:val="18"/>
          <w:lang w:eastAsia="pl-PL"/>
        </w:rPr>
      </w:pPr>
      <w:r w:rsidRPr="000E637E">
        <w:rPr>
          <w:rFonts w:ascii="Times New Roman" w:hAnsi="Times New Roman"/>
          <w:b/>
          <w:sz w:val="18"/>
          <w:szCs w:val="18"/>
          <w:lang w:eastAsia="pl-PL"/>
        </w:rPr>
        <w:t>*Wymagany sposób pakowania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obuwia:</w:t>
      </w:r>
    </w:p>
    <w:p w14:paraId="7BA7CEC0" w14:textId="77777777" w:rsidR="007C2805" w:rsidRDefault="007C2805" w:rsidP="007C2805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0E637E">
        <w:rPr>
          <w:rFonts w:ascii="Times New Roman" w:hAnsi="Times New Roman"/>
          <w:sz w:val="18"/>
          <w:szCs w:val="18"/>
          <w:lang w:eastAsia="pl-PL"/>
        </w:rPr>
        <w:t>a)</w:t>
      </w:r>
      <w:r>
        <w:rPr>
          <w:rFonts w:ascii="Times New Roman" w:hAnsi="Times New Roman"/>
          <w:sz w:val="18"/>
          <w:szCs w:val="18"/>
          <w:lang w:eastAsia="pl-PL"/>
        </w:rPr>
        <w:t xml:space="preserve"> każda para obuwia w oddzielnym przeźroczystym worku; do każdej pary musi być dołączona informacja producenta dotycząca użytkowania, przechowywania, konserwacji obuwia oraz rozmiar obuwia</w:t>
      </w:r>
    </w:p>
    <w:p w14:paraId="6FB38D44" w14:textId="77777777" w:rsidR="007C2805" w:rsidRDefault="007C2805" w:rsidP="00895492">
      <w:pPr>
        <w:suppressAutoHyphens w:val="0"/>
        <w:ind w:left="-567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337420">
        <w:rPr>
          <w:rFonts w:ascii="Times New Roman" w:hAnsi="Times New Roman"/>
          <w:b/>
          <w:sz w:val="18"/>
          <w:szCs w:val="18"/>
          <w:lang w:eastAsia="pl-PL"/>
        </w:rPr>
        <w:t>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</w:t>
      </w:r>
      <w:r w:rsidR="00895492">
        <w:rPr>
          <w:rFonts w:ascii="Times New Roman" w:hAnsi="Times New Roman"/>
          <w:sz w:val="18"/>
          <w:szCs w:val="18"/>
          <w:lang w:eastAsia="pl-PL"/>
        </w:rPr>
        <w:t>konawcą.</w:t>
      </w:r>
    </w:p>
    <w:p w14:paraId="72630607" w14:textId="77777777" w:rsidR="00BA7EFC" w:rsidRDefault="00BA7EFC" w:rsidP="00895492">
      <w:pPr>
        <w:ind w:hanging="56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AFFDA22" w14:textId="77777777" w:rsidR="00BA7EFC" w:rsidRDefault="00BA7EFC" w:rsidP="00895492">
      <w:pPr>
        <w:ind w:hanging="56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CA473CE" w14:textId="4F2B2F54" w:rsidR="00677A2E" w:rsidRPr="00895492" w:rsidRDefault="00A73935" w:rsidP="00895492">
      <w:pPr>
        <w:ind w:hanging="567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E3595" wp14:editId="4B0A605B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17BF" w14:textId="77777777" w:rsidR="00774DA0" w:rsidRDefault="00774DA0" w:rsidP="00A7393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AB0C3D1" w14:textId="77777777" w:rsidR="00774DA0" w:rsidRDefault="00774DA0" w:rsidP="00A7393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6A5510B3" w14:textId="77777777" w:rsidR="00774DA0" w:rsidRDefault="00774DA0" w:rsidP="00A73935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14:paraId="5C6E92E5" w14:textId="77777777" w:rsidR="00774DA0" w:rsidRDefault="00774DA0" w:rsidP="00A73935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osoby/ób upoważnionej/ych</w:t>
                            </w:r>
                          </w:p>
                          <w:p w14:paraId="19063C4D" w14:textId="77777777" w:rsidR="00774DA0" w:rsidRDefault="00774DA0" w:rsidP="00A7393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35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84.95pt;margin-top:-42.75pt;width:23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" stroked="f">
                <v:textbox>
                  <w:txbxContent>
                    <w:p w14:paraId="411917BF" w14:textId="77777777" w:rsidR="00774DA0" w:rsidRDefault="00774DA0" w:rsidP="00A7393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AB0C3D1" w14:textId="77777777" w:rsidR="00774DA0" w:rsidRDefault="00774DA0" w:rsidP="00A7393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6A5510B3" w14:textId="77777777" w:rsidR="00774DA0" w:rsidRDefault="00774DA0" w:rsidP="00A73935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14:paraId="5C6E92E5" w14:textId="77777777" w:rsidR="00774DA0" w:rsidRDefault="00774DA0" w:rsidP="00A73935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osoby/ób upoważnionej/ych</w:t>
                      </w:r>
                    </w:p>
                    <w:p w14:paraId="19063C4D" w14:textId="77777777" w:rsidR="00774DA0" w:rsidRDefault="00774DA0" w:rsidP="00A7393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Miejscowość ………………………………., dnia ……………… 202</w:t>
      </w:r>
      <w:r w:rsidR="001D1648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 </w:t>
      </w:r>
    </w:p>
    <w:sectPr w:rsidR="00677A2E" w:rsidRPr="00895492" w:rsidSect="007C2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05"/>
    <w:rsid w:val="001D1648"/>
    <w:rsid w:val="002B3F39"/>
    <w:rsid w:val="002E1554"/>
    <w:rsid w:val="00677A2E"/>
    <w:rsid w:val="00685298"/>
    <w:rsid w:val="006927E8"/>
    <w:rsid w:val="00774DA0"/>
    <w:rsid w:val="007C2805"/>
    <w:rsid w:val="007D416B"/>
    <w:rsid w:val="00895492"/>
    <w:rsid w:val="00A11F29"/>
    <w:rsid w:val="00A73935"/>
    <w:rsid w:val="00B7096D"/>
    <w:rsid w:val="00BA7EFC"/>
    <w:rsid w:val="00CC2CE7"/>
    <w:rsid w:val="00C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6D05"/>
  <w15:chartTrackingRefBased/>
  <w15:docId w15:val="{9CB3C095-5A7A-4B58-8FAF-AAA7CCD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05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4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Grażyna Rusin</cp:lastModifiedBy>
  <cp:revision>3</cp:revision>
  <cp:lastPrinted>2024-06-04T06:13:00Z</cp:lastPrinted>
  <dcterms:created xsi:type="dcterms:W3CDTF">2024-05-27T09:07:00Z</dcterms:created>
  <dcterms:modified xsi:type="dcterms:W3CDTF">2024-06-04T06:13:00Z</dcterms:modified>
</cp:coreProperties>
</file>