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50"/>
        <w:gridCol w:w="4051"/>
      </w:tblGrid>
      <w:tr w:rsidR="0016258D" w:rsidRPr="009C0C7D" w:rsidTr="0042761C">
        <w:trPr>
          <w:trHeight w:val="614"/>
        </w:trPr>
        <w:tc>
          <w:tcPr>
            <w:tcW w:w="4050" w:type="dxa"/>
          </w:tcPr>
          <w:p w:rsidR="0016258D" w:rsidRPr="009C0C7D" w:rsidRDefault="0016258D" w:rsidP="0042761C">
            <w:pPr>
              <w:rPr>
                <w:rFonts w:cs="Verdana"/>
                <w:color w:val="auto"/>
                <w:spacing w:val="0"/>
                <w:szCs w:val="20"/>
              </w:rPr>
            </w:pPr>
          </w:p>
        </w:tc>
        <w:tc>
          <w:tcPr>
            <w:tcW w:w="4051" w:type="dxa"/>
          </w:tcPr>
          <w:p w:rsidR="0016258D" w:rsidRPr="009C0C7D" w:rsidRDefault="0016258D" w:rsidP="0042761C">
            <w:pPr>
              <w:jc w:val="right"/>
              <w:rPr>
                <w:rFonts w:cs="Verdana"/>
                <w:color w:val="auto"/>
                <w:spacing w:val="0"/>
                <w:szCs w:val="20"/>
              </w:rPr>
            </w:pPr>
            <w:r>
              <w:rPr>
                <w:rFonts w:cs="Verdana"/>
                <w:color w:val="auto"/>
                <w:spacing w:val="0"/>
                <w:szCs w:val="20"/>
              </w:rPr>
              <w:t>Kraków, dn. 21.12.2023  r.</w:t>
            </w:r>
          </w:p>
        </w:tc>
      </w:tr>
    </w:tbl>
    <w:p w:rsidR="0016258D" w:rsidRDefault="0016258D" w:rsidP="00FB7773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16258D" w:rsidRPr="00C27434" w:rsidRDefault="0016258D" w:rsidP="00C27434">
      <w:pPr>
        <w:pStyle w:val="Nagwek3"/>
        <w:rPr>
          <w:sz w:val="20"/>
          <w:szCs w:val="20"/>
        </w:rPr>
      </w:pPr>
      <w:r w:rsidRPr="00C27434">
        <w:rPr>
          <w:sz w:val="20"/>
          <w:szCs w:val="20"/>
        </w:rPr>
        <w:t>Dotyczy: ZP/12/23 Usługa ochrony mienia</w:t>
      </w:r>
    </w:p>
    <w:p w:rsidR="0016258D" w:rsidRPr="00C27434" w:rsidRDefault="0016258D" w:rsidP="00C27434"/>
    <w:p w:rsidR="0016258D" w:rsidRPr="00C27434" w:rsidRDefault="0016258D" w:rsidP="00563B7D">
      <w:pPr>
        <w:rPr>
          <w:szCs w:val="20"/>
        </w:rPr>
      </w:pPr>
      <w:r w:rsidRPr="00C27434">
        <w:rPr>
          <w:szCs w:val="20"/>
        </w:rPr>
        <w:t>Sieć Badawcza Łukasiewicz – Krakowski Instytut Technologiczny, ul. Zakopiańska 73, 30-418 Kraków, powiadamia, że w wyniku rozstrzygnięcia ww. postępowania, Zamawiający dokonał wyboru oferty firmy:</w:t>
      </w:r>
    </w:p>
    <w:p w:rsidR="0016258D" w:rsidRPr="00C27434" w:rsidRDefault="0016258D" w:rsidP="00762CE8">
      <w:pPr>
        <w:rPr>
          <w:szCs w:val="20"/>
        </w:rPr>
      </w:pPr>
      <w:r w:rsidRPr="00C27434">
        <w:rPr>
          <w:szCs w:val="20"/>
        </w:rPr>
        <w:t>Część II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33"/>
      </w:tblGrid>
      <w:tr w:rsidR="0016258D" w:rsidRPr="00C27434" w:rsidTr="008D68D7">
        <w:trPr>
          <w:trHeight w:val="1309"/>
        </w:trPr>
        <w:tc>
          <w:tcPr>
            <w:tcW w:w="5000" w:type="pct"/>
          </w:tcPr>
          <w:p w:rsidR="0016258D" w:rsidRPr="00C27434" w:rsidRDefault="0016258D" w:rsidP="00D276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C27434">
              <w:rPr>
                <w:rFonts w:ascii="Verdana" w:hAnsi="Verdana"/>
                <w:sz w:val="20"/>
                <w:szCs w:val="20"/>
              </w:rPr>
              <w:t>WOLF SŁUŻBA OCHRONY SP. Z O.O. – LIDER</w:t>
            </w:r>
          </w:p>
          <w:p w:rsidR="0016258D" w:rsidRPr="00C27434" w:rsidRDefault="0016258D" w:rsidP="00D276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C27434">
              <w:rPr>
                <w:rFonts w:ascii="Verdana" w:hAnsi="Verdana"/>
                <w:sz w:val="20"/>
                <w:szCs w:val="20"/>
              </w:rPr>
              <w:t>NIP:6772292448</w:t>
            </w:r>
          </w:p>
          <w:p w:rsidR="0016258D" w:rsidRPr="00C27434" w:rsidRDefault="0016258D" w:rsidP="00D276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C27434">
              <w:rPr>
                <w:rFonts w:ascii="Verdana" w:hAnsi="Verdana"/>
                <w:sz w:val="20"/>
                <w:szCs w:val="20"/>
              </w:rPr>
              <w:t>UL. RACŁAWICKA 15-19/412, 53-149 WROCŁAW -</w:t>
            </w:r>
          </w:p>
          <w:p w:rsidR="0016258D" w:rsidRPr="00C27434" w:rsidRDefault="0016258D" w:rsidP="00D276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16258D" w:rsidRPr="00C27434" w:rsidRDefault="0016258D" w:rsidP="00D276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C27434">
              <w:rPr>
                <w:rFonts w:ascii="Verdana" w:hAnsi="Verdana"/>
                <w:sz w:val="20"/>
                <w:szCs w:val="20"/>
              </w:rPr>
              <w:t xml:space="preserve">WOLF II SŁUŻBA OCHRONY SP. Z O.O. – PARTNER </w:t>
            </w:r>
          </w:p>
          <w:p w:rsidR="0016258D" w:rsidRPr="00C27434" w:rsidRDefault="0016258D" w:rsidP="00D276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C27434">
              <w:rPr>
                <w:rFonts w:ascii="Verdana" w:hAnsi="Verdana"/>
                <w:sz w:val="20"/>
                <w:szCs w:val="20"/>
              </w:rPr>
              <w:t>NIP: 9452171302,</w:t>
            </w:r>
          </w:p>
          <w:p w:rsidR="0016258D" w:rsidRPr="00C27434" w:rsidRDefault="0016258D" w:rsidP="00D276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C27434">
              <w:rPr>
                <w:rFonts w:ascii="Verdana" w:hAnsi="Verdana"/>
                <w:sz w:val="20"/>
                <w:szCs w:val="20"/>
              </w:rPr>
              <w:t>UL. HETM. STANISŁAWA ŻÓŁKIEWSKIEGO 4, 38-400 KROSNO – PARTNER</w:t>
            </w:r>
          </w:p>
          <w:p w:rsidR="0016258D" w:rsidRPr="00C27434" w:rsidRDefault="0016258D" w:rsidP="00D276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16258D" w:rsidRPr="00C27434" w:rsidRDefault="0016258D" w:rsidP="0083401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C27434">
              <w:rPr>
                <w:rFonts w:ascii="Verdana" w:hAnsi="Verdana"/>
                <w:sz w:val="20"/>
                <w:szCs w:val="20"/>
              </w:rPr>
              <w:t>Cena brutto: 307 311,81 zł.</w:t>
            </w:r>
          </w:p>
          <w:p w:rsidR="0016258D" w:rsidRPr="00C27434" w:rsidRDefault="0016258D" w:rsidP="008D68D7">
            <w:pPr>
              <w:spacing w:after="0" w:line="240" w:lineRule="auto"/>
              <w:rPr>
                <w:szCs w:val="20"/>
              </w:rPr>
            </w:pPr>
            <w:r w:rsidRPr="00C27434">
              <w:rPr>
                <w:szCs w:val="20"/>
              </w:rPr>
              <w:t>Słownie brutto: trzysta siedem tysięcy trzysta jedenaście zł. osiemdziesiąt jeden gr.</w:t>
            </w:r>
          </w:p>
          <w:p w:rsidR="0016258D" w:rsidRPr="00C27434" w:rsidRDefault="0016258D" w:rsidP="008D68D7">
            <w:pPr>
              <w:spacing w:after="0" w:line="240" w:lineRule="auto"/>
              <w:rPr>
                <w:b/>
                <w:szCs w:val="20"/>
              </w:rPr>
            </w:pPr>
            <w:r w:rsidRPr="00C27434">
              <w:rPr>
                <w:szCs w:val="20"/>
              </w:rPr>
              <w:t>Uzasadnienie wyboru: oferta najkorzystniejsza cenowo – jedyne kryterium</w:t>
            </w:r>
          </w:p>
        </w:tc>
      </w:tr>
    </w:tbl>
    <w:p w:rsidR="0016258D" w:rsidRDefault="0016258D" w:rsidP="00C27434">
      <w:pPr>
        <w:spacing w:after="200" w:line="276" w:lineRule="auto"/>
        <w:rPr>
          <w:b/>
          <w:i/>
          <w:sz w:val="22"/>
        </w:rPr>
      </w:pPr>
    </w:p>
    <w:p w:rsidR="0016258D" w:rsidRPr="00C27434" w:rsidRDefault="0016258D" w:rsidP="00DD646D">
      <w:pPr>
        <w:spacing w:after="200" w:line="276" w:lineRule="auto"/>
        <w:jc w:val="center"/>
        <w:rPr>
          <w:b/>
          <w:i/>
          <w:szCs w:val="20"/>
        </w:rPr>
      </w:pPr>
      <w:r w:rsidRPr="00C27434">
        <w:rPr>
          <w:b/>
          <w:i/>
          <w:szCs w:val="20"/>
        </w:rPr>
        <w:t>Streszczenie oceny i porównanie złożonych ofert</w:t>
      </w:r>
    </w:p>
    <w:p w:rsidR="0016258D" w:rsidRPr="002E30D2" w:rsidRDefault="0016258D" w:rsidP="002E30D2">
      <w:pPr>
        <w:autoSpaceDE w:val="0"/>
        <w:autoSpaceDN w:val="0"/>
        <w:adjustRightInd w:val="0"/>
        <w:rPr>
          <w:rFonts w:ascii="Calibri" w:hAnsi="Calibri"/>
          <w:lang w:val="en-US"/>
        </w:rPr>
      </w:pPr>
      <w:r w:rsidRPr="00762CE8">
        <w:rPr>
          <w:rFonts w:ascii="Calibri" w:hAnsi="Calibri"/>
          <w:lang w:val="en-US"/>
        </w:rPr>
        <w:t>1.</w:t>
      </w:r>
      <w:r>
        <w:rPr>
          <w:rFonts w:ascii="Calibri" w:hAnsi="Calibri"/>
          <w:lang w:val="en-US"/>
        </w:rPr>
        <w:t xml:space="preserve"> </w:t>
      </w:r>
      <w:r w:rsidRPr="002E30D2">
        <w:rPr>
          <w:rFonts w:ascii="Calibri" w:hAnsi="Calibri"/>
          <w:lang w:val="en-US"/>
        </w:rPr>
        <w:t xml:space="preserve">Monster Group </w:t>
      </w:r>
      <w:proofErr w:type="spellStart"/>
      <w:r w:rsidRPr="002E30D2">
        <w:rPr>
          <w:rFonts w:ascii="Calibri" w:hAnsi="Calibri"/>
          <w:lang w:val="en-US"/>
        </w:rPr>
        <w:t>Sp.z</w:t>
      </w:r>
      <w:proofErr w:type="spellEnd"/>
      <w:r w:rsidRPr="002E30D2">
        <w:rPr>
          <w:rFonts w:ascii="Calibri" w:hAnsi="Calibri"/>
          <w:lang w:val="en-US"/>
        </w:rPr>
        <w:t xml:space="preserve"> </w:t>
      </w:r>
      <w:proofErr w:type="spellStart"/>
      <w:r w:rsidRPr="002E30D2">
        <w:rPr>
          <w:rFonts w:ascii="Calibri" w:hAnsi="Calibri"/>
          <w:lang w:val="en-US"/>
        </w:rPr>
        <w:t>o.o</w:t>
      </w:r>
      <w:proofErr w:type="spellEnd"/>
      <w:r w:rsidRPr="002E30D2">
        <w:rPr>
          <w:rFonts w:ascii="Calibri" w:hAnsi="Calibri"/>
          <w:lang w:val="en-US"/>
        </w:rPr>
        <w:t>.</w:t>
      </w:r>
    </w:p>
    <w:p w:rsidR="0016258D" w:rsidRPr="00986309" w:rsidRDefault="0016258D" w:rsidP="002E30D2">
      <w:pPr>
        <w:autoSpaceDE w:val="0"/>
        <w:autoSpaceDN w:val="0"/>
        <w:adjustRightInd w:val="0"/>
        <w:rPr>
          <w:rFonts w:ascii="Calibri" w:hAnsi="Calibri" w:cs="Arial"/>
          <w:szCs w:val="20"/>
        </w:rPr>
      </w:pPr>
      <w:r w:rsidRPr="002E30D2">
        <w:rPr>
          <w:rFonts w:ascii="Calibri" w:hAnsi="Calibri"/>
        </w:rPr>
        <w:t>ul. Rąbkowa 155 33-312 Tęgoborze</w:t>
      </w:r>
    </w:p>
    <w:p w:rsidR="0016258D" w:rsidRPr="002E30D2" w:rsidRDefault="0016258D" w:rsidP="00762CE8">
      <w:pPr>
        <w:pStyle w:val="Default"/>
        <w:rPr>
          <w:rFonts w:cs="Arial"/>
          <w:sz w:val="20"/>
          <w:szCs w:val="20"/>
        </w:rPr>
      </w:pPr>
      <w:r w:rsidRPr="002E30D2">
        <w:rPr>
          <w:rFonts w:cs="Arial"/>
          <w:sz w:val="20"/>
          <w:szCs w:val="20"/>
        </w:rPr>
        <w:t>NIP 7343588479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</w:p>
    <w:p w:rsidR="0016258D" w:rsidRDefault="0016258D" w:rsidP="00762CE8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</w:t>
      </w:r>
      <w:r w:rsidR="001E4CA6">
        <w:rPr>
          <w:rFonts w:cs="Arial"/>
          <w:sz w:val="20"/>
          <w:szCs w:val="20"/>
        </w:rPr>
        <w:t>rta odrzucona.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Pr="00762CE8">
        <w:rPr>
          <w:rFonts w:cs="Arial"/>
          <w:sz w:val="20"/>
          <w:szCs w:val="20"/>
        </w:rPr>
        <w:t>. Holding HUNTERS SP. z o .o. sp. k – Lider Konsorcjum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Ul. Bukowska 114, 62-065 Grodzisk Wielkopolski,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NIP 9950254487, REGON 383167507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Biuro Lokalne: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Ul. Szczecińska 11a, 54-517 Wrocław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Partnerzy: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Green HUNTERS sp. z o .o. sp. k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Al. Jerozolimskie 151/4U, 02-326 Warszawa,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lastRenderedPageBreak/>
        <w:t>NIP 9950225741, REGON 302149323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</w:p>
    <w:p w:rsidR="0016258D" w:rsidRPr="00762CE8" w:rsidRDefault="0016258D" w:rsidP="00762CE8">
      <w:pPr>
        <w:pStyle w:val="Default"/>
        <w:rPr>
          <w:rFonts w:cs="Arial"/>
          <w:sz w:val="20"/>
          <w:szCs w:val="20"/>
          <w:lang w:val="en-US"/>
        </w:rPr>
      </w:pPr>
      <w:r w:rsidRPr="00762CE8">
        <w:rPr>
          <w:rFonts w:cs="Arial"/>
          <w:sz w:val="20"/>
          <w:szCs w:val="20"/>
          <w:lang w:val="en-US"/>
        </w:rPr>
        <w:t>Human HUNTERS Sp. z o. o. sp. k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Ul. Bukowska 114, 62-065 Grodzisk Wielkopolski,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NIP 9950225712, REGON 302149777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HUNTERS24 sp. z o.o. sp. k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Ul. Bukowska 114, 62-065 Grodzisk Wielkopolski,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NIP 7773225667, REGON 302119210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HUNTERS Ochrona PLUS sp. z o.o.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Ul. Sulejowska 45, 97-300 Piotrków Trybunalski,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NIP 8291534560, REGON 730977505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</w:p>
    <w:p w:rsidR="0016258D" w:rsidRDefault="001E4CA6" w:rsidP="00E43625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Oferta odrzucona.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Pr="00762CE8">
        <w:rPr>
          <w:rFonts w:cs="Arial"/>
          <w:sz w:val="20"/>
          <w:szCs w:val="20"/>
        </w:rPr>
        <w:t xml:space="preserve">. KONSORCJUM FIRM </w:t>
      </w:r>
    </w:p>
    <w:p w:rsidR="0016258D" w:rsidRPr="00762CE8" w:rsidRDefault="0016258D" w:rsidP="00762CE8">
      <w:pPr>
        <w:autoSpaceDE w:val="0"/>
        <w:autoSpaceDN w:val="0"/>
        <w:adjustRightInd w:val="0"/>
        <w:rPr>
          <w:rFonts w:ascii="Calibri" w:hAnsi="Calibri" w:cs="Arial"/>
          <w:szCs w:val="20"/>
        </w:rPr>
      </w:pPr>
      <w:r w:rsidRPr="00762CE8">
        <w:rPr>
          <w:rFonts w:ascii="Calibri" w:hAnsi="Calibri" w:cs="Arial"/>
          <w:bCs/>
          <w:szCs w:val="20"/>
        </w:rPr>
        <w:t xml:space="preserve">Time </w:t>
      </w:r>
      <w:proofErr w:type="spellStart"/>
      <w:r w:rsidRPr="00762CE8">
        <w:rPr>
          <w:rFonts w:ascii="Calibri" w:hAnsi="Calibri" w:cs="Arial"/>
          <w:bCs/>
          <w:szCs w:val="20"/>
        </w:rPr>
        <w:t>Group</w:t>
      </w:r>
      <w:proofErr w:type="spellEnd"/>
      <w:r w:rsidRPr="00762CE8">
        <w:rPr>
          <w:rFonts w:ascii="Calibri" w:hAnsi="Calibri" w:cs="Arial"/>
          <w:bCs/>
          <w:szCs w:val="20"/>
        </w:rPr>
        <w:t xml:space="preserve"> Polska Sp. z o.o</w:t>
      </w:r>
      <w:r w:rsidRPr="00762CE8">
        <w:rPr>
          <w:rFonts w:ascii="Calibri" w:hAnsi="Calibri" w:cs="Arial"/>
          <w:szCs w:val="20"/>
        </w:rPr>
        <w:t xml:space="preserve">. Lider Konsorcjum </w:t>
      </w:r>
    </w:p>
    <w:p w:rsidR="0016258D" w:rsidRPr="00762CE8" w:rsidRDefault="0016258D" w:rsidP="00762CE8">
      <w:pPr>
        <w:autoSpaceDE w:val="0"/>
        <w:autoSpaceDN w:val="0"/>
        <w:adjustRightInd w:val="0"/>
        <w:rPr>
          <w:rFonts w:ascii="Calibri" w:hAnsi="Calibri" w:cs="Arial"/>
          <w:bCs/>
          <w:szCs w:val="20"/>
        </w:rPr>
      </w:pPr>
      <w:r w:rsidRPr="00762CE8">
        <w:rPr>
          <w:rFonts w:ascii="Calibri" w:hAnsi="Calibri" w:cs="Arial"/>
          <w:szCs w:val="20"/>
        </w:rPr>
        <w:t xml:space="preserve">ul. </w:t>
      </w:r>
      <w:r w:rsidRPr="00762CE8">
        <w:rPr>
          <w:rFonts w:ascii="Calibri" w:hAnsi="Calibri" w:cs="Arial"/>
          <w:bCs/>
          <w:szCs w:val="20"/>
        </w:rPr>
        <w:t>Plac Wolności 2; Mysłowice 41-400</w:t>
      </w:r>
    </w:p>
    <w:p w:rsidR="0016258D" w:rsidRPr="00762CE8" w:rsidRDefault="0016258D" w:rsidP="00762CE8">
      <w:pPr>
        <w:autoSpaceDE w:val="0"/>
        <w:autoSpaceDN w:val="0"/>
        <w:adjustRightInd w:val="0"/>
        <w:rPr>
          <w:rFonts w:ascii="Calibri" w:hAnsi="Calibri" w:cs="Arial"/>
          <w:bCs/>
          <w:szCs w:val="20"/>
        </w:rPr>
      </w:pPr>
      <w:r w:rsidRPr="00762CE8">
        <w:rPr>
          <w:rFonts w:ascii="Calibri" w:hAnsi="Calibri" w:cs="Arial"/>
          <w:bCs/>
          <w:szCs w:val="20"/>
        </w:rPr>
        <w:t>NIP 6412538663</w:t>
      </w:r>
    </w:p>
    <w:p w:rsidR="0016258D" w:rsidRPr="00762CE8" w:rsidRDefault="0016258D" w:rsidP="00762CE8">
      <w:pPr>
        <w:autoSpaceDE w:val="0"/>
        <w:autoSpaceDN w:val="0"/>
        <w:adjustRightInd w:val="0"/>
        <w:rPr>
          <w:rFonts w:ascii="Calibri" w:hAnsi="Calibri" w:cs="Arial"/>
          <w:szCs w:val="20"/>
        </w:rPr>
      </w:pPr>
      <w:proofErr w:type="spellStart"/>
      <w:r w:rsidRPr="00762CE8">
        <w:rPr>
          <w:rFonts w:ascii="Calibri" w:hAnsi="Calibri" w:cs="Arial"/>
          <w:bCs/>
          <w:szCs w:val="20"/>
        </w:rPr>
        <w:t>Sky</w:t>
      </w:r>
      <w:proofErr w:type="spellEnd"/>
      <w:r w:rsidRPr="00762CE8">
        <w:rPr>
          <w:rFonts w:ascii="Calibri" w:hAnsi="Calibri" w:cs="Arial"/>
          <w:bCs/>
          <w:szCs w:val="20"/>
        </w:rPr>
        <w:t xml:space="preserve"> One Sp. z o.o</w:t>
      </w:r>
      <w:r w:rsidRPr="00762CE8">
        <w:rPr>
          <w:rFonts w:ascii="Calibri" w:hAnsi="Calibri" w:cs="Arial"/>
          <w:szCs w:val="20"/>
        </w:rPr>
        <w:t xml:space="preserve">. Partner Konsorcjum </w:t>
      </w:r>
    </w:p>
    <w:p w:rsidR="0016258D" w:rsidRPr="00762CE8" w:rsidRDefault="0016258D" w:rsidP="00762CE8">
      <w:pPr>
        <w:autoSpaceDE w:val="0"/>
        <w:autoSpaceDN w:val="0"/>
        <w:adjustRightInd w:val="0"/>
        <w:rPr>
          <w:rFonts w:ascii="Calibri" w:hAnsi="Calibri" w:cs="Arial"/>
          <w:bCs/>
          <w:szCs w:val="20"/>
        </w:rPr>
      </w:pPr>
      <w:r w:rsidRPr="00762CE8">
        <w:rPr>
          <w:rFonts w:ascii="Calibri" w:hAnsi="Calibri" w:cs="Arial"/>
          <w:szCs w:val="20"/>
        </w:rPr>
        <w:t xml:space="preserve">ul. </w:t>
      </w:r>
      <w:r w:rsidRPr="00762CE8">
        <w:rPr>
          <w:rFonts w:ascii="Calibri" w:hAnsi="Calibri" w:cs="Arial"/>
          <w:bCs/>
          <w:szCs w:val="20"/>
        </w:rPr>
        <w:t>Plac Wolności 2; Mysłowice 41-400</w:t>
      </w:r>
    </w:p>
    <w:p w:rsidR="0016258D" w:rsidRPr="00762CE8" w:rsidRDefault="0016258D" w:rsidP="00762CE8">
      <w:pPr>
        <w:autoSpaceDE w:val="0"/>
        <w:autoSpaceDN w:val="0"/>
        <w:adjustRightInd w:val="0"/>
        <w:rPr>
          <w:rFonts w:ascii="Calibri" w:hAnsi="Calibri" w:cs="Arial"/>
          <w:szCs w:val="20"/>
        </w:rPr>
      </w:pPr>
      <w:r w:rsidRPr="00762CE8">
        <w:rPr>
          <w:rFonts w:ascii="Calibri" w:hAnsi="Calibri" w:cs="Arial"/>
          <w:szCs w:val="20"/>
        </w:rPr>
        <w:t>NIP 2220887785</w:t>
      </w:r>
    </w:p>
    <w:p w:rsidR="0016258D" w:rsidRDefault="0016258D" w:rsidP="000A371F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</w:t>
      </w:r>
      <w:r w:rsidR="00383C65">
        <w:rPr>
          <w:rFonts w:cs="Arial"/>
          <w:sz w:val="20"/>
          <w:szCs w:val="20"/>
        </w:rPr>
        <w:t>rta odrzucona.</w:t>
      </w:r>
    </w:p>
    <w:p w:rsidR="0016258D" w:rsidRPr="00665AC9" w:rsidRDefault="0016258D" w:rsidP="00762CE8">
      <w:pPr>
        <w:pStyle w:val="Default"/>
        <w:rPr>
          <w:rFonts w:cs="Arial"/>
          <w:sz w:val="20"/>
          <w:szCs w:val="20"/>
        </w:rPr>
      </w:pPr>
    </w:p>
    <w:p w:rsidR="0016258D" w:rsidRPr="002E30D2" w:rsidRDefault="0016258D" w:rsidP="00762CE8">
      <w:pPr>
        <w:pStyle w:val="Default"/>
        <w:rPr>
          <w:rFonts w:cs="Arial"/>
          <w:bCs/>
          <w:sz w:val="20"/>
          <w:szCs w:val="20"/>
          <w:lang w:val="en-US"/>
        </w:rPr>
      </w:pPr>
      <w:r w:rsidRPr="002E30D2">
        <w:rPr>
          <w:rFonts w:cs="Arial"/>
          <w:bCs/>
          <w:sz w:val="20"/>
          <w:szCs w:val="20"/>
          <w:lang w:val="en-US"/>
        </w:rPr>
        <w:t>4.</w:t>
      </w:r>
      <w:r w:rsidRPr="002E30D2">
        <w:rPr>
          <w:sz w:val="20"/>
          <w:szCs w:val="20"/>
          <w:lang w:val="en-US"/>
        </w:rPr>
        <w:t xml:space="preserve"> </w:t>
      </w:r>
      <w:r w:rsidRPr="002E30D2">
        <w:rPr>
          <w:rFonts w:cs="Arial"/>
          <w:bCs/>
          <w:sz w:val="20"/>
          <w:szCs w:val="20"/>
          <w:lang w:val="en-US"/>
        </w:rPr>
        <w:t xml:space="preserve">Impel Security Solutions Sp. z </w:t>
      </w:r>
      <w:proofErr w:type="spellStart"/>
      <w:r w:rsidRPr="002E30D2">
        <w:rPr>
          <w:rFonts w:cs="Arial"/>
          <w:bCs/>
          <w:sz w:val="20"/>
          <w:szCs w:val="20"/>
          <w:lang w:val="en-US"/>
        </w:rPr>
        <w:t>o.o</w:t>
      </w:r>
      <w:proofErr w:type="spellEnd"/>
      <w:r w:rsidRPr="002E30D2">
        <w:rPr>
          <w:rFonts w:cs="Arial"/>
          <w:bCs/>
          <w:sz w:val="20"/>
          <w:szCs w:val="20"/>
          <w:lang w:val="en-US"/>
        </w:rPr>
        <w:t xml:space="preserve">. – </w:t>
      </w:r>
      <w:proofErr w:type="spellStart"/>
      <w:r w:rsidRPr="002E30D2">
        <w:rPr>
          <w:rFonts w:cs="Arial"/>
          <w:bCs/>
          <w:sz w:val="20"/>
          <w:szCs w:val="20"/>
          <w:lang w:val="en-US"/>
        </w:rPr>
        <w:t>lider</w:t>
      </w:r>
      <w:proofErr w:type="spellEnd"/>
      <w:r w:rsidRPr="002E30D2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E30D2">
        <w:rPr>
          <w:rFonts w:cs="Arial"/>
          <w:bCs/>
          <w:sz w:val="20"/>
          <w:szCs w:val="20"/>
          <w:lang w:val="en-US"/>
        </w:rPr>
        <w:t>konsorcjum</w:t>
      </w:r>
      <w:proofErr w:type="spellEnd"/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NIP 7010649527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ul. Antoniego Słonimskiego 1, 50-304 Wrocław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</w:p>
    <w:p w:rsidR="0016258D" w:rsidRPr="00CC13B0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CC13B0">
        <w:rPr>
          <w:rFonts w:cs="Arial"/>
          <w:bCs/>
          <w:sz w:val="20"/>
          <w:szCs w:val="20"/>
        </w:rPr>
        <w:t xml:space="preserve">Impel </w:t>
      </w:r>
      <w:proofErr w:type="spellStart"/>
      <w:r w:rsidRPr="00CC13B0">
        <w:rPr>
          <w:rFonts w:cs="Arial"/>
          <w:bCs/>
          <w:sz w:val="20"/>
          <w:szCs w:val="20"/>
        </w:rPr>
        <w:t>Facility</w:t>
      </w:r>
      <w:proofErr w:type="spellEnd"/>
      <w:r w:rsidRPr="00CC13B0">
        <w:rPr>
          <w:rFonts w:cs="Arial"/>
          <w:bCs/>
          <w:sz w:val="20"/>
          <w:szCs w:val="20"/>
        </w:rPr>
        <w:t xml:space="preserve"> Services Sp. z o.o. – partner konsorcjum 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NIP 9542250979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ul. Antoniego Słonimskiego 1, 50-304 Wrocław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</w:p>
    <w:p w:rsidR="0016258D" w:rsidRDefault="0016258D" w:rsidP="00762CE8">
      <w:pPr>
        <w:pStyle w:val="Defaul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Ilość punktów: 84,84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5</w:t>
      </w:r>
      <w:r w:rsidRPr="00762CE8">
        <w:rPr>
          <w:rFonts w:cs="Arial"/>
          <w:bCs/>
          <w:sz w:val="20"/>
          <w:szCs w:val="20"/>
        </w:rPr>
        <w:t>. Konsorcjum w składzie: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 xml:space="preserve"> ERA Spółka z o.o. – Lider Konsorcjum NIP 6272405145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ul. Katowicka 16 B, 41 – 500 Chorzów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NOVIA Spółka z o.o. – Partner Konsorcjum NIP 6272477191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lastRenderedPageBreak/>
        <w:t>adres Wykonawcy: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ul. Paderewskiego 34, 41 – 500 Chorzów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</w:p>
    <w:p w:rsidR="0016258D" w:rsidRPr="00B90679" w:rsidRDefault="0016258D" w:rsidP="00762CE8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</w:t>
      </w:r>
      <w:r w:rsidR="00383C65">
        <w:rPr>
          <w:rFonts w:cs="Arial"/>
          <w:sz w:val="20"/>
          <w:szCs w:val="20"/>
        </w:rPr>
        <w:t>rta odrzucona.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</w:t>
      </w:r>
      <w:r w:rsidRPr="00762CE8">
        <w:rPr>
          <w:rFonts w:cs="Arial"/>
          <w:sz w:val="20"/>
          <w:szCs w:val="20"/>
        </w:rPr>
        <w:t>. WOLF SŁUŻBA OCHRONY SP. Z O.O. – LIDER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NIP:6772292448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UL. RACŁAWICKA 15-19/412, 53-149 WROCŁAW -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 xml:space="preserve">WOLF II SŁUŻBA OCHRONY SP. Z O.O. – PARTNER 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NIP: 9452171302,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UL. HETM. STANISŁAWA ŻÓŁKIEWSKIEGO 4, 38-400 KROSNO – PARTNER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</w:p>
    <w:p w:rsidR="0016258D" w:rsidRPr="00665AC9" w:rsidRDefault="0016258D" w:rsidP="00762CE8">
      <w:pPr>
        <w:pStyle w:val="Default"/>
        <w:rPr>
          <w:rFonts w:cs="Arial"/>
          <w:sz w:val="20"/>
          <w:szCs w:val="20"/>
          <w:lang w:val="en-US"/>
        </w:rPr>
      </w:pPr>
      <w:proofErr w:type="spellStart"/>
      <w:r w:rsidRPr="00665AC9">
        <w:rPr>
          <w:rFonts w:cs="Arial"/>
          <w:sz w:val="20"/>
          <w:szCs w:val="20"/>
          <w:lang w:val="en-US"/>
        </w:rPr>
        <w:t>Ilość</w:t>
      </w:r>
      <w:proofErr w:type="spellEnd"/>
      <w:r w:rsidRPr="00665AC9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665AC9">
        <w:rPr>
          <w:rFonts w:cs="Arial"/>
          <w:sz w:val="20"/>
          <w:szCs w:val="20"/>
          <w:lang w:val="en-US"/>
        </w:rPr>
        <w:t>punktów</w:t>
      </w:r>
      <w:proofErr w:type="spellEnd"/>
      <w:r w:rsidRPr="00665AC9">
        <w:rPr>
          <w:rFonts w:cs="Arial"/>
          <w:sz w:val="20"/>
          <w:szCs w:val="20"/>
          <w:lang w:val="en-US"/>
        </w:rPr>
        <w:t>: 100</w:t>
      </w:r>
    </w:p>
    <w:p w:rsidR="0016258D" w:rsidRPr="00665AC9" w:rsidRDefault="0016258D" w:rsidP="00762CE8">
      <w:pPr>
        <w:pStyle w:val="Default"/>
        <w:rPr>
          <w:rFonts w:cs="Arial"/>
          <w:sz w:val="20"/>
          <w:szCs w:val="20"/>
          <w:lang w:val="en-US"/>
        </w:rPr>
      </w:pPr>
    </w:p>
    <w:p w:rsidR="0016258D" w:rsidRPr="00762CE8" w:rsidRDefault="0016258D" w:rsidP="00762CE8">
      <w:pPr>
        <w:pStyle w:val="Default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7</w:t>
      </w:r>
      <w:r w:rsidRPr="00762CE8">
        <w:rPr>
          <w:rFonts w:cs="Arial"/>
          <w:sz w:val="20"/>
          <w:szCs w:val="20"/>
          <w:lang w:val="en-US"/>
        </w:rPr>
        <w:t xml:space="preserve">. POND SECURITY &amp; SERVICE Sp. </w:t>
      </w:r>
      <w:proofErr w:type="spellStart"/>
      <w:r w:rsidRPr="00762CE8">
        <w:rPr>
          <w:rFonts w:cs="Arial"/>
          <w:sz w:val="20"/>
          <w:szCs w:val="20"/>
          <w:lang w:val="en-US"/>
        </w:rPr>
        <w:t>z.o.o</w:t>
      </w:r>
      <w:proofErr w:type="spellEnd"/>
      <w:r w:rsidRPr="00762CE8">
        <w:rPr>
          <w:rFonts w:cs="Arial"/>
          <w:sz w:val="20"/>
          <w:szCs w:val="20"/>
          <w:lang w:val="en-US"/>
        </w:rPr>
        <w:t>.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41-500 Chorzów, ul. Katowicka 47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NIP 9542317695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</w:p>
    <w:p w:rsidR="0016258D" w:rsidRDefault="0016258D" w:rsidP="00762CE8">
      <w:pPr>
        <w:pStyle w:val="Defaul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Ilość punktów: 66,36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8</w:t>
      </w:r>
      <w:r w:rsidRPr="00762CE8">
        <w:rPr>
          <w:rFonts w:cs="Arial"/>
          <w:bCs/>
          <w:sz w:val="20"/>
          <w:szCs w:val="20"/>
        </w:rPr>
        <w:t>. Agencja Ochrony MK Sp. z o.o.;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ul. Jana Kazimierza 64/128, 01-248 Warszawa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NIP: 5272683091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Agencja Ochrony Kowalczyk Security Sp. z o.o.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ul. Chmielna 33, 01-248 Warszawa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  <w:r w:rsidRPr="00762CE8">
        <w:rPr>
          <w:rFonts w:cs="Arial"/>
          <w:sz w:val="20"/>
          <w:szCs w:val="20"/>
        </w:rPr>
        <w:t>NIP: 5252869935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</w:p>
    <w:p w:rsidR="0016258D" w:rsidRDefault="0016258D" w:rsidP="0052110B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</w:t>
      </w:r>
      <w:r w:rsidR="00383C65">
        <w:rPr>
          <w:rFonts w:cs="Arial"/>
          <w:sz w:val="20"/>
          <w:szCs w:val="20"/>
        </w:rPr>
        <w:t>rta odrzucona.</w:t>
      </w:r>
      <w:bookmarkStart w:id="0" w:name="_GoBack"/>
      <w:bookmarkEnd w:id="0"/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9</w:t>
      </w:r>
      <w:r w:rsidRPr="00762CE8">
        <w:rPr>
          <w:rFonts w:cs="Arial"/>
          <w:bCs/>
          <w:sz w:val="20"/>
          <w:szCs w:val="20"/>
        </w:rPr>
        <w:t>.</w:t>
      </w:r>
      <w:r w:rsidRPr="00762CE8">
        <w:rPr>
          <w:rFonts w:cs="Arial"/>
          <w:sz w:val="20"/>
          <w:szCs w:val="20"/>
        </w:rPr>
        <w:t xml:space="preserve"> </w:t>
      </w:r>
      <w:r w:rsidRPr="00762CE8">
        <w:rPr>
          <w:rFonts w:cs="Arial"/>
          <w:bCs/>
          <w:sz w:val="20"/>
          <w:szCs w:val="20"/>
        </w:rPr>
        <w:t>Lider Konsorcjum: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Przedsiębiorstwo Handlowo-Usługowe „HETMAN” Sp. z o.o.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Al. W. Korfantego 51/9a; 40-161 Katowice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NIP: 954-22-50-991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Partner Konsorcjum: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Przedsiębiorstwo Handlowo-Usługowe „PARASOL” Sp. z o.o.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Al. W. Korfantego 51/21 ; 40-161 Katowice</w:t>
      </w:r>
    </w:p>
    <w:p w:rsidR="0016258D" w:rsidRPr="00762CE8" w:rsidRDefault="0016258D" w:rsidP="00762CE8">
      <w:pPr>
        <w:pStyle w:val="Default"/>
        <w:rPr>
          <w:rFonts w:cs="Arial"/>
          <w:bCs/>
          <w:sz w:val="20"/>
          <w:szCs w:val="20"/>
        </w:rPr>
      </w:pPr>
      <w:r w:rsidRPr="00762CE8">
        <w:rPr>
          <w:rFonts w:cs="Arial"/>
          <w:bCs/>
          <w:sz w:val="20"/>
          <w:szCs w:val="20"/>
        </w:rPr>
        <w:t>NIP: 954-00-25-770</w:t>
      </w:r>
    </w:p>
    <w:p w:rsidR="0016258D" w:rsidRPr="00762CE8" w:rsidRDefault="0016258D" w:rsidP="00762CE8">
      <w:pPr>
        <w:pStyle w:val="Default"/>
        <w:rPr>
          <w:rFonts w:cs="Arial"/>
          <w:sz w:val="20"/>
          <w:szCs w:val="20"/>
        </w:rPr>
      </w:pPr>
    </w:p>
    <w:p w:rsidR="0016258D" w:rsidRPr="00C27434" w:rsidRDefault="0016258D" w:rsidP="00C27434">
      <w:pPr>
        <w:pStyle w:val="Default"/>
        <w:rPr>
          <w:sz w:val="20"/>
          <w:szCs w:val="20"/>
        </w:rPr>
      </w:pPr>
      <w:r w:rsidRPr="00C27434">
        <w:rPr>
          <w:sz w:val="20"/>
          <w:szCs w:val="20"/>
        </w:rPr>
        <w:t>Ilość punktów: 79,01</w:t>
      </w:r>
    </w:p>
    <w:p w:rsidR="0016258D" w:rsidRPr="00C27434" w:rsidRDefault="0016258D" w:rsidP="00C27434">
      <w:pPr>
        <w:pStyle w:val="Default"/>
        <w:rPr>
          <w:rFonts w:cs="Arial"/>
          <w:sz w:val="20"/>
          <w:szCs w:val="20"/>
        </w:rPr>
      </w:pPr>
    </w:p>
    <w:p w:rsidR="0016258D" w:rsidRPr="00D832E3" w:rsidRDefault="0016258D" w:rsidP="00D832E3">
      <w:pPr>
        <w:ind w:left="708" w:firstLine="708"/>
        <w:rPr>
          <w:rFonts w:ascii="Calibri" w:hAnsi="Calibri"/>
          <w:sz w:val="18"/>
          <w:szCs w:val="18"/>
        </w:rPr>
      </w:pPr>
      <w:r w:rsidRPr="00D832E3">
        <w:rPr>
          <w:rFonts w:ascii="Calibri" w:hAnsi="Calibri"/>
          <w:sz w:val="18"/>
          <w:szCs w:val="18"/>
        </w:rPr>
        <w:t>Dyrektor Sieć Badawcza Łukasiewicz – Krakowskiego Instytutu Technologicznego</w:t>
      </w:r>
    </w:p>
    <w:p w:rsidR="0016258D" w:rsidRPr="00D832E3" w:rsidRDefault="0016258D" w:rsidP="006C3FD5">
      <w:pPr>
        <w:ind w:left="2832" w:firstLine="708"/>
        <w:rPr>
          <w:rFonts w:ascii="Calibri" w:hAnsi="Calibri"/>
          <w:sz w:val="18"/>
          <w:szCs w:val="18"/>
        </w:rPr>
      </w:pPr>
      <w:r w:rsidRPr="00D832E3">
        <w:rPr>
          <w:rFonts w:ascii="Calibri" w:hAnsi="Calibri"/>
          <w:sz w:val="18"/>
          <w:szCs w:val="18"/>
        </w:rPr>
        <w:t>dr hab. Katarzyna M. Marzec</w:t>
      </w:r>
    </w:p>
    <w:sectPr w:rsidR="0016258D" w:rsidRPr="00D832E3" w:rsidSect="00DA52A1">
      <w:footerReference w:type="default" r:id="rId7"/>
      <w:headerReference w:type="first" r:id="rId8"/>
      <w:footerReference w:type="first" r:id="rId9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8D" w:rsidRDefault="0016258D" w:rsidP="006747BD">
      <w:pPr>
        <w:spacing w:after="0" w:line="240" w:lineRule="auto"/>
      </w:pPr>
      <w:r>
        <w:separator/>
      </w:r>
    </w:p>
  </w:endnote>
  <w:endnote w:type="continuationSeparator" w:id="0">
    <w:p w:rsidR="0016258D" w:rsidRDefault="0016258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8D" w:rsidRPr="00116150" w:rsidRDefault="0016258D">
    <w:pPr>
      <w:pStyle w:val="Stopka"/>
      <w:rPr>
        <w:sz w:val="16"/>
        <w:szCs w:val="16"/>
      </w:rPr>
    </w:pPr>
    <w:r w:rsidRPr="00116150">
      <w:rPr>
        <w:sz w:val="16"/>
        <w:szCs w:val="16"/>
      </w:rPr>
      <w:t xml:space="preserve">Strona </w:t>
    </w:r>
    <w:r w:rsidRPr="00116150">
      <w:rPr>
        <w:bCs/>
        <w:sz w:val="16"/>
        <w:szCs w:val="16"/>
      </w:rPr>
      <w:fldChar w:fldCharType="begin"/>
    </w:r>
    <w:r w:rsidRPr="00116150">
      <w:rPr>
        <w:bCs/>
        <w:sz w:val="16"/>
        <w:szCs w:val="16"/>
      </w:rPr>
      <w:instrText>PAGE</w:instrText>
    </w:r>
    <w:r w:rsidRPr="00116150">
      <w:rPr>
        <w:bCs/>
        <w:sz w:val="16"/>
        <w:szCs w:val="16"/>
      </w:rPr>
      <w:fldChar w:fldCharType="separate"/>
    </w:r>
    <w:r w:rsidR="00061307">
      <w:rPr>
        <w:bCs/>
        <w:noProof/>
        <w:sz w:val="16"/>
        <w:szCs w:val="16"/>
      </w:rPr>
      <w:t>2</w:t>
    </w:r>
    <w:r w:rsidRPr="00116150">
      <w:rPr>
        <w:bCs/>
        <w:sz w:val="16"/>
        <w:szCs w:val="16"/>
      </w:rPr>
      <w:fldChar w:fldCharType="end"/>
    </w:r>
    <w:r w:rsidRPr="00116150">
      <w:rPr>
        <w:sz w:val="16"/>
        <w:szCs w:val="16"/>
      </w:rPr>
      <w:t xml:space="preserve"> z </w:t>
    </w:r>
    <w:r w:rsidRPr="00116150">
      <w:rPr>
        <w:bCs/>
        <w:sz w:val="16"/>
        <w:szCs w:val="16"/>
      </w:rPr>
      <w:fldChar w:fldCharType="begin"/>
    </w:r>
    <w:r w:rsidRPr="00116150">
      <w:rPr>
        <w:bCs/>
        <w:sz w:val="16"/>
        <w:szCs w:val="16"/>
      </w:rPr>
      <w:instrText>NUMPAGES</w:instrText>
    </w:r>
    <w:r w:rsidRPr="00116150">
      <w:rPr>
        <w:bCs/>
        <w:sz w:val="16"/>
        <w:szCs w:val="16"/>
      </w:rPr>
      <w:fldChar w:fldCharType="separate"/>
    </w:r>
    <w:r w:rsidR="00061307">
      <w:rPr>
        <w:bCs/>
        <w:noProof/>
        <w:sz w:val="16"/>
        <w:szCs w:val="16"/>
      </w:rPr>
      <w:t>3</w:t>
    </w:r>
    <w:r w:rsidRPr="00116150">
      <w:rPr>
        <w:bCs/>
        <w:sz w:val="16"/>
        <w:szCs w:val="16"/>
      </w:rPr>
      <w:fldChar w:fldCharType="end"/>
    </w:r>
  </w:p>
  <w:p w:rsidR="0016258D" w:rsidRDefault="001E4CA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740" cy="755650"/>
              <wp:effectExtent l="0" t="1905" r="1905" b="0"/>
              <wp:wrapNone/>
              <wp:docPr id="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74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58D" w:rsidRDefault="0016258D" w:rsidP="00DA52A1">
                          <w:pPr>
                            <w:pStyle w:val="LukStopka-adres"/>
                          </w:pPr>
                        </w:p>
                        <w:p w:rsidR="0016258D" w:rsidRDefault="0016258D" w:rsidP="006D2721">
                          <w:pPr>
                            <w:pStyle w:val="LukStopka-adres"/>
                            <w:jc w:val="both"/>
                          </w:pPr>
                          <w:r>
                            <w:t xml:space="preserve">Sieć Badawcza Łukasiewicz </w:t>
                          </w:r>
                          <w:r>
                            <w:sym w:font="Symbol" w:char="F02D"/>
                          </w:r>
                          <w:r>
                            <w:t xml:space="preserve"> Krakowski Instytut Technologiczny</w:t>
                          </w:r>
                        </w:p>
                        <w:p w:rsidR="0016258D" w:rsidRDefault="0016258D" w:rsidP="006D2721">
                          <w:pPr>
                            <w:pStyle w:val="LukStopka-adres"/>
                            <w:jc w:val="both"/>
                          </w:pPr>
                          <w:r>
                            <w:t xml:space="preserve">30-418 Kraków, ul. Zakopiańska 73, </w:t>
                          </w:r>
                          <w:r w:rsidRPr="002F3EFE">
                            <w:t>Tel.: +48 12 26</w:t>
                          </w:r>
                          <w:r>
                            <w:t xml:space="preserve"> </w:t>
                          </w:r>
                          <w:r w:rsidRPr="002F3EFE">
                            <w:t>18</w:t>
                          </w:r>
                          <w:r>
                            <w:t xml:space="preserve"> 3</w:t>
                          </w:r>
                          <w:r w:rsidRPr="002F3EFE">
                            <w:t>24,</w:t>
                          </w:r>
                        </w:p>
                        <w:p w:rsidR="0016258D" w:rsidRPr="00CE2C6F" w:rsidRDefault="0016258D" w:rsidP="006D2721">
                          <w:pPr>
                            <w:pStyle w:val="LukStopka-adres"/>
                            <w:jc w:val="both"/>
                          </w:pPr>
                          <w:r w:rsidRPr="00CE2C6F">
                            <w:t xml:space="preserve">E-mail: sekretariat@kit.lukasiewicz.gov.pl </w:t>
                          </w:r>
                          <w:r>
                            <w:rPr>
                              <w:lang w:val="en-US"/>
                            </w:rPr>
                            <w:sym w:font="Symbol" w:char="F07C"/>
                          </w:r>
                          <w:r w:rsidRPr="00CE2C6F">
                            <w:t xml:space="preserve"> NIP: 675-000-00-88, REGON: 387116932</w:t>
                          </w:r>
                        </w:p>
                        <w:p w:rsidR="0016258D" w:rsidRDefault="0016258D" w:rsidP="006D2721">
                          <w:pPr>
                            <w:pStyle w:val="LukStopka-adres"/>
                            <w:jc w:val="both"/>
                          </w:pPr>
                          <w:r>
                            <w:t xml:space="preserve">Sąd Rejonowy w Krakowie, XI Wydz. Gospodarczy KRS nr </w:t>
                          </w:r>
                          <w:r w:rsidRPr="0056264F">
                            <w:t>0000861401</w:t>
                          </w:r>
                        </w:p>
                        <w:p w:rsidR="0016258D" w:rsidRPr="004F5805" w:rsidRDefault="0016258D" w:rsidP="006D2721">
                          <w:pPr>
                            <w:pStyle w:val="LukStopka-adres"/>
                            <w:jc w:val="both"/>
                            <w:rPr>
                              <w:lang w:val="de-DE"/>
                            </w:rPr>
                          </w:pPr>
                        </w:p>
                        <w:p w:rsidR="0016258D" w:rsidRPr="004F5805" w:rsidRDefault="0016258D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59.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5duAIAAMEFAAAOAAAAZHJzL2Uyb0RvYy54bWysVNuOmzAQfa/Uf7D8znIpJAEtWe2GUFXa&#10;titt+wEGTLAWbGo7ge2q/96xCcleXqq2PKDBM5w5M3M8l1dj16IDlYoJnmL/wsOI8lJUjO9S/P1b&#10;7qwwUprwirSC0xQ/UoWv1u/fXQ59QgPRiLaiEgEIV8nQp7jRuk9cV5UN7Yi6ED3l4KyF7IiGT7lz&#10;K0kGQO9aN/C8hTsIWfVSlFQpOM0mJ15b/Lqmpf5a14pq1KYYuGn7lvZdmLe7viTJTpK+YeWRBvkL&#10;Fh1hHJKeoDKiCdpL9gaqY6UUStT6ohSdK+qaldTWANX43qtq7hvSU1sLNEf1pzap/wdbfjncScSq&#10;FEcYcdLBiO5ES5GmD0qLgaLAtGjoVQKR9z3E6vFGjDBqW67qb0X5oBAXm4bwHb1WPbTceM9HUoqh&#10;oaQC1r4Bc5+hTdDK4BbDZ1FBerLXwmKPtexMS6FJCBLC9B5PE6OjRiUchsEiXobgKsG3jKJFZEfq&#10;kmT+u5dKf6SiQ8ZIsQR6Fp0cbpU2bEgyh5hkXOSsba0qWv7iAAKnE8gNvxqfYWGH/BR78Xa1XYUO&#10;ENo6oZdlznW+CZ1F7i+j7EO22WT+L5PXD5OGVRXlJs0sOD/8s4EepT9J5SQ5JVpWGThDScldsWkl&#10;OhAQfG4f23PwnMPclzRsE6CWVyX5QejdBLGTL1ZLJ8zDyImX3srx/PgmXnhhHGb5y5JuGaf/XhIa&#10;UhxHQTTp60z6VW2efd7WRpKOaVgpLetSvDoFkcRIcMsrO1pNWDvZz1ph6J9bAeOeB20FazQ6qVWP&#10;xQgoRsWFqB5BulKAskCEsAfBaIT8idEAOyXF6seeSIpR+4mD/M0Cmg05G8VsEF7CrykuMJrMjZ4W&#10;1b6XbNcA8nznruGK5Myq98zieLFgT9gijjvNLKLn3zbqvHnXvwEAAP//AwBQSwMEFAAGAAgAAAAh&#10;AHml3CrdAAAACwEAAA8AAABkcnMvZG93bnJldi54bWxMj81OwzAQhO9IvIO1SNxap4i6VYhToYpW&#10;XEl5ACfZ/IC9jmInDTw9ywmOOzua+SY7LM6KGcfQe9KwWScgkCpf99RqeL+cVnsQIRqqjfWEGr4w&#10;wCG/vclMWvsrveFcxFZwCIXUaOhiHFIpQ9WhM2HtByT+NX50JvI5trIezZXDnZUPSaKkMz1xQ2cG&#10;PHZYfRaT03A+n14aiXPzOjVVb+lYfJTfvdb3d8vzE4iIS/wzwy8+o0POTKWfqA7Caljt2Mjy9lHx&#10;BDao3YalkiWltnuQeSb/b8h/AAAA//8DAFBLAQItABQABgAIAAAAIQC2gziS/gAAAOEBAAATAAAA&#10;AAAAAAAAAAAAAAAAAABbQ29udGVudF9UeXBlc10ueG1sUEsBAi0AFAAGAAgAAAAhADj9If/WAAAA&#10;lAEAAAsAAAAAAAAAAAAAAAAALwEAAF9yZWxzLy5yZWxzUEsBAi0AFAAGAAgAAAAhAHOqfl24AgAA&#10;wQUAAA4AAAAAAAAAAAAAAAAALgIAAGRycy9lMm9Eb2MueG1sUEsBAi0AFAAGAAgAAAAhAHml3Crd&#10;AAAACwEAAA8AAAAAAAAAAAAAAAAAEgUAAGRycy9kb3ducmV2LnhtbFBLBQYAAAAABAAEAPMAAAAc&#10;BgAAAAA=&#10;" filled="f" stroked="f">
              <o:lock v:ext="edit" aspectratio="t"/>
              <v:textbox style="mso-fit-shape-to-text:t" inset="0,0,0,0">
                <w:txbxContent>
                  <w:p w:rsidR="0016258D" w:rsidRDefault="0016258D" w:rsidP="00DA52A1">
                    <w:pPr>
                      <w:pStyle w:val="LukStopka-adres"/>
                    </w:pPr>
                  </w:p>
                  <w:p w:rsidR="0016258D" w:rsidRDefault="0016258D" w:rsidP="006D2721">
                    <w:pPr>
                      <w:pStyle w:val="LukStopka-adres"/>
                      <w:jc w:val="both"/>
                    </w:pPr>
                    <w:r>
                      <w:t xml:space="preserve">Sieć Badawcza Łukasiewicz </w:t>
                    </w:r>
                    <w:r>
                      <w:sym w:font="Symbol" w:char="F02D"/>
                    </w:r>
                    <w:r>
                      <w:t xml:space="preserve"> Krakowski Instytut Technologiczny</w:t>
                    </w:r>
                  </w:p>
                  <w:p w:rsidR="0016258D" w:rsidRDefault="0016258D" w:rsidP="006D2721">
                    <w:pPr>
                      <w:pStyle w:val="LukStopka-adres"/>
                      <w:jc w:val="both"/>
                    </w:pPr>
                    <w:r>
                      <w:t xml:space="preserve">30-418 Kraków, ul. Zakopiańska 73, </w:t>
                    </w:r>
                    <w:r w:rsidRPr="002F3EFE">
                      <w:t>Tel.: +48 12 26</w:t>
                    </w:r>
                    <w:r>
                      <w:t xml:space="preserve"> </w:t>
                    </w:r>
                    <w:r w:rsidRPr="002F3EFE">
                      <w:t>18</w:t>
                    </w:r>
                    <w:r>
                      <w:t xml:space="preserve"> 3</w:t>
                    </w:r>
                    <w:r w:rsidRPr="002F3EFE">
                      <w:t>24,</w:t>
                    </w:r>
                  </w:p>
                  <w:p w:rsidR="0016258D" w:rsidRPr="00CE2C6F" w:rsidRDefault="0016258D" w:rsidP="006D2721">
                    <w:pPr>
                      <w:pStyle w:val="LukStopka-adres"/>
                      <w:jc w:val="both"/>
                    </w:pPr>
                    <w:r w:rsidRPr="00CE2C6F">
                      <w:t xml:space="preserve">E-mail: sekretariat@kit.lukasiewicz.gov.pl </w:t>
                    </w:r>
                    <w:r>
                      <w:rPr>
                        <w:lang w:val="en-US"/>
                      </w:rPr>
                      <w:sym w:font="Symbol" w:char="F07C"/>
                    </w:r>
                    <w:r w:rsidRPr="00CE2C6F">
                      <w:t xml:space="preserve"> NIP: 675-000-00-88, REGON: 387116932</w:t>
                    </w:r>
                  </w:p>
                  <w:p w:rsidR="0016258D" w:rsidRDefault="0016258D" w:rsidP="006D2721">
                    <w:pPr>
                      <w:pStyle w:val="LukStopka-adres"/>
                      <w:jc w:val="both"/>
                    </w:pPr>
                    <w:r>
                      <w:t xml:space="preserve">Sąd Rejonowy w Krakowie, XI Wydz. Gospodarczy KRS nr </w:t>
                    </w:r>
                    <w:r w:rsidRPr="0056264F">
                      <w:t>0000861401</w:t>
                    </w:r>
                  </w:p>
                  <w:p w:rsidR="0016258D" w:rsidRPr="004F5805" w:rsidRDefault="0016258D" w:rsidP="006D2721">
                    <w:pPr>
                      <w:pStyle w:val="LukStopka-adres"/>
                      <w:jc w:val="both"/>
                      <w:rPr>
                        <w:lang w:val="de-DE"/>
                      </w:rPr>
                    </w:pPr>
                  </w:p>
                  <w:p w:rsidR="0016258D" w:rsidRPr="004F5805" w:rsidRDefault="0016258D" w:rsidP="00DA52A1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1" layoutInCell="1" allowOverlap="1">
              <wp:simplePos x="0" y="0"/>
              <wp:positionH relativeFrom="page">
                <wp:posOffset>649605</wp:posOffset>
              </wp:positionH>
              <wp:positionV relativeFrom="page">
                <wp:posOffset>9817735</wp:posOffset>
              </wp:positionV>
              <wp:extent cx="1061720" cy="107950"/>
              <wp:effectExtent l="1905" t="0" r="3175" b="1270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58D" w:rsidRPr="00DA52A1" w:rsidRDefault="0016258D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51.15pt;margin-top:773.05pt;width:83.6pt;height:8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jUtgIAAMMFAAAOAAAAZHJzL2Uyb0RvYy54bWysVNtunDAQfa/Uf7D8TriEvYDCRsmyVJXS&#10;i5T0AwyYxSrYru1dNo367x2bZTeXl6otD2jwDGfOzBzP1fWh79CeKs0Ez3B4EWBEeSVqxrcZ/vZQ&#10;eEuMtCG8Jp3gNMOPVOPr1ft3V4NMaSRa0dVUIQDhOh1khltjZOr7umppT/SFkJSDsxGqJwY+1dav&#10;FRkAve/8KAjm/iBULZWoqNZwmo9OvHL4TUMr86VpNDWoyzBwM+6t3Lu0b391RdKtIrJl1ZEG+QsW&#10;PWEckp6gcmII2in2BqpnlRJaNOaiEr0vmoZV1NUA1YTBq2ruWyKpqwWao+WpTfr/wVaf918VYnWG&#10;LzHipIcRPdCDQbfigC5tdwapUwi6lxBmDnAMU3aVanknqu8acbFuCd/SGy2h29Z7PlJKDC0lNRAO&#10;LZj/DG2E1ha3HD6JGjKTnREO+9Co3nYT+oMgIQzu8TQsy66yLIJ5uIjAVYEvDBbJzE3TJ+n0t1Ta&#10;fKCiR9bIsAJ6Dp3s77SxbEg6hdhkXBSs65wgOv7iAALHE8gNv1qfZeHm+5QEyWa5WcZeHM03Xhzk&#10;uXdTrGNvXoSLWX6Zr9d5+MvmDeO0ZXVNuU0zaS2M/2yWR9WPKjmpTYuO1RbOUtJqW647hfYEtF64&#10;x/UcPOcw/yUN1wSo5VVJYRQHt1HiFfPlwouLeOYli2DpBWFym8yDOInz4mVJd4zTfy8JDRlOZtFs&#10;1NeZ9KvaAve8rY2kPTOwTTrWZ3h5CiKpleCG1260hrButJ+1wtI/twLGPQ3aCdZqdFSrOZQHd1mc&#10;mq2YS1E/goKVAIGBFmETgtEK9ROjAbZKhvWPHVEUo+4jh1tgV9BkqMkoJ4PwCn7NcInRaK7NuKp2&#10;UrFtC8jT1buBm1IwJ+Izi+P9gk3hajluNbuKnn+7qPPuXf0GAAD//wMAUEsDBBQABgAIAAAAIQDv&#10;VZSu3wAAAA0BAAAPAAAAZHJzL2Rvd25yZXYueG1sTI/NTsMwEITvSLyDtUjcqJOURhDiVKiiFVcC&#10;D+DEmx+I11HspIGnZ3uC287uaPabfL/aQSw4+d6RgngTgUCqnempVfDxfrx7AOGDJqMHR6jgGz3s&#10;i+urXGfGnekNlzK0gkPIZ1pBF8KYSenrDq32Gzci8a1xk9WB5dRKM+kzh9tBJlGUSqt74g+dHvHQ&#10;Yf1VzlbB6XR8aSQuzevc1P1Ah/Kz+umVur1Zn59ABFzDnxku+IwOBTNVbibjxcA6SrZs5WF3n8Yg&#10;2JKkjzsQ1WWVbmOQRS7/tyh+AQAA//8DAFBLAQItABQABgAIAAAAIQC2gziS/gAAAOEBAAATAAAA&#10;AAAAAAAAAAAAAAAAAABbQ29udGVudF9UeXBlc10ueG1sUEsBAi0AFAAGAAgAAAAhADj9If/WAAAA&#10;lAEAAAsAAAAAAAAAAAAAAAAALwEAAF9yZWxzLy5yZWxzUEsBAi0AFAAGAAgAAAAhAFMeuNS2AgAA&#10;wwUAAA4AAAAAAAAAAAAAAAAALgIAAGRycy9lMm9Eb2MueG1sUEsBAi0AFAAGAAgAAAAhAO9VlK7f&#10;AAAADQEAAA8AAAAAAAAAAAAAAAAAEAUAAGRycy9kb3ducmV2LnhtbFBLBQYAAAAABAAEAPMAAAAc&#10;BgAAAAA=&#10;" filled="f" stroked="f">
              <o:lock v:ext="edit" aspectratio="t"/>
              <v:textbox style="mso-fit-shape-to-text:t" inset="0,0,0,0">
                <w:txbxContent>
                  <w:p w:rsidR="0016258D" w:rsidRPr="00DA52A1" w:rsidRDefault="0016258D" w:rsidP="00DA52A1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8D" w:rsidRPr="00116150" w:rsidRDefault="0016258D" w:rsidP="00D40690">
    <w:pPr>
      <w:pStyle w:val="Stopka"/>
      <w:rPr>
        <w:sz w:val="16"/>
        <w:szCs w:val="16"/>
      </w:rPr>
    </w:pPr>
    <w:r w:rsidRPr="00116150">
      <w:rPr>
        <w:sz w:val="16"/>
        <w:szCs w:val="16"/>
      </w:rPr>
      <w:t xml:space="preserve">Strona </w:t>
    </w:r>
    <w:r w:rsidRPr="00116150">
      <w:rPr>
        <w:sz w:val="16"/>
        <w:szCs w:val="16"/>
      </w:rPr>
      <w:fldChar w:fldCharType="begin"/>
    </w:r>
    <w:r w:rsidRPr="00116150">
      <w:rPr>
        <w:sz w:val="16"/>
        <w:szCs w:val="16"/>
      </w:rPr>
      <w:instrText>PAGE</w:instrText>
    </w:r>
    <w:r w:rsidRPr="00116150">
      <w:rPr>
        <w:sz w:val="16"/>
        <w:szCs w:val="16"/>
      </w:rPr>
      <w:fldChar w:fldCharType="separate"/>
    </w:r>
    <w:r w:rsidR="00383C65">
      <w:rPr>
        <w:noProof/>
        <w:sz w:val="16"/>
        <w:szCs w:val="16"/>
      </w:rPr>
      <w:t>1</w:t>
    </w:r>
    <w:r w:rsidRPr="00116150">
      <w:rPr>
        <w:sz w:val="16"/>
        <w:szCs w:val="16"/>
      </w:rPr>
      <w:fldChar w:fldCharType="end"/>
    </w:r>
    <w:r w:rsidRPr="00116150">
      <w:rPr>
        <w:sz w:val="16"/>
        <w:szCs w:val="16"/>
      </w:rPr>
      <w:t xml:space="preserve"> z </w:t>
    </w:r>
    <w:r w:rsidRPr="00116150">
      <w:rPr>
        <w:sz w:val="16"/>
        <w:szCs w:val="16"/>
      </w:rPr>
      <w:fldChar w:fldCharType="begin"/>
    </w:r>
    <w:r w:rsidRPr="00116150">
      <w:rPr>
        <w:sz w:val="16"/>
        <w:szCs w:val="16"/>
      </w:rPr>
      <w:instrText>NUMPAGES</w:instrText>
    </w:r>
    <w:r w:rsidRPr="00116150">
      <w:rPr>
        <w:sz w:val="16"/>
        <w:szCs w:val="16"/>
      </w:rPr>
      <w:fldChar w:fldCharType="separate"/>
    </w:r>
    <w:r w:rsidR="00383C65">
      <w:rPr>
        <w:noProof/>
        <w:sz w:val="16"/>
        <w:szCs w:val="16"/>
      </w:rPr>
      <w:t>3</w:t>
    </w:r>
    <w:r w:rsidRPr="00116150">
      <w:rPr>
        <w:sz w:val="16"/>
        <w:szCs w:val="16"/>
      </w:rPr>
      <w:fldChar w:fldCharType="end"/>
    </w:r>
  </w:p>
  <w:p w:rsidR="0016258D" w:rsidRPr="00D06D36" w:rsidRDefault="001E4CA6" w:rsidP="00116150">
    <w:pPr>
      <w:pStyle w:val="LukStopka-adres"/>
      <w:tabs>
        <w:tab w:val="left" w:pos="2267"/>
      </w:tabs>
      <w:rPr>
        <w:spacing w:val="2"/>
      </w:rPr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page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58D" w:rsidRPr="00DA52A1" w:rsidRDefault="0016258D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1.5pt;margin-top:774.7pt;width:83.6pt;height:8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wCtgIAAMMFAAAOAAAAZHJzL2Uyb0RvYy54bWysVNuOmzAQfa/Uf7D8znIpuYCWrHZDqCpt&#10;L9JuP8CACVbBdm0nZFv13zs2IdnsvlRteUCDZzhzZuZ4rm8OfYf2VGkmeIbDqwAjyitRM77N8NfH&#10;wltipA3hNekEpxl+ohrfrN6+uR5kSiPRiq6mCgEI1+kgM9waI1Pf11VLe6KvhKQcnI1QPTHwqbZ+&#10;rcgA6H3nR0Ew9wehaqlERbWG03x04pXDbxpamc9No6lBXYaBm3Fv5d6lffura5JuFZEtq440yF+w&#10;6AnjkPQElRND0E6xV1A9q5TQojFXleh90TSsoq4GqCYMXlTz0BJJXS3QHC1PbdL/D7b6tP+iEKsz&#10;HGHESQ8jeqQHg+7EAc1sdwapUwh6kBBmDnAMU3aVankvqm8acbFuCd/SWy2h29Z7PlJKDC0lNRAO&#10;LZj/DG2E1ha3HD6KGjKTnREO+9Co3nYT+oMgIQzu6TQsy66yLIJ5uIjAVYEvDBbJzE3TJ+n0t1Ta&#10;vKeiR9bIsAJ6Dp3s77WxbEg6hdhkXBSs65wgOn5xAIHjCeSGX63PsnDz/ZkEyWa5WcZeHM03Xhzk&#10;uXdbrGNvXoSLWf4uX6/z8JfNG8Zpy+qacptm0loY/9ksj6ofVXJSmxYdqy2cpaTVtlx3Cu0JaL1w&#10;j+s5eM5h/iUN1wSo5UVJYRQHd1HiFfPlwouLeOYli2DpBWFyl8yDOInz4rKke8bpv5eEhgwns2g2&#10;6utM+kVtgXte10bSnhnYJh3rM7w8BZHUSnDDazdaQ1g32s9aYemfWwHjngbtBGs1OqrVHMrD8bIA&#10;mBVzKeonULASIDDQImxCMFqhfmA0wFbJsP6+I4pi1H3gcAvsCpoMNRnlZBBewa8ZLjEazbUZV9VO&#10;KrZtAXm6erdwUwrmRHxmcbxfsClcLcetZlfR828Xdd69q98AAAD//wMAUEsDBBQABgAIAAAAIQBk&#10;baR33wAAAA0BAAAPAAAAZHJzL2Rvd25yZXYueG1sTI/NTsQwDITvSLxDZCRubEopBUrTFVqxK64U&#10;HiBt3B9onKpJu4Wnx3tibx57NP4m3652EAtOvnek4HYTgUCqnempVfD5sb95BOGDJqMHR6jgBz1s&#10;i8uLXGfGHekdlzK0gkPIZ1pBF8KYSenrDq32Gzci8a1xk9WB5dRKM+kjh9tBxlGUSqt74g+dHnHX&#10;Yf1dzlbB4bB/bSQuzdvc1P1Au/Kr+u2Vur5aX55BBFzDvxlO+IwOBTNVbibjxcA6uuMugYf75CkB&#10;wZb4IYpBVKdVmiYgi1yetyj+AAAA//8DAFBLAQItABQABgAIAAAAIQC2gziS/gAAAOEBAAATAAAA&#10;AAAAAAAAAAAAAAAAAABbQ29udGVudF9UeXBlc10ueG1sUEsBAi0AFAAGAAgAAAAhADj9If/WAAAA&#10;lAEAAAsAAAAAAAAAAAAAAAAALwEAAF9yZWxzLy5yZWxzUEsBAi0AFAAGAAgAAAAhABDIHAK2AgAA&#10;wwUAAA4AAAAAAAAAAAAAAAAALgIAAGRycy9lMm9Eb2MueG1sUEsBAi0AFAAGAAgAAAAhAGRtpHff&#10;AAAADQEAAA8AAAAAAAAAAAAAAAAAEAUAAGRycy9kb3ducmV2LnhtbFBLBQYAAAAABAAEAPMAAAAc&#10;BgAAAAA=&#10;" filled="f" stroked="f">
              <o:lock v:ext="edit" aspectratio="t"/>
              <v:textbox style="mso-fit-shape-to-text:t" inset="0,0,0,0">
                <w:txbxContent>
                  <w:p w:rsidR="0016258D" w:rsidRPr="00DA52A1" w:rsidRDefault="0016258D" w:rsidP="00DA52A1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4656" behindDoc="1" locked="1" layoutInCell="1" allowOverlap="1">
          <wp:simplePos x="0" y="0"/>
          <wp:positionH relativeFrom="column">
            <wp:posOffset>4594860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5680" behindDoc="1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539750"/>
              <wp:effectExtent l="0" t="1905" r="0" b="3810"/>
              <wp:wrapNone/>
              <wp:docPr id="1" name="Text Box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58D" w:rsidRDefault="0016258D" w:rsidP="00302E45">
                          <w:pPr>
                            <w:pStyle w:val="LukStopka-adres"/>
                            <w:jc w:val="both"/>
                          </w:pPr>
                          <w:r>
                            <w:t xml:space="preserve">Sieć Badawcza Łukasiewicz </w:t>
                          </w:r>
                          <w:r>
                            <w:sym w:font="Symbol" w:char="F02D"/>
                          </w:r>
                          <w:r>
                            <w:t xml:space="preserve"> Krakowski Instytut Technologiczny</w:t>
                          </w:r>
                        </w:p>
                        <w:p w:rsidR="0016258D" w:rsidRDefault="0016258D" w:rsidP="00302E45">
                          <w:pPr>
                            <w:pStyle w:val="LukStopka-adres"/>
                            <w:jc w:val="both"/>
                          </w:pPr>
                          <w:r>
                            <w:t xml:space="preserve">30-418 Kraków, ul. Zakopiańska 73, </w:t>
                          </w:r>
                          <w:r w:rsidRPr="002F3EFE">
                            <w:t>Tel.: +48 12 26</w:t>
                          </w:r>
                          <w:r>
                            <w:t xml:space="preserve"> </w:t>
                          </w:r>
                          <w:r w:rsidRPr="002F3EFE">
                            <w:t>18</w:t>
                          </w:r>
                          <w:r>
                            <w:t xml:space="preserve"> 3</w:t>
                          </w:r>
                          <w:r w:rsidRPr="002F3EFE">
                            <w:t>24,</w:t>
                          </w:r>
                        </w:p>
                        <w:p w:rsidR="0016258D" w:rsidRPr="00CE2C6F" w:rsidRDefault="0016258D" w:rsidP="00302E45">
                          <w:pPr>
                            <w:pStyle w:val="LukStopka-adres"/>
                            <w:jc w:val="both"/>
                          </w:pPr>
                          <w:r w:rsidRPr="00CE2C6F">
                            <w:t xml:space="preserve">E-mail: sekretariat@kit.lukasiewicz.gov.pl </w:t>
                          </w:r>
                          <w:r>
                            <w:rPr>
                              <w:lang w:val="en-US"/>
                            </w:rPr>
                            <w:sym w:font="Symbol" w:char="F07C"/>
                          </w:r>
                          <w:r w:rsidRPr="00CE2C6F">
                            <w:t xml:space="preserve"> NIP: 675-000-00-88, REGON: 387116932</w:t>
                          </w:r>
                        </w:p>
                        <w:p w:rsidR="0016258D" w:rsidRDefault="0016258D" w:rsidP="00302E45">
                          <w:pPr>
                            <w:pStyle w:val="LukStopka-adres"/>
                            <w:jc w:val="both"/>
                          </w:pPr>
                          <w:r>
                            <w:t xml:space="preserve">Sąd Rejonowy w Krakowie, XI Wydz. Gospodarczy KRS nr </w:t>
                          </w:r>
                          <w:r w:rsidRPr="0056264F">
                            <w:t>0000861401</w:t>
                          </w:r>
                        </w:p>
                        <w:p w:rsidR="0016258D" w:rsidRPr="004F5805" w:rsidRDefault="0016258D" w:rsidP="00302E45">
                          <w:pPr>
                            <w:pStyle w:val="LukStopka-adres"/>
                            <w:jc w:val="both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0;margin-top:774.9pt;width:336.15pt;height:42.5pt;z-index:-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MqtwIAAMMFAAAOAAAAZHJzL2Uyb0RvYy54bWysVNuOmzAQfa/Uf7D8zgJZSAJastoNoaq0&#10;vUi7/QADJlgF27WdkO2q/96xCcleXqq2PKDBHs6cmTkzV9eHvkN7qjQTPMPhRYAR5ZWoGd9m+NtD&#10;4S0x0obwmnSC0ww/Uo2vV+/fXQ0ypTPRiq6mCgEI1+kgM9waI1Pf11VLe6IvhKQcLhuhemLgU239&#10;WpEB0PvOnwXB3B+EqqUSFdUaTvPxEq8cftPQynxpGk0N6jIM3Ix7K/cu7dtfXZF0q4hsWXWkQf6C&#10;RU8Yh6AnqJwYgnaKvYHqWaWEFo25qETvi6ZhFXU5QDZh8Cqb+5ZI6nKB4mh5KpP+f7DV5/1XhVgN&#10;vcOIkx5a9EAPBt2KA1rY6gxSp+B0L8HNHODYetpMtbwT1XeNuFi3hG/pjZZQ7RFnOlJKDC0lNRAO&#10;LZj/DG2E1ha3HD6JGiKTnREO+9Co3saA+iAICI17PDXLsqvgMJrNkzCIMargLr5MFrHrpk/S6W+p&#10;tPlARY+skWEF9Bw62d9pY9mQdHKxwbgoWNc5QXT8xQE4jicQG361d5aF6+9TEiSb5WYZeUBo40VB&#10;nns3xTry5kW4iPPLfL3Ow182bhilLatrym2YSWth9Ge9PKp+VMlJbVp0rLZwlpJW23LdKbQnoPXC&#10;Pa7mcHN281/ScEWAXF6lFM6i4HaWeMV8ufCiIoq9ZBEsvSBMbpN5ECVRXrxM6Y5x+u8poSHDSTyL&#10;R32dSb/KLXDP29xI2jMD26RjfYaXJyeSWglueO1aawjrRvtZKSz9cymg3VOjnWCtRke1mkN5cMNy&#10;OY1GKepHULASIDCQKWxCMFqhfmI0wFbJsP6xI4pi1H3kMAV2BU2GmoxyMgiv4NcMlxiN5tqMq2on&#10;Fdu2gDyN3g1MSsGciO1IjSyO8wWbwuVy3Gp2FT3/dl7n3bv6DQAA//8DAFBLAwQUAAYACAAAACEA&#10;qeYcpN0AAAAKAQAADwAAAGRycy9kb3ducmV2LnhtbEyPwU7DMBBE70j8g7VI3KhDW0IJcSpU0Yor&#10;gQ9w4k1iiNdR7KSBr2c5wXFnRrPz8v3iejHjGKwnBberBARS7Y2lVsH72/FmByJETUb3nlDBFwbY&#10;F5cXuc6MP9MrzmVsBZdQyLSCLsYhkzLUHTodVn5AYq/xo9ORz7GVZtRnLne9XCdJKp22xB86PeCh&#10;w/qznJyC0+n43Eicm5epqW1Ph/Kj+rZKXV8tT48gIi7xLwy/83k6FLyp8hOZIHoFDBJZvds+MAH7&#10;6f16A6JiKd1sdyCLXP5HKH4AAAD//wMAUEsBAi0AFAAGAAgAAAAhALaDOJL+AAAA4QEAABMAAAAA&#10;AAAAAAAAAAAAAAAAAFtDb250ZW50X1R5cGVzXS54bWxQSwECLQAUAAYACAAAACEAOP0h/9YAAACU&#10;AQAACwAAAAAAAAAAAAAAAAAvAQAAX3JlbHMvLnJlbHNQSwECLQAUAAYACAAAACEAEj7TKrcCAADD&#10;BQAADgAAAAAAAAAAAAAAAAAuAgAAZHJzL2Uyb0RvYy54bWxQSwECLQAUAAYACAAAACEAqeYcpN0A&#10;AAAKAQAADwAAAAAAAAAAAAAAAAARBQAAZHJzL2Rvd25yZXYueG1sUEsFBgAAAAAEAAQA8wAAABsG&#10;AAAAAA==&#10;" filled="f" stroked="f">
              <o:lock v:ext="edit" aspectratio="t"/>
              <v:textbox style="mso-fit-shape-to-text:t" inset="0,0,0,0">
                <w:txbxContent>
                  <w:p w:rsidR="0016258D" w:rsidRDefault="0016258D" w:rsidP="00302E45">
                    <w:pPr>
                      <w:pStyle w:val="LukStopka-adres"/>
                      <w:jc w:val="both"/>
                    </w:pPr>
                    <w:r>
                      <w:t xml:space="preserve">Sieć Badawcza Łukasiewicz </w:t>
                    </w:r>
                    <w:r>
                      <w:sym w:font="Symbol" w:char="F02D"/>
                    </w:r>
                    <w:r>
                      <w:t xml:space="preserve"> Krakowski Instytut Technologiczny</w:t>
                    </w:r>
                  </w:p>
                  <w:p w:rsidR="0016258D" w:rsidRDefault="0016258D" w:rsidP="00302E45">
                    <w:pPr>
                      <w:pStyle w:val="LukStopka-adres"/>
                      <w:jc w:val="both"/>
                    </w:pPr>
                    <w:r>
                      <w:t xml:space="preserve">30-418 Kraków, ul. Zakopiańska 73, </w:t>
                    </w:r>
                    <w:r w:rsidRPr="002F3EFE">
                      <w:t>Tel.: +48 12 26</w:t>
                    </w:r>
                    <w:r>
                      <w:t xml:space="preserve"> </w:t>
                    </w:r>
                    <w:r w:rsidRPr="002F3EFE">
                      <w:t>18</w:t>
                    </w:r>
                    <w:r>
                      <w:t xml:space="preserve"> 3</w:t>
                    </w:r>
                    <w:r w:rsidRPr="002F3EFE">
                      <w:t>24,</w:t>
                    </w:r>
                  </w:p>
                  <w:p w:rsidR="0016258D" w:rsidRPr="00CE2C6F" w:rsidRDefault="0016258D" w:rsidP="00302E45">
                    <w:pPr>
                      <w:pStyle w:val="LukStopka-adres"/>
                      <w:jc w:val="both"/>
                    </w:pPr>
                    <w:r w:rsidRPr="00CE2C6F">
                      <w:t xml:space="preserve">E-mail: sekretariat@kit.lukasiewicz.gov.pl </w:t>
                    </w:r>
                    <w:r>
                      <w:rPr>
                        <w:lang w:val="en-US"/>
                      </w:rPr>
                      <w:sym w:font="Symbol" w:char="F07C"/>
                    </w:r>
                    <w:r w:rsidRPr="00CE2C6F">
                      <w:t xml:space="preserve"> NIP: 675-000-00-88, REGON: 387116932</w:t>
                    </w:r>
                  </w:p>
                  <w:p w:rsidR="0016258D" w:rsidRDefault="0016258D" w:rsidP="00302E45">
                    <w:pPr>
                      <w:pStyle w:val="LukStopka-adres"/>
                      <w:jc w:val="both"/>
                    </w:pPr>
                    <w:r>
                      <w:t xml:space="preserve">Sąd Rejonowy w Krakowie, XI Wydz. Gospodarczy KRS nr </w:t>
                    </w:r>
                    <w:r w:rsidRPr="0056264F">
                      <w:t>0000861401</w:t>
                    </w:r>
                  </w:p>
                  <w:p w:rsidR="0016258D" w:rsidRPr="004F5805" w:rsidRDefault="0016258D" w:rsidP="00302E45">
                    <w:pPr>
                      <w:pStyle w:val="LukStopka-adres"/>
                      <w:jc w:val="both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16258D">
      <w:rPr>
        <w:spacing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8D" w:rsidRDefault="0016258D" w:rsidP="006747BD">
      <w:pPr>
        <w:spacing w:after="0" w:line="240" w:lineRule="auto"/>
      </w:pPr>
      <w:r>
        <w:separator/>
      </w:r>
    </w:p>
  </w:footnote>
  <w:footnote w:type="continuationSeparator" w:id="0">
    <w:p w:rsidR="0016258D" w:rsidRDefault="0016258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8D" w:rsidRPr="00DA52A1" w:rsidRDefault="001E4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1" layoutInCell="1" allowOverlap="1">
          <wp:simplePos x="0" y="0"/>
          <wp:positionH relativeFrom="column">
            <wp:posOffset>-1080770</wp:posOffset>
          </wp:positionH>
          <wp:positionV relativeFrom="paragraph">
            <wp:posOffset>115570</wp:posOffset>
          </wp:positionV>
          <wp:extent cx="756285" cy="1414780"/>
          <wp:effectExtent l="0" t="0" r="0" b="0"/>
          <wp:wrapThrough wrapText="bothSides">
            <wp:wrapPolygon edited="0">
              <wp:start x="0" y="0"/>
              <wp:lineTo x="0" y="9307"/>
              <wp:lineTo x="4897" y="9307"/>
              <wp:lineTo x="0" y="12215"/>
              <wp:lineTo x="0" y="21232"/>
              <wp:lineTo x="19043" y="21232"/>
              <wp:lineTo x="20131" y="20650"/>
              <wp:lineTo x="15778" y="19487"/>
              <wp:lineTo x="10338" y="18614"/>
              <wp:lineTo x="21219" y="15996"/>
              <wp:lineTo x="21219" y="9016"/>
              <wp:lineTo x="20131" y="3490"/>
              <wp:lineTo x="13058" y="1163"/>
              <wp:lineTo x="3264" y="0"/>
              <wp:lineTo x="0" y="0"/>
            </wp:wrapPolygon>
          </wp:wrapThrough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141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BC"/>
    <w:rsid w:val="00017AD2"/>
    <w:rsid w:val="0004528B"/>
    <w:rsid w:val="0005149C"/>
    <w:rsid w:val="00060352"/>
    <w:rsid w:val="000612C5"/>
    <w:rsid w:val="00061307"/>
    <w:rsid w:val="000638B3"/>
    <w:rsid w:val="00070438"/>
    <w:rsid w:val="0007556B"/>
    <w:rsid w:val="00076460"/>
    <w:rsid w:val="00077647"/>
    <w:rsid w:val="000869FF"/>
    <w:rsid w:val="000923BA"/>
    <w:rsid w:val="00095CB0"/>
    <w:rsid w:val="000A371F"/>
    <w:rsid w:val="000A5C79"/>
    <w:rsid w:val="000D334B"/>
    <w:rsid w:val="000E1369"/>
    <w:rsid w:val="000E4380"/>
    <w:rsid w:val="00116150"/>
    <w:rsid w:val="00132619"/>
    <w:rsid w:val="00136E80"/>
    <w:rsid w:val="001374A5"/>
    <w:rsid w:val="00140F3D"/>
    <w:rsid w:val="0014688D"/>
    <w:rsid w:val="00155D5F"/>
    <w:rsid w:val="0016258D"/>
    <w:rsid w:val="001634F3"/>
    <w:rsid w:val="00164CAF"/>
    <w:rsid w:val="0016543D"/>
    <w:rsid w:val="001909F0"/>
    <w:rsid w:val="0019307F"/>
    <w:rsid w:val="00197BA8"/>
    <w:rsid w:val="001B0584"/>
    <w:rsid w:val="001B3817"/>
    <w:rsid w:val="001B5D54"/>
    <w:rsid w:val="001C62C2"/>
    <w:rsid w:val="001E248F"/>
    <w:rsid w:val="001E4CA6"/>
    <w:rsid w:val="001F3ED6"/>
    <w:rsid w:val="001F5501"/>
    <w:rsid w:val="00201E53"/>
    <w:rsid w:val="00211F00"/>
    <w:rsid w:val="00217069"/>
    <w:rsid w:val="00223B66"/>
    <w:rsid w:val="00231524"/>
    <w:rsid w:val="00234C73"/>
    <w:rsid w:val="00240486"/>
    <w:rsid w:val="002601AC"/>
    <w:rsid w:val="00260241"/>
    <w:rsid w:val="00262EC9"/>
    <w:rsid w:val="00274001"/>
    <w:rsid w:val="002A3B85"/>
    <w:rsid w:val="002A7559"/>
    <w:rsid w:val="002B3686"/>
    <w:rsid w:val="002B3E06"/>
    <w:rsid w:val="002D36D4"/>
    <w:rsid w:val="002D48BE"/>
    <w:rsid w:val="002E1C8C"/>
    <w:rsid w:val="002E21D4"/>
    <w:rsid w:val="002E30D2"/>
    <w:rsid w:val="002E7DD6"/>
    <w:rsid w:val="002F03E3"/>
    <w:rsid w:val="002F3EFE"/>
    <w:rsid w:val="002F4540"/>
    <w:rsid w:val="002F49C4"/>
    <w:rsid w:val="00302E45"/>
    <w:rsid w:val="00303C48"/>
    <w:rsid w:val="00303D44"/>
    <w:rsid w:val="003134A8"/>
    <w:rsid w:val="0031702E"/>
    <w:rsid w:val="00325113"/>
    <w:rsid w:val="00331259"/>
    <w:rsid w:val="0033592F"/>
    <w:rsid w:val="00335F9F"/>
    <w:rsid w:val="00337828"/>
    <w:rsid w:val="00341C7B"/>
    <w:rsid w:val="0034434C"/>
    <w:rsid w:val="00346C00"/>
    <w:rsid w:val="0035473D"/>
    <w:rsid w:val="00354A18"/>
    <w:rsid w:val="00370263"/>
    <w:rsid w:val="003712B8"/>
    <w:rsid w:val="003732B4"/>
    <w:rsid w:val="00380A63"/>
    <w:rsid w:val="00381035"/>
    <w:rsid w:val="003829A2"/>
    <w:rsid w:val="00383C65"/>
    <w:rsid w:val="00384C19"/>
    <w:rsid w:val="0039150D"/>
    <w:rsid w:val="003923AA"/>
    <w:rsid w:val="003B2860"/>
    <w:rsid w:val="003B4C84"/>
    <w:rsid w:val="003C6662"/>
    <w:rsid w:val="003E166E"/>
    <w:rsid w:val="003E2600"/>
    <w:rsid w:val="003F1ACE"/>
    <w:rsid w:val="003F4BA3"/>
    <w:rsid w:val="00407D4E"/>
    <w:rsid w:val="00413353"/>
    <w:rsid w:val="00417D3D"/>
    <w:rsid w:val="00423BB5"/>
    <w:rsid w:val="0042761C"/>
    <w:rsid w:val="0043138C"/>
    <w:rsid w:val="004330BD"/>
    <w:rsid w:val="004331F9"/>
    <w:rsid w:val="00445E06"/>
    <w:rsid w:val="004510A5"/>
    <w:rsid w:val="00453D43"/>
    <w:rsid w:val="00461331"/>
    <w:rsid w:val="0047522B"/>
    <w:rsid w:val="00485BD6"/>
    <w:rsid w:val="0048613F"/>
    <w:rsid w:val="004900DE"/>
    <w:rsid w:val="0049760D"/>
    <w:rsid w:val="004B26A7"/>
    <w:rsid w:val="004D068D"/>
    <w:rsid w:val="004E5318"/>
    <w:rsid w:val="004F5805"/>
    <w:rsid w:val="00507029"/>
    <w:rsid w:val="005140AC"/>
    <w:rsid w:val="00516A91"/>
    <w:rsid w:val="0052110B"/>
    <w:rsid w:val="00525855"/>
    <w:rsid w:val="00526CDD"/>
    <w:rsid w:val="005300E2"/>
    <w:rsid w:val="005371FF"/>
    <w:rsid w:val="0054172A"/>
    <w:rsid w:val="00551EA6"/>
    <w:rsid w:val="005522D2"/>
    <w:rsid w:val="0056264F"/>
    <w:rsid w:val="00563B7D"/>
    <w:rsid w:val="005759C2"/>
    <w:rsid w:val="00583263"/>
    <w:rsid w:val="00587FC2"/>
    <w:rsid w:val="00590015"/>
    <w:rsid w:val="00592FAA"/>
    <w:rsid w:val="00593520"/>
    <w:rsid w:val="005938E1"/>
    <w:rsid w:val="005A5100"/>
    <w:rsid w:val="005A6B33"/>
    <w:rsid w:val="005C16E4"/>
    <w:rsid w:val="005C51FF"/>
    <w:rsid w:val="005C5473"/>
    <w:rsid w:val="005D1495"/>
    <w:rsid w:val="005E7191"/>
    <w:rsid w:val="005F07F4"/>
    <w:rsid w:val="005F3CA8"/>
    <w:rsid w:val="005F51AF"/>
    <w:rsid w:val="005F6D67"/>
    <w:rsid w:val="006033AF"/>
    <w:rsid w:val="00615756"/>
    <w:rsid w:val="00615B93"/>
    <w:rsid w:val="0061702A"/>
    <w:rsid w:val="006171B2"/>
    <w:rsid w:val="0062684D"/>
    <w:rsid w:val="0064273A"/>
    <w:rsid w:val="006524F7"/>
    <w:rsid w:val="00660878"/>
    <w:rsid w:val="00660BE1"/>
    <w:rsid w:val="00665AC9"/>
    <w:rsid w:val="00666A78"/>
    <w:rsid w:val="006747BD"/>
    <w:rsid w:val="00682BAC"/>
    <w:rsid w:val="00694BA6"/>
    <w:rsid w:val="00694FF9"/>
    <w:rsid w:val="006A75B5"/>
    <w:rsid w:val="006B01E6"/>
    <w:rsid w:val="006B26B0"/>
    <w:rsid w:val="006B28B0"/>
    <w:rsid w:val="006C3FD5"/>
    <w:rsid w:val="006C74AB"/>
    <w:rsid w:val="006D2721"/>
    <w:rsid w:val="006D6DE5"/>
    <w:rsid w:val="006E5990"/>
    <w:rsid w:val="006F1D8F"/>
    <w:rsid w:val="006F3BBE"/>
    <w:rsid w:val="00705E53"/>
    <w:rsid w:val="00713898"/>
    <w:rsid w:val="00720C66"/>
    <w:rsid w:val="00724451"/>
    <w:rsid w:val="007326C3"/>
    <w:rsid w:val="007329F1"/>
    <w:rsid w:val="00745531"/>
    <w:rsid w:val="0074574D"/>
    <w:rsid w:val="00757FC5"/>
    <w:rsid w:val="00762CE8"/>
    <w:rsid w:val="0076507D"/>
    <w:rsid w:val="00770E0D"/>
    <w:rsid w:val="00774505"/>
    <w:rsid w:val="00775255"/>
    <w:rsid w:val="00775E67"/>
    <w:rsid w:val="00781AEA"/>
    <w:rsid w:val="00785602"/>
    <w:rsid w:val="00797E1F"/>
    <w:rsid w:val="007B7BFC"/>
    <w:rsid w:val="007C239E"/>
    <w:rsid w:val="007D3E48"/>
    <w:rsid w:val="007E5417"/>
    <w:rsid w:val="007E6C72"/>
    <w:rsid w:val="00805DF6"/>
    <w:rsid w:val="008076C7"/>
    <w:rsid w:val="00812418"/>
    <w:rsid w:val="00820482"/>
    <w:rsid w:val="0082136E"/>
    <w:rsid w:val="00821F16"/>
    <w:rsid w:val="00824C27"/>
    <w:rsid w:val="00826E87"/>
    <w:rsid w:val="00830D5E"/>
    <w:rsid w:val="0083401F"/>
    <w:rsid w:val="008368C0"/>
    <w:rsid w:val="00840052"/>
    <w:rsid w:val="00840DB9"/>
    <w:rsid w:val="0084396A"/>
    <w:rsid w:val="008542E0"/>
    <w:rsid w:val="0085459F"/>
    <w:rsid w:val="00854B7B"/>
    <w:rsid w:val="00856473"/>
    <w:rsid w:val="008574E7"/>
    <w:rsid w:val="00857C33"/>
    <w:rsid w:val="00861ECB"/>
    <w:rsid w:val="00870B7A"/>
    <w:rsid w:val="008729AD"/>
    <w:rsid w:val="0087308D"/>
    <w:rsid w:val="00873C8C"/>
    <w:rsid w:val="00882F6C"/>
    <w:rsid w:val="00884908"/>
    <w:rsid w:val="00891F98"/>
    <w:rsid w:val="008A38E4"/>
    <w:rsid w:val="008B1BEE"/>
    <w:rsid w:val="008B6808"/>
    <w:rsid w:val="008C1729"/>
    <w:rsid w:val="008C75DD"/>
    <w:rsid w:val="008D3FA7"/>
    <w:rsid w:val="008D68D7"/>
    <w:rsid w:val="008E5056"/>
    <w:rsid w:val="008E600E"/>
    <w:rsid w:val="008E7EA9"/>
    <w:rsid w:val="008F209D"/>
    <w:rsid w:val="009114E1"/>
    <w:rsid w:val="00912AFB"/>
    <w:rsid w:val="00915F5D"/>
    <w:rsid w:val="009275C0"/>
    <w:rsid w:val="0094419A"/>
    <w:rsid w:val="009473E1"/>
    <w:rsid w:val="0095249D"/>
    <w:rsid w:val="009571E2"/>
    <w:rsid w:val="00957C80"/>
    <w:rsid w:val="009754E5"/>
    <w:rsid w:val="009818C4"/>
    <w:rsid w:val="00986309"/>
    <w:rsid w:val="00987E49"/>
    <w:rsid w:val="00992397"/>
    <w:rsid w:val="009951AF"/>
    <w:rsid w:val="009A0C80"/>
    <w:rsid w:val="009A3105"/>
    <w:rsid w:val="009B059F"/>
    <w:rsid w:val="009C0C7D"/>
    <w:rsid w:val="009D311C"/>
    <w:rsid w:val="009D4C4D"/>
    <w:rsid w:val="00A0565D"/>
    <w:rsid w:val="00A11CD8"/>
    <w:rsid w:val="00A1463A"/>
    <w:rsid w:val="00A24163"/>
    <w:rsid w:val="00A27404"/>
    <w:rsid w:val="00A326EB"/>
    <w:rsid w:val="00A33135"/>
    <w:rsid w:val="00A36F46"/>
    <w:rsid w:val="00A43BE9"/>
    <w:rsid w:val="00A52259"/>
    <w:rsid w:val="00A52C29"/>
    <w:rsid w:val="00A53093"/>
    <w:rsid w:val="00A772EC"/>
    <w:rsid w:val="00A84F11"/>
    <w:rsid w:val="00A9500C"/>
    <w:rsid w:val="00A95530"/>
    <w:rsid w:val="00AA1794"/>
    <w:rsid w:val="00AC2C04"/>
    <w:rsid w:val="00AC5F2F"/>
    <w:rsid w:val="00AD264B"/>
    <w:rsid w:val="00AD2A92"/>
    <w:rsid w:val="00AD6046"/>
    <w:rsid w:val="00AD68BC"/>
    <w:rsid w:val="00AF0BCB"/>
    <w:rsid w:val="00AF5588"/>
    <w:rsid w:val="00AF642B"/>
    <w:rsid w:val="00B0047D"/>
    <w:rsid w:val="00B005F0"/>
    <w:rsid w:val="00B04F97"/>
    <w:rsid w:val="00B075B5"/>
    <w:rsid w:val="00B15904"/>
    <w:rsid w:val="00B160BD"/>
    <w:rsid w:val="00B17A0C"/>
    <w:rsid w:val="00B210DF"/>
    <w:rsid w:val="00B23FC5"/>
    <w:rsid w:val="00B265FB"/>
    <w:rsid w:val="00B32828"/>
    <w:rsid w:val="00B33584"/>
    <w:rsid w:val="00B43B38"/>
    <w:rsid w:val="00B445D0"/>
    <w:rsid w:val="00B52412"/>
    <w:rsid w:val="00B61F8A"/>
    <w:rsid w:val="00B64C45"/>
    <w:rsid w:val="00B64C6F"/>
    <w:rsid w:val="00B66B6C"/>
    <w:rsid w:val="00B90679"/>
    <w:rsid w:val="00B92258"/>
    <w:rsid w:val="00B93D44"/>
    <w:rsid w:val="00BA2395"/>
    <w:rsid w:val="00BA692A"/>
    <w:rsid w:val="00BB0471"/>
    <w:rsid w:val="00BB1EF5"/>
    <w:rsid w:val="00BB2A01"/>
    <w:rsid w:val="00BD331C"/>
    <w:rsid w:val="00BE56B9"/>
    <w:rsid w:val="00BF2B17"/>
    <w:rsid w:val="00BF2DA1"/>
    <w:rsid w:val="00BF3739"/>
    <w:rsid w:val="00BF5712"/>
    <w:rsid w:val="00C029F1"/>
    <w:rsid w:val="00C036E3"/>
    <w:rsid w:val="00C22B4F"/>
    <w:rsid w:val="00C234F1"/>
    <w:rsid w:val="00C24FE4"/>
    <w:rsid w:val="00C26D52"/>
    <w:rsid w:val="00C27434"/>
    <w:rsid w:val="00C27BCC"/>
    <w:rsid w:val="00C36BFA"/>
    <w:rsid w:val="00C41ED0"/>
    <w:rsid w:val="00C53A8E"/>
    <w:rsid w:val="00C5479B"/>
    <w:rsid w:val="00C57434"/>
    <w:rsid w:val="00C736D5"/>
    <w:rsid w:val="00C845B4"/>
    <w:rsid w:val="00C95527"/>
    <w:rsid w:val="00C966CB"/>
    <w:rsid w:val="00C96D7D"/>
    <w:rsid w:val="00CC13B0"/>
    <w:rsid w:val="00CC2982"/>
    <w:rsid w:val="00CC3325"/>
    <w:rsid w:val="00CD0893"/>
    <w:rsid w:val="00CD1C2B"/>
    <w:rsid w:val="00CD1CCE"/>
    <w:rsid w:val="00CD5012"/>
    <w:rsid w:val="00CE181B"/>
    <w:rsid w:val="00CE2C6F"/>
    <w:rsid w:val="00CE36D8"/>
    <w:rsid w:val="00CF1C36"/>
    <w:rsid w:val="00D005B3"/>
    <w:rsid w:val="00D00CD1"/>
    <w:rsid w:val="00D02A2D"/>
    <w:rsid w:val="00D06D36"/>
    <w:rsid w:val="00D06EF8"/>
    <w:rsid w:val="00D076E8"/>
    <w:rsid w:val="00D11944"/>
    <w:rsid w:val="00D13F81"/>
    <w:rsid w:val="00D16411"/>
    <w:rsid w:val="00D242EC"/>
    <w:rsid w:val="00D2765E"/>
    <w:rsid w:val="00D30D27"/>
    <w:rsid w:val="00D405EE"/>
    <w:rsid w:val="00D40690"/>
    <w:rsid w:val="00D43663"/>
    <w:rsid w:val="00D4606A"/>
    <w:rsid w:val="00D546BB"/>
    <w:rsid w:val="00D57B51"/>
    <w:rsid w:val="00D65464"/>
    <w:rsid w:val="00D70395"/>
    <w:rsid w:val="00D74878"/>
    <w:rsid w:val="00D77B77"/>
    <w:rsid w:val="00D80D57"/>
    <w:rsid w:val="00D832E3"/>
    <w:rsid w:val="00D94B30"/>
    <w:rsid w:val="00D9609F"/>
    <w:rsid w:val="00DA086E"/>
    <w:rsid w:val="00DA2695"/>
    <w:rsid w:val="00DA52A1"/>
    <w:rsid w:val="00DC3529"/>
    <w:rsid w:val="00DC7A0C"/>
    <w:rsid w:val="00DD5768"/>
    <w:rsid w:val="00DD646D"/>
    <w:rsid w:val="00DE00CF"/>
    <w:rsid w:val="00DF4331"/>
    <w:rsid w:val="00DF5C2E"/>
    <w:rsid w:val="00E062CB"/>
    <w:rsid w:val="00E0778A"/>
    <w:rsid w:val="00E14103"/>
    <w:rsid w:val="00E20CE6"/>
    <w:rsid w:val="00E347E5"/>
    <w:rsid w:val="00E43625"/>
    <w:rsid w:val="00E44D8E"/>
    <w:rsid w:val="00E50A03"/>
    <w:rsid w:val="00E62FF8"/>
    <w:rsid w:val="00E71D34"/>
    <w:rsid w:val="00E81FEF"/>
    <w:rsid w:val="00E91FAB"/>
    <w:rsid w:val="00EA4D34"/>
    <w:rsid w:val="00EB1A5D"/>
    <w:rsid w:val="00EB5235"/>
    <w:rsid w:val="00EC2A52"/>
    <w:rsid w:val="00EC7015"/>
    <w:rsid w:val="00ED339B"/>
    <w:rsid w:val="00ED68AF"/>
    <w:rsid w:val="00EE2460"/>
    <w:rsid w:val="00EE493C"/>
    <w:rsid w:val="00EE7578"/>
    <w:rsid w:val="00EF1EA3"/>
    <w:rsid w:val="00EF3608"/>
    <w:rsid w:val="00F0005A"/>
    <w:rsid w:val="00F00EF3"/>
    <w:rsid w:val="00F048DB"/>
    <w:rsid w:val="00F07176"/>
    <w:rsid w:val="00F27386"/>
    <w:rsid w:val="00F51E4C"/>
    <w:rsid w:val="00F5418A"/>
    <w:rsid w:val="00F63E4F"/>
    <w:rsid w:val="00F677FB"/>
    <w:rsid w:val="00F67D23"/>
    <w:rsid w:val="00F74FA9"/>
    <w:rsid w:val="00FA3F4E"/>
    <w:rsid w:val="00FA59BF"/>
    <w:rsid w:val="00FB333D"/>
    <w:rsid w:val="00FB7773"/>
    <w:rsid w:val="00FC4F51"/>
    <w:rsid w:val="00FD5C87"/>
    <w:rsid w:val="00FD74F4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057BC0B2"/>
  <w15:docId w15:val="{D7881B7B-228D-48E6-ABC1-25C6A027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3BA"/>
    <w:pPr>
      <w:spacing w:after="280" w:line="280" w:lineRule="exact"/>
      <w:jc w:val="both"/>
    </w:pPr>
    <w:rPr>
      <w:color w:val="000000"/>
      <w:spacing w:val="4"/>
      <w:sz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C26D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1524"/>
    <w:rPr>
      <w:rFonts w:ascii="Verdana" w:hAnsi="Verdana" w:cs="Times New Roman"/>
      <w:spacing w:val="4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73C8C"/>
    <w:rPr>
      <w:rFonts w:ascii="Cambria" w:hAnsi="Cambria" w:cs="Times New Roman"/>
      <w:b/>
      <w:bCs/>
      <w:color w:val="000000"/>
      <w:spacing w:val="4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F5805"/>
    <w:rPr>
      <w:rFonts w:cs="Times New Roman"/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uiPriority w:val="99"/>
    <w:rsid w:val="00D005B3"/>
    <w:rPr>
      <w:b/>
    </w:rPr>
  </w:style>
  <w:style w:type="paragraph" w:customStyle="1" w:styleId="LukNagloweklistu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uiPriority w:val="99"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99"/>
    <w:rsid w:val="00A36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rsid w:val="002F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3EFE"/>
    <w:rPr>
      <w:rFonts w:ascii="Tahoma" w:hAnsi="Tahoma" w:cs="Tahoma"/>
      <w:color w:val="000000"/>
      <w:spacing w:val="4"/>
      <w:sz w:val="16"/>
      <w:szCs w:val="16"/>
    </w:rPr>
  </w:style>
  <w:style w:type="character" w:styleId="Hipercze">
    <w:name w:val="Hyperlink"/>
    <w:basedOn w:val="Domylnaczcionkaakapitu"/>
    <w:uiPriority w:val="99"/>
    <w:rsid w:val="002F3EF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77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FIU\AppData\Local\Temp\Papier%20firmowy_Instytut%20&#321;ukasiewicza_PL_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0</TotalTime>
  <Pages>3</Pages>
  <Words>449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</dc:title>
  <dc:subject/>
  <dc:creator>Agnieszka Fiutowska</dc:creator>
  <cp:keywords/>
  <dc:description/>
  <cp:lastModifiedBy>Marek Dziewit | Łukasiewicz – KIT</cp:lastModifiedBy>
  <cp:revision>3</cp:revision>
  <cp:lastPrinted>2023-12-21T11:45:00Z</cp:lastPrinted>
  <dcterms:created xsi:type="dcterms:W3CDTF">2023-12-21T11:58:00Z</dcterms:created>
  <dcterms:modified xsi:type="dcterms:W3CDTF">2023-12-21T11:58:00Z</dcterms:modified>
</cp:coreProperties>
</file>