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7F68ADE6" w:rsidR="00EE7E3E" w:rsidRPr="005E2888" w:rsidRDefault="00EE7E3E" w:rsidP="005E2888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</w:t>
      </w:r>
      <w:r w:rsidR="001B19D6" w:rsidRPr="00EB20D2">
        <w:rPr>
          <w:rFonts w:ascii="Verdana" w:eastAsia="Times New Roman" w:hAnsi="Verdana" w:cs="Arial"/>
          <w:sz w:val="18"/>
          <w:szCs w:val="18"/>
          <w:lang w:eastAsia="pl-PL"/>
        </w:rPr>
        <w:t>n</w:t>
      </w:r>
      <w:r w:rsidRPr="00EB20D2">
        <w:rPr>
          <w:rFonts w:ascii="Verdana" w:eastAsia="Times New Roman" w:hAnsi="Verdana" w:cs="Arial"/>
          <w:iCs/>
          <w:sz w:val="18"/>
          <w:szCs w:val="18"/>
          <w:lang w:eastAsia="pl-PL"/>
        </w:rPr>
        <w:t>:</w:t>
      </w:r>
      <w:r w:rsidR="00EB20D2" w:rsidRPr="00EB20D2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B20D2" w:rsidRPr="00AB137B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 xml:space="preserve">usługa przedłużenia gwarancji producenta systemu enova365 wraz z zakupem nowych licencji </w:t>
      </w:r>
      <w:r w:rsidR="006672DB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br/>
      </w:r>
      <w:r w:rsidR="00EB20D2" w:rsidRPr="00AB137B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i usługa asysty techniczno-merytorycznej, sprawa nr BZP</w:t>
      </w:r>
      <w:r w:rsidR="00EB20D2" w:rsidRPr="00DF2BBE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.201</w:t>
      </w:r>
      <w:r w:rsidR="00DF2BBE" w:rsidRPr="00DF2BBE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.3.</w:t>
      </w:r>
      <w:r w:rsidR="00EB20D2" w:rsidRPr="00DF2BBE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2024</w:t>
      </w:r>
      <w:r w:rsidRPr="00DF2BBE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2010"/>
        <w:gridCol w:w="3155"/>
        <w:gridCol w:w="2016"/>
        <w:gridCol w:w="1752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5"/>
            <w:shd w:val="clear" w:color="auto" w:fill="auto"/>
            <w:vAlign w:val="center"/>
          </w:tcPr>
          <w:p w14:paraId="727D3E7C" w14:textId="77DEF1D1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1B0BC7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ar-SA"/>
              </w:rPr>
              <w:t>Kierownik projektu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9612FB" w:rsidRPr="00EE7E3E" w14:paraId="46ED2D2F" w14:textId="77777777" w:rsidTr="00FF5E4F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3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9D217A" w:rsidRPr="00EE7E3E" w14:paraId="074E0266" w14:textId="77777777" w:rsidTr="00FF5E4F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A454A1" w14:textId="77777777" w:rsidR="00C65F3F" w:rsidRPr="00EE7E3E" w:rsidRDefault="00C65F3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4F8D9E" w14:textId="4BE15BB9" w:rsidR="00C65F3F" w:rsidRPr="00EE7E3E" w:rsidRDefault="00C65F3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3"/>
            <w:shd w:val="clear" w:color="auto" w:fill="auto"/>
          </w:tcPr>
          <w:p w14:paraId="58622CDB" w14:textId="7CC479E0" w:rsidR="007F5DFD" w:rsidRDefault="00E3638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TAK/NIE</w:t>
            </w:r>
            <w:r w:rsidR="00B7388B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*</w:t>
            </w:r>
          </w:p>
          <w:p w14:paraId="1CF893E2" w14:textId="2C7F8C4B" w:rsidR="000F2C95" w:rsidRPr="00E265BF" w:rsidRDefault="007F5DF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</w:pPr>
            <w:r w:rsidRPr="00E265BF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  <w:t>(</w:t>
            </w:r>
            <w:r w:rsidR="00B7388B" w:rsidRPr="00E265BF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  <w:t>*</w:t>
            </w:r>
            <w:r w:rsidRPr="00E265BF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  <w:t>n</w:t>
            </w:r>
            <w:r w:rsidR="00A27D78" w:rsidRPr="00E265BF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  <w:t>iepotrzebne skreślić)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618AF2A8" w14:textId="77777777" w:rsidR="00B43A62" w:rsidRDefault="00F44719" w:rsidP="00B43A62">
            <w:pPr>
              <w:spacing w:before="240" w:after="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964055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Zgodnie z </w:t>
            </w:r>
            <w:r w:rsidR="00964055" w:rsidRPr="00964055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treścią </w:t>
            </w:r>
            <w:r w:rsidRPr="00964055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Rozdziału VIII ust. 1 pkt 4 tiret </w:t>
            </w:r>
            <w:r w:rsidR="00964055" w:rsidRPr="00964055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drugie (</w:t>
            </w:r>
            <w:r w:rsidR="00964055" w:rsidRPr="00964055">
              <w:rPr>
                <w:rFonts w:ascii="Verdana" w:eastAsia="Verdana" w:hAnsi="Verdana" w:cs="Tahoma"/>
                <w:i/>
                <w:iCs/>
                <w:color w:val="000000"/>
                <w:spacing w:val="4"/>
                <w:sz w:val="18"/>
                <w:szCs w:val="18"/>
              </w:rPr>
              <w:t>warunek dotyczący osób skierowanych do realizacji zamówienia</w:t>
            </w:r>
            <w:r w:rsidR="00964055" w:rsidRPr="00964055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) lit. a) SWZ</w:t>
            </w:r>
            <w:r w:rsidR="00B43A62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 posiada d</w:t>
            </w:r>
            <w:r w:rsidR="00396345" w:rsidRPr="00B43A62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oświadczenie,</w:t>
            </w:r>
            <w:r w:rsidR="00396345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396345"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tj.</w:t>
            </w:r>
            <w:r w:rsidR="00B43A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:</w:t>
            </w:r>
          </w:p>
          <w:p w14:paraId="5D45CFB2" w14:textId="2DA65801" w:rsidR="00396345" w:rsidRPr="00B43A62" w:rsidRDefault="003C4216" w:rsidP="00B43A62">
            <w:pPr>
              <w:spacing w:before="240" w:after="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C4216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w okresie ostatnich trzech lat licząc od dnia, w którym upływa termin składania ofert, </w:t>
            </w:r>
            <w:r w:rsidRPr="003C4216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  <w:u w:val="single"/>
              </w:rPr>
              <w:t>pełnił rolę kierownika projektu</w:t>
            </w:r>
            <w:r w:rsidRPr="003C4216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 w co najmniej </w:t>
            </w:r>
            <w:r w:rsidRPr="003C4216">
              <w:rPr>
                <w:rFonts w:ascii="Verdana" w:eastAsia="Verdana" w:hAnsi="Verdana" w:cs="Tahoma"/>
                <w:b/>
                <w:bCs/>
                <w:color w:val="000000"/>
                <w:spacing w:val="4"/>
                <w:sz w:val="18"/>
                <w:szCs w:val="18"/>
              </w:rPr>
              <w:t>2 zakończonych projektach wdrożeniowych klasy ERP</w:t>
            </w:r>
            <w:r w:rsidRPr="003C4216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, o wartości każdego z projektów </w:t>
            </w:r>
            <w:r w:rsidRPr="003C4216">
              <w:rPr>
                <w:rFonts w:ascii="Verdana" w:eastAsia="Verdana" w:hAnsi="Verdana" w:cs="Tahoma"/>
                <w:b/>
                <w:bCs/>
                <w:color w:val="000000"/>
                <w:spacing w:val="4"/>
                <w:sz w:val="18"/>
                <w:szCs w:val="18"/>
              </w:rPr>
              <w:t>nie mniejszej niż 100 000,00 zł brutto</w:t>
            </w:r>
          </w:p>
          <w:p w14:paraId="5A3DBAB3" w14:textId="2C6639E7" w:rsidR="00396345" w:rsidRPr="00EE7E3E" w:rsidRDefault="00396345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612FB" w:rsidRPr="00EE7E3E" w14:paraId="600EDF0D" w14:textId="4E3BCD6B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8C3AA3" w:rsidRPr="00EE7E3E" w:rsidRDefault="008C3AA3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9466183" w14:textId="4350E5E8" w:rsidR="008C3AA3" w:rsidRPr="00E3638D" w:rsidRDefault="008C3AA3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D24BD2" w14:textId="77777777" w:rsidR="00692A17" w:rsidRDefault="00692A17" w:rsidP="009C38F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EA5B0C5" w14:textId="748595D7" w:rsidR="008C3AA3" w:rsidRDefault="005652B6" w:rsidP="009C38F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</w:p>
          <w:p w14:paraId="6C179729" w14:textId="6C41FDB6" w:rsidR="00711946" w:rsidRPr="00BC58D5" w:rsidRDefault="00711946" w:rsidP="009C38F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A1BC4CC" w14:textId="76152CE4" w:rsidR="008C3AA3" w:rsidRPr="00E3638D" w:rsidRDefault="009510E4" w:rsidP="006B6C9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</w:t>
            </w:r>
            <w:r w:rsidR="008C744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usługi</w:t>
            </w:r>
            <w:r w:rsidR="001D6AE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/projektu</w:t>
            </w:r>
          </w:p>
          <w:p w14:paraId="1EB1666D" w14:textId="7D145D8B" w:rsidR="008C744C" w:rsidRPr="00BC58D5" w:rsidRDefault="008C744C" w:rsidP="006B6C9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74465F9" w14:textId="67850B73" w:rsidR="008C3AA3" w:rsidRPr="00BC58D5" w:rsidRDefault="00440675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Wartość </w:t>
            </w:r>
            <w:r w:rsidR="001D6A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projektu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40610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brutto</w:t>
            </w:r>
            <w:r w:rsidR="0040610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5B3A2DEE" w14:textId="77777777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AECF4D1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F62FB7" w14:textId="77777777" w:rsidR="002A4617" w:rsidRDefault="002A4617" w:rsidP="00A53305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</w:p>
          <w:p w14:paraId="0A5FF636" w14:textId="6EE8AB07" w:rsidR="00A53305" w:rsidRPr="00A53305" w:rsidRDefault="00A53305" w:rsidP="00A53305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Nazwa i opis projektu wdrożeniowego klasy ERP:</w:t>
            </w:r>
          </w:p>
          <w:p w14:paraId="1E751E3B" w14:textId="77777777" w:rsidR="00A53305" w:rsidRPr="00A53305" w:rsidRDefault="00A53305" w:rsidP="00A53305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………………………………………………………….</w:t>
            </w:r>
          </w:p>
          <w:p w14:paraId="0E158225" w14:textId="77777777" w:rsidR="00A53305" w:rsidRPr="00A53305" w:rsidRDefault="00A53305" w:rsidP="00A53305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Rola w projekcie:……………………………..</w:t>
            </w:r>
          </w:p>
          <w:p w14:paraId="7F78CB31" w14:textId="0491F821" w:rsidR="0047552C" w:rsidRDefault="0047552C" w:rsidP="002A461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58180BC3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D882683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E9C66D0" w14:textId="77777777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941B4D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E83EA7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0E77C5" w14:textId="77777777" w:rsidR="00CF151E" w:rsidRDefault="00CF151E" w:rsidP="002A4617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</w:p>
          <w:p w14:paraId="4FDDBEF3" w14:textId="679A507B" w:rsidR="002A4617" w:rsidRPr="00A53305" w:rsidRDefault="002A4617" w:rsidP="002A4617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Nazwa i opis projektu wdrożeniowego klasy ERP:</w:t>
            </w:r>
          </w:p>
          <w:p w14:paraId="08F34CF8" w14:textId="77777777" w:rsidR="002A4617" w:rsidRPr="00A53305" w:rsidRDefault="002A4617" w:rsidP="002A4617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………………………………………………………….</w:t>
            </w:r>
          </w:p>
          <w:p w14:paraId="78DC6DA7" w14:textId="77777777" w:rsidR="002A4617" w:rsidRPr="00A53305" w:rsidRDefault="002A4617" w:rsidP="002A4617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Rola w projekcie:……………………………..</w:t>
            </w:r>
          </w:p>
          <w:p w14:paraId="67B852CC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254D5CEA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3F239B4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FF5E4F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0"/>
    </w:tbl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3B783E2B" w14:textId="77777777" w:rsidR="00B5687B" w:rsidRDefault="00B5687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80F866E" w14:textId="77777777" w:rsidR="00B5687B" w:rsidRDefault="00B5687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2010"/>
        <w:gridCol w:w="3155"/>
        <w:gridCol w:w="2016"/>
        <w:gridCol w:w="1752"/>
      </w:tblGrid>
      <w:tr w:rsidR="00B5687B" w:rsidRPr="00EE7E3E" w14:paraId="261CB3DC" w14:textId="77777777" w:rsidTr="003F6370">
        <w:trPr>
          <w:trHeight w:val="808"/>
          <w:jc w:val="center"/>
        </w:trPr>
        <w:tc>
          <w:tcPr>
            <w:tcW w:w="9278" w:type="dxa"/>
            <w:gridSpan w:val="5"/>
            <w:shd w:val="clear" w:color="auto" w:fill="auto"/>
            <w:vAlign w:val="center"/>
          </w:tcPr>
          <w:p w14:paraId="79615592" w14:textId="3B16DA7C" w:rsidR="00B5687B" w:rsidRPr="00EE7E3E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1B0BC7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ar-SA"/>
              </w:rPr>
              <w:t>K</w:t>
            </w:r>
            <w:r w:rsidR="001B0BC7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ar-SA"/>
              </w:rPr>
              <w:t>onsultant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B5687B" w:rsidRPr="00EE7E3E" w14:paraId="2EF84885" w14:textId="77777777" w:rsidTr="003F6370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62CC608" w14:textId="55A9532D" w:rsidR="00B5687B" w:rsidRPr="00EE7E3E" w:rsidRDefault="00DE015C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EB5E2D7" w14:textId="77777777" w:rsidR="00B5687B" w:rsidRPr="00EE7E3E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3"/>
            <w:shd w:val="clear" w:color="auto" w:fill="auto"/>
          </w:tcPr>
          <w:p w14:paraId="52CC4C50" w14:textId="77777777" w:rsidR="00B5687B" w:rsidRPr="00EE7E3E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2987CCC" w14:textId="77777777" w:rsidR="00B5687B" w:rsidRPr="00EE7E3E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B5687B" w:rsidRPr="00EE7E3E" w14:paraId="7B4C3383" w14:textId="77777777" w:rsidTr="003F6370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602E8D2" w14:textId="77777777" w:rsidR="00B5687B" w:rsidRPr="00EE7E3E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8AA63E1" w14:textId="77777777" w:rsidR="00B5687B" w:rsidRPr="00EE7E3E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3"/>
            <w:shd w:val="clear" w:color="auto" w:fill="auto"/>
          </w:tcPr>
          <w:p w14:paraId="7BC6934A" w14:textId="3435E8F9" w:rsidR="00B5687B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TAK/NIE</w:t>
            </w:r>
            <w:r w:rsidR="00B7388B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*</w:t>
            </w: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</w:p>
          <w:p w14:paraId="0C0D74F3" w14:textId="67BCA7FE" w:rsidR="00B5687B" w:rsidRPr="00B7388B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</w:pPr>
            <w:r w:rsidRPr="00B7388B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  <w:t>(</w:t>
            </w:r>
            <w:r w:rsidR="00B7388B" w:rsidRPr="00B7388B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  <w:t>*niepotrzebne skreślić</w:t>
            </w:r>
            <w:r w:rsidRPr="00B7388B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ar-SA"/>
              </w:rPr>
              <w:t>)</w:t>
            </w:r>
          </w:p>
        </w:tc>
      </w:tr>
      <w:tr w:rsidR="00B5687B" w:rsidRPr="00EE7E3E" w14:paraId="798CA832" w14:textId="77777777" w:rsidTr="003F6370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561335C" w14:textId="77777777" w:rsidR="00B5687B" w:rsidRPr="00EE7E3E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4C47E0D5" w14:textId="77777777" w:rsidR="002F5621" w:rsidRDefault="00B5687B" w:rsidP="00B5687B">
            <w:pPr>
              <w:spacing w:before="240" w:after="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964055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Zgodnie z treścią Rozdziału VIII ust. 1 pkt 4 tiret drugie (</w:t>
            </w:r>
            <w:r w:rsidRPr="00964055">
              <w:rPr>
                <w:rFonts w:ascii="Verdana" w:eastAsia="Verdana" w:hAnsi="Verdana" w:cs="Tahoma"/>
                <w:i/>
                <w:iCs/>
                <w:color w:val="000000"/>
                <w:spacing w:val="4"/>
                <w:sz w:val="18"/>
                <w:szCs w:val="18"/>
              </w:rPr>
              <w:t>warunek dotyczący osób skierowanych do realizacji zamówienia</w:t>
            </w:r>
            <w:r w:rsidRPr="00964055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) lit. </w:t>
            </w:r>
            <w:r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b</w:t>
            </w:r>
            <w:r w:rsidRPr="00964055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) SWZ</w:t>
            </w:r>
            <w:r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 posiada d</w:t>
            </w:r>
            <w:r w:rsidRPr="00B43A62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oświadczenie,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tj.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:</w:t>
            </w:r>
          </w:p>
          <w:p w14:paraId="3D4ACC4E" w14:textId="6BC9B7AF" w:rsidR="001D6138" w:rsidRPr="00692A17" w:rsidRDefault="002F5621" w:rsidP="00B5687B">
            <w:pPr>
              <w:spacing w:before="240" w:after="0" w:line="276" w:lineRule="auto"/>
              <w:jc w:val="both"/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</w:pPr>
            <w:r w:rsidRPr="002F5621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lastRenderedPageBreak/>
              <w:t xml:space="preserve">w okresie ostatnich trzech lat licząc od dnia, w którym upływa termin składania ofert, </w:t>
            </w:r>
            <w:r w:rsidRPr="002F5621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  <w:u w:val="single"/>
              </w:rPr>
              <w:t>pełnił rolę konsultanta</w:t>
            </w:r>
            <w:r w:rsidRPr="002F5621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 w co najmniej </w:t>
            </w:r>
            <w:r w:rsidRPr="002F5621">
              <w:rPr>
                <w:rFonts w:ascii="Verdana" w:eastAsia="Verdana" w:hAnsi="Verdana" w:cs="Tahoma"/>
                <w:b/>
                <w:bCs/>
                <w:color w:val="000000"/>
                <w:spacing w:val="4"/>
                <w:sz w:val="18"/>
                <w:szCs w:val="18"/>
              </w:rPr>
              <w:t>2 zakończonych</w:t>
            </w:r>
            <w:r w:rsidRPr="002F5621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 </w:t>
            </w:r>
            <w:r w:rsidRPr="002F5621">
              <w:rPr>
                <w:rFonts w:ascii="Verdana" w:eastAsia="Verdana" w:hAnsi="Verdana" w:cs="Tahoma"/>
                <w:b/>
                <w:bCs/>
                <w:color w:val="000000"/>
                <w:spacing w:val="4"/>
                <w:sz w:val="18"/>
                <w:szCs w:val="18"/>
              </w:rPr>
              <w:t>projektach wdrożeniowych klasy ERP</w:t>
            </w:r>
            <w:r w:rsidRPr="002F5621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 xml:space="preserve">, o wartości każdego z projektów </w:t>
            </w:r>
            <w:r w:rsidRPr="002F5621">
              <w:rPr>
                <w:rFonts w:ascii="Verdana" w:eastAsia="Verdana" w:hAnsi="Verdana" w:cs="Tahoma"/>
                <w:b/>
                <w:bCs/>
                <w:color w:val="000000"/>
                <w:spacing w:val="4"/>
                <w:sz w:val="18"/>
                <w:szCs w:val="18"/>
              </w:rPr>
              <w:t>nie mniejszej niż 100 000 zł brutto</w:t>
            </w:r>
            <w:r w:rsidRPr="002F5621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.</w:t>
            </w:r>
          </w:p>
        </w:tc>
      </w:tr>
      <w:tr w:rsidR="00B5687B" w:rsidRPr="00EE7E3E" w14:paraId="513B3B6C" w14:textId="77777777" w:rsidTr="003F6370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1D7A88" w14:textId="77777777" w:rsidR="00B5687B" w:rsidRPr="00EE7E3E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9F26A55" w14:textId="77777777" w:rsidR="00B5687B" w:rsidRPr="00E3638D" w:rsidRDefault="00B5687B" w:rsidP="003F637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61354B" w14:textId="441EC8DA" w:rsidR="00B5687B" w:rsidRPr="00BC58D5" w:rsidRDefault="001D6138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4463758" w14:textId="0DA54216" w:rsidR="00B5687B" w:rsidRPr="00E3638D" w:rsidRDefault="00B5687B" w:rsidP="00C311D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</w:t>
            </w:r>
            <w:r w:rsidR="00C311D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/projektu</w:t>
            </w:r>
          </w:p>
          <w:p w14:paraId="04C5EE2F" w14:textId="17E505D5" w:rsidR="00B5687B" w:rsidRPr="00BC58D5" w:rsidRDefault="00B5687B" w:rsidP="00C311D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84F31EE" w14:textId="1D3F604A" w:rsidR="00B5687B" w:rsidRPr="00BC58D5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Wartość </w:t>
            </w:r>
            <w:r w:rsidR="001D6A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projektu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(brutto)</w:t>
            </w:r>
          </w:p>
        </w:tc>
      </w:tr>
      <w:tr w:rsidR="00B5687B" w:rsidRPr="00EE7E3E" w14:paraId="02025BAB" w14:textId="77777777" w:rsidTr="003F6370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636E68" w14:textId="77777777" w:rsidR="00B5687B" w:rsidRPr="00EE7E3E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98F7342" w14:textId="77777777" w:rsidR="00B5687B" w:rsidRPr="0083493F" w:rsidRDefault="00B5687B" w:rsidP="003F637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209E32" w14:textId="77777777" w:rsidR="00A27D78" w:rsidRPr="00A53305" w:rsidRDefault="00A27D78" w:rsidP="00A27D78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Nazwa i opis projektu wdrożeniowego klasy ERP:</w:t>
            </w:r>
          </w:p>
          <w:p w14:paraId="5661C14D" w14:textId="77777777" w:rsidR="00A27D78" w:rsidRPr="00A53305" w:rsidRDefault="00A27D78" w:rsidP="00A27D78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………………………………………………………….</w:t>
            </w:r>
          </w:p>
          <w:p w14:paraId="7F417857" w14:textId="77777777" w:rsidR="00A27D78" w:rsidRPr="00A53305" w:rsidRDefault="00A27D78" w:rsidP="00A27D78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Rola w projekcie:……………………………..</w:t>
            </w:r>
          </w:p>
          <w:p w14:paraId="1F457EE6" w14:textId="77777777" w:rsidR="00B5687B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482201D0" w14:textId="77777777" w:rsidR="00B5687B" w:rsidRPr="009510E4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BAC749C" w14:textId="77777777" w:rsidR="00B5687B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B5687B" w:rsidRPr="00EE7E3E" w14:paraId="78575B6A" w14:textId="77777777" w:rsidTr="003F6370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F835E2D" w14:textId="77777777" w:rsidR="00B5687B" w:rsidRPr="00EE7E3E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DC0C0E3" w14:textId="77777777" w:rsidR="00B5687B" w:rsidRPr="0083493F" w:rsidRDefault="00B5687B" w:rsidP="003F637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6C8258" w14:textId="77777777" w:rsidR="00A27D78" w:rsidRPr="00A53305" w:rsidRDefault="00A27D78" w:rsidP="00A27D78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Nazwa i opis projektu wdrożeniowego klasy ERP:</w:t>
            </w:r>
          </w:p>
          <w:p w14:paraId="4DD146F4" w14:textId="77777777" w:rsidR="00A27D78" w:rsidRPr="00A53305" w:rsidRDefault="00A27D78" w:rsidP="00A27D78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………………………………………………………….</w:t>
            </w:r>
          </w:p>
          <w:p w14:paraId="709BE870" w14:textId="77777777" w:rsidR="00A27D78" w:rsidRPr="00A53305" w:rsidRDefault="00A27D78" w:rsidP="00A27D78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6"/>
                <w:szCs w:val="16"/>
                <w:lang w:eastAsia="ar-SA"/>
              </w:rPr>
            </w:pPr>
            <w:r w:rsidRPr="00A53305">
              <w:rPr>
                <w:rFonts w:ascii="Verdana" w:eastAsia="Verdana" w:hAnsi="Verdana" w:cs="Tahoma"/>
                <w:sz w:val="16"/>
                <w:szCs w:val="16"/>
                <w:lang w:eastAsia="ar-SA"/>
              </w:rPr>
              <w:t>Rola w projekcie:……………………………..</w:t>
            </w:r>
          </w:p>
          <w:p w14:paraId="46B49B75" w14:textId="77777777" w:rsidR="00B5687B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9BCACED" w14:textId="77777777" w:rsidR="00B5687B" w:rsidRPr="009510E4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642B645" w14:textId="77777777" w:rsidR="00B5687B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B5687B" w:rsidRPr="00EE7E3E" w14:paraId="59269B05" w14:textId="77777777" w:rsidTr="003F6370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5AF681" w14:textId="77777777" w:rsidR="00B5687B" w:rsidRPr="00EE7E3E" w:rsidRDefault="00B5687B" w:rsidP="003F63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EAF9C97" w14:textId="77777777" w:rsidR="00B5687B" w:rsidRPr="00EE7E3E" w:rsidRDefault="00B5687B" w:rsidP="003F637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14:paraId="52170BA5" w14:textId="77777777" w:rsidR="00B5687B" w:rsidRPr="00EE7E3E" w:rsidRDefault="00B5687B" w:rsidP="003F6370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0E45BE0F" w14:textId="77777777" w:rsidR="00B5687B" w:rsidRDefault="00B5687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1EEDE71A" w14:textId="77777777" w:rsidR="00B5687B" w:rsidRDefault="00B5687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C29D6" w14:textId="77777777" w:rsidR="000F049C" w:rsidRDefault="000F049C" w:rsidP="00EE7E3E">
      <w:pPr>
        <w:spacing w:after="0" w:line="240" w:lineRule="auto"/>
      </w:pPr>
      <w:r>
        <w:separator/>
      </w:r>
    </w:p>
  </w:endnote>
  <w:endnote w:type="continuationSeparator" w:id="0">
    <w:p w14:paraId="22515CE7" w14:textId="77777777" w:rsidR="000F049C" w:rsidRDefault="000F049C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59BDA" w14:textId="77777777" w:rsidR="000F049C" w:rsidRDefault="000F049C" w:rsidP="00EE7E3E">
      <w:pPr>
        <w:spacing w:after="0" w:line="240" w:lineRule="auto"/>
      </w:pPr>
      <w:r>
        <w:separator/>
      </w:r>
    </w:p>
  </w:footnote>
  <w:footnote w:type="continuationSeparator" w:id="0">
    <w:p w14:paraId="4273B1B3" w14:textId="77777777" w:rsidR="000F049C" w:rsidRDefault="000F049C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A09FA" w14:textId="753A79E0" w:rsidR="00EE7E3E" w:rsidRPr="00201C83" w:rsidRDefault="00EE7E3E">
    <w:pPr>
      <w:pStyle w:val="Nagwek"/>
      <w:rPr>
        <w:b/>
        <w:bCs/>
      </w:rPr>
    </w:pPr>
    <w:r>
      <w:t xml:space="preserve">                                                                                                                                             </w:t>
    </w:r>
    <w:r w:rsidRPr="00201C83">
      <w:rPr>
        <w:b/>
        <w:bCs/>
      </w:rPr>
      <w:t xml:space="preserve">Załącznik nr </w:t>
    </w:r>
    <w:r w:rsidR="005E2888" w:rsidRPr="00201C83">
      <w:rPr>
        <w:b/>
        <w:bCs/>
      </w:rPr>
      <w:t>5</w:t>
    </w:r>
    <w:r w:rsidRPr="00201C83"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34D21"/>
    <w:multiLevelType w:val="hybridMultilevel"/>
    <w:tmpl w:val="E530277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7067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0433F"/>
    <w:rsid w:val="000330D2"/>
    <w:rsid w:val="0003798F"/>
    <w:rsid w:val="00083282"/>
    <w:rsid w:val="000C5A71"/>
    <w:rsid w:val="000D76FE"/>
    <w:rsid w:val="000F049C"/>
    <w:rsid w:val="000F2C95"/>
    <w:rsid w:val="0012422B"/>
    <w:rsid w:val="001676DD"/>
    <w:rsid w:val="001B0BC7"/>
    <w:rsid w:val="001B19D6"/>
    <w:rsid w:val="001C5DA7"/>
    <w:rsid w:val="001D6138"/>
    <w:rsid w:val="001D6AE9"/>
    <w:rsid w:val="001E69FC"/>
    <w:rsid w:val="00201C83"/>
    <w:rsid w:val="002368E3"/>
    <w:rsid w:val="002713F5"/>
    <w:rsid w:val="002A4617"/>
    <w:rsid w:val="002D7314"/>
    <w:rsid w:val="002F5621"/>
    <w:rsid w:val="00314061"/>
    <w:rsid w:val="00336611"/>
    <w:rsid w:val="00357951"/>
    <w:rsid w:val="00383E2F"/>
    <w:rsid w:val="00396345"/>
    <w:rsid w:val="003C4216"/>
    <w:rsid w:val="003E4657"/>
    <w:rsid w:val="003E711F"/>
    <w:rsid w:val="0040610A"/>
    <w:rsid w:val="004271BB"/>
    <w:rsid w:val="00437AB1"/>
    <w:rsid w:val="00440675"/>
    <w:rsid w:val="00455A59"/>
    <w:rsid w:val="0046520A"/>
    <w:rsid w:val="0047552C"/>
    <w:rsid w:val="004D1D7C"/>
    <w:rsid w:val="00552789"/>
    <w:rsid w:val="005652B6"/>
    <w:rsid w:val="005D182E"/>
    <w:rsid w:val="005E2888"/>
    <w:rsid w:val="00643509"/>
    <w:rsid w:val="00644677"/>
    <w:rsid w:val="00655DE9"/>
    <w:rsid w:val="006672DB"/>
    <w:rsid w:val="006844D4"/>
    <w:rsid w:val="00692A17"/>
    <w:rsid w:val="006B3799"/>
    <w:rsid w:val="006B6C9E"/>
    <w:rsid w:val="006D5CCD"/>
    <w:rsid w:val="006F7444"/>
    <w:rsid w:val="00711946"/>
    <w:rsid w:val="00744FAA"/>
    <w:rsid w:val="007514D2"/>
    <w:rsid w:val="007667B2"/>
    <w:rsid w:val="007C5AC0"/>
    <w:rsid w:val="007D0F39"/>
    <w:rsid w:val="007E061D"/>
    <w:rsid w:val="007F5DFD"/>
    <w:rsid w:val="007F6721"/>
    <w:rsid w:val="00822BB2"/>
    <w:rsid w:val="008336D2"/>
    <w:rsid w:val="0083493F"/>
    <w:rsid w:val="008619A1"/>
    <w:rsid w:val="008C3AA3"/>
    <w:rsid w:val="008C744C"/>
    <w:rsid w:val="00911B67"/>
    <w:rsid w:val="00920E0E"/>
    <w:rsid w:val="009510E4"/>
    <w:rsid w:val="009612FB"/>
    <w:rsid w:val="00964055"/>
    <w:rsid w:val="009C38FA"/>
    <w:rsid w:val="009C5561"/>
    <w:rsid w:val="009D217A"/>
    <w:rsid w:val="00A1201C"/>
    <w:rsid w:val="00A12D84"/>
    <w:rsid w:val="00A227F9"/>
    <w:rsid w:val="00A27D78"/>
    <w:rsid w:val="00A30362"/>
    <w:rsid w:val="00A34036"/>
    <w:rsid w:val="00A53305"/>
    <w:rsid w:val="00A73670"/>
    <w:rsid w:val="00AE499F"/>
    <w:rsid w:val="00B43A62"/>
    <w:rsid w:val="00B46FBD"/>
    <w:rsid w:val="00B5687B"/>
    <w:rsid w:val="00B7388B"/>
    <w:rsid w:val="00BA5359"/>
    <w:rsid w:val="00BB6CC6"/>
    <w:rsid w:val="00BC2DCB"/>
    <w:rsid w:val="00BC58D5"/>
    <w:rsid w:val="00C1130A"/>
    <w:rsid w:val="00C21B45"/>
    <w:rsid w:val="00C311D9"/>
    <w:rsid w:val="00C4545E"/>
    <w:rsid w:val="00C651B9"/>
    <w:rsid w:val="00C65F3F"/>
    <w:rsid w:val="00C75E43"/>
    <w:rsid w:val="00C841B2"/>
    <w:rsid w:val="00CC7AEC"/>
    <w:rsid w:val="00CF151E"/>
    <w:rsid w:val="00CF5537"/>
    <w:rsid w:val="00D44E9C"/>
    <w:rsid w:val="00D627B9"/>
    <w:rsid w:val="00D71DD0"/>
    <w:rsid w:val="00DE015C"/>
    <w:rsid w:val="00DF2BBE"/>
    <w:rsid w:val="00E265BF"/>
    <w:rsid w:val="00E3638D"/>
    <w:rsid w:val="00E7198D"/>
    <w:rsid w:val="00E81652"/>
    <w:rsid w:val="00EB20D2"/>
    <w:rsid w:val="00EB4130"/>
    <w:rsid w:val="00EE7E3E"/>
    <w:rsid w:val="00F06790"/>
    <w:rsid w:val="00F44719"/>
    <w:rsid w:val="00F70167"/>
    <w:rsid w:val="00F91826"/>
    <w:rsid w:val="00FE0AF9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paragraph" w:styleId="Akapitzlist">
    <w:name w:val="List Paragraph"/>
    <w:basedOn w:val="Normalny"/>
    <w:uiPriority w:val="34"/>
    <w:qFormat/>
    <w:rsid w:val="0096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2024-05-17T12:48:00Z</dcterms:created>
  <dcterms:modified xsi:type="dcterms:W3CDTF">2024-05-17T12:48:00Z</dcterms:modified>
</cp:coreProperties>
</file>