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BDBF0" w14:textId="4FF0431D" w:rsidR="00803B6A" w:rsidRPr="00A20D35" w:rsidRDefault="00A20CB4" w:rsidP="00A20CB4">
      <w:pPr>
        <w:pStyle w:val="Standard"/>
        <w:tabs>
          <w:tab w:val="left" w:pos="630"/>
          <w:tab w:val="center" w:pos="5075"/>
        </w:tabs>
        <w:rPr>
          <w:rFonts w:ascii="Times New Roman" w:hAnsi="Times New Roman" w:cs="Times New Roman"/>
          <w:b/>
          <w:bCs/>
          <w:color w:val="FF0000"/>
          <w:sz w:val="28"/>
          <w:szCs w:val="28"/>
        </w:rPr>
      </w:pPr>
      <w:r w:rsidRPr="00A20D35">
        <w:rPr>
          <w:rFonts w:ascii="Times New Roman" w:hAnsi="Times New Roman" w:cs="Times New Roman"/>
          <w:b/>
          <w:bCs/>
          <w:color w:val="FF0000"/>
          <w:sz w:val="28"/>
          <w:szCs w:val="28"/>
        </w:rPr>
        <w:tab/>
      </w:r>
      <w:r w:rsidRPr="00A20D35">
        <w:rPr>
          <w:rFonts w:ascii="Times New Roman" w:hAnsi="Times New Roman" w:cs="Times New Roman"/>
          <w:b/>
          <w:bCs/>
          <w:color w:val="FF0000"/>
          <w:sz w:val="28"/>
          <w:szCs w:val="28"/>
        </w:rPr>
        <w:tab/>
      </w:r>
      <w:r w:rsidR="008B5F08" w:rsidRPr="00A20D35">
        <w:rPr>
          <w:rFonts w:ascii="Times New Roman" w:hAnsi="Times New Roman" w:cs="Times New Roman"/>
          <w:b/>
          <w:bCs/>
          <w:color w:val="FF0000"/>
          <w:sz w:val="28"/>
          <w:szCs w:val="28"/>
        </w:rPr>
        <w:t xml:space="preserve"> </w:t>
      </w:r>
    </w:p>
    <w:p w14:paraId="699C8642" w14:textId="77777777" w:rsidR="00071C6C" w:rsidRPr="00071C6C" w:rsidRDefault="00071C6C" w:rsidP="00071C6C">
      <w:pPr>
        <w:pStyle w:val="Standard"/>
        <w:jc w:val="center"/>
        <w:rPr>
          <w:rFonts w:asciiTheme="minorHAnsi" w:hAnsiTheme="minorHAnsi" w:cstheme="minorHAnsi"/>
          <w:b/>
          <w:bCs/>
        </w:rPr>
      </w:pPr>
      <w:r w:rsidRPr="00071C6C">
        <w:rPr>
          <w:rFonts w:asciiTheme="minorHAnsi" w:hAnsiTheme="minorHAnsi" w:cstheme="minorHAnsi"/>
          <w:b/>
          <w:bCs/>
        </w:rPr>
        <w:t>Zespół Opieki Zdrowotnej</w:t>
      </w:r>
    </w:p>
    <w:p w14:paraId="34D76FCA" w14:textId="77777777" w:rsidR="00071C6C" w:rsidRPr="00071C6C" w:rsidRDefault="00071C6C" w:rsidP="00071C6C">
      <w:pPr>
        <w:pStyle w:val="Standard"/>
        <w:jc w:val="center"/>
        <w:rPr>
          <w:rFonts w:asciiTheme="minorHAnsi" w:hAnsiTheme="minorHAnsi" w:cstheme="minorHAnsi"/>
          <w:b/>
          <w:bCs/>
        </w:rPr>
      </w:pPr>
      <w:r w:rsidRPr="00071C6C">
        <w:rPr>
          <w:rFonts w:asciiTheme="minorHAnsi" w:hAnsiTheme="minorHAnsi" w:cstheme="minorHAnsi"/>
          <w:b/>
          <w:bCs/>
        </w:rPr>
        <w:t>w Dąbrowie Tarnowskiej</w:t>
      </w:r>
    </w:p>
    <w:p w14:paraId="47E85BBE" w14:textId="77777777" w:rsidR="00071C6C" w:rsidRPr="00071C6C" w:rsidRDefault="00071C6C" w:rsidP="00071C6C">
      <w:pPr>
        <w:pStyle w:val="Standard"/>
        <w:jc w:val="center"/>
        <w:rPr>
          <w:rFonts w:asciiTheme="minorHAnsi" w:hAnsiTheme="minorHAnsi" w:cstheme="minorHAnsi"/>
          <w:b/>
          <w:bCs/>
        </w:rPr>
      </w:pPr>
      <w:r w:rsidRPr="00071C6C">
        <w:rPr>
          <w:rFonts w:asciiTheme="minorHAnsi" w:hAnsiTheme="minorHAnsi" w:cstheme="minorHAnsi"/>
          <w:b/>
          <w:bCs/>
        </w:rPr>
        <w:t>ul. Szpitalna 1</w:t>
      </w:r>
    </w:p>
    <w:p w14:paraId="2329592B" w14:textId="38146D2D" w:rsidR="00281ED5" w:rsidRPr="00A20D35" w:rsidRDefault="00071C6C" w:rsidP="00071C6C">
      <w:pPr>
        <w:pStyle w:val="Standard"/>
        <w:jc w:val="center"/>
        <w:rPr>
          <w:rFonts w:asciiTheme="minorHAnsi" w:hAnsiTheme="minorHAnsi" w:cstheme="minorHAnsi"/>
          <w:b/>
          <w:bCs/>
        </w:rPr>
      </w:pPr>
      <w:r w:rsidRPr="00071C6C">
        <w:rPr>
          <w:rFonts w:asciiTheme="minorHAnsi" w:hAnsiTheme="minorHAnsi" w:cstheme="minorHAnsi"/>
          <w:b/>
          <w:bCs/>
        </w:rPr>
        <w:t>33-200 Dąbrowa Tarnowska</w:t>
      </w:r>
    </w:p>
    <w:p w14:paraId="044E918E" w14:textId="77777777" w:rsidR="00281ED5" w:rsidRPr="00A20D35" w:rsidRDefault="00281ED5" w:rsidP="00281ED5">
      <w:pPr>
        <w:pStyle w:val="Standard"/>
        <w:jc w:val="center"/>
        <w:rPr>
          <w:rFonts w:asciiTheme="minorHAnsi" w:hAnsiTheme="minorHAnsi" w:cstheme="minorHAnsi"/>
          <w:b/>
          <w:bCs/>
        </w:rPr>
      </w:pPr>
    </w:p>
    <w:p w14:paraId="55329A46" w14:textId="77777777" w:rsidR="00281ED5" w:rsidRPr="00071C6C" w:rsidRDefault="00281ED5" w:rsidP="00281ED5">
      <w:pPr>
        <w:pStyle w:val="Standard"/>
        <w:jc w:val="center"/>
        <w:rPr>
          <w:rFonts w:asciiTheme="minorHAnsi" w:hAnsiTheme="minorHAnsi" w:cstheme="minorHAnsi"/>
          <w:b/>
          <w:bCs/>
          <w:sz w:val="36"/>
          <w:szCs w:val="36"/>
        </w:rPr>
      </w:pPr>
      <w:r w:rsidRPr="00071C6C">
        <w:rPr>
          <w:rFonts w:asciiTheme="minorHAnsi" w:hAnsiTheme="minorHAnsi" w:cstheme="minorHAnsi" w:hint="eastAsia"/>
          <w:b/>
          <w:bCs/>
          <w:sz w:val="36"/>
          <w:szCs w:val="36"/>
        </w:rPr>
        <w:t>SPECYFIKACJA WARUNKÓW ZAMÓWIENIA</w:t>
      </w:r>
    </w:p>
    <w:p w14:paraId="11555749" w14:textId="77777777" w:rsidR="00281ED5" w:rsidRPr="00A20D35" w:rsidRDefault="00281ED5" w:rsidP="00281ED5">
      <w:pPr>
        <w:pStyle w:val="Standard"/>
        <w:jc w:val="center"/>
        <w:rPr>
          <w:rFonts w:asciiTheme="minorHAnsi" w:hAnsiTheme="minorHAnsi" w:cstheme="minorHAnsi"/>
          <w:b/>
          <w:bCs/>
        </w:rPr>
      </w:pPr>
    </w:p>
    <w:p w14:paraId="1202358F" w14:textId="77777777" w:rsidR="00281ED5" w:rsidRPr="00A20D35" w:rsidRDefault="00281ED5" w:rsidP="00281ED5">
      <w:pPr>
        <w:pStyle w:val="Standard"/>
        <w:jc w:val="center"/>
        <w:rPr>
          <w:rFonts w:asciiTheme="minorHAnsi" w:hAnsiTheme="minorHAnsi" w:cstheme="minorHAnsi"/>
        </w:rPr>
      </w:pPr>
      <w:r w:rsidRPr="00A20D35">
        <w:rPr>
          <w:rFonts w:asciiTheme="minorHAnsi" w:hAnsiTheme="minorHAnsi" w:cstheme="minorHAnsi" w:hint="eastAsia"/>
        </w:rPr>
        <w:t>DLA</w:t>
      </w:r>
    </w:p>
    <w:p w14:paraId="79CD5E9A" w14:textId="77777777" w:rsidR="00281ED5" w:rsidRPr="00A20D35" w:rsidRDefault="00281ED5" w:rsidP="00281ED5">
      <w:pPr>
        <w:pStyle w:val="Standard"/>
        <w:jc w:val="center"/>
        <w:rPr>
          <w:rFonts w:asciiTheme="minorHAnsi" w:hAnsiTheme="minorHAnsi" w:cstheme="minorHAnsi"/>
        </w:rPr>
      </w:pPr>
      <w:r w:rsidRPr="00A20D35">
        <w:rPr>
          <w:rFonts w:asciiTheme="minorHAnsi" w:hAnsiTheme="minorHAnsi" w:cstheme="minorHAnsi"/>
        </w:rPr>
        <w:t>POSTĘPOWANIA O UDZIELENIE ZAM</w:t>
      </w:r>
      <w:r w:rsidRPr="00A20D35">
        <w:rPr>
          <w:rFonts w:asciiTheme="minorHAnsi" w:hAnsiTheme="minorHAnsi" w:cstheme="minorHAnsi" w:hint="eastAsia"/>
        </w:rPr>
        <w:t>Ó</w:t>
      </w:r>
      <w:r w:rsidRPr="00A20D35">
        <w:rPr>
          <w:rFonts w:asciiTheme="minorHAnsi" w:hAnsiTheme="minorHAnsi" w:cstheme="minorHAnsi"/>
        </w:rPr>
        <w:t>WIENIA PUBLICZNEGO</w:t>
      </w:r>
    </w:p>
    <w:p w14:paraId="56B327DD" w14:textId="77777777" w:rsidR="00281ED5" w:rsidRPr="00A20D35" w:rsidRDefault="00281ED5" w:rsidP="00281ED5">
      <w:pPr>
        <w:pStyle w:val="Standard"/>
        <w:jc w:val="center"/>
        <w:rPr>
          <w:rFonts w:asciiTheme="minorHAnsi" w:hAnsiTheme="minorHAnsi" w:cstheme="minorHAnsi"/>
        </w:rPr>
      </w:pPr>
      <w:r w:rsidRPr="00A20D35">
        <w:rPr>
          <w:rFonts w:asciiTheme="minorHAnsi" w:hAnsiTheme="minorHAnsi" w:cstheme="minorHAnsi"/>
        </w:rPr>
        <w:t>PROWADZONEGO NA PODSTAWIE USTAWY Z DNIA 11 WRZEŚNIA 2019 R.</w:t>
      </w:r>
    </w:p>
    <w:p w14:paraId="320D351C" w14:textId="77777777" w:rsidR="00281ED5" w:rsidRPr="00A20D35" w:rsidRDefault="00281ED5" w:rsidP="00281ED5">
      <w:pPr>
        <w:pStyle w:val="Standard"/>
        <w:jc w:val="center"/>
        <w:rPr>
          <w:rFonts w:asciiTheme="minorHAnsi" w:hAnsiTheme="minorHAnsi" w:cstheme="minorHAnsi"/>
        </w:rPr>
      </w:pPr>
      <w:r w:rsidRPr="00A20D35">
        <w:rPr>
          <w:rFonts w:asciiTheme="minorHAnsi" w:hAnsiTheme="minorHAnsi" w:cstheme="minorHAnsi" w:hint="eastAsia"/>
        </w:rPr>
        <w:t>W TRYBIE PODSTAWOWYM BEZ NEGOCJACJI (ART. 275 PKT 1)</w:t>
      </w:r>
    </w:p>
    <w:p w14:paraId="1ECB1BE4" w14:textId="41CDB2A4" w:rsidR="00281ED5" w:rsidRPr="00A20D35" w:rsidRDefault="00281ED5" w:rsidP="00281ED5">
      <w:pPr>
        <w:pStyle w:val="Standard"/>
        <w:jc w:val="center"/>
        <w:rPr>
          <w:rFonts w:asciiTheme="minorHAnsi" w:hAnsiTheme="minorHAnsi" w:cstheme="minorHAnsi"/>
        </w:rPr>
      </w:pPr>
    </w:p>
    <w:p w14:paraId="0B4B1061" w14:textId="77777777" w:rsidR="00281ED5" w:rsidRPr="00A20D35" w:rsidRDefault="00281ED5" w:rsidP="00281ED5">
      <w:pPr>
        <w:pStyle w:val="Standard"/>
        <w:jc w:val="center"/>
        <w:rPr>
          <w:rFonts w:asciiTheme="minorHAnsi" w:hAnsiTheme="minorHAnsi" w:cstheme="minorHAnsi"/>
        </w:rPr>
      </w:pPr>
    </w:p>
    <w:p w14:paraId="70F9C461" w14:textId="59C001B3" w:rsidR="00281ED5" w:rsidRPr="00A20D35" w:rsidRDefault="00281ED5" w:rsidP="00281ED5">
      <w:pPr>
        <w:pStyle w:val="Standard"/>
        <w:jc w:val="center"/>
        <w:rPr>
          <w:rFonts w:asciiTheme="minorHAnsi" w:hAnsiTheme="minorHAnsi" w:cstheme="minorHAnsi"/>
        </w:rPr>
      </w:pPr>
      <w:r w:rsidRPr="00A20D35">
        <w:rPr>
          <w:rFonts w:asciiTheme="minorHAnsi" w:hAnsiTheme="minorHAnsi" w:cstheme="minorHAnsi" w:hint="eastAsia"/>
        </w:rPr>
        <w:t>kt</w:t>
      </w:r>
      <w:r w:rsidRPr="00A20D35">
        <w:rPr>
          <w:rFonts w:asciiTheme="minorHAnsi" w:hAnsiTheme="minorHAnsi" w:cstheme="minorHAnsi"/>
        </w:rPr>
        <w:t>ó</w:t>
      </w:r>
      <w:r w:rsidRPr="00A20D35">
        <w:rPr>
          <w:rFonts w:asciiTheme="minorHAnsi" w:hAnsiTheme="minorHAnsi" w:cstheme="minorHAnsi" w:hint="eastAsia"/>
        </w:rPr>
        <w:t>rego przedmiotem jest:</w:t>
      </w:r>
    </w:p>
    <w:p w14:paraId="360E0D2A" w14:textId="77777777" w:rsidR="00281ED5" w:rsidRPr="00A20D35" w:rsidRDefault="00281ED5" w:rsidP="00281ED5">
      <w:pPr>
        <w:pStyle w:val="Standard"/>
        <w:jc w:val="center"/>
        <w:rPr>
          <w:rFonts w:asciiTheme="minorHAnsi" w:hAnsiTheme="minorHAnsi" w:cstheme="minorHAnsi"/>
          <w:b/>
          <w:bCs/>
        </w:rPr>
      </w:pPr>
    </w:p>
    <w:p w14:paraId="54CB39F6" w14:textId="77777777" w:rsidR="00071C6C" w:rsidRPr="004D346E" w:rsidRDefault="00071C6C" w:rsidP="00071C6C">
      <w:pPr>
        <w:pStyle w:val="Standard"/>
        <w:pBdr>
          <w:top w:val="single" w:sz="4" w:space="0" w:color="000000"/>
          <w:left w:val="single" w:sz="4" w:space="4" w:color="000000"/>
          <w:bottom w:val="single" w:sz="4" w:space="0" w:color="000000"/>
          <w:right w:val="single" w:sz="4" w:space="4" w:color="000000"/>
        </w:pBdr>
        <w:shd w:val="clear" w:color="auto" w:fill="D9D9D9" w:themeFill="background1" w:themeFillShade="D9"/>
        <w:jc w:val="center"/>
        <w:rPr>
          <w:rFonts w:ascii="Calibri" w:hAnsi="Calibri" w:cs="Calibri"/>
          <w:b/>
          <w:bCs/>
          <w:sz w:val="16"/>
          <w:szCs w:val="16"/>
        </w:rPr>
      </w:pPr>
    </w:p>
    <w:p w14:paraId="000FE926" w14:textId="68DDE434" w:rsidR="00071C6C" w:rsidRDefault="0031111D" w:rsidP="00071C6C">
      <w:pPr>
        <w:pStyle w:val="Standard"/>
        <w:pBdr>
          <w:top w:val="single" w:sz="4" w:space="0" w:color="000000"/>
          <w:left w:val="single" w:sz="4" w:space="4" w:color="000000"/>
          <w:bottom w:val="single" w:sz="4" w:space="0" w:color="000000"/>
          <w:right w:val="single" w:sz="4" w:space="4" w:color="000000"/>
        </w:pBdr>
        <w:shd w:val="clear" w:color="auto" w:fill="D9D9D9" w:themeFill="background1" w:themeFillShade="D9"/>
        <w:jc w:val="center"/>
        <w:rPr>
          <w:rFonts w:ascii="Calibri" w:hAnsi="Calibri" w:cs="Calibri"/>
          <w:b/>
          <w:bCs/>
          <w:sz w:val="28"/>
          <w:szCs w:val="28"/>
          <w:lang w:val="pl-PL"/>
        </w:rPr>
      </w:pPr>
      <w:r w:rsidRPr="00D77584">
        <w:rPr>
          <w:rFonts w:ascii="Calibri" w:hAnsi="Calibri" w:cs="Calibri"/>
          <w:b/>
          <w:bCs/>
          <w:sz w:val="28"/>
          <w:szCs w:val="28"/>
          <w:lang w:val="pl-PL"/>
        </w:rPr>
        <w:t>ZAKUP WRAZ Z DOSTAWĄ LEKÓW DLA APTEKI SZPITALNEJ</w:t>
      </w:r>
      <w:r w:rsidR="00D06343">
        <w:rPr>
          <w:rFonts w:ascii="Calibri" w:hAnsi="Calibri" w:cs="Calibri"/>
          <w:b/>
          <w:bCs/>
          <w:sz w:val="28"/>
          <w:szCs w:val="28"/>
          <w:lang w:val="pl-PL"/>
        </w:rPr>
        <w:t xml:space="preserve"> II</w:t>
      </w:r>
      <w:r w:rsidR="00297BF0">
        <w:rPr>
          <w:rFonts w:ascii="Calibri" w:hAnsi="Calibri" w:cs="Calibri"/>
          <w:b/>
          <w:bCs/>
          <w:sz w:val="28"/>
          <w:szCs w:val="28"/>
          <w:lang w:val="pl-PL"/>
        </w:rPr>
        <w:t>I</w:t>
      </w:r>
    </w:p>
    <w:p w14:paraId="147E0A06" w14:textId="77777777" w:rsidR="0031111D" w:rsidRPr="004D346E" w:rsidRDefault="0031111D" w:rsidP="00071C6C">
      <w:pPr>
        <w:pStyle w:val="Standard"/>
        <w:pBdr>
          <w:top w:val="single" w:sz="4" w:space="0" w:color="000000"/>
          <w:left w:val="single" w:sz="4" w:space="4" w:color="000000"/>
          <w:bottom w:val="single" w:sz="4" w:space="0" w:color="000000"/>
          <w:right w:val="single" w:sz="4" w:space="4" w:color="000000"/>
        </w:pBdr>
        <w:shd w:val="clear" w:color="auto" w:fill="D9D9D9" w:themeFill="background1" w:themeFillShade="D9"/>
        <w:jc w:val="center"/>
        <w:rPr>
          <w:rFonts w:ascii="Calibri" w:hAnsi="Calibri" w:cs="Calibri"/>
          <w:b/>
          <w:bCs/>
          <w:color w:val="FF0000"/>
          <w:sz w:val="16"/>
          <w:szCs w:val="16"/>
        </w:rPr>
      </w:pPr>
    </w:p>
    <w:p w14:paraId="6ECCA011" w14:textId="77777777" w:rsidR="00281ED5" w:rsidRPr="00A20D35" w:rsidRDefault="00281ED5" w:rsidP="00281ED5">
      <w:pPr>
        <w:pStyle w:val="Standard"/>
        <w:jc w:val="center"/>
        <w:rPr>
          <w:rFonts w:asciiTheme="minorHAnsi" w:hAnsiTheme="minorHAnsi" w:cstheme="minorHAnsi"/>
          <w:b/>
          <w:bCs/>
          <w:sz w:val="28"/>
          <w:szCs w:val="28"/>
          <w:lang w:val="pl-PL"/>
        </w:rPr>
      </w:pPr>
    </w:p>
    <w:p w14:paraId="6449AA0B" w14:textId="35DA5AE0" w:rsidR="000171CB" w:rsidRPr="000171CB" w:rsidRDefault="00A04746" w:rsidP="000171CB">
      <w:pPr>
        <w:pStyle w:val="Standard"/>
        <w:jc w:val="center"/>
        <w:rPr>
          <w:rFonts w:asciiTheme="minorHAnsi" w:hAnsiTheme="minorHAnsi" w:cstheme="minorHAnsi"/>
          <w:b/>
          <w:bCs/>
        </w:rPr>
      </w:pPr>
      <w:r w:rsidRPr="00A20D35">
        <w:rPr>
          <w:rFonts w:asciiTheme="minorHAnsi" w:hAnsiTheme="minorHAnsi" w:cstheme="minorHAnsi"/>
          <w:b/>
          <w:bCs/>
        </w:rPr>
        <w:t xml:space="preserve"> </w:t>
      </w:r>
    </w:p>
    <w:p w14:paraId="790D5ADC" w14:textId="47738CE0" w:rsidR="000171CB" w:rsidRPr="004D346E" w:rsidRDefault="000171CB" w:rsidP="000171CB">
      <w:pPr>
        <w:pStyle w:val="Standard"/>
        <w:pBdr>
          <w:top w:val="single" w:sz="4" w:space="0" w:color="000000"/>
          <w:left w:val="single" w:sz="4" w:space="4" w:color="000000"/>
          <w:bottom w:val="single" w:sz="4" w:space="0" w:color="000000"/>
          <w:right w:val="single" w:sz="4" w:space="4" w:color="000000"/>
        </w:pBdr>
        <w:shd w:val="clear" w:color="auto" w:fill="D9D9D9" w:themeFill="background1" w:themeFillShade="D9"/>
        <w:jc w:val="center"/>
        <w:rPr>
          <w:rFonts w:ascii="Calibri" w:hAnsi="Calibri" w:cs="Calibri"/>
          <w:b/>
          <w:bCs/>
          <w:color w:val="FF0000"/>
          <w:sz w:val="16"/>
          <w:szCs w:val="16"/>
        </w:rPr>
      </w:pPr>
      <w:r w:rsidRPr="00D77584">
        <w:rPr>
          <w:rFonts w:ascii="Calibri" w:hAnsi="Calibri" w:cs="Calibri"/>
          <w:b/>
          <w:bCs/>
          <w:sz w:val="28"/>
          <w:szCs w:val="28"/>
          <w:lang w:val="pl-PL"/>
        </w:rPr>
        <w:t>Znak sprawy</w:t>
      </w:r>
      <w:r w:rsidRPr="00DA6D23">
        <w:rPr>
          <w:rFonts w:ascii="Calibri" w:hAnsi="Calibri" w:cs="Calibri"/>
          <w:b/>
          <w:bCs/>
          <w:sz w:val="28"/>
          <w:szCs w:val="28"/>
          <w:lang w:val="pl-PL"/>
        </w:rPr>
        <w:t xml:space="preserve">: </w:t>
      </w:r>
      <w:r>
        <w:rPr>
          <w:rFonts w:ascii="Calibri" w:hAnsi="Calibri" w:cs="Calibri"/>
          <w:b/>
          <w:bCs/>
          <w:sz w:val="28"/>
          <w:szCs w:val="28"/>
          <w:lang w:val="pl-PL"/>
        </w:rPr>
        <w:t>31</w:t>
      </w:r>
      <w:r w:rsidRPr="00DA6D23">
        <w:rPr>
          <w:rFonts w:ascii="Calibri" w:hAnsi="Calibri" w:cs="Calibri"/>
          <w:b/>
          <w:bCs/>
          <w:sz w:val="28"/>
          <w:szCs w:val="28"/>
          <w:lang w:val="pl-PL"/>
        </w:rPr>
        <w:t>/23/ZP</w:t>
      </w:r>
    </w:p>
    <w:p w14:paraId="13E94A45" w14:textId="77777777" w:rsidR="000171CB" w:rsidRDefault="000171CB">
      <w:pPr>
        <w:pStyle w:val="Standard"/>
        <w:jc w:val="center"/>
        <w:rPr>
          <w:rFonts w:asciiTheme="minorHAnsi" w:hAnsiTheme="minorHAnsi" w:cstheme="minorHAnsi"/>
          <w:b/>
          <w:bCs/>
        </w:rPr>
      </w:pPr>
    </w:p>
    <w:p w14:paraId="7552D96D" w14:textId="77777777" w:rsidR="000171CB" w:rsidRPr="00A20D35" w:rsidRDefault="000171CB">
      <w:pPr>
        <w:pStyle w:val="Standard"/>
        <w:jc w:val="center"/>
        <w:rPr>
          <w:rFonts w:asciiTheme="minorHAnsi" w:hAnsiTheme="minorHAnsi" w:cstheme="minorHAnsi"/>
          <w:b/>
          <w:bCs/>
        </w:rPr>
      </w:pPr>
    </w:p>
    <w:p w14:paraId="436144C4" w14:textId="77777777" w:rsidR="00C972C0" w:rsidRPr="00A20D35" w:rsidRDefault="00C972C0" w:rsidP="00C972C0">
      <w:pPr>
        <w:pStyle w:val="Standard"/>
        <w:rPr>
          <w:rFonts w:asciiTheme="minorHAnsi" w:hAnsiTheme="minorHAnsi" w:cstheme="minorHAnsi"/>
          <w:i/>
          <w:iCs/>
          <w:color w:val="FF0000"/>
        </w:rPr>
      </w:pPr>
    </w:p>
    <w:p w14:paraId="55AAE24E" w14:textId="77777777" w:rsidR="00C972C0" w:rsidRPr="00A20D35" w:rsidRDefault="00C972C0" w:rsidP="00C972C0">
      <w:pPr>
        <w:pStyle w:val="Standard"/>
        <w:jc w:val="center"/>
        <w:rPr>
          <w:rFonts w:asciiTheme="minorHAnsi" w:hAnsiTheme="minorHAnsi" w:cstheme="minorHAnsi"/>
          <w:color w:val="FF0000"/>
          <w:sz w:val="36"/>
          <w:szCs w:val="36"/>
        </w:rPr>
      </w:pPr>
    </w:p>
    <w:p w14:paraId="1884C2BB" w14:textId="77777777" w:rsidR="00803B6A" w:rsidRPr="00A20D35" w:rsidRDefault="00803B6A">
      <w:pPr>
        <w:pStyle w:val="Standard"/>
        <w:rPr>
          <w:rFonts w:asciiTheme="minorHAnsi" w:hAnsiTheme="minorHAnsi" w:cstheme="minorHAnsi"/>
          <w:i/>
          <w:iCs/>
          <w:color w:val="FF0000"/>
        </w:rPr>
      </w:pPr>
    </w:p>
    <w:p w14:paraId="382F35CF" w14:textId="77777777" w:rsidR="00803B6A" w:rsidRPr="00A20D35" w:rsidRDefault="00803B6A">
      <w:pPr>
        <w:pStyle w:val="Standard"/>
        <w:rPr>
          <w:rFonts w:asciiTheme="minorHAnsi" w:hAnsiTheme="minorHAnsi" w:cstheme="minorHAnsi"/>
          <w:color w:val="FF0000"/>
        </w:rPr>
      </w:pPr>
    </w:p>
    <w:p w14:paraId="063010AF" w14:textId="77777777" w:rsidR="00803B6A" w:rsidRPr="00A20D35" w:rsidRDefault="003821E3">
      <w:pPr>
        <w:pStyle w:val="Standard"/>
        <w:tabs>
          <w:tab w:val="left" w:pos="0"/>
        </w:tabs>
        <w:jc w:val="center"/>
        <w:rPr>
          <w:rFonts w:asciiTheme="minorHAnsi" w:hAnsiTheme="minorHAnsi" w:cstheme="minorHAnsi"/>
          <w:color w:val="FF0000"/>
        </w:rPr>
      </w:pPr>
      <w:r w:rsidRPr="00A20D35">
        <w:rPr>
          <w:rFonts w:asciiTheme="minorHAnsi" w:hAnsiTheme="minorHAnsi" w:cstheme="minorHAnsi"/>
          <w:color w:val="FF0000"/>
        </w:rPr>
        <w:t xml:space="preserve">              </w:t>
      </w:r>
    </w:p>
    <w:p w14:paraId="7CFCABD0" w14:textId="77777777" w:rsidR="00803B6A" w:rsidRPr="00A20D35" w:rsidRDefault="00803B6A">
      <w:pPr>
        <w:pStyle w:val="Standard"/>
        <w:tabs>
          <w:tab w:val="left" w:pos="0"/>
        </w:tabs>
        <w:jc w:val="center"/>
        <w:rPr>
          <w:rFonts w:asciiTheme="minorHAnsi" w:hAnsiTheme="minorHAnsi" w:cstheme="minorHAnsi"/>
          <w:b/>
          <w:bCs/>
          <w:color w:val="FF0000"/>
        </w:rPr>
      </w:pPr>
    </w:p>
    <w:p w14:paraId="2926920F" w14:textId="77777777" w:rsidR="00A13C11" w:rsidRPr="00A20D35" w:rsidRDefault="003821E3" w:rsidP="00A13C11">
      <w:pPr>
        <w:pStyle w:val="Standard"/>
        <w:ind w:left="4254" w:firstLine="709"/>
        <w:rPr>
          <w:rFonts w:asciiTheme="minorHAnsi" w:hAnsiTheme="minorHAnsi" w:cstheme="minorHAnsi"/>
        </w:rPr>
      </w:pP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Pr="00A20D35">
        <w:rPr>
          <w:rFonts w:asciiTheme="minorHAnsi" w:hAnsiTheme="minorHAnsi" w:cstheme="minorHAnsi"/>
          <w:color w:val="FF0000"/>
        </w:rPr>
        <w:tab/>
      </w:r>
      <w:r w:rsidR="00A13C11" w:rsidRPr="00A20D35">
        <w:rPr>
          <w:rFonts w:asciiTheme="minorHAnsi" w:hAnsiTheme="minorHAnsi" w:cstheme="minorHAnsi"/>
        </w:rPr>
        <w:t>Zatwierdził:</w:t>
      </w:r>
    </w:p>
    <w:p w14:paraId="47BE20BE" w14:textId="77777777" w:rsidR="00A13C11" w:rsidRPr="00A20D35" w:rsidRDefault="00A13C11" w:rsidP="00A13C11">
      <w:pPr>
        <w:pStyle w:val="Standard"/>
        <w:rPr>
          <w:rFonts w:asciiTheme="minorHAnsi" w:hAnsiTheme="minorHAnsi" w:cstheme="minorHAnsi"/>
          <w:sz w:val="10"/>
          <w:szCs w:val="10"/>
        </w:rPr>
      </w:pPr>
    </w:p>
    <w:p w14:paraId="63FAE3F3" w14:textId="3CC94447" w:rsidR="00A13C11" w:rsidRPr="00A20D35" w:rsidRDefault="00A13C11" w:rsidP="00A13C11">
      <w:pPr>
        <w:pStyle w:val="Standard"/>
        <w:rPr>
          <w:rFonts w:asciiTheme="minorHAnsi" w:hAnsiTheme="minorHAnsi" w:cstheme="minorHAnsi"/>
        </w:rPr>
      </w:pP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r>
      <w:r w:rsidRPr="00A20D35">
        <w:rPr>
          <w:rFonts w:asciiTheme="minorHAnsi" w:hAnsiTheme="minorHAnsi" w:cstheme="minorHAnsi"/>
        </w:rPr>
        <w:tab/>
        <w:t xml:space="preserve">              </w:t>
      </w:r>
      <w:proofErr w:type="spellStart"/>
      <w:r w:rsidR="00F200A9" w:rsidRPr="00A13D88">
        <w:rPr>
          <w:rFonts w:asciiTheme="minorHAnsi" w:hAnsiTheme="minorHAnsi" w:cstheme="minorHAnsi"/>
        </w:rPr>
        <w:t>p.o</w:t>
      </w:r>
      <w:proofErr w:type="spellEnd"/>
      <w:r w:rsidR="00F200A9" w:rsidRPr="00A13D88">
        <w:rPr>
          <w:rFonts w:asciiTheme="minorHAnsi" w:hAnsiTheme="minorHAnsi" w:cstheme="minorHAnsi"/>
        </w:rPr>
        <w:t xml:space="preserve"> </w:t>
      </w:r>
      <w:proofErr w:type="spellStart"/>
      <w:r w:rsidRPr="00A13D88">
        <w:rPr>
          <w:rFonts w:asciiTheme="minorHAnsi" w:hAnsiTheme="minorHAnsi" w:cstheme="minorHAnsi"/>
        </w:rPr>
        <w:t>Dyrektor</w:t>
      </w:r>
      <w:proofErr w:type="spellEnd"/>
    </w:p>
    <w:p w14:paraId="2B07D3B2" w14:textId="77777777" w:rsidR="00A13C11" w:rsidRPr="00A20D35" w:rsidRDefault="00A13C11" w:rsidP="00A13C11">
      <w:pPr>
        <w:pStyle w:val="Standard"/>
        <w:ind w:left="4254" w:firstLine="709"/>
        <w:rPr>
          <w:rFonts w:asciiTheme="minorHAnsi" w:hAnsiTheme="minorHAnsi" w:cstheme="minorHAnsi"/>
        </w:rPr>
      </w:pPr>
      <w:proofErr w:type="spellStart"/>
      <w:r w:rsidRPr="00A20D35">
        <w:rPr>
          <w:rFonts w:asciiTheme="minorHAnsi" w:hAnsiTheme="minorHAnsi" w:cstheme="minorHAnsi"/>
        </w:rPr>
        <w:t>Zespołu</w:t>
      </w:r>
      <w:proofErr w:type="spellEnd"/>
      <w:r w:rsidRPr="00A20D35">
        <w:rPr>
          <w:rFonts w:asciiTheme="minorHAnsi" w:hAnsiTheme="minorHAnsi" w:cstheme="minorHAnsi"/>
        </w:rPr>
        <w:t xml:space="preserve"> Opieki Zdrowotnej </w:t>
      </w:r>
    </w:p>
    <w:p w14:paraId="66511526" w14:textId="77777777" w:rsidR="00A13C11" w:rsidRPr="00A20D35" w:rsidRDefault="00A13C11" w:rsidP="00A13C11">
      <w:pPr>
        <w:pStyle w:val="Standard"/>
        <w:ind w:left="4254" w:firstLine="709"/>
        <w:rPr>
          <w:rFonts w:asciiTheme="minorHAnsi" w:hAnsiTheme="minorHAnsi" w:cstheme="minorHAnsi"/>
        </w:rPr>
      </w:pPr>
      <w:r w:rsidRPr="00A20D35">
        <w:rPr>
          <w:rFonts w:asciiTheme="minorHAnsi" w:hAnsiTheme="minorHAnsi" w:cstheme="minorHAnsi"/>
        </w:rPr>
        <w:t xml:space="preserve">  w Dąbrowie Tarnowskiej</w:t>
      </w:r>
    </w:p>
    <w:p w14:paraId="4FA54991" w14:textId="77777777" w:rsidR="00A13C11" w:rsidRPr="00A20D35" w:rsidRDefault="00A13C11" w:rsidP="00A13C11">
      <w:pPr>
        <w:pStyle w:val="Standard"/>
        <w:ind w:left="4963"/>
        <w:rPr>
          <w:rFonts w:asciiTheme="minorHAnsi" w:hAnsiTheme="minorHAnsi" w:cstheme="minorHAnsi"/>
          <w:i/>
        </w:rPr>
      </w:pPr>
      <w:r w:rsidRPr="00A20D35">
        <w:rPr>
          <w:rFonts w:asciiTheme="minorHAnsi" w:hAnsiTheme="minorHAnsi" w:cstheme="minorHAnsi"/>
          <w:i/>
        </w:rPr>
        <w:t xml:space="preserve">            </w:t>
      </w:r>
    </w:p>
    <w:p w14:paraId="130415B2" w14:textId="77777777" w:rsidR="00A13C11" w:rsidRPr="00A20D35" w:rsidRDefault="00A13C11" w:rsidP="00A13C11">
      <w:pPr>
        <w:pStyle w:val="Standard"/>
        <w:ind w:left="4963"/>
        <w:rPr>
          <w:rFonts w:asciiTheme="minorHAnsi" w:hAnsiTheme="minorHAnsi" w:cstheme="minorHAnsi"/>
          <w:i/>
        </w:rPr>
      </w:pPr>
    </w:p>
    <w:p w14:paraId="7057F117" w14:textId="77777777" w:rsidR="00A13C11" w:rsidRPr="00A20D35" w:rsidRDefault="00A13C11" w:rsidP="00A13C11">
      <w:pPr>
        <w:pStyle w:val="Standard"/>
        <w:ind w:left="4963"/>
        <w:rPr>
          <w:rFonts w:asciiTheme="minorHAnsi" w:hAnsiTheme="minorHAnsi" w:cstheme="minorHAnsi"/>
          <w:i/>
        </w:rPr>
      </w:pPr>
    </w:p>
    <w:p w14:paraId="78C8E0D6" w14:textId="77777777" w:rsidR="00A13C11" w:rsidRPr="00A20D35" w:rsidRDefault="00A13C11" w:rsidP="00A13C11">
      <w:pPr>
        <w:pStyle w:val="Standard"/>
        <w:ind w:left="4963"/>
        <w:rPr>
          <w:rFonts w:asciiTheme="minorHAnsi" w:hAnsiTheme="minorHAnsi" w:cstheme="minorHAnsi"/>
          <w:i/>
        </w:rPr>
      </w:pPr>
      <w:r w:rsidRPr="00A20D35">
        <w:rPr>
          <w:rFonts w:asciiTheme="minorHAnsi" w:hAnsiTheme="minorHAnsi" w:cstheme="minorHAnsi"/>
          <w:i/>
        </w:rPr>
        <w:t xml:space="preserve">   (podpis elektroniczny)</w:t>
      </w:r>
    </w:p>
    <w:p w14:paraId="4D6657B8" w14:textId="77777777" w:rsidR="00A13C11" w:rsidRDefault="00A13C11" w:rsidP="00A13C11">
      <w:pPr>
        <w:pStyle w:val="Standard"/>
        <w:rPr>
          <w:rFonts w:asciiTheme="minorHAnsi" w:hAnsiTheme="minorHAnsi" w:cstheme="minorHAnsi"/>
          <w:sz w:val="28"/>
          <w:szCs w:val="28"/>
        </w:rPr>
      </w:pP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r>
      <w:r w:rsidRPr="00A20D35">
        <w:rPr>
          <w:rFonts w:asciiTheme="minorHAnsi" w:hAnsiTheme="minorHAnsi" w:cstheme="minorHAnsi"/>
          <w:sz w:val="28"/>
          <w:szCs w:val="28"/>
        </w:rPr>
        <w:tab/>
        <w:t xml:space="preserve">                </w:t>
      </w:r>
    </w:p>
    <w:p w14:paraId="05C66CA7" w14:textId="77777777" w:rsidR="00841304" w:rsidRDefault="00841304" w:rsidP="00A13C11">
      <w:pPr>
        <w:pStyle w:val="Standard"/>
        <w:rPr>
          <w:rFonts w:asciiTheme="minorHAnsi" w:hAnsiTheme="minorHAnsi" w:cstheme="minorHAnsi"/>
          <w:sz w:val="28"/>
          <w:szCs w:val="28"/>
        </w:rPr>
      </w:pPr>
    </w:p>
    <w:p w14:paraId="6585120F" w14:textId="77777777" w:rsidR="00A13D88" w:rsidRDefault="00A13D88" w:rsidP="00A13C11">
      <w:pPr>
        <w:pStyle w:val="Standard"/>
        <w:rPr>
          <w:rFonts w:asciiTheme="minorHAnsi" w:hAnsiTheme="minorHAnsi" w:cstheme="minorHAnsi"/>
          <w:sz w:val="28"/>
          <w:szCs w:val="28"/>
        </w:rPr>
      </w:pPr>
    </w:p>
    <w:p w14:paraId="6A400FEC" w14:textId="77777777" w:rsidR="00A13C11" w:rsidRPr="00A20D35" w:rsidRDefault="00A13C11" w:rsidP="00A13C11">
      <w:pPr>
        <w:pStyle w:val="Standard"/>
        <w:ind w:left="4963"/>
        <w:rPr>
          <w:rFonts w:asciiTheme="minorHAnsi" w:hAnsiTheme="minorHAnsi" w:cstheme="minorHAnsi"/>
          <w:color w:val="FF0000"/>
          <w:sz w:val="28"/>
          <w:szCs w:val="28"/>
        </w:rPr>
      </w:pPr>
    </w:p>
    <w:p w14:paraId="36AFC805" w14:textId="7842FE56" w:rsidR="00A13C11" w:rsidRPr="0002259D" w:rsidRDefault="00A13C11" w:rsidP="00A13C11">
      <w:pPr>
        <w:pStyle w:val="Standard"/>
        <w:ind w:left="4963"/>
        <w:rPr>
          <w:rFonts w:asciiTheme="minorHAnsi" w:hAnsiTheme="minorHAnsi" w:cstheme="minorHAnsi"/>
        </w:rPr>
      </w:pPr>
      <w:r w:rsidRPr="00CF1345">
        <w:rPr>
          <w:rFonts w:asciiTheme="minorHAnsi" w:hAnsiTheme="minorHAnsi" w:cstheme="minorHAnsi"/>
        </w:rPr>
        <w:t xml:space="preserve">Dąbrowa Tarnowska </w:t>
      </w:r>
      <w:r w:rsidR="006B0F9A">
        <w:rPr>
          <w:rFonts w:asciiTheme="minorHAnsi" w:hAnsiTheme="minorHAnsi" w:cstheme="minorHAnsi"/>
        </w:rPr>
        <w:t>29</w:t>
      </w:r>
      <w:r w:rsidR="00297BF0" w:rsidRPr="00CF1345">
        <w:rPr>
          <w:rFonts w:asciiTheme="minorHAnsi" w:hAnsiTheme="minorHAnsi" w:cstheme="minorHAnsi"/>
        </w:rPr>
        <w:t>.12</w:t>
      </w:r>
      <w:r w:rsidR="00107C3F" w:rsidRPr="00CF1345">
        <w:rPr>
          <w:rFonts w:asciiTheme="minorHAnsi" w:hAnsiTheme="minorHAnsi" w:cstheme="minorHAnsi"/>
        </w:rPr>
        <w:t>.</w:t>
      </w:r>
      <w:r w:rsidR="006D0687" w:rsidRPr="00CF1345">
        <w:rPr>
          <w:rFonts w:asciiTheme="minorHAnsi" w:hAnsiTheme="minorHAnsi" w:cstheme="minorHAnsi"/>
        </w:rPr>
        <w:t>2023</w:t>
      </w:r>
      <w:r w:rsidRPr="00CF1345">
        <w:rPr>
          <w:rFonts w:asciiTheme="minorHAnsi" w:hAnsiTheme="minorHAnsi" w:cstheme="minorHAnsi"/>
        </w:rPr>
        <w:t xml:space="preserve"> r.</w:t>
      </w:r>
      <w:r w:rsidRPr="0002259D">
        <w:rPr>
          <w:rFonts w:asciiTheme="minorHAnsi" w:hAnsiTheme="minorHAnsi" w:cstheme="minorHAnsi"/>
        </w:rPr>
        <w:t xml:space="preserve"> </w:t>
      </w:r>
    </w:p>
    <w:p w14:paraId="1C987E35" w14:textId="77777777" w:rsidR="006D0687" w:rsidRPr="00A20D35" w:rsidRDefault="006D0687" w:rsidP="00A13C11">
      <w:pPr>
        <w:pStyle w:val="Standard"/>
        <w:ind w:left="4963"/>
        <w:rPr>
          <w:rFonts w:asciiTheme="minorHAnsi" w:hAnsiTheme="minorHAnsi" w:cstheme="minorHAnsi"/>
          <w:i/>
          <w:color w:val="FF0000"/>
          <w:sz w:val="20"/>
          <w:szCs w:val="20"/>
        </w:rPr>
      </w:pPr>
    </w:p>
    <w:p w14:paraId="6A17D987" w14:textId="77777777" w:rsidR="002E1A05" w:rsidRDefault="002E1A05" w:rsidP="00A13C11">
      <w:pPr>
        <w:pStyle w:val="Standard"/>
        <w:rPr>
          <w:rFonts w:asciiTheme="minorHAnsi" w:hAnsiTheme="minorHAnsi" w:cstheme="minorHAnsi"/>
          <w:color w:val="FF0000"/>
        </w:rPr>
      </w:pPr>
    </w:p>
    <w:p w14:paraId="21556EB6" w14:textId="77777777" w:rsidR="00A13D88" w:rsidRDefault="00A13D88"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A20D35" w:rsidRPr="00A20D35" w14:paraId="6EA21A03" w14:textId="77777777" w:rsidTr="0006100A">
        <w:tc>
          <w:tcPr>
            <w:tcW w:w="10290" w:type="dxa"/>
            <w:shd w:val="clear" w:color="auto" w:fill="D9D9D9" w:themeFill="background1" w:themeFillShade="D9"/>
          </w:tcPr>
          <w:p w14:paraId="349C6381" w14:textId="64753CD7" w:rsidR="0006100A" w:rsidRPr="00A20D35" w:rsidRDefault="0006100A">
            <w:pPr>
              <w:pStyle w:val="Standard"/>
              <w:rPr>
                <w:rFonts w:asciiTheme="minorHAnsi" w:hAnsiTheme="minorHAnsi" w:cstheme="minorHAnsi"/>
                <w:sz w:val="20"/>
                <w:szCs w:val="20"/>
              </w:rPr>
            </w:pPr>
            <w:r w:rsidRPr="00A20D35">
              <w:rPr>
                <w:rFonts w:asciiTheme="minorHAnsi" w:hAnsiTheme="minorHAnsi" w:cstheme="minorHAnsi"/>
                <w:b/>
                <w:bCs/>
              </w:rPr>
              <w:t>I</w:t>
            </w:r>
            <w:r w:rsidRPr="00A20D35">
              <w:rPr>
                <w:rFonts w:asciiTheme="minorHAnsi" w:hAnsiTheme="minorHAnsi" w:cstheme="minorHAnsi"/>
                <w:b/>
                <w:bCs/>
                <w:sz w:val="20"/>
                <w:szCs w:val="20"/>
              </w:rPr>
              <w:t>.</w:t>
            </w:r>
            <w:r w:rsidRPr="00A20D35">
              <w:rPr>
                <w:rFonts w:asciiTheme="minorHAnsi" w:hAnsiTheme="minorHAnsi" w:cstheme="minorHAnsi"/>
                <w:sz w:val="20"/>
                <w:szCs w:val="20"/>
              </w:rPr>
              <w:t xml:space="preserve"> </w:t>
            </w:r>
            <w:r w:rsidRPr="00A20D35">
              <w:rPr>
                <w:rFonts w:asciiTheme="minorHAnsi" w:hAnsiTheme="minorHAnsi" w:cstheme="minorHAnsi"/>
                <w:b/>
                <w:bCs/>
                <w:sz w:val="20"/>
                <w:szCs w:val="20"/>
              </w:rPr>
              <w:t>NAZWA ORAZ ADRES ZAMAWIAJĄCEGO</w:t>
            </w:r>
          </w:p>
        </w:tc>
      </w:tr>
    </w:tbl>
    <w:p w14:paraId="7F693CC2" w14:textId="77777777"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Zespół Opieki Zdrowotnej</w:t>
      </w:r>
    </w:p>
    <w:p w14:paraId="034CD2B2" w14:textId="77777777"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w Dąbrowie Tarnowskiej</w:t>
      </w:r>
    </w:p>
    <w:p w14:paraId="353B9FA7" w14:textId="77777777"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ul. Szpitalna 1, 33-200 Dąbrowa Tarnowska</w:t>
      </w:r>
    </w:p>
    <w:p w14:paraId="4B688ADC" w14:textId="77777777" w:rsidR="00803B6A" w:rsidRPr="00A20D35" w:rsidRDefault="003821E3" w:rsidP="00166C58">
      <w:pPr>
        <w:pStyle w:val="Standard"/>
        <w:jc w:val="both"/>
        <w:rPr>
          <w:rFonts w:asciiTheme="minorHAnsi" w:hAnsiTheme="minorHAnsi" w:cstheme="minorHAnsi"/>
        </w:rPr>
      </w:pPr>
      <w:r w:rsidRPr="00A20D35">
        <w:rPr>
          <w:rFonts w:asciiTheme="minorHAnsi" w:hAnsiTheme="minorHAnsi" w:cstheme="minorHAnsi"/>
        </w:rPr>
        <w:t>tel. 14 64 43 245</w:t>
      </w:r>
    </w:p>
    <w:p w14:paraId="04A3E574" w14:textId="53A720CD" w:rsidR="00803B6A" w:rsidRPr="00A20D35" w:rsidRDefault="003821E3" w:rsidP="00166C58">
      <w:pPr>
        <w:pStyle w:val="Standard"/>
        <w:rPr>
          <w:rFonts w:asciiTheme="minorHAnsi" w:hAnsiTheme="minorHAnsi" w:cstheme="minorHAnsi"/>
        </w:rPr>
      </w:pPr>
      <w:r w:rsidRPr="00A20D35">
        <w:rPr>
          <w:rFonts w:asciiTheme="minorHAnsi" w:hAnsiTheme="minorHAnsi" w:cstheme="minorHAnsi"/>
        </w:rPr>
        <w:t xml:space="preserve">Strona internetowa: </w:t>
      </w:r>
      <w:hyperlink r:id="rId8" w:history="1">
        <w:r w:rsidRPr="00A20D35">
          <w:rPr>
            <w:rStyle w:val="Internetlink"/>
            <w:rFonts w:asciiTheme="minorHAnsi" w:hAnsiTheme="minorHAnsi" w:cstheme="minorHAnsi"/>
            <w:color w:val="auto"/>
          </w:rPr>
          <w:t>www.zozdt.pl</w:t>
        </w:r>
      </w:hyperlink>
      <w:r w:rsidR="00F200A9">
        <w:rPr>
          <w:rStyle w:val="Internetlink"/>
          <w:rFonts w:asciiTheme="minorHAnsi" w:hAnsiTheme="minorHAnsi" w:cstheme="minorHAnsi"/>
          <w:color w:val="auto"/>
        </w:rPr>
        <w:t xml:space="preserve"> </w:t>
      </w:r>
    </w:p>
    <w:p w14:paraId="1EA64A37" w14:textId="4DA2341C" w:rsidR="00803B6A" w:rsidRDefault="003821E3" w:rsidP="00166C58">
      <w:pPr>
        <w:pStyle w:val="Standard"/>
        <w:rPr>
          <w:rStyle w:val="Internetlink"/>
          <w:rFonts w:asciiTheme="minorHAnsi" w:hAnsiTheme="minorHAnsi" w:cstheme="minorHAnsi"/>
          <w:color w:val="auto"/>
        </w:rPr>
      </w:pPr>
      <w:r w:rsidRPr="00A20D35">
        <w:rPr>
          <w:rFonts w:asciiTheme="minorHAnsi" w:hAnsiTheme="minorHAnsi" w:cstheme="minorHAnsi"/>
        </w:rPr>
        <w:t xml:space="preserve">e-mail: </w:t>
      </w:r>
      <w:hyperlink r:id="rId9" w:history="1">
        <w:r w:rsidRPr="00A20D35">
          <w:rPr>
            <w:rStyle w:val="Internetlink"/>
            <w:rFonts w:asciiTheme="minorHAnsi" w:hAnsiTheme="minorHAnsi" w:cstheme="minorHAnsi"/>
            <w:color w:val="auto"/>
          </w:rPr>
          <w:t>dzp@zozdt.pl</w:t>
        </w:r>
      </w:hyperlink>
      <w:r w:rsidR="00F200A9">
        <w:rPr>
          <w:rStyle w:val="Internetlink"/>
          <w:rFonts w:asciiTheme="minorHAnsi" w:hAnsiTheme="minorHAnsi" w:cstheme="minorHAnsi"/>
          <w:color w:val="auto"/>
        </w:rPr>
        <w:t xml:space="preserve"> </w:t>
      </w:r>
    </w:p>
    <w:p w14:paraId="5AD23859" w14:textId="6C80CD5E" w:rsidR="0031111D" w:rsidRPr="009C4F1E" w:rsidRDefault="0031111D" w:rsidP="009C4F1E">
      <w:pPr>
        <w:pStyle w:val="Textbody"/>
        <w:spacing w:after="0" w:line="240" w:lineRule="auto"/>
        <w:jc w:val="both"/>
        <w:rPr>
          <w:rStyle w:val="Internetlink"/>
          <w:rFonts w:asciiTheme="minorHAnsi" w:hAnsiTheme="minorHAnsi" w:cstheme="minorHAnsi"/>
          <w:color w:val="auto"/>
          <w:sz w:val="10"/>
          <w:szCs w:val="10"/>
          <w:u w:val="none"/>
        </w:rPr>
      </w:pPr>
      <w:r w:rsidRPr="0031111D">
        <w:rPr>
          <w:rStyle w:val="Internetlink"/>
          <w:rFonts w:asciiTheme="minorHAnsi" w:hAnsiTheme="minorHAnsi" w:cstheme="minorHAnsi"/>
          <w:color w:val="auto"/>
          <w:u w:val="none"/>
        </w:rPr>
        <w:t xml:space="preserve">adres strony internetowej prowadzonego postępowania: </w:t>
      </w:r>
      <w:r w:rsidRPr="0031111D">
        <w:rPr>
          <w:rFonts w:asciiTheme="minorHAnsi" w:hAnsiTheme="minorHAnsi" w:cstheme="minorHAnsi"/>
          <w:color w:val="FF0000"/>
        </w:rPr>
        <w:t xml:space="preserve"> </w:t>
      </w:r>
      <w:hyperlink r:id="rId10" w:history="1">
        <w:r w:rsidR="009C4F1E" w:rsidRPr="009C4F1E">
          <w:rPr>
            <w:rFonts w:asciiTheme="minorHAnsi" w:hAnsiTheme="minorHAnsi" w:cstheme="minorHAnsi"/>
            <w:u w:val="single"/>
          </w:rPr>
          <w:t>https://platformazakupowa.pl/pn/zozdt</w:t>
        </w:r>
      </w:hyperlink>
    </w:p>
    <w:tbl>
      <w:tblPr>
        <w:tblStyle w:val="Tabela-Siatka"/>
        <w:tblW w:w="0" w:type="auto"/>
        <w:tblLook w:val="04A0" w:firstRow="1" w:lastRow="0" w:firstColumn="1" w:lastColumn="0" w:noHBand="0" w:noVBand="1"/>
      </w:tblPr>
      <w:tblGrid>
        <w:gridCol w:w="10290"/>
      </w:tblGrid>
      <w:tr w:rsidR="00A20D35" w:rsidRPr="00A20D35" w14:paraId="2CC8AF37" w14:textId="77777777" w:rsidTr="0006100A">
        <w:tc>
          <w:tcPr>
            <w:tcW w:w="10290" w:type="dxa"/>
            <w:shd w:val="clear" w:color="auto" w:fill="D9D9D9" w:themeFill="background1" w:themeFillShade="D9"/>
          </w:tcPr>
          <w:p w14:paraId="15A3177C" w14:textId="7A212429" w:rsidR="0006100A" w:rsidRPr="00A20D35" w:rsidRDefault="0006100A" w:rsidP="0006100A">
            <w:pPr>
              <w:pStyle w:val="Standard"/>
              <w:jc w:val="both"/>
              <w:rPr>
                <w:rFonts w:asciiTheme="minorHAnsi" w:hAnsiTheme="minorHAnsi" w:cstheme="minorHAnsi"/>
                <w:b/>
                <w:bCs/>
              </w:rPr>
            </w:pPr>
            <w:r w:rsidRPr="00A20D35">
              <w:rPr>
                <w:rFonts w:asciiTheme="minorHAnsi" w:hAnsiTheme="minorHAnsi" w:cstheme="minorHAnsi"/>
                <w:b/>
                <w:bCs/>
              </w:rPr>
              <w:t xml:space="preserve">II. </w:t>
            </w:r>
            <w:r w:rsidRPr="00A20D35">
              <w:rPr>
                <w:rFonts w:asciiTheme="minorHAnsi" w:hAnsiTheme="minorHAnsi" w:cstheme="minorHAnsi"/>
                <w:b/>
                <w:bCs/>
                <w:sz w:val="20"/>
                <w:szCs w:val="20"/>
              </w:rPr>
              <w:t>ADRES STRONY INTERNETOWEJ, NA KTÓREJ UDOSTĘPNIANE BĘDĄ ZMIANY I WYJAŚNIENIA TREŚCI SWZ ORAZ INNE DOKUMENTY ZAMÓWIENIA BEZPOŚREDNIO ZWIĄZANE Z POSTĘPOWANIEM O UDZIELENIE ZAMÓWIENIA</w:t>
            </w:r>
          </w:p>
        </w:tc>
      </w:tr>
    </w:tbl>
    <w:p w14:paraId="3D68C946" w14:textId="104D2BA4" w:rsidR="00452664" w:rsidRDefault="003821E3" w:rsidP="00234FFC">
      <w:pPr>
        <w:pStyle w:val="Textbody"/>
        <w:spacing w:after="0" w:line="240" w:lineRule="auto"/>
        <w:jc w:val="both"/>
        <w:rPr>
          <w:rFonts w:asciiTheme="minorHAnsi" w:hAnsiTheme="minorHAnsi" w:cstheme="minorHAnsi"/>
          <w:color w:val="FF0000"/>
        </w:rPr>
      </w:pPr>
      <w:r w:rsidRPr="00A20D35">
        <w:rPr>
          <w:rFonts w:asciiTheme="minorHAnsi" w:hAnsiTheme="minorHAnsi" w:cstheme="minorHAnsi"/>
        </w:rPr>
        <w:t xml:space="preserve">Postępowanie o udzielenie zamówienia publicznego jest prowadzone na elektronicznej Platformie Zakupowej </w:t>
      </w:r>
      <w:proofErr w:type="spellStart"/>
      <w:r w:rsidRPr="00A20D35">
        <w:rPr>
          <w:rFonts w:asciiTheme="minorHAnsi" w:hAnsiTheme="minorHAnsi" w:cstheme="minorHAnsi"/>
        </w:rPr>
        <w:t>zwanej</w:t>
      </w:r>
      <w:proofErr w:type="spellEnd"/>
      <w:r w:rsidRPr="00A20D35">
        <w:rPr>
          <w:rFonts w:asciiTheme="minorHAnsi" w:hAnsiTheme="minorHAnsi" w:cstheme="minorHAnsi"/>
        </w:rPr>
        <w:t xml:space="preserve"> dalej “Platformą” pod </w:t>
      </w:r>
      <w:proofErr w:type="spellStart"/>
      <w:r w:rsidRPr="00A20D35">
        <w:rPr>
          <w:rFonts w:asciiTheme="minorHAnsi" w:hAnsiTheme="minorHAnsi" w:cstheme="minorHAnsi"/>
        </w:rPr>
        <w:t>adresem</w:t>
      </w:r>
      <w:proofErr w:type="spellEnd"/>
      <w:r w:rsidRPr="009C4F1E">
        <w:rPr>
          <w:rFonts w:asciiTheme="minorHAnsi" w:hAnsiTheme="minorHAnsi" w:cstheme="minorHAnsi"/>
        </w:rPr>
        <w:t>:</w:t>
      </w:r>
      <w:r w:rsidR="00234FFC" w:rsidRPr="009C4F1E">
        <w:rPr>
          <w:rFonts w:asciiTheme="minorHAnsi" w:hAnsiTheme="minorHAnsi" w:cstheme="minorHAnsi"/>
        </w:rPr>
        <w:t xml:space="preserve"> </w:t>
      </w:r>
      <w:hyperlink r:id="rId11" w:history="1">
        <w:r w:rsidR="009C4F1E" w:rsidRPr="009C4F1E">
          <w:rPr>
            <w:rFonts w:asciiTheme="minorHAnsi" w:hAnsiTheme="minorHAnsi" w:cstheme="minorHAnsi"/>
            <w:u w:val="single"/>
          </w:rPr>
          <w:t>https://platformazakupowa.pl/pn/zozdt</w:t>
        </w:r>
      </w:hyperlink>
    </w:p>
    <w:p w14:paraId="625E8480" w14:textId="77777777" w:rsidR="0031111D" w:rsidRPr="0031111D" w:rsidRDefault="0031111D" w:rsidP="00234FFC">
      <w:pPr>
        <w:pStyle w:val="Textbody"/>
        <w:spacing w:after="0" w:line="240" w:lineRule="auto"/>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14D3BBF1" w14:textId="77777777" w:rsidTr="0006100A">
        <w:tc>
          <w:tcPr>
            <w:tcW w:w="10290" w:type="dxa"/>
            <w:shd w:val="clear" w:color="auto" w:fill="D9D9D9" w:themeFill="background1" w:themeFillShade="D9"/>
          </w:tcPr>
          <w:p w14:paraId="052FC636" w14:textId="5E89E950" w:rsidR="0006100A" w:rsidRPr="00A20D35" w:rsidRDefault="0006100A" w:rsidP="0006100A">
            <w:pPr>
              <w:pStyle w:val="Standard"/>
              <w:rPr>
                <w:rFonts w:asciiTheme="minorHAnsi" w:hAnsiTheme="minorHAnsi" w:cstheme="minorHAnsi"/>
                <w:b/>
                <w:bCs/>
              </w:rPr>
            </w:pPr>
            <w:r w:rsidRPr="00A20D35">
              <w:rPr>
                <w:rFonts w:asciiTheme="minorHAnsi" w:hAnsiTheme="minorHAnsi" w:cstheme="minorHAnsi"/>
                <w:b/>
                <w:bCs/>
              </w:rPr>
              <w:t xml:space="preserve">III. </w:t>
            </w:r>
            <w:r w:rsidRPr="00A20D35">
              <w:rPr>
                <w:rFonts w:asciiTheme="minorHAnsi" w:hAnsiTheme="minorHAnsi" w:cstheme="minorHAnsi"/>
                <w:b/>
                <w:bCs/>
                <w:sz w:val="20"/>
                <w:szCs w:val="20"/>
              </w:rPr>
              <w:t>INFORMACJA DOTYCZĄCA PRZETWARZANIA DANYCH OSOBOWYCH</w:t>
            </w:r>
          </w:p>
        </w:tc>
      </w:tr>
    </w:tbl>
    <w:p w14:paraId="7E5B3A2F" w14:textId="77777777" w:rsidR="00F6016C" w:rsidRPr="00A20D35" w:rsidRDefault="00F6016C" w:rsidP="00166C58">
      <w:pPr>
        <w:pStyle w:val="Standard"/>
        <w:jc w:val="both"/>
        <w:rPr>
          <w:rFonts w:ascii="Calibri" w:eastAsia="Times New Roman" w:hAnsi="Calibri" w:cs="Calibri"/>
          <w:b/>
          <w:kern w:val="0"/>
          <w:lang w:eastAsia="ar-SA" w:bidi="ar-SA"/>
        </w:rPr>
      </w:pPr>
      <w:proofErr w:type="spellStart"/>
      <w:r w:rsidRPr="00A20D35">
        <w:rPr>
          <w:rFonts w:ascii="Calibri" w:eastAsia="Times New Roman" w:hAnsi="Calibri" w:cs="Calibri"/>
          <w:b/>
          <w:kern w:val="0"/>
          <w:lang w:eastAsia="ar-SA" w:bidi="ar-SA"/>
        </w:rPr>
        <w:t>Obowiązek</w:t>
      </w:r>
      <w:proofErr w:type="spellEnd"/>
      <w:r w:rsidRPr="00A20D35">
        <w:rPr>
          <w:rFonts w:ascii="Calibri" w:eastAsia="Times New Roman" w:hAnsi="Calibri" w:cs="Calibri"/>
          <w:b/>
          <w:kern w:val="0"/>
          <w:lang w:eastAsia="ar-SA" w:bidi="ar-SA"/>
        </w:rPr>
        <w:t xml:space="preserve"> </w:t>
      </w:r>
      <w:proofErr w:type="spellStart"/>
      <w:r w:rsidRPr="00A20D35">
        <w:rPr>
          <w:rFonts w:ascii="Calibri" w:eastAsia="Times New Roman" w:hAnsi="Calibri" w:cs="Calibri"/>
          <w:b/>
          <w:kern w:val="0"/>
          <w:lang w:eastAsia="ar-SA" w:bidi="ar-SA"/>
        </w:rPr>
        <w:t>informacyjny</w:t>
      </w:r>
      <w:proofErr w:type="spellEnd"/>
      <w:r w:rsidRPr="00A20D35">
        <w:rPr>
          <w:rFonts w:ascii="Calibri" w:eastAsia="Times New Roman" w:hAnsi="Calibri" w:cs="Calibri"/>
          <w:b/>
          <w:kern w:val="0"/>
          <w:lang w:eastAsia="ar-SA" w:bidi="ar-SA"/>
        </w:rPr>
        <w:t xml:space="preserve"> </w:t>
      </w:r>
      <w:proofErr w:type="spellStart"/>
      <w:r w:rsidRPr="00A20D35">
        <w:rPr>
          <w:rFonts w:ascii="Calibri" w:eastAsia="Times New Roman" w:hAnsi="Calibri" w:cs="Calibri"/>
          <w:b/>
          <w:kern w:val="0"/>
          <w:lang w:eastAsia="ar-SA" w:bidi="ar-SA"/>
        </w:rPr>
        <w:t>wynikający</w:t>
      </w:r>
      <w:proofErr w:type="spellEnd"/>
      <w:r w:rsidRPr="00A20D35">
        <w:rPr>
          <w:rFonts w:ascii="Calibri" w:eastAsia="Times New Roman" w:hAnsi="Calibri" w:cs="Calibri"/>
          <w:b/>
          <w:kern w:val="0"/>
          <w:lang w:eastAsia="ar-SA" w:bidi="ar-SA"/>
        </w:rPr>
        <w:t xml:space="preserve"> z art. 13 RODO w przypadku </w:t>
      </w:r>
      <w:proofErr w:type="spellStart"/>
      <w:r w:rsidRPr="00A20D35">
        <w:rPr>
          <w:rFonts w:ascii="Calibri" w:eastAsia="Times New Roman" w:hAnsi="Calibri" w:cs="Calibri"/>
          <w:b/>
          <w:kern w:val="0"/>
          <w:lang w:eastAsia="ar-SA" w:bidi="ar-SA"/>
        </w:rPr>
        <w:t>zbierania</w:t>
      </w:r>
      <w:proofErr w:type="spellEnd"/>
      <w:r w:rsidRPr="00A20D35">
        <w:rPr>
          <w:rFonts w:ascii="Calibri" w:eastAsia="Times New Roman" w:hAnsi="Calibri" w:cs="Calibri"/>
          <w:b/>
          <w:kern w:val="0"/>
          <w:lang w:eastAsia="ar-SA" w:bidi="ar-SA"/>
        </w:rPr>
        <w:t xml:space="preserve"> danych </w:t>
      </w:r>
      <w:proofErr w:type="spellStart"/>
      <w:r w:rsidRPr="00A20D35">
        <w:rPr>
          <w:rFonts w:ascii="Calibri" w:eastAsia="Times New Roman" w:hAnsi="Calibri" w:cs="Calibri"/>
          <w:b/>
          <w:kern w:val="0"/>
          <w:lang w:eastAsia="ar-SA" w:bidi="ar-SA"/>
        </w:rPr>
        <w:t>osobowych</w:t>
      </w:r>
      <w:proofErr w:type="spellEnd"/>
      <w:r w:rsidRPr="00A20D35">
        <w:rPr>
          <w:rFonts w:ascii="Calibri" w:eastAsia="Times New Roman" w:hAnsi="Calibri" w:cs="Calibri"/>
          <w:b/>
          <w:kern w:val="0"/>
          <w:lang w:eastAsia="ar-SA" w:bidi="ar-SA"/>
        </w:rPr>
        <w:t xml:space="preserve"> bezpośrednio </w:t>
      </w:r>
      <w:proofErr w:type="spellStart"/>
      <w:r w:rsidRPr="00A20D35">
        <w:rPr>
          <w:rFonts w:ascii="Calibri" w:eastAsia="Times New Roman" w:hAnsi="Calibri" w:cs="Calibri"/>
          <w:b/>
          <w:kern w:val="0"/>
          <w:lang w:eastAsia="ar-SA" w:bidi="ar-SA"/>
        </w:rPr>
        <w:t>od</w:t>
      </w:r>
      <w:proofErr w:type="spellEnd"/>
      <w:r w:rsidRPr="00A20D35">
        <w:rPr>
          <w:rFonts w:ascii="Calibri" w:eastAsia="Times New Roman" w:hAnsi="Calibri" w:cs="Calibri"/>
          <w:b/>
          <w:kern w:val="0"/>
          <w:lang w:eastAsia="ar-SA" w:bidi="ar-SA"/>
        </w:rPr>
        <w:t xml:space="preserve"> osoby </w:t>
      </w:r>
      <w:proofErr w:type="spellStart"/>
      <w:r w:rsidRPr="00A20D35">
        <w:rPr>
          <w:rFonts w:ascii="Calibri" w:eastAsia="Times New Roman" w:hAnsi="Calibri" w:cs="Calibri"/>
          <w:b/>
          <w:kern w:val="0"/>
          <w:lang w:eastAsia="ar-SA" w:bidi="ar-SA"/>
        </w:rPr>
        <w:t>fizycznej</w:t>
      </w:r>
      <w:proofErr w:type="spellEnd"/>
      <w:r w:rsidRPr="00A20D35">
        <w:rPr>
          <w:rFonts w:ascii="Calibri" w:eastAsia="Times New Roman" w:hAnsi="Calibri" w:cs="Calibri"/>
          <w:b/>
          <w:kern w:val="0"/>
          <w:lang w:eastAsia="ar-SA" w:bidi="ar-SA"/>
        </w:rPr>
        <w:t xml:space="preserve">, której dane </w:t>
      </w:r>
      <w:proofErr w:type="spellStart"/>
      <w:r w:rsidRPr="00A20D35">
        <w:rPr>
          <w:rFonts w:ascii="Calibri" w:eastAsia="Times New Roman" w:hAnsi="Calibri" w:cs="Calibri"/>
          <w:b/>
          <w:kern w:val="0"/>
          <w:lang w:eastAsia="ar-SA" w:bidi="ar-SA"/>
        </w:rPr>
        <w:t>dotyczą</w:t>
      </w:r>
      <w:proofErr w:type="spellEnd"/>
      <w:r w:rsidRPr="00A20D35">
        <w:rPr>
          <w:rFonts w:ascii="Calibri" w:eastAsia="Times New Roman" w:hAnsi="Calibri" w:cs="Calibri"/>
          <w:b/>
          <w:kern w:val="0"/>
          <w:lang w:eastAsia="ar-SA" w:bidi="ar-SA"/>
        </w:rPr>
        <w:t xml:space="preserve">, w celu </w:t>
      </w:r>
      <w:proofErr w:type="spellStart"/>
      <w:r w:rsidRPr="00A20D35">
        <w:rPr>
          <w:rFonts w:ascii="Calibri" w:eastAsia="Times New Roman" w:hAnsi="Calibri" w:cs="Calibri"/>
          <w:b/>
          <w:kern w:val="0"/>
          <w:lang w:eastAsia="ar-SA" w:bidi="ar-SA"/>
        </w:rPr>
        <w:t>związanym</w:t>
      </w:r>
      <w:proofErr w:type="spellEnd"/>
      <w:r w:rsidRPr="00A20D35">
        <w:rPr>
          <w:rFonts w:ascii="Calibri" w:eastAsia="Times New Roman" w:hAnsi="Calibri" w:cs="Calibri"/>
          <w:b/>
          <w:kern w:val="0"/>
          <w:lang w:eastAsia="ar-SA" w:bidi="ar-SA"/>
        </w:rPr>
        <w:t xml:space="preserve"> z </w:t>
      </w:r>
      <w:proofErr w:type="spellStart"/>
      <w:r w:rsidRPr="00A20D35">
        <w:rPr>
          <w:rFonts w:ascii="Calibri" w:eastAsia="Times New Roman" w:hAnsi="Calibri" w:cs="Calibri"/>
          <w:b/>
          <w:kern w:val="0"/>
          <w:lang w:eastAsia="ar-SA" w:bidi="ar-SA"/>
        </w:rPr>
        <w:t>postępowaniem</w:t>
      </w:r>
      <w:proofErr w:type="spellEnd"/>
      <w:r w:rsidRPr="00A20D35">
        <w:rPr>
          <w:rFonts w:ascii="Calibri" w:eastAsia="Times New Roman" w:hAnsi="Calibri" w:cs="Calibri"/>
          <w:b/>
          <w:kern w:val="0"/>
          <w:lang w:eastAsia="ar-SA" w:bidi="ar-SA"/>
        </w:rPr>
        <w:t xml:space="preserve"> o udzielenie zamówienia publicznego.</w:t>
      </w:r>
    </w:p>
    <w:p w14:paraId="0CD42406" w14:textId="120573E3" w:rsidR="00F6016C" w:rsidRPr="00A20D35" w:rsidRDefault="00F6016C" w:rsidP="00166C58">
      <w:pPr>
        <w:pStyle w:val="Standard"/>
        <w:jc w:val="both"/>
        <w:rPr>
          <w:rFonts w:ascii="Calibri" w:hAnsi="Calibri" w:cs="Calibri"/>
        </w:rPr>
      </w:pPr>
      <w:r w:rsidRPr="00A20D35">
        <w:rPr>
          <w:rFonts w:ascii="Calibri" w:eastAsia="Times New Roman" w:hAnsi="Calibri" w:cs="Calibri"/>
          <w:kern w:val="0"/>
          <w:lang w:eastAsia="ar-SA" w:bidi="ar-SA"/>
        </w:rPr>
        <w:t xml:space="preserve">Zgodnie z art. 13 ust. 1 i 2 </w:t>
      </w:r>
      <w:r w:rsidRPr="00A20D35">
        <w:rPr>
          <w:rFonts w:ascii="Calibri" w:eastAsia="Calibri" w:hAnsi="Calibri" w:cs="Calibri"/>
          <w:kern w:val="0"/>
          <w:lang w:eastAsia="en-US" w:bidi="ar-SA"/>
        </w:rPr>
        <w:t xml:space="preserve">rozporządzenia </w:t>
      </w:r>
      <w:proofErr w:type="spellStart"/>
      <w:r w:rsidRPr="00A20D35">
        <w:rPr>
          <w:rFonts w:ascii="Calibri" w:eastAsia="Calibri" w:hAnsi="Calibri" w:cs="Calibri"/>
          <w:kern w:val="0"/>
          <w:lang w:eastAsia="en-US" w:bidi="ar-SA"/>
        </w:rPr>
        <w:t>Parlamentu</w:t>
      </w:r>
      <w:proofErr w:type="spellEnd"/>
      <w:r w:rsidRPr="00A20D35">
        <w:rPr>
          <w:rFonts w:ascii="Calibri" w:eastAsia="Calibri" w:hAnsi="Calibri" w:cs="Calibri"/>
          <w:kern w:val="0"/>
          <w:lang w:eastAsia="en-US" w:bidi="ar-SA"/>
        </w:rPr>
        <w:t xml:space="preserve"> </w:t>
      </w:r>
      <w:proofErr w:type="spellStart"/>
      <w:r w:rsidRPr="00A20D35">
        <w:rPr>
          <w:rFonts w:ascii="Calibri" w:eastAsia="Calibri" w:hAnsi="Calibri" w:cs="Calibri"/>
          <w:kern w:val="0"/>
          <w:lang w:eastAsia="en-US" w:bidi="ar-SA"/>
        </w:rPr>
        <w:t>Europejskiego</w:t>
      </w:r>
      <w:proofErr w:type="spellEnd"/>
      <w:r w:rsidRPr="00A20D35">
        <w:rPr>
          <w:rFonts w:ascii="Calibri" w:eastAsia="Calibri" w:hAnsi="Calibri" w:cs="Calibri"/>
          <w:kern w:val="0"/>
          <w:lang w:eastAsia="en-US" w:bidi="ar-SA"/>
        </w:rPr>
        <w:t xml:space="preserve"> i Rady (UE) 2016/679 z dnia 27 kwietnia 2016 r. w sprawie ochrony osób fizycznych w związku z </w:t>
      </w:r>
      <w:proofErr w:type="spellStart"/>
      <w:r w:rsidRPr="00A20D35">
        <w:rPr>
          <w:rFonts w:ascii="Calibri" w:eastAsia="Calibri" w:hAnsi="Calibri" w:cs="Calibri"/>
          <w:kern w:val="0"/>
          <w:lang w:eastAsia="en-US" w:bidi="ar-SA"/>
        </w:rPr>
        <w:t>prze</w:t>
      </w:r>
      <w:r w:rsidR="00F200A9">
        <w:rPr>
          <w:rFonts w:ascii="Calibri" w:eastAsia="Calibri" w:hAnsi="Calibri" w:cs="Calibri"/>
          <w:kern w:val="0"/>
          <w:lang w:eastAsia="en-US" w:bidi="ar-SA"/>
        </w:rPr>
        <w:t>twarzaniem</w:t>
      </w:r>
      <w:proofErr w:type="spellEnd"/>
      <w:r w:rsidR="00F200A9">
        <w:rPr>
          <w:rFonts w:ascii="Calibri" w:eastAsia="Calibri" w:hAnsi="Calibri" w:cs="Calibri"/>
          <w:kern w:val="0"/>
          <w:lang w:eastAsia="en-US" w:bidi="ar-SA"/>
        </w:rPr>
        <w:t xml:space="preserve"> danych </w:t>
      </w:r>
      <w:proofErr w:type="spellStart"/>
      <w:r w:rsidR="00F200A9">
        <w:rPr>
          <w:rFonts w:ascii="Calibri" w:eastAsia="Calibri" w:hAnsi="Calibri" w:cs="Calibri"/>
          <w:kern w:val="0"/>
          <w:lang w:eastAsia="en-US" w:bidi="ar-SA"/>
        </w:rPr>
        <w:t>osobowych</w:t>
      </w:r>
      <w:proofErr w:type="spellEnd"/>
      <w:r w:rsidR="00F200A9">
        <w:rPr>
          <w:rFonts w:ascii="Calibri" w:eastAsia="Calibri" w:hAnsi="Calibri" w:cs="Calibri"/>
          <w:kern w:val="0"/>
          <w:lang w:eastAsia="en-US" w:bidi="ar-SA"/>
        </w:rPr>
        <w:t xml:space="preserve"> I w </w:t>
      </w:r>
      <w:r w:rsidRPr="00A20D35">
        <w:rPr>
          <w:rFonts w:ascii="Calibri" w:eastAsia="Calibri" w:hAnsi="Calibri" w:cs="Calibri"/>
          <w:kern w:val="0"/>
          <w:lang w:eastAsia="en-US" w:bidi="ar-SA"/>
        </w:rPr>
        <w:t xml:space="preserve">sprawie </w:t>
      </w:r>
      <w:proofErr w:type="spellStart"/>
      <w:r w:rsidRPr="00A20D35">
        <w:rPr>
          <w:rFonts w:ascii="Calibri" w:eastAsia="Calibri" w:hAnsi="Calibri" w:cs="Calibri"/>
          <w:kern w:val="0"/>
          <w:lang w:eastAsia="en-US" w:bidi="ar-SA"/>
        </w:rPr>
        <w:t>swobodnego</w:t>
      </w:r>
      <w:proofErr w:type="spellEnd"/>
      <w:r w:rsidRPr="00A20D35">
        <w:rPr>
          <w:rFonts w:ascii="Calibri" w:eastAsia="Calibri" w:hAnsi="Calibri" w:cs="Calibri"/>
          <w:kern w:val="0"/>
          <w:lang w:eastAsia="en-US" w:bidi="ar-SA"/>
        </w:rPr>
        <w:t xml:space="preserve"> </w:t>
      </w:r>
      <w:proofErr w:type="spellStart"/>
      <w:r w:rsidRPr="00A20D35">
        <w:rPr>
          <w:rFonts w:ascii="Calibri" w:eastAsia="Calibri" w:hAnsi="Calibri" w:cs="Calibri"/>
          <w:kern w:val="0"/>
          <w:lang w:eastAsia="en-US" w:bidi="ar-SA"/>
        </w:rPr>
        <w:t>przepływu</w:t>
      </w:r>
      <w:proofErr w:type="spellEnd"/>
      <w:r w:rsidRPr="00A20D35">
        <w:rPr>
          <w:rFonts w:ascii="Calibri" w:eastAsia="Calibri" w:hAnsi="Calibri" w:cs="Calibri"/>
          <w:kern w:val="0"/>
          <w:lang w:eastAsia="en-US" w:bidi="ar-SA"/>
        </w:rPr>
        <w:t xml:space="preserve"> takich danych oraz </w:t>
      </w:r>
      <w:proofErr w:type="spellStart"/>
      <w:r w:rsidRPr="00A20D35">
        <w:rPr>
          <w:rFonts w:ascii="Calibri" w:eastAsia="Calibri" w:hAnsi="Calibri" w:cs="Calibri"/>
          <w:kern w:val="0"/>
          <w:lang w:eastAsia="en-US" w:bidi="ar-SA"/>
        </w:rPr>
        <w:t>uchylenia</w:t>
      </w:r>
      <w:proofErr w:type="spellEnd"/>
      <w:r w:rsidRPr="00A20D35">
        <w:rPr>
          <w:rFonts w:ascii="Calibri" w:eastAsia="Calibri" w:hAnsi="Calibri" w:cs="Calibri"/>
          <w:kern w:val="0"/>
          <w:lang w:eastAsia="en-US" w:bidi="ar-SA"/>
        </w:rPr>
        <w:t xml:space="preserve"> </w:t>
      </w:r>
      <w:proofErr w:type="spellStart"/>
      <w:r w:rsidRPr="00A20D35">
        <w:rPr>
          <w:rFonts w:ascii="Calibri" w:eastAsia="Calibri" w:hAnsi="Calibri" w:cs="Calibri"/>
          <w:kern w:val="0"/>
          <w:lang w:eastAsia="en-US" w:bidi="ar-SA"/>
        </w:rPr>
        <w:t>dyrektywy</w:t>
      </w:r>
      <w:proofErr w:type="spellEnd"/>
      <w:r w:rsidRPr="00A20D35">
        <w:rPr>
          <w:rFonts w:ascii="Calibri" w:eastAsia="Calibri" w:hAnsi="Calibri" w:cs="Calibri"/>
          <w:kern w:val="0"/>
          <w:lang w:eastAsia="en-US" w:bidi="ar-SA"/>
        </w:rPr>
        <w:t xml:space="preserve"> 95/46/WE (</w:t>
      </w:r>
      <w:proofErr w:type="spellStart"/>
      <w:r w:rsidRPr="00A20D35">
        <w:rPr>
          <w:rFonts w:ascii="Calibri" w:eastAsia="Calibri" w:hAnsi="Calibri" w:cs="Calibri"/>
          <w:kern w:val="0"/>
          <w:lang w:eastAsia="en-US" w:bidi="ar-SA"/>
        </w:rPr>
        <w:t>ogólne</w:t>
      </w:r>
      <w:proofErr w:type="spellEnd"/>
      <w:r w:rsidRPr="00A20D35">
        <w:rPr>
          <w:rFonts w:ascii="Calibri" w:eastAsia="Calibri" w:hAnsi="Calibri" w:cs="Calibri"/>
          <w:kern w:val="0"/>
          <w:lang w:eastAsia="en-US" w:bidi="ar-SA"/>
        </w:rPr>
        <w:t xml:space="preserve"> </w:t>
      </w:r>
      <w:proofErr w:type="spellStart"/>
      <w:r w:rsidRPr="00A20D35">
        <w:rPr>
          <w:rFonts w:ascii="Calibri" w:eastAsia="Calibri" w:hAnsi="Calibri" w:cs="Calibri"/>
          <w:kern w:val="0"/>
          <w:lang w:eastAsia="en-US" w:bidi="ar-SA"/>
        </w:rPr>
        <w:t>rozporządzenie</w:t>
      </w:r>
      <w:proofErr w:type="spellEnd"/>
      <w:r w:rsidRPr="00A20D35">
        <w:rPr>
          <w:rFonts w:ascii="Calibri" w:eastAsia="Calibri" w:hAnsi="Calibri" w:cs="Calibri"/>
          <w:kern w:val="0"/>
          <w:lang w:eastAsia="en-US" w:bidi="ar-SA"/>
        </w:rPr>
        <w:t xml:space="preserve"> o ochronie danych) (Dz. Urz. UE L 119 z 04.05.2016 z późn. zm.), </w:t>
      </w:r>
      <w:r w:rsidRPr="00A20D35">
        <w:rPr>
          <w:rFonts w:ascii="Calibri" w:eastAsia="Times New Roman" w:hAnsi="Calibri" w:cs="Calibri"/>
          <w:kern w:val="0"/>
          <w:lang w:eastAsia="ar-SA" w:bidi="ar-SA"/>
        </w:rPr>
        <w:t xml:space="preserve">dalej „RODO”, </w:t>
      </w:r>
      <w:proofErr w:type="spellStart"/>
      <w:r w:rsidRPr="00A20D35">
        <w:rPr>
          <w:rFonts w:ascii="Calibri" w:eastAsia="Times New Roman" w:hAnsi="Calibri" w:cs="Calibri"/>
          <w:kern w:val="0"/>
          <w:lang w:eastAsia="ar-SA" w:bidi="ar-SA"/>
        </w:rPr>
        <w:t>informuję</w:t>
      </w:r>
      <w:proofErr w:type="spellEnd"/>
      <w:r w:rsidRPr="00A20D35">
        <w:rPr>
          <w:rFonts w:ascii="Calibri" w:eastAsia="Times New Roman" w:hAnsi="Calibri" w:cs="Calibri"/>
          <w:kern w:val="0"/>
          <w:lang w:eastAsia="ar-SA" w:bidi="ar-SA"/>
        </w:rPr>
        <w:t>, że:</w:t>
      </w:r>
    </w:p>
    <w:p w14:paraId="4176B2E7" w14:textId="23826DEA" w:rsidR="00F6016C" w:rsidRPr="00A20D35" w:rsidRDefault="00F6016C" w:rsidP="00166C58">
      <w:pPr>
        <w:pStyle w:val="Standard"/>
        <w:numPr>
          <w:ilvl w:val="0"/>
          <w:numId w:val="3"/>
        </w:numPr>
        <w:tabs>
          <w:tab w:val="left" w:pos="284"/>
        </w:tabs>
        <w:suppressAutoHyphens w:val="0"/>
        <w:jc w:val="both"/>
        <w:rPr>
          <w:rFonts w:ascii="Calibri" w:hAnsi="Calibri" w:cs="Calibri"/>
        </w:rPr>
      </w:pPr>
      <w:proofErr w:type="spellStart"/>
      <w:r w:rsidRPr="00A20D35">
        <w:rPr>
          <w:rFonts w:ascii="Calibri" w:eastAsia="Times New Roman" w:hAnsi="Calibri" w:cs="Calibri"/>
          <w:kern w:val="0"/>
          <w:lang w:eastAsia="ar-SA" w:bidi="ar-SA"/>
        </w:rPr>
        <w:t>administratorem</w:t>
      </w:r>
      <w:proofErr w:type="spellEnd"/>
      <w:r w:rsidRPr="00A20D35">
        <w:rPr>
          <w:rFonts w:ascii="Calibri" w:eastAsia="Times New Roman" w:hAnsi="Calibri" w:cs="Calibri"/>
          <w:kern w:val="0"/>
          <w:lang w:eastAsia="ar-SA" w:bidi="ar-SA"/>
        </w:rPr>
        <w:t xml:space="preserve"> Pani/Pana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jest </w:t>
      </w:r>
      <w:bookmarkStart w:id="0" w:name="_Hlk145057498"/>
      <w:r w:rsidRPr="00A20D35">
        <w:rPr>
          <w:rFonts w:ascii="Calibri" w:eastAsia="Times New Roman" w:hAnsi="Calibri" w:cs="Calibri"/>
          <w:kern w:val="0"/>
          <w:lang w:eastAsia="ar-SA" w:bidi="ar-SA"/>
        </w:rPr>
        <w:t xml:space="preserve">Zespół Opieki </w:t>
      </w:r>
      <w:proofErr w:type="spellStart"/>
      <w:r w:rsidRPr="00A20D35">
        <w:rPr>
          <w:rFonts w:ascii="Calibri" w:eastAsia="Times New Roman" w:hAnsi="Calibri" w:cs="Calibri"/>
          <w:kern w:val="0"/>
          <w:lang w:eastAsia="ar-SA" w:bidi="ar-SA"/>
        </w:rPr>
        <w:t>Zdro</w:t>
      </w:r>
      <w:r w:rsidR="00613D05">
        <w:rPr>
          <w:rFonts w:ascii="Calibri" w:eastAsia="Times New Roman" w:hAnsi="Calibri" w:cs="Calibri"/>
          <w:kern w:val="0"/>
          <w:lang w:eastAsia="ar-SA" w:bidi="ar-SA"/>
        </w:rPr>
        <w:t>z</w:t>
      </w:r>
      <w:r w:rsidRPr="00A20D35">
        <w:rPr>
          <w:rFonts w:ascii="Calibri" w:eastAsia="Times New Roman" w:hAnsi="Calibri" w:cs="Calibri"/>
          <w:kern w:val="0"/>
          <w:lang w:eastAsia="ar-SA" w:bidi="ar-SA"/>
        </w:rPr>
        <w:t>wotnej</w:t>
      </w:r>
      <w:proofErr w:type="spellEnd"/>
      <w:r w:rsidRPr="00A20D35">
        <w:rPr>
          <w:rFonts w:ascii="Calibri" w:eastAsia="Times New Roman" w:hAnsi="Calibri" w:cs="Calibri"/>
          <w:kern w:val="0"/>
          <w:lang w:eastAsia="ar-SA" w:bidi="ar-SA"/>
        </w:rPr>
        <w:t xml:space="preserve"> w Dąbrowie Tarnowskiej, ul. Szpitalna 1, 33-200 Dąbrowa Tarnowska</w:t>
      </w:r>
      <w:bookmarkEnd w:id="0"/>
      <w:r w:rsidRPr="00A20D35">
        <w:rPr>
          <w:rFonts w:ascii="Calibri" w:eastAsia="Calibri" w:hAnsi="Calibri" w:cs="Calibri"/>
          <w:i/>
          <w:kern w:val="0"/>
          <w:lang w:eastAsia="en-US" w:bidi="ar-SA"/>
        </w:rPr>
        <w:t>;</w:t>
      </w:r>
    </w:p>
    <w:p w14:paraId="01BA0EA8" w14:textId="0A8E22E3" w:rsidR="00F6016C" w:rsidRPr="00A20D35" w:rsidRDefault="00F6016C" w:rsidP="00166C58">
      <w:pPr>
        <w:pStyle w:val="Standard"/>
        <w:numPr>
          <w:ilvl w:val="0"/>
          <w:numId w:val="4"/>
        </w:numPr>
        <w:tabs>
          <w:tab w:val="left" w:pos="284"/>
        </w:tabs>
        <w:suppressAutoHyphens w:val="0"/>
        <w:jc w:val="both"/>
        <w:rPr>
          <w:rFonts w:ascii="Calibri" w:hAnsi="Calibri" w:cs="Calibri"/>
        </w:rPr>
      </w:pPr>
      <w:proofErr w:type="spellStart"/>
      <w:r w:rsidRPr="00A20D35">
        <w:rPr>
          <w:rFonts w:ascii="Calibri" w:eastAsia="Times New Roman" w:hAnsi="Calibri" w:cs="Calibri"/>
          <w:kern w:val="0"/>
          <w:lang w:eastAsia="ar-SA" w:bidi="ar-SA"/>
        </w:rPr>
        <w:t>inspektorem</w:t>
      </w:r>
      <w:proofErr w:type="spellEnd"/>
      <w:r w:rsidRPr="00A20D35">
        <w:rPr>
          <w:rFonts w:ascii="Calibri" w:eastAsia="Times New Roman" w:hAnsi="Calibri" w:cs="Calibri"/>
          <w:kern w:val="0"/>
          <w:lang w:eastAsia="ar-SA" w:bidi="ar-SA"/>
        </w:rPr>
        <w:t xml:space="preserve"> ochrony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w </w:t>
      </w:r>
      <w:proofErr w:type="spellStart"/>
      <w:r w:rsidRPr="00A20D35">
        <w:rPr>
          <w:rFonts w:ascii="Calibri" w:eastAsia="Times New Roman" w:hAnsi="Calibri" w:cs="Calibri"/>
          <w:kern w:val="0"/>
          <w:lang w:eastAsia="ar-SA" w:bidi="ar-SA"/>
        </w:rPr>
        <w:t>Zespole</w:t>
      </w:r>
      <w:proofErr w:type="spellEnd"/>
      <w:r w:rsidRPr="00A20D35">
        <w:rPr>
          <w:rFonts w:ascii="Calibri" w:eastAsia="Times New Roman" w:hAnsi="Calibri" w:cs="Calibri"/>
          <w:kern w:val="0"/>
          <w:lang w:eastAsia="ar-SA" w:bidi="ar-SA"/>
        </w:rPr>
        <w:t xml:space="preserve"> Opieki Zdrowot</w:t>
      </w:r>
      <w:r w:rsidR="00DA6D23">
        <w:rPr>
          <w:rFonts w:ascii="Calibri" w:eastAsia="Times New Roman" w:hAnsi="Calibri" w:cs="Calibri"/>
          <w:kern w:val="0"/>
          <w:lang w:eastAsia="ar-SA" w:bidi="ar-SA"/>
        </w:rPr>
        <w:t>nej w Dąbrowie Tarnowskiej jest </w:t>
      </w:r>
      <w:r w:rsidRPr="00A20D35">
        <w:rPr>
          <w:rFonts w:ascii="Calibri" w:eastAsia="Times New Roman" w:hAnsi="Calibri" w:cs="Calibri"/>
          <w:kern w:val="0"/>
          <w:lang w:eastAsia="ar-SA" w:bidi="ar-SA"/>
        </w:rPr>
        <w:t>Pan Paweł Dymon</w:t>
      </w:r>
      <w:r w:rsidRPr="00A20D35">
        <w:rPr>
          <w:rFonts w:ascii="Calibri" w:eastAsia="Times New Roman" w:hAnsi="Calibri" w:cs="Calibri"/>
          <w:i/>
          <w:kern w:val="0"/>
          <w:lang w:eastAsia="ar-SA" w:bidi="ar-SA"/>
        </w:rPr>
        <w:t xml:space="preserve">, </w:t>
      </w:r>
      <w:r w:rsidRPr="00A20D35">
        <w:rPr>
          <w:rFonts w:ascii="Calibri" w:eastAsia="Times New Roman" w:hAnsi="Calibri" w:cs="Calibri"/>
          <w:kern w:val="0"/>
          <w:lang w:eastAsia="ar-SA" w:bidi="ar-SA"/>
        </w:rPr>
        <w:t xml:space="preserve">e-mail: </w:t>
      </w:r>
      <w:bookmarkStart w:id="1" w:name="_Hlk145057543"/>
      <w:r w:rsidRPr="00A20D35">
        <w:rPr>
          <w:rFonts w:ascii="Calibri" w:eastAsia="Times New Roman" w:hAnsi="Calibri" w:cs="Calibri"/>
          <w:kern w:val="0"/>
          <w:lang w:eastAsia="ar-SA" w:bidi="ar-SA"/>
        </w:rPr>
        <w:t>daneosobowe@zozdt.pl;</w:t>
      </w:r>
    </w:p>
    <w:bookmarkEnd w:id="1"/>
    <w:p w14:paraId="59D0E220" w14:textId="579C70C7" w:rsidR="00F6016C" w:rsidRPr="00A20D35" w:rsidRDefault="00F6016C" w:rsidP="00166C58">
      <w:pPr>
        <w:pStyle w:val="Standard"/>
        <w:numPr>
          <w:ilvl w:val="0"/>
          <w:numId w:val="4"/>
        </w:numPr>
        <w:tabs>
          <w:tab w:val="left" w:pos="284"/>
        </w:tabs>
        <w:suppressAutoHyphens w:val="0"/>
        <w:jc w:val="both"/>
        <w:rPr>
          <w:rFonts w:ascii="Calibri" w:hAnsi="Calibri" w:cs="Calibri"/>
        </w:rPr>
      </w:pPr>
      <w:r w:rsidRPr="00A20D35">
        <w:rPr>
          <w:rFonts w:ascii="Calibri" w:eastAsia="Times New Roman" w:hAnsi="Calibri" w:cs="Calibri"/>
          <w:kern w:val="0"/>
          <w:lang w:eastAsia="ar-SA" w:bidi="ar-SA"/>
        </w:rPr>
        <w:t xml:space="preserve">Pani/Pana dane osobowe </w:t>
      </w:r>
      <w:proofErr w:type="spellStart"/>
      <w:r w:rsidRPr="00A20D35">
        <w:rPr>
          <w:rFonts w:ascii="Calibri" w:eastAsia="Times New Roman" w:hAnsi="Calibri" w:cs="Calibri"/>
          <w:kern w:val="0"/>
          <w:lang w:eastAsia="ar-SA" w:bidi="ar-SA"/>
        </w:rPr>
        <w:t>przetwarzane</w:t>
      </w:r>
      <w:proofErr w:type="spellEnd"/>
      <w:r w:rsidRPr="00A20D35">
        <w:rPr>
          <w:rFonts w:ascii="Calibri" w:eastAsia="Times New Roman" w:hAnsi="Calibri" w:cs="Calibri"/>
          <w:kern w:val="0"/>
          <w:lang w:eastAsia="ar-SA" w:bidi="ar-SA"/>
        </w:rPr>
        <w:t xml:space="preserve"> będą na podstawie art. 6 ust. 1 lit. c</w:t>
      </w:r>
      <w:r w:rsidRPr="00A20D35">
        <w:rPr>
          <w:rFonts w:ascii="Calibri" w:eastAsia="Times New Roman" w:hAnsi="Calibri" w:cs="Calibri"/>
          <w:i/>
          <w:kern w:val="0"/>
          <w:lang w:eastAsia="ar-SA" w:bidi="ar-SA"/>
        </w:rPr>
        <w:t xml:space="preserve"> </w:t>
      </w:r>
      <w:r w:rsidRPr="00A20D35">
        <w:rPr>
          <w:rFonts w:ascii="Calibri" w:eastAsia="Times New Roman" w:hAnsi="Calibri" w:cs="Calibri"/>
          <w:kern w:val="0"/>
          <w:lang w:eastAsia="ar-SA" w:bidi="ar-SA"/>
        </w:rPr>
        <w:t xml:space="preserve">RODO w celu </w:t>
      </w:r>
      <w:proofErr w:type="spellStart"/>
      <w:r w:rsidRPr="00A20D35">
        <w:rPr>
          <w:rFonts w:ascii="Calibri" w:eastAsia="Calibri" w:hAnsi="Calibri" w:cs="Calibri"/>
          <w:kern w:val="0"/>
          <w:lang w:eastAsia="en-US" w:bidi="ar-SA"/>
        </w:rPr>
        <w:t>związanym</w:t>
      </w:r>
      <w:proofErr w:type="spellEnd"/>
      <w:r w:rsidRPr="00A20D35">
        <w:rPr>
          <w:rFonts w:ascii="Calibri" w:eastAsia="Calibri" w:hAnsi="Calibri" w:cs="Calibri"/>
          <w:kern w:val="0"/>
          <w:lang w:eastAsia="en-US" w:bidi="ar-SA"/>
        </w:rPr>
        <w:t xml:space="preserve"> z niniejszym </w:t>
      </w:r>
      <w:proofErr w:type="spellStart"/>
      <w:r w:rsidRPr="00A20D35">
        <w:rPr>
          <w:rFonts w:ascii="Calibri" w:eastAsia="Calibri" w:hAnsi="Calibri" w:cs="Calibri"/>
          <w:kern w:val="0"/>
          <w:lang w:eastAsia="en-US" w:bidi="ar-SA"/>
        </w:rPr>
        <w:t>postępowaniem</w:t>
      </w:r>
      <w:proofErr w:type="spellEnd"/>
      <w:r w:rsidRPr="00A20D35">
        <w:rPr>
          <w:rFonts w:ascii="Calibri" w:eastAsia="Calibri" w:hAnsi="Calibri" w:cs="Calibri"/>
          <w:kern w:val="0"/>
          <w:lang w:eastAsia="en-US" w:bidi="ar-SA"/>
        </w:rPr>
        <w:t xml:space="preserve"> o udzielenie zamówienia publicznego</w:t>
      </w:r>
      <w:r w:rsidR="00CE09B9">
        <w:rPr>
          <w:rFonts w:ascii="Calibri" w:eastAsia="Calibri" w:hAnsi="Calibri" w:cs="Calibri"/>
          <w:kern w:val="0"/>
          <w:lang w:eastAsia="en-US" w:bidi="ar-SA"/>
        </w:rPr>
        <w:t>;</w:t>
      </w:r>
    </w:p>
    <w:p w14:paraId="3D7FCE14" w14:textId="77777777" w:rsidR="00F6016C" w:rsidRPr="00A20D35" w:rsidRDefault="00F6016C" w:rsidP="00166C58">
      <w:pPr>
        <w:pStyle w:val="Standard"/>
        <w:tabs>
          <w:tab w:val="left" w:pos="284"/>
        </w:tabs>
        <w:suppressAutoHyphens w:val="0"/>
        <w:jc w:val="both"/>
        <w:rPr>
          <w:rFonts w:ascii="Calibri" w:hAnsi="Calibri" w:cs="Calibri"/>
        </w:rPr>
      </w:pPr>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odbiorcami</w:t>
      </w:r>
      <w:proofErr w:type="spellEnd"/>
      <w:r w:rsidRPr="00A20D35">
        <w:rPr>
          <w:rFonts w:ascii="Calibri" w:eastAsia="Times New Roman" w:hAnsi="Calibri" w:cs="Calibri"/>
          <w:kern w:val="0"/>
          <w:lang w:eastAsia="ar-SA" w:bidi="ar-SA"/>
        </w:rPr>
        <w:t xml:space="preserve"> Pani/Pana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będą osoby lub </w:t>
      </w:r>
      <w:proofErr w:type="spellStart"/>
      <w:r w:rsidRPr="00A20D35">
        <w:rPr>
          <w:rFonts w:ascii="Calibri" w:eastAsia="Times New Roman" w:hAnsi="Calibri" w:cs="Calibri"/>
          <w:kern w:val="0"/>
          <w:lang w:eastAsia="ar-SA" w:bidi="ar-SA"/>
        </w:rPr>
        <w:t>podmioty</w:t>
      </w:r>
      <w:proofErr w:type="spellEnd"/>
      <w:r w:rsidRPr="00A20D35">
        <w:rPr>
          <w:rFonts w:ascii="Calibri" w:eastAsia="Times New Roman" w:hAnsi="Calibri" w:cs="Calibri"/>
          <w:kern w:val="0"/>
          <w:lang w:eastAsia="ar-SA" w:bidi="ar-SA"/>
        </w:rPr>
        <w:t xml:space="preserve">, którym </w:t>
      </w:r>
      <w:proofErr w:type="spellStart"/>
      <w:r w:rsidRPr="00A20D35">
        <w:rPr>
          <w:rFonts w:ascii="Calibri" w:eastAsia="Times New Roman" w:hAnsi="Calibri" w:cs="Calibri"/>
          <w:kern w:val="0"/>
          <w:lang w:eastAsia="ar-SA" w:bidi="ar-SA"/>
        </w:rPr>
        <w:t>udostępniona</w:t>
      </w:r>
      <w:proofErr w:type="spellEnd"/>
      <w:r w:rsidRPr="00A20D35">
        <w:rPr>
          <w:rFonts w:ascii="Calibri" w:eastAsia="Times New Roman" w:hAnsi="Calibri" w:cs="Calibri"/>
          <w:kern w:val="0"/>
          <w:lang w:eastAsia="ar-SA" w:bidi="ar-SA"/>
        </w:rPr>
        <w:t xml:space="preserve"> zostanie </w:t>
      </w:r>
      <w:proofErr w:type="spellStart"/>
      <w:r w:rsidRPr="00A20D35">
        <w:rPr>
          <w:rFonts w:ascii="Calibri" w:eastAsia="Times New Roman" w:hAnsi="Calibri" w:cs="Calibri"/>
          <w:kern w:val="0"/>
          <w:lang w:eastAsia="ar-SA" w:bidi="ar-SA"/>
        </w:rPr>
        <w:t>dokumentacja</w:t>
      </w:r>
      <w:proofErr w:type="spellEnd"/>
      <w:r w:rsidRPr="00A20D35">
        <w:rPr>
          <w:rFonts w:ascii="Calibri" w:eastAsia="Times New Roman" w:hAnsi="Calibri" w:cs="Calibri"/>
          <w:kern w:val="0"/>
          <w:lang w:eastAsia="ar-SA" w:bidi="ar-SA"/>
        </w:rPr>
        <w:t xml:space="preserve"> postępowania w </w:t>
      </w:r>
      <w:proofErr w:type="spellStart"/>
      <w:r w:rsidRPr="00A20D35">
        <w:rPr>
          <w:rFonts w:ascii="Calibri" w:eastAsia="Times New Roman" w:hAnsi="Calibri" w:cs="Calibri"/>
          <w:kern w:val="0"/>
          <w:lang w:eastAsia="ar-SA" w:bidi="ar-SA"/>
        </w:rPr>
        <w:t>oparciu</w:t>
      </w:r>
      <w:proofErr w:type="spellEnd"/>
      <w:r w:rsidRPr="00A20D35">
        <w:rPr>
          <w:rFonts w:ascii="Calibri" w:eastAsia="Times New Roman" w:hAnsi="Calibri" w:cs="Calibri"/>
          <w:kern w:val="0"/>
          <w:lang w:eastAsia="ar-SA" w:bidi="ar-SA"/>
        </w:rPr>
        <w:t xml:space="preserve"> o art. 18 oraz art. 74 ust. 1 i 2 ustawy z dnia 11 września 2019 r. – Prawo zamówień publicznych, dalej „ustawa Pzp”;  </w:t>
      </w:r>
    </w:p>
    <w:p w14:paraId="6B11A7AF" w14:textId="5AD9FFD7" w:rsidR="00F6016C" w:rsidRPr="00A20D35" w:rsidRDefault="00F6016C" w:rsidP="00166C58">
      <w:pPr>
        <w:pStyle w:val="Akapitzlist"/>
        <w:numPr>
          <w:ilvl w:val="0"/>
          <w:numId w:val="4"/>
        </w:numPr>
        <w:tabs>
          <w:tab w:val="left" w:pos="284"/>
        </w:tabs>
        <w:jc w:val="both"/>
        <w:rPr>
          <w:rFonts w:eastAsia="Times New Roman" w:cs="Calibri"/>
          <w:kern w:val="0"/>
          <w:sz w:val="24"/>
          <w:szCs w:val="24"/>
          <w:lang w:eastAsia="ar-SA" w:bidi="ar-SA"/>
        </w:rPr>
      </w:pPr>
      <w:r w:rsidRPr="00A20D35">
        <w:rPr>
          <w:rFonts w:eastAsia="Times New Roman" w:cs="Calibri"/>
          <w:kern w:val="0"/>
          <w:sz w:val="24"/>
          <w:szCs w:val="24"/>
          <w:lang w:eastAsia="ar-SA" w:bidi="ar-SA"/>
        </w:rPr>
        <w:t xml:space="preserve">Pani/Pana dane osobowe będą </w:t>
      </w:r>
      <w:proofErr w:type="spellStart"/>
      <w:r w:rsidRPr="00A20D35">
        <w:rPr>
          <w:rFonts w:eastAsia="Times New Roman" w:cs="Calibri"/>
          <w:kern w:val="0"/>
          <w:sz w:val="24"/>
          <w:szCs w:val="24"/>
          <w:lang w:eastAsia="ar-SA" w:bidi="ar-SA"/>
        </w:rPr>
        <w:t>przechowywane</w:t>
      </w:r>
      <w:proofErr w:type="spellEnd"/>
      <w:r w:rsidRPr="00A20D35">
        <w:rPr>
          <w:rFonts w:eastAsia="Times New Roman" w:cs="Calibri"/>
          <w:kern w:val="0"/>
          <w:sz w:val="24"/>
          <w:szCs w:val="24"/>
          <w:lang w:eastAsia="ar-SA" w:bidi="ar-SA"/>
        </w:rPr>
        <w:t>, zgodnie z art. 78 u</w:t>
      </w:r>
      <w:r w:rsidR="00DA6D23">
        <w:rPr>
          <w:rFonts w:eastAsia="Times New Roman" w:cs="Calibri"/>
          <w:kern w:val="0"/>
          <w:sz w:val="24"/>
          <w:szCs w:val="24"/>
          <w:lang w:eastAsia="ar-SA" w:bidi="ar-SA"/>
        </w:rPr>
        <w:t xml:space="preserve">stawy Pzp, przez okres 4 </w:t>
      </w:r>
      <w:proofErr w:type="spellStart"/>
      <w:r w:rsidR="00DA6D23">
        <w:rPr>
          <w:rFonts w:eastAsia="Times New Roman" w:cs="Calibri"/>
          <w:kern w:val="0"/>
          <w:sz w:val="24"/>
          <w:szCs w:val="24"/>
          <w:lang w:eastAsia="ar-SA" w:bidi="ar-SA"/>
        </w:rPr>
        <w:t>lat</w:t>
      </w:r>
      <w:proofErr w:type="spellEnd"/>
      <w:r w:rsidR="00DA6D23">
        <w:rPr>
          <w:rFonts w:eastAsia="Times New Roman" w:cs="Calibri"/>
          <w:kern w:val="0"/>
          <w:sz w:val="24"/>
          <w:szCs w:val="24"/>
          <w:lang w:eastAsia="ar-SA" w:bidi="ar-SA"/>
        </w:rPr>
        <w:t xml:space="preserve"> od </w:t>
      </w:r>
      <w:r w:rsidRPr="00A20D35">
        <w:rPr>
          <w:rFonts w:eastAsia="Times New Roman" w:cs="Calibri"/>
          <w:kern w:val="0"/>
          <w:sz w:val="24"/>
          <w:szCs w:val="24"/>
          <w:lang w:eastAsia="ar-SA" w:bidi="ar-SA"/>
        </w:rPr>
        <w:t xml:space="preserve">dnia </w:t>
      </w:r>
      <w:proofErr w:type="spellStart"/>
      <w:r w:rsidRPr="00A20D35">
        <w:rPr>
          <w:rFonts w:eastAsia="Times New Roman" w:cs="Calibri"/>
          <w:kern w:val="0"/>
          <w:sz w:val="24"/>
          <w:szCs w:val="24"/>
          <w:lang w:eastAsia="ar-SA" w:bidi="ar-SA"/>
        </w:rPr>
        <w:t>zako</w:t>
      </w:r>
      <w:r w:rsidRPr="00A20D35">
        <w:rPr>
          <w:rFonts w:eastAsia="Times New Roman" w:cs="Calibri" w:hint="eastAsia"/>
          <w:kern w:val="0"/>
          <w:sz w:val="24"/>
          <w:szCs w:val="24"/>
          <w:lang w:eastAsia="ar-SA" w:bidi="ar-SA"/>
        </w:rPr>
        <w:t>ń</w:t>
      </w:r>
      <w:r w:rsidRPr="00A20D35">
        <w:rPr>
          <w:rFonts w:eastAsia="Times New Roman" w:cs="Calibri"/>
          <w:kern w:val="0"/>
          <w:sz w:val="24"/>
          <w:szCs w:val="24"/>
          <w:lang w:eastAsia="ar-SA" w:bidi="ar-SA"/>
        </w:rPr>
        <w:t>czenia</w:t>
      </w:r>
      <w:proofErr w:type="spellEnd"/>
      <w:r w:rsidRPr="00A20D35">
        <w:rPr>
          <w:rFonts w:eastAsia="Times New Roman" w:cs="Calibri"/>
          <w:kern w:val="0"/>
          <w:sz w:val="24"/>
          <w:szCs w:val="24"/>
          <w:lang w:eastAsia="ar-SA" w:bidi="ar-SA"/>
        </w:rPr>
        <w:t xml:space="preserve"> postępowania o udzielenie zam</w:t>
      </w:r>
      <w:r w:rsidRPr="00A20D35">
        <w:rPr>
          <w:rFonts w:eastAsia="Times New Roman" w:cs="Calibri" w:hint="eastAsia"/>
          <w:kern w:val="0"/>
          <w:sz w:val="24"/>
          <w:szCs w:val="24"/>
          <w:lang w:eastAsia="ar-SA" w:bidi="ar-SA"/>
        </w:rPr>
        <w:t>ó</w:t>
      </w:r>
      <w:r w:rsidRPr="00A20D35">
        <w:rPr>
          <w:rFonts w:eastAsia="Times New Roman" w:cs="Calibri"/>
          <w:kern w:val="0"/>
          <w:sz w:val="24"/>
          <w:szCs w:val="24"/>
          <w:lang w:eastAsia="ar-SA" w:bidi="ar-SA"/>
        </w:rPr>
        <w:t xml:space="preserve">wienia publicznego lub o okres </w:t>
      </w:r>
      <w:proofErr w:type="spellStart"/>
      <w:r w:rsidRPr="00A20D35">
        <w:rPr>
          <w:rFonts w:eastAsia="Times New Roman" w:cs="Calibri"/>
          <w:kern w:val="0"/>
          <w:sz w:val="24"/>
          <w:szCs w:val="24"/>
          <w:lang w:eastAsia="ar-SA" w:bidi="ar-SA"/>
        </w:rPr>
        <w:t>wskazany</w:t>
      </w:r>
      <w:proofErr w:type="spellEnd"/>
      <w:r w:rsidRPr="00A20D35">
        <w:rPr>
          <w:rFonts w:eastAsia="Times New Roman" w:cs="Calibri"/>
          <w:kern w:val="0"/>
          <w:sz w:val="24"/>
          <w:szCs w:val="24"/>
          <w:lang w:eastAsia="ar-SA" w:bidi="ar-SA"/>
        </w:rPr>
        <w:t xml:space="preserve"> </w:t>
      </w:r>
      <w:r w:rsidRPr="00A20D35">
        <w:rPr>
          <w:rFonts w:eastAsia="Times New Roman" w:cs="Calibri"/>
          <w:kern w:val="0"/>
          <w:sz w:val="24"/>
          <w:szCs w:val="24"/>
          <w:lang w:eastAsia="ar-SA" w:bidi="ar-SA"/>
        </w:rPr>
        <w:br/>
        <w:t xml:space="preserve">w umowie o </w:t>
      </w:r>
      <w:proofErr w:type="spellStart"/>
      <w:r w:rsidRPr="00A20D35">
        <w:rPr>
          <w:rFonts w:eastAsia="Times New Roman" w:cs="Calibri"/>
          <w:kern w:val="0"/>
          <w:sz w:val="24"/>
          <w:szCs w:val="24"/>
          <w:lang w:eastAsia="ar-SA" w:bidi="ar-SA"/>
        </w:rPr>
        <w:t>dofinansowanie</w:t>
      </w:r>
      <w:proofErr w:type="spellEnd"/>
      <w:r w:rsidRPr="00A20D35">
        <w:rPr>
          <w:rFonts w:eastAsia="Times New Roman" w:cs="Calibri"/>
          <w:kern w:val="0"/>
          <w:sz w:val="24"/>
          <w:szCs w:val="24"/>
          <w:lang w:eastAsia="ar-SA" w:bidi="ar-SA"/>
        </w:rPr>
        <w:t xml:space="preserve"> projektu;  </w:t>
      </w:r>
    </w:p>
    <w:p w14:paraId="1F5ADD49" w14:textId="71380849"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proofErr w:type="spellStart"/>
      <w:r w:rsidRPr="00A20D35">
        <w:rPr>
          <w:rFonts w:ascii="Calibri" w:eastAsia="Times New Roman" w:hAnsi="Calibri" w:cs="Calibri"/>
          <w:kern w:val="0"/>
          <w:lang w:eastAsia="ar-SA" w:bidi="ar-SA"/>
        </w:rPr>
        <w:t>obowiązek</w:t>
      </w:r>
      <w:proofErr w:type="spellEnd"/>
      <w:r w:rsidRPr="00A20D35">
        <w:rPr>
          <w:rFonts w:ascii="Calibri" w:eastAsia="Times New Roman" w:hAnsi="Calibri" w:cs="Calibri"/>
          <w:kern w:val="0"/>
          <w:lang w:eastAsia="ar-SA" w:bidi="ar-SA"/>
        </w:rPr>
        <w:t xml:space="preserve"> podania przez </w:t>
      </w:r>
      <w:proofErr w:type="spellStart"/>
      <w:r w:rsidRPr="00A20D35">
        <w:rPr>
          <w:rFonts w:ascii="Calibri" w:eastAsia="Times New Roman" w:hAnsi="Calibri" w:cs="Calibri"/>
          <w:kern w:val="0"/>
          <w:lang w:eastAsia="ar-SA" w:bidi="ar-SA"/>
        </w:rPr>
        <w:t>Panią</w:t>
      </w:r>
      <w:proofErr w:type="spellEnd"/>
      <w:r w:rsidRPr="00A20D35">
        <w:rPr>
          <w:rFonts w:ascii="Calibri" w:eastAsia="Times New Roman" w:hAnsi="Calibri" w:cs="Calibri"/>
          <w:kern w:val="0"/>
          <w:lang w:eastAsia="ar-SA" w:bidi="ar-SA"/>
        </w:rPr>
        <w:t xml:space="preserve">/Pana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bezpośrednio Pani/Pana dotyczących jest </w:t>
      </w:r>
      <w:proofErr w:type="spellStart"/>
      <w:r w:rsidRPr="00A20D35">
        <w:rPr>
          <w:rFonts w:ascii="Calibri" w:eastAsia="Times New Roman" w:hAnsi="Calibri" w:cs="Calibri"/>
          <w:kern w:val="0"/>
          <w:lang w:eastAsia="ar-SA" w:bidi="ar-SA"/>
        </w:rPr>
        <w:t>wymogiem</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ustawowym</w:t>
      </w:r>
      <w:proofErr w:type="spellEnd"/>
      <w:r w:rsidRPr="00A20D35">
        <w:rPr>
          <w:rFonts w:ascii="Calibri" w:eastAsia="Times New Roman" w:hAnsi="Calibri" w:cs="Calibri"/>
          <w:kern w:val="0"/>
          <w:lang w:eastAsia="ar-SA" w:bidi="ar-SA"/>
        </w:rPr>
        <w:t xml:space="preserve"> określonym w </w:t>
      </w:r>
      <w:proofErr w:type="spellStart"/>
      <w:r w:rsidRPr="00A20D35">
        <w:rPr>
          <w:rFonts w:ascii="Calibri" w:eastAsia="Times New Roman" w:hAnsi="Calibri" w:cs="Calibri"/>
          <w:kern w:val="0"/>
          <w:lang w:eastAsia="ar-SA" w:bidi="ar-SA"/>
        </w:rPr>
        <w:t>pr</w:t>
      </w:r>
      <w:r w:rsidR="007B28BC">
        <w:rPr>
          <w:rFonts w:ascii="Calibri" w:eastAsia="Times New Roman" w:hAnsi="Calibri" w:cs="Calibri"/>
          <w:kern w:val="0"/>
          <w:lang w:eastAsia="ar-SA" w:bidi="ar-SA"/>
        </w:rPr>
        <w:t>zepisach</w:t>
      </w:r>
      <w:proofErr w:type="spellEnd"/>
      <w:r w:rsidR="007B28BC">
        <w:rPr>
          <w:rFonts w:ascii="Calibri" w:eastAsia="Times New Roman" w:hAnsi="Calibri" w:cs="Calibri"/>
          <w:kern w:val="0"/>
          <w:lang w:eastAsia="ar-SA" w:bidi="ar-SA"/>
        </w:rPr>
        <w:t xml:space="preserve"> ustawy Pzp, </w:t>
      </w:r>
      <w:proofErr w:type="spellStart"/>
      <w:r w:rsidR="007F778D">
        <w:rPr>
          <w:rFonts w:ascii="Calibri" w:eastAsia="Times New Roman" w:hAnsi="Calibri" w:cs="Calibri"/>
          <w:kern w:val="0"/>
          <w:lang w:eastAsia="ar-SA" w:bidi="ar-SA"/>
        </w:rPr>
        <w:t>związanym</w:t>
      </w:r>
      <w:proofErr w:type="spellEnd"/>
      <w:r w:rsidR="007F778D">
        <w:rPr>
          <w:rFonts w:ascii="Calibri" w:eastAsia="Times New Roman" w:hAnsi="Calibri" w:cs="Calibri"/>
          <w:kern w:val="0"/>
          <w:lang w:eastAsia="ar-SA" w:bidi="ar-SA"/>
        </w:rPr>
        <w:t xml:space="preserve"> z</w:t>
      </w:r>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udziałem</w:t>
      </w:r>
      <w:proofErr w:type="spellEnd"/>
      <w:r w:rsidRPr="00A20D35">
        <w:rPr>
          <w:rFonts w:ascii="Calibri" w:eastAsia="Times New Roman" w:hAnsi="Calibri" w:cs="Calibri"/>
          <w:kern w:val="0"/>
          <w:lang w:eastAsia="ar-SA" w:bidi="ar-SA"/>
        </w:rPr>
        <w:t xml:space="preserve"> w postępowaniu o udzielenie zamówienia publicznego; </w:t>
      </w:r>
      <w:proofErr w:type="spellStart"/>
      <w:r w:rsidRPr="00A20D35">
        <w:rPr>
          <w:rFonts w:ascii="Calibri" w:eastAsia="Times New Roman" w:hAnsi="Calibri" w:cs="Calibri"/>
          <w:kern w:val="0"/>
          <w:lang w:eastAsia="ar-SA" w:bidi="ar-SA"/>
        </w:rPr>
        <w:t>konsekwencje</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niepodania</w:t>
      </w:r>
      <w:proofErr w:type="spellEnd"/>
      <w:r w:rsidRPr="00A20D35">
        <w:rPr>
          <w:rFonts w:ascii="Calibri" w:eastAsia="Times New Roman" w:hAnsi="Calibri" w:cs="Calibri"/>
          <w:kern w:val="0"/>
          <w:lang w:eastAsia="ar-SA" w:bidi="ar-SA"/>
        </w:rPr>
        <w:t xml:space="preserve"> określonych danych </w:t>
      </w:r>
      <w:proofErr w:type="spellStart"/>
      <w:r w:rsidRPr="00A20D35">
        <w:rPr>
          <w:rFonts w:ascii="Calibri" w:eastAsia="Times New Roman" w:hAnsi="Calibri" w:cs="Calibri"/>
          <w:kern w:val="0"/>
          <w:lang w:eastAsia="ar-SA" w:bidi="ar-SA"/>
        </w:rPr>
        <w:t>wynikają</w:t>
      </w:r>
      <w:proofErr w:type="spellEnd"/>
      <w:r w:rsidRPr="00A20D35">
        <w:rPr>
          <w:rFonts w:ascii="Calibri" w:eastAsia="Times New Roman" w:hAnsi="Calibri" w:cs="Calibri"/>
          <w:kern w:val="0"/>
          <w:lang w:eastAsia="ar-SA" w:bidi="ar-SA"/>
        </w:rPr>
        <w:t xml:space="preserve"> z ustawy Pzp;  </w:t>
      </w:r>
    </w:p>
    <w:p w14:paraId="7BE804F8" w14:textId="77777777"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w </w:t>
      </w:r>
      <w:proofErr w:type="spellStart"/>
      <w:r w:rsidRPr="00A20D35">
        <w:rPr>
          <w:rFonts w:ascii="Calibri" w:eastAsia="Times New Roman" w:hAnsi="Calibri" w:cs="Calibri"/>
          <w:kern w:val="0"/>
          <w:lang w:eastAsia="ar-SA" w:bidi="ar-SA"/>
        </w:rPr>
        <w:t>odniesieniu</w:t>
      </w:r>
      <w:proofErr w:type="spellEnd"/>
      <w:r w:rsidRPr="00A20D35">
        <w:rPr>
          <w:rFonts w:ascii="Calibri" w:eastAsia="Times New Roman" w:hAnsi="Calibri" w:cs="Calibri"/>
          <w:kern w:val="0"/>
          <w:lang w:eastAsia="ar-SA" w:bidi="ar-SA"/>
        </w:rPr>
        <w:t xml:space="preserve"> do Pani/Pana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decyzje</w:t>
      </w:r>
      <w:proofErr w:type="spellEnd"/>
      <w:r w:rsidRPr="00A20D35">
        <w:rPr>
          <w:rFonts w:ascii="Calibri" w:eastAsia="Times New Roman" w:hAnsi="Calibri" w:cs="Calibri"/>
          <w:kern w:val="0"/>
          <w:lang w:eastAsia="ar-SA" w:bidi="ar-SA"/>
        </w:rPr>
        <w:t xml:space="preserve"> nie będą </w:t>
      </w:r>
      <w:proofErr w:type="spellStart"/>
      <w:r w:rsidRPr="00A20D35">
        <w:rPr>
          <w:rFonts w:ascii="Calibri" w:eastAsia="Times New Roman" w:hAnsi="Calibri" w:cs="Calibri"/>
          <w:kern w:val="0"/>
          <w:lang w:eastAsia="ar-SA" w:bidi="ar-SA"/>
        </w:rPr>
        <w:t>podejmowane</w:t>
      </w:r>
      <w:proofErr w:type="spellEnd"/>
      <w:r w:rsidRPr="00A20D35">
        <w:rPr>
          <w:rFonts w:ascii="Calibri" w:eastAsia="Times New Roman" w:hAnsi="Calibri" w:cs="Calibri"/>
          <w:kern w:val="0"/>
          <w:lang w:eastAsia="ar-SA" w:bidi="ar-SA"/>
        </w:rPr>
        <w:t xml:space="preserve"> w sposób </w:t>
      </w:r>
      <w:proofErr w:type="spellStart"/>
      <w:r w:rsidRPr="00A20D35">
        <w:rPr>
          <w:rFonts w:ascii="Calibri" w:eastAsia="Times New Roman" w:hAnsi="Calibri" w:cs="Calibri"/>
          <w:kern w:val="0"/>
          <w:lang w:eastAsia="ar-SA" w:bidi="ar-SA"/>
        </w:rPr>
        <w:t>zautomatyzowany</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stosowanie</w:t>
      </w:r>
      <w:proofErr w:type="spellEnd"/>
      <w:r w:rsidRPr="00A20D35">
        <w:rPr>
          <w:rFonts w:ascii="Calibri" w:eastAsia="Times New Roman" w:hAnsi="Calibri" w:cs="Calibri"/>
          <w:kern w:val="0"/>
          <w:lang w:eastAsia="ar-SA" w:bidi="ar-SA"/>
        </w:rPr>
        <w:t xml:space="preserve"> do art. 22 RODO;</w:t>
      </w:r>
    </w:p>
    <w:p w14:paraId="0F139AED" w14:textId="77777777"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posiada Pani/Pan:</w:t>
      </w:r>
    </w:p>
    <w:p w14:paraId="7E2B413F" w14:textId="77777777" w:rsidR="00F6016C" w:rsidRPr="00A20D3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na podstawie art. 15 RODO </w:t>
      </w: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dostępu</w:t>
      </w:r>
      <w:proofErr w:type="spellEnd"/>
      <w:r w:rsidRPr="00A20D35">
        <w:rPr>
          <w:rFonts w:ascii="Calibri" w:eastAsia="Times New Roman" w:hAnsi="Calibri" w:cs="Calibri"/>
          <w:kern w:val="0"/>
          <w:lang w:eastAsia="ar-SA" w:bidi="ar-SA"/>
        </w:rPr>
        <w:t xml:space="preserve"> do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Pani/Pana dotyczących;</w:t>
      </w:r>
    </w:p>
    <w:p w14:paraId="5C731535" w14:textId="77777777" w:rsidR="00F6016C" w:rsidRPr="00A20D3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na podstawie art. 16 RODO </w:t>
      </w: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do </w:t>
      </w:r>
      <w:proofErr w:type="spellStart"/>
      <w:r w:rsidRPr="00A20D35">
        <w:rPr>
          <w:rFonts w:ascii="Calibri" w:eastAsia="Times New Roman" w:hAnsi="Calibri" w:cs="Calibri"/>
          <w:kern w:val="0"/>
          <w:lang w:eastAsia="ar-SA" w:bidi="ar-SA"/>
        </w:rPr>
        <w:t>sprostowania</w:t>
      </w:r>
      <w:proofErr w:type="spellEnd"/>
      <w:r w:rsidRPr="00A20D35">
        <w:rPr>
          <w:rFonts w:ascii="Calibri" w:eastAsia="Times New Roman" w:hAnsi="Calibri" w:cs="Calibri"/>
          <w:kern w:val="0"/>
          <w:lang w:eastAsia="ar-SA" w:bidi="ar-SA"/>
        </w:rPr>
        <w:t xml:space="preserve"> Pani/Pana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skorzystanie</w:t>
      </w:r>
      <w:proofErr w:type="spellEnd"/>
      <w:r w:rsidRPr="00A20D35">
        <w:rPr>
          <w:rFonts w:ascii="Calibri" w:eastAsia="Times New Roman" w:hAnsi="Calibri" w:cs="Calibri"/>
          <w:kern w:val="0"/>
          <w:lang w:eastAsia="ar-SA" w:bidi="ar-SA"/>
        </w:rPr>
        <w:t xml:space="preserve"> z </w:t>
      </w:r>
      <w:proofErr w:type="spellStart"/>
      <w:r w:rsidRPr="00A20D35">
        <w:rPr>
          <w:rFonts w:ascii="Calibri" w:eastAsia="Times New Roman" w:hAnsi="Calibri" w:cs="Calibri"/>
          <w:kern w:val="0"/>
          <w:lang w:eastAsia="ar-SA" w:bidi="ar-SA"/>
        </w:rPr>
        <w:t>prawa</w:t>
      </w:r>
      <w:proofErr w:type="spellEnd"/>
      <w:r w:rsidRPr="00A20D35">
        <w:rPr>
          <w:rFonts w:ascii="Calibri" w:eastAsia="Times New Roman" w:hAnsi="Calibri" w:cs="Calibri"/>
          <w:kern w:val="0"/>
          <w:lang w:eastAsia="ar-SA" w:bidi="ar-SA"/>
        </w:rPr>
        <w:t xml:space="preserve"> do </w:t>
      </w:r>
      <w:proofErr w:type="spellStart"/>
      <w:r w:rsidRPr="00A20D35">
        <w:rPr>
          <w:rFonts w:ascii="Calibri" w:eastAsia="Times New Roman" w:hAnsi="Calibri" w:cs="Calibri"/>
          <w:kern w:val="0"/>
          <w:lang w:eastAsia="ar-SA" w:bidi="ar-SA"/>
        </w:rPr>
        <w:t>sprostowania</w:t>
      </w:r>
      <w:proofErr w:type="spellEnd"/>
      <w:r w:rsidRPr="00A20D35">
        <w:rPr>
          <w:rFonts w:ascii="Calibri" w:eastAsia="Times New Roman" w:hAnsi="Calibri" w:cs="Calibri"/>
          <w:kern w:val="0"/>
          <w:lang w:eastAsia="ar-SA" w:bidi="ar-SA"/>
        </w:rPr>
        <w:t xml:space="preserve"> nie może skutkować </w:t>
      </w:r>
      <w:proofErr w:type="spellStart"/>
      <w:r w:rsidRPr="00A20D35">
        <w:rPr>
          <w:rFonts w:ascii="Calibri" w:eastAsia="Times New Roman" w:hAnsi="Calibri" w:cs="Calibri"/>
          <w:kern w:val="0"/>
          <w:lang w:eastAsia="ar-SA" w:bidi="ar-SA"/>
        </w:rPr>
        <w:t>zmianą</w:t>
      </w:r>
      <w:proofErr w:type="spellEnd"/>
      <w:r w:rsidRPr="00A20D35">
        <w:rPr>
          <w:rFonts w:ascii="Calibri" w:eastAsia="Times New Roman" w:hAnsi="Calibri" w:cs="Calibri"/>
          <w:kern w:val="0"/>
          <w:lang w:eastAsia="ar-SA" w:bidi="ar-SA"/>
        </w:rPr>
        <w:t xml:space="preserve"> wyniku postępowania o udzielenie zamówienia publicznego ani </w:t>
      </w:r>
      <w:proofErr w:type="spellStart"/>
      <w:r w:rsidRPr="00A20D35">
        <w:rPr>
          <w:rFonts w:ascii="Calibri" w:eastAsia="Times New Roman" w:hAnsi="Calibri" w:cs="Calibri"/>
          <w:kern w:val="0"/>
          <w:lang w:eastAsia="ar-SA" w:bidi="ar-SA"/>
        </w:rPr>
        <w:t>zmianą</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postanowień</w:t>
      </w:r>
      <w:proofErr w:type="spellEnd"/>
      <w:r w:rsidRPr="00A20D35">
        <w:rPr>
          <w:rFonts w:ascii="Calibri" w:eastAsia="Times New Roman" w:hAnsi="Calibri" w:cs="Calibri"/>
          <w:kern w:val="0"/>
          <w:lang w:eastAsia="ar-SA" w:bidi="ar-SA"/>
        </w:rPr>
        <w:t xml:space="preserve"> umowy w zakresie </w:t>
      </w:r>
      <w:proofErr w:type="spellStart"/>
      <w:r w:rsidRPr="00A20D35">
        <w:rPr>
          <w:rFonts w:ascii="Calibri" w:eastAsia="Times New Roman" w:hAnsi="Calibri" w:cs="Calibri"/>
          <w:kern w:val="0"/>
          <w:lang w:eastAsia="ar-SA" w:bidi="ar-SA"/>
        </w:rPr>
        <w:t>niezgodnym</w:t>
      </w:r>
      <w:proofErr w:type="spellEnd"/>
      <w:r w:rsidRPr="00A20D35">
        <w:rPr>
          <w:rFonts w:ascii="Calibri" w:eastAsia="Times New Roman" w:hAnsi="Calibri" w:cs="Calibri"/>
          <w:kern w:val="0"/>
          <w:lang w:eastAsia="ar-SA" w:bidi="ar-SA"/>
        </w:rPr>
        <w:t xml:space="preserve"> z ustawą Pzp oraz nie może </w:t>
      </w:r>
      <w:proofErr w:type="spellStart"/>
      <w:r w:rsidRPr="00A20D35">
        <w:rPr>
          <w:rFonts w:ascii="Calibri" w:eastAsia="Times New Roman" w:hAnsi="Calibri" w:cs="Calibri"/>
          <w:kern w:val="0"/>
          <w:lang w:eastAsia="ar-SA" w:bidi="ar-SA"/>
        </w:rPr>
        <w:t>naruszać</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integralności</w:t>
      </w:r>
      <w:proofErr w:type="spellEnd"/>
      <w:r w:rsidRPr="00A20D35">
        <w:rPr>
          <w:rFonts w:ascii="Calibri" w:eastAsia="Times New Roman" w:hAnsi="Calibri" w:cs="Calibri"/>
          <w:kern w:val="0"/>
          <w:lang w:eastAsia="ar-SA" w:bidi="ar-SA"/>
        </w:rPr>
        <w:t xml:space="preserve"> protokołu oraz jego </w:t>
      </w:r>
      <w:proofErr w:type="spellStart"/>
      <w:r w:rsidRPr="00A20D35">
        <w:rPr>
          <w:rFonts w:ascii="Calibri" w:eastAsia="Times New Roman" w:hAnsi="Calibri" w:cs="Calibri"/>
          <w:kern w:val="0"/>
          <w:lang w:eastAsia="ar-SA" w:bidi="ar-SA"/>
        </w:rPr>
        <w:t>załączników</w:t>
      </w:r>
      <w:proofErr w:type="spellEnd"/>
      <w:r w:rsidRPr="00A20D35">
        <w:rPr>
          <w:rFonts w:ascii="Calibri" w:eastAsia="Times New Roman" w:hAnsi="Calibri" w:cs="Calibri"/>
          <w:kern w:val="0"/>
          <w:lang w:eastAsia="ar-SA" w:bidi="ar-SA"/>
        </w:rPr>
        <w:t>);</w:t>
      </w:r>
    </w:p>
    <w:p w14:paraId="46016DE4" w14:textId="77777777" w:rsidR="00F6016C" w:rsidRPr="00A20D3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na podstawie art. 18 RODO </w:t>
      </w: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żądania</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od</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administratora</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ograniczenia</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przetwarzania</w:t>
      </w:r>
      <w:proofErr w:type="spellEnd"/>
      <w:r w:rsidRPr="00A20D35">
        <w:rPr>
          <w:rFonts w:ascii="Calibri" w:eastAsia="Times New Roman" w:hAnsi="Calibri" w:cs="Calibri"/>
          <w:kern w:val="0"/>
          <w:lang w:eastAsia="ar-SA" w:bidi="ar-SA"/>
        </w:rPr>
        <w:t xml:space="preserve">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z </w:t>
      </w:r>
      <w:proofErr w:type="spellStart"/>
      <w:r w:rsidRPr="00A20D35">
        <w:rPr>
          <w:rFonts w:ascii="Calibri" w:eastAsia="Times New Roman" w:hAnsi="Calibri" w:cs="Calibri"/>
          <w:kern w:val="0"/>
          <w:lang w:eastAsia="ar-SA" w:bidi="ar-SA"/>
        </w:rPr>
        <w:t>zastrzeżeniem</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przypadków</w:t>
      </w:r>
      <w:proofErr w:type="spellEnd"/>
      <w:r w:rsidRPr="00A20D35">
        <w:rPr>
          <w:rFonts w:ascii="Calibri" w:eastAsia="Times New Roman" w:hAnsi="Calibri" w:cs="Calibri"/>
          <w:kern w:val="0"/>
          <w:lang w:eastAsia="ar-SA" w:bidi="ar-SA"/>
        </w:rPr>
        <w:t>, o których mowa w art. 18 ust. 2 RODO (</w:t>
      </w: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do </w:t>
      </w:r>
      <w:proofErr w:type="spellStart"/>
      <w:r w:rsidRPr="00A20D35">
        <w:rPr>
          <w:rFonts w:ascii="Calibri" w:eastAsia="Times New Roman" w:hAnsi="Calibri" w:cs="Calibri"/>
          <w:kern w:val="0"/>
          <w:lang w:eastAsia="ar-SA" w:bidi="ar-SA"/>
        </w:rPr>
        <w:t>ograniczenia</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przetwarzania</w:t>
      </w:r>
      <w:proofErr w:type="spellEnd"/>
      <w:r w:rsidRPr="00A20D35">
        <w:rPr>
          <w:rFonts w:ascii="Calibri" w:eastAsia="Times New Roman" w:hAnsi="Calibri" w:cs="Calibri"/>
          <w:kern w:val="0"/>
          <w:lang w:eastAsia="ar-SA" w:bidi="ar-SA"/>
        </w:rPr>
        <w:t xml:space="preserve"> nie ma </w:t>
      </w:r>
      <w:proofErr w:type="spellStart"/>
      <w:r w:rsidRPr="00A20D35">
        <w:rPr>
          <w:rFonts w:ascii="Calibri" w:eastAsia="Times New Roman" w:hAnsi="Calibri" w:cs="Calibri"/>
          <w:kern w:val="0"/>
          <w:lang w:eastAsia="ar-SA" w:bidi="ar-SA"/>
        </w:rPr>
        <w:t>zastosowania</w:t>
      </w:r>
      <w:proofErr w:type="spellEnd"/>
      <w:r w:rsidRPr="00A20D35">
        <w:rPr>
          <w:rFonts w:ascii="Calibri" w:eastAsia="Times New Roman" w:hAnsi="Calibri" w:cs="Calibri"/>
          <w:kern w:val="0"/>
          <w:lang w:eastAsia="ar-SA" w:bidi="ar-SA"/>
        </w:rPr>
        <w:t xml:space="preserve"> w </w:t>
      </w:r>
      <w:proofErr w:type="spellStart"/>
      <w:r w:rsidRPr="00A20D35">
        <w:rPr>
          <w:rFonts w:ascii="Calibri" w:eastAsia="Times New Roman" w:hAnsi="Calibri" w:cs="Calibri"/>
          <w:kern w:val="0"/>
          <w:lang w:eastAsia="ar-SA" w:bidi="ar-SA"/>
        </w:rPr>
        <w:t>odniesieniu</w:t>
      </w:r>
      <w:proofErr w:type="spellEnd"/>
      <w:r w:rsidRPr="00A20D35">
        <w:rPr>
          <w:rFonts w:ascii="Calibri" w:eastAsia="Times New Roman" w:hAnsi="Calibri" w:cs="Calibri"/>
          <w:kern w:val="0"/>
          <w:lang w:eastAsia="ar-SA" w:bidi="ar-SA"/>
        </w:rPr>
        <w:t xml:space="preserve"> do </w:t>
      </w:r>
      <w:proofErr w:type="spellStart"/>
      <w:r w:rsidRPr="00A20D35">
        <w:rPr>
          <w:rFonts w:ascii="Calibri" w:eastAsia="Times New Roman" w:hAnsi="Calibri" w:cs="Calibri"/>
          <w:kern w:val="0"/>
          <w:lang w:eastAsia="ar-SA" w:bidi="ar-SA"/>
        </w:rPr>
        <w:t>przechowywania</w:t>
      </w:r>
      <w:proofErr w:type="spellEnd"/>
      <w:r w:rsidRPr="00A20D35">
        <w:rPr>
          <w:rFonts w:ascii="Calibri" w:eastAsia="Times New Roman" w:hAnsi="Calibri" w:cs="Calibri"/>
          <w:kern w:val="0"/>
          <w:lang w:eastAsia="ar-SA" w:bidi="ar-SA"/>
        </w:rPr>
        <w:t xml:space="preserve">, w celu </w:t>
      </w:r>
      <w:proofErr w:type="spellStart"/>
      <w:r w:rsidRPr="00A20D35">
        <w:rPr>
          <w:rFonts w:ascii="Calibri" w:eastAsia="Times New Roman" w:hAnsi="Calibri" w:cs="Calibri"/>
          <w:kern w:val="0"/>
          <w:lang w:eastAsia="ar-SA" w:bidi="ar-SA"/>
        </w:rPr>
        <w:lastRenderedPageBreak/>
        <w:t>zapewnienia</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korzystania</w:t>
      </w:r>
      <w:proofErr w:type="spellEnd"/>
      <w:r w:rsidRPr="00A20D35">
        <w:rPr>
          <w:rFonts w:ascii="Calibri" w:eastAsia="Times New Roman" w:hAnsi="Calibri" w:cs="Calibri"/>
          <w:kern w:val="0"/>
          <w:lang w:eastAsia="ar-SA" w:bidi="ar-SA"/>
        </w:rPr>
        <w:t xml:space="preserve"> ze środków ochrony prawnej lub w celu ochrony praw </w:t>
      </w:r>
      <w:proofErr w:type="spellStart"/>
      <w:r w:rsidRPr="00A20D35">
        <w:rPr>
          <w:rFonts w:ascii="Calibri" w:eastAsia="Times New Roman" w:hAnsi="Calibri" w:cs="Calibri"/>
          <w:kern w:val="0"/>
          <w:lang w:eastAsia="ar-SA" w:bidi="ar-SA"/>
        </w:rPr>
        <w:t>innej</w:t>
      </w:r>
      <w:proofErr w:type="spellEnd"/>
      <w:r w:rsidRPr="00A20D35">
        <w:rPr>
          <w:rFonts w:ascii="Calibri" w:eastAsia="Times New Roman" w:hAnsi="Calibri" w:cs="Calibri"/>
          <w:kern w:val="0"/>
          <w:lang w:eastAsia="ar-SA" w:bidi="ar-SA"/>
        </w:rPr>
        <w:t xml:space="preserve"> osoby </w:t>
      </w:r>
      <w:proofErr w:type="spellStart"/>
      <w:r w:rsidRPr="00A20D35">
        <w:rPr>
          <w:rFonts w:ascii="Calibri" w:eastAsia="Times New Roman" w:hAnsi="Calibri" w:cs="Calibri"/>
          <w:kern w:val="0"/>
          <w:lang w:eastAsia="ar-SA" w:bidi="ar-SA"/>
        </w:rPr>
        <w:t>fizycznej</w:t>
      </w:r>
      <w:proofErr w:type="spellEnd"/>
      <w:r w:rsidRPr="00A20D35">
        <w:rPr>
          <w:rFonts w:ascii="Calibri" w:eastAsia="Times New Roman" w:hAnsi="Calibri" w:cs="Calibri"/>
          <w:kern w:val="0"/>
          <w:lang w:eastAsia="ar-SA" w:bidi="ar-SA"/>
        </w:rPr>
        <w:t xml:space="preserve">, lub prawnej, lub z </w:t>
      </w:r>
      <w:proofErr w:type="spellStart"/>
      <w:r w:rsidRPr="00A20D35">
        <w:rPr>
          <w:rFonts w:ascii="Calibri" w:eastAsia="Times New Roman" w:hAnsi="Calibri" w:cs="Calibri"/>
          <w:kern w:val="0"/>
          <w:lang w:eastAsia="ar-SA" w:bidi="ar-SA"/>
        </w:rPr>
        <w:t>uwagi</w:t>
      </w:r>
      <w:proofErr w:type="spellEnd"/>
      <w:r w:rsidRPr="00A20D35">
        <w:rPr>
          <w:rFonts w:ascii="Calibri" w:eastAsia="Times New Roman" w:hAnsi="Calibri" w:cs="Calibri"/>
          <w:kern w:val="0"/>
          <w:lang w:eastAsia="ar-SA" w:bidi="ar-SA"/>
        </w:rPr>
        <w:t xml:space="preserve"> na </w:t>
      </w:r>
      <w:proofErr w:type="spellStart"/>
      <w:r w:rsidRPr="00A20D35">
        <w:rPr>
          <w:rFonts w:ascii="Calibri" w:eastAsia="Times New Roman" w:hAnsi="Calibri" w:cs="Calibri"/>
          <w:kern w:val="0"/>
          <w:lang w:eastAsia="ar-SA" w:bidi="ar-SA"/>
        </w:rPr>
        <w:t>ważne</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względy</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interesu</w:t>
      </w:r>
      <w:proofErr w:type="spellEnd"/>
      <w:r w:rsidRPr="00A20D35">
        <w:rPr>
          <w:rFonts w:ascii="Calibri" w:eastAsia="Times New Roman" w:hAnsi="Calibri" w:cs="Calibri"/>
          <w:kern w:val="0"/>
          <w:lang w:eastAsia="ar-SA" w:bidi="ar-SA"/>
        </w:rPr>
        <w:t xml:space="preserve"> publicznego Unii Europejskiej, </w:t>
      </w:r>
      <w:r w:rsidRPr="00A20D35">
        <w:rPr>
          <w:rFonts w:ascii="Calibri" w:eastAsia="Times New Roman" w:hAnsi="Calibri" w:cs="Calibri"/>
          <w:kern w:val="0"/>
          <w:lang w:eastAsia="ar-SA" w:bidi="ar-SA"/>
        </w:rPr>
        <w:br/>
        <w:t xml:space="preserve">lub państwa członkowskiego);  </w:t>
      </w:r>
    </w:p>
    <w:p w14:paraId="3FE1A349" w14:textId="77777777" w:rsidR="00F6016C" w:rsidRPr="00A20D35"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eastAsia="ar-SA" w:bidi="ar-SA"/>
        </w:rPr>
      </w:pP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do wniesienia </w:t>
      </w:r>
      <w:proofErr w:type="spellStart"/>
      <w:r w:rsidRPr="00A20D35">
        <w:rPr>
          <w:rFonts w:ascii="Calibri" w:eastAsia="Times New Roman" w:hAnsi="Calibri" w:cs="Calibri"/>
          <w:kern w:val="0"/>
          <w:lang w:eastAsia="ar-SA" w:bidi="ar-SA"/>
        </w:rPr>
        <w:t>skargi</w:t>
      </w:r>
      <w:proofErr w:type="spellEnd"/>
      <w:r w:rsidRPr="00A20D35">
        <w:rPr>
          <w:rFonts w:ascii="Calibri" w:eastAsia="Times New Roman" w:hAnsi="Calibri" w:cs="Calibri"/>
          <w:kern w:val="0"/>
          <w:lang w:eastAsia="ar-SA" w:bidi="ar-SA"/>
        </w:rPr>
        <w:t xml:space="preserve"> do Prezesa </w:t>
      </w:r>
      <w:proofErr w:type="spellStart"/>
      <w:r w:rsidRPr="00A20D35">
        <w:rPr>
          <w:rFonts w:ascii="Calibri" w:eastAsia="Times New Roman" w:hAnsi="Calibri" w:cs="Calibri"/>
          <w:kern w:val="0"/>
          <w:lang w:eastAsia="ar-SA" w:bidi="ar-SA"/>
        </w:rPr>
        <w:t>Urzędu</w:t>
      </w:r>
      <w:proofErr w:type="spellEnd"/>
      <w:r w:rsidRPr="00A20D35">
        <w:rPr>
          <w:rFonts w:ascii="Calibri" w:eastAsia="Times New Roman" w:hAnsi="Calibri" w:cs="Calibri"/>
          <w:kern w:val="0"/>
          <w:lang w:eastAsia="ar-SA" w:bidi="ar-SA"/>
        </w:rPr>
        <w:t xml:space="preserve"> Ochrony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gdy uzna Pani/Pan, że </w:t>
      </w:r>
      <w:proofErr w:type="spellStart"/>
      <w:r w:rsidRPr="00A20D35">
        <w:rPr>
          <w:rFonts w:ascii="Calibri" w:eastAsia="Times New Roman" w:hAnsi="Calibri" w:cs="Calibri"/>
          <w:kern w:val="0"/>
          <w:lang w:eastAsia="ar-SA" w:bidi="ar-SA"/>
        </w:rPr>
        <w:t>przetwarzanie</w:t>
      </w:r>
      <w:proofErr w:type="spellEnd"/>
      <w:r w:rsidRPr="00A20D35">
        <w:rPr>
          <w:rFonts w:ascii="Calibri" w:eastAsia="Times New Roman" w:hAnsi="Calibri" w:cs="Calibri"/>
          <w:kern w:val="0"/>
          <w:lang w:eastAsia="ar-SA" w:bidi="ar-SA"/>
        </w:rPr>
        <w:t xml:space="preserve">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Pani/Pana dotyczących </w:t>
      </w:r>
      <w:proofErr w:type="spellStart"/>
      <w:r w:rsidRPr="00A20D35">
        <w:rPr>
          <w:rFonts w:ascii="Calibri" w:eastAsia="Times New Roman" w:hAnsi="Calibri" w:cs="Calibri"/>
          <w:kern w:val="0"/>
          <w:lang w:eastAsia="ar-SA" w:bidi="ar-SA"/>
        </w:rPr>
        <w:t>narusza</w:t>
      </w:r>
      <w:proofErr w:type="spellEnd"/>
      <w:r w:rsidRPr="00A20D35">
        <w:rPr>
          <w:rFonts w:ascii="Calibri" w:eastAsia="Times New Roman" w:hAnsi="Calibri" w:cs="Calibri"/>
          <w:kern w:val="0"/>
          <w:lang w:eastAsia="ar-SA" w:bidi="ar-SA"/>
        </w:rPr>
        <w:t xml:space="preserve"> przepisy RODO;</w:t>
      </w:r>
    </w:p>
    <w:p w14:paraId="4E421118" w14:textId="77777777" w:rsidR="00F6016C" w:rsidRPr="00A20D35"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nie przysługuje Pani/Panu:</w:t>
      </w:r>
    </w:p>
    <w:p w14:paraId="57969CEF" w14:textId="77777777" w:rsidR="00F6016C" w:rsidRPr="00A20D3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w związku z art. 17 ust. 3 lit. b, d lub e RODO </w:t>
      </w: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do usunięcia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w:t>
      </w:r>
    </w:p>
    <w:p w14:paraId="480F6726" w14:textId="77777777" w:rsidR="00F6016C" w:rsidRPr="00A20D3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do </w:t>
      </w:r>
      <w:proofErr w:type="spellStart"/>
      <w:r w:rsidRPr="00A20D35">
        <w:rPr>
          <w:rFonts w:ascii="Calibri" w:eastAsia="Times New Roman" w:hAnsi="Calibri" w:cs="Calibri"/>
          <w:kern w:val="0"/>
          <w:lang w:eastAsia="ar-SA" w:bidi="ar-SA"/>
        </w:rPr>
        <w:t>przenoszenia</w:t>
      </w:r>
      <w:proofErr w:type="spellEnd"/>
      <w:r w:rsidRPr="00A20D35">
        <w:rPr>
          <w:rFonts w:ascii="Calibri" w:eastAsia="Times New Roman" w:hAnsi="Calibri" w:cs="Calibri"/>
          <w:kern w:val="0"/>
          <w:lang w:eastAsia="ar-SA" w:bidi="ar-SA"/>
        </w:rPr>
        <w:t xml:space="preserve">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o którym mowa w art. 20 RODO;</w:t>
      </w:r>
    </w:p>
    <w:p w14:paraId="11F4ECFB" w14:textId="77777777" w:rsidR="00F6016C" w:rsidRPr="00A20D35"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eastAsia="ar-SA" w:bidi="ar-SA"/>
        </w:rPr>
      </w:pPr>
      <w:r w:rsidRPr="00A20D35">
        <w:rPr>
          <w:rFonts w:ascii="Calibri" w:eastAsia="Times New Roman" w:hAnsi="Calibri" w:cs="Calibri"/>
          <w:kern w:val="0"/>
          <w:lang w:eastAsia="ar-SA" w:bidi="ar-SA"/>
        </w:rPr>
        <w:t xml:space="preserve">na podstawie art. 21 RODO </w:t>
      </w:r>
      <w:proofErr w:type="spellStart"/>
      <w:r w:rsidRPr="00A20D35">
        <w:rPr>
          <w:rFonts w:ascii="Calibri" w:eastAsia="Times New Roman" w:hAnsi="Calibri" w:cs="Calibri"/>
          <w:kern w:val="0"/>
          <w:lang w:eastAsia="ar-SA" w:bidi="ar-SA"/>
        </w:rPr>
        <w:t>prawo</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sprzeciwu</w:t>
      </w:r>
      <w:proofErr w:type="spellEnd"/>
      <w:r w:rsidRPr="00A20D35">
        <w:rPr>
          <w:rFonts w:ascii="Calibri" w:eastAsia="Times New Roman" w:hAnsi="Calibri" w:cs="Calibri"/>
          <w:kern w:val="0"/>
          <w:lang w:eastAsia="ar-SA" w:bidi="ar-SA"/>
        </w:rPr>
        <w:t xml:space="preserve">, wobec </w:t>
      </w:r>
      <w:proofErr w:type="spellStart"/>
      <w:r w:rsidRPr="00A20D35">
        <w:rPr>
          <w:rFonts w:ascii="Calibri" w:eastAsia="Times New Roman" w:hAnsi="Calibri" w:cs="Calibri"/>
          <w:kern w:val="0"/>
          <w:lang w:eastAsia="ar-SA" w:bidi="ar-SA"/>
        </w:rPr>
        <w:t>przetwarzania</w:t>
      </w:r>
      <w:proofErr w:type="spellEnd"/>
      <w:r w:rsidRPr="00A20D35">
        <w:rPr>
          <w:rFonts w:ascii="Calibri" w:eastAsia="Times New Roman" w:hAnsi="Calibri" w:cs="Calibri"/>
          <w:kern w:val="0"/>
          <w:lang w:eastAsia="ar-SA" w:bidi="ar-SA"/>
        </w:rPr>
        <w:t xml:space="preserve">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w:t>
      </w:r>
      <w:r w:rsidRPr="00A20D35">
        <w:rPr>
          <w:rFonts w:ascii="Calibri" w:eastAsia="Times New Roman" w:hAnsi="Calibri" w:cs="Calibri"/>
          <w:kern w:val="0"/>
          <w:lang w:eastAsia="ar-SA" w:bidi="ar-SA"/>
        </w:rPr>
        <w:br/>
      </w:r>
      <w:proofErr w:type="spellStart"/>
      <w:r w:rsidRPr="00A20D35">
        <w:rPr>
          <w:rFonts w:ascii="Calibri" w:eastAsia="Times New Roman" w:hAnsi="Calibri" w:cs="Calibri"/>
          <w:kern w:val="0"/>
          <w:lang w:eastAsia="ar-SA" w:bidi="ar-SA"/>
        </w:rPr>
        <w:t>gdyż</w:t>
      </w:r>
      <w:proofErr w:type="spellEnd"/>
      <w:r w:rsidRPr="00A20D35">
        <w:rPr>
          <w:rFonts w:ascii="Calibri" w:eastAsia="Times New Roman" w:hAnsi="Calibri" w:cs="Calibri"/>
          <w:kern w:val="0"/>
          <w:lang w:eastAsia="ar-SA" w:bidi="ar-SA"/>
        </w:rPr>
        <w:t xml:space="preserve"> podstawą </w:t>
      </w:r>
      <w:proofErr w:type="spellStart"/>
      <w:r w:rsidRPr="00A20D35">
        <w:rPr>
          <w:rFonts w:ascii="Calibri" w:eastAsia="Times New Roman" w:hAnsi="Calibri" w:cs="Calibri"/>
          <w:kern w:val="0"/>
          <w:lang w:eastAsia="ar-SA" w:bidi="ar-SA"/>
        </w:rPr>
        <w:t>prawną</w:t>
      </w:r>
      <w:proofErr w:type="spellEnd"/>
      <w:r w:rsidRPr="00A20D35">
        <w:rPr>
          <w:rFonts w:ascii="Calibri" w:eastAsia="Times New Roman" w:hAnsi="Calibri" w:cs="Calibri"/>
          <w:kern w:val="0"/>
          <w:lang w:eastAsia="ar-SA" w:bidi="ar-SA"/>
        </w:rPr>
        <w:t xml:space="preserve"> </w:t>
      </w:r>
      <w:proofErr w:type="spellStart"/>
      <w:r w:rsidRPr="00A20D35">
        <w:rPr>
          <w:rFonts w:ascii="Calibri" w:eastAsia="Times New Roman" w:hAnsi="Calibri" w:cs="Calibri"/>
          <w:kern w:val="0"/>
          <w:lang w:eastAsia="ar-SA" w:bidi="ar-SA"/>
        </w:rPr>
        <w:t>przetwarzania</w:t>
      </w:r>
      <w:proofErr w:type="spellEnd"/>
      <w:r w:rsidRPr="00A20D35">
        <w:rPr>
          <w:rFonts w:ascii="Calibri" w:eastAsia="Times New Roman" w:hAnsi="Calibri" w:cs="Calibri"/>
          <w:kern w:val="0"/>
          <w:lang w:eastAsia="ar-SA" w:bidi="ar-SA"/>
        </w:rPr>
        <w:t xml:space="preserve"> Pani/Pana danych </w:t>
      </w:r>
      <w:proofErr w:type="spellStart"/>
      <w:r w:rsidRPr="00A20D35">
        <w:rPr>
          <w:rFonts w:ascii="Calibri" w:eastAsia="Times New Roman" w:hAnsi="Calibri" w:cs="Calibri"/>
          <w:kern w:val="0"/>
          <w:lang w:eastAsia="ar-SA" w:bidi="ar-SA"/>
        </w:rPr>
        <w:t>osobowych</w:t>
      </w:r>
      <w:proofErr w:type="spellEnd"/>
      <w:r w:rsidRPr="00A20D35">
        <w:rPr>
          <w:rFonts w:ascii="Calibri" w:eastAsia="Times New Roman" w:hAnsi="Calibri" w:cs="Calibri"/>
          <w:kern w:val="0"/>
          <w:lang w:eastAsia="ar-SA" w:bidi="ar-SA"/>
        </w:rPr>
        <w:t xml:space="preserve"> jest art. 6 ust. 1 lit. c RODO.</w:t>
      </w:r>
    </w:p>
    <w:p w14:paraId="62B7C23A" w14:textId="77777777" w:rsidR="00803B6A" w:rsidRPr="00A20D35" w:rsidRDefault="00803B6A">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18ACA33F" w14:textId="77777777" w:rsidTr="0006100A">
        <w:tc>
          <w:tcPr>
            <w:tcW w:w="10290" w:type="dxa"/>
            <w:shd w:val="clear" w:color="auto" w:fill="D9D9D9" w:themeFill="background1" w:themeFillShade="D9"/>
          </w:tcPr>
          <w:p w14:paraId="48BD13C7" w14:textId="0A261DDC" w:rsidR="0006100A" w:rsidRPr="00A20D35" w:rsidRDefault="0006100A" w:rsidP="0006100A">
            <w:pPr>
              <w:pStyle w:val="Standard"/>
              <w:rPr>
                <w:rFonts w:asciiTheme="minorHAnsi" w:hAnsiTheme="minorHAnsi" w:cstheme="minorHAnsi"/>
                <w:b/>
                <w:bCs/>
              </w:rPr>
            </w:pPr>
            <w:r w:rsidRPr="00A20D35">
              <w:rPr>
                <w:rFonts w:asciiTheme="minorHAnsi" w:hAnsiTheme="minorHAnsi" w:cstheme="minorHAnsi"/>
                <w:b/>
                <w:bCs/>
              </w:rPr>
              <w:t xml:space="preserve">IV. </w:t>
            </w:r>
            <w:r w:rsidRPr="00A20D35">
              <w:rPr>
                <w:rFonts w:asciiTheme="minorHAnsi" w:hAnsiTheme="minorHAnsi" w:cstheme="minorHAnsi"/>
                <w:b/>
                <w:bCs/>
                <w:sz w:val="20"/>
                <w:szCs w:val="20"/>
              </w:rPr>
              <w:t>TRYB UDZIELANIA ZAMÓWIENIA</w:t>
            </w:r>
          </w:p>
        </w:tc>
      </w:tr>
    </w:tbl>
    <w:p w14:paraId="6D5FFC37" w14:textId="05F3D807" w:rsidR="00281ED5" w:rsidRPr="00A20D35" w:rsidRDefault="003821E3" w:rsidP="00166C58">
      <w:pPr>
        <w:pStyle w:val="Default"/>
        <w:jc w:val="both"/>
        <w:rPr>
          <w:rFonts w:ascii="Arial" w:eastAsia="SimSun" w:hAnsi="Arial" w:cs="Arial"/>
          <w:color w:val="auto"/>
          <w:kern w:val="0"/>
        </w:rPr>
      </w:pPr>
      <w:r w:rsidRPr="00A20D35">
        <w:rPr>
          <w:rFonts w:asciiTheme="minorHAnsi" w:hAnsiTheme="minorHAnsi" w:cstheme="minorHAnsi"/>
          <w:color w:val="auto"/>
        </w:rPr>
        <w:t xml:space="preserve">1. </w:t>
      </w:r>
      <w:r w:rsidR="00281ED5" w:rsidRPr="00A20D35">
        <w:rPr>
          <w:rFonts w:asciiTheme="minorHAnsi" w:hAnsiTheme="minorHAnsi" w:cstheme="minorHAnsi"/>
          <w:color w:val="auto"/>
        </w:rPr>
        <w:t xml:space="preserve">Postępowanie o udzielenie zamówienia publicznego prowadzone jest w trybie podstawowym, </w:t>
      </w:r>
      <w:r w:rsidR="00BA5911" w:rsidRPr="00A20D35">
        <w:rPr>
          <w:rFonts w:asciiTheme="minorHAnsi" w:hAnsiTheme="minorHAnsi" w:cstheme="minorHAnsi"/>
          <w:color w:val="auto"/>
        </w:rPr>
        <w:br/>
      </w:r>
      <w:r w:rsidR="00281ED5" w:rsidRPr="00A20D35">
        <w:rPr>
          <w:rFonts w:asciiTheme="minorHAnsi" w:hAnsiTheme="minorHAnsi" w:cstheme="minorHAnsi"/>
          <w:color w:val="auto"/>
        </w:rPr>
        <w:t>na podstawie art</w:t>
      </w:r>
      <w:r w:rsidR="00BE1DB7" w:rsidRPr="00A20D35">
        <w:rPr>
          <w:rFonts w:asciiTheme="minorHAnsi" w:hAnsiTheme="minorHAnsi" w:cstheme="minorHAnsi"/>
          <w:color w:val="auto"/>
        </w:rPr>
        <w:t>. 275 pkt</w:t>
      </w:r>
      <w:r w:rsidR="00281ED5" w:rsidRPr="00A20D35">
        <w:rPr>
          <w:rFonts w:asciiTheme="minorHAnsi" w:hAnsiTheme="minorHAnsi" w:cstheme="minorHAnsi"/>
          <w:color w:val="auto"/>
        </w:rPr>
        <w:t xml:space="preserve"> 1) ustawy z dnia 11 września 2019 r</w:t>
      </w:r>
      <w:r w:rsidR="00DE7457" w:rsidRPr="00A20D35">
        <w:rPr>
          <w:rFonts w:asciiTheme="minorHAnsi" w:hAnsiTheme="minorHAnsi" w:cstheme="minorHAnsi"/>
          <w:color w:val="auto"/>
        </w:rPr>
        <w:t>. - Prawo zamówień publicznych</w:t>
      </w:r>
      <w:r w:rsidR="00281ED5" w:rsidRPr="00A20D35">
        <w:rPr>
          <w:rFonts w:asciiTheme="minorHAnsi" w:hAnsiTheme="minorHAnsi" w:cstheme="minorHAnsi"/>
          <w:color w:val="auto"/>
        </w:rPr>
        <w:t xml:space="preserve"> - zwanej dalej także </w:t>
      </w:r>
      <w:r w:rsidR="00281ED5" w:rsidRPr="00A20D35">
        <w:rPr>
          <w:rFonts w:asciiTheme="minorHAnsi" w:hAnsiTheme="minorHAnsi" w:cstheme="minorHAnsi" w:hint="eastAsia"/>
          <w:color w:val="auto"/>
        </w:rPr>
        <w:t>„</w:t>
      </w:r>
      <w:r w:rsidR="00281ED5" w:rsidRPr="00A20D35">
        <w:rPr>
          <w:rFonts w:asciiTheme="minorHAnsi" w:hAnsiTheme="minorHAnsi" w:cstheme="minorHAnsi"/>
          <w:color w:val="auto"/>
        </w:rPr>
        <w:t>Pzp</w:t>
      </w:r>
      <w:r w:rsidR="00BE1DB7" w:rsidRPr="00A20D35">
        <w:rPr>
          <w:rFonts w:asciiTheme="minorHAnsi" w:hAnsiTheme="minorHAnsi" w:cstheme="minorHAnsi"/>
          <w:color w:val="auto"/>
        </w:rPr>
        <w:t>”</w:t>
      </w:r>
      <w:r w:rsidR="00281ED5" w:rsidRPr="00A20D35">
        <w:rPr>
          <w:rFonts w:asciiTheme="minorHAnsi" w:hAnsiTheme="minorHAnsi" w:cstheme="minorHAnsi"/>
          <w:color w:val="auto"/>
        </w:rPr>
        <w:t>.</w:t>
      </w:r>
    </w:p>
    <w:p w14:paraId="165BCCBC" w14:textId="71980F90" w:rsidR="00281ED5" w:rsidRPr="00A20D35" w:rsidRDefault="00281ED5" w:rsidP="00166C58">
      <w:pPr>
        <w:pStyle w:val="Standard"/>
        <w:jc w:val="both"/>
        <w:rPr>
          <w:rFonts w:asciiTheme="minorHAnsi" w:hAnsiTheme="minorHAnsi" w:cstheme="minorHAnsi"/>
        </w:rPr>
      </w:pPr>
      <w:r w:rsidRPr="00A20D35">
        <w:rPr>
          <w:rFonts w:asciiTheme="minorHAnsi" w:hAnsiTheme="minorHAnsi" w:cstheme="minorHAnsi"/>
        </w:rPr>
        <w:t xml:space="preserve">2. Do czynności </w:t>
      </w:r>
      <w:proofErr w:type="spellStart"/>
      <w:r w:rsidRPr="00A20D35">
        <w:rPr>
          <w:rFonts w:asciiTheme="minorHAnsi" w:hAnsiTheme="minorHAnsi" w:cstheme="minorHAnsi"/>
        </w:rPr>
        <w:t>podejmowanych</w:t>
      </w:r>
      <w:proofErr w:type="spellEnd"/>
      <w:r w:rsidRPr="00A20D35">
        <w:rPr>
          <w:rFonts w:asciiTheme="minorHAnsi" w:hAnsiTheme="minorHAnsi" w:cstheme="minorHAnsi"/>
        </w:rPr>
        <w:t xml:space="preserve"> przez Zamawiającego i Wykonawców w postępowaniu o udzielenie zamówienia stosuje się przepisy ustawy Pzp oraz </w:t>
      </w:r>
      <w:proofErr w:type="spellStart"/>
      <w:r w:rsidRPr="00A20D35">
        <w:rPr>
          <w:rFonts w:asciiTheme="minorHAnsi" w:hAnsiTheme="minorHAnsi" w:cstheme="minorHAnsi"/>
        </w:rPr>
        <w:t>aktów</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wykonawczych</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wydanych</w:t>
      </w:r>
      <w:proofErr w:type="spellEnd"/>
      <w:r w:rsidRPr="00A20D35">
        <w:rPr>
          <w:rFonts w:asciiTheme="minorHAnsi" w:hAnsiTheme="minorHAnsi" w:cstheme="minorHAnsi"/>
        </w:rPr>
        <w:t xml:space="preserve"> na jej podstawie, </w:t>
      </w:r>
      <w:r w:rsidR="00BA5911" w:rsidRPr="00A20D35">
        <w:rPr>
          <w:rFonts w:asciiTheme="minorHAnsi" w:hAnsiTheme="minorHAnsi" w:cstheme="minorHAnsi"/>
        </w:rPr>
        <w:br/>
      </w:r>
      <w:r w:rsidRPr="00A20D35">
        <w:rPr>
          <w:rFonts w:asciiTheme="minorHAnsi" w:hAnsiTheme="minorHAnsi" w:cstheme="minorHAnsi"/>
        </w:rPr>
        <w:t xml:space="preserve">a w sprawach </w:t>
      </w:r>
      <w:proofErr w:type="spellStart"/>
      <w:r w:rsidRPr="00A20D35">
        <w:rPr>
          <w:rFonts w:asciiTheme="minorHAnsi" w:hAnsiTheme="minorHAnsi" w:cstheme="minorHAnsi"/>
        </w:rPr>
        <w:t>nieuregulowanych</w:t>
      </w:r>
      <w:proofErr w:type="spellEnd"/>
      <w:r w:rsidRPr="00A20D35">
        <w:rPr>
          <w:rFonts w:asciiTheme="minorHAnsi" w:hAnsiTheme="minorHAnsi" w:cstheme="minorHAnsi"/>
        </w:rPr>
        <w:t xml:space="preserve"> przepisy ustawy</w:t>
      </w:r>
      <w:r w:rsidRPr="00A20D35">
        <w:rPr>
          <w:rFonts w:asciiTheme="minorHAnsi" w:hAnsiTheme="minorHAnsi" w:cstheme="minorHAnsi" w:hint="eastAsia"/>
        </w:rPr>
        <w:t xml:space="preserve"> Kodeks cywilny.</w:t>
      </w:r>
    </w:p>
    <w:p w14:paraId="0135F490" w14:textId="138ADDD9" w:rsidR="00803B6A" w:rsidRPr="00A20D35" w:rsidRDefault="00281ED5" w:rsidP="00166C58">
      <w:pPr>
        <w:pStyle w:val="Standard"/>
        <w:jc w:val="both"/>
        <w:rPr>
          <w:rFonts w:asciiTheme="minorHAnsi" w:hAnsiTheme="minorHAnsi" w:cstheme="minorHAnsi"/>
        </w:rPr>
      </w:pPr>
      <w:r w:rsidRPr="00A20D35">
        <w:rPr>
          <w:rFonts w:asciiTheme="minorHAnsi" w:hAnsiTheme="minorHAnsi" w:cstheme="minorHAnsi"/>
        </w:rPr>
        <w:t xml:space="preserve">3. Wartość zamówienia nie </w:t>
      </w:r>
      <w:proofErr w:type="spellStart"/>
      <w:r w:rsidRPr="00A20D35">
        <w:rPr>
          <w:rFonts w:asciiTheme="minorHAnsi" w:hAnsiTheme="minorHAnsi" w:cstheme="minorHAnsi"/>
        </w:rPr>
        <w:t>przekracza</w:t>
      </w:r>
      <w:proofErr w:type="spellEnd"/>
      <w:r w:rsidRPr="00A20D35">
        <w:rPr>
          <w:rFonts w:asciiTheme="minorHAnsi" w:hAnsiTheme="minorHAnsi" w:cstheme="minorHAnsi"/>
        </w:rPr>
        <w:t xml:space="preserve"> kwoty określonej w art. 3 ustawy Pzp.</w:t>
      </w:r>
    </w:p>
    <w:p w14:paraId="30B69B5F" w14:textId="77777777" w:rsidR="00281ED5" w:rsidRPr="00A20D35" w:rsidRDefault="00281ED5">
      <w:pPr>
        <w:pStyle w:val="Standard"/>
        <w:jc w:val="both"/>
        <w:rPr>
          <w:rFonts w:asciiTheme="minorHAnsi" w:hAnsiTheme="minorHAnsi" w:cstheme="minorHAnsi"/>
          <w:b/>
          <w:bCs/>
          <w:sz w:val="10"/>
          <w:szCs w:val="10"/>
        </w:rPr>
      </w:pPr>
    </w:p>
    <w:tbl>
      <w:tblPr>
        <w:tblStyle w:val="Tabela-Siatka"/>
        <w:tblW w:w="0" w:type="auto"/>
        <w:tblLook w:val="04A0" w:firstRow="1" w:lastRow="0" w:firstColumn="1" w:lastColumn="0" w:noHBand="0" w:noVBand="1"/>
      </w:tblPr>
      <w:tblGrid>
        <w:gridCol w:w="10140"/>
      </w:tblGrid>
      <w:tr w:rsidR="00A20D35" w:rsidRPr="00A20D35" w14:paraId="00FDE0BC" w14:textId="77777777" w:rsidTr="00071C6C">
        <w:tc>
          <w:tcPr>
            <w:tcW w:w="10140" w:type="dxa"/>
            <w:shd w:val="clear" w:color="auto" w:fill="D9D9D9" w:themeFill="background1" w:themeFillShade="D9"/>
          </w:tcPr>
          <w:p w14:paraId="3B568375" w14:textId="762F66E2" w:rsidR="0006100A" w:rsidRPr="00A20D35" w:rsidRDefault="0006100A" w:rsidP="0006100A">
            <w:pPr>
              <w:pStyle w:val="Standard"/>
              <w:jc w:val="both"/>
              <w:rPr>
                <w:rFonts w:asciiTheme="minorHAnsi" w:hAnsiTheme="minorHAnsi" w:cstheme="minorHAnsi"/>
                <w:b/>
                <w:bCs/>
              </w:rPr>
            </w:pPr>
            <w:r w:rsidRPr="00A20D35">
              <w:rPr>
                <w:rFonts w:asciiTheme="minorHAnsi" w:hAnsiTheme="minorHAnsi" w:cstheme="minorHAnsi"/>
                <w:b/>
                <w:bCs/>
              </w:rPr>
              <w:t xml:space="preserve">V. </w:t>
            </w:r>
            <w:r w:rsidRPr="00A20D35">
              <w:rPr>
                <w:rFonts w:asciiTheme="minorHAnsi" w:hAnsiTheme="minorHAnsi" w:cstheme="minorHAnsi"/>
                <w:b/>
                <w:bCs/>
                <w:sz w:val="20"/>
                <w:szCs w:val="20"/>
              </w:rPr>
              <w:t>OPIS PRZEDMIOTU ZAMÓWIENIA</w:t>
            </w:r>
          </w:p>
        </w:tc>
      </w:tr>
    </w:tbl>
    <w:p w14:paraId="61F2A8DE" w14:textId="2867B0E5" w:rsidR="00C7046E" w:rsidRPr="004F7F19" w:rsidRDefault="00C7046E" w:rsidP="00F43F85">
      <w:pPr>
        <w:pStyle w:val="Akapitzlist"/>
        <w:numPr>
          <w:ilvl w:val="0"/>
          <w:numId w:val="49"/>
        </w:numPr>
        <w:tabs>
          <w:tab w:val="left" w:pos="284"/>
        </w:tabs>
        <w:ind w:left="0" w:firstLine="0"/>
        <w:jc w:val="both"/>
        <w:rPr>
          <w:rFonts w:asciiTheme="minorHAnsi" w:hAnsiTheme="minorHAnsi" w:cstheme="minorHAnsi"/>
          <w:sz w:val="24"/>
          <w:szCs w:val="24"/>
          <w:lang w:val="pl-PL"/>
        </w:rPr>
      </w:pPr>
      <w:r w:rsidRPr="004F7F19">
        <w:rPr>
          <w:rFonts w:asciiTheme="minorHAnsi" w:hAnsiTheme="minorHAnsi" w:cstheme="minorHAnsi"/>
          <w:sz w:val="24"/>
          <w:szCs w:val="24"/>
          <w:lang w:val="pl-PL"/>
        </w:rPr>
        <w:t>Przedmiotem zamówienia jest</w:t>
      </w:r>
      <w:r w:rsidR="006432A0">
        <w:rPr>
          <w:rFonts w:asciiTheme="minorHAnsi" w:hAnsiTheme="minorHAnsi" w:cstheme="minorHAnsi"/>
          <w:sz w:val="24"/>
          <w:szCs w:val="24"/>
          <w:lang w:val="pl-PL"/>
        </w:rPr>
        <w:t>:</w:t>
      </w:r>
      <w:r w:rsidRPr="004F7F19">
        <w:rPr>
          <w:rFonts w:asciiTheme="minorHAnsi" w:hAnsiTheme="minorHAnsi" w:cstheme="minorHAnsi"/>
          <w:sz w:val="24"/>
          <w:szCs w:val="24"/>
          <w:lang w:val="pl-PL"/>
        </w:rPr>
        <w:t xml:space="preserve"> </w:t>
      </w:r>
      <w:r w:rsidR="006432A0" w:rsidRPr="006432A0">
        <w:rPr>
          <w:rFonts w:asciiTheme="minorHAnsi" w:hAnsiTheme="minorHAnsi" w:cstheme="minorHAnsi"/>
          <w:i/>
          <w:iCs/>
          <w:sz w:val="24"/>
          <w:szCs w:val="24"/>
          <w:lang w:val="pl-PL"/>
        </w:rPr>
        <w:t>Z</w:t>
      </w:r>
      <w:r w:rsidRPr="006432A0">
        <w:rPr>
          <w:rFonts w:asciiTheme="minorHAnsi" w:hAnsiTheme="minorHAnsi" w:cstheme="minorHAnsi"/>
          <w:i/>
          <w:iCs/>
          <w:sz w:val="24"/>
          <w:szCs w:val="24"/>
          <w:lang w:val="pl-PL"/>
        </w:rPr>
        <w:t>akup wraz z dostawą leków dla apteki szpitalnej</w:t>
      </w:r>
      <w:r w:rsidR="00244F82" w:rsidRPr="006432A0">
        <w:rPr>
          <w:rFonts w:asciiTheme="minorHAnsi" w:hAnsiTheme="minorHAnsi" w:cstheme="minorHAnsi"/>
          <w:i/>
          <w:iCs/>
          <w:sz w:val="24"/>
          <w:szCs w:val="24"/>
          <w:lang w:val="pl-PL"/>
        </w:rPr>
        <w:t xml:space="preserve"> II</w:t>
      </w:r>
      <w:r w:rsidR="00297BF0" w:rsidRPr="006432A0">
        <w:rPr>
          <w:rFonts w:asciiTheme="minorHAnsi" w:hAnsiTheme="minorHAnsi" w:cstheme="minorHAnsi"/>
          <w:i/>
          <w:iCs/>
          <w:sz w:val="24"/>
          <w:szCs w:val="24"/>
          <w:lang w:val="pl-PL"/>
        </w:rPr>
        <w:t>I</w:t>
      </w:r>
      <w:r w:rsidRPr="004F7F19">
        <w:rPr>
          <w:rFonts w:asciiTheme="minorHAnsi" w:hAnsiTheme="minorHAnsi" w:cstheme="minorHAnsi"/>
          <w:sz w:val="24"/>
          <w:szCs w:val="24"/>
          <w:lang w:val="pl-PL"/>
        </w:rPr>
        <w:t>. Zamówienie zostało podzielone na części (pakiety):</w:t>
      </w:r>
    </w:p>
    <w:tbl>
      <w:tblPr>
        <w:tblStyle w:val="Tabela-Siatka"/>
        <w:tblW w:w="9923" w:type="dxa"/>
        <w:tblInd w:w="250" w:type="dxa"/>
        <w:tblLook w:val="04A0" w:firstRow="1" w:lastRow="0" w:firstColumn="1" w:lastColumn="0" w:noHBand="0" w:noVBand="1"/>
      </w:tblPr>
      <w:tblGrid>
        <w:gridCol w:w="1384"/>
        <w:gridCol w:w="8539"/>
      </w:tblGrid>
      <w:tr w:rsidR="00284313" w14:paraId="1D93D401" w14:textId="77777777" w:rsidTr="00C7046E">
        <w:tc>
          <w:tcPr>
            <w:tcW w:w="1384" w:type="dxa"/>
          </w:tcPr>
          <w:p w14:paraId="3B47C444" w14:textId="0B7BC400" w:rsidR="00284313" w:rsidRPr="00555604" w:rsidRDefault="00284313" w:rsidP="00BD0CB6">
            <w:pPr>
              <w:jc w:val="both"/>
              <w:rPr>
                <w:rFonts w:ascii="Calibri" w:hAnsi="Calibri" w:cs="Calibri"/>
              </w:rPr>
            </w:pPr>
            <w:bookmarkStart w:id="2" w:name="_Hlk135831773"/>
            <w:proofErr w:type="spellStart"/>
            <w:r w:rsidRPr="00555604">
              <w:rPr>
                <w:rFonts w:ascii="Calibri" w:hAnsi="Calibri" w:cs="Calibri"/>
              </w:rPr>
              <w:t>Pakiet</w:t>
            </w:r>
            <w:proofErr w:type="spellEnd"/>
            <w:r w:rsidR="00A95750" w:rsidRPr="00555604">
              <w:rPr>
                <w:rFonts w:ascii="Calibri" w:hAnsi="Calibri" w:cs="Calibri"/>
              </w:rPr>
              <w:t xml:space="preserve"> </w:t>
            </w:r>
            <w:r w:rsidR="00297BF0" w:rsidRPr="00555604">
              <w:rPr>
                <w:rFonts w:ascii="Calibri" w:hAnsi="Calibri" w:cs="Calibri"/>
              </w:rPr>
              <w:t>1</w:t>
            </w:r>
          </w:p>
        </w:tc>
        <w:tc>
          <w:tcPr>
            <w:tcW w:w="8539" w:type="dxa"/>
          </w:tcPr>
          <w:p w14:paraId="4B412777" w14:textId="2564EB1A" w:rsidR="00284313" w:rsidRPr="00555604" w:rsidRDefault="00284313" w:rsidP="00BD0CB6">
            <w:pPr>
              <w:jc w:val="both"/>
              <w:rPr>
                <w:rFonts w:ascii="Calibri" w:hAnsi="Calibri" w:cs="Calibri"/>
                <w:i/>
              </w:rPr>
            </w:pPr>
            <w:proofErr w:type="spellStart"/>
            <w:r w:rsidRPr="00555604">
              <w:rPr>
                <w:rFonts w:ascii="Calibri" w:hAnsi="Calibri" w:cs="Calibri"/>
                <w:i/>
              </w:rPr>
              <w:t>Pozostałe</w:t>
            </w:r>
            <w:proofErr w:type="spellEnd"/>
            <w:r w:rsidRPr="00555604">
              <w:rPr>
                <w:rFonts w:ascii="Calibri" w:hAnsi="Calibri" w:cs="Calibri"/>
                <w:i/>
              </w:rPr>
              <w:t xml:space="preserve"> </w:t>
            </w:r>
            <w:proofErr w:type="spellStart"/>
            <w:r w:rsidRPr="00555604">
              <w:rPr>
                <w:rFonts w:ascii="Calibri" w:hAnsi="Calibri" w:cs="Calibri"/>
                <w:i/>
              </w:rPr>
              <w:t>leki</w:t>
            </w:r>
            <w:proofErr w:type="spellEnd"/>
            <w:r w:rsidRPr="00555604">
              <w:rPr>
                <w:rFonts w:ascii="Calibri" w:hAnsi="Calibri" w:cs="Calibri"/>
                <w:i/>
              </w:rPr>
              <w:t xml:space="preserve"> 2 </w:t>
            </w:r>
          </w:p>
        </w:tc>
      </w:tr>
      <w:tr w:rsidR="00284313" w:rsidRPr="002A5255" w14:paraId="761F2D86" w14:textId="77777777" w:rsidTr="00C7046E">
        <w:tc>
          <w:tcPr>
            <w:tcW w:w="1384" w:type="dxa"/>
          </w:tcPr>
          <w:p w14:paraId="4B38E0B0" w14:textId="728235BB" w:rsidR="00284313" w:rsidRPr="00555604" w:rsidRDefault="00284313" w:rsidP="00BD0CB6">
            <w:pPr>
              <w:jc w:val="both"/>
              <w:rPr>
                <w:rFonts w:ascii="Calibri" w:hAnsi="Calibri" w:cs="Calibri"/>
              </w:rPr>
            </w:pPr>
            <w:proofErr w:type="spellStart"/>
            <w:r w:rsidRPr="00555604">
              <w:rPr>
                <w:rFonts w:ascii="Calibri" w:hAnsi="Calibri" w:cs="Calibri"/>
              </w:rPr>
              <w:t>Pakiet</w:t>
            </w:r>
            <w:proofErr w:type="spellEnd"/>
            <w:r w:rsidR="00A95750" w:rsidRPr="00555604">
              <w:rPr>
                <w:rFonts w:ascii="Calibri" w:hAnsi="Calibri" w:cs="Calibri"/>
              </w:rPr>
              <w:t xml:space="preserve"> </w:t>
            </w:r>
            <w:r w:rsidR="00297BF0" w:rsidRPr="00555604">
              <w:rPr>
                <w:rFonts w:ascii="Calibri" w:hAnsi="Calibri" w:cs="Calibri"/>
              </w:rPr>
              <w:t>2</w:t>
            </w:r>
          </w:p>
        </w:tc>
        <w:tc>
          <w:tcPr>
            <w:tcW w:w="8539" w:type="dxa"/>
          </w:tcPr>
          <w:p w14:paraId="60108DDC" w14:textId="4498DB7F" w:rsidR="00284313" w:rsidRPr="00555604" w:rsidRDefault="00A95750" w:rsidP="00BD0CB6">
            <w:pPr>
              <w:jc w:val="both"/>
              <w:rPr>
                <w:rFonts w:ascii="Calibri" w:hAnsi="Calibri" w:cs="Calibri"/>
                <w:i/>
              </w:rPr>
            </w:pPr>
            <w:proofErr w:type="spellStart"/>
            <w:r w:rsidRPr="00555604">
              <w:rPr>
                <w:rFonts w:ascii="Calibri" w:hAnsi="Calibri" w:cs="Calibri"/>
                <w:i/>
              </w:rPr>
              <w:t>Sugammadex</w:t>
            </w:r>
            <w:proofErr w:type="spellEnd"/>
          </w:p>
        </w:tc>
      </w:tr>
      <w:tr w:rsidR="00A95750" w:rsidRPr="002A5255" w14:paraId="3DF2666A" w14:textId="77777777" w:rsidTr="00C7046E">
        <w:tc>
          <w:tcPr>
            <w:tcW w:w="1384" w:type="dxa"/>
          </w:tcPr>
          <w:p w14:paraId="239D48B7" w14:textId="08542CC4" w:rsidR="00A95750" w:rsidRPr="00555604" w:rsidRDefault="00A95750" w:rsidP="00BD0CB6">
            <w:pPr>
              <w:jc w:val="both"/>
              <w:rPr>
                <w:rFonts w:ascii="Calibri" w:hAnsi="Calibri" w:cs="Calibri"/>
              </w:rPr>
            </w:pPr>
            <w:proofErr w:type="spellStart"/>
            <w:r w:rsidRPr="00555604">
              <w:rPr>
                <w:rFonts w:ascii="Calibri" w:hAnsi="Calibri" w:cs="Calibri"/>
              </w:rPr>
              <w:t>Pakiet</w:t>
            </w:r>
            <w:proofErr w:type="spellEnd"/>
            <w:r w:rsidRPr="00555604">
              <w:rPr>
                <w:rFonts w:ascii="Calibri" w:hAnsi="Calibri" w:cs="Calibri"/>
              </w:rPr>
              <w:t xml:space="preserve"> 3</w:t>
            </w:r>
          </w:p>
        </w:tc>
        <w:tc>
          <w:tcPr>
            <w:tcW w:w="8539" w:type="dxa"/>
          </w:tcPr>
          <w:p w14:paraId="63FB622E" w14:textId="1FE3992B" w:rsidR="00A95750" w:rsidRPr="00555604" w:rsidRDefault="00A95750" w:rsidP="00BD0CB6">
            <w:pPr>
              <w:jc w:val="both"/>
              <w:rPr>
                <w:rFonts w:ascii="Calibri" w:hAnsi="Calibri" w:cs="Calibri"/>
                <w:i/>
              </w:rPr>
            </w:pPr>
            <w:proofErr w:type="spellStart"/>
            <w:r w:rsidRPr="00555604">
              <w:rPr>
                <w:rFonts w:ascii="Calibri" w:hAnsi="Calibri" w:cs="Calibri"/>
                <w:i/>
              </w:rPr>
              <w:t>Substancje</w:t>
            </w:r>
            <w:proofErr w:type="spellEnd"/>
            <w:r w:rsidRPr="00555604">
              <w:rPr>
                <w:rFonts w:ascii="Calibri" w:hAnsi="Calibri" w:cs="Calibri"/>
                <w:i/>
              </w:rPr>
              <w:t xml:space="preserve"> </w:t>
            </w:r>
            <w:proofErr w:type="spellStart"/>
            <w:r w:rsidRPr="00555604">
              <w:rPr>
                <w:rFonts w:ascii="Calibri" w:hAnsi="Calibri" w:cs="Calibri"/>
                <w:i/>
              </w:rPr>
              <w:t>recepturowe</w:t>
            </w:r>
            <w:proofErr w:type="spellEnd"/>
          </w:p>
        </w:tc>
      </w:tr>
    </w:tbl>
    <w:bookmarkEnd w:id="2"/>
    <w:p w14:paraId="02F473C2" w14:textId="77777777" w:rsidR="00B63066" w:rsidRPr="00B63066" w:rsidRDefault="00C7046E" w:rsidP="00F43F85">
      <w:pPr>
        <w:pStyle w:val="Standard"/>
        <w:numPr>
          <w:ilvl w:val="0"/>
          <w:numId w:val="48"/>
        </w:numPr>
        <w:tabs>
          <w:tab w:val="left" w:pos="284"/>
        </w:tabs>
        <w:ind w:left="0" w:firstLine="0"/>
        <w:jc w:val="both"/>
        <w:rPr>
          <w:rFonts w:ascii="Calibri" w:eastAsia="Arial" w:hAnsi="Calibri" w:cs="Calibri"/>
          <w:lang w:val="pl-PL" w:eastAsia="pl-PL" w:bidi="pl-PL"/>
        </w:rPr>
      </w:pPr>
      <w:r w:rsidRPr="004F7F19">
        <w:rPr>
          <w:rFonts w:ascii="Calibri" w:eastAsia="Arial" w:hAnsi="Calibri" w:cs="Calibri"/>
          <w:lang w:val="pl-PL" w:eastAsia="pl-PL" w:bidi="pl-PL"/>
        </w:rPr>
        <w:t>Oznaczenie wg Wspólnego Słownika Zamówień (Kody CPV):</w:t>
      </w:r>
      <w:r w:rsidRPr="004F7F19">
        <w:rPr>
          <w:rFonts w:ascii="Calibri" w:eastAsia="Arial" w:hAnsi="Calibri" w:cs="Calibri"/>
          <w:bCs/>
          <w:lang w:val="pl-PL" w:eastAsia="pl-PL" w:bidi="pl-PL"/>
        </w:rPr>
        <w:t xml:space="preserve"> 33600000-6 - </w:t>
      </w:r>
      <w:bookmarkStart w:id="3" w:name="_Hlk144111822"/>
      <w:r w:rsidRPr="004F7F19">
        <w:rPr>
          <w:rFonts w:ascii="Calibri" w:eastAsia="Arial" w:hAnsi="Calibri" w:cs="Calibri"/>
          <w:bCs/>
          <w:lang w:val="pl-PL" w:eastAsia="pl-PL" w:bidi="pl-PL"/>
        </w:rPr>
        <w:t>produkty farmaceutyczne</w:t>
      </w:r>
      <w:bookmarkEnd w:id="3"/>
      <w:r w:rsidR="00B63066">
        <w:rPr>
          <w:rFonts w:ascii="Calibri" w:eastAsia="Arial" w:hAnsi="Calibri" w:cs="Calibri"/>
          <w:bCs/>
          <w:lang w:val="pl-PL" w:eastAsia="pl-PL" w:bidi="pl-PL"/>
        </w:rPr>
        <w:t>.</w:t>
      </w:r>
    </w:p>
    <w:p w14:paraId="5F393E59" w14:textId="39D384B6" w:rsidR="00C7046E" w:rsidRPr="004F7F19" w:rsidRDefault="00B63066" w:rsidP="00F43F85">
      <w:pPr>
        <w:pStyle w:val="Standard"/>
        <w:numPr>
          <w:ilvl w:val="0"/>
          <w:numId w:val="48"/>
        </w:numPr>
        <w:tabs>
          <w:tab w:val="left" w:pos="284"/>
        </w:tabs>
        <w:ind w:left="0" w:firstLine="0"/>
        <w:jc w:val="both"/>
        <w:rPr>
          <w:rFonts w:ascii="Calibri" w:eastAsia="Arial" w:hAnsi="Calibri" w:cs="Calibri"/>
          <w:lang w:val="pl-PL" w:eastAsia="pl-PL" w:bidi="pl-PL"/>
        </w:rPr>
      </w:pPr>
      <w:r>
        <w:rPr>
          <w:rFonts w:ascii="Calibri" w:eastAsia="Arial" w:hAnsi="Calibri" w:cs="Calibri"/>
          <w:bCs/>
          <w:lang w:val="pl-PL" w:eastAsia="pl-PL" w:bidi="pl-PL"/>
        </w:rPr>
        <w:t xml:space="preserve"> </w:t>
      </w:r>
      <w:r w:rsidR="00C7046E" w:rsidRPr="004F7F19">
        <w:rPr>
          <w:rFonts w:ascii="Calibri" w:eastAsia="Arial" w:hAnsi="Calibri" w:cs="Calibri"/>
          <w:lang w:val="pl-PL" w:eastAsia="pl-PL" w:bidi="pl-PL"/>
        </w:rPr>
        <w:t>Szczegółowy opis przedmiotu zamówienia zawiera załącznik nr 2 do</w:t>
      </w:r>
      <w:r w:rsidR="00F6182B">
        <w:rPr>
          <w:rFonts w:ascii="Calibri" w:eastAsia="Arial" w:hAnsi="Calibri" w:cs="Calibri"/>
          <w:lang w:val="pl-PL" w:eastAsia="pl-PL" w:bidi="pl-PL"/>
        </w:rPr>
        <w:t> </w:t>
      </w:r>
      <w:r w:rsidR="00C7046E" w:rsidRPr="004F7F19">
        <w:rPr>
          <w:rFonts w:ascii="Calibri" w:eastAsia="Arial" w:hAnsi="Calibri" w:cs="Calibri"/>
          <w:lang w:val="pl-PL" w:eastAsia="pl-PL" w:bidi="pl-PL"/>
        </w:rPr>
        <w:t>specyfikacji. Opis ten należy odczytywać wraz z ewentualnymi zmianami treści specyfikacji, będącymi np. wynikiem udzielonych odpowiedzi na zapytania wykonawców. Podane ilości są szacunkowym zapotrzebowaniem na</w:t>
      </w:r>
      <w:r w:rsidR="00CA577A">
        <w:rPr>
          <w:rFonts w:ascii="Calibri" w:eastAsia="Arial" w:hAnsi="Calibri" w:cs="Calibri"/>
          <w:lang w:val="pl-PL" w:eastAsia="pl-PL" w:bidi="pl-PL"/>
        </w:rPr>
        <w:t xml:space="preserve"> okres trwania umowy i służą do </w:t>
      </w:r>
      <w:r w:rsidR="00C7046E" w:rsidRPr="004F7F19">
        <w:rPr>
          <w:rFonts w:ascii="Calibri" w:eastAsia="Arial" w:hAnsi="Calibri" w:cs="Calibri"/>
          <w:lang w:val="pl-PL" w:eastAsia="pl-PL" w:bidi="pl-PL"/>
        </w:rPr>
        <w:t>obliczenia ceny oferty (tj. ustalenia maksymalnego wynagrodzenia wykonawcy). Zamawiający zastrzega sobie prawo rezygnacji z zakupu części asortymentu wynikającej z</w:t>
      </w:r>
      <w:r w:rsidR="00A95750">
        <w:rPr>
          <w:rFonts w:ascii="Calibri" w:eastAsia="Arial" w:hAnsi="Calibri" w:cs="Calibri"/>
          <w:lang w:val="pl-PL" w:eastAsia="pl-PL" w:bidi="pl-PL"/>
        </w:rPr>
        <w:t> </w:t>
      </w:r>
      <w:r w:rsidR="00C7046E" w:rsidRPr="004F7F19">
        <w:rPr>
          <w:rFonts w:ascii="Calibri" w:eastAsia="Arial" w:hAnsi="Calibri" w:cs="Calibri"/>
          <w:lang w:val="pl-PL" w:eastAsia="pl-PL" w:bidi="pl-PL"/>
        </w:rPr>
        <w:t>braku zapotrzebowania.</w:t>
      </w:r>
    </w:p>
    <w:p w14:paraId="21CFEC3E" w14:textId="4C45A2D1" w:rsidR="00C7046E" w:rsidRDefault="00C7046E" w:rsidP="00F43F85">
      <w:pPr>
        <w:pStyle w:val="Standard"/>
        <w:numPr>
          <w:ilvl w:val="0"/>
          <w:numId w:val="48"/>
        </w:numPr>
        <w:tabs>
          <w:tab w:val="left" w:pos="284"/>
        </w:tabs>
        <w:ind w:left="0" w:firstLine="0"/>
        <w:jc w:val="both"/>
        <w:rPr>
          <w:rFonts w:ascii="Calibri" w:eastAsia="Arial" w:hAnsi="Calibri" w:cs="Calibri"/>
          <w:lang w:val="pl-PL" w:eastAsia="pl-PL" w:bidi="pl-PL"/>
        </w:rPr>
      </w:pPr>
      <w:r w:rsidRPr="00C7046E">
        <w:rPr>
          <w:rFonts w:ascii="Calibri" w:eastAsia="Arial" w:hAnsi="Calibri" w:cs="Calibri"/>
          <w:lang w:val="pl-PL" w:eastAsia="pl-PL" w:bidi="pl-PL"/>
        </w:rPr>
        <w:t>W pozycjach, w których zostały użyte nazwy handlowe leków – zamawiający dopuszcza możliwość składania ofert równoważnych. Przez produkty równoważne Zamawiający rozumie odpowiedniki oryginalnego gotowego produktu leczniczego (zgodnie z definicją zawartą w ustawie z dnia 6 września 2001r. Prawo farmaceutyczne) tj. ”produkt leczniczy posiadający taki sam skład jakościowy i ilościowy substancji czynnych, postać farmaceutyczną i równoważność biologiczną wobec oryginalnego produktu leczniczego, potwierdzoną, jeżeli jest to niezbędne, właściwie przeprowadzonymi badaniami dostępności biologicznej: pojęcie odpowiednika oryginalnego gotowego produktu leczniczego dotyczy również różnych postaci farmaceutycznych o niezmodyfikowanym uwalnianiu, przeznaczonych do</w:t>
      </w:r>
      <w:r w:rsidR="00F6182B">
        <w:rPr>
          <w:rFonts w:ascii="Calibri" w:eastAsia="Arial" w:hAnsi="Calibri" w:cs="Calibri"/>
          <w:lang w:val="pl-PL" w:eastAsia="pl-PL" w:bidi="pl-PL"/>
        </w:rPr>
        <w:t> </w:t>
      </w:r>
      <w:r w:rsidRPr="00C7046E">
        <w:rPr>
          <w:rFonts w:ascii="Calibri" w:eastAsia="Arial" w:hAnsi="Calibri" w:cs="Calibri"/>
          <w:lang w:val="pl-PL" w:eastAsia="pl-PL" w:bidi="pl-PL"/>
        </w:rPr>
        <w:t>podawania doustnego zawierających tę samą substancję czynną, w szczególności tabletek i kapsułek”.</w:t>
      </w:r>
    </w:p>
    <w:p w14:paraId="7677B3BF" w14:textId="02F7F868" w:rsidR="00204D63" w:rsidRDefault="00204D63" w:rsidP="00F43F85">
      <w:pPr>
        <w:pStyle w:val="Standard"/>
        <w:numPr>
          <w:ilvl w:val="0"/>
          <w:numId w:val="48"/>
        </w:numPr>
        <w:tabs>
          <w:tab w:val="left" w:pos="0"/>
          <w:tab w:val="left" w:pos="284"/>
        </w:tabs>
        <w:ind w:left="0" w:firstLine="0"/>
        <w:jc w:val="both"/>
        <w:rPr>
          <w:rFonts w:ascii="Calibri" w:eastAsia="Arial" w:hAnsi="Calibri" w:cs="Calibri"/>
          <w:lang w:val="pl-PL" w:eastAsia="pl-PL" w:bidi="pl-PL"/>
        </w:rPr>
      </w:pPr>
      <w:r w:rsidRPr="00204D63">
        <w:rPr>
          <w:rFonts w:ascii="Calibri" w:eastAsia="Arial" w:hAnsi="Calibri" w:cs="Calibri"/>
          <w:lang w:val="pl-PL" w:eastAsia="pl-PL" w:bidi="pl-PL"/>
        </w:rPr>
        <w:t xml:space="preserve">Zamawiający informuje, że ilekroć w SWZ opisuje on przedmiot </w:t>
      </w:r>
      <w:r w:rsidR="00CA577A">
        <w:rPr>
          <w:rFonts w:ascii="Calibri" w:eastAsia="Arial" w:hAnsi="Calibri" w:cs="Calibri"/>
          <w:lang w:val="pl-PL" w:eastAsia="pl-PL" w:bidi="pl-PL"/>
        </w:rPr>
        <w:t>zamówienia przez odniesienie do </w:t>
      </w:r>
      <w:r w:rsidRPr="00204D63">
        <w:rPr>
          <w:rFonts w:ascii="Calibri" w:eastAsia="Arial" w:hAnsi="Calibri" w:cs="Calibri"/>
          <w:lang w:val="pl-PL" w:eastAsia="pl-PL" w:bidi="pl-PL"/>
        </w:rPr>
        <w:t>norm, ocen technicznych, specyfikacji technicznych i systemów referencji technicznych, Zamawiający dopuszcza rozwiązania równoważne opisywanym, a odniesieniu takiemu towarzyszą wyrazy „lub równoważne”.  Za równoważny Zamawiający uzna wyrób o parametrach takich samych lub lepszych od</w:t>
      </w:r>
      <w:r w:rsidR="006E709F">
        <w:rPr>
          <w:rFonts w:ascii="Calibri" w:eastAsia="Arial" w:hAnsi="Calibri" w:cs="Calibri"/>
          <w:lang w:val="pl-PL" w:eastAsia="pl-PL" w:bidi="pl-PL"/>
        </w:rPr>
        <w:t> </w:t>
      </w:r>
      <w:r w:rsidRPr="00204D63">
        <w:rPr>
          <w:rFonts w:ascii="Calibri" w:eastAsia="Arial" w:hAnsi="Calibri" w:cs="Calibri"/>
          <w:lang w:val="pl-PL" w:eastAsia="pl-PL" w:bidi="pl-PL"/>
        </w:rPr>
        <w:t>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7005FAEF" w14:textId="59796250" w:rsidR="00003BEA" w:rsidRPr="00003BEA" w:rsidRDefault="00003BEA" w:rsidP="00F43F85">
      <w:pPr>
        <w:widowControl w:val="0"/>
        <w:numPr>
          <w:ilvl w:val="0"/>
          <w:numId w:val="48"/>
        </w:numPr>
        <w:tabs>
          <w:tab w:val="left" w:pos="0"/>
          <w:tab w:val="left" w:pos="284"/>
        </w:tabs>
        <w:ind w:left="0" w:firstLine="0"/>
        <w:jc w:val="both"/>
        <w:rPr>
          <w:rFonts w:asciiTheme="minorHAnsi" w:eastAsia="Arial" w:hAnsiTheme="minorHAnsi" w:cstheme="minorHAnsi"/>
          <w:lang w:bidi="pl-PL"/>
        </w:rPr>
      </w:pPr>
      <w:r w:rsidRPr="00071C6C">
        <w:rPr>
          <w:rFonts w:asciiTheme="minorHAnsi" w:eastAsia="Arial" w:hAnsiTheme="minorHAnsi" w:cstheme="minorHAnsi"/>
          <w:lang w:bidi="pl-PL"/>
        </w:rPr>
        <w:lastRenderedPageBreak/>
        <w:t xml:space="preserve">W sytuacji, o której mowa w pkt </w:t>
      </w:r>
      <w:r>
        <w:rPr>
          <w:rFonts w:asciiTheme="minorHAnsi" w:eastAsia="Arial" w:hAnsiTheme="minorHAnsi" w:cstheme="minorHAnsi"/>
          <w:lang w:bidi="pl-PL"/>
        </w:rPr>
        <w:t>6</w:t>
      </w:r>
      <w:r w:rsidRPr="00071C6C">
        <w:rPr>
          <w:rFonts w:asciiTheme="minorHAnsi" w:eastAsia="Arial" w:hAnsiTheme="minorHAnsi" w:cstheme="minorHAnsi"/>
          <w:lang w:bidi="pl-PL"/>
        </w:rPr>
        <w:t xml:space="preserve"> Wykonawca ma </w:t>
      </w:r>
      <w:proofErr w:type="spellStart"/>
      <w:r w:rsidRPr="00071C6C">
        <w:rPr>
          <w:rFonts w:asciiTheme="minorHAnsi" w:eastAsia="Arial" w:hAnsiTheme="minorHAnsi" w:cstheme="minorHAnsi"/>
          <w:lang w:bidi="pl-PL"/>
        </w:rPr>
        <w:t>obowiązek</w:t>
      </w:r>
      <w:proofErr w:type="spellEnd"/>
      <w:r w:rsidRPr="00071C6C">
        <w:rPr>
          <w:rFonts w:asciiTheme="minorHAnsi" w:eastAsia="Arial" w:hAnsiTheme="minorHAnsi" w:cstheme="minorHAnsi"/>
          <w:lang w:bidi="pl-PL"/>
        </w:rPr>
        <w:t xml:space="preserve"> </w:t>
      </w:r>
      <w:proofErr w:type="spellStart"/>
      <w:r w:rsidRPr="00071C6C">
        <w:rPr>
          <w:rFonts w:asciiTheme="minorHAnsi" w:eastAsia="Arial" w:hAnsiTheme="minorHAnsi" w:cstheme="minorHAnsi"/>
          <w:lang w:bidi="pl-PL"/>
        </w:rPr>
        <w:t>dołączyć</w:t>
      </w:r>
      <w:proofErr w:type="spellEnd"/>
      <w:r w:rsidRPr="00071C6C">
        <w:rPr>
          <w:rFonts w:asciiTheme="minorHAnsi" w:eastAsia="Arial" w:hAnsiTheme="minorHAnsi" w:cstheme="minorHAnsi"/>
          <w:lang w:bidi="pl-PL"/>
        </w:rPr>
        <w:t xml:space="preserve"> do oferty </w:t>
      </w:r>
      <w:proofErr w:type="spellStart"/>
      <w:r w:rsidRPr="00071C6C">
        <w:rPr>
          <w:rFonts w:asciiTheme="minorHAnsi" w:eastAsia="Arial" w:hAnsiTheme="minorHAnsi" w:cstheme="minorHAnsi"/>
          <w:lang w:bidi="pl-PL"/>
        </w:rPr>
        <w:t>niezbędne</w:t>
      </w:r>
      <w:proofErr w:type="spellEnd"/>
      <w:r w:rsidRPr="00071C6C">
        <w:rPr>
          <w:rFonts w:asciiTheme="minorHAnsi" w:eastAsia="Arial" w:hAnsiTheme="minorHAnsi" w:cstheme="minorHAnsi"/>
          <w:lang w:bidi="pl-PL"/>
        </w:rPr>
        <w:t xml:space="preserve"> dokumenty dotyczące oferowanego przedmiotu zamówienia, z których </w:t>
      </w:r>
      <w:proofErr w:type="spellStart"/>
      <w:r w:rsidRPr="00071C6C">
        <w:rPr>
          <w:rFonts w:asciiTheme="minorHAnsi" w:eastAsia="Arial" w:hAnsiTheme="minorHAnsi" w:cstheme="minorHAnsi"/>
          <w:lang w:bidi="pl-PL"/>
        </w:rPr>
        <w:t>j</w:t>
      </w:r>
      <w:r>
        <w:rPr>
          <w:rFonts w:asciiTheme="minorHAnsi" w:eastAsia="Arial" w:hAnsiTheme="minorHAnsi" w:cstheme="minorHAnsi"/>
          <w:lang w:bidi="pl-PL"/>
        </w:rPr>
        <w:t>ednoznacznie</w:t>
      </w:r>
      <w:proofErr w:type="spellEnd"/>
      <w:r>
        <w:rPr>
          <w:rFonts w:asciiTheme="minorHAnsi" w:eastAsia="Arial" w:hAnsiTheme="minorHAnsi" w:cstheme="minorHAnsi"/>
          <w:lang w:bidi="pl-PL"/>
        </w:rPr>
        <w:t xml:space="preserve"> będzie </w:t>
      </w:r>
      <w:proofErr w:type="spellStart"/>
      <w:r>
        <w:rPr>
          <w:rFonts w:asciiTheme="minorHAnsi" w:eastAsia="Arial" w:hAnsiTheme="minorHAnsi" w:cstheme="minorHAnsi"/>
          <w:lang w:bidi="pl-PL"/>
        </w:rPr>
        <w:t>wynikać</w:t>
      </w:r>
      <w:proofErr w:type="spellEnd"/>
      <w:r>
        <w:rPr>
          <w:rFonts w:asciiTheme="minorHAnsi" w:eastAsia="Arial" w:hAnsiTheme="minorHAnsi" w:cstheme="minorHAnsi"/>
          <w:lang w:bidi="pl-PL"/>
        </w:rPr>
        <w:t>, iż </w:t>
      </w:r>
      <w:r w:rsidRPr="00071C6C">
        <w:rPr>
          <w:rFonts w:asciiTheme="minorHAnsi" w:eastAsia="Arial" w:hAnsiTheme="minorHAnsi" w:cstheme="minorHAnsi"/>
          <w:lang w:bidi="pl-PL"/>
        </w:rPr>
        <w:t xml:space="preserve">stanowią one produkty równoważne do </w:t>
      </w:r>
      <w:proofErr w:type="spellStart"/>
      <w:r w:rsidRPr="00071C6C">
        <w:rPr>
          <w:rFonts w:asciiTheme="minorHAnsi" w:eastAsia="Arial" w:hAnsiTheme="minorHAnsi" w:cstheme="minorHAnsi"/>
          <w:lang w:bidi="pl-PL"/>
        </w:rPr>
        <w:t>opisanych</w:t>
      </w:r>
      <w:proofErr w:type="spellEnd"/>
      <w:r w:rsidRPr="00071C6C">
        <w:rPr>
          <w:rFonts w:asciiTheme="minorHAnsi" w:eastAsia="Arial" w:hAnsiTheme="minorHAnsi" w:cstheme="minorHAnsi"/>
          <w:lang w:bidi="pl-PL"/>
        </w:rPr>
        <w:t xml:space="preserve"> przez Zamawiającego.</w:t>
      </w:r>
    </w:p>
    <w:p w14:paraId="2E7D0ACA" w14:textId="5D2AEB83" w:rsidR="006E709F" w:rsidRDefault="006E709F" w:rsidP="00F43F85">
      <w:pPr>
        <w:pStyle w:val="Akapitzlist"/>
        <w:numPr>
          <w:ilvl w:val="0"/>
          <w:numId w:val="48"/>
        </w:numPr>
        <w:tabs>
          <w:tab w:val="left" w:pos="142"/>
          <w:tab w:val="left" w:pos="284"/>
        </w:tabs>
        <w:ind w:left="0" w:firstLine="0"/>
        <w:jc w:val="both"/>
        <w:rPr>
          <w:rFonts w:cs="Calibri"/>
          <w:sz w:val="24"/>
          <w:szCs w:val="24"/>
          <w:lang w:val="pl-PL" w:eastAsia="pl-PL"/>
        </w:rPr>
      </w:pPr>
      <w:r w:rsidRPr="006E709F">
        <w:rPr>
          <w:rFonts w:cs="Calibri"/>
          <w:sz w:val="24"/>
          <w:szCs w:val="24"/>
          <w:lang w:val="pl-PL" w:eastAsia="pl-PL"/>
        </w:rPr>
        <w:t>Zamawiający zastrzega sobie możliwość zmiany ilości poszczególnych elementów przedmiotu zamówienia wyszczególnionego w załączniku nr 2 do SWZ w zakresie łącznej wartości przedmiotu zamówienia/całkowitej wartości umowy brutto – zmianę tę Zamawiający pozostawia wyłącznie do</w:t>
      </w:r>
      <w:r>
        <w:rPr>
          <w:rFonts w:cs="Calibri"/>
          <w:sz w:val="24"/>
          <w:szCs w:val="24"/>
          <w:lang w:val="pl-PL" w:eastAsia="pl-PL"/>
        </w:rPr>
        <w:t> </w:t>
      </w:r>
      <w:r w:rsidRPr="006E709F">
        <w:rPr>
          <w:rFonts w:cs="Calibri"/>
          <w:sz w:val="24"/>
          <w:szCs w:val="24"/>
          <w:lang w:val="pl-PL" w:eastAsia="pl-PL"/>
        </w:rPr>
        <w:t>swojej decyzji, a Wykonawca oświadcza, iż powyższą okoliczność akceptuje.</w:t>
      </w:r>
    </w:p>
    <w:p w14:paraId="40A6C23E" w14:textId="4C5B3C1D" w:rsidR="00C7046E" w:rsidRDefault="00C7046E" w:rsidP="00F43F85">
      <w:pPr>
        <w:pStyle w:val="Akapitzlist"/>
        <w:numPr>
          <w:ilvl w:val="0"/>
          <w:numId w:val="48"/>
        </w:numPr>
        <w:tabs>
          <w:tab w:val="left" w:pos="0"/>
          <w:tab w:val="left" w:pos="142"/>
          <w:tab w:val="left" w:pos="284"/>
        </w:tabs>
        <w:ind w:left="0" w:firstLine="0"/>
        <w:jc w:val="both"/>
        <w:rPr>
          <w:rFonts w:cs="Calibri"/>
          <w:sz w:val="24"/>
          <w:szCs w:val="24"/>
          <w:lang w:val="pl-PL" w:eastAsia="pl-PL"/>
        </w:rPr>
      </w:pPr>
      <w:r w:rsidRPr="00003BEA">
        <w:rPr>
          <w:rFonts w:cs="Calibri"/>
          <w:sz w:val="24"/>
          <w:szCs w:val="24"/>
          <w:lang w:val="pl-PL" w:eastAsia="pl-PL"/>
        </w:rPr>
        <w:t>Przedmiot i warunki realizacji niniejszego zamówienia winny być zgodne z ustawą z dnia 06 września 2001r. Prawo farmaceutyczne (Dz.U. 2022 poz. 2301) co oznacza, że oferowane leki są dopuszczone do</w:t>
      </w:r>
      <w:r w:rsidR="004F7F19" w:rsidRPr="00003BEA">
        <w:rPr>
          <w:rFonts w:cs="Calibri"/>
          <w:sz w:val="24"/>
          <w:szCs w:val="24"/>
          <w:lang w:val="pl-PL" w:eastAsia="pl-PL"/>
        </w:rPr>
        <w:t> </w:t>
      </w:r>
      <w:r w:rsidRPr="00003BEA">
        <w:rPr>
          <w:rFonts w:cs="Calibri"/>
          <w:sz w:val="24"/>
          <w:szCs w:val="24"/>
          <w:lang w:val="pl-PL" w:eastAsia="pl-PL"/>
        </w:rPr>
        <w:t>obrotu na terytorium RP.</w:t>
      </w:r>
    </w:p>
    <w:p w14:paraId="3F8BD22F" w14:textId="02DE15E2" w:rsidR="00B64C4C" w:rsidRPr="00B64C4C" w:rsidRDefault="00B64C4C" w:rsidP="00F43F85">
      <w:pPr>
        <w:pStyle w:val="Akapitzlist"/>
        <w:numPr>
          <w:ilvl w:val="0"/>
          <w:numId w:val="48"/>
        </w:numPr>
        <w:tabs>
          <w:tab w:val="left" w:pos="284"/>
          <w:tab w:val="left" w:pos="426"/>
        </w:tabs>
        <w:ind w:left="0" w:firstLine="0"/>
        <w:jc w:val="both"/>
        <w:rPr>
          <w:rFonts w:cs="Calibri"/>
          <w:sz w:val="24"/>
          <w:szCs w:val="24"/>
          <w:lang w:val="pl-PL" w:eastAsia="pl-PL"/>
        </w:rPr>
      </w:pPr>
      <w:r w:rsidRPr="00B64C4C">
        <w:rPr>
          <w:rFonts w:cs="Calibri"/>
          <w:sz w:val="24"/>
          <w:szCs w:val="24"/>
          <w:lang w:val="pl-PL" w:eastAsia="pl-PL"/>
        </w:rPr>
        <w:t>Zamawiający wyraża zgodę na zamianę postaci doustnych np. tabletki na tabletki powlekane, kapsułki, drażetki i odwrotnie, tabletki powlekane na tabletki, drażetki, kapsułki i odwrotnie, kapsułki na tabletki, tabletki powlekane, drażetki i odwrotnie, drażetki na tabletki, tabletki powlekane, kapsułki i odwrotnie oraz fiolki na ampułki i odwrotnie.</w:t>
      </w:r>
    </w:p>
    <w:p w14:paraId="5A0380FB" w14:textId="2F418B36" w:rsidR="000012B1" w:rsidRPr="00A20D35" w:rsidRDefault="006F5087" w:rsidP="00166C58">
      <w:pPr>
        <w:pStyle w:val="Standard"/>
        <w:rPr>
          <w:rFonts w:asciiTheme="minorHAnsi" w:hAnsiTheme="minorHAnsi" w:cstheme="minorHAnsi"/>
          <w:b/>
          <w:bCs/>
          <w:sz w:val="10"/>
          <w:szCs w:val="10"/>
        </w:rPr>
      </w:pPr>
      <w:r w:rsidRPr="00A20D35">
        <w:rPr>
          <w:rFonts w:asciiTheme="minorHAnsi" w:hAnsiTheme="minorHAnsi" w:cstheme="minorHAnsi"/>
          <w:b/>
          <w:bCs/>
          <w:sz w:val="10"/>
          <w:szCs w:val="10"/>
        </w:rPr>
        <w:tab/>
      </w:r>
      <w:r w:rsidRPr="00A20D35">
        <w:rPr>
          <w:rFonts w:asciiTheme="minorHAnsi" w:hAnsiTheme="minorHAnsi" w:cstheme="minorHAnsi"/>
          <w:b/>
          <w:bCs/>
          <w:sz w:val="10"/>
          <w:szCs w:val="10"/>
        </w:rPr>
        <w:tab/>
      </w:r>
      <w:r w:rsidRPr="00A20D35">
        <w:rPr>
          <w:rFonts w:asciiTheme="minorHAnsi" w:hAnsiTheme="minorHAnsi" w:cstheme="minorHAnsi"/>
          <w:b/>
          <w:bCs/>
          <w:sz w:val="10"/>
          <w:szCs w:val="10"/>
        </w:rPr>
        <w:tab/>
      </w:r>
    </w:p>
    <w:tbl>
      <w:tblPr>
        <w:tblStyle w:val="Tabela-Siatka"/>
        <w:tblW w:w="0" w:type="auto"/>
        <w:tblLook w:val="04A0" w:firstRow="1" w:lastRow="0" w:firstColumn="1" w:lastColumn="0" w:noHBand="0" w:noVBand="1"/>
      </w:tblPr>
      <w:tblGrid>
        <w:gridCol w:w="10140"/>
      </w:tblGrid>
      <w:tr w:rsidR="00A20D35" w:rsidRPr="00A20D35" w14:paraId="25ADC144" w14:textId="77777777" w:rsidTr="00C41B8F">
        <w:tc>
          <w:tcPr>
            <w:tcW w:w="10140" w:type="dxa"/>
            <w:shd w:val="clear" w:color="auto" w:fill="D9D9D9" w:themeFill="background1" w:themeFillShade="D9"/>
          </w:tcPr>
          <w:p w14:paraId="1C6D3C44" w14:textId="6434C39E" w:rsidR="0006100A" w:rsidRPr="00A20D35" w:rsidRDefault="0006100A" w:rsidP="00166C58">
            <w:pPr>
              <w:pStyle w:val="Standard"/>
              <w:rPr>
                <w:rFonts w:asciiTheme="minorHAnsi" w:hAnsiTheme="minorHAnsi" w:cstheme="minorHAnsi"/>
                <w:b/>
                <w:bCs/>
              </w:rPr>
            </w:pPr>
            <w:r w:rsidRPr="00A20D35">
              <w:rPr>
                <w:rFonts w:asciiTheme="minorHAnsi" w:hAnsiTheme="minorHAnsi" w:cstheme="minorHAnsi" w:hint="eastAsia"/>
                <w:b/>
                <w:bCs/>
              </w:rPr>
              <w:t xml:space="preserve">VI. </w:t>
            </w:r>
            <w:r w:rsidRPr="00A20D35">
              <w:rPr>
                <w:rFonts w:asciiTheme="minorHAnsi" w:hAnsiTheme="minorHAnsi" w:cstheme="minorHAnsi" w:hint="eastAsia"/>
                <w:b/>
                <w:bCs/>
                <w:sz w:val="20"/>
                <w:szCs w:val="20"/>
              </w:rPr>
              <w:t>TERMIN WYKONANIA ZAMÓWIENIA</w:t>
            </w:r>
          </w:p>
        </w:tc>
      </w:tr>
    </w:tbl>
    <w:p w14:paraId="5075272A" w14:textId="65D072BA" w:rsidR="0059392B" w:rsidRPr="00086054" w:rsidRDefault="00071C6C" w:rsidP="00F90974">
      <w:pPr>
        <w:pStyle w:val="Standard"/>
        <w:jc w:val="both"/>
        <w:rPr>
          <w:rFonts w:asciiTheme="minorHAnsi" w:hAnsiTheme="minorHAnsi" w:cstheme="minorHAnsi"/>
        </w:rPr>
      </w:pPr>
      <w:r w:rsidRPr="00086054">
        <w:rPr>
          <w:rFonts w:asciiTheme="minorHAnsi" w:hAnsiTheme="minorHAnsi" w:cstheme="minorHAnsi"/>
        </w:rPr>
        <w:t>Przewidywany termin realizacji zamówienia</w:t>
      </w:r>
      <w:bookmarkStart w:id="4" w:name="_Hlk147737140"/>
      <w:r w:rsidR="00086054" w:rsidRPr="00086054">
        <w:rPr>
          <w:rFonts w:asciiTheme="minorHAnsi" w:hAnsiTheme="minorHAnsi" w:cstheme="minorHAnsi"/>
        </w:rPr>
        <w:t xml:space="preserve">: </w:t>
      </w:r>
      <w:bookmarkStart w:id="5" w:name="_Hlk151624455"/>
      <w:r w:rsidR="00F90974" w:rsidRPr="00086054">
        <w:rPr>
          <w:rFonts w:asciiTheme="minorHAnsi" w:hAnsiTheme="minorHAnsi" w:cstheme="minorHAnsi"/>
        </w:rPr>
        <w:t>s</w:t>
      </w:r>
      <w:r w:rsidR="0059392B" w:rsidRPr="00086054">
        <w:rPr>
          <w:rFonts w:asciiTheme="minorHAnsi" w:hAnsiTheme="minorHAnsi" w:cstheme="minorHAnsi"/>
        </w:rPr>
        <w:t xml:space="preserve">ukcesywnie od dnia zawarcia umowy do dnia </w:t>
      </w:r>
      <w:r w:rsidR="00115382" w:rsidRPr="00086054">
        <w:rPr>
          <w:rFonts w:asciiTheme="minorHAnsi" w:hAnsiTheme="minorHAnsi" w:cstheme="minorHAnsi"/>
        </w:rPr>
        <w:t>22.11.202</w:t>
      </w:r>
      <w:r w:rsidR="00460F03">
        <w:rPr>
          <w:rFonts w:asciiTheme="minorHAnsi" w:hAnsiTheme="minorHAnsi" w:cstheme="minorHAnsi"/>
        </w:rPr>
        <w:t>4</w:t>
      </w:r>
      <w:r w:rsidR="00115382" w:rsidRPr="00086054">
        <w:rPr>
          <w:rFonts w:asciiTheme="minorHAnsi" w:hAnsiTheme="minorHAnsi" w:cstheme="minorHAnsi"/>
        </w:rPr>
        <w:t xml:space="preserve"> r. </w:t>
      </w:r>
      <w:r w:rsidR="00F90974" w:rsidRPr="00086054">
        <w:rPr>
          <w:rFonts w:asciiTheme="minorHAnsi" w:hAnsiTheme="minorHAnsi" w:cstheme="minorHAnsi"/>
        </w:rPr>
        <w:t xml:space="preserve"> </w:t>
      </w:r>
    </w:p>
    <w:bookmarkEnd w:id="4"/>
    <w:bookmarkEnd w:id="5"/>
    <w:p w14:paraId="033865E9" w14:textId="77777777" w:rsidR="00071C6C" w:rsidRPr="00A20D35" w:rsidRDefault="00071C6C" w:rsidP="00A43893">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A20D35" w14:paraId="523222BB" w14:textId="77777777" w:rsidTr="0006100A">
        <w:tc>
          <w:tcPr>
            <w:tcW w:w="10290" w:type="dxa"/>
            <w:shd w:val="clear" w:color="auto" w:fill="D9D9D9" w:themeFill="background1" w:themeFillShade="D9"/>
          </w:tcPr>
          <w:p w14:paraId="2118DF10" w14:textId="744EC220" w:rsidR="0006100A" w:rsidRPr="00A20D35" w:rsidRDefault="0006100A" w:rsidP="00166C58">
            <w:pPr>
              <w:pStyle w:val="Standard"/>
              <w:rPr>
                <w:rFonts w:asciiTheme="minorHAnsi" w:hAnsiTheme="minorHAnsi" w:cstheme="minorHAnsi"/>
                <w:b/>
                <w:bCs/>
              </w:rPr>
            </w:pPr>
            <w:r w:rsidRPr="00A20D35">
              <w:rPr>
                <w:rFonts w:asciiTheme="minorHAnsi" w:hAnsiTheme="minorHAnsi" w:cstheme="minorHAnsi"/>
                <w:b/>
                <w:bCs/>
              </w:rPr>
              <w:t xml:space="preserve">VII. </w:t>
            </w:r>
            <w:r w:rsidRPr="00A20D35">
              <w:rPr>
                <w:rFonts w:asciiTheme="minorHAnsi" w:hAnsiTheme="minorHAnsi" w:cstheme="minorHAnsi"/>
                <w:b/>
                <w:bCs/>
                <w:sz w:val="20"/>
                <w:szCs w:val="20"/>
              </w:rPr>
              <w:t>WARUNKI UDZIAŁU W POSTĘPOWANIU</w:t>
            </w:r>
          </w:p>
        </w:tc>
      </w:tr>
    </w:tbl>
    <w:p w14:paraId="37430F7C" w14:textId="77777777" w:rsidR="00F6182B" w:rsidRPr="00D77584"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1. O udzielenie zamówienia mogą ubiegać się Wykonawcy, którzy:</w:t>
      </w:r>
    </w:p>
    <w:p w14:paraId="22B5CFAE" w14:textId="77777777" w:rsidR="00F6182B" w:rsidRPr="00D77584" w:rsidRDefault="00F6182B" w:rsidP="00F6182B">
      <w:pPr>
        <w:pStyle w:val="Standard"/>
        <w:tabs>
          <w:tab w:val="left" w:pos="284"/>
        </w:tabs>
        <w:jc w:val="both"/>
        <w:rPr>
          <w:rFonts w:asciiTheme="minorHAnsi" w:hAnsiTheme="minorHAnsi" w:cstheme="minorHAnsi"/>
          <w:lang w:val="pl-PL"/>
        </w:rPr>
      </w:pPr>
      <w:r w:rsidRPr="00D77584">
        <w:rPr>
          <w:rFonts w:asciiTheme="minorHAnsi" w:hAnsiTheme="minorHAnsi" w:cstheme="minorHAnsi"/>
          <w:lang w:val="pl-PL"/>
        </w:rPr>
        <w:t>1.1. nie podlegają wykluczeniu,</w:t>
      </w:r>
    </w:p>
    <w:p w14:paraId="33ED1290" w14:textId="77777777" w:rsidR="00F6182B" w:rsidRPr="00D77584" w:rsidRDefault="00F6182B" w:rsidP="00F6182B">
      <w:pPr>
        <w:pStyle w:val="Standard"/>
        <w:tabs>
          <w:tab w:val="left" w:pos="284"/>
        </w:tabs>
        <w:jc w:val="both"/>
        <w:rPr>
          <w:rFonts w:asciiTheme="minorHAnsi" w:hAnsiTheme="minorHAnsi" w:cstheme="minorHAnsi"/>
          <w:lang w:val="pl-PL"/>
        </w:rPr>
      </w:pPr>
      <w:r w:rsidRPr="00D77584">
        <w:rPr>
          <w:rFonts w:asciiTheme="minorHAnsi" w:hAnsiTheme="minorHAnsi" w:cstheme="minorHAnsi"/>
          <w:lang w:val="pl-PL"/>
        </w:rPr>
        <w:t>1.2. spełniają następujące warunki dotyczące:</w:t>
      </w:r>
    </w:p>
    <w:p w14:paraId="28EDFBAD" w14:textId="77777777" w:rsidR="00F6182B" w:rsidRPr="00D77584"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1.2.1. zdolności do występowania w obrocie gospodarczym: Zamawiający nie stawia warunku w tym zakresie</w:t>
      </w:r>
    </w:p>
    <w:p w14:paraId="4CDCDBC3" w14:textId="797C9F50" w:rsidR="00F6182B" w:rsidRPr="00003BEA"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 xml:space="preserve">1.2.2. uprawnień do przeprowadzenia określonej działalności gospodarczej lub zawodowej, o ile wynika to z odrębnych przepisów: </w:t>
      </w:r>
      <w:r w:rsidRPr="00CE09B9">
        <w:rPr>
          <w:rFonts w:asciiTheme="minorHAnsi" w:hAnsiTheme="minorHAnsi" w:cstheme="minorHAnsi"/>
          <w:lang w:val="pl-PL"/>
        </w:rPr>
        <w:t xml:space="preserve">Zamawiający uzna powyższy warunek za spełniony, jeżeli Wykonawca wykaże, że posiada aktualne zezwolenie (koncesję) na prowadzenie hurtowni farmaceutycznej lub w przypadku producenta – zezwolenie na produkcję, </w:t>
      </w:r>
      <w:r w:rsidRPr="00003BEA">
        <w:rPr>
          <w:rFonts w:asciiTheme="minorHAnsi" w:hAnsiTheme="minorHAnsi" w:cstheme="minorHAnsi"/>
          <w:lang w:val="pl-PL"/>
        </w:rPr>
        <w:t>a także zezwolenie na obrót hu</w:t>
      </w:r>
      <w:r w:rsidR="00806AC0" w:rsidRPr="00003BEA">
        <w:rPr>
          <w:rFonts w:asciiTheme="minorHAnsi" w:hAnsiTheme="minorHAnsi" w:cstheme="minorHAnsi"/>
          <w:lang w:val="pl-PL"/>
        </w:rPr>
        <w:t>rtowy środkami odurzającymi lub </w:t>
      </w:r>
      <w:r w:rsidRPr="00003BEA">
        <w:rPr>
          <w:rFonts w:asciiTheme="minorHAnsi" w:hAnsiTheme="minorHAnsi" w:cstheme="minorHAnsi"/>
          <w:lang w:val="pl-PL"/>
        </w:rPr>
        <w:t>substancjami psychotropowymi (jeżeli dotyczy);</w:t>
      </w:r>
    </w:p>
    <w:p w14:paraId="4FE79F5B" w14:textId="77777777" w:rsidR="00F6182B" w:rsidRPr="00D77584"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1.2.3. sytuacji ekonomicznej lub finansowej: Zamawiający nie stawia warunku w tym zakresie</w:t>
      </w:r>
    </w:p>
    <w:p w14:paraId="03D945E5" w14:textId="77777777" w:rsidR="00F6182B" w:rsidRPr="00D77584" w:rsidRDefault="00F6182B" w:rsidP="00F6182B">
      <w:pPr>
        <w:pStyle w:val="Standard"/>
        <w:jc w:val="both"/>
        <w:rPr>
          <w:rFonts w:asciiTheme="minorHAnsi" w:hAnsiTheme="minorHAnsi" w:cstheme="minorHAnsi"/>
          <w:lang w:val="pl-PL"/>
        </w:rPr>
      </w:pPr>
      <w:r w:rsidRPr="00D77584">
        <w:rPr>
          <w:rFonts w:asciiTheme="minorHAnsi" w:hAnsiTheme="minorHAnsi" w:cstheme="minorHAnsi"/>
          <w:lang w:val="pl-PL"/>
        </w:rPr>
        <w:t>1.2.4. zdolności technicznej lub zawodowej: Zamawiający nie stawia warunku w tym zakresie</w:t>
      </w:r>
    </w:p>
    <w:p w14:paraId="20BEB17D" w14:textId="77777777" w:rsidR="000C069C" w:rsidRPr="00A20D35" w:rsidRDefault="000C069C"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63271573" w14:textId="77777777" w:rsidTr="0006100A">
        <w:tc>
          <w:tcPr>
            <w:tcW w:w="10290" w:type="dxa"/>
            <w:shd w:val="clear" w:color="auto" w:fill="D9D9D9" w:themeFill="background1" w:themeFillShade="D9"/>
          </w:tcPr>
          <w:p w14:paraId="14A398BC" w14:textId="76517BD5"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hint="eastAsia"/>
                <w:b/>
                <w:bCs/>
              </w:rPr>
              <w:t xml:space="preserve">VIII. </w:t>
            </w:r>
            <w:r w:rsidRPr="00A20D35">
              <w:rPr>
                <w:rFonts w:asciiTheme="minorHAnsi" w:hAnsiTheme="minorHAnsi" w:cstheme="minorHAnsi" w:hint="eastAsia"/>
                <w:b/>
                <w:bCs/>
                <w:sz w:val="20"/>
                <w:szCs w:val="20"/>
              </w:rPr>
              <w:t>PODSTAWY WYKLUCZENIA</w:t>
            </w:r>
          </w:p>
        </w:tc>
      </w:tr>
    </w:tbl>
    <w:p w14:paraId="30EE7BA0" w14:textId="47E17AA3" w:rsidR="000C069C" w:rsidRPr="00A20D35" w:rsidRDefault="000C069C" w:rsidP="00F43F85">
      <w:pPr>
        <w:pStyle w:val="Standard"/>
        <w:numPr>
          <w:ilvl w:val="0"/>
          <w:numId w:val="37"/>
        </w:numPr>
        <w:tabs>
          <w:tab w:val="left" w:pos="0"/>
          <w:tab w:val="left" w:pos="142"/>
          <w:tab w:val="left" w:pos="284"/>
        </w:tabs>
        <w:ind w:left="0" w:firstLine="0"/>
        <w:jc w:val="both"/>
        <w:rPr>
          <w:rFonts w:asciiTheme="minorHAnsi" w:hAnsiTheme="minorHAnsi" w:cstheme="minorHAnsi"/>
        </w:rPr>
      </w:pPr>
      <w:r w:rsidRPr="00A20D35">
        <w:rPr>
          <w:rFonts w:asciiTheme="minorHAnsi" w:hAnsiTheme="minorHAnsi" w:cstheme="minorHAnsi"/>
        </w:rPr>
        <w:t xml:space="preserve">Z postępowania o udzielenie zamówienia </w:t>
      </w:r>
      <w:proofErr w:type="spellStart"/>
      <w:r w:rsidRPr="00A20D35">
        <w:rPr>
          <w:rFonts w:asciiTheme="minorHAnsi" w:hAnsiTheme="minorHAnsi" w:cstheme="minorHAnsi"/>
        </w:rPr>
        <w:t>wyklucza</w:t>
      </w:r>
      <w:proofErr w:type="spellEnd"/>
      <w:r w:rsidRPr="00A20D35">
        <w:rPr>
          <w:rFonts w:asciiTheme="minorHAnsi" w:hAnsiTheme="minorHAnsi" w:cstheme="minorHAnsi"/>
        </w:rPr>
        <w:t xml:space="preserve"> się Wykonawcę w sto</w:t>
      </w:r>
      <w:r w:rsidR="000275B6">
        <w:rPr>
          <w:rFonts w:asciiTheme="minorHAnsi" w:hAnsiTheme="minorHAnsi" w:cstheme="minorHAnsi"/>
        </w:rPr>
        <w:t>sunku, do którego zachodzą</w:t>
      </w:r>
      <w:r w:rsidR="000275B6">
        <w:rPr>
          <w:rFonts w:asciiTheme="minorHAnsi" w:hAnsiTheme="minorHAnsi" w:cstheme="minorHAnsi"/>
        </w:rPr>
        <w:br/>
      </w:r>
      <w:proofErr w:type="spellStart"/>
      <w:r w:rsidR="000275B6">
        <w:rPr>
          <w:rFonts w:asciiTheme="minorHAnsi" w:hAnsiTheme="minorHAnsi" w:cstheme="minorHAnsi"/>
        </w:rPr>
        <w:t>które</w:t>
      </w:r>
      <w:r w:rsidRPr="00A20D35">
        <w:rPr>
          <w:rFonts w:asciiTheme="minorHAnsi" w:hAnsiTheme="minorHAnsi" w:cstheme="minorHAnsi"/>
        </w:rPr>
        <w:t>kolwiek</w:t>
      </w:r>
      <w:proofErr w:type="spellEnd"/>
      <w:r w:rsidRPr="00A20D35">
        <w:rPr>
          <w:rFonts w:asciiTheme="minorHAnsi" w:hAnsiTheme="minorHAnsi" w:cstheme="minorHAnsi"/>
        </w:rPr>
        <w:t xml:space="preserve"> z okoliczności, o których mowa w art. 108 ust. 1 ustawy Pzp.</w:t>
      </w:r>
    </w:p>
    <w:p w14:paraId="78AF1577" w14:textId="3E6C374B" w:rsidR="000C069C" w:rsidRPr="00F6182B" w:rsidRDefault="000C069C" w:rsidP="00F43F85">
      <w:pPr>
        <w:pStyle w:val="Standard"/>
        <w:numPr>
          <w:ilvl w:val="0"/>
          <w:numId w:val="37"/>
        </w:numPr>
        <w:tabs>
          <w:tab w:val="left" w:pos="0"/>
          <w:tab w:val="left" w:pos="142"/>
          <w:tab w:val="left" w:pos="284"/>
        </w:tabs>
        <w:ind w:left="0" w:firstLine="0"/>
        <w:jc w:val="both"/>
        <w:rPr>
          <w:rFonts w:asciiTheme="minorHAnsi" w:hAnsiTheme="minorHAnsi" w:cstheme="minorHAnsi"/>
        </w:rPr>
      </w:pPr>
      <w:r w:rsidRPr="00F6182B">
        <w:rPr>
          <w:rFonts w:asciiTheme="minorHAnsi" w:hAnsiTheme="minorHAnsi" w:cstheme="minorHAnsi"/>
        </w:rPr>
        <w:t xml:space="preserve">Zamawiający nie przewiduje </w:t>
      </w:r>
      <w:proofErr w:type="spellStart"/>
      <w:r w:rsidRPr="00F6182B">
        <w:rPr>
          <w:rFonts w:asciiTheme="minorHAnsi" w:hAnsiTheme="minorHAnsi" w:cstheme="minorHAnsi"/>
        </w:rPr>
        <w:t>fakultatywnych</w:t>
      </w:r>
      <w:proofErr w:type="spellEnd"/>
      <w:r w:rsidRPr="00F6182B">
        <w:rPr>
          <w:rFonts w:asciiTheme="minorHAnsi" w:hAnsiTheme="minorHAnsi" w:cstheme="minorHAnsi"/>
        </w:rPr>
        <w:t xml:space="preserve"> podstaw wykluczenia wskazanych w art. 109 ustawy Pzp.</w:t>
      </w:r>
    </w:p>
    <w:p w14:paraId="6FD77F1F" w14:textId="4CB573D8" w:rsidR="000C069C" w:rsidRPr="00A20D35" w:rsidRDefault="000C069C" w:rsidP="00F43F85">
      <w:pPr>
        <w:pStyle w:val="Standard"/>
        <w:numPr>
          <w:ilvl w:val="0"/>
          <w:numId w:val="37"/>
        </w:numPr>
        <w:tabs>
          <w:tab w:val="left" w:pos="0"/>
          <w:tab w:val="left" w:pos="142"/>
          <w:tab w:val="left" w:pos="284"/>
        </w:tabs>
        <w:ind w:left="0" w:firstLine="0"/>
        <w:jc w:val="both"/>
        <w:rPr>
          <w:rFonts w:asciiTheme="minorHAnsi" w:hAnsiTheme="minorHAnsi" w:cstheme="minorHAnsi"/>
        </w:rPr>
      </w:pPr>
      <w:r w:rsidRPr="00A20D35">
        <w:rPr>
          <w:rFonts w:asciiTheme="minorHAnsi" w:hAnsiTheme="minorHAnsi" w:cstheme="minorHAnsi"/>
        </w:rPr>
        <w:t xml:space="preserve">Wykonawca podlega wykluczeniu także w </w:t>
      </w:r>
      <w:proofErr w:type="spellStart"/>
      <w:r w:rsidRPr="00A20D35">
        <w:rPr>
          <w:rFonts w:asciiTheme="minorHAnsi" w:hAnsiTheme="minorHAnsi" w:cstheme="minorHAnsi"/>
        </w:rPr>
        <w:t>oparciu</w:t>
      </w:r>
      <w:proofErr w:type="spellEnd"/>
      <w:r w:rsidRPr="00A20D35">
        <w:rPr>
          <w:rFonts w:asciiTheme="minorHAnsi" w:hAnsiTheme="minorHAnsi" w:cstheme="minorHAnsi"/>
        </w:rPr>
        <w:t xml:space="preserve"> o podstawy wykluczenia </w:t>
      </w:r>
      <w:proofErr w:type="spellStart"/>
      <w:r w:rsidRPr="00A20D35">
        <w:rPr>
          <w:rFonts w:asciiTheme="minorHAnsi" w:hAnsiTheme="minorHAnsi" w:cstheme="minorHAnsi"/>
        </w:rPr>
        <w:t>wskazane</w:t>
      </w:r>
      <w:proofErr w:type="spellEnd"/>
      <w:r w:rsidRPr="00A20D35">
        <w:rPr>
          <w:rFonts w:asciiTheme="minorHAnsi" w:hAnsiTheme="minorHAnsi" w:cstheme="minorHAnsi"/>
        </w:rPr>
        <w:t xml:space="preserve"> w art. 7 ust. 1 ustawy z dnia 13.04.2022 r. o szczególnych rozwiązaniach w zakresie przeciwdziałania wspieraniu agresji na Ukrainę oraz służących ochronie bezpieczeństwa narodowego</w:t>
      </w:r>
      <w:r w:rsidR="00985C78" w:rsidRPr="00A20D35">
        <w:rPr>
          <w:rFonts w:asciiTheme="minorHAnsi" w:hAnsiTheme="minorHAnsi" w:cstheme="minorHAnsi"/>
        </w:rPr>
        <w:t xml:space="preserve">, </w:t>
      </w:r>
      <w:proofErr w:type="spellStart"/>
      <w:r w:rsidR="00985C78" w:rsidRPr="00A20D35">
        <w:rPr>
          <w:rFonts w:asciiTheme="minorHAnsi" w:hAnsiTheme="minorHAnsi" w:cstheme="minorHAnsi"/>
        </w:rPr>
        <w:t>zwanej</w:t>
      </w:r>
      <w:proofErr w:type="spellEnd"/>
      <w:r w:rsidR="00985C78" w:rsidRPr="00A20D35">
        <w:rPr>
          <w:rFonts w:asciiTheme="minorHAnsi" w:hAnsiTheme="minorHAnsi" w:cstheme="minorHAnsi"/>
        </w:rPr>
        <w:t xml:space="preserve"> dalej “ustawą </w:t>
      </w:r>
      <w:proofErr w:type="spellStart"/>
      <w:r w:rsidR="00985C78" w:rsidRPr="00A20D35">
        <w:rPr>
          <w:rFonts w:asciiTheme="minorHAnsi" w:hAnsiTheme="minorHAnsi" w:cstheme="minorHAnsi"/>
        </w:rPr>
        <w:t>sankcyjną</w:t>
      </w:r>
      <w:proofErr w:type="spellEnd"/>
      <w:r w:rsidR="00985C78" w:rsidRPr="00A20D35">
        <w:rPr>
          <w:rFonts w:asciiTheme="minorHAnsi" w:hAnsiTheme="minorHAnsi" w:cstheme="minorHAnsi"/>
        </w:rPr>
        <w:t xml:space="preserve">”. </w:t>
      </w:r>
    </w:p>
    <w:p w14:paraId="3934C312" w14:textId="30C3E969" w:rsidR="000C069C" w:rsidRPr="00A20D35" w:rsidRDefault="00160FE6" w:rsidP="00F43F85">
      <w:pPr>
        <w:pStyle w:val="Standard"/>
        <w:numPr>
          <w:ilvl w:val="0"/>
          <w:numId w:val="37"/>
        </w:numPr>
        <w:tabs>
          <w:tab w:val="left" w:pos="0"/>
          <w:tab w:val="left" w:pos="142"/>
          <w:tab w:val="left" w:pos="284"/>
        </w:tabs>
        <w:ind w:left="0" w:firstLine="0"/>
        <w:jc w:val="both"/>
        <w:rPr>
          <w:rFonts w:asciiTheme="minorHAnsi" w:hAnsiTheme="minorHAnsi" w:cstheme="minorHAnsi"/>
        </w:rPr>
      </w:pPr>
      <w:r w:rsidRPr="00A20D35">
        <w:rPr>
          <w:rFonts w:asciiTheme="minorHAnsi" w:hAnsiTheme="minorHAnsi" w:cstheme="minorHAnsi"/>
        </w:rPr>
        <w:t>Oferta W</w:t>
      </w:r>
      <w:r w:rsidR="000C069C" w:rsidRPr="00A20D35">
        <w:rPr>
          <w:rFonts w:asciiTheme="minorHAnsi" w:hAnsiTheme="minorHAnsi" w:cstheme="minorHAnsi"/>
        </w:rPr>
        <w:t xml:space="preserve">ykonawcy, </w:t>
      </w:r>
      <w:proofErr w:type="spellStart"/>
      <w:r w:rsidR="000C069C" w:rsidRPr="00A20D35">
        <w:rPr>
          <w:rFonts w:asciiTheme="minorHAnsi" w:hAnsiTheme="minorHAnsi" w:cstheme="minorHAnsi"/>
        </w:rPr>
        <w:t>który</w:t>
      </w:r>
      <w:proofErr w:type="spellEnd"/>
      <w:r w:rsidR="000C069C" w:rsidRPr="00A20D35">
        <w:rPr>
          <w:rFonts w:asciiTheme="minorHAnsi" w:hAnsiTheme="minorHAnsi" w:cstheme="minorHAnsi"/>
        </w:rPr>
        <w:t xml:space="preserve"> podlega wykluczeniu na podstawie art. 7 ust. 1 ustawy </w:t>
      </w:r>
      <w:proofErr w:type="spellStart"/>
      <w:r w:rsidR="000C069C" w:rsidRPr="00A20D35">
        <w:rPr>
          <w:rFonts w:asciiTheme="minorHAnsi" w:hAnsiTheme="minorHAnsi" w:cstheme="minorHAnsi"/>
        </w:rPr>
        <w:t>sankcyjnej</w:t>
      </w:r>
      <w:proofErr w:type="spellEnd"/>
      <w:r w:rsidR="000C069C" w:rsidRPr="00A20D35">
        <w:rPr>
          <w:rFonts w:asciiTheme="minorHAnsi" w:hAnsiTheme="minorHAnsi" w:cstheme="minorHAnsi"/>
        </w:rPr>
        <w:t xml:space="preserve"> zostanie </w:t>
      </w:r>
      <w:proofErr w:type="spellStart"/>
      <w:r w:rsidR="000C069C" w:rsidRPr="00A20D35">
        <w:rPr>
          <w:rFonts w:asciiTheme="minorHAnsi" w:hAnsiTheme="minorHAnsi" w:cstheme="minorHAnsi"/>
        </w:rPr>
        <w:t>odrzucona</w:t>
      </w:r>
      <w:proofErr w:type="spellEnd"/>
      <w:r w:rsidR="000C069C" w:rsidRPr="00A20D35">
        <w:rPr>
          <w:rFonts w:asciiTheme="minorHAnsi" w:hAnsiTheme="minorHAnsi" w:cstheme="minorHAnsi"/>
        </w:rPr>
        <w:t>, na podstawie art. 226</w:t>
      </w:r>
      <w:r w:rsidRPr="00A20D35">
        <w:rPr>
          <w:rFonts w:asciiTheme="minorHAnsi" w:hAnsiTheme="minorHAnsi" w:cstheme="minorHAnsi"/>
        </w:rPr>
        <w:t xml:space="preserve"> ust. 1</w:t>
      </w:r>
      <w:r w:rsidR="000C069C" w:rsidRPr="00A20D35">
        <w:rPr>
          <w:rFonts w:asciiTheme="minorHAnsi" w:hAnsiTheme="minorHAnsi" w:cstheme="minorHAnsi"/>
        </w:rPr>
        <w:t xml:space="preserve"> pkt 2 lit. a) ustawy Pzp</w:t>
      </w:r>
      <w:r w:rsidR="00A57AF4" w:rsidRPr="00A20D35">
        <w:rPr>
          <w:rFonts w:asciiTheme="minorHAnsi" w:hAnsiTheme="minorHAnsi" w:cstheme="minorHAnsi"/>
        </w:rPr>
        <w:t>.</w:t>
      </w:r>
    </w:p>
    <w:p w14:paraId="0D96E1B4" w14:textId="4BF6A149" w:rsidR="00A57AF4" w:rsidRPr="00A20D35" w:rsidRDefault="00A57AF4" w:rsidP="00F43F85">
      <w:pPr>
        <w:pStyle w:val="Standard"/>
        <w:numPr>
          <w:ilvl w:val="0"/>
          <w:numId w:val="37"/>
        </w:numPr>
        <w:tabs>
          <w:tab w:val="left" w:pos="0"/>
          <w:tab w:val="left" w:pos="142"/>
          <w:tab w:val="left" w:pos="284"/>
        </w:tabs>
        <w:ind w:left="0" w:firstLine="0"/>
        <w:jc w:val="both"/>
        <w:rPr>
          <w:rFonts w:asciiTheme="minorHAnsi" w:hAnsiTheme="minorHAnsi" w:cstheme="minorHAnsi"/>
        </w:rPr>
      </w:pPr>
      <w:r w:rsidRPr="00A20D35">
        <w:rPr>
          <w:rFonts w:asciiTheme="minorHAnsi" w:hAnsiTheme="minorHAnsi" w:cstheme="minorHAnsi"/>
        </w:rPr>
        <w:t xml:space="preserve">Wykonawca może zostać </w:t>
      </w:r>
      <w:proofErr w:type="spellStart"/>
      <w:r w:rsidRPr="00A20D35">
        <w:rPr>
          <w:rFonts w:asciiTheme="minorHAnsi" w:hAnsiTheme="minorHAnsi" w:cstheme="minorHAnsi"/>
        </w:rPr>
        <w:t>wykluczony</w:t>
      </w:r>
      <w:proofErr w:type="spellEnd"/>
      <w:r w:rsidRPr="00A20D35">
        <w:rPr>
          <w:rFonts w:asciiTheme="minorHAnsi" w:hAnsiTheme="minorHAnsi" w:cstheme="minorHAnsi"/>
        </w:rPr>
        <w:t xml:space="preserve"> przez Zamawiającego na </w:t>
      </w:r>
      <w:proofErr w:type="spellStart"/>
      <w:r w:rsidRPr="00A20D35">
        <w:rPr>
          <w:rFonts w:asciiTheme="minorHAnsi" w:hAnsiTheme="minorHAnsi" w:cstheme="minorHAnsi"/>
        </w:rPr>
        <w:t>każdym</w:t>
      </w:r>
      <w:proofErr w:type="spellEnd"/>
      <w:r w:rsidRPr="00A20D35">
        <w:rPr>
          <w:rFonts w:asciiTheme="minorHAnsi" w:hAnsiTheme="minorHAnsi" w:cstheme="minorHAnsi"/>
        </w:rPr>
        <w:t xml:space="preserve"> </w:t>
      </w:r>
      <w:proofErr w:type="spellStart"/>
      <w:r w:rsidRPr="00A20D35">
        <w:rPr>
          <w:rFonts w:asciiTheme="minorHAnsi" w:hAnsiTheme="minorHAnsi" w:cstheme="minorHAnsi"/>
        </w:rPr>
        <w:t>etapie</w:t>
      </w:r>
      <w:proofErr w:type="spellEnd"/>
      <w:r w:rsidRPr="00A20D35">
        <w:rPr>
          <w:rFonts w:asciiTheme="minorHAnsi" w:hAnsiTheme="minorHAnsi" w:cstheme="minorHAnsi"/>
        </w:rPr>
        <w:t xml:space="preserve"> postępowania </w:t>
      </w:r>
      <w:r w:rsidRPr="00A20D35">
        <w:rPr>
          <w:rFonts w:asciiTheme="minorHAnsi" w:hAnsiTheme="minorHAnsi" w:cstheme="minorHAnsi"/>
        </w:rPr>
        <w:br/>
        <w:t>o udzielenie zamówienia.</w:t>
      </w:r>
    </w:p>
    <w:p w14:paraId="25474AF3" w14:textId="77777777" w:rsidR="00DE7471" w:rsidRPr="00A20D35" w:rsidRDefault="00DE7471" w:rsidP="00166C58">
      <w:pPr>
        <w:pStyle w:val="Standard"/>
        <w:tabs>
          <w:tab w:val="left" w:pos="284"/>
          <w:tab w:val="left" w:pos="426"/>
        </w:tabs>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5FDD4243" w14:textId="77777777" w:rsidTr="0006100A">
        <w:tc>
          <w:tcPr>
            <w:tcW w:w="10290" w:type="dxa"/>
            <w:shd w:val="clear" w:color="auto" w:fill="D9D9D9" w:themeFill="background1" w:themeFillShade="D9"/>
          </w:tcPr>
          <w:p w14:paraId="210F37D2" w14:textId="0736B91F" w:rsidR="0006100A" w:rsidRPr="00A20D35" w:rsidRDefault="0006100A" w:rsidP="00166C58">
            <w:pPr>
              <w:jc w:val="both"/>
              <w:rPr>
                <w:rFonts w:ascii="Calibri" w:hAnsi="Calibri" w:cs="Calibri"/>
                <w:b/>
                <w:color w:val="FF0000"/>
              </w:rPr>
            </w:pPr>
            <w:r w:rsidRPr="00A20D35">
              <w:rPr>
                <w:rFonts w:ascii="Calibri" w:hAnsi="Calibri" w:cs="Calibri"/>
                <w:b/>
              </w:rPr>
              <w:t xml:space="preserve">IX. </w:t>
            </w:r>
            <w:r w:rsidRPr="00A20D35">
              <w:rPr>
                <w:rFonts w:ascii="Calibri" w:hAnsi="Calibri" w:cs="Calibri"/>
                <w:b/>
                <w:sz w:val="20"/>
                <w:szCs w:val="20"/>
              </w:rPr>
              <w:t xml:space="preserve">WYKAZ DOKUMENTÓW I OŚWIADCZEŃ, KTÓRYCH ZŁOŻENIA WYMAGA SIĘ OD WYKONAWCY </w:t>
            </w:r>
            <w:r w:rsidRPr="00A20D35">
              <w:rPr>
                <w:rFonts w:ascii="Calibri" w:hAnsi="Calibri" w:cs="Calibri"/>
                <w:b/>
                <w:sz w:val="20"/>
                <w:szCs w:val="20"/>
              </w:rPr>
              <w:br/>
              <w:t>W POSTĘPOWANI</w:t>
            </w:r>
            <w:r w:rsidR="00705F9D" w:rsidRPr="00A20D35">
              <w:rPr>
                <w:rFonts w:ascii="Calibri" w:hAnsi="Calibri" w:cs="Calibri"/>
                <w:b/>
                <w:sz w:val="20"/>
                <w:szCs w:val="20"/>
              </w:rPr>
              <w:t>U</w:t>
            </w:r>
            <w:r w:rsidRPr="00A20D35">
              <w:rPr>
                <w:rFonts w:ascii="Calibri" w:hAnsi="Calibri" w:cs="Calibri"/>
                <w:b/>
                <w:sz w:val="20"/>
                <w:szCs w:val="20"/>
              </w:rPr>
              <w:t xml:space="preserve"> O UDZIELENI</w:t>
            </w:r>
            <w:r w:rsidR="00705F9D" w:rsidRPr="00A20D35">
              <w:rPr>
                <w:rFonts w:ascii="Calibri" w:hAnsi="Calibri" w:cs="Calibri"/>
                <w:b/>
                <w:sz w:val="20"/>
                <w:szCs w:val="20"/>
              </w:rPr>
              <w:t>E</w:t>
            </w:r>
            <w:r w:rsidRPr="00A20D35">
              <w:rPr>
                <w:rFonts w:ascii="Calibri" w:hAnsi="Calibri" w:cs="Calibri"/>
                <w:b/>
                <w:sz w:val="20"/>
                <w:szCs w:val="20"/>
              </w:rPr>
              <w:t xml:space="preserve"> ZAMÓWIENIA</w:t>
            </w:r>
          </w:p>
        </w:tc>
      </w:tr>
    </w:tbl>
    <w:p w14:paraId="3A2B8AFA" w14:textId="77777777" w:rsidR="001A3157" w:rsidRPr="00A20D35" w:rsidRDefault="001A3157" w:rsidP="00166C58">
      <w:pPr>
        <w:pStyle w:val="Akapitzlist1"/>
        <w:spacing w:after="0" w:line="240" w:lineRule="auto"/>
        <w:ind w:left="0"/>
        <w:jc w:val="both"/>
        <w:rPr>
          <w:rFonts w:cs="Calibri"/>
          <w:color w:val="FF0000"/>
          <w:sz w:val="10"/>
          <w:szCs w:val="10"/>
        </w:rPr>
      </w:pPr>
    </w:p>
    <w:tbl>
      <w:tblPr>
        <w:tblStyle w:val="Tabela-Siatka"/>
        <w:tblW w:w="0" w:type="auto"/>
        <w:tblLook w:val="04A0" w:firstRow="1" w:lastRow="0" w:firstColumn="1" w:lastColumn="0" w:noHBand="0" w:noVBand="1"/>
      </w:tblPr>
      <w:tblGrid>
        <w:gridCol w:w="10140"/>
      </w:tblGrid>
      <w:tr w:rsidR="00A20D35" w:rsidRPr="00A20D35" w14:paraId="462628D0" w14:textId="77777777" w:rsidTr="00071C6C">
        <w:tc>
          <w:tcPr>
            <w:tcW w:w="10140" w:type="dxa"/>
            <w:shd w:val="clear" w:color="auto" w:fill="D9D9D9" w:themeFill="background1" w:themeFillShade="D9"/>
          </w:tcPr>
          <w:p w14:paraId="09B6D56B" w14:textId="7691DA4B" w:rsidR="001A3157" w:rsidRPr="00A20D35" w:rsidRDefault="001A3157" w:rsidP="00A20D35">
            <w:pPr>
              <w:pStyle w:val="Standard"/>
              <w:jc w:val="both"/>
              <w:rPr>
                <w:rFonts w:asciiTheme="minorHAnsi" w:hAnsiTheme="minorHAnsi" w:cstheme="minorHAnsi"/>
                <w:b/>
                <w:bCs/>
                <w:color w:val="FF0000"/>
                <w:sz w:val="20"/>
                <w:szCs w:val="20"/>
              </w:rPr>
            </w:pPr>
            <w:r w:rsidRPr="00A6595C">
              <w:rPr>
                <w:rFonts w:asciiTheme="minorHAnsi" w:hAnsiTheme="minorHAnsi" w:cstheme="minorHAnsi"/>
                <w:b/>
                <w:bCs/>
                <w:sz w:val="20"/>
                <w:szCs w:val="20"/>
              </w:rPr>
              <w:t>A</w:t>
            </w:r>
            <w:r w:rsidRPr="00A6595C">
              <w:rPr>
                <w:rFonts w:asciiTheme="minorHAnsi" w:hAnsiTheme="minorHAnsi" w:cstheme="minorHAnsi" w:hint="eastAsia"/>
                <w:b/>
                <w:bCs/>
                <w:sz w:val="20"/>
                <w:szCs w:val="20"/>
              </w:rPr>
              <w:t xml:space="preserve">. </w:t>
            </w:r>
            <w:r w:rsidR="00C70DAA" w:rsidRPr="00A6595C">
              <w:rPr>
                <w:rFonts w:asciiTheme="minorHAnsi" w:hAnsiTheme="minorHAnsi" w:cstheme="minorHAnsi"/>
                <w:b/>
                <w:bCs/>
                <w:sz w:val="18"/>
                <w:szCs w:val="18"/>
                <w:lang w:val="pl-PL"/>
              </w:rPr>
              <w:t>INFORMACJA O PRZEDMIOTOWYCH ŚRODKACH DOWODOWYCH</w:t>
            </w:r>
          </w:p>
        </w:tc>
      </w:tr>
    </w:tbl>
    <w:p w14:paraId="1EAAD06D" w14:textId="77777777" w:rsidR="00C7046E" w:rsidRPr="00F37E15" w:rsidRDefault="00C7046E" w:rsidP="00C7046E">
      <w:pPr>
        <w:widowControl w:val="0"/>
        <w:suppressAutoHyphens w:val="0"/>
        <w:autoSpaceDE w:val="0"/>
        <w:adjustRightInd w:val="0"/>
        <w:spacing w:before="1"/>
        <w:ind w:right="69"/>
        <w:jc w:val="both"/>
        <w:textAlignment w:val="auto"/>
        <w:rPr>
          <w:rFonts w:ascii="Garamond" w:hAnsi="Garamond" w:cs="Times New Roman"/>
          <w:b/>
          <w:bCs/>
          <w:lang w:val="pl-PL"/>
        </w:rPr>
      </w:pPr>
      <w:r w:rsidRPr="00F37E15">
        <w:rPr>
          <w:rFonts w:asciiTheme="minorHAnsi" w:hAnsiTheme="minorHAnsi" w:cstheme="minorHAnsi"/>
          <w:lang w:val="pl-PL"/>
        </w:rPr>
        <w:t>Zamawiający nie wymaga złożenia przedmiotowych środków dowodowych</w:t>
      </w:r>
      <w:r>
        <w:rPr>
          <w:rFonts w:asciiTheme="minorHAnsi" w:hAnsiTheme="minorHAnsi" w:cstheme="minorHAnsi"/>
          <w:lang w:val="pl-PL"/>
        </w:rPr>
        <w:t>.</w:t>
      </w:r>
    </w:p>
    <w:p w14:paraId="1B18BA2B" w14:textId="77777777" w:rsidR="00C7046E" w:rsidRPr="00A20D35" w:rsidRDefault="00C7046E" w:rsidP="00C7046E">
      <w:pPr>
        <w:pStyle w:val="Standard"/>
        <w:tabs>
          <w:tab w:val="left" w:pos="0"/>
          <w:tab w:val="left" w:pos="284"/>
        </w:tabs>
        <w:jc w:val="both"/>
        <w:rPr>
          <w:rFonts w:ascii="Calibri" w:hAnsi="Calibri" w:cs="Calibri"/>
          <w:color w:val="FF0000"/>
          <w:sz w:val="10"/>
          <w:szCs w:val="10"/>
        </w:rPr>
      </w:pPr>
    </w:p>
    <w:tbl>
      <w:tblPr>
        <w:tblStyle w:val="Tabela-Siatka"/>
        <w:tblW w:w="0" w:type="auto"/>
        <w:tblLook w:val="04A0" w:firstRow="1" w:lastRow="0" w:firstColumn="1" w:lastColumn="0" w:noHBand="0" w:noVBand="1"/>
      </w:tblPr>
      <w:tblGrid>
        <w:gridCol w:w="10290"/>
      </w:tblGrid>
      <w:tr w:rsidR="00A20D35" w:rsidRPr="00A20D35" w14:paraId="3F3CA877" w14:textId="77777777" w:rsidTr="00A20D35">
        <w:tc>
          <w:tcPr>
            <w:tcW w:w="10290" w:type="dxa"/>
            <w:shd w:val="clear" w:color="auto" w:fill="D9D9D9" w:themeFill="background1" w:themeFillShade="D9"/>
          </w:tcPr>
          <w:p w14:paraId="27FD65F1" w14:textId="4F976352" w:rsidR="001A3157" w:rsidRPr="00A20D35" w:rsidRDefault="001A3157" w:rsidP="00A20D35">
            <w:pPr>
              <w:pStyle w:val="Standard"/>
              <w:jc w:val="both"/>
              <w:rPr>
                <w:rFonts w:asciiTheme="minorHAnsi" w:hAnsiTheme="minorHAnsi" w:cstheme="minorHAnsi"/>
                <w:b/>
                <w:bCs/>
                <w:sz w:val="20"/>
                <w:szCs w:val="20"/>
              </w:rPr>
            </w:pPr>
            <w:r w:rsidRPr="00A20D35">
              <w:rPr>
                <w:rFonts w:asciiTheme="minorHAnsi" w:hAnsiTheme="minorHAnsi" w:cstheme="minorHAnsi"/>
                <w:b/>
                <w:bCs/>
                <w:sz w:val="20"/>
                <w:szCs w:val="20"/>
              </w:rPr>
              <w:t>B</w:t>
            </w:r>
            <w:r w:rsidRPr="00A20D35">
              <w:rPr>
                <w:rFonts w:asciiTheme="minorHAnsi" w:hAnsiTheme="minorHAnsi" w:cstheme="minorHAnsi" w:hint="eastAsia"/>
                <w:b/>
                <w:bCs/>
                <w:sz w:val="20"/>
                <w:szCs w:val="20"/>
              </w:rPr>
              <w:t xml:space="preserve">. </w:t>
            </w:r>
            <w:r w:rsidR="00C70DAA" w:rsidRPr="00A20D35">
              <w:rPr>
                <w:rFonts w:asciiTheme="minorHAnsi" w:hAnsiTheme="minorHAnsi" w:cstheme="minorHAnsi"/>
                <w:b/>
                <w:bCs/>
                <w:sz w:val="18"/>
                <w:szCs w:val="18"/>
                <w:lang w:val="pl-PL"/>
              </w:rPr>
              <w:t>INFORMACJA O PODMIOTOWYCH ŚRODKACH DOWODOWYCH</w:t>
            </w:r>
          </w:p>
        </w:tc>
      </w:tr>
    </w:tbl>
    <w:p w14:paraId="7C415F70" w14:textId="03B8306E" w:rsidR="009C4F1E" w:rsidRDefault="009C4F1E" w:rsidP="00F43F85">
      <w:pPr>
        <w:pStyle w:val="Akapitzlist"/>
        <w:numPr>
          <w:ilvl w:val="0"/>
          <w:numId w:val="39"/>
        </w:numPr>
        <w:tabs>
          <w:tab w:val="left" w:pos="284"/>
        </w:tabs>
        <w:ind w:left="0" w:firstLine="0"/>
        <w:jc w:val="both"/>
        <w:rPr>
          <w:rFonts w:eastAsia="SimSun" w:cs="Calibri"/>
          <w:sz w:val="24"/>
          <w:szCs w:val="24"/>
          <w:lang w:val="pl-PL" w:bidi="hi-IN"/>
        </w:rPr>
      </w:pPr>
      <w:r w:rsidRPr="00131304">
        <w:rPr>
          <w:rFonts w:eastAsia="SimSun" w:cs="Calibri"/>
          <w:sz w:val="24"/>
          <w:szCs w:val="24"/>
          <w:lang w:val="pl-PL" w:bidi="hi-IN"/>
        </w:rPr>
        <w:t>Zamawiaj</w:t>
      </w:r>
      <w:r w:rsidR="00DD7205">
        <w:rPr>
          <w:rFonts w:eastAsia="SimSun" w:cs="Calibri"/>
          <w:sz w:val="24"/>
          <w:szCs w:val="24"/>
          <w:lang w:val="pl-PL" w:bidi="hi-IN"/>
        </w:rPr>
        <w:t>ą</w:t>
      </w:r>
      <w:r w:rsidRPr="00131304">
        <w:rPr>
          <w:rFonts w:eastAsia="SimSun" w:cs="Calibri"/>
          <w:sz w:val="24"/>
          <w:szCs w:val="24"/>
          <w:lang w:val="pl-PL" w:bidi="hi-IN"/>
        </w:rPr>
        <w:t xml:space="preserve">cy przed wyborem najkorzystniejszej oferty wezwie Wykonawcę, którego oferta została </w:t>
      </w:r>
      <w:r w:rsidRPr="00131304">
        <w:rPr>
          <w:rFonts w:eastAsia="SimSun" w:cs="Calibri"/>
          <w:sz w:val="24"/>
          <w:szCs w:val="24"/>
          <w:lang w:val="pl-PL" w:bidi="hi-IN"/>
        </w:rPr>
        <w:lastRenderedPageBreak/>
        <w:t xml:space="preserve">najwyżej oceniona, do złożenia w wyznaczonym terminie, nie krótszym niż 5 dni od dnia wezwania, aktualnych na dzień złożenia podmiotowych środków dowodowych: </w:t>
      </w:r>
    </w:p>
    <w:p w14:paraId="0832C311" w14:textId="6A8C4639" w:rsidR="0027554A" w:rsidRPr="00CE09B9" w:rsidRDefault="0027554A" w:rsidP="0027554A">
      <w:pPr>
        <w:pStyle w:val="Akapitzlist"/>
        <w:widowControl/>
        <w:numPr>
          <w:ilvl w:val="0"/>
          <w:numId w:val="0"/>
        </w:numPr>
        <w:tabs>
          <w:tab w:val="left" w:pos="284"/>
          <w:tab w:val="left" w:pos="426"/>
          <w:tab w:val="left" w:pos="851"/>
        </w:tabs>
        <w:suppressAutoHyphens w:val="0"/>
        <w:autoSpaceDN/>
        <w:contextualSpacing/>
        <w:jc w:val="both"/>
        <w:textAlignment w:val="auto"/>
        <w:rPr>
          <w:rFonts w:cs="Calibri"/>
          <w:sz w:val="24"/>
          <w:szCs w:val="24"/>
          <w:lang w:val="pl-PL"/>
        </w:rPr>
      </w:pPr>
      <w:r>
        <w:rPr>
          <w:rFonts w:cs="Calibri"/>
          <w:b/>
          <w:bCs/>
          <w:sz w:val="24"/>
          <w:szCs w:val="24"/>
          <w:lang w:val="pl-PL"/>
        </w:rPr>
        <w:t>- a</w:t>
      </w:r>
      <w:r w:rsidRPr="00D77584">
        <w:rPr>
          <w:rFonts w:cs="Calibri"/>
          <w:b/>
          <w:bCs/>
          <w:sz w:val="24"/>
          <w:szCs w:val="24"/>
          <w:lang w:val="pl-PL"/>
        </w:rPr>
        <w:t xml:space="preserve">ktualnego zezwolenia, koncesji na prowadzenie hurtowni farmaceutycznej lub w przypadku producenta </w:t>
      </w:r>
      <w:r w:rsidRPr="00D77584">
        <w:rPr>
          <w:rFonts w:cs="Calibri"/>
          <w:sz w:val="24"/>
          <w:szCs w:val="24"/>
          <w:lang w:val="pl-PL"/>
        </w:rPr>
        <w:t>– zezwolenia na produkcję</w:t>
      </w:r>
      <w:r w:rsidRPr="00CE09B9">
        <w:rPr>
          <w:rFonts w:cs="Calibri"/>
          <w:sz w:val="24"/>
          <w:szCs w:val="24"/>
          <w:lang w:val="pl-PL"/>
        </w:rPr>
        <w:t xml:space="preserve">, </w:t>
      </w:r>
      <w:r w:rsidRPr="00CE09B9">
        <w:rPr>
          <w:rFonts w:cs="Calibri"/>
          <w:sz w:val="24"/>
          <w:szCs w:val="24"/>
          <w:u w:val="single"/>
          <w:lang w:val="pl-PL"/>
        </w:rPr>
        <w:t xml:space="preserve">a także </w:t>
      </w:r>
      <w:r w:rsidRPr="00CE09B9">
        <w:rPr>
          <w:rFonts w:cs="Calibri"/>
          <w:b/>
          <w:bCs/>
          <w:sz w:val="24"/>
          <w:szCs w:val="24"/>
          <w:u w:val="single"/>
          <w:lang w:val="pl-PL"/>
        </w:rPr>
        <w:t>zezwolenie na obrót hurtowy środkami odurzającymi lub substancjami psychotropowymi</w:t>
      </w:r>
      <w:r w:rsidRPr="00CE09B9">
        <w:rPr>
          <w:rFonts w:cs="Calibri"/>
          <w:sz w:val="24"/>
          <w:szCs w:val="24"/>
          <w:u w:val="single"/>
          <w:lang w:val="pl-PL"/>
        </w:rPr>
        <w:t xml:space="preserve"> (jeżeli dotyczy),</w:t>
      </w:r>
      <w:r w:rsidRPr="00CE09B9">
        <w:rPr>
          <w:rFonts w:cs="Calibri"/>
          <w:sz w:val="24"/>
          <w:szCs w:val="24"/>
          <w:lang w:val="pl-PL"/>
        </w:rPr>
        <w:t xml:space="preserve"> </w:t>
      </w:r>
    </w:p>
    <w:p w14:paraId="32ED4D47" w14:textId="27DDFCFA" w:rsidR="009C4F1E" w:rsidRPr="00A20D35" w:rsidRDefault="0027554A" w:rsidP="00F43F85">
      <w:pPr>
        <w:pStyle w:val="Standard"/>
        <w:numPr>
          <w:ilvl w:val="0"/>
          <w:numId w:val="39"/>
        </w:numPr>
        <w:tabs>
          <w:tab w:val="left" w:pos="0"/>
          <w:tab w:val="left" w:pos="284"/>
        </w:tabs>
        <w:ind w:left="0" w:firstLine="0"/>
        <w:jc w:val="both"/>
        <w:rPr>
          <w:rFonts w:ascii="Calibri" w:hAnsi="Calibri" w:cs="Calibri"/>
        </w:rPr>
      </w:pPr>
      <w:r w:rsidRPr="0027554A">
        <w:rPr>
          <w:rFonts w:ascii="Calibri" w:hAnsi="Calibri" w:cs="Calibri"/>
        </w:rPr>
        <w:t>Wykonawca nie jest zobowiązany do złożenia podmiotowych środków dowodowych, które Zamawiający posiada, jeżeli Wykonawca wskaże te środki oraz potwierdzi ich prawidłowość i aktualność.</w:t>
      </w:r>
    </w:p>
    <w:p w14:paraId="7EE5D8C5" w14:textId="52238C54" w:rsidR="002874A8" w:rsidRPr="006858CE" w:rsidRDefault="002874A8" w:rsidP="00F43F85">
      <w:pPr>
        <w:pStyle w:val="Standard"/>
        <w:numPr>
          <w:ilvl w:val="0"/>
          <w:numId w:val="39"/>
        </w:numPr>
        <w:tabs>
          <w:tab w:val="left" w:pos="0"/>
          <w:tab w:val="left" w:pos="284"/>
          <w:tab w:val="left" w:pos="426"/>
        </w:tabs>
        <w:ind w:left="0" w:firstLine="0"/>
        <w:jc w:val="both"/>
        <w:rPr>
          <w:rFonts w:asciiTheme="minorHAnsi" w:hAnsiTheme="minorHAnsi" w:cstheme="minorHAnsi"/>
        </w:rPr>
      </w:pPr>
      <w:r w:rsidRPr="00A20D35">
        <w:rPr>
          <w:rFonts w:ascii="Calibri" w:hAnsi="Calibri" w:cs="Calibri"/>
        </w:rPr>
        <w:t xml:space="preserve">W zakresie nieuregulowanym ustawą Pzp lub niniejszą SWZ do oświadczeń i dokumentów </w:t>
      </w:r>
      <w:proofErr w:type="spellStart"/>
      <w:r w:rsidRPr="00A20D35">
        <w:rPr>
          <w:rFonts w:ascii="Calibri" w:hAnsi="Calibri" w:cs="Calibri"/>
        </w:rPr>
        <w:t>składanych</w:t>
      </w:r>
      <w:proofErr w:type="spellEnd"/>
      <w:r w:rsidRPr="00A20D35">
        <w:rPr>
          <w:rFonts w:ascii="Calibri" w:hAnsi="Calibri" w:cs="Calibri"/>
        </w:rPr>
        <w:t xml:space="preserve"> przez Wykonawcę w postępowaniu zastosowanie mają w szczególności przepisy rozporządzenia Ministra Rozwoju Pracy i Technologii z dnia 23 grudnia 2020 r. w sprawie podmiotowych środków dowodowych oraz innych dokumentów lub oświadczeń, jakich może żądać </w:t>
      </w:r>
      <w:r w:rsidR="00166C58" w:rsidRPr="00A20D35">
        <w:rPr>
          <w:rFonts w:ascii="Calibri" w:hAnsi="Calibri" w:cs="Calibri"/>
        </w:rPr>
        <w:t>Z</w:t>
      </w:r>
      <w:r w:rsidR="00082D79" w:rsidRPr="00A20D35">
        <w:rPr>
          <w:rFonts w:ascii="Calibri" w:hAnsi="Calibri" w:cs="Calibri"/>
        </w:rPr>
        <w:t xml:space="preserve">amawiający </w:t>
      </w:r>
      <w:proofErr w:type="spellStart"/>
      <w:r w:rsidR="00082D79" w:rsidRPr="00A20D35">
        <w:rPr>
          <w:rFonts w:ascii="Calibri" w:hAnsi="Calibri" w:cs="Calibri"/>
        </w:rPr>
        <w:t>od</w:t>
      </w:r>
      <w:proofErr w:type="spellEnd"/>
      <w:r w:rsidR="00082D79" w:rsidRPr="00A20D35">
        <w:rPr>
          <w:rFonts w:ascii="Calibri" w:hAnsi="Calibri" w:cs="Calibri"/>
        </w:rPr>
        <w:t xml:space="preserve"> Wykonawcy oraz </w:t>
      </w:r>
      <w:r w:rsidRPr="00A20D35">
        <w:rPr>
          <w:rFonts w:ascii="Calibri" w:hAnsi="Calibri" w:cs="Calibri"/>
        </w:rPr>
        <w:t>rozporządzenia Prezesa Rady Ministrów z dnia 30 grudnia 2020 r. w</w:t>
      </w:r>
      <w:r w:rsidR="0077728C" w:rsidRPr="00A20D35">
        <w:rPr>
          <w:rFonts w:ascii="Calibri" w:hAnsi="Calibri" w:cs="Calibri"/>
        </w:rPr>
        <w:t xml:space="preserve"> sprawie sposobu sporządzania </w:t>
      </w:r>
      <w:r w:rsidR="00082D79" w:rsidRPr="00A20D35">
        <w:rPr>
          <w:rFonts w:ascii="Calibri" w:hAnsi="Calibri" w:cs="Calibri"/>
        </w:rPr>
        <w:t>i</w:t>
      </w:r>
      <w:r w:rsidR="0077728C" w:rsidRPr="00A20D35">
        <w:rPr>
          <w:rFonts w:ascii="Calibri" w:hAnsi="Calibri" w:cs="Calibri"/>
        </w:rPr>
        <w:t> </w:t>
      </w:r>
      <w:r w:rsidRPr="00A20D35">
        <w:rPr>
          <w:rFonts w:ascii="Calibri" w:hAnsi="Calibri" w:cs="Calibri"/>
        </w:rPr>
        <w:t>przekazywania informacji oraz wymagań technicznych dla dokumentów elektronicznych oraz środków komunikacji elektronicznej w postępowaniu o udzielenie zamówienia publicznego lub konkursie.</w:t>
      </w:r>
    </w:p>
    <w:tbl>
      <w:tblPr>
        <w:tblStyle w:val="Tabela-Siatka"/>
        <w:tblW w:w="0" w:type="auto"/>
        <w:tblLook w:val="04A0" w:firstRow="1" w:lastRow="0" w:firstColumn="1" w:lastColumn="0" w:noHBand="0" w:noVBand="1"/>
      </w:tblPr>
      <w:tblGrid>
        <w:gridCol w:w="10290"/>
      </w:tblGrid>
      <w:tr w:rsidR="006858CE" w:rsidRPr="00EB4B45" w14:paraId="158D3769" w14:textId="77777777" w:rsidTr="00A46B71">
        <w:tc>
          <w:tcPr>
            <w:tcW w:w="10290" w:type="dxa"/>
            <w:shd w:val="clear" w:color="auto" w:fill="D9D9D9" w:themeFill="background1" w:themeFillShade="D9"/>
          </w:tcPr>
          <w:p w14:paraId="2DC91090" w14:textId="77777777" w:rsidR="006858CE" w:rsidRPr="00EB4B45" w:rsidRDefault="006858CE" w:rsidP="00A46B71">
            <w:pPr>
              <w:pStyle w:val="Standard"/>
              <w:jc w:val="both"/>
              <w:rPr>
                <w:rFonts w:asciiTheme="minorHAnsi" w:hAnsiTheme="minorHAnsi" w:cstheme="minorHAnsi"/>
                <w:b/>
                <w:bCs/>
                <w:sz w:val="20"/>
                <w:szCs w:val="20"/>
                <w:lang w:val="pl-PL"/>
              </w:rPr>
            </w:pPr>
            <w:r w:rsidRPr="00EB4B45">
              <w:rPr>
                <w:rFonts w:asciiTheme="minorHAnsi" w:hAnsiTheme="minorHAnsi" w:cstheme="minorHAnsi"/>
                <w:b/>
                <w:bCs/>
                <w:sz w:val="20"/>
                <w:szCs w:val="20"/>
                <w:lang w:val="pl-PL"/>
              </w:rPr>
              <w:t>C</w:t>
            </w:r>
            <w:r w:rsidRPr="00EB4B45">
              <w:rPr>
                <w:rFonts w:asciiTheme="minorHAnsi" w:hAnsiTheme="minorHAnsi" w:cstheme="minorHAnsi" w:hint="eastAsia"/>
                <w:b/>
                <w:bCs/>
                <w:sz w:val="20"/>
                <w:szCs w:val="20"/>
                <w:lang w:val="pl-PL"/>
              </w:rPr>
              <w:t xml:space="preserve">. </w:t>
            </w:r>
            <w:r w:rsidRPr="00EB4B45">
              <w:rPr>
                <w:rFonts w:asciiTheme="minorHAnsi" w:hAnsiTheme="minorHAnsi" w:cstheme="minorHAnsi"/>
                <w:b/>
                <w:bCs/>
                <w:sz w:val="20"/>
                <w:szCs w:val="20"/>
                <w:lang w:val="pl-PL"/>
              </w:rPr>
              <w:t xml:space="preserve">INNE DOKUMENTY I OŚWIADCZENIA </w:t>
            </w:r>
          </w:p>
        </w:tc>
      </w:tr>
    </w:tbl>
    <w:p w14:paraId="1B5DFFC9" w14:textId="3AC14C78" w:rsidR="00CC0878" w:rsidRPr="00CC0878" w:rsidRDefault="00CC0878" w:rsidP="006B0F9A">
      <w:pPr>
        <w:pStyle w:val="Standard"/>
        <w:tabs>
          <w:tab w:val="left" w:pos="284"/>
        </w:tabs>
        <w:jc w:val="both"/>
        <w:rPr>
          <w:rFonts w:asciiTheme="minorHAnsi" w:hAnsiTheme="minorHAnsi" w:cstheme="minorHAnsi"/>
        </w:rPr>
      </w:pPr>
      <w:r w:rsidRPr="00CC0878">
        <w:rPr>
          <w:rFonts w:asciiTheme="minorHAnsi" w:hAnsiTheme="minorHAnsi" w:cstheme="minorHAnsi"/>
          <w:sz w:val="22"/>
          <w:szCs w:val="22"/>
        </w:rPr>
        <w:t>1.</w:t>
      </w:r>
      <w:r w:rsidRPr="00CC0878">
        <w:rPr>
          <w:rFonts w:asciiTheme="minorHAnsi" w:hAnsiTheme="minorHAnsi" w:cstheme="minorHAnsi"/>
          <w:sz w:val="22"/>
          <w:szCs w:val="22"/>
        </w:rPr>
        <w:tab/>
      </w:r>
      <w:r w:rsidRPr="00B145CC">
        <w:rPr>
          <w:rFonts w:asciiTheme="minorHAnsi" w:hAnsiTheme="minorHAnsi" w:cstheme="minorHAnsi"/>
        </w:rPr>
        <w:t xml:space="preserve">W celu wykazania </w:t>
      </w:r>
      <w:proofErr w:type="spellStart"/>
      <w:r w:rsidRPr="00B145CC">
        <w:rPr>
          <w:rFonts w:asciiTheme="minorHAnsi" w:hAnsiTheme="minorHAnsi" w:cstheme="minorHAnsi"/>
        </w:rPr>
        <w:t>niepodlegani</w:t>
      </w:r>
      <w:r w:rsidR="00B145CC">
        <w:rPr>
          <w:rFonts w:asciiTheme="minorHAnsi" w:hAnsiTheme="minorHAnsi" w:cstheme="minorHAnsi"/>
        </w:rPr>
        <w:t>a</w:t>
      </w:r>
      <w:proofErr w:type="spellEnd"/>
      <w:r w:rsidRPr="00B145CC">
        <w:rPr>
          <w:rFonts w:asciiTheme="minorHAnsi" w:hAnsiTheme="minorHAnsi" w:cstheme="minorHAnsi"/>
        </w:rPr>
        <w:t xml:space="preserve"> wykluczeniu </w:t>
      </w:r>
      <w:r w:rsidR="005F3049">
        <w:rPr>
          <w:rFonts w:asciiTheme="minorHAnsi" w:hAnsiTheme="minorHAnsi" w:cstheme="minorHAnsi"/>
        </w:rPr>
        <w:t xml:space="preserve">i </w:t>
      </w:r>
      <w:proofErr w:type="spellStart"/>
      <w:r w:rsidR="005F3049">
        <w:rPr>
          <w:rFonts w:asciiTheme="minorHAnsi" w:hAnsiTheme="minorHAnsi" w:cstheme="minorHAnsi"/>
        </w:rPr>
        <w:t>spełnienia</w:t>
      </w:r>
      <w:proofErr w:type="spellEnd"/>
      <w:r w:rsidR="005F3049">
        <w:rPr>
          <w:rFonts w:asciiTheme="minorHAnsi" w:hAnsiTheme="minorHAnsi" w:cstheme="minorHAnsi"/>
        </w:rPr>
        <w:t xml:space="preserve"> warunków udziału </w:t>
      </w:r>
      <w:r w:rsidRPr="00B145CC">
        <w:rPr>
          <w:rFonts w:asciiTheme="minorHAnsi" w:hAnsiTheme="minorHAnsi" w:cstheme="minorHAnsi"/>
        </w:rPr>
        <w:t>w postępowaniu na podstawie art. 125 ust. 1 ustawy Pzp oraz na podstawie art. 7 ust. 1 ustawy z dnia 13 kwietnia 2022 r. o szczególnych rozwiązaniach w</w:t>
      </w:r>
      <w:r w:rsidR="006432A0" w:rsidRPr="00B145CC">
        <w:rPr>
          <w:rFonts w:asciiTheme="minorHAnsi" w:hAnsiTheme="minorHAnsi" w:cstheme="minorHAnsi"/>
        </w:rPr>
        <w:t> </w:t>
      </w:r>
      <w:r w:rsidRPr="00B145CC">
        <w:rPr>
          <w:rFonts w:asciiTheme="minorHAnsi" w:hAnsiTheme="minorHAnsi" w:cstheme="minorHAnsi"/>
        </w:rPr>
        <w:t xml:space="preserve">zakresie przeciwdziałania wspieraniu agresji na Ukrainę oraz służących </w:t>
      </w:r>
      <w:proofErr w:type="spellStart"/>
      <w:r w:rsidRPr="00B145CC">
        <w:rPr>
          <w:rFonts w:asciiTheme="minorHAnsi" w:hAnsiTheme="minorHAnsi" w:cstheme="minorHAnsi"/>
        </w:rPr>
        <w:t>ochronnie</w:t>
      </w:r>
      <w:proofErr w:type="spellEnd"/>
      <w:r w:rsidRPr="00B145CC">
        <w:rPr>
          <w:rFonts w:asciiTheme="minorHAnsi" w:hAnsiTheme="minorHAnsi" w:cstheme="minorHAnsi"/>
        </w:rPr>
        <w:t xml:space="preserve"> bezpieczeństwa narodowego (Dz. U.  z 2022 r. poz. 835) Wykonawca składa wraz z ofertą </w:t>
      </w:r>
      <w:r w:rsidRPr="006B0F9A">
        <w:rPr>
          <w:rFonts w:asciiTheme="minorHAnsi" w:hAnsiTheme="minorHAnsi" w:cstheme="minorHAnsi"/>
        </w:rPr>
        <w:t>oświadczenie</w:t>
      </w:r>
      <w:r w:rsidR="006B0F9A" w:rsidRPr="006B0F9A">
        <w:rPr>
          <w:rFonts w:asciiTheme="minorHAnsi" w:hAnsiTheme="minorHAnsi" w:cstheme="minorHAnsi"/>
        </w:rPr>
        <w:t xml:space="preserve"> Wykonawcy dotyczące braku podstaw wykluczenia z postępowania oraz </w:t>
      </w:r>
      <w:proofErr w:type="spellStart"/>
      <w:r w:rsidR="006B0F9A" w:rsidRPr="006B0F9A">
        <w:rPr>
          <w:rFonts w:asciiTheme="minorHAnsi" w:hAnsiTheme="minorHAnsi" w:cstheme="minorHAnsi"/>
        </w:rPr>
        <w:t>spełnienia</w:t>
      </w:r>
      <w:proofErr w:type="spellEnd"/>
      <w:r w:rsidR="006B0F9A" w:rsidRPr="006B0F9A">
        <w:rPr>
          <w:rFonts w:asciiTheme="minorHAnsi" w:hAnsiTheme="minorHAnsi" w:cstheme="minorHAnsi"/>
        </w:rPr>
        <w:t xml:space="preserve"> warunków udziału w postępowaniu </w:t>
      </w:r>
      <w:r w:rsidRPr="006B0F9A">
        <w:rPr>
          <w:rFonts w:asciiTheme="minorHAnsi" w:hAnsiTheme="minorHAnsi" w:cstheme="minorHAnsi"/>
        </w:rPr>
        <w:t>– załącznik nr 3 do SWZ –</w:t>
      </w:r>
      <w:r w:rsidRPr="00CC0878">
        <w:rPr>
          <w:rFonts w:asciiTheme="minorHAnsi" w:hAnsiTheme="minorHAnsi" w:cstheme="minorHAnsi"/>
        </w:rPr>
        <w:t xml:space="preserve"> w postaci elektronicznej </w:t>
      </w:r>
      <w:proofErr w:type="spellStart"/>
      <w:r w:rsidRPr="00CC0878">
        <w:rPr>
          <w:rFonts w:asciiTheme="minorHAnsi" w:hAnsiTheme="minorHAnsi" w:cstheme="minorHAnsi"/>
        </w:rPr>
        <w:t>opatrzone</w:t>
      </w:r>
      <w:proofErr w:type="spellEnd"/>
      <w:r w:rsidRPr="00CC0878">
        <w:rPr>
          <w:rFonts w:asciiTheme="minorHAnsi" w:hAnsiTheme="minorHAnsi" w:cstheme="minorHAnsi"/>
        </w:rPr>
        <w:t xml:space="preserve"> kwalifikowanym podpisem elektronicznym, podpisem zaufanym lub podpisem osobistym.</w:t>
      </w:r>
    </w:p>
    <w:p w14:paraId="4D4A7F23" w14:textId="71B3F672" w:rsidR="00CC0878" w:rsidRPr="00CC0878" w:rsidRDefault="00CC0878" w:rsidP="00CC0878">
      <w:pPr>
        <w:pStyle w:val="Standard"/>
        <w:tabs>
          <w:tab w:val="left" w:pos="284"/>
        </w:tabs>
        <w:jc w:val="both"/>
        <w:rPr>
          <w:rFonts w:asciiTheme="minorHAnsi" w:hAnsiTheme="minorHAnsi" w:cstheme="minorHAnsi"/>
        </w:rPr>
      </w:pPr>
      <w:r w:rsidRPr="00CC0878">
        <w:rPr>
          <w:rFonts w:asciiTheme="minorHAnsi" w:hAnsiTheme="minorHAnsi" w:cstheme="minorHAnsi"/>
        </w:rPr>
        <w:t>2.</w:t>
      </w:r>
      <w:r w:rsidRPr="00CC0878">
        <w:rPr>
          <w:rFonts w:asciiTheme="minorHAnsi" w:hAnsiTheme="minorHAnsi" w:cstheme="minorHAnsi"/>
        </w:rPr>
        <w:tab/>
        <w:t xml:space="preserve">W przypadku wspólnego ubiegania się o zamówienie przez Wykonawców oświadczenia, o których mowa powyżej, składa każdy z Wykonawców wspólnie ubiegających się o zamówienie. Oświadczenia te mają </w:t>
      </w:r>
      <w:proofErr w:type="spellStart"/>
      <w:r w:rsidRPr="00CC0878">
        <w:rPr>
          <w:rFonts w:asciiTheme="minorHAnsi" w:hAnsiTheme="minorHAnsi" w:cstheme="minorHAnsi"/>
        </w:rPr>
        <w:t>potwierdzać</w:t>
      </w:r>
      <w:proofErr w:type="spellEnd"/>
      <w:r w:rsidRPr="00CC0878">
        <w:rPr>
          <w:rFonts w:asciiTheme="minorHAnsi" w:hAnsiTheme="minorHAnsi" w:cstheme="minorHAnsi"/>
        </w:rPr>
        <w:t xml:space="preserve"> brak podstaw wykluczenia </w:t>
      </w:r>
      <w:r w:rsidR="00B145CC">
        <w:rPr>
          <w:rFonts w:asciiTheme="minorHAnsi" w:hAnsiTheme="minorHAnsi" w:cstheme="minorHAnsi"/>
        </w:rPr>
        <w:t>Wykonawcy oraz spełniania warunków udziału w</w:t>
      </w:r>
      <w:r w:rsidR="005F3049">
        <w:rPr>
          <w:rFonts w:asciiTheme="minorHAnsi" w:hAnsiTheme="minorHAnsi" w:cstheme="minorHAnsi"/>
        </w:rPr>
        <w:t> </w:t>
      </w:r>
      <w:r w:rsidR="00B145CC">
        <w:rPr>
          <w:rFonts w:asciiTheme="minorHAnsi" w:hAnsiTheme="minorHAnsi" w:cstheme="minorHAnsi"/>
        </w:rPr>
        <w:t>post</w:t>
      </w:r>
      <w:r w:rsidR="005F3049">
        <w:rPr>
          <w:rFonts w:asciiTheme="minorHAnsi" w:hAnsiTheme="minorHAnsi" w:cstheme="minorHAnsi"/>
        </w:rPr>
        <w:t>ę</w:t>
      </w:r>
      <w:r w:rsidR="00B145CC">
        <w:rPr>
          <w:rFonts w:asciiTheme="minorHAnsi" w:hAnsiTheme="minorHAnsi" w:cstheme="minorHAnsi"/>
        </w:rPr>
        <w:t xml:space="preserve">powaniu w zakresie, w jakim każdy z Wykonawców </w:t>
      </w:r>
      <w:proofErr w:type="spellStart"/>
      <w:r w:rsidR="00B145CC">
        <w:rPr>
          <w:rFonts w:asciiTheme="minorHAnsi" w:hAnsiTheme="minorHAnsi" w:cstheme="minorHAnsi"/>
        </w:rPr>
        <w:t>wykazuje</w:t>
      </w:r>
      <w:proofErr w:type="spellEnd"/>
      <w:r w:rsidR="00B145CC">
        <w:rPr>
          <w:rFonts w:asciiTheme="minorHAnsi" w:hAnsiTheme="minorHAnsi" w:cstheme="minorHAnsi"/>
        </w:rPr>
        <w:t xml:space="preserve"> </w:t>
      </w:r>
      <w:proofErr w:type="spellStart"/>
      <w:r w:rsidR="00B145CC">
        <w:rPr>
          <w:rFonts w:asciiTheme="minorHAnsi" w:hAnsiTheme="minorHAnsi" w:cstheme="minorHAnsi"/>
        </w:rPr>
        <w:t>spełnianie</w:t>
      </w:r>
      <w:proofErr w:type="spellEnd"/>
      <w:r w:rsidR="00B145CC">
        <w:rPr>
          <w:rFonts w:asciiTheme="minorHAnsi" w:hAnsiTheme="minorHAnsi" w:cstheme="minorHAnsi"/>
        </w:rPr>
        <w:t xml:space="preserve"> warunków udziału w</w:t>
      </w:r>
      <w:r w:rsidR="005F3049">
        <w:rPr>
          <w:rFonts w:asciiTheme="minorHAnsi" w:hAnsiTheme="minorHAnsi" w:cstheme="minorHAnsi"/>
        </w:rPr>
        <w:t> </w:t>
      </w:r>
      <w:r w:rsidR="00B145CC">
        <w:rPr>
          <w:rFonts w:asciiTheme="minorHAnsi" w:hAnsiTheme="minorHAnsi" w:cstheme="minorHAnsi"/>
        </w:rPr>
        <w:t xml:space="preserve">postępowaniu. </w:t>
      </w:r>
    </w:p>
    <w:p w14:paraId="19161C0F" w14:textId="7B387F2A" w:rsidR="00CC0878" w:rsidRPr="00CC0878" w:rsidRDefault="00CC0878" w:rsidP="00CC0878">
      <w:pPr>
        <w:pStyle w:val="Standard"/>
        <w:tabs>
          <w:tab w:val="left" w:pos="284"/>
        </w:tabs>
        <w:jc w:val="both"/>
        <w:rPr>
          <w:rFonts w:asciiTheme="minorHAnsi" w:hAnsiTheme="minorHAnsi" w:cstheme="minorHAnsi"/>
        </w:rPr>
      </w:pPr>
      <w:r w:rsidRPr="00CC0878">
        <w:rPr>
          <w:rFonts w:asciiTheme="minorHAnsi" w:hAnsiTheme="minorHAnsi" w:cstheme="minorHAnsi"/>
        </w:rPr>
        <w:t>3.</w:t>
      </w:r>
      <w:r w:rsidRPr="00CC0878">
        <w:rPr>
          <w:rFonts w:asciiTheme="minorHAnsi" w:hAnsiTheme="minorHAnsi" w:cstheme="minorHAnsi"/>
        </w:rPr>
        <w:tab/>
        <w:t xml:space="preserve">Jeżeli Wykonawca nie </w:t>
      </w:r>
      <w:proofErr w:type="spellStart"/>
      <w:r w:rsidRPr="00CC0878">
        <w:rPr>
          <w:rFonts w:asciiTheme="minorHAnsi" w:hAnsiTheme="minorHAnsi" w:cstheme="minorHAnsi"/>
        </w:rPr>
        <w:t>złożył</w:t>
      </w:r>
      <w:proofErr w:type="spellEnd"/>
      <w:r w:rsidRPr="00CC0878">
        <w:rPr>
          <w:rFonts w:asciiTheme="minorHAnsi" w:hAnsiTheme="minorHAnsi" w:cstheme="minorHAnsi"/>
        </w:rPr>
        <w:t xml:space="preserve"> oświadczenia, o którym mowa w pkt 1 i 2 lub jest ono </w:t>
      </w:r>
      <w:proofErr w:type="spellStart"/>
      <w:r w:rsidRPr="00CC0878">
        <w:rPr>
          <w:rFonts w:asciiTheme="minorHAnsi" w:hAnsiTheme="minorHAnsi" w:cstheme="minorHAnsi"/>
        </w:rPr>
        <w:t>niekompletne</w:t>
      </w:r>
      <w:proofErr w:type="spellEnd"/>
      <w:r w:rsidRPr="00CC0878">
        <w:rPr>
          <w:rFonts w:asciiTheme="minorHAnsi" w:hAnsiTheme="minorHAnsi" w:cstheme="minorHAnsi"/>
        </w:rPr>
        <w:t xml:space="preserve"> lub</w:t>
      </w:r>
      <w:r w:rsidR="00B63066">
        <w:rPr>
          <w:rFonts w:asciiTheme="minorHAnsi" w:hAnsiTheme="minorHAnsi" w:cstheme="minorHAnsi"/>
        </w:rPr>
        <w:t> </w:t>
      </w:r>
      <w:r w:rsidRPr="00CC0878">
        <w:rPr>
          <w:rFonts w:asciiTheme="minorHAnsi" w:hAnsiTheme="minorHAnsi" w:cstheme="minorHAnsi"/>
        </w:rPr>
        <w:t xml:space="preserve">zawiera </w:t>
      </w:r>
      <w:proofErr w:type="spellStart"/>
      <w:r w:rsidRPr="00CC0878">
        <w:rPr>
          <w:rFonts w:asciiTheme="minorHAnsi" w:hAnsiTheme="minorHAnsi" w:cstheme="minorHAnsi"/>
        </w:rPr>
        <w:t>błędy</w:t>
      </w:r>
      <w:proofErr w:type="spellEnd"/>
      <w:r w:rsidRPr="00CC0878">
        <w:rPr>
          <w:rFonts w:asciiTheme="minorHAnsi" w:hAnsiTheme="minorHAnsi" w:cstheme="minorHAnsi"/>
        </w:rPr>
        <w:t xml:space="preserve">, Zamawiający </w:t>
      </w:r>
      <w:proofErr w:type="spellStart"/>
      <w:r w:rsidRPr="00CC0878">
        <w:rPr>
          <w:rFonts w:asciiTheme="minorHAnsi" w:hAnsiTheme="minorHAnsi" w:cstheme="minorHAnsi"/>
        </w:rPr>
        <w:t>wezwie</w:t>
      </w:r>
      <w:proofErr w:type="spellEnd"/>
      <w:r w:rsidRPr="00CC0878">
        <w:rPr>
          <w:rFonts w:asciiTheme="minorHAnsi" w:hAnsiTheme="minorHAnsi" w:cstheme="minorHAnsi"/>
        </w:rPr>
        <w:t xml:space="preserve"> Wykonawcę odpowiednio do jego złożenia, </w:t>
      </w:r>
      <w:proofErr w:type="spellStart"/>
      <w:r w:rsidRPr="00CC0878">
        <w:rPr>
          <w:rFonts w:asciiTheme="minorHAnsi" w:hAnsiTheme="minorHAnsi" w:cstheme="minorHAnsi"/>
        </w:rPr>
        <w:t>poprawienia</w:t>
      </w:r>
      <w:proofErr w:type="spellEnd"/>
      <w:r w:rsidRPr="00CC0878">
        <w:rPr>
          <w:rFonts w:asciiTheme="minorHAnsi" w:hAnsiTheme="minorHAnsi" w:cstheme="minorHAnsi"/>
        </w:rPr>
        <w:t xml:space="preserve"> lub</w:t>
      </w:r>
      <w:r w:rsidR="00B63066">
        <w:rPr>
          <w:rFonts w:asciiTheme="minorHAnsi" w:hAnsiTheme="minorHAnsi" w:cstheme="minorHAnsi"/>
        </w:rPr>
        <w:t> </w:t>
      </w:r>
      <w:r w:rsidRPr="00CC0878">
        <w:rPr>
          <w:rFonts w:asciiTheme="minorHAnsi" w:hAnsiTheme="minorHAnsi" w:cstheme="minorHAnsi"/>
        </w:rPr>
        <w:t xml:space="preserve">uzupełnienia w </w:t>
      </w:r>
      <w:proofErr w:type="spellStart"/>
      <w:r w:rsidRPr="00CC0878">
        <w:rPr>
          <w:rFonts w:asciiTheme="minorHAnsi" w:hAnsiTheme="minorHAnsi" w:cstheme="minorHAnsi"/>
        </w:rPr>
        <w:t>wyznaczonym</w:t>
      </w:r>
      <w:proofErr w:type="spellEnd"/>
      <w:r w:rsidRPr="00CC0878">
        <w:rPr>
          <w:rFonts w:asciiTheme="minorHAnsi" w:hAnsiTheme="minorHAnsi" w:cstheme="minorHAnsi"/>
        </w:rPr>
        <w:t xml:space="preserve"> terminie, </w:t>
      </w:r>
      <w:proofErr w:type="spellStart"/>
      <w:r w:rsidRPr="00CC0878">
        <w:rPr>
          <w:rFonts w:asciiTheme="minorHAnsi" w:hAnsiTheme="minorHAnsi" w:cstheme="minorHAnsi"/>
        </w:rPr>
        <w:t>chyba</w:t>
      </w:r>
      <w:proofErr w:type="spellEnd"/>
      <w:r w:rsidRPr="00CC0878">
        <w:rPr>
          <w:rFonts w:asciiTheme="minorHAnsi" w:hAnsiTheme="minorHAnsi" w:cstheme="minorHAnsi"/>
        </w:rPr>
        <w:t xml:space="preserve"> że oferta Wykonawcy podlega odrzuceniu bez</w:t>
      </w:r>
      <w:r w:rsidR="00B63066">
        <w:rPr>
          <w:rFonts w:asciiTheme="minorHAnsi" w:hAnsiTheme="minorHAnsi" w:cstheme="minorHAnsi"/>
        </w:rPr>
        <w:t> </w:t>
      </w:r>
      <w:r w:rsidRPr="00CC0878">
        <w:rPr>
          <w:rFonts w:asciiTheme="minorHAnsi" w:hAnsiTheme="minorHAnsi" w:cstheme="minorHAnsi"/>
        </w:rPr>
        <w:t xml:space="preserve">względu na jego </w:t>
      </w:r>
      <w:proofErr w:type="spellStart"/>
      <w:r w:rsidRPr="00CC0878">
        <w:rPr>
          <w:rFonts w:asciiTheme="minorHAnsi" w:hAnsiTheme="minorHAnsi" w:cstheme="minorHAnsi"/>
        </w:rPr>
        <w:t>złożenie</w:t>
      </w:r>
      <w:proofErr w:type="spellEnd"/>
      <w:r w:rsidRPr="00CC0878">
        <w:rPr>
          <w:rFonts w:asciiTheme="minorHAnsi" w:hAnsiTheme="minorHAnsi" w:cstheme="minorHAnsi"/>
        </w:rPr>
        <w:t xml:space="preserve">, </w:t>
      </w:r>
      <w:proofErr w:type="spellStart"/>
      <w:r w:rsidRPr="00CC0878">
        <w:rPr>
          <w:rFonts w:asciiTheme="minorHAnsi" w:hAnsiTheme="minorHAnsi" w:cstheme="minorHAnsi"/>
        </w:rPr>
        <w:t>uzupełnienie</w:t>
      </w:r>
      <w:proofErr w:type="spellEnd"/>
      <w:r w:rsidRPr="00CC0878">
        <w:rPr>
          <w:rFonts w:asciiTheme="minorHAnsi" w:hAnsiTheme="minorHAnsi" w:cstheme="minorHAnsi"/>
        </w:rPr>
        <w:t xml:space="preserve"> lub </w:t>
      </w:r>
      <w:proofErr w:type="spellStart"/>
      <w:r w:rsidRPr="00CC0878">
        <w:rPr>
          <w:rFonts w:asciiTheme="minorHAnsi" w:hAnsiTheme="minorHAnsi" w:cstheme="minorHAnsi"/>
        </w:rPr>
        <w:t>poprawienie</w:t>
      </w:r>
      <w:proofErr w:type="spellEnd"/>
      <w:r w:rsidRPr="00CC0878">
        <w:rPr>
          <w:rFonts w:asciiTheme="minorHAnsi" w:hAnsiTheme="minorHAnsi" w:cstheme="minorHAnsi"/>
        </w:rPr>
        <w:t xml:space="preserve"> lub zachodzą </w:t>
      </w:r>
      <w:proofErr w:type="spellStart"/>
      <w:r w:rsidRPr="00CC0878">
        <w:rPr>
          <w:rFonts w:asciiTheme="minorHAnsi" w:hAnsiTheme="minorHAnsi" w:cstheme="minorHAnsi"/>
        </w:rPr>
        <w:t>przesłanki</w:t>
      </w:r>
      <w:proofErr w:type="spellEnd"/>
      <w:r w:rsidRPr="00CC0878">
        <w:rPr>
          <w:rFonts w:asciiTheme="minorHAnsi" w:hAnsiTheme="minorHAnsi" w:cstheme="minorHAnsi"/>
        </w:rPr>
        <w:t xml:space="preserve"> </w:t>
      </w:r>
      <w:proofErr w:type="spellStart"/>
      <w:r w:rsidRPr="00CC0878">
        <w:rPr>
          <w:rFonts w:asciiTheme="minorHAnsi" w:hAnsiTheme="minorHAnsi" w:cstheme="minorHAnsi"/>
        </w:rPr>
        <w:t>unieważnienia</w:t>
      </w:r>
      <w:proofErr w:type="spellEnd"/>
      <w:r w:rsidRPr="00CC0878">
        <w:rPr>
          <w:rFonts w:asciiTheme="minorHAnsi" w:hAnsiTheme="minorHAnsi" w:cstheme="minorHAnsi"/>
        </w:rPr>
        <w:t xml:space="preserve"> postępowania.</w:t>
      </w:r>
    </w:p>
    <w:p w14:paraId="003F17D0" w14:textId="77777777" w:rsidR="00CC0878" w:rsidRPr="00CC0878" w:rsidRDefault="00CC0878" w:rsidP="00CC0878">
      <w:pPr>
        <w:pStyle w:val="Standard"/>
        <w:tabs>
          <w:tab w:val="left" w:pos="284"/>
        </w:tabs>
        <w:jc w:val="both"/>
        <w:rPr>
          <w:rFonts w:asciiTheme="minorHAnsi" w:hAnsiTheme="minorHAnsi" w:cstheme="minorHAnsi"/>
        </w:rPr>
      </w:pPr>
      <w:r w:rsidRPr="00CC0878">
        <w:rPr>
          <w:rFonts w:asciiTheme="minorHAnsi" w:hAnsiTheme="minorHAnsi" w:cstheme="minorHAnsi"/>
        </w:rPr>
        <w:t>4.</w:t>
      </w:r>
      <w:r w:rsidRPr="00CC0878">
        <w:rPr>
          <w:rFonts w:asciiTheme="minorHAnsi" w:hAnsiTheme="minorHAnsi" w:cstheme="minorHAnsi"/>
        </w:rPr>
        <w:tab/>
        <w:t xml:space="preserve">Zamawiający może żądać </w:t>
      </w:r>
      <w:proofErr w:type="spellStart"/>
      <w:r w:rsidRPr="00CC0878">
        <w:rPr>
          <w:rFonts w:asciiTheme="minorHAnsi" w:hAnsiTheme="minorHAnsi" w:cstheme="minorHAnsi"/>
        </w:rPr>
        <w:t>od</w:t>
      </w:r>
      <w:proofErr w:type="spellEnd"/>
      <w:r w:rsidRPr="00CC0878">
        <w:rPr>
          <w:rFonts w:asciiTheme="minorHAnsi" w:hAnsiTheme="minorHAnsi" w:cstheme="minorHAnsi"/>
        </w:rPr>
        <w:t xml:space="preserve"> Wykonawców wyjaśnień dotyczących treści </w:t>
      </w:r>
      <w:proofErr w:type="spellStart"/>
      <w:r w:rsidRPr="00CC0878">
        <w:rPr>
          <w:rFonts w:asciiTheme="minorHAnsi" w:hAnsiTheme="minorHAnsi" w:cstheme="minorHAnsi"/>
        </w:rPr>
        <w:t>złożonego</w:t>
      </w:r>
      <w:proofErr w:type="spellEnd"/>
      <w:r w:rsidRPr="00CC0878">
        <w:rPr>
          <w:rFonts w:asciiTheme="minorHAnsi" w:hAnsiTheme="minorHAnsi" w:cstheme="minorHAnsi"/>
        </w:rPr>
        <w:t xml:space="preserve"> oświadczenia, </w:t>
      </w:r>
    </w:p>
    <w:p w14:paraId="5294BD40" w14:textId="1E2A7896" w:rsidR="006858CE" w:rsidRDefault="00CC0878" w:rsidP="00CC0878">
      <w:pPr>
        <w:pStyle w:val="Standard"/>
        <w:tabs>
          <w:tab w:val="left" w:pos="284"/>
        </w:tabs>
        <w:jc w:val="both"/>
        <w:rPr>
          <w:rFonts w:asciiTheme="minorHAnsi" w:hAnsiTheme="minorHAnsi" w:cstheme="minorHAnsi"/>
        </w:rPr>
      </w:pPr>
      <w:r w:rsidRPr="00CC0878">
        <w:rPr>
          <w:rFonts w:asciiTheme="minorHAnsi" w:hAnsiTheme="minorHAnsi" w:cstheme="minorHAnsi"/>
        </w:rPr>
        <w:t>o który</w:t>
      </w:r>
      <w:r w:rsidR="005F3049">
        <w:rPr>
          <w:rFonts w:asciiTheme="minorHAnsi" w:hAnsiTheme="minorHAnsi" w:cstheme="minorHAnsi"/>
        </w:rPr>
        <w:t>m</w:t>
      </w:r>
      <w:r w:rsidRPr="00CC0878">
        <w:rPr>
          <w:rFonts w:asciiTheme="minorHAnsi" w:hAnsiTheme="minorHAnsi" w:cstheme="minorHAnsi"/>
        </w:rPr>
        <w:t xml:space="preserve"> mowa w pkt 3.</w:t>
      </w:r>
    </w:p>
    <w:p w14:paraId="4EDCD59E" w14:textId="7041BADF" w:rsidR="00E34CC6" w:rsidRDefault="00E34CC6" w:rsidP="00E34CC6">
      <w:pPr>
        <w:pStyle w:val="Standard"/>
        <w:tabs>
          <w:tab w:val="left" w:pos="284"/>
        </w:tabs>
        <w:jc w:val="both"/>
        <w:rPr>
          <w:rFonts w:asciiTheme="minorHAnsi" w:hAnsiTheme="minorHAnsi" w:cstheme="minorHAnsi"/>
        </w:rPr>
      </w:pPr>
      <w:r w:rsidRPr="00E34CC6">
        <w:rPr>
          <w:rFonts w:asciiTheme="minorHAnsi" w:hAnsiTheme="minorHAnsi" w:cstheme="minorHAnsi"/>
        </w:rPr>
        <w:t>5.</w:t>
      </w:r>
      <w:r>
        <w:rPr>
          <w:rFonts w:asciiTheme="minorHAnsi" w:hAnsiTheme="minorHAnsi" w:cstheme="minorHAnsi"/>
        </w:rPr>
        <w:t xml:space="preserve"> </w:t>
      </w:r>
      <w:r w:rsidRPr="00E34CC6">
        <w:rPr>
          <w:rFonts w:asciiTheme="minorHAnsi" w:hAnsiTheme="minorHAnsi" w:cstheme="minorHAnsi"/>
        </w:rPr>
        <w:t>Oświadczenie o posiadaniu odpowiednich dokumentów (załącznik nr 5 do SWZ).</w:t>
      </w:r>
    </w:p>
    <w:p w14:paraId="0908A104" w14:textId="08FBF5E1" w:rsidR="006858CE" w:rsidRDefault="006858CE" w:rsidP="00E34CC6">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A20D35" w14:paraId="5786424D" w14:textId="77777777" w:rsidTr="0006100A">
        <w:tc>
          <w:tcPr>
            <w:tcW w:w="10290" w:type="dxa"/>
            <w:shd w:val="clear" w:color="auto" w:fill="D9D9D9" w:themeFill="background1" w:themeFillShade="D9"/>
          </w:tcPr>
          <w:p w14:paraId="507299E2" w14:textId="3E9E1F2C" w:rsidR="0006100A" w:rsidRPr="00A20D35" w:rsidRDefault="0006100A" w:rsidP="00166C58">
            <w:pPr>
              <w:pStyle w:val="Standard"/>
              <w:jc w:val="both"/>
              <w:rPr>
                <w:rFonts w:asciiTheme="minorHAnsi" w:hAnsiTheme="minorHAnsi" w:cstheme="minorHAnsi"/>
                <w:b/>
                <w:bCs/>
                <w:sz w:val="20"/>
                <w:szCs w:val="20"/>
              </w:rPr>
            </w:pPr>
            <w:r w:rsidRPr="00A20D35">
              <w:rPr>
                <w:rFonts w:asciiTheme="minorHAnsi" w:hAnsiTheme="minorHAnsi" w:cstheme="minorHAnsi"/>
                <w:b/>
                <w:bCs/>
                <w:sz w:val="20"/>
                <w:szCs w:val="20"/>
              </w:rPr>
              <w:t>DOKUMENTY SKŁADAJĄCE SIE NA OFERTĘ</w:t>
            </w:r>
          </w:p>
        </w:tc>
      </w:tr>
    </w:tbl>
    <w:p w14:paraId="59755AA8" w14:textId="45211978" w:rsidR="002874A8" w:rsidRPr="005B432C" w:rsidRDefault="002874A8" w:rsidP="00F43F85">
      <w:pPr>
        <w:pStyle w:val="Akapitzlist"/>
        <w:numPr>
          <w:ilvl w:val="0"/>
          <w:numId w:val="32"/>
        </w:numPr>
        <w:tabs>
          <w:tab w:val="left" w:pos="284"/>
        </w:tabs>
        <w:ind w:left="0" w:firstLine="0"/>
        <w:jc w:val="both"/>
        <w:rPr>
          <w:rFonts w:asciiTheme="minorHAnsi" w:eastAsia="SimSun" w:hAnsiTheme="minorHAnsi" w:cstheme="minorHAnsi"/>
          <w:sz w:val="24"/>
          <w:szCs w:val="24"/>
          <w:lang w:bidi="hi-IN"/>
        </w:rPr>
      </w:pPr>
      <w:r w:rsidRPr="00A20D35">
        <w:rPr>
          <w:rFonts w:asciiTheme="minorHAnsi" w:eastAsia="SimSun" w:hAnsiTheme="minorHAnsi" w:cstheme="minorHAnsi"/>
          <w:b/>
          <w:bCs/>
          <w:sz w:val="24"/>
          <w:szCs w:val="24"/>
          <w:lang w:bidi="hi-IN"/>
        </w:rPr>
        <w:t>Formularz ofer</w:t>
      </w:r>
      <w:r w:rsidR="00705F9D" w:rsidRPr="00A20D35">
        <w:rPr>
          <w:rFonts w:asciiTheme="minorHAnsi" w:eastAsia="SimSun" w:hAnsiTheme="minorHAnsi" w:cstheme="minorHAnsi"/>
          <w:b/>
          <w:bCs/>
          <w:sz w:val="24"/>
          <w:szCs w:val="24"/>
          <w:lang w:bidi="hi-IN"/>
        </w:rPr>
        <w:t>towy</w:t>
      </w:r>
      <w:r w:rsidRPr="00A20D35">
        <w:rPr>
          <w:rFonts w:asciiTheme="minorHAnsi" w:eastAsia="SimSun" w:hAnsiTheme="minorHAnsi" w:cstheme="minorHAnsi"/>
          <w:b/>
          <w:bCs/>
          <w:sz w:val="24"/>
          <w:szCs w:val="24"/>
          <w:lang w:bidi="hi-IN"/>
        </w:rPr>
        <w:t xml:space="preserve"> </w:t>
      </w:r>
      <w:r w:rsidR="00B93234" w:rsidRPr="005B432C">
        <w:rPr>
          <w:rFonts w:asciiTheme="minorHAnsi" w:eastAsia="SimSun" w:hAnsiTheme="minorHAnsi" w:cstheme="minorHAnsi"/>
          <w:sz w:val="24"/>
          <w:szCs w:val="24"/>
          <w:lang w:bidi="hi-IN"/>
        </w:rPr>
        <w:t>(z</w:t>
      </w:r>
      <w:r w:rsidRPr="005B432C">
        <w:rPr>
          <w:rFonts w:asciiTheme="minorHAnsi" w:eastAsia="SimSun" w:hAnsiTheme="minorHAnsi" w:cstheme="minorHAnsi"/>
          <w:sz w:val="24"/>
          <w:szCs w:val="24"/>
          <w:lang w:bidi="hi-IN"/>
        </w:rPr>
        <w:t xml:space="preserve">ałącznik nr 1 do SWZ). </w:t>
      </w:r>
    </w:p>
    <w:p w14:paraId="45F92381" w14:textId="0B416BF9" w:rsidR="00A143D1" w:rsidRPr="00B63066" w:rsidRDefault="00A143D1" w:rsidP="00F43F85">
      <w:pPr>
        <w:pStyle w:val="Akapitzlist1"/>
        <w:numPr>
          <w:ilvl w:val="0"/>
          <w:numId w:val="32"/>
        </w:numPr>
        <w:tabs>
          <w:tab w:val="left" w:pos="284"/>
          <w:tab w:val="left" w:pos="426"/>
        </w:tabs>
        <w:spacing w:after="0" w:line="240" w:lineRule="auto"/>
        <w:ind w:left="0" w:firstLine="0"/>
        <w:jc w:val="both"/>
        <w:rPr>
          <w:rFonts w:asciiTheme="minorHAnsi" w:hAnsiTheme="minorHAnsi" w:cstheme="minorHAnsi"/>
          <w:sz w:val="24"/>
          <w:szCs w:val="24"/>
        </w:rPr>
      </w:pPr>
      <w:r w:rsidRPr="005B432C">
        <w:rPr>
          <w:rFonts w:asciiTheme="minorHAnsi" w:hAnsiTheme="minorHAnsi" w:cstheme="minorHAnsi"/>
          <w:b/>
          <w:sz w:val="24"/>
          <w:szCs w:val="24"/>
        </w:rPr>
        <w:t>Formularz cenowy</w:t>
      </w:r>
      <w:r w:rsidR="00B93234" w:rsidRPr="005B432C">
        <w:rPr>
          <w:rFonts w:asciiTheme="minorHAnsi" w:hAnsiTheme="minorHAnsi" w:cstheme="minorHAnsi"/>
          <w:sz w:val="24"/>
          <w:szCs w:val="24"/>
        </w:rPr>
        <w:t xml:space="preserve"> (z</w:t>
      </w:r>
      <w:r w:rsidRPr="005B432C">
        <w:rPr>
          <w:rFonts w:asciiTheme="minorHAnsi" w:hAnsiTheme="minorHAnsi" w:cstheme="minorHAnsi"/>
          <w:sz w:val="24"/>
          <w:szCs w:val="24"/>
        </w:rPr>
        <w:t>ałącznik nr 2 do SWZ</w:t>
      </w:r>
      <w:r w:rsidRPr="00A20D35">
        <w:rPr>
          <w:rFonts w:asciiTheme="minorHAnsi" w:hAnsiTheme="minorHAnsi" w:cstheme="minorHAnsi"/>
          <w:sz w:val="24"/>
          <w:szCs w:val="24"/>
        </w:rPr>
        <w:t>).</w:t>
      </w:r>
      <w:r w:rsidRPr="00A20D35">
        <w:rPr>
          <w:rFonts w:asciiTheme="minorHAnsi" w:eastAsia="Calibri" w:hAnsiTheme="minorHAnsi" w:cstheme="minorHAnsi"/>
          <w:b/>
          <w:bCs/>
          <w:sz w:val="24"/>
          <w:szCs w:val="24"/>
        </w:rPr>
        <w:t xml:space="preserve"> </w:t>
      </w:r>
      <w:r w:rsidRPr="00B63066">
        <w:rPr>
          <w:rFonts w:asciiTheme="minorHAnsi" w:eastAsia="Calibri" w:hAnsiTheme="minorHAnsi" w:cstheme="minorHAnsi"/>
          <w:b/>
          <w:bCs/>
          <w:sz w:val="24"/>
          <w:szCs w:val="24"/>
        </w:rPr>
        <w:t xml:space="preserve">Jeżeli formularz cenowy zostanie złożony </w:t>
      </w:r>
      <w:r w:rsidRPr="00B63066">
        <w:rPr>
          <w:rFonts w:asciiTheme="minorHAnsi" w:eastAsia="Calibri" w:hAnsiTheme="minorHAnsi" w:cstheme="minorHAnsi"/>
          <w:b/>
          <w:bCs/>
          <w:sz w:val="24"/>
          <w:szCs w:val="24"/>
        </w:rPr>
        <w:br/>
        <w:t>w formacie .pdf, należy również załączyć jego edytowalną wersję.</w:t>
      </w:r>
    </w:p>
    <w:p w14:paraId="16DA7556" w14:textId="1794B3FC" w:rsidR="0027554A" w:rsidRPr="00E34CC6" w:rsidRDefault="00B63066" w:rsidP="00F43F85">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sidRPr="00EB4B45">
        <w:rPr>
          <w:rFonts w:asciiTheme="minorHAnsi" w:hAnsiTheme="minorHAnsi" w:cstheme="minorHAnsi"/>
          <w:b/>
          <w:bCs/>
          <w:sz w:val="24"/>
          <w:szCs w:val="24"/>
          <w:lang w:val="pl-PL"/>
        </w:rPr>
        <w:t>Dokumenty, z których wynika prawo do podpisania oferty</w:t>
      </w:r>
      <w:r w:rsidRPr="00EB4B45">
        <w:rPr>
          <w:rFonts w:asciiTheme="minorHAnsi" w:hAnsiTheme="minorHAnsi" w:cstheme="minorHAnsi"/>
          <w:sz w:val="24"/>
          <w:szCs w:val="24"/>
          <w:lang w:val="pl-PL"/>
        </w:rPr>
        <w:t xml:space="preserve">, tj.  Odpis lub informacja z Krajowego Rejestru Sądowego, Centralnej Ewidencji i Informacji o Działalności Gospodarczej, odpowiednie pełnomocnictwa (jeżeli dotyczy). </w:t>
      </w:r>
      <w:r w:rsidRPr="00EB4B45">
        <w:rPr>
          <w:rFonts w:asciiTheme="minorHAnsi" w:eastAsia="Calibri" w:hAnsiTheme="minorHAnsi" w:cstheme="minorHAnsi"/>
          <w:sz w:val="24"/>
          <w:szCs w:val="24"/>
          <w:lang w:val="pl-PL"/>
        </w:rPr>
        <w:t xml:space="preserve">Jeżeli osoba/ osoby podpisująca(e) ofertę działa na podstawie pełnomocnictwa, to musi ono w swej treści wyraźnie wskazywać uprawnienie do podpisania oferty. </w:t>
      </w:r>
      <w:r w:rsidRPr="00EB4B45">
        <w:rPr>
          <w:rFonts w:asciiTheme="minorHAnsi" w:hAnsiTheme="minorHAnsi" w:cstheme="minorHAnsi"/>
          <w:sz w:val="24"/>
          <w:szCs w:val="24"/>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Pr="00EB4B45">
        <w:rPr>
          <w:rFonts w:asciiTheme="minorHAnsi" w:hAnsiTheme="minorHAnsi" w:cstheme="minorHAnsi"/>
          <w:sz w:val="24"/>
          <w:szCs w:val="24"/>
          <w:lang w:val="pl-PL"/>
        </w:rPr>
        <w:br/>
        <w:t xml:space="preserve">się o udzielenie zamówienia zgodnie z formą reprezentacji, określoną w dokumencie rejestrowym właściwym dla formy organizacyjnej lub w postaci elektronicznej kopii dokumentu, poświadczonej </w:t>
      </w:r>
      <w:r w:rsidRPr="00EB4B45">
        <w:rPr>
          <w:rFonts w:asciiTheme="minorHAnsi" w:hAnsiTheme="minorHAnsi" w:cstheme="minorHAnsi"/>
          <w:sz w:val="24"/>
          <w:szCs w:val="24"/>
          <w:lang w:val="pl-PL"/>
        </w:rPr>
        <w:br/>
      </w:r>
      <w:r w:rsidRPr="00EB4B45">
        <w:rPr>
          <w:rFonts w:asciiTheme="minorHAnsi" w:hAnsiTheme="minorHAnsi" w:cstheme="minorHAnsi"/>
          <w:sz w:val="24"/>
          <w:szCs w:val="24"/>
          <w:lang w:val="pl-PL"/>
        </w:rPr>
        <w:lastRenderedPageBreak/>
        <w:t>za zgodność z oryginałem przez notariusza, tj. opatrzonej kwalifikowanym podpisem elektronicznym osoby posiadającej uprawnienia notariusza.</w:t>
      </w:r>
      <w:r w:rsidRPr="00EB4B45">
        <w:rPr>
          <w:rFonts w:ascii="Garamond" w:hAnsi="Garamond"/>
          <w:bCs/>
          <w:lang w:val="pl-PL"/>
        </w:rPr>
        <w:t xml:space="preserve"> </w:t>
      </w:r>
      <w:r>
        <w:rPr>
          <w:rFonts w:ascii="Garamond" w:hAnsi="Garamond"/>
          <w:bCs/>
          <w:lang w:val="pl-PL"/>
        </w:rPr>
        <w:t xml:space="preserve"> </w:t>
      </w:r>
    </w:p>
    <w:p w14:paraId="0A9CEEE8" w14:textId="609DFE87" w:rsidR="00E34CC6" w:rsidRPr="00B63066" w:rsidRDefault="00E34CC6" w:rsidP="00F43F85">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Pr>
          <w:rFonts w:asciiTheme="minorHAnsi" w:hAnsiTheme="minorHAnsi" w:cstheme="minorHAnsi"/>
          <w:b/>
          <w:bCs/>
          <w:sz w:val="24"/>
          <w:szCs w:val="24"/>
          <w:lang w:val="pl-PL"/>
        </w:rPr>
        <w:t xml:space="preserve">Dokumenty i oświadczenia wymienione w niniejszym dziale. </w:t>
      </w:r>
    </w:p>
    <w:p w14:paraId="6411B0E6" w14:textId="77777777" w:rsidR="00A6595C" w:rsidRPr="00A6595C" w:rsidRDefault="00A6595C" w:rsidP="00A6595C">
      <w:pPr>
        <w:tabs>
          <w:tab w:val="left" w:pos="284"/>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A20D35" w14:paraId="447B70F2" w14:textId="77777777" w:rsidTr="0006100A">
        <w:tc>
          <w:tcPr>
            <w:tcW w:w="10290" w:type="dxa"/>
            <w:shd w:val="clear" w:color="auto" w:fill="D9D9D9" w:themeFill="background1" w:themeFillShade="D9"/>
          </w:tcPr>
          <w:p w14:paraId="6A2264A1" w14:textId="234FC6B9"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b/>
                <w:bCs/>
              </w:rPr>
              <w:t>X</w:t>
            </w:r>
            <w:r w:rsidRPr="00A20D35">
              <w:rPr>
                <w:rFonts w:asciiTheme="minorHAnsi" w:hAnsiTheme="minorHAnsi" w:cstheme="minorHAnsi"/>
                <w:b/>
                <w:bCs/>
                <w:sz w:val="20"/>
                <w:szCs w:val="20"/>
              </w:rPr>
              <w:t>. INFORMACJA DLA WYKONAWCÓW WSPÓLNIE UBIEGAJACYCH SIĘ O UDZIELENIE ZAMÓWIENIA</w:t>
            </w:r>
          </w:p>
        </w:tc>
      </w:tr>
    </w:tbl>
    <w:p w14:paraId="3DC12A80" w14:textId="77777777" w:rsidR="00E36663" w:rsidRPr="00A20D35" w:rsidRDefault="00E36663" w:rsidP="00F43F85">
      <w:pPr>
        <w:numPr>
          <w:ilvl w:val="0"/>
          <w:numId w:val="33"/>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 sytuacji, gdy zgodność kopii elektronicznej z oryginałem poświadczy notariusz kwalifikowanym podpisem elektronicznym.</w:t>
      </w:r>
    </w:p>
    <w:p w14:paraId="36883C54" w14:textId="77777777" w:rsidR="00E36663" w:rsidRPr="00543F1A" w:rsidRDefault="00E36663" w:rsidP="00F43F85">
      <w:pPr>
        <w:numPr>
          <w:ilvl w:val="0"/>
          <w:numId w:val="33"/>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 xml:space="preserve">W przypadku Wykonawców wspólnie ubiegających się o udzielenie zamówienia, żaden z nich </w:t>
      </w:r>
      <w:r w:rsidRPr="00A20D35">
        <w:rPr>
          <w:rFonts w:asciiTheme="minorHAnsi" w:hAnsiTheme="minorHAnsi" w:cstheme="minorHAnsi"/>
          <w:lang w:val="pl-PL"/>
        </w:rPr>
        <w:br/>
        <w:t xml:space="preserve">nie </w:t>
      </w:r>
      <w:r w:rsidRPr="00543F1A">
        <w:rPr>
          <w:rFonts w:asciiTheme="minorHAnsi" w:hAnsiTheme="minorHAnsi" w:cstheme="minorHAnsi"/>
          <w:lang w:val="pl-PL"/>
        </w:rPr>
        <w:t>może podlegać wykluczeniu.</w:t>
      </w:r>
    </w:p>
    <w:p w14:paraId="237F3577" w14:textId="55FF1475" w:rsidR="00E36663" w:rsidRPr="00543F1A" w:rsidRDefault="00E36663" w:rsidP="00F43F85">
      <w:pPr>
        <w:numPr>
          <w:ilvl w:val="0"/>
          <w:numId w:val="33"/>
        </w:numPr>
        <w:tabs>
          <w:tab w:val="left" w:pos="0"/>
          <w:tab w:val="left" w:pos="284"/>
        </w:tabs>
        <w:ind w:left="0" w:firstLine="0"/>
        <w:jc w:val="both"/>
        <w:rPr>
          <w:rFonts w:asciiTheme="minorHAnsi" w:hAnsiTheme="minorHAnsi" w:cstheme="minorHAnsi"/>
          <w:lang w:val="pl-PL"/>
        </w:rPr>
      </w:pPr>
      <w:r w:rsidRPr="00543F1A">
        <w:rPr>
          <w:rFonts w:asciiTheme="minorHAnsi" w:hAnsiTheme="minorHAnsi" w:cstheme="minorHAnsi"/>
          <w:lang w:val="pl-PL"/>
        </w:rPr>
        <w:t xml:space="preserve">W przypadku wspólnego ubiegania się o zamówienie przez Wykonawców, oświadczenie, </w:t>
      </w:r>
      <w:r w:rsidRPr="00543F1A">
        <w:rPr>
          <w:rFonts w:asciiTheme="minorHAnsi" w:hAnsiTheme="minorHAnsi" w:cstheme="minorHAnsi"/>
          <w:lang w:val="pl-PL"/>
        </w:rPr>
        <w:br/>
        <w:t>o którym mowa w dziale IX – załącznik nr 3 do SWZ, składa każdy z Wykonawców. Oświadczenie potwierdza brak podstaw wykluczenia</w:t>
      </w:r>
      <w:r w:rsidR="00B63066" w:rsidRPr="00543F1A">
        <w:rPr>
          <w:rFonts w:asciiTheme="minorHAnsi" w:hAnsiTheme="minorHAnsi" w:cstheme="minorHAnsi"/>
          <w:lang w:val="pl-PL"/>
        </w:rPr>
        <w:t xml:space="preserve"> oraz spełnieni</w:t>
      </w:r>
      <w:r w:rsidR="0088153F" w:rsidRPr="00543F1A">
        <w:rPr>
          <w:rFonts w:asciiTheme="minorHAnsi" w:hAnsiTheme="minorHAnsi" w:cstheme="minorHAnsi"/>
          <w:lang w:val="pl-PL"/>
        </w:rPr>
        <w:t>e</w:t>
      </w:r>
      <w:r w:rsidR="00B63066" w:rsidRPr="00543F1A">
        <w:rPr>
          <w:rFonts w:asciiTheme="minorHAnsi" w:hAnsiTheme="minorHAnsi" w:cstheme="minorHAnsi"/>
          <w:lang w:val="pl-PL"/>
        </w:rPr>
        <w:t xml:space="preserve"> warunk</w:t>
      </w:r>
      <w:r w:rsidR="0088153F" w:rsidRPr="00543F1A">
        <w:rPr>
          <w:rFonts w:asciiTheme="minorHAnsi" w:hAnsiTheme="minorHAnsi" w:cstheme="minorHAnsi"/>
          <w:lang w:val="pl-PL"/>
        </w:rPr>
        <w:t>ów</w:t>
      </w:r>
      <w:r w:rsidRPr="00543F1A">
        <w:rPr>
          <w:rFonts w:asciiTheme="minorHAnsi" w:hAnsiTheme="minorHAnsi" w:cstheme="minorHAnsi"/>
          <w:lang w:val="pl-PL"/>
        </w:rPr>
        <w:t xml:space="preserve"> (każdy podmiot wypełnia i podpisuje odrębny formularz).</w:t>
      </w:r>
    </w:p>
    <w:p w14:paraId="6232CCA0" w14:textId="77777777" w:rsidR="00E36663" w:rsidRPr="00A20D35" w:rsidRDefault="00E36663" w:rsidP="00F43F85">
      <w:pPr>
        <w:numPr>
          <w:ilvl w:val="0"/>
          <w:numId w:val="33"/>
        </w:numPr>
        <w:tabs>
          <w:tab w:val="left" w:pos="0"/>
          <w:tab w:val="left" w:pos="284"/>
        </w:tabs>
        <w:ind w:left="0" w:firstLine="0"/>
        <w:jc w:val="both"/>
        <w:rPr>
          <w:rFonts w:asciiTheme="minorHAnsi" w:hAnsiTheme="minorHAnsi" w:cstheme="minorHAnsi"/>
          <w:lang w:val="pl-PL"/>
        </w:rPr>
      </w:pPr>
      <w:r w:rsidRPr="00A20D35">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A20D35"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A20D35" w14:paraId="27A30D69" w14:textId="77777777" w:rsidTr="0006100A">
        <w:tc>
          <w:tcPr>
            <w:tcW w:w="10290" w:type="dxa"/>
            <w:shd w:val="clear" w:color="auto" w:fill="D9D9D9" w:themeFill="background1" w:themeFillShade="D9"/>
          </w:tcPr>
          <w:p w14:paraId="65487450" w14:textId="379CE20C" w:rsidR="0006100A" w:rsidRPr="00A20D35" w:rsidRDefault="0006100A" w:rsidP="00166C58">
            <w:pPr>
              <w:pStyle w:val="Standard"/>
              <w:jc w:val="both"/>
              <w:rPr>
                <w:rFonts w:asciiTheme="minorHAnsi" w:hAnsiTheme="minorHAnsi" w:cstheme="minorHAnsi"/>
                <w:b/>
                <w:bCs/>
              </w:rPr>
            </w:pPr>
            <w:r w:rsidRPr="00A20D35">
              <w:rPr>
                <w:rFonts w:asciiTheme="minorHAnsi" w:hAnsiTheme="minorHAnsi" w:cstheme="minorHAnsi"/>
                <w:b/>
                <w:bCs/>
              </w:rPr>
              <w:t xml:space="preserve">XI. </w:t>
            </w:r>
            <w:r w:rsidRPr="00A20D35">
              <w:rPr>
                <w:rFonts w:asciiTheme="minorHAnsi" w:hAnsiTheme="minorHAnsi" w:cstheme="minorHAnsi"/>
                <w:b/>
                <w:bCs/>
                <w:sz w:val="20"/>
                <w:szCs w:val="20"/>
              </w:rPr>
              <w:t>INFORMACJE NA TEMAT PODWYKONAWCÓW</w:t>
            </w:r>
          </w:p>
        </w:tc>
      </w:tr>
    </w:tbl>
    <w:p w14:paraId="67D7E06A" w14:textId="77777777" w:rsidR="00EC4069" w:rsidRPr="00A20D35" w:rsidRDefault="00EC4069" w:rsidP="00166C58">
      <w:pPr>
        <w:pStyle w:val="Standard"/>
        <w:jc w:val="both"/>
        <w:rPr>
          <w:rFonts w:asciiTheme="minorHAnsi" w:hAnsiTheme="minorHAnsi" w:cstheme="minorHAnsi"/>
        </w:rPr>
      </w:pPr>
      <w:r w:rsidRPr="00A20D35">
        <w:rPr>
          <w:rFonts w:asciiTheme="minorHAnsi" w:hAnsiTheme="minorHAnsi" w:cstheme="minorHAnsi"/>
        </w:rPr>
        <w:t>1. Wykonawca może powierzyć wykonanie części zamówienia podwykonawcy.</w:t>
      </w:r>
    </w:p>
    <w:p w14:paraId="5FC92809" w14:textId="104E9A39" w:rsidR="00EC4069" w:rsidRPr="00A20D35" w:rsidRDefault="00EC4069" w:rsidP="00166C58">
      <w:pPr>
        <w:pStyle w:val="Standard"/>
        <w:jc w:val="both"/>
        <w:rPr>
          <w:rFonts w:asciiTheme="minorHAnsi" w:hAnsiTheme="minorHAnsi" w:cstheme="minorHAnsi"/>
        </w:rPr>
      </w:pPr>
      <w:r w:rsidRPr="00A20D35">
        <w:rPr>
          <w:rFonts w:asciiTheme="minorHAnsi" w:hAnsiTheme="minorHAnsi" w:cstheme="minorHAnsi"/>
        </w:rPr>
        <w:t>2. Zamawiaj</w:t>
      </w:r>
      <w:r w:rsidR="00AB4246" w:rsidRPr="00A20D35">
        <w:rPr>
          <w:rFonts w:asciiTheme="minorHAnsi" w:hAnsiTheme="minorHAnsi" w:cstheme="minorHAnsi"/>
        </w:rPr>
        <w:t>ą</w:t>
      </w:r>
      <w:r w:rsidRPr="00A20D35">
        <w:rPr>
          <w:rFonts w:asciiTheme="minorHAnsi" w:hAnsiTheme="minorHAnsi" w:cstheme="minorHAnsi"/>
        </w:rPr>
        <w:t xml:space="preserve">cy żąda </w:t>
      </w:r>
      <w:proofErr w:type="spellStart"/>
      <w:r w:rsidRPr="00A20D35">
        <w:rPr>
          <w:rFonts w:asciiTheme="minorHAnsi" w:hAnsiTheme="minorHAnsi" w:cstheme="minorHAnsi"/>
        </w:rPr>
        <w:t>wskazania</w:t>
      </w:r>
      <w:proofErr w:type="spellEnd"/>
      <w:r w:rsidRPr="00A20D35">
        <w:rPr>
          <w:rFonts w:asciiTheme="minorHAnsi" w:hAnsiTheme="minorHAnsi" w:cstheme="minorHAnsi"/>
        </w:rPr>
        <w:t xml:space="preserve"> przez Wykonawcę w ofercie części zamówienia, których wykonanie z</w:t>
      </w:r>
      <w:r w:rsidR="00622BA1" w:rsidRPr="00A20D35">
        <w:rPr>
          <w:rFonts w:asciiTheme="minorHAnsi" w:hAnsiTheme="minorHAnsi" w:cstheme="minorHAnsi"/>
        </w:rPr>
        <w:t xml:space="preserve">amierza powierzyć </w:t>
      </w:r>
      <w:r w:rsidR="000C3EB7" w:rsidRPr="00A20D35">
        <w:rPr>
          <w:rFonts w:asciiTheme="minorHAnsi" w:hAnsiTheme="minorHAnsi" w:cstheme="minorHAnsi"/>
        </w:rPr>
        <w:t>P</w:t>
      </w:r>
      <w:r w:rsidR="00622BA1" w:rsidRPr="00A20D35">
        <w:rPr>
          <w:rFonts w:asciiTheme="minorHAnsi" w:hAnsiTheme="minorHAnsi" w:cstheme="minorHAnsi"/>
        </w:rPr>
        <w:t>odwykonawcom</w:t>
      </w:r>
      <w:r w:rsidRPr="00A20D35">
        <w:rPr>
          <w:rFonts w:asciiTheme="minorHAnsi" w:hAnsiTheme="minorHAnsi" w:cstheme="minorHAnsi"/>
        </w:rPr>
        <w:t xml:space="preserve"> oraz podania nazw ewentualnych </w:t>
      </w:r>
      <w:r w:rsidR="000C3EB7" w:rsidRPr="00A20D35">
        <w:rPr>
          <w:rFonts w:asciiTheme="minorHAnsi" w:hAnsiTheme="minorHAnsi" w:cstheme="minorHAnsi"/>
        </w:rPr>
        <w:t>P</w:t>
      </w:r>
      <w:r w:rsidRPr="00A20D35">
        <w:rPr>
          <w:rFonts w:asciiTheme="minorHAnsi" w:hAnsiTheme="minorHAnsi" w:cstheme="minorHAnsi"/>
        </w:rPr>
        <w:t xml:space="preserve">odwykonawców, jeżeli są już znani. Należy w tym celu wypełnić odpowiedni punkt </w:t>
      </w:r>
      <w:proofErr w:type="spellStart"/>
      <w:r w:rsidR="00AB4246" w:rsidRPr="00A20D35">
        <w:rPr>
          <w:rFonts w:asciiTheme="minorHAnsi" w:hAnsiTheme="minorHAnsi" w:cstheme="minorHAnsi"/>
        </w:rPr>
        <w:t>f</w:t>
      </w:r>
      <w:r w:rsidRPr="00A20D35">
        <w:rPr>
          <w:rFonts w:asciiTheme="minorHAnsi" w:hAnsiTheme="minorHAnsi" w:cstheme="minorHAnsi"/>
        </w:rPr>
        <w:t>ormularza</w:t>
      </w:r>
      <w:proofErr w:type="spellEnd"/>
      <w:r w:rsidRPr="00A20D35">
        <w:rPr>
          <w:rFonts w:asciiTheme="minorHAnsi" w:hAnsiTheme="minorHAnsi" w:cstheme="minorHAnsi"/>
        </w:rPr>
        <w:t xml:space="preserve"> </w:t>
      </w:r>
      <w:r w:rsidR="00AB4246" w:rsidRPr="00A20D35">
        <w:rPr>
          <w:rFonts w:asciiTheme="minorHAnsi" w:hAnsiTheme="minorHAnsi" w:cstheme="minorHAnsi"/>
        </w:rPr>
        <w:t>o</w:t>
      </w:r>
      <w:r w:rsidR="00AD0A3D">
        <w:rPr>
          <w:rFonts w:asciiTheme="minorHAnsi" w:hAnsiTheme="minorHAnsi" w:cstheme="minorHAnsi"/>
        </w:rPr>
        <w:t>fertowego</w:t>
      </w:r>
      <w:r w:rsidRPr="00A20D35">
        <w:rPr>
          <w:rFonts w:asciiTheme="minorHAnsi" w:hAnsiTheme="minorHAnsi" w:cstheme="minorHAnsi"/>
        </w:rPr>
        <w:t xml:space="preserve">. W przypadku, gdy Wykonawca nie zamierza wykonywać zamówienia przy udziale </w:t>
      </w:r>
      <w:r w:rsidR="000C3EB7" w:rsidRPr="00A20D35">
        <w:rPr>
          <w:rFonts w:asciiTheme="minorHAnsi" w:hAnsiTheme="minorHAnsi" w:cstheme="minorHAnsi"/>
        </w:rPr>
        <w:t>P</w:t>
      </w:r>
      <w:r w:rsidRPr="00A20D35">
        <w:rPr>
          <w:rFonts w:asciiTheme="minorHAnsi" w:hAnsiTheme="minorHAnsi" w:cstheme="minorHAnsi"/>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A20D35">
        <w:rPr>
          <w:rFonts w:asciiTheme="minorHAnsi" w:hAnsiTheme="minorHAnsi" w:cstheme="minorHAnsi"/>
        </w:rPr>
        <w:t>P</w:t>
      </w:r>
      <w:r w:rsidRPr="00A20D35">
        <w:rPr>
          <w:rFonts w:asciiTheme="minorHAnsi" w:hAnsiTheme="minorHAnsi" w:cstheme="minorHAnsi"/>
        </w:rPr>
        <w:t>odwykonawców.</w:t>
      </w:r>
    </w:p>
    <w:p w14:paraId="4311BFD4" w14:textId="094DF48A" w:rsidR="00EC4069" w:rsidRPr="00A20D35" w:rsidRDefault="00EC4069" w:rsidP="00166C58">
      <w:pPr>
        <w:pStyle w:val="Standard"/>
        <w:jc w:val="both"/>
        <w:rPr>
          <w:rFonts w:asciiTheme="minorHAnsi" w:hAnsiTheme="minorHAnsi" w:cstheme="minorHAnsi"/>
        </w:rPr>
      </w:pPr>
      <w:r w:rsidRPr="00A20D35">
        <w:rPr>
          <w:rFonts w:asciiTheme="minorHAnsi" w:hAnsiTheme="minorHAnsi" w:cstheme="minorHAnsi"/>
        </w:rPr>
        <w:t xml:space="preserve">3. Zamawiający żąda, aby przed przystąpieniem do wykonania zamówienia Wykonawca, o ile są już znane, podał nazwy albo imiona i nazwiska oraz dane kontaktowe </w:t>
      </w:r>
      <w:r w:rsidR="000C3EB7" w:rsidRPr="00A20D35">
        <w:rPr>
          <w:rFonts w:asciiTheme="minorHAnsi" w:hAnsiTheme="minorHAnsi" w:cstheme="minorHAnsi"/>
        </w:rPr>
        <w:t>P</w:t>
      </w:r>
      <w:r w:rsidRPr="00A20D35">
        <w:rPr>
          <w:rFonts w:asciiTheme="minorHAnsi" w:hAnsiTheme="minorHAnsi" w:cstheme="minorHAnsi"/>
        </w:rPr>
        <w:t xml:space="preserve">odwykonawców i osób do kontaktu </w:t>
      </w:r>
      <w:r w:rsidR="00622BA1" w:rsidRPr="00A20D35">
        <w:rPr>
          <w:rFonts w:asciiTheme="minorHAnsi" w:hAnsiTheme="minorHAnsi" w:cstheme="minorHAnsi"/>
        </w:rPr>
        <w:br/>
      </w:r>
      <w:r w:rsidRPr="00A20D35">
        <w:rPr>
          <w:rFonts w:asciiTheme="minorHAnsi" w:hAnsiTheme="minorHAnsi" w:cstheme="minorHAnsi"/>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A20D35">
        <w:rPr>
          <w:rFonts w:asciiTheme="minorHAnsi" w:hAnsiTheme="minorHAnsi" w:cstheme="minorHAnsi"/>
        </w:rPr>
        <w:t>P</w:t>
      </w:r>
      <w:r w:rsidRPr="00A20D35">
        <w:rPr>
          <w:rFonts w:asciiTheme="minorHAnsi" w:hAnsiTheme="minorHAnsi" w:cstheme="minorHAnsi"/>
        </w:rPr>
        <w:t>odwykonawców, którym w późniejszym okresie zamierza powierzyć realizację zamówienia.</w:t>
      </w:r>
    </w:p>
    <w:p w14:paraId="1AF90AB3" w14:textId="3AA2605C" w:rsidR="00EC4069" w:rsidRPr="00A20D35" w:rsidRDefault="00EC4069" w:rsidP="00166C58">
      <w:pPr>
        <w:pStyle w:val="Standard"/>
        <w:jc w:val="both"/>
        <w:rPr>
          <w:rFonts w:asciiTheme="minorHAnsi" w:hAnsiTheme="minorHAnsi" w:cstheme="minorHAnsi"/>
        </w:rPr>
      </w:pPr>
      <w:r w:rsidRPr="00A20D35">
        <w:rPr>
          <w:rFonts w:asciiTheme="minorHAnsi" w:hAnsiTheme="minorHAnsi" w:cstheme="minorHAnsi"/>
        </w:rPr>
        <w:t xml:space="preserve">4. Jeżeli zmiana albo rezygnacja z </w:t>
      </w:r>
      <w:r w:rsidR="000C3EB7" w:rsidRPr="00A20D35">
        <w:rPr>
          <w:rFonts w:asciiTheme="minorHAnsi" w:hAnsiTheme="minorHAnsi" w:cstheme="minorHAnsi"/>
        </w:rPr>
        <w:t>P</w:t>
      </w:r>
      <w:r w:rsidRPr="00A20D35">
        <w:rPr>
          <w:rFonts w:asciiTheme="minorHAnsi" w:hAnsiTheme="minorHAnsi" w:cstheme="minorHAnsi"/>
        </w:rPr>
        <w:t>odwykonawcy dotyc</w:t>
      </w:r>
      <w:r w:rsidR="005B2C79" w:rsidRPr="00A20D35">
        <w:rPr>
          <w:rFonts w:asciiTheme="minorHAnsi" w:hAnsiTheme="minorHAnsi" w:cstheme="minorHAnsi"/>
        </w:rPr>
        <w:t>zy podmiotu, na którego zasoby W</w:t>
      </w:r>
      <w:r w:rsidRPr="00A20D35">
        <w:rPr>
          <w:rFonts w:asciiTheme="minorHAnsi" w:hAnsiTheme="minorHAnsi" w:cstheme="minorHAnsi"/>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C17DB6" w:rsidRDefault="00EC4069" w:rsidP="00166C58">
      <w:pPr>
        <w:pStyle w:val="Standard"/>
        <w:tabs>
          <w:tab w:val="left" w:pos="142"/>
          <w:tab w:val="left" w:pos="284"/>
        </w:tabs>
        <w:jc w:val="both"/>
        <w:rPr>
          <w:rFonts w:asciiTheme="minorHAnsi" w:hAnsiTheme="minorHAnsi" w:cstheme="minorHAnsi"/>
        </w:rPr>
      </w:pPr>
      <w:r w:rsidRPr="00A20D35">
        <w:rPr>
          <w:rFonts w:asciiTheme="minorHAnsi" w:hAnsiTheme="minorHAnsi" w:cstheme="minorHAnsi"/>
        </w:rPr>
        <w:t>5.</w:t>
      </w:r>
      <w:r w:rsidR="00893652" w:rsidRPr="00A20D35">
        <w:rPr>
          <w:rFonts w:asciiTheme="minorHAnsi" w:hAnsiTheme="minorHAnsi" w:cstheme="minorHAnsi"/>
        </w:rPr>
        <w:t xml:space="preserve"> </w:t>
      </w:r>
      <w:r w:rsidRPr="00C17DB6">
        <w:rPr>
          <w:rFonts w:asciiTheme="minorHAnsi" w:hAnsiTheme="minorHAnsi" w:cstheme="minorHAnsi"/>
        </w:rPr>
        <w:t>Powierzenie wykonania części zamówienia Podwykonawcom nie zwalnia Wykonawcy z odpowiedzialności za należyte wykonanie tego zamówienia.</w:t>
      </w:r>
    </w:p>
    <w:p w14:paraId="578F7FEC" w14:textId="77777777" w:rsidR="00EC4069" w:rsidRPr="00C17DB6" w:rsidRDefault="00EC4069" w:rsidP="00166C58">
      <w:pPr>
        <w:pStyle w:val="Standard"/>
        <w:jc w:val="both"/>
        <w:rPr>
          <w:rFonts w:asciiTheme="minorHAnsi" w:hAnsiTheme="minorHAnsi" w:cstheme="minorHAnsi"/>
          <w:b/>
          <w:sz w:val="10"/>
          <w:szCs w:val="10"/>
        </w:rPr>
      </w:pPr>
    </w:p>
    <w:tbl>
      <w:tblPr>
        <w:tblStyle w:val="Tabela-Siatka"/>
        <w:tblW w:w="0" w:type="auto"/>
        <w:tblLook w:val="04A0" w:firstRow="1" w:lastRow="0" w:firstColumn="1" w:lastColumn="0" w:noHBand="0" w:noVBand="1"/>
      </w:tblPr>
      <w:tblGrid>
        <w:gridCol w:w="10290"/>
      </w:tblGrid>
      <w:tr w:rsidR="00C17DB6" w:rsidRPr="00C17DB6" w14:paraId="3C94D2BB" w14:textId="77777777" w:rsidTr="0006100A">
        <w:tc>
          <w:tcPr>
            <w:tcW w:w="10290" w:type="dxa"/>
            <w:shd w:val="clear" w:color="auto" w:fill="D9D9D9" w:themeFill="background1" w:themeFillShade="D9"/>
          </w:tcPr>
          <w:p w14:paraId="700CF80C" w14:textId="585EA681" w:rsidR="0006100A" w:rsidRPr="00C17DB6" w:rsidRDefault="0006100A" w:rsidP="001D2E7F">
            <w:pPr>
              <w:pStyle w:val="Standard"/>
              <w:jc w:val="both"/>
              <w:rPr>
                <w:rFonts w:asciiTheme="minorHAnsi" w:hAnsiTheme="minorHAnsi" w:cstheme="minorHAnsi"/>
                <w:b/>
              </w:rPr>
            </w:pPr>
            <w:r w:rsidRPr="00C17DB6">
              <w:rPr>
                <w:rFonts w:asciiTheme="minorHAnsi" w:hAnsiTheme="minorHAnsi" w:cstheme="minorHAnsi"/>
                <w:b/>
              </w:rPr>
              <w:t xml:space="preserve">XII. </w:t>
            </w:r>
            <w:r w:rsidRPr="00C17DB6">
              <w:rPr>
                <w:rFonts w:asciiTheme="minorHAnsi" w:hAnsiTheme="minorHAnsi" w:cstheme="minorHAnsi"/>
                <w:b/>
                <w:bCs/>
                <w:sz w:val="20"/>
                <w:szCs w:val="20"/>
              </w:rPr>
              <w:t>INFORMACJE O ŚRODKACH KOMUNIKACJI ELEKTRONICZNEJ, PRZY UŻYCIU KTÓRYCH ZAMAWIAJĄCY BĘDZIE KOMUNIKOWAŁ</w:t>
            </w:r>
            <w:r w:rsidR="001D2E7F" w:rsidRPr="00C17DB6">
              <w:rPr>
                <w:rFonts w:asciiTheme="minorHAnsi" w:hAnsiTheme="minorHAnsi" w:cstheme="minorHAnsi"/>
                <w:b/>
                <w:bCs/>
                <w:sz w:val="20"/>
                <w:szCs w:val="20"/>
              </w:rPr>
              <w:t xml:space="preserve"> SIĘ</w:t>
            </w:r>
            <w:r w:rsidRPr="00C17DB6">
              <w:rPr>
                <w:rFonts w:asciiTheme="minorHAnsi" w:hAnsiTheme="minorHAnsi" w:cstheme="minorHAnsi"/>
                <w:b/>
                <w:bCs/>
                <w:sz w:val="20"/>
                <w:szCs w:val="20"/>
              </w:rPr>
              <w:t xml:space="preserve"> Z WYKONAWCAMI ORAZ INFORMACJE O WYMAGANIACH TECHNICZNYCH </w:t>
            </w:r>
            <w:r w:rsidRPr="00C17DB6">
              <w:rPr>
                <w:rFonts w:asciiTheme="minorHAnsi" w:hAnsiTheme="minorHAnsi" w:cstheme="minorHAnsi"/>
                <w:b/>
                <w:bCs/>
                <w:sz w:val="20"/>
                <w:szCs w:val="20"/>
              </w:rPr>
              <w:lastRenderedPageBreak/>
              <w:t>I ORGANIZACYJNYCH SPORZĄDZANIA, WYSYŁANIA I ODBIERANIA KORESPONDENCJI ELEKTRONICZNEJ</w:t>
            </w:r>
          </w:p>
        </w:tc>
      </w:tr>
    </w:tbl>
    <w:p w14:paraId="16414CBB" w14:textId="77777777" w:rsidR="00C54959" w:rsidRPr="00C17DB6" w:rsidRDefault="00C54959" w:rsidP="00166C58">
      <w:pPr>
        <w:pStyle w:val="Standard"/>
        <w:tabs>
          <w:tab w:val="left" w:pos="426"/>
        </w:tabs>
        <w:jc w:val="both"/>
        <w:rPr>
          <w:rFonts w:asciiTheme="minorHAnsi" w:hAnsiTheme="minorHAnsi" w:cstheme="minorHAnsi"/>
          <w:sz w:val="10"/>
          <w:szCs w:val="10"/>
        </w:rPr>
      </w:pPr>
    </w:p>
    <w:p w14:paraId="5B74795D" w14:textId="7B720C9D" w:rsidR="005B0F4B" w:rsidRPr="00662779" w:rsidRDefault="005B0F4B" w:rsidP="00F43F85">
      <w:pPr>
        <w:pStyle w:val="Akapitzlist"/>
        <w:numPr>
          <w:ilvl w:val="0"/>
          <w:numId w:val="55"/>
        </w:numPr>
        <w:tabs>
          <w:tab w:val="left" w:pos="284"/>
        </w:tabs>
        <w:suppressAutoHyphens w:val="0"/>
        <w:autoSpaceDN/>
        <w:ind w:left="0" w:firstLine="0"/>
        <w:jc w:val="both"/>
        <w:textAlignment w:val="auto"/>
        <w:rPr>
          <w:rFonts w:asciiTheme="minorHAnsi" w:hAnsiTheme="minorHAnsi" w:cstheme="minorHAnsi"/>
          <w:bCs/>
        </w:rPr>
      </w:pPr>
      <w:proofErr w:type="spellStart"/>
      <w:r w:rsidRPr="00C17DB6">
        <w:rPr>
          <w:rFonts w:asciiTheme="minorHAnsi" w:hAnsiTheme="minorHAnsi" w:cstheme="minorHAnsi"/>
        </w:rPr>
        <w:t>Osobami</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uprawnionymi</w:t>
      </w:r>
      <w:proofErr w:type="spellEnd"/>
      <w:r w:rsidRPr="00C17DB6">
        <w:rPr>
          <w:rFonts w:asciiTheme="minorHAnsi" w:hAnsiTheme="minorHAnsi" w:cstheme="minorHAnsi"/>
        </w:rPr>
        <w:t xml:space="preserve"> do kontaktu z Wykonawcami są: </w:t>
      </w:r>
      <w:r w:rsidRPr="00662779">
        <w:rPr>
          <w:rFonts w:asciiTheme="minorHAnsi" w:hAnsiTheme="minorHAnsi" w:cstheme="minorHAnsi"/>
          <w:bCs/>
        </w:rPr>
        <w:t xml:space="preserve">Katarzyna Citak, </w:t>
      </w:r>
      <w:proofErr w:type="spellStart"/>
      <w:r w:rsidRPr="00662779">
        <w:rPr>
          <w:rFonts w:asciiTheme="minorHAnsi" w:hAnsiTheme="minorHAnsi" w:cstheme="minorHAnsi"/>
          <w:bCs/>
        </w:rPr>
        <w:t>Dział</w:t>
      </w:r>
      <w:proofErr w:type="spellEnd"/>
      <w:r w:rsidRPr="00662779">
        <w:rPr>
          <w:rFonts w:asciiTheme="minorHAnsi" w:hAnsiTheme="minorHAnsi" w:cstheme="minorHAnsi"/>
          <w:bCs/>
        </w:rPr>
        <w:t xml:space="preserve"> Zamówień Publicznych oraz</w:t>
      </w:r>
      <w:r w:rsidR="00B63066" w:rsidRPr="00662779">
        <w:rPr>
          <w:rFonts w:asciiTheme="minorHAnsi" w:hAnsiTheme="minorHAnsi" w:cstheme="minorHAnsi"/>
          <w:bCs/>
        </w:rPr>
        <w:t> </w:t>
      </w:r>
      <w:r w:rsidRPr="00662779">
        <w:rPr>
          <w:rFonts w:asciiTheme="minorHAnsi" w:hAnsiTheme="minorHAnsi" w:cstheme="minorHAnsi"/>
          <w:bCs/>
        </w:rPr>
        <w:t xml:space="preserve">Piotr Jachimek, Kierownik Apteki. </w:t>
      </w:r>
    </w:p>
    <w:p w14:paraId="1470DD93" w14:textId="76B56DF0" w:rsidR="005B0F4B" w:rsidRPr="00C17DB6" w:rsidRDefault="005B0F4B" w:rsidP="00F43F85">
      <w:pPr>
        <w:numPr>
          <w:ilvl w:val="0"/>
          <w:numId w:val="55"/>
        </w:numPr>
        <w:tabs>
          <w:tab w:val="left" w:pos="284"/>
        </w:tabs>
        <w:suppressAutoHyphens w:val="0"/>
        <w:autoSpaceDN/>
        <w:ind w:left="0" w:firstLine="0"/>
        <w:jc w:val="both"/>
        <w:textAlignment w:val="auto"/>
        <w:rPr>
          <w:rFonts w:asciiTheme="minorHAnsi" w:hAnsiTheme="minorHAnsi" w:cstheme="minorHAnsi"/>
          <w:b/>
        </w:rPr>
      </w:pPr>
      <w:bookmarkStart w:id="6" w:name="_Hlk151617198"/>
      <w:r w:rsidRPr="00C17DB6">
        <w:rPr>
          <w:rFonts w:asciiTheme="minorHAnsi" w:hAnsiTheme="minorHAnsi" w:cstheme="minorHAnsi"/>
        </w:rPr>
        <w:t xml:space="preserve">Postępowanie prowadzone jest w języku polskim za </w:t>
      </w:r>
      <w:proofErr w:type="spellStart"/>
      <w:r w:rsidRPr="00C17DB6">
        <w:rPr>
          <w:rFonts w:asciiTheme="minorHAnsi" w:hAnsiTheme="minorHAnsi" w:cstheme="minorHAnsi"/>
        </w:rPr>
        <w:t>pośrednictwem</w:t>
      </w:r>
      <w:proofErr w:type="spellEnd"/>
      <w:r w:rsidRPr="00C17DB6">
        <w:rPr>
          <w:rFonts w:asciiTheme="minorHAnsi" w:hAnsiTheme="minorHAnsi" w:cstheme="minorHAnsi"/>
        </w:rPr>
        <w:t xml:space="preserve"> platformzakupowa.pl pod</w:t>
      </w:r>
      <w:r w:rsidR="00B63066">
        <w:rPr>
          <w:rFonts w:asciiTheme="minorHAnsi" w:hAnsiTheme="minorHAnsi" w:cstheme="minorHAnsi"/>
        </w:rPr>
        <w:t> </w:t>
      </w:r>
      <w:proofErr w:type="spellStart"/>
      <w:r w:rsidRPr="00C17DB6">
        <w:rPr>
          <w:rFonts w:asciiTheme="minorHAnsi" w:hAnsiTheme="minorHAnsi" w:cstheme="minorHAnsi"/>
        </w:rPr>
        <w:t>adresem</w:t>
      </w:r>
      <w:proofErr w:type="spellEnd"/>
      <w:r w:rsidRPr="00C17DB6">
        <w:rPr>
          <w:rFonts w:asciiTheme="minorHAnsi" w:hAnsiTheme="minorHAnsi" w:cstheme="minorHAnsi"/>
        </w:rPr>
        <w:t xml:space="preserve"> </w:t>
      </w:r>
      <w:hyperlink r:id="rId12" w:history="1">
        <w:r w:rsidRPr="00C17DB6">
          <w:rPr>
            <w:rStyle w:val="Hipercze"/>
            <w:rFonts w:asciiTheme="minorHAnsi" w:hAnsiTheme="minorHAnsi" w:cstheme="minorHAnsi"/>
            <w:color w:val="auto"/>
          </w:rPr>
          <w:t>https://platformazakupowa.pl/pn/zozdt</w:t>
        </w:r>
      </w:hyperlink>
      <w:r w:rsidRPr="00C17DB6">
        <w:rPr>
          <w:rFonts w:asciiTheme="minorHAnsi" w:hAnsiTheme="minorHAnsi" w:cstheme="minorHAnsi"/>
        </w:rPr>
        <w:t>.</w:t>
      </w:r>
    </w:p>
    <w:p w14:paraId="19225A1B" w14:textId="1071556C" w:rsidR="005B0F4B" w:rsidRPr="00C17DB6" w:rsidRDefault="005B0F4B" w:rsidP="00F43F85">
      <w:pPr>
        <w:numPr>
          <w:ilvl w:val="0"/>
          <w:numId w:val="55"/>
        </w:numPr>
        <w:tabs>
          <w:tab w:val="left" w:pos="284"/>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W celu </w:t>
      </w:r>
      <w:proofErr w:type="spellStart"/>
      <w:r w:rsidRPr="00C17DB6">
        <w:rPr>
          <w:rFonts w:asciiTheme="minorHAnsi" w:hAnsiTheme="minorHAnsi" w:cstheme="minorHAnsi"/>
        </w:rPr>
        <w:t>skrócenia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czasu</w:t>
      </w:r>
      <w:proofErr w:type="spellEnd"/>
      <w:r w:rsidRPr="00C17DB6">
        <w:rPr>
          <w:rFonts w:asciiTheme="minorHAnsi" w:hAnsiTheme="minorHAnsi" w:cstheme="minorHAnsi"/>
        </w:rPr>
        <w:t xml:space="preserve"> udzielenia odpowiedzi na pytania </w:t>
      </w:r>
      <w:proofErr w:type="spellStart"/>
      <w:r w:rsidRPr="00C17DB6">
        <w:rPr>
          <w:rFonts w:asciiTheme="minorHAnsi" w:hAnsiTheme="minorHAnsi" w:cstheme="minorHAnsi"/>
        </w:rPr>
        <w:t>komunikacja</w:t>
      </w:r>
      <w:proofErr w:type="spellEnd"/>
      <w:r w:rsidRPr="00C17DB6">
        <w:rPr>
          <w:rFonts w:asciiTheme="minorHAnsi" w:hAnsiTheme="minorHAnsi" w:cstheme="minorHAnsi"/>
        </w:rPr>
        <w:t xml:space="preserve"> między Zamawiającym </w:t>
      </w:r>
      <w:r w:rsidRPr="00C17DB6">
        <w:rPr>
          <w:rFonts w:asciiTheme="minorHAnsi" w:hAnsiTheme="minorHAnsi" w:cstheme="minorHAnsi"/>
        </w:rPr>
        <w:br/>
        <w:t>a Wykonawcami w zakresie:</w:t>
      </w:r>
    </w:p>
    <w:p w14:paraId="55E76A77" w14:textId="77777777" w:rsidR="005B0F4B" w:rsidRPr="00C17DB6" w:rsidRDefault="005B0F4B" w:rsidP="00F43F85">
      <w:pPr>
        <w:pStyle w:val="Akapitzlist"/>
        <w:widowControl/>
        <w:numPr>
          <w:ilvl w:val="0"/>
          <w:numId w:val="56"/>
        </w:numPr>
        <w:tabs>
          <w:tab w:val="left" w:pos="0"/>
          <w:tab w:val="left" w:pos="284"/>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Zamawiającemu pytań do treści SWZ; </w:t>
      </w:r>
    </w:p>
    <w:p w14:paraId="29EC3AF6" w14:textId="77777777" w:rsidR="005B0F4B" w:rsidRPr="00C17DB6" w:rsidRDefault="005B0F4B" w:rsidP="00F43F85">
      <w:pPr>
        <w:pStyle w:val="Akapitzlist"/>
        <w:widowControl/>
        <w:numPr>
          <w:ilvl w:val="0"/>
          <w:numId w:val="56"/>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przesyłania odpowiedzi na wezwanie Zamawiającego do złożenia podmiotowych środków dowodowych;</w:t>
      </w:r>
    </w:p>
    <w:p w14:paraId="669EC023" w14:textId="77777777" w:rsidR="005B0F4B" w:rsidRPr="00C17DB6" w:rsidRDefault="005B0F4B" w:rsidP="00F43F85">
      <w:pPr>
        <w:pStyle w:val="Akapitzlist"/>
        <w:widowControl/>
        <w:numPr>
          <w:ilvl w:val="0"/>
          <w:numId w:val="56"/>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przesyłania odpowiedzi na wezwanie Zamawiającego do złożenia/</w:t>
      </w:r>
      <w:proofErr w:type="spellStart"/>
      <w:r w:rsidRPr="00C17DB6">
        <w:rPr>
          <w:rFonts w:asciiTheme="minorHAnsi" w:hAnsiTheme="minorHAnsi" w:cstheme="minorHAnsi"/>
          <w:sz w:val="24"/>
          <w:szCs w:val="24"/>
        </w:rPr>
        <w:t>poprawienia</w:t>
      </w:r>
      <w:proofErr w:type="spellEnd"/>
      <w:r w:rsidRPr="00C17DB6">
        <w:rPr>
          <w:rFonts w:asciiTheme="minorHAnsi" w:hAnsiTheme="minorHAnsi" w:cstheme="minorHAnsi"/>
          <w:sz w:val="24"/>
          <w:szCs w:val="24"/>
        </w:rPr>
        <w:t xml:space="preserve">/uzupełnienia oświadczenia, o którym mowa w art. 125 ust. 1, podmiotowych środków dowodowych, innych dokumentów lub oświadczeń </w:t>
      </w:r>
      <w:proofErr w:type="spellStart"/>
      <w:r w:rsidRPr="00C17DB6">
        <w:rPr>
          <w:rFonts w:asciiTheme="minorHAnsi" w:hAnsiTheme="minorHAnsi" w:cstheme="minorHAnsi"/>
          <w:sz w:val="24"/>
          <w:szCs w:val="24"/>
        </w:rPr>
        <w:t>składanych</w:t>
      </w:r>
      <w:proofErr w:type="spellEnd"/>
      <w:r w:rsidRPr="00C17DB6">
        <w:rPr>
          <w:rFonts w:asciiTheme="minorHAnsi" w:hAnsiTheme="minorHAnsi" w:cstheme="minorHAnsi"/>
          <w:sz w:val="24"/>
          <w:szCs w:val="24"/>
        </w:rPr>
        <w:t xml:space="preserve"> w postępowaniu; </w:t>
      </w:r>
    </w:p>
    <w:p w14:paraId="733DF792" w14:textId="0CF131A3" w:rsidR="005B0F4B" w:rsidRPr="00C17DB6" w:rsidRDefault="005B0F4B" w:rsidP="00F43F85">
      <w:pPr>
        <w:pStyle w:val="Akapitzlist"/>
        <w:widowControl/>
        <w:numPr>
          <w:ilvl w:val="0"/>
          <w:numId w:val="56"/>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odpowiedzi na wezwanie Zamawiającego do złożenia wyjaśnień dotyczących treści oświadczenia, o którym mowa w art. 125 ust. 1 lub </w:t>
      </w:r>
      <w:proofErr w:type="spellStart"/>
      <w:r w:rsidRPr="00C17DB6">
        <w:rPr>
          <w:rFonts w:asciiTheme="minorHAnsi" w:hAnsiTheme="minorHAnsi" w:cstheme="minorHAnsi"/>
          <w:sz w:val="24"/>
          <w:szCs w:val="24"/>
        </w:rPr>
        <w:t>złożonych</w:t>
      </w:r>
      <w:proofErr w:type="spellEnd"/>
      <w:r w:rsidRPr="00C17DB6">
        <w:rPr>
          <w:rFonts w:asciiTheme="minorHAnsi" w:hAnsiTheme="minorHAnsi" w:cstheme="minorHAnsi"/>
          <w:sz w:val="24"/>
          <w:szCs w:val="24"/>
        </w:rPr>
        <w:t xml:space="preserve"> podmiotowych środków dowodowych lub innych dokumentów lub oświadczeń </w:t>
      </w:r>
      <w:proofErr w:type="spellStart"/>
      <w:r w:rsidRPr="00C17DB6">
        <w:rPr>
          <w:rFonts w:asciiTheme="minorHAnsi" w:hAnsiTheme="minorHAnsi" w:cstheme="minorHAnsi"/>
          <w:sz w:val="24"/>
          <w:szCs w:val="24"/>
        </w:rPr>
        <w:t>składanych</w:t>
      </w:r>
      <w:proofErr w:type="spellEnd"/>
      <w:r w:rsidRPr="00C17DB6">
        <w:rPr>
          <w:rFonts w:asciiTheme="minorHAnsi" w:hAnsiTheme="minorHAnsi" w:cstheme="minorHAnsi"/>
          <w:sz w:val="24"/>
          <w:szCs w:val="24"/>
        </w:rPr>
        <w:t xml:space="preserve"> w postępowaniu;</w:t>
      </w:r>
    </w:p>
    <w:p w14:paraId="2B4F9BB8" w14:textId="77777777" w:rsidR="005B0F4B" w:rsidRPr="00C17DB6" w:rsidRDefault="005B0F4B" w:rsidP="00F43F85">
      <w:pPr>
        <w:pStyle w:val="Akapitzlist"/>
        <w:widowControl/>
        <w:numPr>
          <w:ilvl w:val="0"/>
          <w:numId w:val="56"/>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odpowiedzi na wezwanie Zamawiającego do złożenia wyjaśnień dot. treści </w:t>
      </w:r>
      <w:proofErr w:type="spellStart"/>
      <w:r w:rsidRPr="00C17DB6">
        <w:rPr>
          <w:rFonts w:asciiTheme="minorHAnsi" w:hAnsiTheme="minorHAnsi" w:cstheme="minorHAnsi"/>
          <w:sz w:val="24"/>
          <w:szCs w:val="24"/>
        </w:rPr>
        <w:t>przedmiotowych</w:t>
      </w:r>
      <w:proofErr w:type="spellEnd"/>
      <w:r w:rsidRPr="00C17DB6">
        <w:rPr>
          <w:rFonts w:asciiTheme="minorHAnsi" w:hAnsiTheme="minorHAnsi" w:cstheme="minorHAnsi"/>
          <w:sz w:val="24"/>
          <w:szCs w:val="24"/>
        </w:rPr>
        <w:t xml:space="preserve"> środków dowodowych;</w:t>
      </w:r>
    </w:p>
    <w:p w14:paraId="2815A91A" w14:textId="77777777" w:rsidR="005B0F4B" w:rsidRPr="00C17DB6" w:rsidRDefault="005B0F4B" w:rsidP="00F43F85">
      <w:pPr>
        <w:pStyle w:val="Akapitzlist"/>
        <w:widowControl/>
        <w:numPr>
          <w:ilvl w:val="0"/>
          <w:numId w:val="56"/>
        </w:numPr>
        <w:tabs>
          <w:tab w:val="left" w:pos="284"/>
        </w:tabs>
        <w:suppressAutoHyphens w:val="0"/>
        <w:autoSpaceDN/>
        <w:ind w:left="284" w:hanging="284"/>
        <w:contextualSpacing/>
        <w:jc w:val="both"/>
        <w:textAlignment w:val="auto"/>
        <w:rPr>
          <w:rFonts w:asciiTheme="minorHAnsi" w:hAnsiTheme="minorHAnsi" w:cstheme="minorHAnsi"/>
          <w:sz w:val="24"/>
          <w:szCs w:val="24"/>
        </w:rPr>
      </w:pPr>
      <w:proofErr w:type="spellStart"/>
      <w:r w:rsidRPr="00C17DB6">
        <w:rPr>
          <w:rFonts w:asciiTheme="minorHAnsi" w:hAnsiTheme="minorHAnsi" w:cstheme="minorHAnsi"/>
          <w:sz w:val="24"/>
          <w:szCs w:val="24"/>
        </w:rPr>
        <w:t>przesłania</w:t>
      </w:r>
      <w:proofErr w:type="spellEnd"/>
      <w:r w:rsidRPr="00C17DB6">
        <w:rPr>
          <w:rFonts w:asciiTheme="minorHAnsi" w:hAnsiTheme="minorHAnsi" w:cstheme="minorHAnsi"/>
          <w:sz w:val="24"/>
          <w:szCs w:val="24"/>
        </w:rPr>
        <w:t xml:space="preserve"> odpowiedzi na inne </w:t>
      </w:r>
      <w:proofErr w:type="spellStart"/>
      <w:r w:rsidRPr="00C17DB6">
        <w:rPr>
          <w:rFonts w:asciiTheme="minorHAnsi" w:hAnsiTheme="minorHAnsi" w:cstheme="minorHAnsi"/>
          <w:sz w:val="24"/>
          <w:szCs w:val="24"/>
        </w:rPr>
        <w:t>wezwania</w:t>
      </w:r>
      <w:proofErr w:type="spellEnd"/>
      <w:r w:rsidRPr="00C17DB6">
        <w:rPr>
          <w:rFonts w:asciiTheme="minorHAnsi" w:hAnsiTheme="minorHAnsi" w:cstheme="minorHAnsi"/>
          <w:sz w:val="24"/>
          <w:szCs w:val="24"/>
        </w:rPr>
        <w:t xml:space="preserve"> Zamawiającego </w:t>
      </w:r>
      <w:proofErr w:type="spellStart"/>
      <w:r w:rsidRPr="00C17DB6">
        <w:rPr>
          <w:rFonts w:asciiTheme="minorHAnsi" w:hAnsiTheme="minorHAnsi" w:cstheme="minorHAnsi"/>
          <w:sz w:val="24"/>
          <w:szCs w:val="24"/>
        </w:rPr>
        <w:t>wynikające</w:t>
      </w:r>
      <w:proofErr w:type="spellEnd"/>
      <w:r w:rsidRPr="00C17DB6">
        <w:rPr>
          <w:rFonts w:asciiTheme="minorHAnsi" w:hAnsiTheme="minorHAnsi" w:cstheme="minorHAnsi"/>
          <w:sz w:val="24"/>
          <w:szCs w:val="24"/>
        </w:rPr>
        <w:t xml:space="preserve"> z ustawy – Prawo zamówień publicznych; </w:t>
      </w:r>
    </w:p>
    <w:p w14:paraId="62051A51" w14:textId="77777777" w:rsidR="005B0F4B" w:rsidRPr="00C17DB6" w:rsidRDefault="005B0F4B" w:rsidP="00F43F85">
      <w:pPr>
        <w:pStyle w:val="Akapitzlist"/>
        <w:widowControl/>
        <w:numPr>
          <w:ilvl w:val="0"/>
          <w:numId w:val="56"/>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wniosków, informacji, oświadczeń Wykonawcy; </w:t>
      </w:r>
    </w:p>
    <w:p w14:paraId="78CF8763" w14:textId="77777777" w:rsidR="005B0F4B" w:rsidRPr="00C17DB6" w:rsidRDefault="005B0F4B" w:rsidP="00F43F85">
      <w:pPr>
        <w:pStyle w:val="Akapitzlist"/>
        <w:widowControl/>
        <w:numPr>
          <w:ilvl w:val="0"/>
          <w:numId w:val="56"/>
        </w:numPr>
        <w:tabs>
          <w:tab w:val="left" w:pos="284"/>
        </w:tabs>
        <w:suppressAutoHyphens w:val="0"/>
        <w:autoSpaceDN/>
        <w:ind w:left="284" w:hanging="284"/>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przesyłania odwołania/inne </w:t>
      </w:r>
      <w:proofErr w:type="spellStart"/>
      <w:r w:rsidRPr="00C17DB6">
        <w:rPr>
          <w:rFonts w:asciiTheme="minorHAnsi" w:hAnsiTheme="minorHAnsi" w:cstheme="minorHAnsi"/>
          <w:sz w:val="24"/>
          <w:szCs w:val="24"/>
        </w:rPr>
        <w:t>odbywa</w:t>
      </w:r>
      <w:proofErr w:type="spellEnd"/>
      <w:r w:rsidRPr="00C17DB6">
        <w:rPr>
          <w:rFonts w:asciiTheme="minorHAnsi" w:hAnsiTheme="minorHAnsi" w:cstheme="minorHAnsi"/>
          <w:sz w:val="24"/>
          <w:szCs w:val="24"/>
        </w:rPr>
        <w:t xml:space="preserve"> się za </w:t>
      </w:r>
      <w:proofErr w:type="spellStart"/>
      <w:r w:rsidRPr="00C17DB6">
        <w:rPr>
          <w:rFonts w:asciiTheme="minorHAnsi" w:hAnsiTheme="minorHAnsi" w:cstheme="minorHAnsi"/>
          <w:sz w:val="24"/>
          <w:szCs w:val="24"/>
        </w:rPr>
        <w:t>pośrednictwem</w:t>
      </w:r>
      <w:proofErr w:type="spellEnd"/>
      <w:r w:rsidRPr="00C17DB6">
        <w:rPr>
          <w:rFonts w:asciiTheme="minorHAnsi" w:hAnsiTheme="minorHAnsi" w:cstheme="minorHAnsi"/>
          <w:sz w:val="24"/>
          <w:szCs w:val="24"/>
        </w:rPr>
        <w:t xml:space="preserve"> </w:t>
      </w:r>
      <w:r w:rsidRPr="00C17DB6">
        <w:rPr>
          <w:rFonts w:asciiTheme="minorHAnsi" w:hAnsiTheme="minorHAnsi" w:cstheme="minorHAnsi"/>
          <w:b/>
          <w:sz w:val="24"/>
          <w:szCs w:val="24"/>
        </w:rPr>
        <w:t>platformazakupowa.pl</w:t>
      </w:r>
      <w:r w:rsidRPr="00C17DB6">
        <w:rPr>
          <w:rFonts w:asciiTheme="minorHAnsi" w:hAnsiTheme="minorHAnsi" w:cstheme="minorHAnsi"/>
          <w:sz w:val="24"/>
          <w:szCs w:val="24"/>
        </w:rPr>
        <w:t xml:space="preserve"> i </w:t>
      </w:r>
      <w:proofErr w:type="spellStart"/>
      <w:r w:rsidRPr="00C17DB6">
        <w:rPr>
          <w:rFonts w:asciiTheme="minorHAnsi" w:hAnsiTheme="minorHAnsi" w:cstheme="minorHAnsi"/>
          <w:sz w:val="24"/>
          <w:szCs w:val="24"/>
        </w:rPr>
        <w:t>formularza</w:t>
      </w:r>
      <w:proofErr w:type="spellEnd"/>
      <w:r w:rsidRPr="00C17DB6">
        <w:rPr>
          <w:rFonts w:asciiTheme="minorHAnsi" w:hAnsiTheme="minorHAnsi" w:cstheme="minorHAnsi"/>
          <w:sz w:val="24"/>
          <w:szCs w:val="24"/>
        </w:rPr>
        <w:t xml:space="preserve"> „</w:t>
      </w:r>
      <w:proofErr w:type="spellStart"/>
      <w:r w:rsidRPr="00C17DB6">
        <w:rPr>
          <w:rFonts w:asciiTheme="minorHAnsi" w:hAnsiTheme="minorHAnsi" w:cstheme="minorHAnsi"/>
          <w:b/>
          <w:sz w:val="24"/>
          <w:szCs w:val="24"/>
        </w:rPr>
        <w:t>Wyślij</w:t>
      </w:r>
      <w:proofErr w:type="spellEnd"/>
      <w:r w:rsidRPr="00C17DB6">
        <w:rPr>
          <w:rFonts w:asciiTheme="minorHAnsi" w:hAnsiTheme="minorHAnsi" w:cstheme="minorHAnsi"/>
          <w:b/>
          <w:sz w:val="24"/>
          <w:szCs w:val="24"/>
        </w:rPr>
        <w:t xml:space="preserve"> wiadomość do zamawiającego</w:t>
      </w:r>
      <w:r w:rsidRPr="00C17DB6">
        <w:rPr>
          <w:rFonts w:asciiTheme="minorHAnsi" w:hAnsiTheme="minorHAnsi" w:cstheme="minorHAnsi"/>
          <w:sz w:val="24"/>
          <w:szCs w:val="24"/>
        </w:rPr>
        <w:t xml:space="preserve">”. </w:t>
      </w:r>
    </w:p>
    <w:p w14:paraId="6B500C70" w14:textId="59D82E77" w:rsidR="005A07CD" w:rsidRPr="00C17DB6" w:rsidRDefault="005A07CD" w:rsidP="005A07CD">
      <w:pPr>
        <w:tabs>
          <w:tab w:val="left" w:pos="284"/>
        </w:tabs>
        <w:suppressAutoHyphens w:val="0"/>
        <w:autoSpaceDN/>
        <w:contextualSpacing/>
        <w:jc w:val="both"/>
        <w:textAlignment w:val="auto"/>
        <w:rPr>
          <w:rFonts w:asciiTheme="minorHAnsi" w:hAnsiTheme="minorHAnsi" w:cstheme="minorHAnsi"/>
        </w:rPr>
      </w:pPr>
      <w:r w:rsidRPr="00C17DB6">
        <w:rPr>
          <w:rFonts w:asciiTheme="minorHAnsi" w:hAnsiTheme="minorHAnsi" w:cstheme="minorHAnsi"/>
        </w:rPr>
        <w:t>Za datę przekazania (</w:t>
      </w:r>
      <w:proofErr w:type="spellStart"/>
      <w:r w:rsidRPr="00C17DB6">
        <w:rPr>
          <w:rFonts w:asciiTheme="minorHAnsi" w:hAnsiTheme="minorHAnsi" w:cstheme="minorHAnsi"/>
        </w:rPr>
        <w:t>wpływu</w:t>
      </w:r>
      <w:proofErr w:type="spellEnd"/>
      <w:r w:rsidRPr="00C17DB6">
        <w:rPr>
          <w:rFonts w:asciiTheme="minorHAnsi" w:hAnsiTheme="minorHAnsi" w:cstheme="minorHAnsi"/>
        </w:rPr>
        <w:t xml:space="preserve">) oświadczeń, wniosków, </w:t>
      </w:r>
      <w:proofErr w:type="spellStart"/>
      <w:r w:rsidRPr="00C17DB6">
        <w:rPr>
          <w:rFonts w:asciiTheme="minorHAnsi" w:hAnsiTheme="minorHAnsi" w:cstheme="minorHAnsi"/>
        </w:rPr>
        <w:t>zawiadomień</w:t>
      </w:r>
      <w:proofErr w:type="spellEnd"/>
      <w:r w:rsidRPr="00C17DB6">
        <w:rPr>
          <w:rFonts w:asciiTheme="minorHAnsi" w:hAnsiTheme="minorHAnsi" w:cstheme="minorHAnsi"/>
        </w:rPr>
        <w:t xml:space="preserve"> oraz informacji </w:t>
      </w:r>
      <w:proofErr w:type="spellStart"/>
      <w:r w:rsidRPr="00C17DB6">
        <w:rPr>
          <w:rFonts w:asciiTheme="minorHAnsi" w:hAnsiTheme="minorHAnsi" w:cstheme="minorHAnsi"/>
        </w:rPr>
        <w:t>przyjmuje</w:t>
      </w:r>
      <w:proofErr w:type="spellEnd"/>
      <w:r w:rsidRPr="00C17DB6">
        <w:rPr>
          <w:rFonts w:asciiTheme="minorHAnsi" w:hAnsiTheme="minorHAnsi" w:cstheme="minorHAnsi"/>
        </w:rPr>
        <w:t xml:space="preserve"> się datę ich </w:t>
      </w:r>
      <w:proofErr w:type="spellStart"/>
      <w:r w:rsidRPr="00C17DB6">
        <w:rPr>
          <w:rFonts w:asciiTheme="minorHAnsi" w:hAnsiTheme="minorHAnsi" w:cstheme="minorHAnsi"/>
        </w:rPr>
        <w:t>przesłania</w:t>
      </w:r>
      <w:proofErr w:type="spellEnd"/>
      <w:r w:rsidRPr="00C17DB6">
        <w:rPr>
          <w:rFonts w:asciiTheme="minorHAnsi" w:hAnsiTheme="minorHAnsi" w:cstheme="minorHAnsi"/>
        </w:rPr>
        <w:t xml:space="preserve"> za </w:t>
      </w:r>
      <w:proofErr w:type="spellStart"/>
      <w:r w:rsidRPr="00C17DB6">
        <w:rPr>
          <w:rFonts w:asciiTheme="minorHAnsi" w:hAnsiTheme="minorHAnsi" w:cstheme="minorHAnsi"/>
        </w:rPr>
        <w:t>pośrednictwem</w:t>
      </w:r>
      <w:proofErr w:type="spellEnd"/>
      <w:r w:rsidRPr="00C17DB6">
        <w:rPr>
          <w:rFonts w:asciiTheme="minorHAnsi" w:hAnsiTheme="minorHAnsi" w:cstheme="minorHAnsi"/>
        </w:rPr>
        <w:t xml:space="preserve"> platformazakupowa.pl poprzez </w:t>
      </w:r>
      <w:proofErr w:type="spellStart"/>
      <w:r w:rsidRPr="00C17DB6">
        <w:rPr>
          <w:rFonts w:asciiTheme="minorHAnsi" w:hAnsiTheme="minorHAnsi" w:cstheme="minorHAnsi"/>
        </w:rPr>
        <w:t>kliknięcie</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przycisku</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Wyślij</w:t>
      </w:r>
      <w:proofErr w:type="spellEnd"/>
      <w:r w:rsidRPr="00C17DB6">
        <w:rPr>
          <w:rFonts w:asciiTheme="minorHAnsi" w:hAnsiTheme="minorHAnsi" w:cstheme="minorHAnsi"/>
        </w:rPr>
        <w:t xml:space="preserve"> wiadomość do zamawiającego” po który</w:t>
      </w:r>
      <w:r w:rsidR="00E44D9F">
        <w:rPr>
          <w:rFonts w:asciiTheme="minorHAnsi" w:hAnsiTheme="minorHAnsi" w:cstheme="minorHAnsi"/>
        </w:rPr>
        <w:t>m</w:t>
      </w:r>
      <w:r w:rsidRPr="00C17DB6">
        <w:rPr>
          <w:rFonts w:asciiTheme="minorHAnsi" w:hAnsiTheme="minorHAnsi" w:cstheme="minorHAnsi"/>
        </w:rPr>
        <w:t xml:space="preserve"> pojawi się komunikat, że wiadomość została </w:t>
      </w:r>
      <w:proofErr w:type="spellStart"/>
      <w:r w:rsidRPr="00C17DB6">
        <w:rPr>
          <w:rFonts w:asciiTheme="minorHAnsi" w:hAnsiTheme="minorHAnsi" w:cstheme="minorHAnsi"/>
        </w:rPr>
        <w:t>wysłana</w:t>
      </w:r>
      <w:proofErr w:type="spellEnd"/>
      <w:r w:rsidRPr="00C17DB6">
        <w:rPr>
          <w:rFonts w:asciiTheme="minorHAnsi" w:hAnsiTheme="minorHAnsi" w:cstheme="minorHAnsi"/>
        </w:rPr>
        <w:t xml:space="preserve"> do Zamawiającego. </w:t>
      </w:r>
    </w:p>
    <w:p w14:paraId="3C94003E" w14:textId="7F4CEB9B" w:rsidR="005B0F4B" w:rsidRPr="00C17DB6" w:rsidRDefault="005B0F4B" w:rsidP="00F43F85">
      <w:pPr>
        <w:numPr>
          <w:ilvl w:val="0"/>
          <w:numId w:val="55"/>
        </w:numPr>
        <w:tabs>
          <w:tab w:val="left" w:pos="284"/>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Zamawiający będzie </w:t>
      </w:r>
      <w:proofErr w:type="spellStart"/>
      <w:r w:rsidRPr="00C17DB6">
        <w:rPr>
          <w:rFonts w:asciiTheme="minorHAnsi" w:hAnsiTheme="minorHAnsi" w:cstheme="minorHAnsi"/>
        </w:rPr>
        <w:t>przekazywał</w:t>
      </w:r>
      <w:proofErr w:type="spellEnd"/>
      <w:r w:rsidRPr="00C17DB6">
        <w:rPr>
          <w:rFonts w:asciiTheme="minorHAnsi" w:hAnsiTheme="minorHAnsi" w:cstheme="minorHAnsi"/>
        </w:rPr>
        <w:t xml:space="preserve"> </w:t>
      </w:r>
      <w:r w:rsidR="000675AA">
        <w:rPr>
          <w:rFonts w:asciiTheme="minorHAnsi" w:hAnsiTheme="minorHAnsi" w:cstheme="minorHAnsi"/>
        </w:rPr>
        <w:t>W</w:t>
      </w:r>
      <w:r w:rsidRPr="00C17DB6">
        <w:rPr>
          <w:rFonts w:asciiTheme="minorHAnsi" w:hAnsiTheme="minorHAnsi" w:cstheme="minorHAnsi"/>
        </w:rPr>
        <w:t xml:space="preserve">ykonawcom informacje za </w:t>
      </w:r>
      <w:proofErr w:type="spellStart"/>
      <w:r w:rsidRPr="00C17DB6">
        <w:rPr>
          <w:rFonts w:asciiTheme="minorHAnsi" w:hAnsiTheme="minorHAnsi" w:cstheme="minorHAnsi"/>
        </w:rPr>
        <w:t>pośrednictwem</w:t>
      </w:r>
      <w:proofErr w:type="spellEnd"/>
      <w:r w:rsidRPr="00C17DB6">
        <w:rPr>
          <w:rFonts w:asciiTheme="minorHAnsi" w:hAnsiTheme="minorHAnsi" w:cstheme="minorHAnsi"/>
        </w:rPr>
        <w:t xml:space="preserve"> </w:t>
      </w:r>
      <w:r w:rsidRPr="00C17DB6">
        <w:rPr>
          <w:rFonts w:asciiTheme="minorHAnsi" w:hAnsiTheme="minorHAnsi" w:cstheme="minorHAnsi"/>
          <w:b/>
        </w:rPr>
        <w:t>platformazakupowa.pl</w:t>
      </w:r>
      <w:r w:rsidRPr="00C17DB6">
        <w:rPr>
          <w:rFonts w:asciiTheme="minorHAnsi" w:hAnsiTheme="minorHAnsi" w:cstheme="minorHAnsi"/>
        </w:rPr>
        <w:t xml:space="preserve">. Informacje dotyczące odpowiedzi na pytania, zmiany specyfikacji, zmiany terminu składania i otwarcia ofert Zamawiający będzie </w:t>
      </w:r>
      <w:proofErr w:type="spellStart"/>
      <w:r w:rsidRPr="00C17DB6">
        <w:rPr>
          <w:rFonts w:asciiTheme="minorHAnsi" w:hAnsiTheme="minorHAnsi" w:cstheme="minorHAnsi"/>
        </w:rPr>
        <w:t>zamieszczał</w:t>
      </w:r>
      <w:proofErr w:type="spellEnd"/>
      <w:r w:rsidRPr="00C17DB6">
        <w:rPr>
          <w:rFonts w:asciiTheme="minorHAnsi" w:hAnsiTheme="minorHAnsi" w:cstheme="minorHAnsi"/>
        </w:rPr>
        <w:t xml:space="preserve"> na platformie w </w:t>
      </w:r>
      <w:proofErr w:type="spellStart"/>
      <w:r w:rsidRPr="00C17DB6">
        <w:rPr>
          <w:rFonts w:asciiTheme="minorHAnsi" w:hAnsiTheme="minorHAnsi" w:cstheme="minorHAnsi"/>
        </w:rPr>
        <w:t>sekcji</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Komunikaty</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Korespondencja</w:t>
      </w:r>
      <w:proofErr w:type="spellEnd"/>
      <w:r w:rsidRPr="00C17DB6">
        <w:rPr>
          <w:rFonts w:asciiTheme="minorHAnsi" w:hAnsiTheme="minorHAnsi" w:cstheme="minorHAnsi"/>
        </w:rPr>
        <w:t xml:space="preserve">, której zgodnie z </w:t>
      </w:r>
      <w:proofErr w:type="spellStart"/>
      <w:r w:rsidRPr="00C17DB6">
        <w:rPr>
          <w:rFonts w:asciiTheme="minorHAnsi" w:hAnsiTheme="minorHAnsi" w:cstheme="minorHAnsi"/>
        </w:rPr>
        <w:t>obowiązującymi</w:t>
      </w:r>
      <w:proofErr w:type="spellEnd"/>
      <w:r w:rsidRPr="00C17DB6">
        <w:rPr>
          <w:rFonts w:asciiTheme="minorHAnsi" w:hAnsiTheme="minorHAnsi" w:cstheme="minorHAnsi"/>
        </w:rPr>
        <w:t xml:space="preserve"> przepisami </w:t>
      </w:r>
      <w:proofErr w:type="spellStart"/>
      <w:r w:rsidRPr="00C17DB6">
        <w:rPr>
          <w:rFonts w:asciiTheme="minorHAnsi" w:hAnsiTheme="minorHAnsi" w:cstheme="minorHAnsi"/>
        </w:rPr>
        <w:t>adresatem</w:t>
      </w:r>
      <w:proofErr w:type="spellEnd"/>
      <w:r w:rsidRPr="00C17DB6">
        <w:rPr>
          <w:rFonts w:asciiTheme="minorHAnsi" w:hAnsiTheme="minorHAnsi" w:cstheme="minorHAnsi"/>
        </w:rPr>
        <w:t xml:space="preserve"> jest </w:t>
      </w:r>
      <w:proofErr w:type="spellStart"/>
      <w:r w:rsidRPr="00C17DB6">
        <w:rPr>
          <w:rFonts w:asciiTheme="minorHAnsi" w:hAnsiTheme="minorHAnsi" w:cstheme="minorHAnsi"/>
        </w:rPr>
        <w:t>konkretny</w:t>
      </w:r>
      <w:proofErr w:type="spellEnd"/>
      <w:r w:rsidRPr="00C17DB6">
        <w:rPr>
          <w:rFonts w:asciiTheme="minorHAnsi" w:hAnsiTheme="minorHAnsi" w:cstheme="minorHAnsi"/>
        </w:rPr>
        <w:t xml:space="preserve"> Wykonawca, będzie </w:t>
      </w:r>
      <w:proofErr w:type="spellStart"/>
      <w:r w:rsidRPr="00C17DB6">
        <w:rPr>
          <w:rFonts w:asciiTheme="minorHAnsi" w:hAnsiTheme="minorHAnsi" w:cstheme="minorHAnsi"/>
        </w:rPr>
        <w:t>przekazywana</w:t>
      </w:r>
      <w:proofErr w:type="spellEnd"/>
      <w:r w:rsidRPr="00C17DB6">
        <w:rPr>
          <w:rFonts w:asciiTheme="minorHAnsi" w:hAnsiTheme="minorHAnsi" w:cstheme="minorHAnsi"/>
        </w:rPr>
        <w:t xml:space="preserve"> za</w:t>
      </w:r>
      <w:r w:rsidR="00C17DB6">
        <w:rPr>
          <w:rFonts w:asciiTheme="minorHAnsi" w:hAnsiTheme="minorHAnsi" w:cstheme="minorHAnsi"/>
        </w:rPr>
        <w:t> </w:t>
      </w:r>
      <w:proofErr w:type="spellStart"/>
      <w:r w:rsidRPr="00C17DB6">
        <w:rPr>
          <w:rFonts w:asciiTheme="minorHAnsi" w:hAnsiTheme="minorHAnsi" w:cstheme="minorHAnsi"/>
        </w:rPr>
        <w:t>pośrednictwem</w:t>
      </w:r>
      <w:proofErr w:type="spellEnd"/>
      <w:r w:rsidRPr="00C17DB6">
        <w:rPr>
          <w:rFonts w:asciiTheme="minorHAnsi" w:hAnsiTheme="minorHAnsi" w:cstheme="minorHAnsi"/>
        </w:rPr>
        <w:t xml:space="preserve"> platformazakupowa.pl do </w:t>
      </w:r>
      <w:proofErr w:type="spellStart"/>
      <w:r w:rsidRPr="00C17DB6">
        <w:rPr>
          <w:rFonts w:asciiTheme="minorHAnsi" w:hAnsiTheme="minorHAnsi" w:cstheme="minorHAnsi"/>
        </w:rPr>
        <w:t>konkretnego</w:t>
      </w:r>
      <w:proofErr w:type="spellEnd"/>
      <w:r w:rsidRPr="00C17DB6">
        <w:rPr>
          <w:rFonts w:asciiTheme="minorHAnsi" w:hAnsiTheme="minorHAnsi" w:cstheme="minorHAnsi"/>
        </w:rPr>
        <w:t xml:space="preserve"> Wykonawcy.</w:t>
      </w:r>
    </w:p>
    <w:p w14:paraId="4A2BDA83" w14:textId="6BC40DE9" w:rsidR="00B953D3" w:rsidRPr="00C17DB6" w:rsidRDefault="00A11F42" w:rsidP="00F43F85">
      <w:pPr>
        <w:numPr>
          <w:ilvl w:val="0"/>
          <w:numId w:val="55"/>
        </w:numPr>
        <w:tabs>
          <w:tab w:val="left" w:pos="284"/>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Wykonawca jako </w:t>
      </w:r>
      <w:proofErr w:type="spellStart"/>
      <w:r w:rsidRPr="00C17DB6">
        <w:rPr>
          <w:rFonts w:asciiTheme="minorHAnsi" w:hAnsiTheme="minorHAnsi" w:cstheme="minorHAnsi"/>
        </w:rPr>
        <w:t>podmiot</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profesjonalny</w:t>
      </w:r>
      <w:proofErr w:type="spellEnd"/>
      <w:r w:rsidRPr="00C17DB6">
        <w:rPr>
          <w:rFonts w:asciiTheme="minorHAnsi" w:hAnsiTheme="minorHAnsi" w:cstheme="minorHAnsi"/>
        </w:rPr>
        <w:t xml:space="preserve"> ma </w:t>
      </w:r>
      <w:proofErr w:type="spellStart"/>
      <w:r w:rsidRPr="00C17DB6">
        <w:rPr>
          <w:rFonts w:asciiTheme="minorHAnsi" w:hAnsiTheme="minorHAnsi" w:cstheme="minorHAnsi"/>
        </w:rPr>
        <w:t>obowiązek</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sprawdzania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komunikatów</w:t>
      </w:r>
      <w:proofErr w:type="spellEnd"/>
      <w:r w:rsidRPr="00C17DB6">
        <w:rPr>
          <w:rFonts w:asciiTheme="minorHAnsi" w:hAnsiTheme="minorHAnsi" w:cstheme="minorHAnsi"/>
        </w:rPr>
        <w:t xml:space="preserve"> i </w:t>
      </w:r>
      <w:proofErr w:type="spellStart"/>
      <w:r w:rsidRPr="00C17DB6">
        <w:rPr>
          <w:rFonts w:asciiTheme="minorHAnsi" w:hAnsiTheme="minorHAnsi" w:cstheme="minorHAnsi"/>
        </w:rPr>
        <w:t>wiadomości</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przesłanych</w:t>
      </w:r>
      <w:proofErr w:type="spellEnd"/>
      <w:r w:rsidRPr="00C17DB6">
        <w:rPr>
          <w:rFonts w:asciiTheme="minorHAnsi" w:hAnsiTheme="minorHAnsi" w:cstheme="minorHAnsi"/>
        </w:rPr>
        <w:t xml:space="preserve"> przez </w:t>
      </w:r>
      <w:r w:rsidR="00B953D3" w:rsidRPr="00C17DB6">
        <w:rPr>
          <w:rFonts w:asciiTheme="minorHAnsi" w:hAnsiTheme="minorHAnsi" w:cstheme="minorHAnsi"/>
        </w:rPr>
        <w:t>Z</w:t>
      </w:r>
      <w:r w:rsidRPr="00C17DB6">
        <w:rPr>
          <w:rFonts w:asciiTheme="minorHAnsi" w:hAnsiTheme="minorHAnsi" w:cstheme="minorHAnsi"/>
        </w:rPr>
        <w:t xml:space="preserve">amawiającego bezpośrednio na platformazakupowa.pl, </w:t>
      </w:r>
      <w:proofErr w:type="spellStart"/>
      <w:r w:rsidRPr="00C17DB6">
        <w:rPr>
          <w:rFonts w:asciiTheme="minorHAnsi" w:hAnsiTheme="minorHAnsi" w:cstheme="minorHAnsi"/>
        </w:rPr>
        <w:t>gdyż</w:t>
      </w:r>
      <w:proofErr w:type="spellEnd"/>
      <w:r w:rsidRPr="00C17DB6">
        <w:rPr>
          <w:rFonts w:asciiTheme="minorHAnsi" w:hAnsiTheme="minorHAnsi" w:cstheme="minorHAnsi"/>
        </w:rPr>
        <w:t xml:space="preserve"> system </w:t>
      </w:r>
      <w:proofErr w:type="spellStart"/>
      <w:r w:rsidRPr="00C17DB6">
        <w:rPr>
          <w:rFonts w:asciiTheme="minorHAnsi" w:hAnsiTheme="minorHAnsi" w:cstheme="minorHAnsi"/>
        </w:rPr>
        <w:t>powiadomień</w:t>
      </w:r>
      <w:proofErr w:type="spellEnd"/>
      <w:r w:rsidRPr="00C17DB6">
        <w:rPr>
          <w:rFonts w:asciiTheme="minorHAnsi" w:hAnsiTheme="minorHAnsi" w:cstheme="minorHAnsi"/>
        </w:rPr>
        <w:t xml:space="preserve"> może </w:t>
      </w:r>
      <w:proofErr w:type="spellStart"/>
      <w:r w:rsidRPr="00C17DB6">
        <w:rPr>
          <w:rFonts w:asciiTheme="minorHAnsi" w:hAnsiTheme="minorHAnsi" w:cstheme="minorHAnsi"/>
        </w:rPr>
        <w:t>ulec</w:t>
      </w:r>
      <w:proofErr w:type="spellEnd"/>
      <w:r w:rsidRPr="00C17DB6">
        <w:rPr>
          <w:rFonts w:asciiTheme="minorHAnsi" w:hAnsiTheme="minorHAnsi" w:cstheme="minorHAnsi"/>
        </w:rPr>
        <w:t xml:space="preserve"> awarii lub </w:t>
      </w:r>
      <w:proofErr w:type="spellStart"/>
      <w:r w:rsidRPr="00C17DB6">
        <w:rPr>
          <w:rFonts w:asciiTheme="minorHAnsi" w:hAnsiTheme="minorHAnsi" w:cstheme="minorHAnsi"/>
        </w:rPr>
        <w:t>powiadomienie</w:t>
      </w:r>
      <w:proofErr w:type="spellEnd"/>
      <w:r w:rsidRPr="00C17DB6">
        <w:rPr>
          <w:rFonts w:asciiTheme="minorHAnsi" w:hAnsiTheme="minorHAnsi" w:cstheme="minorHAnsi"/>
        </w:rPr>
        <w:t xml:space="preserve"> może </w:t>
      </w:r>
      <w:proofErr w:type="spellStart"/>
      <w:r w:rsidRPr="00C17DB6">
        <w:rPr>
          <w:rFonts w:asciiTheme="minorHAnsi" w:hAnsiTheme="minorHAnsi" w:cstheme="minorHAnsi"/>
        </w:rPr>
        <w:t>trafić</w:t>
      </w:r>
      <w:proofErr w:type="spellEnd"/>
      <w:r w:rsidRPr="00C17DB6">
        <w:rPr>
          <w:rFonts w:asciiTheme="minorHAnsi" w:hAnsiTheme="minorHAnsi" w:cstheme="minorHAnsi"/>
        </w:rPr>
        <w:t xml:space="preserve"> do </w:t>
      </w:r>
      <w:proofErr w:type="spellStart"/>
      <w:r w:rsidRPr="00C17DB6">
        <w:rPr>
          <w:rFonts w:asciiTheme="minorHAnsi" w:hAnsiTheme="minorHAnsi" w:cstheme="minorHAnsi"/>
        </w:rPr>
        <w:t>folderu</w:t>
      </w:r>
      <w:proofErr w:type="spellEnd"/>
      <w:r w:rsidRPr="00C17DB6">
        <w:rPr>
          <w:rFonts w:asciiTheme="minorHAnsi" w:hAnsiTheme="minorHAnsi" w:cstheme="minorHAnsi"/>
        </w:rPr>
        <w:t xml:space="preserve"> SPAM.</w:t>
      </w:r>
    </w:p>
    <w:p w14:paraId="5324B800" w14:textId="69C068A6" w:rsidR="00B953D3" w:rsidRPr="00C17DB6" w:rsidRDefault="00B953D3" w:rsidP="00F43F85">
      <w:pPr>
        <w:numPr>
          <w:ilvl w:val="0"/>
          <w:numId w:val="55"/>
        </w:numPr>
        <w:tabs>
          <w:tab w:val="left" w:pos="284"/>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t xml:space="preserve">Zamawiający, zgodnie z Rozporządzeniem Prezesa Rady Ministrów z dnia 30 grudnia 2020r. </w:t>
      </w:r>
      <w:r w:rsidRPr="00C17DB6">
        <w:rPr>
          <w:rFonts w:asciiTheme="minorHAnsi" w:hAnsiTheme="minorHAnsi" w:cstheme="minorHAnsi"/>
        </w:rPr>
        <w:br/>
        <w:t>w sprawie sposobu sporządzania i przekazywania informacji oraz wymagań technicznych dla</w:t>
      </w:r>
      <w:r w:rsidR="000675AA">
        <w:rPr>
          <w:rFonts w:asciiTheme="minorHAnsi" w:hAnsiTheme="minorHAnsi" w:cstheme="minorHAnsi"/>
        </w:rPr>
        <w:t> </w:t>
      </w:r>
      <w:r w:rsidRPr="00C17DB6">
        <w:rPr>
          <w:rFonts w:asciiTheme="minorHAnsi" w:hAnsiTheme="minorHAnsi" w:cstheme="minorHAnsi"/>
        </w:rPr>
        <w:t xml:space="preserve">dokumentów elektronicznych oraz środków komunikacji elektronicznej w postępowaniu </w:t>
      </w:r>
      <w:r w:rsidRPr="00C17DB6">
        <w:rPr>
          <w:rFonts w:asciiTheme="minorHAnsi" w:hAnsiTheme="minorHAnsi" w:cstheme="minorHAnsi"/>
        </w:rPr>
        <w:br/>
        <w:t xml:space="preserve">o udzielenie zamówienia publicznego lub konkursie (Dz. U. z 2020r. poz. 2452), </w:t>
      </w:r>
      <w:proofErr w:type="spellStart"/>
      <w:r w:rsidRPr="00C17DB6">
        <w:rPr>
          <w:rFonts w:asciiTheme="minorHAnsi" w:hAnsiTheme="minorHAnsi" w:cstheme="minorHAnsi"/>
        </w:rPr>
        <w:t>określa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niezbędne</w:t>
      </w:r>
      <w:proofErr w:type="spellEnd"/>
      <w:r w:rsidRPr="00C17DB6">
        <w:rPr>
          <w:rFonts w:asciiTheme="minorHAnsi" w:hAnsiTheme="minorHAnsi" w:cstheme="minorHAnsi"/>
        </w:rPr>
        <w:t xml:space="preserve"> wymagania </w:t>
      </w:r>
      <w:proofErr w:type="spellStart"/>
      <w:r w:rsidRPr="00C17DB6">
        <w:rPr>
          <w:rFonts w:asciiTheme="minorHAnsi" w:hAnsiTheme="minorHAnsi" w:cstheme="minorHAnsi"/>
        </w:rPr>
        <w:t>sprzętowo</w:t>
      </w:r>
      <w:proofErr w:type="spellEnd"/>
      <w:r w:rsidRPr="00C17DB6">
        <w:rPr>
          <w:rFonts w:asciiTheme="minorHAnsi" w:hAnsiTheme="minorHAnsi" w:cstheme="minorHAnsi"/>
        </w:rPr>
        <w:t xml:space="preserve"> - </w:t>
      </w:r>
      <w:proofErr w:type="spellStart"/>
      <w:r w:rsidRPr="00C17DB6">
        <w:rPr>
          <w:rFonts w:asciiTheme="minorHAnsi" w:hAnsiTheme="minorHAnsi" w:cstheme="minorHAnsi"/>
        </w:rPr>
        <w:t>aplikacyjne</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umożliwiające</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pracę</w:t>
      </w:r>
      <w:proofErr w:type="spellEnd"/>
      <w:r w:rsidRPr="00C17DB6">
        <w:rPr>
          <w:rFonts w:asciiTheme="minorHAnsi" w:hAnsiTheme="minorHAnsi" w:cstheme="minorHAnsi"/>
        </w:rPr>
        <w:t xml:space="preserve"> na platformazakupowa.pl, tj.:</w:t>
      </w:r>
    </w:p>
    <w:p w14:paraId="42B3B3B6" w14:textId="77777777" w:rsidR="00B953D3" w:rsidRPr="00C17DB6" w:rsidRDefault="00B953D3" w:rsidP="00F43F85">
      <w:pPr>
        <w:numPr>
          <w:ilvl w:val="1"/>
          <w:numId w:val="55"/>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stały</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dostęp</w:t>
      </w:r>
      <w:proofErr w:type="spellEnd"/>
      <w:r w:rsidRPr="00C17DB6">
        <w:rPr>
          <w:rFonts w:asciiTheme="minorHAnsi" w:hAnsiTheme="minorHAnsi" w:cstheme="minorHAnsi"/>
        </w:rPr>
        <w:t xml:space="preserve"> do </w:t>
      </w:r>
      <w:proofErr w:type="spellStart"/>
      <w:r w:rsidRPr="00C17DB6">
        <w:rPr>
          <w:rFonts w:asciiTheme="minorHAnsi" w:hAnsiTheme="minorHAnsi" w:cstheme="minorHAnsi"/>
        </w:rPr>
        <w:t>sieci</w:t>
      </w:r>
      <w:proofErr w:type="spellEnd"/>
      <w:r w:rsidRPr="00C17DB6">
        <w:rPr>
          <w:rFonts w:asciiTheme="minorHAnsi" w:hAnsiTheme="minorHAnsi" w:cstheme="minorHAnsi"/>
        </w:rPr>
        <w:t xml:space="preserve"> Internet o </w:t>
      </w:r>
      <w:proofErr w:type="spellStart"/>
      <w:r w:rsidRPr="00C17DB6">
        <w:rPr>
          <w:rFonts w:asciiTheme="minorHAnsi" w:hAnsiTheme="minorHAnsi" w:cstheme="minorHAnsi"/>
        </w:rPr>
        <w:t>gwarantowanej</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przepustowości</w:t>
      </w:r>
      <w:proofErr w:type="spellEnd"/>
      <w:r w:rsidRPr="00C17DB6">
        <w:rPr>
          <w:rFonts w:asciiTheme="minorHAnsi" w:hAnsiTheme="minorHAnsi" w:cstheme="minorHAnsi"/>
        </w:rPr>
        <w:t xml:space="preserve"> nie </w:t>
      </w:r>
      <w:proofErr w:type="spellStart"/>
      <w:r w:rsidRPr="00C17DB6">
        <w:rPr>
          <w:rFonts w:asciiTheme="minorHAnsi" w:hAnsiTheme="minorHAnsi" w:cstheme="minorHAnsi"/>
        </w:rPr>
        <w:t>mniejszej</w:t>
      </w:r>
      <w:proofErr w:type="spellEnd"/>
      <w:r w:rsidRPr="00C17DB6">
        <w:rPr>
          <w:rFonts w:asciiTheme="minorHAnsi" w:hAnsiTheme="minorHAnsi" w:cstheme="minorHAnsi"/>
        </w:rPr>
        <w:t xml:space="preserve"> niż 512 kb/s,</w:t>
      </w:r>
    </w:p>
    <w:p w14:paraId="0302338C" w14:textId="0846ABF4" w:rsidR="00B953D3" w:rsidRPr="00C17DB6" w:rsidRDefault="00B953D3" w:rsidP="00F43F85">
      <w:pPr>
        <w:numPr>
          <w:ilvl w:val="1"/>
          <w:numId w:val="55"/>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komputer</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klasy</w:t>
      </w:r>
      <w:proofErr w:type="spellEnd"/>
      <w:r w:rsidRPr="00C17DB6">
        <w:rPr>
          <w:rFonts w:asciiTheme="minorHAnsi" w:hAnsiTheme="minorHAnsi" w:cstheme="minorHAnsi"/>
        </w:rPr>
        <w:t xml:space="preserve"> PC lub MAC o </w:t>
      </w:r>
      <w:proofErr w:type="spellStart"/>
      <w:r w:rsidRPr="00C17DB6">
        <w:rPr>
          <w:rFonts w:asciiTheme="minorHAnsi" w:hAnsiTheme="minorHAnsi" w:cstheme="minorHAnsi"/>
        </w:rPr>
        <w:t>następującej</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konfiguracji</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pamięć</w:t>
      </w:r>
      <w:proofErr w:type="spellEnd"/>
      <w:r w:rsidRPr="00C17DB6">
        <w:rPr>
          <w:rFonts w:asciiTheme="minorHAnsi" w:hAnsiTheme="minorHAnsi" w:cstheme="minorHAnsi"/>
        </w:rPr>
        <w:t xml:space="preserve"> min. 2 GB Ram, </w:t>
      </w:r>
      <w:proofErr w:type="spellStart"/>
      <w:r w:rsidRPr="00C17DB6">
        <w:rPr>
          <w:rFonts w:asciiTheme="minorHAnsi" w:hAnsiTheme="minorHAnsi" w:cstheme="minorHAnsi"/>
        </w:rPr>
        <w:t>procesor</w:t>
      </w:r>
      <w:proofErr w:type="spellEnd"/>
      <w:r w:rsidRPr="00C17DB6">
        <w:rPr>
          <w:rFonts w:asciiTheme="minorHAnsi" w:hAnsiTheme="minorHAnsi" w:cstheme="minorHAnsi"/>
        </w:rPr>
        <w:t xml:space="preserve"> Intel IV 2 GHZ lub jego </w:t>
      </w:r>
      <w:proofErr w:type="spellStart"/>
      <w:r w:rsidRPr="00C17DB6">
        <w:rPr>
          <w:rFonts w:asciiTheme="minorHAnsi" w:hAnsiTheme="minorHAnsi" w:cstheme="minorHAnsi"/>
        </w:rPr>
        <w:t>nowsza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wersja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jeden</w:t>
      </w:r>
      <w:proofErr w:type="spellEnd"/>
      <w:r w:rsidRPr="00C17DB6">
        <w:rPr>
          <w:rFonts w:asciiTheme="minorHAnsi" w:hAnsiTheme="minorHAnsi" w:cstheme="minorHAnsi"/>
        </w:rPr>
        <w:t xml:space="preserve"> z </w:t>
      </w:r>
      <w:proofErr w:type="spellStart"/>
      <w:r w:rsidRPr="00C17DB6">
        <w:rPr>
          <w:rFonts w:asciiTheme="minorHAnsi" w:hAnsiTheme="minorHAnsi" w:cstheme="minorHAnsi"/>
        </w:rPr>
        <w:t>systemów</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operacyjnych</w:t>
      </w:r>
      <w:proofErr w:type="spellEnd"/>
      <w:r w:rsidRPr="00C17DB6">
        <w:rPr>
          <w:rFonts w:asciiTheme="minorHAnsi" w:hAnsiTheme="minorHAnsi" w:cstheme="minorHAnsi"/>
        </w:rPr>
        <w:t xml:space="preserve"> - MS Windows 7, Mac </w:t>
      </w:r>
      <w:proofErr w:type="spellStart"/>
      <w:r w:rsidRPr="00C17DB6">
        <w:rPr>
          <w:rFonts w:asciiTheme="minorHAnsi" w:hAnsiTheme="minorHAnsi" w:cstheme="minorHAnsi"/>
        </w:rPr>
        <w:t>Os</w:t>
      </w:r>
      <w:proofErr w:type="spellEnd"/>
      <w:r w:rsidRPr="00C17DB6">
        <w:rPr>
          <w:rFonts w:asciiTheme="minorHAnsi" w:hAnsiTheme="minorHAnsi" w:cstheme="minorHAnsi"/>
        </w:rPr>
        <w:t xml:space="preserve"> x 10.4, Linux, lub ich </w:t>
      </w:r>
      <w:proofErr w:type="spellStart"/>
      <w:r w:rsidRPr="00C17DB6">
        <w:rPr>
          <w:rFonts w:asciiTheme="minorHAnsi" w:hAnsiTheme="minorHAnsi" w:cstheme="minorHAnsi"/>
        </w:rPr>
        <w:t>nowsze</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wersje</w:t>
      </w:r>
      <w:proofErr w:type="spellEnd"/>
      <w:r w:rsidRPr="00C17DB6">
        <w:rPr>
          <w:rFonts w:asciiTheme="minorHAnsi" w:hAnsiTheme="minorHAnsi" w:cstheme="minorHAnsi"/>
        </w:rPr>
        <w:t>,</w:t>
      </w:r>
    </w:p>
    <w:p w14:paraId="068040F4" w14:textId="4DD2B460" w:rsidR="00B953D3" w:rsidRPr="00C17DB6" w:rsidRDefault="00B953D3" w:rsidP="00F43F85">
      <w:pPr>
        <w:numPr>
          <w:ilvl w:val="1"/>
          <w:numId w:val="55"/>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zainstalowana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dowolna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przeglądarka</w:t>
      </w:r>
      <w:proofErr w:type="spellEnd"/>
      <w:r w:rsidRPr="00C17DB6">
        <w:rPr>
          <w:rFonts w:asciiTheme="minorHAnsi" w:hAnsiTheme="minorHAnsi" w:cstheme="minorHAnsi"/>
        </w:rPr>
        <w:t xml:space="preserve"> internetowa, w przypadku Internet Explorer </w:t>
      </w:r>
      <w:proofErr w:type="spellStart"/>
      <w:r w:rsidRPr="00C17DB6">
        <w:rPr>
          <w:rFonts w:asciiTheme="minorHAnsi" w:hAnsiTheme="minorHAnsi" w:cstheme="minorHAnsi"/>
        </w:rPr>
        <w:t>minimalnie</w:t>
      </w:r>
      <w:proofErr w:type="spellEnd"/>
      <w:r w:rsidRPr="00C17DB6">
        <w:rPr>
          <w:rFonts w:asciiTheme="minorHAnsi" w:hAnsiTheme="minorHAnsi" w:cstheme="minorHAnsi"/>
        </w:rPr>
        <w:t xml:space="preserve"> </w:t>
      </w:r>
      <w:r w:rsidR="00B63066">
        <w:rPr>
          <w:rFonts w:asciiTheme="minorHAnsi" w:hAnsiTheme="minorHAnsi" w:cstheme="minorHAnsi"/>
        </w:rPr>
        <w:t xml:space="preserve">wersji </w:t>
      </w:r>
      <w:r w:rsidRPr="00C17DB6">
        <w:rPr>
          <w:rFonts w:asciiTheme="minorHAnsi" w:hAnsiTheme="minorHAnsi" w:cstheme="minorHAnsi"/>
        </w:rPr>
        <w:t>10.0.,</w:t>
      </w:r>
    </w:p>
    <w:p w14:paraId="014881E0" w14:textId="77777777" w:rsidR="00B953D3" w:rsidRPr="00C17DB6" w:rsidRDefault="00B953D3" w:rsidP="00F43F85">
      <w:pPr>
        <w:numPr>
          <w:ilvl w:val="1"/>
          <w:numId w:val="55"/>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włączona</w:t>
      </w:r>
      <w:proofErr w:type="spellEnd"/>
      <w:r w:rsidRPr="00C17DB6">
        <w:rPr>
          <w:rFonts w:asciiTheme="minorHAnsi" w:hAnsiTheme="minorHAnsi" w:cstheme="minorHAnsi"/>
        </w:rPr>
        <w:t xml:space="preserve"> obsługa JavaScript,</w:t>
      </w:r>
    </w:p>
    <w:p w14:paraId="55AB1F71" w14:textId="77777777" w:rsidR="00B953D3" w:rsidRPr="00C17DB6" w:rsidRDefault="00B953D3" w:rsidP="00F43F85">
      <w:pPr>
        <w:numPr>
          <w:ilvl w:val="1"/>
          <w:numId w:val="55"/>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zainstalowany</w:t>
      </w:r>
      <w:proofErr w:type="spellEnd"/>
      <w:r w:rsidRPr="00C17DB6">
        <w:rPr>
          <w:rFonts w:asciiTheme="minorHAnsi" w:hAnsiTheme="minorHAnsi" w:cstheme="minorHAnsi"/>
        </w:rPr>
        <w:t xml:space="preserve"> program Adobe Acrobat Reader lub inny </w:t>
      </w:r>
      <w:proofErr w:type="spellStart"/>
      <w:r w:rsidRPr="00C17DB6">
        <w:rPr>
          <w:rFonts w:asciiTheme="minorHAnsi" w:hAnsiTheme="minorHAnsi" w:cstheme="minorHAnsi"/>
        </w:rPr>
        <w:t>obsługujący</w:t>
      </w:r>
      <w:proofErr w:type="spellEnd"/>
      <w:r w:rsidRPr="00C17DB6">
        <w:rPr>
          <w:rFonts w:asciiTheme="minorHAnsi" w:hAnsiTheme="minorHAnsi" w:cstheme="minorHAnsi"/>
        </w:rPr>
        <w:t xml:space="preserve"> format </w:t>
      </w:r>
      <w:proofErr w:type="spellStart"/>
      <w:r w:rsidRPr="00C17DB6">
        <w:rPr>
          <w:rFonts w:asciiTheme="minorHAnsi" w:hAnsiTheme="minorHAnsi" w:cstheme="minorHAnsi"/>
        </w:rPr>
        <w:t>plików</w:t>
      </w:r>
      <w:proofErr w:type="spellEnd"/>
      <w:r w:rsidRPr="00C17DB6">
        <w:rPr>
          <w:rFonts w:asciiTheme="minorHAnsi" w:hAnsiTheme="minorHAnsi" w:cstheme="minorHAnsi"/>
        </w:rPr>
        <w:t xml:space="preserve"> .pdf,</w:t>
      </w:r>
    </w:p>
    <w:p w14:paraId="20E22206" w14:textId="77777777" w:rsidR="00B953D3" w:rsidRPr="00C17DB6" w:rsidRDefault="00B953D3" w:rsidP="00F43F85">
      <w:pPr>
        <w:numPr>
          <w:ilvl w:val="1"/>
          <w:numId w:val="55"/>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szyfrowanie</w:t>
      </w:r>
      <w:proofErr w:type="spellEnd"/>
      <w:r w:rsidRPr="00C17DB6">
        <w:rPr>
          <w:rFonts w:asciiTheme="minorHAnsi" w:hAnsiTheme="minorHAnsi" w:cstheme="minorHAnsi"/>
        </w:rPr>
        <w:t xml:space="preserve"> na platformazakupowa.pl </w:t>
      </w:r>
      <w:proofErr w:type="spellStart"/>
      <w:r w:rsidRPr="00C17DB6">
        <w:rPr>
          <w:rFonts w:asciiTheme="minorHAnsi" w:hAnsiTheme="minorHAnsi" w:cstheme="minorHAnsi"/>
        </w:rPr>
        <w:t>odbywa</w:t>
      </w:r>
      <w:proofErr w:type="spellEnd"/>
      <w:r w:rsidRPr="00C17DB6">
        <w:rPr>
          <w:rFonts w:asciiTheme="minorHAnsi" w:hAnsiTheme="minorHAnsi" w:cstheme="minorHAnsi"/>
        </w:rPr>
        <w:t xml:space="preserve"> się za pomocą protokołu TLS 1.3.</w:t>
      </w:r>
    </w:p>
    <w:p w14:paraId="1E4014C7" w14:textId="77777777" w:rsidR="00B953D3" w:rsidRPr="00C17DB6" w:rsidRDefault="00B953D3" w:rsidP="00F43F85">
      <w:pPr>
        <w:numPr>
          <w:ilvl w:val="1"/>
          <w:numId w:val="55"/>
        </w:numPr>
        <w:tabs>
          <w:tab w:val="left" w:pos="284"/>
          <w:tab w:val="left" w:pos="426"/>
        </w:tabs>
        <w:suppressAutoHyphens w:val="0"/>
        <w:autoSpaceDN/>
        <w:ind w:left="0" w:firstLine="0"/>
        <w:contextualSpacing/>
        <w:jc w:val="both"/>
        <w:textAlignment w:val="auto"/>
        <w:rPr>
          <w:rFonts w:asciiTheme="minorHAnsi" w:hAnsiTheme="minorHAnsi" w:cstheme="minorHAnsi"/>
        </w:rPr>
      </w:pPr>
      <w:r w:rsidRPr="00C17DB6">
        <w:rPr>
          <w:rFonts w:asciiTheme="minorHAnsi" w:hAnsiTheme="minorHAnsi" w:cstheme="minorHAnsi"/>
        </w:rPr>
        <w:lastRenderedPageBreak/>
        <w:t xml:space="preserve">oznaczenie </w:t>
      </w:r>
      <w:proofErr w:type="spellStart"/>
      <w:r w:rsidRPr="00C17DB6">
        <w:rPr>
          <w:rFonts w:asciiTheme="minorHAnsi" w:hAnsiTheme="minorHAnsi" w:cstheme="minorHAnsi"/>
        </w:rPr>
        <w:t>czasu</w:t>
      </w:r>
      <w:proofErr w:type="spellEnd"/>
      <w:r w:rsidRPr="00C17DB6">
        <w:rPr>
          <w:rFonts w:asciiTheme="minorHAnsi" w:hAnsiTheme="minorHAnsi" w:cstheme="minorHAnsi"/>
        </w:rPr>
        <w:t xml:space="preserve"> odbioru danych przez </w:t>
      </w:r>
      <w:proofErr w:type="spellStart"/>
      <w:r w:rsidRPr="00C17DB6">
        <w:rPr>
          <w:rFonts w:asciiTheme="minorHAnsi" w:hAnsiTheme="minorHAnsi" w:cstheme="minorHAnsi"/>
        </w:rPr>
        <w:t>platformę</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zakupową</w:t>
      </w:r>
      <w:proofErr w:type="spellEnd"/>
      <w:r w:rsidRPr="00C17DB6">
        <w:rPr>
          <w:rFonts w:asciiTheme="minorHAnsi" w:hAnsiTheme="minorHAnsi" w:cstheme="minorHAnsi"/>
        </w:rPr>
        <w:t xml:space="preserve"> stanowi datę oraz </w:t>
      </w:r>
      <w:proofErr w:type="spellStart"/>
      <w:r w:rsidRPr="00C17DB6">
        <w:rPr>
          <w:rFonts w:asciiTheme="minorHAnsi" w:hAnsiTheme="minorHAnsi" w:cstheme="minorHAnsi"/>
        </w:rPr>
        <w:t>dokładny</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czas</w:t>
      </w:r>
      <w:proofErr w:type="spellEnd"/>
      <w:r w:rsidRPr="00C17DB6">
        <w:rPr>
          <w:rFonts w:asciiTheme="minorHAnsi" w:hAnsiTheme="minorHAnsi" w:cstheme="minorHAnsi"/>
        </w:rPr>
        <w:t xml:space="preserve"> (hh:</w:t>
      </w:r>
      <w:proofErr w:type="gramStart"/>
      <w:r w:rsidRPr="00C17DB6">
        <w:rPr>
          <w:rFonts w:asciiTheme="minorHAnsi" w:hAnsiTheme="minorHAnsi" w:cstheme="minorHAnsi"/>
        </w:rPr>
        <w:t>mm:ss</w:t>
      </w:r>
      <w:proofErr w:type="gramEnd"/>
      <w:r w:rsidRPr="00C17DB6">
        <w:rPr>
          <w:rFonts w:asciiTheme="minorHAnsi" w:hAnsiTheme="minorHAnsi" w:cstheme="minorHAnsi"/>
        </w:rPr>
        <w:t xml:space="preserve">) </w:t>
      </w:r>
      <w:proofErr w:type="spellStart"/>
      <w:r w:rsidRPr="00C17DB6">
        <w:rPr>
          <w:rFonts w:asciiTheme="minorHAnsi" w:hAnsiTheme="minorHAnsi" w:cstheme="minorHAnsi"/>
        </w:rPr>
        <w:t>generowany</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wg</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czasu</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lokalnego</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serwera</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synchronizowanego</w:t>
      </w:r>
      <w:proofErr w:type="spellEnd"/>
      <w:r w:rsidRPr="00C17DB6">
        <w:rPr>
          <w:rFonts w:asciiTheme="minorHAnsi" w:hAnsiTheme="minorHAnsi" w:cstheme="minorHAnsi"/>
        </w:rPr>
        <w:t xml:space="preserve"> z </w:t>
      </w:r>
      <w:proofErr w:type="spellStart"/>
      <w:r w:rsidRPr="00C17DB6">
        <w:rPr>
          <w:rFonts w:asciiTheme="minorHAnsi" w:hAnsiTheme="minorHAnsi" w:cstheme="minorHAnsi"/>
        </w:rPr>
        <w:t>zegarem</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Głównego</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Urzędu</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Miar</w:t>
      </w:r>
      <w:proofErr w:type="spellEnd"/>
      <w:r w:rsidRPr="00C17DB6">
        <w:rPr>
          <w:rFonts w:asciiTheme="minorHAnsi" w:hAnsiTheme="minorHAnsi" w:cstheme="minorHAnsi"/>
        </w:rPr>
        <w:t>.</w:t>
      </w:r>
    </w:p>
    <w:p w14:paraId="1E6274C0" w14:textId="77777777" w:rsidR="004F7F19" w:rsidRPr="00C17DB6" w:rsidRDefault="004F7F19" w:rsidP="00F43F85">
      <w:pPr>
        <w:numPr>
          <w:ilvl w:val="0"/>
          <w:numId w:val="55"/>
        </w:numPr>
        <w:tabs>
          <w:tab w:val="left" w:pos="284"/>
        </w:tabs>
        <w:suppressAutoHyphens w:val="0"/>
        <w:autoSpaceDN/>
        <w:ind w:left="0" w:firstLine="0"/>
        <w:jc w:val="both"/>
        <w:textAlignment w:val="auto"/>
        <w:rPr>
          <w:rFonts w:asciiTheme="minorHAnsi" w:hAnsiTheme="minorHAnsi" w:cstheme="minorHAnsi"/>
          <w:b/>
        </w:rPr>
      </w:pPr>
      <w:r w:rsidRPr="00C17DB6">
        <w:rPr>
          <w:rFonts w:asciiTheme="minorHAnsi" w:hAnsiTheme="minorHAnsi" w:cstheme="minorHAnsi"/>
        </w:rPr>
        <w:t xml:space="preserve">Wykonawca, </w:t>
      </w:r>
      <w:proofErr w:type="spellStart"/>
      <w:r w:rsidRPr="00C17DB6">
        <w:rPr>
          <w:rFonts w:asciiTheme="minorHAnsi" w:hAnsiTheme="minorHAnsi" w:cstheme="minorHAnsi"/>
        </w:rPr>
        <w:t>przystępując</w:t>
      </w:r>
      <w:proofErr w:type="spellEnd"/>
      <w:r w:rsidRPr="00C17DB6">
        <w:rPr>
          <w:rFonts w:asciiTheme="minorHAnsi" w:hAnsiTheme="minorHAnsi" w:cstheme="minorHAnsi"/>
        </w:rPr>
        <w:t xml:space="preserve"> do niniejszego postępowania o udzielenie zamówienia publicznego:</w:t>
      </w:r>
    </w:p>
    <w:p w14:paraId="4225A46B" w14:textId="523A2FD0" w:rsidR="004F7F19" w:rsidRPr="00C17DB6" w:rsidRDefault="004F7F19" w:rsidP="00F43F85">
      <w:pPr>
        <w:numPr>
          <w:ilvl w:val="1"/>
          <w:numId w:val="55"/>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akceptuje</w:t>
      </w:r>
      <w:proofErr w:type="spellEnd"/>
      <w:r w:rsidRPr="00C17DB6">
        <w:rPr>
          <w:rFonts w:asciiTheme="minorHAnsi" w:hAnsiTheme="minorHAnsi" w:cstheme="minorHAnsi"/>
        </w:rPr>
        <w:t xml:space="preserve"> warunki </w:t>
      </w:r>
      <w:proofErr w:type="spellStart"/>
      <w:r w:rsidRPr="00C17DB6">
        <w:rPr>
          <w:rFonts w:asciiTheme="minorHAnsi" w:hAnsiTheme="minorHAnsi" w:cstheme="minorHAnsi"/>
        </w:rPr>
        <w:t>korzystania</w:t>
      </w:r>
      <w:proofErr w:type="spellEnd"/>
      <w:r w:rsidRPr="00C17DB6">
        <w:rPr>
          <w:rFonts w:asciiTheme="minorHAnsi" w:hAnsiTheme="minorHAnsi" w:cstheme="minorHAnsi"/>
        </w:rPr>
        <w:t xml:space="preserve"> z platformazakupowa.pl określone w </w:t>
      </w:r>
      <w:proofErr w:type="spellStart"/>
      <w:r w:rsidRPr="00C17DB6">
        <w:rPr>
          <w:rFonts w:asciiTheme="minorHAnsi" w:hAnsiTheme="minorHAnsi" w:cstheme="minorHAnsi"/>
        </w:rPr>
        <w:t>Re</w:t>
      </w:r>
      <w:r w:rsidR="00501DFB">
        <w:rPr>
          <w:rFonts w:asciiTheme="minorHAnsi" w:hAnsiTheme="minorHAnsi" w:cstheme="minorHAnsi"/>
        </w:rPr>
        <w:t>gulaminie</w:t>
      </w:r>
      <w:proofErr w:type="spellEnd"/>
      <w:r w:rsidR="00501DFB">
        <w:rPr>
          <w:rFonts w:asciiTheme="minorHAnsi" w:hAnsiTheme="minorHAnsi" w:cstheme="minorHAnsi"/>
        </w:rPr>
        <w:t xml:space="preserve"> </w:t>
      </w:r>
      <w:proofErr w:type="spellStart"/>
      <w:r w:rsidR="00501DFB">
        <w:rPr>
          <w:rFonts w:asciiTheme="minorHAnsi" w:hAnsiTheme="minorHAnsi" w:cstheme="minorHAnsi"/>
        </w:rPr>
        <w:t>zamieszczonym</w:t>
      </w:r>
      <w:proofErr w:type="spellEnd"/>
      <w:r w:rsidR="00501DFB">
        <w:rPr>
          <w:rFonts w:asciiTheme="minorHAnsi" w:hAnsiTheme="minorHAnsi" w:cstheme="minorHAnsi"/>
        </w:rPr>
        <w:t xml:space="preserve"> na </w:t>
      </w:r>
      <w:r w:rsidRPr="00C17DB6">
        <w:rPr>
          <w:rFonts w:asciiTheme="minorHAnsi" w:hAnsiTheme="minorHAnsi" w:cstheme="minorHAnsi"/>
        </w:rPr>
        <w:t xml:space="preserve">stronie internetowej pod </w:t>
      </w:r>
      <w:proofErr w:type="spellStart"/>
      <w:r w:rsidR="00052C91" w:rsidRPr="00C17DB6">
        <w:rPr>
          <w:rFonts w:asciiTheme="minorHAnsi" w:hAnsiTheme="minorHAnsi" w:cstheme="minorHAnsi"/>
        </w:rPr>
        <w:t>linkiem</w:t>
      </w:r>
      <w:proofErr w:type="spellEnd"/>
      <w:r w:rsidR="00052C91" w:rsidRPr="00C17DB6">
        <w:rPr>
          <w:rFonts w:asciiTheme="minorHAnsi" w:hAnsiTheme="minorHAnsi" w:cstheme="minorHAnsi"/>
        </w:rPr>
        <w:t xml:space="preserve"> w</w:t>
      </w:r>
      <w:r w:rsidRPr="00C17DB6">
        <w:rPr>
          <w:rFonts w:asciiTheme="minorHAnsi" w:hAnsiTheme="minorHAnsi" w:cstheme="minorHAnsi"/>
        </w:rPr>
        <w:t xml:space="preserve"> </w:t>
      </w:r>
      <w:proofErr w:type="spellStart"/>
      <w:r w:rsidRPr="00C17DB6">
        <w:rPr>
          <w:rFonts w:asciiTheme="minorHAnsi" w:hAnsiTheme="minorHAnsi" w:cstheme="minorHAnsi"/>
        </w:rPr>
        <w:t>zakładce</w:t>
      </w:r>
      <w:proofErr w:type="spellEnd"/>
      <w:r w:rsidRPr="00C17DB6">
        <w:rPr>
          <w:rFonts w:asciiTheme="minorHAnsi" w:hAnsiTheme="minorHAnsi" w:cstheme="minorHAnsi"/>
        </w:rPr>
        <w:t xml:space="preserve"> „</w:t>
      </w:r>
      <w:proofErr w:type="spellStart"/>
      <w:r w:rsidRPr="00C17DB6">
        <w:rPr>
          <w:rFonts w:asciiTheme="minorHAnsi" w:hAnsiTheme="minorHAnsi" w:cstheme="minorHAnsi"/>
        </w:rPr>
        <w:t>Regulamin</w:t>
      </w:r>
      <w:proofErr w:type="spellEnd"/>
      <w:r w:rsidRPr="00C17DB6">
        <w:rPr>
          <w:rFonts w:asciiTheme="minorHAnsi" w:hAnsiTheme="minorHAnsi" w:cstheme="minorHAnsi"/>
        </w:rPr>
        <w:t xml:space="preserve">" oraz </w:t>
      </w:r>
      <w:proofErr w:type="spellStart"/>
      <w:r w:rsidRPr="00C17DB6">
        <w:rPr>
          <w:rFonts w:asciiTheme="minorHAnsi" w:hAnsiTheme="minorHAnsi" w:cstheme="minorHAnsi"/>
        </w:rPr>
        <w:t>uznaje</w:t>
      </w:r>
      <w:proofErr w:type="spellEnd"/>
      <w:r w:rsidRPr="00C17DB6">
        <w:rPr>
          <w:rFonts w:asciiTheme="minorHAnsi" w:hAnsiTheme="minorHAnsi" w:cstheme="minorHAnsi"/>
        </w:rPr>
        <w:t xml:space="preserve"> go za </w:t>
      </w:r>
      <w:proofErr w:type="spellStart"/>
      <w:r w:rsidRPr="00C17DB6">
        <w:rPr>
          <w:rFonts w:asciiTheme="minorHAnsi" w:hAnsiTheme="minorHAnsi" w:cstheme="minorHAnsi"/>
        </w:rPr>
        <w:t>wiążący</w:t>
      </w:r>
      <w:proofErr w:type="spellEnd"/>
      <w:r w:rsidRPr="00C17DB6">
        <w:rPr>
          <w:rFonts w:asciiTheme="minorHAnsi" w:hAnsiTheme="minorHAnsi" w:cstheme="minorHAnsi"/>
        </w:rPr>
        <w:t>,</w:t>
      </w:r>
    </w:p>
    <w:p w14:paraId="39217F54" w14:textId="1C6E41AC" w:rsidR="004F7F19" w:rsidRPr="00C17DB6" w:rsidRDefault="004F7F19" w:rsidP="00F43F85">
      <w:pPr>
        <w:numPr>
          <w:ilvl w:val="1"/>
          <w:numId w:val="55"/>
        </w:numPr>
        <w:tabs>
          <w:tab w:val="left" w:pos="284"/>
          <w:tab w:val="left" w:pos="426"/>
        </w:tabs>
        <w:suppressAutoHyphens w:val="0"/>
        <w:autoSpaceDN/>
        <w:ind w:left="0" w:firstLine="0"/>
        <w:contextualSpacing/>
        <w:jc w:val="both"/>
        <w:textAlignment w:val="auto"/>
        <w:rPr>
          <w:rFonts w:asciiTheme="minorHAnsi" w:hAnsiTheme="minorHAnsi" w:cstheme="minorHAnsi"/>
        </w:rPr>
      </w:pPr>
      <w:proofErr w:type="spellStart"/>
      <w:r w:rsidRPr="00C17DB6">
        <w:rPr>
          <w:rFonts w:asciiTheme="minorHAnsi" w:hAnsiTheme="minorHAnsi" w:cstheme="minorHAnsi"/>
        </w:rPr>
        <w:t>zapoznał</w:t>
      </w:r>
      <w:proofErr w:type="spellEnd"/>
      <w:r w:rsidRPr="00C17DB6">
        <w:rPr>
          <w:rFonts w:asciiTheme="minorHAnsi" w:hAnsiTheme="minorHAnsi" w:cstheme="minorHAnsi"/>
        </w:rPr>
        <w:t xml:space="preserve"> i stosuje się do Instrukcji składania ofert/wniosków </w:t>
      </w:r>
      <w:proofErr w:type="spellStart"/>
      <w:r w:rsidRPr="00C17DB6">
        <w:rPr>
          <w:rFonts w:asciiTheme="minorHAnsi" w:hAnsiTheme="minorHAnsi" w:cstheme="minorHAnsi"/>
        </w:rPr>
        <w:t>dostępnej</w:t>
      </w:r>
      <w:proofErr w:type="spellEnd"/>
      <w:r w:rsidRPr="00C17DB6">
        <w:rPr>
          <w:rFonts w:asciiTheme="minorHAnsi" w:hAnsiTheme="minorHAnsi" w:cstheme="minorHAnsi"/>
        </w:rPr>
        <w:t xml:space="preserve"> pod </w:t>
      </w:r>
      <w:proofErr w:type="spellStart"/>
      <w:r w:rsidRPr="00C17DB6">
        <w:rPr>
          <w:rFonts w:asciiTheme="minorHAnsi" w:hAnsiTheme="minorHAnsi" w:cstheme="minorHAnsi"/>
        </w:rPr>
        <w:t>linkiem</w:t>
      </w:r>
      <w:proofErr w:type="spellEnd"/>
      <w:r w:rsidRPr="00C17DB6">
        <w:rPr>
          <w:rFonts w:asciiTheme="minorHAnsi" w:hAnsiTheme="minorHAnsi" w:cstheme="minorHAnsi"/>
        </w:rPr>
        <w:t xml:space="preserve">:  </w:t>
      </w:r>
      <w:hyperlink r:id="rId13" w:history="1">
        <w:r w:rsidRPr="00C17DB6">
          <w:rPr>
            <w:rFonts w:asciiTheme="minorHAnsi" w:hAnsiTheme="minorHAnsi" w:cstheme="minorHAnsi"/>
            <w:u w:val="single"/>
          </w:rPr>
          <w:t>https://platformazakupowa.pl/strona/45-instrukcje</w:t>
        </w:r>
      </w:hyperlink>
      <w:r w:rsidR="004251ED" w:rsidRPr="00C17DB6">
        <w:rPr>
          <w:rFonts w:asciiTheme="minorHAnsi" w:hAnsiTheme="minorHAnsi" w:cstheme="minorHAnsi"/>
        </w:rPr>
        <w:t>.</w:t>
      </w:r>
    </w:p>
    <w:p w14:paraId="02E7C628" w14:textId="4C287E90" w:rsidR="004251ED" w:rsidRPr="001A560B" w:rsidRDefault="004251ED" w:rsidP="00F43F85">
      <w:pPr>
        <w:pStyle w:val="Akapitzlist"/>
        <w:numPr>
          <w:ilvl w:val="0"/>
          <w:numId w:val="55"/>
        </w:numPr>
        <w:tabs>
          <w:tab w:val="left" w:pos="284"/>
          <w:tab w:val="left" w:pos="426"/>
        </w:tabs>
        <w:suppressAutoHyphens w:val="0"/>
        <w:autoSpaceDN/>
        <w:ind w:left="0" w:firstLine="0"/>
        <w:jc w:val="both"/>
        <w:rPr>
          <w:rFonts w:asciiTheme="minorHAnsi" w:eastAsia="Times New Roman" w:hAnsiTheme="minorHAnsi" w:cstheme="minorHAnsi"/>
          <w:sz w:val="28"/>
          <w:szCs w:val="28"/>
        </w:rPr>
      </w:pPr>
      <w:r w:rsidRPr="00C17DB6">
        <w:rPr>
          <w:rFonts w:asciiTheme="minorHAnsi" w:eastAsia="Times New Roman" w:hAnsiTheme="minorHAnsi" w:cstheme="minorHAnsi"/>
          <w:sz w:val="24"/>
          <w:szCs w:val="24"/>
        </w:rPr>
        <w:t xml:space="preserve">Zamawiający nie ponosi odpowiedzialności za </w:t>
      </w:r>
      <w:proofErr w:type="spellStart"/>
      <w:r w:rsidRPr="00C17DB6">
        <w:rPr>
          <w:rFonts w:asciiTheme="minorHAnsi" w:eastAsia="Times New Roman" w:hAnsiTheme="minorHAnsi" w:cstheme="minorHAnsi"/>
          <w:sz w:val="24"/>
          <w:szCs w:val="24"/>
        </w:rPr>
        <w:t>złożenie</w:t>
      </w:r>
      <w:proofErr w:type="spellEnd"/>
      <w:r w:rsidRPr="00C17DB6">
        <w:rPr>
          <w:rFonts w:asciiTheme="minorHAnsi" w:eastAsia="Times New Roman" w:hAnsiTheme="minorHAnsi" w:cstheme="minorHAnsi"/>
          <w:sz w:val="24"/>
          <w:szCs w:val="24"/>
        </w:rPr>
        <w:t xml:space="preserve"> oferty w sposób </w:t>
      </w:r>
      <w:proofErr w:type="spellStart"/>
      <w:r w:rsidRPr="00C17DB6">
        <w:rPr>
          <w:rFonts w:asciiTheme="minorHAnsi" w:eastAsia="Times New Roman" w:hAnsiTheme="minorHAnsi" w:cstheme="minorHAnsi"/>
          <w:sz w:val="24"/>
          <w:szCs w:val="24"/>
        </w:rPr>
        <w:t>niezgodny</w:t>
      </w:r>
      <w:proofErr w:type="spellEnd"/>
      <w:r w:rsidRPr="00C17DB6">
        <w:rPr>
          <w:rFonts w:asciiTheme="minorHAnsi" w:eastAsia="Times New Roman" w:hAnsiTheme="minorHAnsi" w:cstheme="minorHAnsi"/>
          <w:sz w:val="24"/>
          <w:szCs w:val="24"/>
        </w:rPr>
        <w:t xml:space="preserve"> z </w:t>
      </w:r>
      <w:proofErr w:type="spellStart"/>
      <w:r w:rsidRPr="00C17DB6">
        <w:rPr>
          <w:rFonts w:asciiTheme="minorHAnsi" w:eastAsia="Times New Roman" w:hAnsiTheme="minorHAnsi" w:cstheme="minorHAnsi"/>
          <w:sz w:val="24"/>
          <w:szCs w:val="24"/>
        </w:rPr>
        <w:t>Instrukcją</w:t>
      </w:r>
      <w:proofErr w:type="spellEnd"/>
      <w:r w:rsidRPr="00C17DB6">
        <w:rPr>
          <w:rFonts w:asciiTheme="minorHAnsi" w:eastAsia="Times New Roman" w:hAnsiTheme="minorHAnsi" w:cstheme="minorHAnsi"/>
          <w:sz w:val="24"/>
          <w:szCs w:val="24"/>
        </w:rPr>
        <w:t xml:space="preserve"> </w:t>
      </w:r>
      <w:proofErr w:type="spellStart"/>
      <w:r w:rsidRPr="00C17DB6">
        <w:rPr>
          <w:rFonts w:asciiTheme="minorHAnsi" w:eastAsia="Times New Roman" w:hAnsiTheme="minorHAnsi" w:cstheme="minorHAnsi"/>
          <w:sz w:val="24"/>
          <w:szCs w:val="24"/>
        </w:rPr>
        <w:t>korzystania</w:t>
      </w:r>
      <w:proofErr w:type="spellEnd"/>
      <w:r w:rsidRPr="00C17DB6">
        <w:rPr>
          <w:rFonts w:asciiTheme="minorHAnsi" w:eastAsia="Times New Roman" w:hAnsiTheme="minorHAnsi" w:cstheme="minorHAnsi"/>
          <w:sz w:val="24"/>
          <w:szCs w:val="24"/>
        </w:rPr>
        <w:t xml:space="preserve"> z</w:t>
      </w:r>
      <w:r w:rsidRPr="00C17DB6">
        <w:rPr>
          <w:rFonts w:asciiTheme="minorHAnsi" w:eastAsia="Times New Roman" w:hAnsiTheme="minorHAnsi" w:cstheme="minorHAnsi"/>
          <w:b/>
          <w:bCs/>
          <w:sz w:val="24"/>
          <w:szCs w:val="24"/>
        </w:rPr>
        <w:t xml:space="preserve"> </w:t>
      </w:r>
      <w:hyperlink r:id="rId14" w:history="1">
        <w:r w:rsidRPr="00C17DB6">
          <w:rPr>
            <w:rStyle w:val="Hipercze"/>
            <w:rFonts w:asciiTheme="minorHAnsi" w:eastAsia="Times New Roman" w:hAnsiTheme="minorHAnsi" w:cstheme="minorHAnsi"/>
            <w:color w:val="auto"/>
            <w:sz w:val="24"/>
            <w:szCs w:val="24"/>
          </w:rPr>
          <w:t>platformazakupowa.pl</w:t>
        </w:r>
      </w:hyperlink>
      <w:r w:rsidRPr="00C17DB6">
        <w:rPr>
          <w:rFonts w:asciiTheme="minorHAnsi" w:eastAsia="Times New Roman" w:hAnsiTheme="minorHAnsi" w:cstheme="minorHAnsi"/>
          <w:sz w:val="24"/>
          <w:szCs w:val="24"/>
        </w:rPr>
        <w:t xml:space="preserve">, w szczególności za sytuację, gdy </w:t>
      </w:r>
      <w:r w:rsidR="000675AA">
        <w:rPr>
          <w:rFonts w:asciiTheme="minorHAnsi" w:eastAsia="Times New Roman" w:hAnsiTheme="minorHAnsi" w:cstheme="minorHAnsi"/>
          <w:sz w:val="24"/>
          <w:szCs w:val="24"/>
        </w:rPr>
        <w:t>Z</w:t>
      </w:r>
      <w:r w:rsidRPr="00C17DB6">
        <w:rPr>
          <w:rFonts w:asciiTheme="minorHAnsi" w:eastAsia="Times New Roman" w:hAnsiTheme="minorHAnsi" w:cstheme="minorHAnsi"/>
          <w:sz w:val="24"/>
          <w:szCs w:val="24"/>
        </w:rPr>
        <w:t xml:space="preserve">amawiający </w:t>
      </w:r>
      <w:proofErr w:type="spellStart"/>
      <w:r w:rsidRPr="00C17DB6">
        <w:rPr>
          <w:rFonts w:asciiTheme="minorHAnsi" w:eastAsia="Times New Roman" w:hAnsiTheme="minorHAnsi" w:cstheme="minorHAnsi"/>
          <w:sz w:val="24"/>
          <w:szCs w:val="24"/>
        </w:rPr>
        <w:t>zapozna</w:t>
      </w:r>
      <w:proofErr w:type="spellEnd"/>
      <w:r w:rsidRPr="00C17DB6">
        <w:rPr>
          <w:rFonts w:asciiTheme="minorHAnsi" w:eastAsia="Times New Roman" w:hAnsiTheme="minorHAnsi" w:cstheme="minorHAnsi"/>
          <w:sz w:val="24"/>
          <w:szCs w:val="24"/>
        </w:rPr>
        <w:t xml:space="preserve"> się z treścią oferty przed upływem terminu składania ofert (np. </w:t>
      </w:r>
      <w:proofErr w:type="spellStart"/>
      <w:r w:rsidRPr="00C17DB6">
        <w:rPr>
          <w:rFonts w:asciiTheme="minorHAnsi" w:eastAsia="Times New Roman" w:hAnsiTheme="minorHAnsi" w:cstheme="minorHAnsi"/>
          <w:sz w:val="24"/>
          <w:szCs w:val="24"/>
        </w:rPr>
        <w:t>złożenie</w:t>
      </w:r>
      <w:proofErr w:type="spellEnd"/>
      <w:r w:rsidRPr="00C17DB6">
        <w:rPr>
          <w:rFonts w:asciiTheme="minorHAnsi" w:eastAsia="Times New Roman" w:hAnsiTheme="minorHAnsi" w:cstheme="minorHAnsi"/>
          <w:sz w:val="24"/>
          <w:szCs w:val="24"/>
        </w:rPr>
        <w:t xml:space="preserve"> oferty w </w:t>
      </w:r>
      <w:proofErr w:type="spellStart"/>
      <w:r w:rsidRPr="00C17DB6">
        <w:rPr>
          <w:rFonts w:asciiTheme="minorHAnsi" w:eastAsia="Times New Roman" w:hAnsiTheme="minorHAnsi" w:cstheme="minorHAnsi"/>
          <w:sz w:val="24"/>
          <w:szCs w:val="24"/>
        </w:rPr>
        <w:t>zakładce</w:t>
      </w:r>
      <w:proofErr w:type="spellEnd"/>
      <w:r w:rsidRPr="00C17DB6">
        <w:rPr>
          <w:rFonts w:asciiTheme="minorHAnsi" w:eastAsia="Times New Roman" w:hAnsiTheme="minorHAnsi" w:cstheme="minorHAnsi"/>
          <w:sz w:val="24"/>
          <w:szCs w:val="24"/>
        </w:rPr>
        <w:t xml:space="preserve"> „</w:t>
      </w:r>
      <w:proofErr w:type="spellStart"/>
      <w:r w:rsidRPr="00C17DB6">
        <w:rPr>
          <w:rFonts w:asciiTheme="minorHAnsi" w:eastAsia="Times New Roman" w:hAnsiTheme="minorHAnsi" w:cstheme="minorHAnsi"/>
          <w:sz w:val="24"/>
          <w:szCs w:val="24"/>
        </w:rPr>
        <w:t>Wyślij</w:t>
      </w:r>
      <w:proofErr w:type="spellEnd"/>
      <w:r w:rsidRPr="00C17DB6">
        <w:rPr>
          <w:rFonts w:asciiTheme="minorHAnsi" w:eastAsia="Times New Roman" w:hAnsiTheme="minorHAnsi" w:cstheme="minorHAnsi"/>
          <w:sz w:val="24"/>
          <w:szCs w:val="24"/>
        </w:rPr>
        <w:t xml:space="preserve"> wiadomość do zamawiającego”). </w:t>
      </w:r>
      <w:r w:rsidRPr="001A560B">
        <w:rPr>
          <w:rFonts w:asciiTheme="minorHAnsi" w:eastAsia="Times New Roman" w:hAnsiTheme="minorHAnsi" w:cstheme="minorHAnsi"/>
          <w:sz w:val="24"/>
          <w:szCs w:val="24"/>
        </w:rPr>
        <w:t xml:space="preserve">Taka oferta zostanie uznana przez Zamawiającego za ofertę </w:t>
      </w:r>
      <w:proofErr w:type="spellStart"/>
      <w:r w:rsidRPr="001A560B">
        <w:rPr>
          <w:rFonts w:asciiTheme="minorHAnsi" w:eastAsia="Times New Roman" w:hAnsiTheme="minorHAnsi" w:cstheme="minorHAnsi"/>
          <w:sz w:val="24"/>
          <w:szCs w:val="24"/>
        </w:rPr>
        <w:t>handlową</w:t>
      </w:r>
      <w:proofErr w:type="spellEnd"/>
      <w:r w:rsidRPr="001A560B">
        <w:rPr>
          <w:rFonts w:asciiTheme="minorHAnsi" w:eastAsia="Times New Roman" w:hAnsiTheme="minorHAnsi" w:cstheme="minorHAnsi"/>
          <w:sz w:val="24"/>
          <w:szCs w:val="24"/>
        </w:rPr>
        <w:t xml:space="preserve"> i nie będzie </w:t>
      </w:r>
      <w:proofErr w:type="spellStart"/>
      <w:r w:rsidRPr="001A560B">
        <w:rPr>
          <w:rFonts w:asciiTheme="minorHAnsi" w:eastAsia="Times New Roman" w:hAnsiTheme="minorHAnsi" w:cstheme="minorHAnsi"/>
          <w:sz w:val="24"/>
          <w:szCs w:val="24"/>
        </w:rPr>
        <w:t>brana</w:t>
      </w:r>
      <w:proofErr w:type="spellEnd"/>
      <w:r w:rsidRPr="001A560B">
        <w:rPr>
          <w:rFonts w:asciiTheme="minorHAnsi" w:eastAsia="Times New Roman" w:hAnsiTheme="minorHAnsi" w:cstheme="minorHAnsi"/>
          <w:sz w:val="24"/>
          <w:szCs w:val="24"/>
        </w:rPr>
        <w:t xml:space="preserve"> pod</w:t>
      </w:r>
      <w:r w:rsidR="000675AA" w:rsidRPr="001A560B">
        <w:rPr>
          <w:rFonts w:asciiTheme="minorHAnsi" w:eastAsia="Times New Roman" w:hAnsiTheme="minorHAnsi" w:cstheme="minorHAnsi"/>
          <w:sz w:val="24"/>
          <w:szCs w:val="24"/>
        </w:rPr>
        <w:t> </w:t>
      </w:r>
      <w:proofErr w:type="spellStart"/>
      <w:r w:rsidRPr="001A560B">
        <w:rPr>
          <w:rFonts w:asciiTheme="minorHAnsi" w:eastAsia="Times New Roman" w:hAnsiTheme="minorHAnsi" w:cstheme="minorHAnsi"/>
          <w:sz w:val="24"/>
          <w:szCs w:val="24"/>
        </w:rPr>
        <w:t>uwagę</w:t>
      </w:r>
      <w:proofErr w:type="spellEnd"/>
      <w:r w:rsidRPr="001A560B">
        <w:rPr>
          <w:rFonts w:asciiTheme="minorHAnsi" w:eastAsia="Times New Roman" w:hAnsiTheme="minorHAnsi" w:cstheme="minorHAnsi"/>
          <w:sz w:val="24"/>
          <w:szCs w:val="24"/>
        </w:rPr>
        <w:t xml:space="preserve"> w </w:t>
      </w:r>
      <w:proofErr w:type="spellStart"/>
      <w:r w:rsidRPr="001A560B">
        <w:rPr>
          <w:rFonts w:asciiTheme="minorHAnsi" w:eastAsia="Times New Roman" w:hAnsiTheme="minorHAnsi" w:cstheme="minorHAnsi"/>
          <w:sz w:val="24"/>
          <w:szCs w:val="24"/>
        </w:rPr>
        <w:t>przedmiotowym</w:t>
      </w:r>
      <w:proofErr w:type="spellEnd"/>
      <w:r w:rsidRPr="001A560B">
        <w:rPr>
          <w:rFonts w:asciiTheme="minorHAnsi" w:eastAsia="Times New Roman" w:hAnsiTheme="minorHAnsi" w:cstheme="minorHAnsi"/>
          <w:sz w:val="24"/>
          <w:szCs w:val="24"/>
        </w:rPr>
        <w:t xml:space="preserve"> postępowaniu </w:t>
      </w:r>
      <w:proofErr w:type="spellStart"/>
      <w:r w:rsidRPr="001A560B">
        <w:rPr>
          <w:rFonts w:asciiTheme="minorHAnsi" w:eastAsia="Times New Roman" w:hAnsiTheme="minorHAnsi" w:cstheme="minorHAnsi"/>
          <w:sz w:val="24"/>
          <w:szCs w:val="24"/>
        </w:rPr>
        <w:t>ponieważ</w:t>
      </w:r>
      <w:proofErr w:type="spellEnd"/>
      <w:r w:rsidRPr="001A560B">
        <w:rPr>
          <w:rFonts w:asciiTheme="minorHAnsi" w:eastAsia="Times New Roman" w:hAnsiTheme="minorHAnsi" w:cstheme="minorHAnsi"/>
          <w:sz w:val="24"/>
          <w:szCs w:val="24"/>
        </w:rPr>
        <w:t xml:space="preserve"> nie został </w:t>
      </w:r>
      <w:proofErr w:type="spellStart"/>
      <w:r w:rsidRPr="001A560B">
        <w:rPr>
          <w:rFonts w:asciiTheme="minorHAnsi" w:eastAsia="Times New Roman" w:hAnsiTheme="minorHAnsi" w:cstheme="minorHAnsi"/>
          <w:sz w:val="24"/>
          <w:szCs w:val="24"/>
        </w:rPr>
        <w:t>spełniony</w:t>
      </w:r>
      <w:proofErr w:type="spellEnd"/>
      <w:r w:rsidRPr="001A560B">
        <w:rPr>
          <w:rFonts w:asciiTheme="minorHAnsi" w:eastAsia="Times New Roman" w:hAnsiTheme="minorHAnsi" w:cstheme="minorHAnsi"/>
          <w:sz w:val="24"/>
          <w:szCs w:val="24"/>
        </w:rPr>
        <w:t xml:space="preserve"> </w:t>
      </w:r>
      <w:proofErr w:type="spellStart"/>
      <w:r w:rsidRPr="001A560B">
        <w:rPr>
          <w:rFonts w:asciiTheme="minorHAnsi" w:eastAsia="Times New Roman" w:hAnsiTheme="minorHAnsi" w:cstheme="minorHAnsi"/>
          <w:sz w:val="24"/>
          <w:szCs w:val="24"/>
        </w:rPr>
        <w:t>obowiązek</w:t>
      </w:r>
      <w:proofErr w:type="spellEnd"/>
      <w:r w:rsidRPr="001A560B">
        <w:rPr>
          <w:rFonts w:asciiTheme="minorHAnsi" w:eastAsia="Times New Roman" w:hAnsiTheme="minorHAnsi" w:cstheme="minorHAnsi"/>
          <w:sz w:val="24"/>
          <w:szCs w:val="24"/>
        </w:rPr>
        <w:t xml:space="preserve"> </w:t>
      </w:r>
      <w:proofErr w:type="spellStart"/>
      <w:r w:rsidRPr="001A560B">
        <w:rPr>
          <w:rFonts w:asciiTheme="minorHAnsi" w:eastAsia="Times New Roman" w:hAnsiTheme="minorHAnsi" w:cstheme="minorHAnsi"/>
          <w:sz w:val="24"/>
          <w:szCs w:val="24"/>
        </w:rPr>
        <w:t>narzucony</w:t>
      </w:r>
      <w:proofErr w:type="spellEnd"/>
      <w:r w:rsidRPr="001A560B">
        <w:rPr>
          <w:rFonts w:asciiTheme="minorHAnsi" w:eastAsia="Times New Roman" w:hAnsiTheme="minorHAnsi" w:cstheme="minorHAnsi"/>
          <w:sz w:val="24"/>
          <w:szCs w:val="24"/>
        </w:rPr>
        <w:t xml:space="preserve"> w art. 221 Ustawy Prawo Zamówień Publicznych.</w:t>
      </w:r>
    </w:p>
    <w:p w14:paraId="10A992F9" w14:textId="77777777" w:rsidR="004251ED" w:rsidRPr="00C17DB6" w:rsidRDefault="004251ED" w:rsidP="00F43F85">
      <w:pPr>
        <w:numPr>
          <w:ilvl w:val="0"/>
          <w:numId w:val="55"/>
        </w:numPr>
        <w:tabs>
          <w:tab w:val="left" w:pos="284"/>
          <w:tab w:val="left" w:pos="426"/>
          <w:tab w:val="left" w:pos="709"/>
        </w:tabs>
        <w:suppressAutoHyphens w:val="0"/>
        <w:autoSpaceDN/>
        <w:ind w:left="0" w:firstLine="0"/>
        <w:jc w:val="both"/>
        <w:rPr>
          <w:rFonts w:asciiTheme="minorHAnsi" w:eastAsia="Times New Roman" w:hAnsiTheme="minorHAnsi" w:cstheme="minorHAnsi"/>
        </w:rPr>
      </w:pPr>
      <w:r w:rsidRPr="00C17DB6">
        <w:rPr>
          <w:rFonts w:asciiTheme="minorHAnsi" w:eastAsia="Times New Roman" w:hAnsiTheme="minorHAnsi" w:cstheme="minorHAnsi"/>
        </w:rPr>
        <w:t xml:space="preserve">Zamawiający </w:t>
      </w:r>
      <w:proofErr w:type="spellStart"/>
      <w:r w:rsidRPr="00C17DB6">
        <w:rPr>
          <w:rFonts w:asciiTheme="minorHAnsi" w:eastAsia="Times New Roman" w:hAnsiTheme="minorHAnsi" w:cstheme="minorHAnsi"/>
        </w:rPr>
        <w:t>informuje</w:t>
      </w:r>
      <w:proofErr w:type="spellEnd"/>
      <w:r w:rsidRPr="00C17DB6">
        <w:rPr>
          <w:rFonts w:asciiTheme="minorHAnsi" w:eastAsia="Times New Roman" w:hAnsiTheme="minorHAnsi" w:cstheme="minorHAnsi"/>
        </w:rPr>
        <w:t xml:space="preserve">, że </w:t>
      </w:r>
      <w:proofErr w:type="spellStart"/>
      <w:r w:rsidRPr="00C17DB6">
        <w:rPr>
          <w:rFonts w:asciiTheme="minorHAnsi" w:eastAsia="Times New Roman" w:hAnsiTheme="minorHAnsi" w:cstheme="minorHAnsi"/>
        </w:rPr>
        <w:t>instrukcje</w:t>
      </w:r>
      <w:proofErr w:type="spellEnd"/>
      <w:r w:rsidRPr="00C17DB6">
        <w:rPr>
          <w:rFonts w:asciiTheme="minorHAnsi" w:eastAsia="Times New Roman" w:hAnsiTheme="minorHAnsi" w:cstheme="minorHAnsi"/>
        </w:rPr>
        <w:t xml:space="preserve"> </w:t>
      </w:r>
      <w:proofErr w:type="spellStart"/>
      <w:r w:rsidRPr="00C17DB6">
        <w:rPr>
          <w:rFonts w:asciiTheme="minorHAnsi" w:eastAsia="Times New Roman" w:hAnsiTheme="minorHAnsi" w:cstheme="minorHAnsi"/>
        </w:rPr>
        <w:t>korzystania</w:t>
      </w:r>
      <w:proofErr w:type="spellEnd"/>
      <w:r w:rsidRPr="00C17DB6">
        <w:rPr>
          <w:rFonts w:asciiTheme="minorHAnsi" w:eastAsia="Times New Roman" w:hAnsiTheme="minorHAnsi" w:cstheme="minorHAnsi"/>
        </w:rPr>
        <w:t xml:space="preserve"> z </w:t>
      </w:r>
      <w:hyperlink r:id="rId15" w:history="1">
        <w:r w:rsidRPr="00C17DB6">
          <w:rPr>
            <w:rStyle w:val="Hipercze"/>
            <w:rFonts w:asciiTheme="minorHAnsi" w:eastAsia="Times New Roman" w:hAnsiTheme="minorHAnsi" w:cstheme="minorHAnsi"/>
            <w:color w:val="auto"/>
          </w:rPr>
          <w:t>platformazakupowa.pl</w:t>
        </w:r>
      </w:hyperlink>
      <w:r w:rsidRPr="00C17DB6">
        <w:rPr>
          <w:rFonts w:asciiTheme="minorHAnsi" w:eastAsia="Times New Roman" w:hAnsiTheme="minorHAnsi" w:cstheme="minorHAnsi"/>
        </w:rPr>
        <w:t xml:space="preserve"> dotyczące w szczególności </w:t>
      </w:r>
      <w:proofErr w:type="spellStart"/>
      <w:r w:rsidRPr="00C17DB6">
        <w:rPr>
          <w:rFonts w:asciiTheme="minorHAnsi" w:eastAsia="Times New Roman" w:hAnsiTheme="minorHAnsi" w:cstheme="minorHAnsi"/>
        </w:rPr>
        <w:t>logowania</w:t>
      </w:r>
      <w:proofErr w:type="spellEnd"/>
      <w:r w:rsidRPr="00C17DB6">
        <w:rPr>
          <w:rFonts w:asciiTheme="minorHAnsi" w:eastAsia="Times New Roman" w:hAnsiTheme="minorHAnsi" w:cstheme="minorHAnsi"/>
        </w:rPr>
        <w:t xml:space="preserve">, składania wniosków o </w:t>
      </w:r>
      <w:proofErr w:type="spellStart"/>
      <w:r w:rsidRPr="00C17DB6">
        <w:rPr>
          <w:rFonts w:asciiTheme="minorHAnsi" w:eastAsia="Times New Roman" w:hAnsiTheme="minorHAnsi" w:cstheme="minorHAnsi"/>
        </w:rPr>
        <w:t>wyjaśnienie</w:t>
      </w:r>
      <w:proofErr w:type="spellEnd"/>
      <w:r w:rsidRPr="00C17DB6">
        <w:rPr>
          <w:rFonts w:asciiTheme="minorHAnsi" w:eastAsia="Times New Roman" w:hAnsiTheme="minorHAnsi" w:cstheme="minorHAnsi"/>
        </w:rPr>
        <w:t xml:space="preserve"> treści SWZ, składania ofert oraz innych czynności </w:t>
      </w:r>
      <w:proofErr w:type="spellStart"/>
      <w:r w:rsidRPr="00C17DB6">
        <w:rPr>
          <w:rFonts w:asciiTheme="minorHAnsi" w:eastAsia="Times New Roman" w:hAnsiTheme="minorHAnsi" w:cstheme="minorHAnsi"/>
        </w:rPr>
        <w:t>podejmowanych</w:t>
      </w:r>
      <w:proofErr w:type="spellEnd"/>
      <w:r w:rsidRPr="00C17DB6">
        <w:rPr>
          <w:rFonts w:asciiTheme="minorHAnsi" w:eastAsia="Times New Roman" w:hAnsiTheme="minorHAnsi" w:cstheme="minorHAnsi"/>
        </w:rPr>
        <w:t xml:space="preserve"> w niniejszym postępowaniu przy użyciu </w:t>
      </w:r>
      <w:hyperlink r:id="rId16" w:history="1">
        <w:r w:rsidRPr="00C17DB6">
          <w:rPr>
            <w:rStyle w:val="Hipercze"/>
            <w:rFonts w:asciiTheme="minorHAnsi" w:eastAsia="Times New Roman" w:hAnsiTheme="minorHAnsi" w:cstheme="minorHAnsi"/>
            <w:color w:val="auto"/>
          </w:rPr>
          <w:t>platformazakupowa.pl</w:t>
        </w:r>
      </w:hyperlink>
      <w:r w:rsidRPr="00C17DB6">
        <w:rPr>
          <w:rFonts w:asciiTheme="minorHAnsi" w:eastAsia="Times New Roman" w:hAnsiTheme="minorHAnsi" w:cstheme="minorHAnsi"/>
        </w:rPr>
        <w:t xml:space="preserve"> znajdują się w </w:t>
      </w:r>
      <w:proofErr w:type="spellStart"/>
      <w:r w:rsidRPr="00C17DB6">
        <w:rPr>
          <w:rFonts w:asciiTheme="minorHAnsi" w:eastAsia="Times New Roman" w:hAnsiTheme="minorHAnsi" w:cstheme="minorHAnsi"/>
        </w:rPr>
        <w:t>zakładce</w:t>
      </w:r>
      <w:proofErr w:type="spellEnd"/>
      <w:r w:rsidRPr="00C17DB6">
        <w:rPr>
          <w:rFonts w:asciiTheme="minorHAnsi" w:eastAsia="Times New Roman" w:hAnsiTheme="minorHAnsi" w:cstheme="minorHAnsi"/>
        </w:rPr>
        <w:t xml:space="preserve"> „</w:t>
      </w:r>
      <w:proofErr w:type="spellStart"/>
      <w:r w:rsidRPr="00C17DB6">
        <w:rPr>
          <w:rFonts w:asciiTheme="minorHAnsi" w:eastAsia="Times New Roman" w:hAnsiTheme="minorHAnsi" w:cstheme="minorHAnsi"/>
        </w:rPr>
        <w:t>Instrukcje</w:t>
      </w:r>
      <w:proofErr w:type="spellEnd"/>
      <w:r w:rsidRPr="00C17DB6">
        <w:rPr>
          <w:rFonts w:asciiTheme="minorHAnsi" w:eastAsia="Times New Roman" w:hAnsiTheme="minorHAnsi" w:cstheme="minorHAnsi"/>
        </w:rPr>
        <w:t xml:space="preserve"> dla Wykonawców" na stronie internetowej pod </w:t>
      </w:r>
      <w:proofErr w:type="spellStart"/>
      <w:r w:rsidRPr="00C17DB6">
        <w:rPr>
          <w:rFonts w:asciiTheme="minorHAnsi" w:eastAsia="Times New Roman" w:hAnsiTheme="minorHAnsi" w:cstheme="minorHAnsi"/>
        </w:rPr>
        <w:t>adresem</w:t>
      </w:r>
      <w:proofErr w:type="spellEnd"/>
      <w:r w:rsidRPr="00C17DB6">
        <w:rPr>
          <w:rFonts w:asciiTheme="minorHAnsi" w:eastAsia="Times New Roman" w:hAnsiTheme="minorHAnsi" w:cstheme="minorHAnsi"/>
        </w:rPr>
        <w:t xml:space="preserve">: </w:t>
      </w:r>
      <w:hyperlink r:id="rId17" w:history="1">
        <w:r w:rsidRPr="00C17DB6">
          <w:rPr>
            <w:rStyle w:val="Hipercze"/>
            <w:rFonts w:asciiTheme="minorHAnsi" w:eastAsia="Times New Roman" w:hAnsiTheme="minorHAnsi" w:cstheme="minorHAnsi"/>
            <w:color w:val="auto"/>
          </w:rPr>
          <w:t>https://platformazakupowa.pl/strona/45-instrukcje</w:t>
        </w:r>
      </w:hyperlink>
    </w:p>
    <w:p w14:paraId="1F236B6E" w14:textId="6D0343F8" w:rsidR="00052C91" w:rsidRPr="00C17DB6" w:rsidRDefault="00052C91" w:rsidP="00F43F85">
      <w:pPr>
        <w:pStyle w:val="Akapitzlist"/>
        <w:numPr>
          <w:ilvl w:val="0"/>
          <w:numId w:val="55"/>
        </w:numPr>
        <w:tabs>
          <w:tab w:val="left" w:pos="0"/>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proofErr w:type="spellStart"/>
      <w:r w:rsidRPr="00C17DB6">
        <w:rPr>
          <w:rFonts w:asciiTheme="minorHAnsi" w:hAnsiTheme="minorHAnsi" w:cstheme="minorHAnsi"/>
          <w:sz w:val="24"/>
          <w:szCs w:val="24"/>
        </w:rPr>
        <w:t>Stosowanie</w:t>
      </w:r>
      <w:proofErr w:type="spellEnd"/>
      <w:r w:rsidRPr="00C17DB6">
        <w:rPr>
          <w:rFonts w:asciiTheme="minorHAnsi" w:hAnsiTheme="minorHAnsi" w:cstheme="minorHAnsi"/>
          <w:sz w:val="24"/>
          <w:szCs w:val="24"/>
        </w:rPr>
        <w:t xml:space="preserve"> do art. 284 ustawy </w:t>
      </w:r>
      <w:r w:rsidR="001A560B" w:rsidRPr="001A560B">
        <w:rPr>
          <w:rFonts w:asciiTheme="minorHAnsi" w:hAnsiTheme="minorHAnsi" w:cstheme="minorHAnsi"/>
          <w:sz w:val="24"/>
          <w:szCs w:val="24"/>
        </w:rPr>
        <w:t>Pzp</w:t>
      </w:r>
      <w:r w:rsidRPr="00C17DB6">
        <w:rPr>
          <w:rFonts w:asciiTheme="minorHAnsi" w:hAnsiTheme="minorHAnsi" w:cstheme="minorHAnsi"/>
          <w:sz w:val="24"/>
          <w:szCs w:val="24"/>
        </w:rPr>
        <w:t xml:space="preserve"> Wykonawca może </w:t>
      </w:r>
      <w:proofErr w:type="spellStart"/>
      <w:r w:rsidRPr="00C17DB6">
        <w:rPr>
          <w:rFonts w:asciiTheme="minorHAnsi" w:hAnsiTheme="minorHAnsi" w:cstheme="minorHAnsi"/>
          <w:sz w:val="24"/>
          <w:szCs w:val="24"/>
        </w:rPr>
        <w:t>zwrócić</w:t>
      </w:r>
      <w:proofErr w:type="spellEnd"/>
      <w:r w:rsidRPr="00C17DB6">
        <w:rPr>
          <w:rFonts w:asciiTheme="minorHAnsi" w:hAnsiTheme="minorHAnsi" w:cstheme="minorHAnsi"/>
          <w:sz w:val="24"/>
          <w:szCs w:val="24"/>
        </w:rPr>
        <w:t xml:space="preserve"> się do Zamawiającego z </w:t>
      </w:r>
      <w:proofErr w:type="spellStart"/>
      <w:r w:rsidRPr="00C17DB6">
        <w:rPr>
          <w:rFonts w:asciiTheme="minorHAnsi" w:hAnsiTheme="minorHAnsi" w:cstheme="minorHAnsi"/>
          <w:sz w:val="24"/>
          <w:szCs w:val="24"/>
        </w:rPr>
        <w:t>wnioskiem</w:t>
      </w:r>
      <w:proofErr w:type="spellEnd"/>
      <w:r w:rsidR="00B63066">
        <w:rPr>
          <w:rFonts w:asciiTheme="minorHAnsi" w:hAnsiTheme="minorHAnsi" w:cstheme="minorHAnsi"/>
          <w:sz w:val="24"/>
          <w:szCs w:val="24"/>
        </w:rPr>
        <w:t xml:space="preserve"> </w:t>
      </w:r>
      <w:r w:rsidRPr="00C17DB6">
        <w:rPr>
          <w:rFonts w:asciiTheme="minorHAnsi" w:hAnsiTheme="minorHAnsi" w:cstheme="minorHAnsi"/>
          <w:sz w:val="24"/>
          <w:szCs w:val="24"/>
        </w:rPr>
        <w:t>o</w:t>
      </w:r>
      <w:r w:rsidR="001A560B">
        <w:rPr>
          <w:rFonts w:asciiTheme="minorHAnsi" w:hAnsiTheme="minorHAnsi" w:cstheme="minorHAnsi"/>
          <w:sz w:val="24"/>
          <w:szCs w:val="24"/>
        </w:rPr>
        <w:t> </w:t>
      </w:r>
      <w:proofErr w:type="spellStart"/>
      <w:r w:rsidRPr="00C17DB6">
        <w:rPr>
          <w:rFonts w:asciiTheme="minorHAnsi" w:hAnsiTheme="minorHAnsi" w:cstheme="minorHAnsi"/>
          <w:sz w:val="24"/>
          <w:szCs w:val="24"/>
        </w:rPr>
        <w:t>wyjaśnienie</w:t>
      </w:r>
      <w:proofErr w:type="spellEnd"/>
      <w:r w:rsidRPr="00C17DB6">
        <w:rPr>
          <w:rFonts w:asciiTheme="minorHAnsi" w:hAnsiTheme="minorHAnsi" w:cstheme="minorHAnsi"/>
          <w:sz w:val="24"/>
          <w:szCs w:val="24"/>
        </w:rPr>
        <w:t xml:space="preserve"> treści SWZ. Zamawiający </w:t>
      </w:r>
      <w:proofErr w:type="spellStart"/>
      <w:r w:rsidRPr="00C17DB6">
        <w:rPr>
          <w:rFonts w:asciiTheme="minorHAnsi" w:hAnsiTheme="minorHAnsi" w:cstheme="minorHAnsi"/>
          <w:sz w:val="24"/>
          <w:szCs w:val="24"/>
        </w:rPr>
        <w:t>udzieli</w:t>
      </w:r>
      <w:proofErr w:type="spellEnd"/>
      <w:r w:rsidRPr="00C17DB6">
        <w:rPr>
          <w:rFonts w:asciiTheme="minorHAnsi" w:hAnsiTheme="minorHAnsi" w:cstheme="minorHAnsi"/>
          <w:sz w:val="24"/>
          <w:szCs w:val="24"/>
        </w:rPr>
        <w:t xml:space="preserve"> wyjaśnień niezwłocznie, </w:t>
      </w:r>
      <w:proofErr w:type="spellStart"/>
      <w:r w:rsidRPr="00C17DB6">
        <w:rPr>
          <w:rFonts w:asciiTheme="minorHAnsi" w:hAnsiTheme="minorHAnsi" w:cstheme="minorHAnsi"/>
          <w:sz w:val="24"/>
          <w:szCs w:val="24"/>
        </w:rPr>
        <w:t>jednak</w:t>
      </w:r>
      <w:proofErr w:type="spellEnd"/>
      <w:r w:rsidRPr="00C17DB6">
        <w:rPr>
          <w:rFonts w:asciiTheme="minorHAnsi" w:hAnsiTheme="minorHAnsi" w:cstheme="minorHAnsi"/>
          <w:sz w:val="24"/>
          <w:szCs w:val="24"/>
        </w:rPr>
        <w:t xml:space="preserve"> nie </w:t>
      </w:r>
      <w:proofErr w:type="spellStart"/>
      <w:r w:rsidRPr="00C17DB6">
        <w:rPr>
          <w:rFonts w:asciiTheme="minorHAnsi" w:hAnsiTheme="minorHAnsi" w:cstheme="minorHAnsi"/>
          <w:sz w:val="24"/>
          <w:szCs w:val="24"/>
        </w:rPr>
        <w:t>później</w:t>
      </w:r>
      <w:proofErr w:type="spellEnd"/>
      <w:r w:rsidRPr="00C17DB6">
        <w:rPr>
          <w:rFonts w:asciiTheme="minorHAnsi" w:hAnsiTheme="minorHAnsi" w:cstheme="minorHAnsi"/>
          <w:sz w:val="24"/>
          <w:szCs w:val="24"/>
        </w:rPr>
        <w:t xml:space="preserve"> niż na 2 dni przed upływem terminu składania ofert – pod </w:t>
      </w:r>
      <w:proofErr w:type="spellStart"/>
      <w:r w:rsidRPr="00C17DB6">
        <w:rPr>
          <w:rFonts w:asciiTheme="minorHAnsi" w:hAnsiTheme="minorHAnsi" w:cstheme="minorHAnsi"/>
          <w:sz w:val="24"/>
          <w:szCs w:val="24"/>
        </w:rPr>
        <w:t>warunkiem</w:t>
      </w:r>
      <w:proofErr w:type="spellEnd"/>
      <w:r w:rsidRPr="00C17DB6">
        <w:rPr>
          <w:rFonts w:asciiTheme="minorHAnsi" w:hAnsiTheme="minorHAnsi" w:cstheme="minorHAnsi"/>
          <w:sz w:val="24"/>
          <w:szCs w:val="24"/>
        </w:rPr>
        <w:t xml:space="preserve">, że </w:t>
      </w:r>
      <w:proofErr w:type="spellStart"/>
      <w:r w:rsidRPr="00C17DB6">
        <w:rPr>
          <w:rFonts w:asciiTheme="minorHAnsi" w:hAnsiTheme="minorHAnsi" w:cstheme="minorHAnsi"/>
          <w:sz w:val="24"/>
          <w:szCs w:val="24"/>
        </w:rPr>
        <w:t>wniosek</w:t>
      </w:r>
      <w:proofErr w:type="spellEnd"/>
      <w:r w:rsidRPr="00C17DB6">
        <w:rPr>
          <w:rFonts w:asciiTheme="minorHAnsi" w:hAnsiTheme="minorHAnsi" w:cstheme="minorHAnsi"/>
          <w:sz w:val="24"/>
          <w:szCs w:val="24"/>
        </w:rPr>
        <w:t xml:space="preserve"> o </w:t>
      </w:r>
      <w:proofErr w:type="spellStart"/>
      <w:r w:rsidRPr="00C17DB6">
        <w:rPr>
          <w:rFonts w:asciiTheme="minorHAnsi" w:hAnsiTheme="minorHAnsi" w:cstheme="minorHAnsi"/>
          <w:sz w:val="24"/>
          <w:szCs w:val="24"/>
        </w:rPr>
        <w:t>wyjaśnienie</w:t>
      </w:r>
      <w:proofErr w:type="spellEnd"/>
      <w:r w:rsidRPr="00C17DB6">
        <w:rPr>
          <w:rFonts w:asciiTheme="minorHAnsi" w:hAnsiTheme="minorHAnsi" w:cstheme="minorHAnsi"/>
          <w:sz w:val="24"/>
          <w:szCs w:val="24"/>
        </w:rPr>
        <w:t xml:space="preserve"> treści specyfikacji warunków zamówienia </w:t>
      </w:r>
      <w:proofErr w:type="spellStart"/>
      <w:r w:rsidRPr="00C17DB6">
        <w:rPr>
          <w:rFonts w:asciiTheme="minorHAnsi" w:hAnsiTheme="minorHAnsi" w:cstheme="minorHAnsi"/>
          <w:sz w:val="24"/>
          <w:szCs w:val="24"/>
        </w:rPr>
        <w:t>wpłynął</w:t>
      </w:r>
      <w:proofErr w:type="spellEnd"/>
      <w:r w:rsidRPr="00C17DB6">
        <w:rPr>
          <w:rFonts w:asciiTheme="minorHAnsi" w:hAnsiTheme="minorHAnsi" w:cstheme="minorHAnsi"/>
          <w:sz w:val="24"/>
          <w:szCs w:val="24"/>
        </w:rPr>
        <w:t xml:space="preserve"> do Zamawiającego nie </w:t>
      </w:r>
      <w:proofErr w:type="spellStart"/>
      <w:r w:rsidRPr="00C17DB6">
        <w:rPr>
          <w:rFonts w:asciiTheme="minorHAnsi" w:hAnsiTheme="minorHAnsi" w:cstheme="minorHAnsi"/>
          <w:sz w:val="24"/>
          <w:szCs w:val="24"/>
        </w:rPr>
        <w:t>później</w:t>
      </w:r>
      <w:proofErr w:type="spellEnd"/>
      <w:r w:rsidRPr="00C17DB6">
        <w:rPr>
          <w:rFonts w:asciiTheme="minorHAnsi" w:hAnsiTheme="minorHAnsi" w:cstheme="minorHAnsi"/>
          <w:sz w:val="24"/>
          <w:szCs w:val="24"/>
        </w:rPr>
        <w:t xml:space="preserve"> niż na 4 dni przed upływem terminu składania ofert</w:t>
      </w:r>
      <w:r w:rsidR="005A07CD" w:rsidRPr="00C17DB6">
        <w:rPr>
          <w:rFonts w:asciiTheme="minorHAnsi" w:hAnsiTheme="minorHAnsi" w:cstheme="minorHAnsi"/>
          <w:sz w:val="24"/>
          <w:szCs w:val="24"/>
        </w:rPr>
        <w:t>.</w:t>
      </w:r>
    </w:p>
    <w:p w14:paraId="2CDD1110" w14:textId="29BD266B" w:rsidR="00052C91" w:rsidRPr="00C17DB6" w:rsidRDefault="00052C91" w:rsidP="00F43F85">
      <w:pPr>
        <w:pStyle w:val="Akapitzlist"/>
        <w:numPr>
          <w:ilvl w:val="0"/>
          <w:numId w:val="55"/>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Zgodnie z art. 284 ust. 4 ustawy Pzp – w przypadku</w:t>
      </w:r>
      <w:r w:rsidR="000675AA">
        <w:rPr>
          <w:rFonts w:asciiTheme="minorHAnsi" w:hAnsiTheme="minorHAnsi" w:cstheme="minorHAnsi"/>
          <w:sz w:val="24"/>
          <w:szCs w:val="24"/>
        </w:rPr>
        <w:t>,</w:t>
      </w:r>
      <w:r w:rsidRPr="00C17DB6">
        <w:rPr>
          <w:rFonts w:asciiTheme="minorHAnsi" w:hAnsiTheme="minorHAnsi" w:cstheme="minorHAnsi"/>
          <w:sz w:val="24"/>
          <w:szCs w:val="24"/>
        </w:rPr>
        <w:t xml:space="preserve"> gdy </w:t>
      </w:r>
      <w:proofErr w:type="spellStart"/>
      <w:r w:rsidRPr="00C17DB6">
        <w:rPr>
          <w:rFonts w:asciiTheme="minorHAnsi" w:hAnsiTheme="minorHAnsi" w:cstheme="minorHAnsi"/>
          <w:sz w:val="24"/>
          <w:szCs w:val="24"/>
        </w:rPr>
        <w:t>wniosek</w:t>
      </w:r>
      <w:proofErr w:type="spellEnd"/>
      <w:r w:rsidRPr="00C17DB6">
        <w:rPr>
          <w:rFonts w:asciiTheme="minorHAnsi" w:hAnsiTheme="minorHAnsi" w:cstheme="minorHAnsi"/>
          <w:sz w:val="24"/>
          <w:szCs w:val="24"/>
        </w:rPr>
        <w:t xml:space="preserve"> o </w:t>
      </w:r>
      <w:proofErr w:type="spellStart"/>
      <w:r w:rsidRPr="00C17DB6">
        <w:rPr>
          <w:rFonts w:asciiTheme="minorHAnsi" w:hAnsiTheme="minorHAnsi" w:cstheme="minorHAnsi"/>
          <w:sz w:val="24"/>
          <w:szCs w:val="24"/>
        </w:rPr>
        <w:t>wyjaśnienie</w:t>
      </w:r>
      <w:proofErr w:type="spellEnd"/>
      <w:r w:rsidRPr="00C17DB6">
        <w:rPr>
          <w:rFonts w:asciiTheme="minorHAnsi" w:hAnsiTheme="minorHAnsi" w:cstheme="minorHAnsi"/>
          <w:sz w:val="24"/>
          <w:szCs w:val="24"/>
        </w:rPr>
        <w:t xml:space="preserve"> treści SWZ nie</w:t>
      </w:r>
      <w:r w:rsidR="000675AA">
        <w:rPr>
          <w:rFonts w:asciiTheme="minorHAnsi" w:hAnsiTheme="minorHAnsi" w:cstheme="minorHAnsi"/>
          <w:sz w:val="24"/>
          <w:szCs w:val="24"/>
        </w:rPr>
        <w:t> </w:t>
      </w:r>
      <w:proofErr w:type="spellStart"/>
      <w:r w:rsidRPr="00C17DB6">
        <w:rPr>
          <w:rFonts w:asciiTheme="minorHAnsi" w:hAnsiTheme="minorHAnsi" w:cstheme="minorHAnsi"/>
          <w:sz w:val="24"/>
          <w:szCs w:val="24"/>
        </w:rPr>
        <w:t>wpłynął</w:t>
      </w:r>
      <w:proofErr w:type="spellEnd"/>
      <w:r w:rsidRPr="00C17DB6">
        <w:rPr>
          <w:rFonts w:asciiTheme="minorHAnsi" w:hAnsiTheme="minorHAnsi" w:cstheme="minorHAnsi"/>
          <w:sz w:val="24"/>
          <w:szCs w:val="24"/>
        </w:rPr>
        <w:t xml:space="preserve"> w terminie, o którym mowa w pkt 2, Zamawiający nie ma obowiązku udzielania wyjaśnień SWZ oraz obowiązku </w:t>
      </w:r>
      <w:proofErr w:type="spellStart"/>
      <w:r w:rsidRPr="00C17DB6">
        <w:rPr>
          <w:rFonts w:asciiTheme="minorHAnsi" w:hAnsiTheme="minorHAnsi" w:cstheme="minorHAnsi"/>
          <w:sz w:val="24"/>
          <w:szCs w:val="24"/>
        </w:rPr>
        <w:t>przedłużenia</w:t>
      </w:r>
      <w:proofErr w:type="spellEnd"/>
      <w:r w:rsidRPr="00C17DB6">
        <w:rPr>
          <w:rFonts w:asciiTheme="minorHAnsi" w:hAnsiTheme="minorHAnsi" w:cstheme="minorHAnsi"/>
          <w:sz w:val="24"/>
          <w:szCs w:val="24"/>
        </w:rPr>
        <w:t xml:space="preserve"> terminu składania ofert.  Przedłużenie terminu składania ofert nie </w:t>
      </w:r>
      <w:proofErr w:type="spellStart"/>
      <w:r w:rsidRPr="00C17DB6">
        <w:rPr>
          <w:rFonts w:asciiTheme="minorHAnsi" w:hAnsiTheme="minorHAnsi" w:cstheme="minorHAnsi"/>
          <w:sz w:val="24"/>
          <w:szCs w:val="24"/>
        </w:rPr>
        <w:t>wpływa</w:t>
      </w:r>
      <w:proofErr w:type="spellEnd"/>
      <w:r w:rsidRPr="00C17DB6">
        <w:rPr>
          <w:rFonts w:asciiTheme="minorHAnsi" w:hAnsiTheme="minorHAnsi" w:cstheme="minorHAnsi"/>
          <w:sz w:val="24"/>
          <w:szCs w:val="24"/>
        </w:rPr>
        <w:t xml:space="preserve"> na </w:t>
      </w:r>
      <w:proofErr w:type="spellStart"/>
      <w:r w:rsidRPr="00C17DB6">
        <w:rPr>
          <w:rFonts w:asciiTheme="minorHAnsi" w:hAnsiTheme="minorHAnsi" w:cstheme="minorHAnsi"/>
          <w:sz w:val="24"/>
          <w:szCs w:val="24"/>
        </w:rPr>
        <w:t>bieg</w:t>
      </w:r>
      <w:proofErr w:type="spellEnd"/>
      <w:r w:rsidRPr="00C17DB6">
        <w:rPr>
          <w:rFonts w:asciiTheme="minorHAnsi" w:hAnsiTheme="minorHAnsi" w:cstheme="minorHAnsi"/>
          <w:sz w:val="24"/>
          <w:szCs w:val="24"/>
        </w:rPr>
        <w:t xml:space="preserve"> terminu składania </w:t>
      </w:r>
      <w:proofErr w:type="spellStart"/>
      <w:r w:rsidRPr="00C17DB6">
        <w:rPr>
          <w:rFonts w:asciiTheme="minorHAnsi" w:hAnsiTheme="minorHAnsi" w:cstheme="minorHAnsi"/>
          <w:sz w:val="24"/>
          <w:szCs w:val="24"/>
        </w:rPr>
        <w:t>wniosku</w:t>
      </w:r>
      <w:proofErr w:type="spellEnd"/>
      <w:r w:rsidRPr="00C17DB6">
        <w:rPr>
          <w:rFonts w:asciiTheme="minorHAnsi" w:hAnsiTheme="minorHAnsi" w:cstheme="minorHAnsi"/>
          <w:sz w:val="24"/>
          <w:szCs w:val="24"/>
        </w:rPr>
        <w:t xml:space="preserve"> o </w:t>
      </w:r>
      <w:proofErr w:type="spellStart"/>
      <w:r w:rsidRPr="00C17DB6">
        <w:rPr>
          <w:rFonts w:asciiTheme="minorHAnsi" w:hAnsiTheme="minorHAnsi" w:cstheme="minorHAnsi"/>
          <w:sz w:val="24"/>
          <w:szCs w:val="24"/>
        </w:rPr>
        <w:t>wyjaśnienie</w:t>
      </w:r>
      <w:proofErr w:type="spellEnd"/>
      <w:r w:rsidRPr="00C17DB6">
        <w:rPr>
          <w:rFonts w:asciiTheme="minorHAnsi" w:hAnsiTheme="minorHAnsi" w:cstheme="minorHAnsi"/>
          <w:sz w:val="24"/>
          <w:szCs w:val="24"/>
        </w:rPr>
        <w:t xml:space="preserve"> treści SWZ. </w:t>
      </w:r>
    </w:p>
    <w:p w14:paraId="4C3E0CFC" w14:textId="5442E994" w:rsidR="00052C91" w:rsidRPr="00C17DB6" w:rsidRDefault="00052C91" w:rsidP="00F43F85">
      <w:pPr>
        <w:pStyle w:val="Akapitzlist"/>
        <w:numPr>
          <w:ilvl w:val="0"/>
          <w:numId w:val="55"/>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Wyjaśnienia treści specyfikacji oraz jej </w:t>
      </w:r>
      <w:proofErr w:type="spellStart"/>
      <w:r w:rsidRPr="00C17DB6">
        <w:rPr>
          <w:rFonts w:asciiTheme="minorHAnsi" w:hAnsiTheme="minorHAnsi" w:cstheme="minorHAnsi"/>
          <w:sz w:val="24"/>
          <w:szCs w:val="24"/>
        </w:rPr>
        <w:t>ewentualne</w:t>
      </w:r>
      <w:proofErr w:type="spellEnd"/>
      <w:r w:rsidRPr="00C17DB6">
        <w:rPr>
          <w:rFonts w:asciiTheme="minorHAnsi" w:hAnsiTheme="minorHAnsi" w:cstheme="minorHAnsi"/>
          <w:sz w:val="24"/>
          <w:szCs w:val="24"/>
        </w:rPr>
        <w:t xml:space="preserve"> zmiany będą dokonywane zgodnie z art. 284 ustawy Pzp. Treść zapytań wraz z </w:t>
      </w:r>
      <w:proofErr w:type="spellStart"/>
      <w:r w:rsidRPr="00C17DB6">
        <w:rPr>
          <w:rFonts w:asciiTheme="minorHAnsi" w:hAnsiTheme="minorHAnsi" w:cstheme="minorHAnsi"/>
          <w:sz w:val="24"/>
          <w:szCs w:val="24"/>
        </w:rPr>
        <w:t>wyjaśnieniami</w:t>
      </w:r>
      <w:proofErr w:type="spellEnd"/>
      <w:r w:rsidRPr="00C17DB6">
        <w:rPr>
          <w:rFonts w:asciiTheme="minorHAnsi" w:hAnsiTheme="minorHAnsi" w:cstheme="minorHAnsi"/>
          <w:sz w:val="24"/>
          <w:szCs w:val="24"/>
        </w:rPr>
        <w:t xml:space="preserve"> Zamawiający udostępnia na stronie internetowej prowadzonego postępowania, bez </w:t>
      </w:r>
      <w:proofErr w:type="spellStart"/>
      <w:r w:rsidRPr="00C17DB6">
        <w:rPr>
          <w:rFonts w:asciiTheme="minorHAnsi" w:hAnsiTheme="minorHAnsi" w:cstheme="minorHAnsi"/>
          <w:sz w:val="24"/>
          <w:szCs w:val="24"/>
        </w:rPr>
        <w:t>ujawniania</w:t>
      </w:r>
      <w:proofErr w:type="spellEnd"/>
      <w:r w:rsidRPr="00C17DB6">
        <w:rPr>
          <w:rFonts w:asciiTheme="minorHAnsi" w:hAnsiTheme="minorHAnsi" w:cstheme="minorHAnsi"/>
          <w:sz w:val="24"/>
          <w:szCs w:val="24"/>
        </w:rPr>
        <w:t xml:space="preserve"> </w:t>
      </w:r>
      <w:proofErr w:type="spellStart"/>
      <w:r w:rsidRPr="00C17DB6">
        <w:rPr>
          <w:rFonts w:asciiTheme="minorHAnsi" w:hAnsiTheme="minorHAnsi" w:cstheme="minorHAnsi"/>
          <w:sz w:val="24"/>
          <w:szCs w:val="24"/>
        </w:rPr>
        <w:t>źródła</w:t>
      </w:r>
      <w:proofErr w:type="spellEnd"/>
      <w:r w:rsidRPr="00C17DB6">
        <w:rPr>
          <w:rFonts w:asciiTheme="minorHAnsi" w:hAnsiTheme="minorHAnsi" w:cstheme="minorHAnsi"/>
          <w:sz w:val="24"/>
          <w:szCs w:val="24"/>
        </w:rPr>
        <w:t xml:space="preserve"> zapytania. Wykonawcy </w:t>
      </w:r>
      <w:proofErr w:type="spellStart"/>
      <w:r w:rsidRPr="00C17DB6">
        <w:rPr>
          <w:rFonts w:asciiTheme="minorHAnsi" w:hAnsiTheme="minorHAnsi" w:cstheme="minorHAnsi"/>
          <w:sz w:val="24"/>
          <w:szCs w:val="24"/>
        </w:rPr>
        <w:t>ubiegający</w:t>
      </w:r>
      <w:proofErr w:type="spellEnd"/>
      <w:r w:rsidRPr="00C17DB6">
        <w:rPr>
          <w:rFonts w:asciiTheme="minorHAnsi" w:hAnsiTheme="minorHAnsi" w:cstheme="minorHAnsi"/>
          <w:sz w:val="24"/>
          <w:szCs w:val="24"/>
        </w:rPr>
        <w:t xml:space="preserve"> się o udzielenie zamówienia </w:t>
      </w:r>
      <w:proofErr w:type="spellStart"/>
      <w:r w:rsidRPr="00C17DB6">
        <w:rPr>
          <w:rFonts w:asciiTheme="minorHAnsi" w:hAnsiTheme="minorHAnsi" w:cstheme="minorHAnsi"/>
          <w:sz w:val="24"/>
          <w:szCs w:val="24"/>
        </w:rPr>
        <w:t>zobowiązani</w:t>
      </w:r>
      <w:proofErr w:type="spellEnd"/>
      <w:r w:rsidRPr="00C17DB6">
        <w:rPr>
          <w:rFonts w:asciiTheme="minorHAnsi" w:hAnsiTheme="minorHAnsi" w:cstheme="minorHAnsi"/>
          <w:sz w:val="24"/>
          <w:szCs w:val="24"/>
        </w:rPr>
        <w:t xml:space="preserve"> są do </w:t>
      </w:r>
      <w:proofErr w:type="spellStart"/>
      <w:r w:rsidRPr="00C17DB6">
        <w:rPr>
          <w:rFonts w:asciiTheme="minorHAnsi" w:hAnsiTheme="minorHAnsi" w:cstheme="minorHAnsi"/>
          <w:sz w:val="24"/>
          <w:szCs w:val="24"/>
        </w:rPr>
        <w:t>zapoznania</w:t>
      </w:r>
      <w:proofErr w:type="spellEnd"/>
      <w:r w:rsidRPr="00C17DB6">
        <w:rPr>
          <w:rFonts w:asciiTheme="minorHAnsi" w:hAnsiTheme="minorHAnsi" w:cstheme="minorHAnsi"/>
          <w:sz w:val="24"/>
          <w:szCs w:val="24"/>
        </w:rPr>
        <w:t xml:space="preserve"> się z treścią wyjaśnień </w:t>
      </w:r>
      <w:proofErr w:type="spellStart"/>
      <w:r w:rsidRPr="00C17DB6">
        <w:rPr>
          <w:rFonts w:asciiTheme="minorHAnsi" w:hAnsiTheme="minorHAnsi" w:cstheme="minorHAnsi"/>
          <w:sz w:val="24"/>
          <w:szCs w:val="24"/>
        </w:rPr>
        <w:t>zamieszczanych</w:t>
      </w:r>
      <w:proofErr w:type="spellEnd"/>
      <w:r w:rsidRPr="00C17DB6">
        <w:rPr>
          <w:rFonts w:asciiTheme="minorHAnsi" w:hAnsiTheme="minorHAnsi" w:cstheme="minorHAnsi"/>
          <w:sz w:val="24"/>
          <w:szCs w:val="24"/>
        </w:rPr>
        <w:t xml:space="preserve"> na stronie internetowej, na której </w:t>
      </w:r>
      <w:proofErr w:type="spellStart"/>
      <w:r w:rsidRPr="00C17DB6">
        <w:rPr>
          <w:rFonts w:asciiTheme="minorHAnsi" w:hAnsiTheme="minorHAnsi" w:cstheme="minorHAnsi"/>
          <w:sz w:val="24"/>
          <w:szCs w:val="24"/>
        </w:rPr>
        <w:t>udostępniono</w:t>
      </w:r>
      <w:proofErr w:type="spellEnd"/>
      <w:r w:rsidRPr="00C17DB6">
        <w:rPr>
          <w:rFonts w:asciiTheme="minorHAnsi" w:hAnsiTheme="minorHAnsi" w:cstheme="minorHAnsi"/>
          <w:sz w:val="24"/>
          <w:szCs w:val="24"/>
        </w:rPr>
        <w:t xml:space="preserve"> specyfikację. </w:t>
      </w:r>
    </w:p>
    <w:p w14:paraId="0384FAE3" w14:textId="77777777" w:rsidR="00052C91" w:rsidRPr="00C17DB6" w:rsidRDefault="00052C91" w:rsidP="00F43F85">
      <w:pPr>
        <w:pStyle w:val="Akapitzlist"/>
        <w:numPr>
          <w:ilvl w:val="0"/>
          <w:numId w:val="55"/>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 xml:space="preserve">Zamawiający nie przewiduje </w:t>
      </w:r>
      <w:proofErr w:type="spellStart"/>
      <w:r w:rsidRPr="00C17DB6">
        <w:rPr>
          <w:rFonts w:asciiTheme="minorHAnsi" w:hAnsiTheme="minorHAnsi" w:cstheme="minorHAnsi"/>
          <w:sz w:val="24"/>
          <w:szCs w:val="24"/>
        </w:rPr>
        <w:t>zwołania</w:t>
      </w:r>
      <w:proofErr w:type="spellEnd"/>
      <w:r w:rsidRPr="00C17DB6">
        <w:rPr>
          <w:rFonts w:asciiTheme="minorHAnsi" w:hAnsiTheme="minorHAnsi" w:cstheme="minorHAnsi"/>
          <w:sz w:val="24"/>
          <w:szCs w:val="24"/>
        </w:rPr>
        <w:t xml:space="preserve"> zebrania Wykonawców w celu wyjaśnienia </w:t>
      </w:r>
      <w:proofErr w:type="spellStart"/>
      <w:r w:rsidRPr="00C17DB6">
        <w:rPr>
          <w:rFonts w:asciiTheme="minorHAnsi" w:hAnsiTheme="minorHAnsi" w:cstheme="minorHAnsi"/>
          <w:sz w:val="24"/>
          <w:szCs w:val="24"/>
        </w:rPr>
        <w:t>wątpliwości</w:t>
      </w:r>
      <w:proofErr w:type="spellEnd"/>
      <w:r w:rsidRPr="00C17DB6">
        <w:rPr>
          <w:rFonts w:asciiTheme="minorHAnsi" w:hAnsiTheme="minorHAnsi" w:cstheme="minorHAnsi"/>
          <w:sz w:val="24"/>
          <w:szCs w:val="24"/>
        </w:rPr>
        <w:t xml:space="preserve"> dotyczących treści SWZ. </w:t>
      </w:r>
    </w:p>
    <w:p w14:paraId="1F999A0D" w14:textId="04615057" w:rsidR="00052C91" w:rsidRPr="00C17DB6" w:rsidRDefault="00052C91" w:rsidP="00F43F85">
      <w:pPr>
        <w:pStyle w:val="Akapitzlist"/>
        <w:numPr>
          <w:ilvl w:val="0"/>
          <w:numId w:val="55"/>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W przypadku, gdy zmian</w:t>
      </w:r>
      <w:r w:rsidR="005A07CD" w:rsidRPr="00C17DB6">
        <w:rPr>
          <w:rFonts w:asciiTheme="minorHAnsi" w:hAnsiTheme="minorHAnsi" w:cstheme="minorHAnsi"/>
          <w:sz w:val="24"/>
          <w:szCs w:val="24"/>
        </w:rPr>
        <w:t>a</w:t>
      </w:r>
      <w:r w:rsidRPr="00C17DB6">
        <w:rPr>
          <w:rFonts w:asciiTheme="minorHAnsi" w:hAnsiTheme="minorHAnsi" w:cstheme="minorHAnsi"/>
          <w:sz w:val="24"/>
          <w:szCs w:val="24"/>
        </w:rPr>
        <w:t xml:space="preserve"> treści SWZ jest </w:t>
      </w:r>
      <w:proofErr w:type="spellStart"/>
      <w:r w:rsidRPr="00C17DB6">
        <w:rPr>
          <w:rFonts w:asciiTheme="minorHAnsi" w:hAnsiTheme="minorHAnsi" w:cstheme="minorHAnsi"/>
          <w:sz w:val="24"/>
          <w:szCs w:val="24"/>
        </w:rPr>
        <w:t>istotna</w:t>
      </w:r>
      <w:proofErr w:type="spellEnd"/>
      <w:r w:rsidRPr="00C17DB6">
        <w:rPr>
          <w:rFonts w:asciiTheme="minorHAnsi" w:hAnsiTheme="minorHAnsi" w:cstheme="minorHAnsi"/>
          <w:sz w:val="24"/>
          <w:szCs w:val="24"/>
        </w:rPr>
        <w:t xml:space="preserve"> dla sporządzenia oferty lub wymaga </w:t>
      </w:r>
      <w:proofErr w:type="spellStart"/>
      <w:r w:rsidRPr="00C17DB6">
        <w:rPr>
          <w:rFonts w:asciiTheme="minorHAnsi" w:hAnsiTheme="minorHAnsi" w:cstheme="minorHAnsi"/>
          <w:sz w:val="24"/>
          <w:szCs w:val="24"/>
        </w:rPr>
        <w:t>od</w:t>
      </w:r>
      <w:proofErr w:type="spellEnd"/>
      <w:r w:rsidR="00696A3C">
        <w:rPr>
          <w:rFonts w:asciiTheme="minorHAnsi" w:hAnsiTheme="minorHAnsi" w:cstheme="minorHAnsi"/>
          <w:sz w:val="24"/>
          <w:szCs w:val="24"/>
        </w:rPr>
        <w:t> </w:t>
      </w:r>
      <w:r w:rsidRPr="00C17DB6">
        <w:rPr>
          <w:rFonts w:asciiTheme="minorHAnsi" w:hAnsiTheme="minorHAnsi" w:cstheme="minorHAnsi"/>
          <w:sz w:val="24"/>
          <w:szCs w:val="24"/>
        </w:rPr>
        <w:t xml:space="preserve">Wykonawców </w:t>
      </w:r>
      <w:proofErr w:type="spellStart"/>
      <w:r w:rsidRPr="00C17DB6">
        <w:rPr>
          <w:rFonts w:asciiTheme="minorHAnsi" w:hAnsiTheme="minorHAnsi" w:cstheme="minorHAnsi"/>
          <w:sz w:val="24"/>
          <w:szCs w:val="24"/>
        </w:rPr>
        <w:t>dodatkowego</w:t>
      </w:r>
      <w:proofErr w:type="spellEnd"/>
      <w:r w:rsidRPr="00C17DB6">
        <w:rPr>
          <w:rFonts w:asciiTheme="minorHAnsi" w:hAnsiTheme="minorHAnsi" w:cstheme="minorHAnsi"/>
          <w:sz w:val="24"/>
          <w:szCs w:val="24"/>
        </w:rPr>
        <w:t xml:space="preserve"> </w:t>
      </w:r>
      <w:proofErr w:type="spellStart"/>
      <w:r w:rsidRPr="00C17DB6">
        <w:rPr>
          <w:rFonts w:asciiTheme="minorHAnsi" w:hAnsiTheme="minorHAnsi" w:cstheme="minorHAnsi"/>
          <w:sz w:val="24"/>
          <w:szCs w:val="24"/>
        </w:rPr>
        <w:t>czasu</w:t>
      </w:r>
      <w:proofErr w:type="spellEnd"/>
      <w:r w:rsidRPr="00C17DB6">
        <w:rPr>
          <w:rFonts w:asciiTheme="minorHAnsi" w:hAnsiTheme="minorHAnsi" w:cstheme="minorHAnsi"/>
          <w:sz w:val="24"/>
          <w:szCs w:val="24"/>
        </w:rPr>
        <w:t xml:space="preserve"> na </w:t>
      </w:r>
      <w:proofErr w:type="spellStart"/>
      <w:r w:rsidRPr="00C17DB6">
        <w:rPr>
          <w:rFonts w:asciiTheme="minorHAnsi" w:hAnsiTheme="minorHAnsi" w:cstheme="minorHAnsi"/>
          <w:sz w:val="24"/>
          <w:szCs w:val="24"/>
        </w:rPr>
        <w:t>zapoznanie</w:t>
      </w:r>
      <w:proofErr w:type="spellEnd"/>
      <w:r w:rsidRPr="00C17DB6">
        <w:rPr>
          <w:rFonts w:asciiTheme="minorHAnsi" w:hAnsiTheme="minorHAnsi" w:cstheme="minorHAnsi"/>
          <w:sz w:val="24"/>
          <w:szCs w:val="24"/>
        </w:rPr>
        <w:t xml:space="preserve"> się ze </w:t>
      </w:r>
      <w:proofErr w:type="spellStart"/>
      <w:r w:rsidRPr="00C17DB6">
        <w:rPr>
          <w:rFonts w:asciiTheme="minorHAnsi" w:hAnsiTheme="minorHAnsi" w:cstheme="minorHAnsi"/>
          <w:sz w:val="24"/>
          <w:szCs w:val="24"/>
        </w:rPr>
        <w:t>zmianą</w:t>
      </w:r>
      <w:proofErr w:type="spellEnd"/>
      <w:r w:rsidRPr="00C17DB6">
        <w:rPr>
          <w:rFonts w:asciiTheme="minorHAnsi" w:hAnsiTheme="minorHAnsi" w:cstheme="minorHAnsi"/>
          <w:sz w:val="24"/>
          <w:szCs w:val="24"/>
        </w:rPr>
        <w:t xml:space="preserve"> SWZ i </w:t>
      </w:r>
      <w:proofErr w:type="spellStart"/>
      <w:r w:rsidRPr="00C17DB6">
        <w:rPr>
          <w:rFonts w:asciiTheme="minorHAnsi" w:hAnsiTheme="minorHAnsi" w:cstheme="minorHAnsi"/>
          <w:sz w:val="24"/>
          <w:szCs w:val="24"/>
        </w:rPr>
        <w:t>przygotowanie</w:t>
      </w:r>
      <w:proofErr w:type="spellEnd"/>
      <w:r w:rsidRPr="00C17DB6">
        <w:rPr>
          <w:rFonts w:asciiTheme="minorHAnsi" w:hAnsiTheme="minorHAnsi" w:cstheme="minorHAnsi"/>
          <w:sz w:val="24"/>
          <w:szCs w:val="24"/>
        </w:rPr>
        <w:t xml:space="preserve"> ofert, Zamawiający przedłuży termin składania ofert o </w:t>
      </w:r>
      <w:proofErr w:type="spellStart"/>
      <w:r w:rsidRPr="00C17DB6">
        <w:rPr>
          <w:rFonts w:asciiTheme="minorHAnsi" w:hAnsiTheme="minorHAnsi" w:cstheme="minorHAnsi"/>
          <w:sz w:val="24"/>
          <w:szCs w:val="24"/>
        </w:rPr>
        <w:t>czas</w:t>
      </w:r>
      <w:proofErr w:type="spellEnd"/>
      <w:r w:rsidRPr="00C17DB6">
        <w:rPr>
          <w:rFonts w:asciiTheme="minorHAnsi" w:hAnsiTheme="minorHAnsi" w:cstheme="minorHAnsi"/>
          <w:sz w:val="24"/>
          <w:szCs w:val="24"/>
        </w:rPr>
        <w:t xml:space="preserve"> </w:t>
      </w:r>
      <w:proofErr w:type="spellStart"/>
      <w:r w:rsidRPr="00C17DB6">
        <w:rPr>
          <w:rFonts w:asciiTheme="minorHAnsi" w:hAnsiTheme="minorHAnsi" w:cstheme="minorHAnsi"/>
          <w:sz w:val="24"/>
          <w:szCs w:val="24"/>
        </w:rPr>
        <w:t>niezbędny</w:t>
      </w:r>
      <w:proofErr w:type="spellEnd"/>
      <w:r w:rsidRPr="00C17DB6">
        <w:rPr>
          <w:rFonts w:asciiTheme="minorHAnsi" w:hAnsiTheme="minorHAnsi" w:cstheme="minorHAnsi"/>
          <w:sz w:val="24"/>
          <w:szCs w:val="24"/>
        </w:rPr>
        <w:t xml:space="preserve"> na ich </w:t>
      </w:r>
      <w:proofErr w:type="spellStart"/>
      <w:r w:rsidRPr="00C17DB6">
        <w:rPr>
          <w:rFonts w:asciiTheme="minorHAnsi" w:hAnsiTheme="minorHAnsi" w:cstheme="minorHAnsi"/>
          <w:sz w:val="24"/>
          <w:szCs w:val="24"/>
        </w:rPr>
        <w:t>przygotowanie</w:t>
      </w:r>
      <w:proofErr w:type="spellEnd"/>
      <w:r w:rsidRPr="00C17DB6">
        <w:rPr>
          <w:rFonts w:asciiTheme="minorHAnsi" w:hAnsiTheme="minorHAnsi" w:cstheme="minorHAnsi"/>
          <w:sz w:val="24"/>
          <w:szCs w:val="24"/>
        </w:rPr>
        <w:t xml:space="preserve"> (art.286 ust.3 ustawy Pzp).</w:t>
      </w:r>
    </w:p>
    <w:p w14:paraId="62B7B86A" w14:textId="57AFC250" w:rsidR="00052C91" w:rsidRPr="00C17DB6" w:rsidRDefault="00052C91" w:rsidP="00F43F85">
      <w:pPr>
        <w:pStyle w:val="Akapitzlist"/>
        <w:numPr>
          <w:ilvl w:val="0"/>
          <w:numId w:val="55"/>
        </w:numPr>
        <w:tabs>
          <w:tab w:val="left" w:pos="0"/>
          <w:tab w:val="left" w:pos="142"/>
          <w:tab w:val="left" w:pos="284"/>
          <w:tab w:val="left" w:pos="426"/>
        </w:tabs>
        <w:suppressAutoHyphens w:val="0"/>
        <w:autoSpaceDN/>
        <w:ind w:left="0" w:firstLine="0"/>
        <w:contextualSpacing/>
        <w:jc w:val="both"/>
        <w:textAlignment w:val="auto"/>
        <w:rPr>
          <w:rFonts w:asciiTheme="minorHAnsi" w:hAnsiTheme="minorHAnsi" w:cstheme="minorHAnsi"/>
          <w:sz w:val="24"/>
          <w:szCs w:val="24"/>
        </w:rPr>
      </w:pPr>
      <w:r w:rsidRPr="00C17DB6">
        <w:rPr>
          <w:rFonts w:asciiTheme="minorHAnsi" w:hAnsiTheme="minorHAnsi" w:cstheme="minorHAnsi"/>
          <w:sz w:val="24"/>
          <w:szCs w:val="24"/>
        </w:rPr>
        <w:t>W przypadku rozbieżności pomiędzy treścią niniejszej SWZ, a treścią udzielonych odpowiedzi, jako</w:t>
      </w:r>
      <w:r w:rsidR="00B63066">
        <w:rPr>
          <w:rFonts w:asciiTheme="minorHAnsi" w:hAnsiTheme="minorHAnsi" w:cstheme="minorHAnsi"/>
          <w:sz w:val="24"/>
          <w:szCs w:val="24"/>
        </w:rPr>
        <w:t> </w:t>
      </w:r>
      <w:r w:rsidRPr="00C17DB6">
        <w:rPr>
          <w:rFonts w:asciiTheme="minorHAnsi" w:hAnsiTheme="minorHAnsi" w:cstheme="minorHAnsi"/>
          <w:sz w:val="24"/>
          <w:szCs w:val="24"/>
        </w:rPr>
        <w:t>obowiązującą należy przyjąć treść pisma zawierającego późniejsze oświadczenie Zamawiającego.</w:t>
      </w:r>
    </w:p>
    <w:p w14:paraId="680DA1DE" w14:textId="77777777" w:rsidR="005A07CD" w:rsidRPr="00C17DB6" w:rsidRDefault="005A07CD" w:rsidP="00554541">
      <w:pPr>
        <w:pStyle w:val="Standard"/>
        <w:tabs>
          <w:tab w:val="left" w:pos="142"/>
          <w:tab w:val="left" w:pos="284"/>
          <w:tab w:val="left" w:pos="426"/>
        </w:tabs>
        <w:jc w:val="both"/>
        <w:rPr>
          <w:rFonts w:asciiTheme="minorHAnsi" w:hAnsiTheme="minorHAnsi" w:cstheme="minorHAnsi"/>
          <w:sz w:val="10"/>
          <w:szCs w:val="10"/>
        </w:rPr>
      </w:pPr>
    </w:p>
    <w:p w14:paraId="5BB55A08" w14:textId="77777777" w:rsidR="000C4784" w:rsidRPr="00C17DB6" w:rsidRDefault="000C4784" w:rsidP="000C4784">
      <w:pPr>
        <w:pStyle w:val="Standard"/>
        <w:rPr>
          <w:rFonts w:asciiTheme="minorHAnsi" w:hAnsiTheme="minorHAnsi" w:cstheme="minorHAnsi"/>
          <w:lang w:val="pl-PL"/>
        </w:rPr>
      </w:pPr>
      <w:r w:rsidRPr="00C17DB6">
        <w:rPr>
          <w:rFonts w:asciiTheme="minorHAnsi" w:hAnsiTheme="minorHAnsi" w:cstheme="minorHAnsi"/>
          <w:b/>
          <w:lang w:val="pl-PL"/>
        </w:rPr>
        <w:t>ZALECENIA</w:t>
      </w:r>
      <w:r w:rsidRPr="00C17DB6">
        <w:rPr>
          <w:rFonts w:asciiTheme="minorHAnsi" w:hAnsiTheme="minorHAnsi" w:cstheme="minorHAnsi"/>
          <w:lang w:val="pl-PL"/>
        </w:rPr>
        <w:t>:</w:t>
      </w:r>
    </w:p>
    <w:p w14:paraId="574BBEAB" w14:textId="7D15955F"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w:t>
      </w:r>
      <w:r w:rsidR="00B63066">
        <w:rPr>
          <w:rFonts w:asciiTheme="minorHAnsi" w:hAnsiTheme="minorHAnsi" w:cstheme="minorHAnsi"/>
          <w:lang w:val="pl-PL"/>
        </w:rPr>
        <w:t> </w:t>
      </w:r>
      <w:r w:rsidRPr="00C17DB6">
        <w:rPr>
          <w:rFonts w:asciiTheme="minorHAnsi" w:hAnsiTheme="minorHAnsi" w:cstheme="minorHAnsi"/>
          <w:lang w:val="pl-PL"/>
        </w:rPr>
        <w:t>systemów teleinformatycznych”.</w:t>
      </w:r>
    </w:p>
    <w:p w14:paraId="0FDE9731" w14:textId="5910F5D5"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lang w:val="pl-PL"/>
        </w:rPr>
        <w:lastRenderedPageBreak/>
        <w:t>Zamawiający rekomenduje wykorzystanie formatów: .pdf .</w:t>
      </w:r>
      <w:proofErr w:type="spellStart"/>
      <w:r w:rsidRPr="00C17DB6">
        <w:rPr>
          <w:rFonts w:asciiTheme="minorHAnsi" w:hAnsiTheme="minorHAnsi" w:cstheme="minorHAnsi"/>
          <w:lang w:val="pl-PL"/>
        </w:rPr>
        <w:t>doc</w:t>
      </w:r>
      <w:proofErr w:type="spellEnd"/>
      <w:r w:rsidRPr="00C17DB6">
        <w:rPr>
          <w:rFonts w:asciiTheme="minorHAnsi" w:hAnsiTheme="minorHAnsi" w:cstheme="minorHAnsi"/>
          <w:lang w:val="pl-PL"/>
        </w:rPr>
        <w:t xml:space="preserve"> .xls .jpg (.</w:t>
      </w:r>
      <w:proofErr w:type="spellStart"/>
      <w:r w:rsidRPr="00C17DB6">
        <w:rPr>
          <w:rFonts w:asciiTheme="minorHAnsi" w:hAnsiTheme="minorHAnsi" w:cstheme="minorHAnsi"/>
          <w:lang w:val="pl-PL"/>
        </w:rPr>
        <w:t>jpeg</w:t>
      </w:r>
      <w:proofErr w:type="spellEnd"/>
      <w:r w:rsidRPr="00C17DB6">
        <w:rPr>
          <w:rFonts w:asciiTheme="minorHAnsi" w:hAnsiTheme="minorHAnsi" w:cstheme="minorHAnsi"/>
          <w:lang w:val="pl-PL"/>
        </w:rPr>
        <w:t xml:space="preserve">) </w:t>
      </w:r>
      <w:r w:rsidRPr="00C17DB6">
        <w:rPr>
          <w:rFonts w:asciiTheme="minorHAnsi" w:hAnsiTheme="minorHAnsi" w:cstheme="minorHAnsi"/>
          <w:bCs/>
          <w:lang w:val="pl-PL"/>
        </w:rPr>
        <w:t>ze szczególnym wskazaniem na .pdf.</w:t>
      </w:r>
    </w:p>
    <w:p w14:paraId="695AE9F2" w14:textId="77201F88" w:rsidR="000C4784" w:rsidRPr="000675AA" w:rsidRDefault="000C4784" w:rsidP="00F43F85">
      <w:pPr>
        <w:pStyle w:val="Standard"/>
        <w:numPr>
          <w:ilvl w:val="0"/>
          <w:numId w:val="51"/>
        </w:numPr>
        <w:tabs>
          <w:tab w:val="left" w:pos="284"/>
          <w:tab w:val="left" w:pos="426"/>
        </w:tabs>
        <w:ind w:left="0" w:firstLine="0"/>
        <w:jc w:val="both"/>
        <w:rPr>
          <w:rFonts w:asciiTheme="minorHAnsi" w:hAnsiTheme="minorHAnsi" w:cstheme="minorHAnsi"/>
          <w:bCs/>
          <w:lang w:val="pl-PL"/>
        </w:rPr>
      </w:pPr>
      <w:r w:rsidRPr="000675AA">
        <w:rPr>
          <w:rFonts w:asciiTheme="minorHAnsi" w:hAnsiTheme="minorHAnsi" w:cstheme="minorHAnsi"/>
          <w:bCs/>
          <w:lang w:val="pl-PL"/>
        </w:rPr>
        <w:t xml:space="preserve">Zamawiający zaleca, aby w nazwach plików nie stosować </w:t>
      </w:r>
      <w:proofErr w:type="spellStart"/>
      <w:r w:rsidRPr="000675AA">
        <w:rPr>
          <w:rFonts w:asciiTheme="minorHAnsi" w:hAnsiTheme="minorHAnsi" w:cstheme="minorHAnsi"/>
          <w:bCs/>
          <w:lang w:val="pl-PL"/>
        </w:rPr>
        <w:t>podkreślników</w:t>
      </w:r>
      <w:proofErr w:type="spellEnd"/>
      <w:r w:rsidRPr="000675AA">
        <w:rPr>
          <w:rFonts w:asciiTheme="minorHAnsi" w:hAnsiTheme="minorHAnsi" w:cstheme="minorHAnsi"/>
          <w:bCs/>
          <w:lang w:val="pl-PL"/>
        </w:rPr>
        <w:t xml:space="preserve">.  Zastosowanie </w:t>
      </w:r>
      <w:proofErr w:type="spellStart"/>
      <w:r w:rsidRPr="000675AA">
        <w:rPr>
          <w:rFonts w:asciiTheme="minorHAnsi" w:hAnsiTheme="minorHAnsi" w:cstheme="minorHAnsi"/>
          <w:bCs/>
          <w:lang w:val="pl-PL"/>
        </w:rPr>
        <w:t>podkreślnika</w:t>
      </w:r>
      <w:proofErr w:type="spellEnd"/>
      <w:r w:rsidRPr="000675AA">
        <w:rPr>
          <w:rFonts w:asciiTheme="minorHAnsi" w:hAnsiTheme="minorHAnsi" w:cstheme="minorHAnsi"/>
          <w:bCs/>
          <w:lang w:val="pl-PL"/>
        </w:rPr>
        <w:t xml:space="preserve"> w nazwie pliku może skutkować nieprawidłową weryfikacją podpisu elektronicznego i odrzuceniem oferty.</w:t>
      </w:r>
    </w:p>
    <w:p w14:paraId="1B8BBF3A" w14:textId="77777777" w:rsidR="009E71D8"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W celu ewentualnej kompresji danych Zamawiający rekomenduje wykorzystanie jednego z</w:t>
      </w:r>
      <w:r w:rsidR="009E71D8" w:rsidRPr="00C17DB6">
        <w:rPr>
          <w:rFonts w:asciiTheme="minorHAnsi" w:hAnsiTheme="minorHAnsi" w:cstheme="minorHAnsi"/>
          <w:lang w:val="pl-PL"/>
        </w:rPr>
        <w:t> </w:t>
      </w:r>
      <w:r w:rsidRPr="00C17DB6">
        <w:rPr>
          <w:rFonts w:asciiTheme="minorHAnsi" w:hAnsiTheme="minorHAnsi" w:cstheme="minorHAnsi"/>
          <w:lang w:val="pl-PL"/>
        </w:rPr>
        <w:t xml:space="preserve">formatów: </w:t>
      </w:r>
    </w:p>
    <w:p w14:paraId="19905378" w14:textId="77777777" w:rsidR="009E71D8" w:rsidRPr="00C17DB6" w:rsidRDefault="000C4784" w:rsidP="00F43F85">
      <w:pPr>
        <w:pStyle w:val="Standard"/>
        <w:numPr>
          <w:ilvl w:val="0"/>
          <w:numId w:val="57"/>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 xml:space="preserve">.zip, </w:t>
      </w:r>
    </w:p>
    <w:p w14:paraId="5FCDDD20" w14:textId="2ACD1AF8" w:rsidR="000C4784" w:rsidRPr="00C17DB6" w:rsidRDefault="000C4784" w:rsidP="00F43F85">
      <w:pPr>
        <w:pStyle w:val="Standard"/>
        <w:numPr>
          <w:ilvl w:val="0"/>
          <w:numId w:val="57"/>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.7Z</w:t>
      </w:r>
    </w:p>
    <w:p w14:paraId="77A90A42" w14:textId="0790131C"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bCs/>
          <w:lang w:val="pl-PL"/>
        </w:rPr>
      </w:pPr>
      <w:r w:rsidRPr="00C17DB6">
        <w:rPr>
          <w:rFonts w:asciiTheme="minorHAnsi" w:hAnsiTheme="minorHAnsi" w:cstheme="minorHAnsi"/>
          <w:bCs/>
          <w:lang w:val="pl-PL"/>
        </w:rPr>
        <w:t>Wśród</w:t>
      </w:r>
      <w:r w:rsidR="009E71D8" w:rsidRPr="00C17DB6">
        <w:rPr>
          <w:rFonts w:asciiTheme="minorHAnsi" w:hAnsiTheme="minorHAnsi" w:cstheme="minorHAnsi"/>
          <w:bCs/>
          <w:lang w:val="pl-PL"/>
        </w:rPr>
        <w:t xml:space="preserve"> </w:t>
      </w:r>
      <w:r w:rsidRPr="00C17DB6">
        <w:rPr>
          <w:rFonts w:asciiTheme="minorHAnsi" w:hAnsiTheme="minorHAnsi" w:cstheme="minorHAnsi"/>
          <w:bCs/>
          <w:lang w:val="pl-PL"/>
        </w:rPr>
        <w:t xml:space="preserve">formatów powszechnych a </w:t>
      </w:r>
      <w:r w:rsidRPr="00C17DB6">
        <w:rPr>
          <w:rFonts w:asciiTheme="minorHAnsi" w:hAnsiTheme="minorHAnsi" w:cstheme="minorHAnsi"/>
          <w:bCs/>
          <w:u w:val="single"/>
          <w:lang w:val="pl-PL"/>
        </w:rPr>
        <w:t>niewystępujących w rozporządzeniu</w:t>
      </w:r>
      <w:r w:rsidR="00AB3C1C">
        <w:rPr>
          <w:rFonts w:asciiTheme="minorHAnsi" w:hAnsiTheme="minorHAnsi" w:cstheme="minorHAnsi"/>
          <w:bCs/>
          <w:lang w:val="pl-PL"/>
        </w:rPr>
        <w:t xml:space="preserve"> </w:t>
      </w:r>
      <w:r w:rsidRPr="00C17DB6">
        <w:rPr>
          <w:rFonts w:asciiTheme="minorHAnsi" w:hAnsiTheme="minorHAnsi" w:cstheme="minorHAnsi"/>
          <w:bCs/>
          <w:lang w:val="pl-PL"/>
        </w:rPr>
        <w:t>występują: .gif .</w:t>
      </w:r>
      <w:proofErr w:type="spellStart"/>
      <w:proofErr w:type="gramStart"/>
      <w:r w:rsidRPr="00C17DB6">
        <w:rPr>
          <w:rFonts w:asciiTheme="minorHAnsi" w:hAnsiTheme="minorHAnsi" w:cstheme="minorHAnsi"/>
          <w:bCs/>
          <w:lang w:val="pl-PL"/>
        </w:rPr>
        <w:t>bmp</w:t>
      </w:r>
      <w:proofErr w:type="spellEnd"/>
      <w:r w:rsidRPr="00C17DB6">
        <w:rPr>
          <w:rFonts w:asciiTheme="minorHAnsi" w:hAnsiTheme="minorHAnsi" w:cstheme="minorHAnsi"/>
          <w:bCs/>
          <w:lang w:val="pl-PL"/>
        </w:rPr>
        <w:t xml:space="preserve"> .</w:t>
      </w:r>
      <w:proofErr w:type="spellStart"/>
      <w:r w:rsidRPr="00C17DB6">
        <w:rPr>
          <w:rFonts w:asciiTheme="minorHAnsi" w:hAnsiTheme="minorHAnsi" w:cstheme="minorHAnsi"/>
          <w:bCs/>
          <w:lang w:val="pl-PL"/>
        </w:rPr>
        <w:t>numbers</w:t>
      </w:r>
      <w:proofErr w:type="spellEnd"/>
      <w:proofErr w:type="gramEnd"/>
      <w:r w:rsidRPr="00C17DB6">
        <w:rPr>
          <w:rFonts w:asciiTheme="minorHAnsi" w:hAnsiTheme="minorHAnsi" w:cstheme="minorHAnsi"/>
          <w:bCs/>
          <w:lang w:val="pl-PL"/>
        </w:rPr>
        <w:t xml:space="preserve"> .</w:t>
      </w:r>
      <w:proofErr w:type="spellStart"/>
      <w:r w:rsidRPr="00C17DB6">
        <w:rPr>
          <w:rFonts w:asciiTheme="minorHAnsi" w:hAnsiTheme="minorHAnsi" w:cstheme="minorHAnsi"/>
          <w:bCs/>
          <w:lang w:val="pl-PL"/>
        </w:rPr>
        <w:t>pages</w:t>
      </w:r>
      <w:proofErr w:type="spellEnd"/>
      <w:r w:rsidRPr="00C17DB6">
        <w:rPr>
          <w:rFonts w:asciiTheme="minorHAnsi" w:hAnsiTheme="minorHAnsi" w:cstheme="minorHAnsi"/>
          <w:bCs/>
          <w:lang w:val="pl-PL"/>
        </w:rPr>
        <w:t>. Dokumenty złożone w takich plikach zostaną uznane za złożone nieskutecznie.</w:t>
      </w:r>
    </w:p>
    <w:p w14:paraId="2AFB8CED" w14:textId="1AA2758A"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Pr="00C17DB6">
        <w:rPr>
          <w:rFonts w:asciiTheme="minorHAnsi" w:hAnsiTheme="minorHAnsi" w:cstheme="minorHAnsi"/>
          <w:lang w:val="pl-PL"/>
        </w:rPr>
        <w:t>eDoApp</w:t>
      </w:r>
      <w:proofErr w:type="spellEnd"/>
      <w:r w:rsidRPr="00C17DB6">
        <w:rPr>
          <w:rFonts w:asciiTheme="minorHAnsi" w:hAnsiTheme="minorHAnsi" w:cstheme="minorHAnsi"/>
          <w:lang w:val="pl-PL"/>
        </w:rPr>
        <w:t xml:space="preserve"> służącej do składania podpisu osobistego, który wynosi max 5MB.</w:t>
      </w:r>
    </w:p>
    <w:p w14:paraId="0F5A18D2" w14:textId="77777777"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Ze względu na niskie ryzyko naruszenia integralności pliku oraz łatwiejszą weryfikację podpisu, Zamawiający zaleca, w miarę możliwości, przekonwertowanie plików składających się na ofertę na format .</w:t>
      </w:r>
      <w:proofErr w:type="gramStart"/>
      <w:r w:rsidRPr="00C17DB6">
        <w:rPr>
          <w:rFonts w:asciiTheme="minorHAnsi" w:hAnsiTheme="minorHAnsi" w:cstheme="minorHAnsi"/>
          <w:lang w:val="pl-PL"/>
        </w:rPr>
        <w:t>pdf  i</w:t>
      </w:r>
      <w:proofErr w:type="gramEnd"/>
      <w:r w:rsidRPr="00C17DB6">
        <w:rPr>
          <w:rFonts w:asciiTheme="minorHAnsi" w:hAnsiTheme="minorHAnsi" w:cstheme="minorHAnsi"/>
          <w:lang w:val="pl-PL"/>
        </w:rPr>
        <w:t xml:space="preserve"> opatrzenie ich podpisem kwalifikowanym </w:t>
      </w:r>
      <w:proofErr w:type="spellStart"/>
      <w:r w:rsidRPr="00C17DB6">
        <w:rPr>
          <w:rFonts w:asciiTheme="minorHAnsi" w:hAnsiTheme="minorHAnsi" w:cstheme="minorHAnsi"/>
          <w:lang w:val="pl-PL"/>
        </w:rPr>
        <w:t>PAdES</w:t>
      </w:r>
      <w:proofErr w:type="spellEnd"/>
      <w:r w:rsidRPr="00C17DB6">
        <w:rPr>
          <w:rFonts w:asciiTheme="minorHAnsi" w:hAnsiTheme="minorHAnsi" w:cstheme="minorHAnsi"/>
          <w:lang w:val="pl-PL"/>
        </w:rPr>
        <w:t xml:space="preserve">. </w:t>
      </w:r>
    </w:p>
    <w:p w14:paraId="0E76F706" w14:textId="77777777"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Pliki w innych formatach niż PDF zaleca się opatrzyć zewnętrznym podpisem </w:t>
      </w:r>
      <w:proofErr w:type="spellStart"/>
      <w:r w:rsidRPr="00C17DB6">
        <w:rPr>
          <w:rFonts w:asciiTheme="minorHAnsi" w:hAnsiTheme="minorHAnsi" w:cstheme="minorHAnsi"/>
          <w:lang w:val="pl-PL"/>
        </w:rPr>
        <w:t>XAdES</w:t>
      </w:r>
      <w:proofErr w:type="spellEnd"/>
      <w:r w:rsidRPr="00C17DB6">
        <w:rPr>
          <w:rFonts w:asciiTheme="minorHAnsi" w:hAnsiTheme="minorHAnsi" w:cstheme="minorHAnsi"/>
          <w:lang w:val="pl-PL"/>
        </w:rPr>
        <w:t>. Wykonawca powinien pamiętać, aby plik z podpisem przekazywać łącznie z dokumentem podpisywanym.</w:t>
      </w:r>
    </w:p>
    <w:p w14:paraId="04EF66A4" w14:textId="3C3F67B0"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w:t>
      </w:r>
      <w:r w:rsidR="009E71D8" w:rsidRPr="00C17DB6">
        <w:rPr>
          <w:rFonts w:asciiTheme="minorHAnsi" w:hAnsiTheme="minorHAnsi" w:cstheme="minorHAnsi"/>
          <w:lang w:val="pl-PL"/>
        </w:rPr>
        <w:t xml:space="preserve">, </w:t>
      </w:r>
      <w:r w:rsidRPr="00C17DB6">
        <w:rPr>
          <w:rFonts w:asciiTheme="minorHAnsi" w:hAnsiTheme="minorHAnsi" w:cstheme="minorHAnsi"/>
          <w:lang w:val="pl-PL"/>
        </w:rPr>
        <w:t xml:space="preserve">aby w przypadku podpisywania pliku przez kilka osób, stosować podpisy tego samego rodzaju. Podpisywanie różnymi rodzajami podpisów np. osobistym i kwalifikowanym może doprowadzić do problemów w weryfikacji plików. </w:t>
      </w:r>
    </w:p>
    <w:p w14:paraId="6F4163AA" w14:textId="77777777"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 aby Wykonawca z odpowiednim wyprzedzeniem przetestował możliwość prawidłowego wykorzystania wybranej metody podpisania plików oferty.</w:t>
      </w:r>
    </w:p>
    <w:p w14:paraId="3A99528A" w14:textId="77777777"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700539F" w14:textId="77777777"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Osobą składającą ofertę powinna być osoba kontaktowa podawana w dokumentacji.</w:t>
      </w:r>
    </w:p>
    <w:p w14:paraId="5294CC48" w14:textId="676D2E4A"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Ofertę należy przygotować z należytą starannością dla podmiotu ubiegającego się o udzielenie zamówienia publicznego i zachowaniem odpowiedniego odstępu czasu do zakończenia przyjmowania ofert/wniosków. </w:t>
      </w:r>
      <w:r w:rsidR="0080705A" w:rsidRPr="00C17DB6">
        <w:rPr>
          <w:rFonts w:asciiTheme="minorHAnsi" w:hAnsiTheme="minorHAnsi" w:cstheme="minorHAnsi"/>
          <w:lang w:val="pl-PL"/>
        </w:rPr>
        <w:t>Zamawiający s</w:t>
      </w:r>
      <w:r w:rsidRPr="00C17DB6">
        <w:rPr>
          <w:rFonts w:asciiTheme="minorHAnsi" w:hAnsiTheme="minorHAnsi" w:cstheme="minorHAnsi"/>
          <w:lang w:val="pl-PL"/>
        </w:rPr>
        <w:t>ugeruje złożenie oferty na 24 godziny przed terminem składania ofert/wniosków.</w:t>
      </w:r>
    </w:p>
    <w:p w14:paraId="316DD7F9" w14:textId="77777777"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Podczas podpisywania plików zaleca się stosowanie algorytmu skrótu SHA2 zamiast SHA1.  </w:t>
      </w:r>
    </w:p>
    <w:p w14:paraId="5E0341EC" w14:textId="00A13C38"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Jeśli </w:t>
      </w:r>
      <w:r w:rsidR="0080705A" w:rsidRPr="00C17DB6">
        <w:rPr>
          <w:rFonts w:asciiTheme="minorHAnsi" w:hAnsiTheme="minorHAnsi" w:cstheme="minorHAnsi"/>
          <w:lang w:val="pl-PL"/>
        </w:rPr>
        <w:t>W</w:t>
      </w:r>
      <w:r w:rsidRPr="00C17DB6">
        <w:rPr>
          <w:rFonts w:asciiTheme="minorHAnsi" w:hAnsiTheme="minorHAnsi" w:cstheme="minorHAnsi"/>
          <w:lang w:val="pl-PL"/>
        </w:rPr>
        <w:t>ykonawca pakuje dokumenty np. w plik ZIP zaleca</w:t>
      </w:r>
      <w:r w:rsidR="0080705A" w:rsidRPr="00C17DB6">
        <w:rPr>
          <w:rFonts w:asciiTheme="minorHAnsi" w:hAnsiTheme="minorHAnsi" w:cstheme="minorHAnsi"/>
          <w:lang w:val="pl-PL"/>
        </w:rPr>
        <w:t xml:space="preserve"> się</w:t>
      </w:r>
      <w:r w:rsidRPr="00C17DB6">
        <w:rPr>
          <w:rFonts w:asciiTheme="minorHAnsi" w:hAnsiTheme="minorHAnsi" w:cstheme="minorHAnsi"/>
          <w:lang w:val="pl-PL"/>
        </w:rPr>
        <w:t xml:space="preserve"> wcześniejsze podpisanie każdego ze</w:t>
      </w:r>
      <w:r w:rsidR="00796346">
        <w:rPr>
          <w:rFonts w:asciiTheme="minorHAnsi" w:hAnsiTheme="minorHAnsi" w:cstheme="minorHAnsi"/>
          <w:lang w:val="pl-PL"/>
        </w:rPr>
        <w:t> </w:t>
      </w:r>
      <w:r w:rsidRPr="00C17DB6">
        <w:rPr>
          <w:rFonts w:asciiTheme="minorHAnsi" w:hAnsiTheme="minorHAnsi" w:cstheme="minorHAnsi"/>
          <w:lang w:val="pl-PL"/>
        </w:rPr>
        <w:t xml:space="preserve">skompresowanych plików. </w:t>
      </w:r>
    </w:p>
    <w:p w14:paraId="3E04EC1A" w14:textId="77777777" w:rsidR="000C4784"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rekomenduje wykorzystanie podpisu z kwalifikowanym znacznikiem czasu.</w:t>
      </w:r>
    </w:p>
    <w:p w14:paraId="38E9EDC9" w14:textId="651CA730" w:rsidR="005A07CD" w:rsidRPr="00C17DB6" w:rsidRDefault="000C4784" w:rsidP="00F43F85">
      <w:pPr>
        <w:pStyle w:val="Standard"/>
        <w:numPr>
          <w:ilvl w:val="0"/>
          <w:numId w:val="51"/>
        </w:numPr>
        <w:tabs>
          <w:tab w:val="left" w:pos="284"/>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Zamawiający zaleca</w:t>
      </w:r>
      <w:r w:rsidR="0080705A" w:rsidRPr="00C17DB6">
        <w:rPr>
          <w:rFonts w:asciiTheme="minorHAnsi" w:hAnsiTheme="minorHAnsi" w:cstheme="minorHAnsi"/>
          <w:lang w:val="pl-PL"/>
        </w:rPr>
        <w:t xml:space="preserve">, </w:t>
      </w:r>
      <w:r w:rsidRPr="00C17DB6">
        <w:rPr>
          <w:rFonts w:asciiTheme="minorHAnsi" w:hAnsiTheme="minorHAnsi" w:cstheme="minorHAnsi"/>
          <w:lang w:val="pl-PL"/>
        </w:rPr>
        <w:t>aby nie wprowadzać jakichkolwiek zmian w plikach po podpisaniu ich podpisem elektronicznym. Może to skutkować naruszeniem integralności plików co równoważne będzie z koniecznością odrzucenia oferty w postępowaniu.</w:t>
      </w:r>
    </w:p>
    <w:bookmarkEnd w:id="6"/>
    <w:p w14:paraId="0E8C15A3" w14:textId="77777777" w:rsidR="005A07CD" w:rsidRPr="00C17DB6" w:rsidRDefault="005A07CD" w:rsidP="00554541">
      <w:pPr>
        <w:pStyle w:val="Standard"/>
        <w:tabs>
          <w:tab w:val="left" w:pos="142"/>
          <w:tab w:val="left" w:pos="284"/>
          <w:tab w:val="left" w:pos="426"/>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C17DB6" w:rsidRPr="00C17DB6" w14:paraId="0EAE67D2" w14:textId="77777777" w:rsidTr="00C54959">
        <w:tc>
          <w:tcPr>
            <w:tcW w:w="10290" w:type="dxa"/>
            <w:shd w:val="clear" w:color="auto" w:fill="D9D9D9" w:themeFill="background1" w:themeFillShade="D9"/>
          </w:tcPr>
          <w:p w14:paraId="52EDFA76" w14:textId="1F5B8D1D" w:rsidR="00C54959" w:rsidRPr="00C17DB6" w:rsidRDefault="00C54959" w:rsidP="00166C58">
            <w:pPr>
              <w:pStyle w:val="Standard"/>
              <w:rPr>
                <w:rFonts w:asciiTheme="minorHAnsi" w:hAnsiTheme="minorHAnsi" w:cstheme="minorHAnsi"/>
                <w:b/>
                <w:sz w:val="10"/>
                <w:szCs w:val="10"/>
              </w:rPr>
            </w:pPr>
            <w:r w:rsidRPr="00C17DB6">
              <w:rPr>
                <w:rFonts w:asciiTheme="minorHAnsi" w:hAnsiTheme="minorHAnsi" w:cstheme="minorHAnsi"/>
                <w:b/>
              </w:rPr>
              <w:t>XIII.</w:t>
            </w:r>
            <w:r w:rsidRPr="00C17DB6">
              <w:rPr>
                <w:rFonts w:asciiTheme="minorHAnsi" w:hAnsiTheme="minorHAnsi" w:cstheme="minorHAnsi"/>
                <w:b/>
                <w:bCs/>
              </w:rPr>
              <w:t xml:space="preserve"> </w:t>
            </w:r>
            <w:r w:rsidRPr="00C17DB6">
              <w:rPr>
                <w:rFonts w:asciiTheme="minorHAnsi" w:hAnsiTheme="minorHAnsi" w:cstheme="minorHAnsi"/>
                <w:b/>
                <w:bCs/>
                <w:sz w:val="20"/>
                <w:szCs w:val="20"/>
              </w:rPr>
              <w:t>TERMIN ZWIĄZANIA OFERTĄ:</w:t>
            </w:r>
          </w:p>
        </w:tc>
      </w:tr>
    </w:tbl>
    <w:p w14:paraId="4636EB70" w14:textId="6D5E6E36" w:rsidR="00EC4069" w:rsidRPr="00C17DB6" w:rsidRDefault="00EC4069" w:rsidP="00F43F85">
      <w:pPr>
        <w:pStyle w:val="Standard"/>
        <w:numPr>
          <w:ilvl w:val="0"/>
          <w:numId w:val="38"/>
        </w:numPr>
        <w:tabs>
          <w:tab w:val="left" w:pos="284"/>
          <w:tab w:val="left" w:pos="567"/>
        </w:tabs>
        <w:ind w:left="0" w:firstLine="0"/>
        <w:rPr>
          <w:rFonts w:asciiTheme="minorHAnsi" w:hAnsiTheme="minorHAnsi" w:cstheme="minorHAnsi"/>
        </w:rPr>
      </w:pPr>
      <w:r w:rsidRPr="00C17DB6">
        <w:rPr>
          <w:rFonts w:asciiTheme="minorHAnsi" w:hAnsiTheme="minorHAnsi" w:cstheme="minorHAnsi"/>
        </w:rPr>
        <w:t>Wykonawca pozostaje związany ofertą przez 30 dni od upływu terminu składania ofert.</w:t>
      </w:r>
    </w:p>
    <w:p w14:paraId="4264AEB9" w14:textId="77777777" w:rsidR="00E36663" w:rsidRPr="00C17DB6" w:rsidRDefault="00EC4069" w:rsidP="00F43F85">
      <w:pPr>
        <w:pStyle w:val="Standard"/>
        <w:numPr>
          <w:ilvl w:val="0"/>
          <w:numId w:val="38"/>
        </w:numPr>
        <w:tabs>
          <w:tab w:val="left" w:pos="284"/>
          <w:tab w:val="left" w:pos="567"/>
        </w:tabs>
        <w:ind w:left="0" w:firstLine="0"/>
        <w:rPr>
          <w:rFonts w:asciiTheme="minorHAnsi" w:hAnsiTheme="minorHAnsi" w:cstheme="minorHAnsi"/>
        </w:rPr>
      </w:pPr>
      <w:r w:rsidRPr="00C17DB6">
        <w:rPr>
          <w:rFonts w:asciiTheme="minorHAnsi" w:hAnsiTheme="minorHAnsi" w:cstheme="minorHAnsi"/>
        </w:rPr>
        <w:t xml:space="preserve">Pierwszym dniem terminu związania ofertą jest dzień, w którym upływa termin składania ofert. </w:t>
      </w:r>
    </w:p>
    <w:p w14:paraId="43F2F8D6" w14:textId="6B2BA51B" w:rsidR="00EC4069" w:rsidRPr="00086054" w:rsidRDefault="00EC4069" w:rsidP="00F43F85">
      <w:pPr>
        <w:pStyle w:val="Standard"/>
        <w:numPr>
          <w:ilvl w:val="0"/>
          <w:numId w:val="38"/>
        </w:numPr>
        <w:tabs>
          <w:tab w:val="left" w:pos="284"/>
          <w:tab w:val="left" w:pos="567"/>
        </w:tabs>
        <w:ind w:left="0" w:firstLine="0"/>
        <w:rPr>
          <w:rFonts w:asciiTheme="minorHAnsi" w:hAnsiTheme="minorHAnsi" w:cstheme="minorHAnsi"/>
          <w:color w:val="FF0000"/>
        </w:rPr>
      </w:pPr>
      <w:r w:rsidRPr="00086054">
        <w:rPr>
          <w:rFonts w:asciiTheme="minorHAnsi" w:hAnsiTheme="minorHAnsi" w:cstheme="minorHAnsi"/>
        </w:rPr>
        <w:t xml:space="preserve">Wykonawca jest związany ofertą do dnia </w:t>
      </w:r>
      <w:r w:rsidR="00AF228A">
        <w:rPr>
          <w:rFonts w:asciiTheme="minorHAnsi" w:hAnsiTheme="minorHAnsi" w:cstheme="minorHAnsi"/>
          <w:b/>
        </w:rPr>
        <w:t>10</w:t>
      </w:r>
      <w:r w:rsidR="00B63066">
        <w:rPr>
          <w:rFonts w:asciiTheme="minorHAnsi" w:hAnsiTheme="minorHAnsi" w:cstheme="minorHAnsi"/>
          <w:b/>
        </w:rPr>
        <w:t xml:space="preserve">.02.2024 r. </w:t>
      </w:r>
    </w:p>
    <w:p w14:paraId="5191304A" w14:textId="77777777" w:rsidR="009A2530" w:rsidRPr="00C17DB6" w:rsidRDefault="009A2530" w:rsidP="00166C58">
      <w:pPr>
        <w:pStyle w:val="Standard"/>
        <w:jc w:val="both"/>
        <w:rPr>
          <w:rFonts w:asciiTheme="minorHAnsi" w:hAnsiTheme="minorHAnsi" w:cstheme="minorHAnsi"/>
          <w:strike/>
          <w:sz w:val="10"/>
          <w:szCs w:val="10"/>
        </w:rPr>
      </w:pPr>
    </w:p>
    <w:tbl>
      <w:tblPr>
        <w:tblStyle w:val="Tabela-Siatka"/>
        <w:tblW w:w="0" w:type="auto"/>
        <w:tblLook w:val="04A0" w:firstRow="1" w:lastRow="0" w:firstColumn="1" w:lastColumn="0" w:noHBand="0" w:noVBand="1"/>
      </w:tblPr>
      <w:tblGrid>
        <w:gridCol w:w="10140"/>
      </w:tblGrid>
      <w:tr w:rsidR="00C17DB6" w:rsidRPr="00C17DB6" w14:paraId="17A09AD6" w14:textId="77777777" w:rsidTr="00554541">
        <w:tc>
          <w:tcPr>
            <w:tcW w:w="10140" w:type="dxa"/>
            <w:shd w:val="clear" w:color="auto" w:fill="D9D9D9" w:themeFill="background1" w:themeFillShade="D9"/>
          </w:tcPr>
          <w:p w14:paraId="1E4351AA" w14:textId="6DC11932" w:rsidR="00C54959" w:rsidRPr="00C17DB6" w:rsidRDefault="00C54959" w:rsidP="00166C58">
            <w:pPr>
              <w:pStyle w:val="Standard"/>
              <w:jc w:val="both"/>
              <w:rPr>
                <w:rFonts w:asciiTheme="minorHAnsi" w:hAnsiTheme="minorHAnsi" w:cstheme="minorHAnsi"/>
                <w:b/>
                <w:sz w:val="10"/>
                <w:szCs w:val="10"/>
              </w:rPr>
            </w:pPr>
            <w:r w:rsidRPr="00C17DB6">
              <w:rPr>
                <w:rFonts w:asciiTheme="minorHAnsi" w:hAnsiTheme="minorHAnsi" w:cstheme="minorHAnsi"/>
                <w:b/>
              </w:rPr>
              <w:t>XIV.</w:t>
            </w:r>
            <w:r w:rsidRPr="00C17DB6">
              <w:rPr>
                <w:rFonts w:asciiTheme="minorHAnsi" w:hAnsiTheme="minorHAnsi" w:cstheme="minorHAnsi"/>
                <w:b/>
                <w:bCs/>
              </w:rPr>
              <w:t xml:space="preserve">  </w:t>
            </w:r>
            <w:r w:rsidRPr="00C17DB6">
              <w:rPr>
                <w:rFonts w:asciiTheme="minorHAnsi" w:hAnsiTheme="minorHAnsi" w:cstheme="minorHAnsi"/>
                <w:b/>
                <w:bCs/>
                <w:sz w:val="20"/>
                <w:szCs w:val="20"/>
              </w:rPr>
              <w:t>OPIS SPOSOBU PRZYGOTOWANIA OFERTY:</w:t>
            </w:r>
          </w:p>
        </w:tc>
      </w:tr>
    </w:tbl>
    <w:p w14:paraId="37FE0838" w14:textId="1F0300DC" w:rsidR="00554541" w:rsidRPr="00C17DB6" w:rsidRDefault="00554541" w:rsidP="00F43F85">
      <w:pPr>
        <w:pStyle w:val="Standard"/>
        <w:numPr>
          <w:ilvl w:val="0"/>
          <w:numId w:val="50"/>
        </w:numPr>
        <w:tabs>
          <w:tab w:val="left" w:pos="284"/>
        </w:tabs>
        <w:ind w:left="0" w:firstLine="0"/>
        <w:jc w:val="both"/>
        <w:rPr>
          <w:rFonts w:asciiTheme="minorHAnsi" w:hAnsiTheme="minorHAnsi" w:cstheme="minorHAnsi"/>
          <w:b/>
          <w:lang w:val="pl-PL"/>
        </w:rPr>
      </w:pPr>
      <w:r w:rsidRPr="00696A3C">
        <w:rPr>
          <w:rFonts w:asciiTheme="minorHAnsi" w:hAnsiTheme="minorHAnsi" w:cstheme="minorHAnsi"/>
          <w:lang w:val="pl-PL"/>
        </w:rPr>
        <w:t>Oferta, wniosek oraz przedmiotowe środki dowodowe</w:t>
      </w:r>
      <w:r w:rsidR="002055A8" w:rsidRPr="00696A3C">
        <w:rPr>
          <w:rFonts w:asciiTheme="minorHAnsi" w:hAnsiTheme="minorHAnsi" w:cstheme="minorHAnsi"/>
          <w:lang w:val="pl-PL"/>
        </w:rPr>
        <w:t xml:space="preserve"> (jeżeli były wymagane)</w:t>
      </w:r>
      <w:r w:rsidRPr="00696A3C">
        <w:rPr>
          <w:rFonts w:asciiTheme="minorHAnsi" w:hAnsiTheme="minorHAnsi" w:cstheme="minorHAnsi"/>
          <w:lang w:val="pl-PL"/>
        </w:rPr>
        <w:t xml:space="preserve"> składane</w:t>
      </w:r>
      <w:r w:rsidRPr="00C17DB6">
        <w:rPr>
          <w:rFonts w:asciiTheme="minorHAnsi" w:hAnsiTheme="minorHAnsi" w:cstheme="minorHAnsi"/>
          <w:lang w:val="pl-PL"/>
        </w:rPr>
        <w:t xml:space="preserve"> elektronicznie </w:t>
      </w:r>
      <w:r w:rsidRPr="00696A3C">
        <w:rPr>
          <w:rFonts w:asciiTheme="minorHAnsi" w:hAnsiTheme="minorHAnsi" w:cstheme="minorHAnsi"/>
          <w:bCs/>
          <w:lang w:val="pl-PL"/>
        </w:rPr>
        <w:t>muszą zostać podpisane elektronicznym kwalifikowanym podpisem lub podpisem zaufanym</w:t>
      </w:r>
      <w:r w:rsidR="00AB3C1C">
        <w:rPr>
          <w:rFonts w:asciiTheme="minorHAnsi" w:hAnsiTheme="minorHAnsi" w:cstheme="minorHAnsi"/>
          <w:bCs/>
          <w:lang w:val="pl-PL"/>
        </w:rPr>
        <w:t xml:space="preserve">, </w:t>
      </w:r>
      <w:r w:rsidRPr="00696A3C">
        <w:rPr>
          <w:rFonts w:asciiTheme="minorHAnsi" w:hAnsiTheme="minorHAnsi" w:cstheme="minorHAnsi"/>
          <w:bCs/>
          <w:lang w:val="pl-PL"/>
        </w:rPr>
        <w:t>lub podpisem osobistym</w:t>
      </w:r>
      <w:r w:rsidRPr="00C17DB6">
        <w:rPr>
          <w:rFonts w:asciiTheme="minorHAnsi" w:hAnsiTheme="minorHAnsi" w:cstheme="minorHAnsi"/>
          <w:lang w:val="pl-PL"/>
        </w:rPr>
        <w:t xml:space="preserve">. W procesie składania oferty, wniosku w tym przedmiotowych środków dowodowych na </w:t>
      </w:r>
      <w:r w:rsidR="00C17DB6" w:rsidRPr="00C17DB6">
        <w:rPr>
          <w:rFonts w:asciiTheme="minorHAnsi" w:hAnsiTheme="minorHAnsi" w:cstheme="minorHAnsi"/>
          <w:lang w:val="pl-PL"/>
        </w:rPr>
        <w:t>platformie, kwalifikowany</w:t>
      </w:r>
      <w:r w:rsidRPr="00C17DB6">
        <w:rPr>
          <w:rFonts w:asciiTheme="minorHAnsi" w:hAnsiTheme="minorHAnsi" w:cstheme="minorHAnsi"/>
          <w:lang w:val="pl-PL"/>
        </w:rPr>
        <w:t xml:space="preserve"> podpis elektroniczny, podpis zaufany lub podpis </w:t>
      </w:r>
      <w:r w:rsidRPr="00C17DB6">
        <w:rPr>
          <w:rFonts w:asciiTheme="minorHAnsi" w:hAnsiTheme="minorHAnsi" w:cstheme="minorHAnsi"/>
          <w:lang w:val="pl-PL"/>
        </w:rPr>
        <w:lastRenderedPageBreak/>
        <w:t xml:space="preserve">osobisty </w:t>
      </w:r>
      <w:r w:rsidR="000675AA">
        <w:rPr>
          <w:rFonts w:asciiTheme="minorHAnsi" w:hAnsiTheme="minorHAnsi" w:cstheme="minorHAnsi"/>
          <w:lang w:val="pl-PL"/>
        </w:rPr>
        <w:t>W</w:t>
      </w:r>
      <w:r w:rsidRPr="00C17DB6">
        <w:rPr>
          <w:rFonts w:asciiTheme="minorHAnsi" w:hAnsiTheme="minorHAnsi" w:cstheme="minorHAnsi"/>
          <w:lang w:val="pl-PL"/>
        </w:rPr>
        <w:t xml:space="preserve">ykonawca składa bezpośrednio na dokumencie, który następnie przesyła do systemu (opcja rekomendowana przez platformazakupowa.pl). </w:t>
      </w:r>
    </w:p>
    <w:p w14:paraId="278E22F6" w14:textId="32666BB2" w:rsidR="00554541" w:rsidRPr="00554541" w:rsidRDefault="00554541" w:rsidP="00F43F85">
      <w:pPr>
        <w:pStyle w:val="Standard"/>
        <w:numPr>
          <w:ilvl w:val="0"/>
          <w:numId w:val="50"/>
        </w:numPr>
        <w:tabs>
          <w:tab w:val="left" w:pos="426"/>
        </w:tabs>
        <w:ind w:left="0" w:firstLine="0"/>
        <w:jc w:val="both"/>
        <w:rPr>
          <w:rFonts w:asciiTheme="minorHAnsi" w:hAnsiTheme="minorHAnsi" w:cstheme="minorHAnsi"/>
          <w:lang w:val="pl-PL"/>
        </w:rPr>
      </w:pPr>
      <w:r w:rsidRPr="00C17DB6">
        <w:rPr>
          <w:rFonts w:asciiTheme="minorHAnsi" w:hAnsiTheme="minorHAnsi" w:cstheme="minorHAnsi"/>
          <w:lang w:val="pl-PL"/>
        </w:rPr>
        <w:t xml:space="preserve">Poświadczenia za zgodność z oryginałem dokonuje odpowiednio wykonawca, podmiot, na którego zdolnościach lub sytuacji polega </w:t>
      </w:r>
      <w:r w:rsidR="000675AA">
        <w:rPr>
          <w:rFonts w:asciiTheme="minorHAnsi" w:hAnsiTheme="minorHAnsi" w:cstheme="minorHAnsi"/>
          <w:lang w:val="pl-PL"/>
        </w:rPr>
        <w:t>W</w:t>
      </w:r>
      <w:r w:rsidRPr="00C17DB6">
        <w:rPr>
          <w:rFonts w:asciiTheme="minorHAnsi" w:hAnsiTheme="minorHAnsi" w:cstheme="minorHAnsi"/>
          <w:lang w:val="pl-PL"/>
        </w:rPr>
        <w:t xml:space="preserve">ykonawca, </w:t>
      </w:r>
      <w:r w:rsidR="000675AA">
        <w:rPr>
          <w:rFonts w:asciiTheme="minorHAnsi" w:hAnsiTheme="minorHAnsi" w:cstheme="minorHAnsi"/>
          <w:lang w:val="pl-PL"/>
        </w:rPr>
        <w:t>W</w:t>
      </w:r>
      <w:r w:rsidRPr="00C17DB6">
        <w:rPr>
          <w:rFonts w:asciiTheme="minorHAnsi" w:hAnsiTheme="minorHAnsi" w:cstheme="minorHAnsi"/>
          <w:lang w:val="pl-PL"/>
        </w:rPr>
        <w:t xml:space="preserve">ykonawcy wspólnie ubiegający się o udzielenie zamówienia publicznego albo </w:t>
      </w:r>
      <w:r w:rsidR="000675AA">
        <w:rPr>
          <w:rFonts w:asciiTheme="minorHAnsi" w:hAnsiTheme="minorHAnsi" w:cstheme="minorHAnsi"/>
          <w:lang w:val="pl-PL"/>
        </w:rPr>
        <w:t>P</w:t>
      </w:r>
      <w:r w:rsidRPr="00C17DB6">
        <w:rPr>
          <w:rFonts w:asciiTheme="minorHAnsi" w:hAnsiTheme="minorHAnsi" w:cstheme="minorHAnsi"/>
          <w:lang w:val="pl-PL"/>
        </w:rPr>
        <w:t>odwykonawca, w zakresie dokumentów</w:t>
      </w:r>
      <w:r w:rsidRPr="00554541">
        <w:rPr>
          <w:rFonts w:asciiTheme="minorHAnsi" w:hAnsiTheme="minorHAnsi" w:cstheme="minorHAnsi"/>
          <w:lang w:val="pl-PL"/>
        </w:rPr>
        <w:t>, które każdego z nich dotyczą. Poprzez oryginał należy rozumieć dokument podpisany kwalifikowanym podpisem elektronicznym lub</w:t>
      </w:r>
      <w:r w:rsidR="000675AA">
        <w:rPr>
          <w:rFonts w:asciiTheme="minorHAnsi" w:hAnsiTheme="minorHAnsi" w:cstheme="minorHAnsi"/>
          <w:lang w:val="pl-PL"/>
        </w:rPr>
        <w:t> </w:t>
      </w:r>
      <w:r w:rsidRPr="00554541">
        <w:rPr>
          <w:rFonts w:asciiTheme="minorHAnsi" w:hAnsiTheme="minorHAnsi" w:cstheme="minorHAnsi"/>
          <w:lang w:val="pl-PL"/>
        </w:rPr>
        <w:t>podpisem zaufanym lub podpisem osobistym przez osobę/osoby upoważnioną/upoważnione. Poświadczenie za zgodność z oryginałem następuje w formie elektronicznej podpisane kwalifikowanym podpisem elektronicznym lub podpisem zaufanym</w:t>
      </w:r>
      <w:r w:rsidR="008B496E">
        <w:rPr>
          <w:rFonts w:asciiTheme="minorHAnsi" w:hAnsiTheme="minorHAnsi" w:cstheme="minorHAnsi"/>
          <w:lang w:val="pl-PL"/>
        </w:rPr>
        <w:t xml:space="preserve">, </w:t>
      </w:r>
      <w:r w:rsidRPr="00554541">
        <w:rPr>
          <w:rFonts w:asciiTheme="minorHAnsi" w:hAnsiTheme="minorHAnsi" w:cstheme="minorHAnsi"/>
          <w:lang w:val="pl-PL"/>
        </w:rPr>
        <w:t xml:space="preserve">lub podpisem osobistym przez osobę/osoby upoważnioną/upoważnione. </w:t>
      </w:r>
    </w:p>
    <w:p w14:paraId="12E0104F" w14:textId="77777777" w:rsidR="00554541" w:rsidRPr="00086054" w:rsidRDefault="00554541" w:rsidP="00F43F85">
      <w:pPr>
        <w:pStyle w:val="Standard"/>
        <w:numPr>
          <w:ilvl w:val="0"/>
          <w:numId w:val="50"/>
        </w:numPr>
        <w:tabs>
          <w:tab w:val="left" w:pos="426"/>
        </w:tabs>
        <w:ind w:left="0" w:firstLine="0"/>
        <w:rPr>
          <w:rFonts w:asciiTheme="minorHAnsi" w:hAnsiTheme="minorHAnsi" w:cstheme="minorHAnsi"/>
          <w:bCs/>
          <w:lang w:val="pl-PL"/>
        </w:rPr>
      </w:pPr>
      <w:r w:rsidRPr="00086054">
        <w:rPr>
          <w:rFonts w:asciiTheme="minorHAnsi" w:hAnsiTheme="minorHAnsi" w:cstheme="minorHAnsi"/>
          <w:bCs/>
          <w:lang w:val="pl-PL"/>
        </w:rPr>
        <w:t>Oferta powinna być:</w:t>
      </w:r>
    </w:p>
    <w:p w14:paraId="38DE717A" w14:textId="0DA8EEE9" w:rsidR="00554541" w:rsidRPr="00554541" w:rsidRDefault="00554541" w:rsidP="00F43F85">
      <w:pPr>
        <w:pStyle w:val="Standard"/>
        <w:numPr>
          <w:ilvl w:val="1"/>
          <w:numId w:val="5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sporządzona na podstawie załączników niniejszej SWZ w języku polskim,</w:t>
      </w:r>
    </w:p>
    <w:p w14:paraId="48B439CD" w14:textId="77777777" w:rsidR="00554541" w:rsidRPr="00554541" w:rsidRDefault="00554541" w:rsidP="00F43F85">
      <w:pPr>
        <w:pStyle w:val="Standard"/>
        <w:numPr>
          <w:ilvl w:val="1"/>
          <w:numId w:val="5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złożona przy użyciu środków komunikacji elektronicznej tzn. za pośrednictwem platformazakupowa.pl,</w:t>
      </w:r>
    </w:p>
    <w:p w14:paraId="451A3734" w14:textId="1E3E547F" w:rsidR="00554541" w:rsidRPr="00554541" w:rsidRDefault="00554541" w:rsidP="00F43F85">
      <w:pPr>
        <w:pStyle w:val="Standard"/>
        <w:numPr>
          <w:ilvl w:val="1"/>
          <w:numId w:val="5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podpisana kwalifikowanym podpisem elektronicznym lub podpisem zaufanym</w:t>
      </w:r>
      <w:r w:rsidR="008B496E">
        <w:rPr>
          <w:rFonts w:asciiTheme="minorHAnsi" w:hAnsiTheme="minorHAnsi" w:cstheme="minorHAnsi"/>
          <w:lang w:val="pl-PL"/>
        </w:rPr>
        <w:t>,</w:t>
      </w:r>
      <w:r w:rsidRPr="00554541">
        <w:rPr>
          <w:rFonts w:asciiTheme="minorHAnsi" w:hAnsiTheme="minorHAnsi" w:cstheme="minorHAnsi"/>
          <w:lang w:val="pl-PL"/>
        </w:rPr>
        <w:t xml:space="preserve"> lub podpisem osobistym przez osobę/osoby upoważnioną/upoważnione</w:t>
      </w:r>
      <w:r w:rsidR="002055A8">
        <w:rPr>
          <w:rFonts w:asciiTheme="minorHAnsi" w:hAnsiTheme="minorHAnsi" w:cstheme="minorHAnsi"/>
          <w:lang w:val="pl-PL"/>
        </w:rPr>
        <w:t>.</w:t>
      </w:r>
    </w:p>
    <w:p w14:paraId="19C4958B" w14:textId="77777777" w:rsidR="00554541" w:rsidRPr="00554541" w:rsidRDefault="00554541" w:rsidP="00F43F85">
      <w:pPr>
        <w:pStyle w:val="Standard"/>
        <w:numPr>
          <w:ilvl w:val="0"/>
          <w:numId w:val="50"/>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554541">
        <w:rPr>
          <w:rFonts w:asciiTheme="minorHAnsi" w:hAnsiTheme="minorHAnsi" w:cstheme="minorHAnsi"/>
          <w:lang w:val="pl-PL"/>
        </w:rPr>
        <w:t>eIDAS</w:t>
      </w:r>
      <w:proofErr w:type="spellEnd"/>
      <w:r w:rsidRPr="00554541">
        <w:rPr>
          <w:rFonts w:asciiTheme="minorHAnsi" w:hAnsiTheme="minorHAnsi" w:cstheme="minorHAnsi"/>
          <w:lang w:val="pl-PL"/>
        </w:rPr>
        <w:t>) (UE) nr 910/2014 - od 1 lipca 2016 roku”.</w:t>
      </w:r>
    </w:p>
    <w:p w14:paraId="25A9AC32" w14:textId="77777777" w:rsidR="00554541" w:rsidRPr="00554541" w:rsidRDefault="00554541" w:rsidP="00F43F85">
      <w:pPr>
        <w:pStyle w:val="Standard"/>
        <w:numPr>
          <w:ilvl w:val="0"/>
          <w:numId w:val="50"/>
        </w:numPr>
        <w:tabs>
          <w:tab w:val="left" w:pos="284"/>
          <w:tab w:val="left" w:pos="426"/>
        </w:tabs>
        <w:ind w:left="0" w:firstLine="0"/>
        <w:jc w:val="both"/>
        <w:rPr>
          <w:rFonts w:asciiTheme="minorHAnsi" w:hAnsiTheme="minorHAnsi" w:cstheme="minorHAnsi"/>
          <w:u w:val="single"/>
          <w:lang w:val="pl-PL"/>
        </w:rPr>
      </w:pPr>
      <w:r w:rsidRPr="00554541">
        <w:rPr>
          <w:rFonts w:asciiTheme="minorHAnsi" w:hAnsiTheme="minorHAnsi" w:cstheme="minorHAnsi"/>
          <w:lang w:val="pl-PL"/>
        </w:rPr>
        <w:t xml:space="preserve">W przypadku wykorzystania formatu podpisu </w:t>
      </w:r>
      <w:proofErr w:type="spellStart"/>
      <w:r w:rsidRPr="00554541">
        <w:rPr>
          <w:rFonts w:asciiTheme="minorHAnsi" w:hAnsiTheme="minorHAnsi" w:cstheme="minorHAnsi"/>
          <w:lang w:val="pl-PL"/>
        </w:rPr>
        <w:t>XAdES</w:t>
      </w:r>
      <w:proofErr w:type="spellEnd"/>
      <w:r w:rsidRPr="00554541">
        <w:rPr>
          <w:rFonts w:asciiTheme="minorHAnsi" w:hAnsiTheme="minorHAnsi" w:cstheme="minorHAnsi"/>
          <w:lang w:val="pl-PL"/>
        </w:rPr>
        <w:t xml:space="preserve"> zewnętrzny, </w:t>
      </w:r>
      <w:r w:rsidRPr="008B496E">
        <w:rPr>
          <w:rFonts w:asciiTheme="minorHAnsi" w:hAnsiTheme="minorHAnsi" w:cstheme="minorHAnsi"/>
          <w:bCs/>
          <w:lang w:val="pl-PL"/>
        </w:rPr>
        <w:t xml:space="preserve">Zamawiający wymaga dołączenia odpowiedniej ilości plików tj. podpisywanych plików z danymi oraz plików podpisu w formacie </w:t>
      </w:r>
      <w:proofErr w:type="spellStart"/>
      <w:r w:rsidRPr="008B496E">
        <w:rPr>
          <w:rFonts w:asciiTheme="minorHAnsi" w:hAnsiTheme="minorHAnsi" w:cstheme="minorHAnsi"/>
          <w:bCs/>
          <w:lang w:val="pl-PL"/>
        </w:rPr>
        <w:t>XAdES</w:t>
      </w:r>
      <w:proofErr w:type="spellEnd"/>
      <w:r w:rsidRPr="008B496E">
        <w:rPr>
          <w:rFonts w:asciiTheme="minorHAnsi" w:hAnsiTheme="minorHAnsi" w:cstheme="minorHAnsi"/>
          <w:lang w:val="pl-PL"/>
        </w:rPr>
        <w:t>.</w:t>
      </w:r>
    </w:p>
    <w:p w14:paraId="793FC491" w14:textId="77777777" w:rsidR="00554541" w:rsidRPr="00554541" w:rsidRDefault="00554541" w:rsidP="00F43F85">
      <w:pPr>
        <w:pStyle w:val="Standard"/>
        <w:numPr>
          <w:ilvl w:val="0"/>
          <w:numId w:val="50"/>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1E64D6AE" w14:textId="3F5F9BB6" w:rsidR="00554541" w:rsidRPr="00691B04" w:rsidRDefault="00554541" w:rsidP="00F43F85">
      <w:pPr>
        <w:pStyle w:val="Standard"/>
        <w:numPr>
          <w:ilvl w:val="0"/>
          <w:numId w:val="50"/>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Wykonawca, za pośrednictwem platformazakupowa.pl może przed upływem terminu do składania </w:t>
      </w:r>
      <w:r w:rsidRPr="00691B04">
        <w:rPr>
          <w:rFonts w:asciiTheme="minorHAnsi" w:hAnsiTheme="minorHAnsi" w:cstheme="minorHAnsi"/>
          <w:lang w:val="pl-PL"/>
        </w:rPr>
        <w:t xml:space="preserve">ofert </w:t>
      </w:r>
      <w:r w:rsidR="0005136B" w:rsidRPr="00691B04">
        <w:rPr>
          <w:rFonts w:asciiTheme="minorHAnsi" w:hAnsiTheme="minorHAnsi" w:cstheme="minorHAnsi"/>
          <w:lang w:val="pl-PL"/>
        </w:rPr>
        <w:t xml:space="preserve">zmienić lub </w:t>
      </w:r>
      <w:r w:rsidRPr="00691B04">
        <w:rPr>
          <w:rFonts w:asciiTheme="minorHAnsi" w:hAnsiTheme="minorHAnsi" w:cstheme="minorHAnsi"/>
          <w:lang w:val="pl-PL"/>
        </w:rPr>
        <w:t>wycofać ofertę. Sposób dokon</w:t>
      </w:r>
      <w:r w:rsidR="008D3AB7" w:rsidRPr="00691B04">
        <w:rPr>
          <w:rFonts w:asciiTheme="minorHAnsi" w:hAnsiTheme="minorHAnsi" w:cstheme="minorHAnsi"/>
          <w:lang w:val="pl-PL"/>
        </w:rPr>
        <w:t>ywania</w:t>
      </w:r>
      <w:r w:rsidRPr="00691B04">
        <w:rPr>
          <w:rFonts w:asciiTheme="minorHAnsi" w:hAnsiTheme="minorHAnsi" w:cstheme="minorHAnsi"/>
          <w:lang w:val="pl-PL"/>
        </w:rPr>
        <w:t xml:space="preserve"> </w:t>
      </w:r>
      <w:r w:rsidR="0005136B" w:rsidRPr="00691B04">
        <w:rPr>
          <w:rFonts w:asciiTheme="minorHAnsi" w:hAnsiTheme="minorHAnsi" w:cstheme="minorHAnsi"/>
          <w:lang w:val="pl-PL"/>
        </w:rPr>
        <w:t xml:space="preserve">zmiany lub </w:t>
      </w:r>
      <w:r w:rsidRPr="00691B04">
        <w:rPr>
          <w:rFonts w:asciiTheme="minorHAnsi" w:hAnsiTheme="minorHAnsi" w:cstheme="minorHAnsi"/>
          <w:lang w:val="pl-PL"/>
        </w:rPr>
        <w:t>wycofania oferty zamieszczono w</w:t>
      </w:r>
      <w:r w:rsidR="00696A3C">
        <w:rPr>
          <w:rFonts w:asciiTheme="minorHAnsi" w:hAnsiTheme="minorHAnsi" w:cstheme="minorHAnsi"/>
          <w:lang w:val="pl-PL"/>
        </w:rPr>
        <w:t> </w:t>
      </w:r>
      <w:r w:rsidRPr="00691B04">
        <w:rPr>
          <w:rFonts w:asciiTheme="minorHAnsi" w:hAnsiTheme="minorHAnsi" w:cstheme="minorHAnsi"/>
          <w:lang w:val="pl-PL"/>
        </w:rPr>
        <w:t xml:space="preserve">instrukcji zamieszczonej na stronie internetowej pod adresem: </w:t>
      </w:r>
      <w:hyperlink r:id="rId18" w:history="1">
        <w:r w:rsidRPr="00691B04">
          <w:rPr>
            <w:rStyle w:val="Hipercze"/>
            <w:rFonts w:asciiTheme="minorHAnsi" w:hAnsiTheme="minorHAnsi" w:cstheme="minorHAnsi"/>
            <w:color w:val="auto"/>
            <w:lang w:val="pl-PL"/>
          </w:rPr>
          <w:t>https://platformazakupowa.pl/strona/45-instrukcje</w:t>
        </w:r>
      </w:hyperlink>
      <w:r w:rsidRPr="00691B04">
        <w:rPr>
          <w:rFonts w:asciiTheme="minorHAnsi" w:hAnsiTheme="minorHAnsi" w:cstheme="minorHAnsi"/>
          <w:lang w:val="pl-PL"/>
        </w:rPr>
        <w:t xml:space="preserve"> </w:t>
      </w:r>
    </w:p>
    <w:p w14:paraId="1D8C892F" w14:textId="4D974CA8" w:rsidR="00554541" w:rsidRPr="00554541" w:rsidRDefault="00554541" w:rsidP="00F43F85">
      <w:pPr>
        <w:pStyle w:val="Standard"/>
        <w:numPr>
          <w:ilvl w:val="0"/>
          <w:numId w:val="50"/>
        </w:numPr>
        <w:tabs>
          <w:tab w:val="left" w:pos="284"/>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Każdy z </w:t>
      </w:r>
      <w:r w:rsidR="008D3AB7">
        <w:rPr>
          <w:rFonts w:asciiTheme="minorHAnsi" w:hAnsiTheme="minorHAnsi" w:cstheme="minorHAnsi"/>
          <w:lang w:val="pl-PL"/>
        </w:rPr>
        <w:t>W</w:t>
      </w:r>
      <w:r w:rsidRPr="00554541">
        <w:rPr>
          <w:rFonts w:asciiTheme="minorHAnsi" w:hAnsiTheme="minorHAnsi" w:cstheme="minorHAnsi"/>
          <w:lang w:val="pl-PL"/>
        </w:rPr>
        <w:t xml:space="preserve">ykonawców może złożyć tylko jedną ofertę. Złożenie większej liczby ofert lub oferty zawierającej propozycje wariantowe spowoduje </w:t>
      </w:r>
      <w:r w:rsidR="008D3AB7">
        <w:rPr>
          <w:rFonts w:asciiTheme="minorHAnsi" w:hAnsiTheme="minorHAnsi" w:cstheme="minorHAnsi"/>
          <w:lang w:val="pl-PL"/>
        </w:rPr>
        <w:t xml:space="preserve">odrzucenie wszystkich ofert złożonych przez Wykonawcę. </w:t>
      </w:r>
    </w:p>
    <w:p w14:paraId="33779DDA" w14:textId="1D9196FB" w:rsidR="00554541" w:rsidRPr="00554541" w:rsidRDefault="00554541" w:rsidP="00F43F85">
      <w:pPr>
        <w:pStyle w:val="Standard"/>
        <w:numPr>
          <w:ilvl w:val="0"/>
          <w:numId w:val="5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 xml:space="preserve">Ceny oferty muszą zawierać wszystkie koszty, jakie musi ponieść </w:t>
      </w:r>
      <w:r w:rsidR="008D3AB7">
        <w:rPr>
          <w:rFonts w:asciiTheme="minorHAnsi" w:hAnsiTheme="minorHAnsi" w:cstheme="minorHAnsi"/>
          <w:lang w:val="pl-PL"/>
        </w:rPr>
        <w:t>W</w:t>
      </w:r>
      <w:r w:rsidRPr="00554541">
        <w:rPr>
          <w:rFonts w:asciiTheme="minorHAnsi" w:hAnsiTheme="minorHAnsi" w:cstheme="minorHAnsi"/>
          <w:lang w:val="pl-PL"/>
        </w:rPr>
        <w:t>ykonawca, aby zrealizować</w:t>
      </w:r>
      <w:r w:rsidR="008B496E">
        <w:rPr>
          <w:rFonts w:asciiTheme="minorHAnsi" w:hAnsiTheme="minorHAnsi" w:cstheme="minorHAnsi"/>
          <w:lang w:val="pl-PL"/>
        </w:rPr>
        <w:t xml:space="preserve"> </w:t>
      </w:r>
      <w:r w:rsidRPr="00554541">
        <w:rPr>
          <w:rFonts w:asciiTheme="minorHAnsi" w:hAnsiTheme="minorHAnsi" w:cstheme="minorHAnsi"/>
          <w:lang w:val="pl-PL"/>
        </w:rPr>
        <w:t>zamówienie z najwyższą starannością oraz ewentualne rabaty.</w:t>
      </w:r>
    </w:p>
    <w:p w14:paraId="0EEF7C81" w14:textId="432E13DB" w:rsidR="00554541" w:rsidRPr="00691B04" w:rsidRDefault="00554541" w:rsidP="00F43F85">
      <w:pPr>
        <w:pStyle w:val="Standard"/>
        <w:numPr>
          <w:ilvl w:val="0"/>
          <w:numId w:val="50"/>
        </w:numPr>
        <w:tabs>
          <w:tab w:val="left" w:pos="426"/>
        </w:tabs>
        <w:ind w:left="0" w:firstLine="0"/>
        <w:jc w:val="both"/>
        <w:rPr>
          <w:rFonts w:asciiTheme="minorHAnsi" w:hAnsiTheme="minorHAnsi" w:cstheme="minorHAnsi"/>
          <w:u w:val="single"/>
          <w:lang w:val="pl-PL"/>
        </w:rPr>
      </w:pPr>
      <w:r w:rsidRPr="00554541">
        <w:rPr>
          <w:rFonts w:asciiTheme="minorHAnsi" w:hAnsiTheme="minorHAnsi" w:cstheme="minorHAnsi"/>
          <w:lang w:val="pl-PL"/>
        </w:rPr>
        <w:t>Dokumenty i oświadczenia składane przez wykonawcę powinny być w języku polskim, chyba że</w:t>
      </w:r>
      <w:r w:rsidR="008D3AB7">
        <w:rPr>
          <w:rFonts w:asciiTheme="minorHAnsi" w:hAnsiTheme="minorHAnsi" w:cstheme="minorHAnsi"/>
          <w:lang w:val="pl-PL"/>
        </w:rPr>
        <w:t> </w:t>
      </w:r>
      <w:r w:rsidRPr="00554541">
        <w:rPr>
          <w:rFonts w:asciiTheme="minorHAnsi" w:hAnsiTheme="minorHAnsi" w:cstheme="minorHAnsi"/>
          <w:lang w:val="pl-PL"/>
        </w:rPr>
        <w:t>w</w:t>
      </w:r>
      <w:r w:rsidR="008D3AB7">
        <w:rPr>
          <w:rFonts w:asciiTheme="minorHAnsi" w:hAnsiTheme="minorHAnsi" w:cstheme="minorHAnsi"/>
          <w:lang w:val="pl-PL"/>
        </w:rPr>
        <w:t> </w:t>
      </w:r>
      <w:r w:rsidRPr="00554541">
        <w:rPr>
          <w:rFonts w:asciiTheme="minorHAnsi" w:hAnsiTheme="minorHAnsi" w:cstheme="minorHAnsi"/>
          <w:lang w:val="pl-PL"/>
        </w:rPr>
        <w:t xml:space="preserve">SWZ dopuszczono inaczej. </w:t>
      </w:r>
      <w:r w:rsidRPr="00691B04">
        <w:rPr>
          <w:rFonts w:asciiTheme="minorHAnsi" w:hAnsiTheme="minorHAnsi" w:cstheme="minorHAnsi"/>
          <w:lang w:val="pl-PL"/>
        </w:rPr>
        <w:t xml:space="preserve">W </w:t>
      </w:r>
      <w:r w:rsidR="008D3AB7" w:rsidRPr="00691B04">
        <w:rPr>
          <w:rFonts w:asciiTheme="minorHAnsi" w:hAnsiTheme="minorHAnsi" w:cstheme="minorHAnsi"/>
          <w:lang w:val="pl-PL"/>
        </w:rPr>
        <w:t>przypadku załączenia</w:t>
      </w:r>
      <w:r w:rsidRPr="00691B04">
        <w:rPr>
          <w:rFonts w:asciiTheme="minorHAnsi" w:hAnsiTheme="minorHAnsi" w:cstheme="minorHAnsi"/>
          <w:lang w:val="pl-PL"/>
        </w:rPr>
        <w:t xml:space="preserve"> dokumentów sporządzonych w innym języku niż dopuszczony, wykonawca zobowiązany jest załączyć tłumaczenie na język polski.</w:t>
      </w:r>
    </w:p>
    <w:p w14:paraId="14881F35" w14:textId="6A73F7F3" w:rsidR="00554541" w:rsidRPr="00554541" w:rsidRDefault="00554541" w:rsidP="00F43F85">
      <w:pPr>
        <w:pStyle w:val="Standard"/>
        <w:numPr>
          <w:ilvl w:val="0"/>
          <w:numId w:val="5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Zgodnie z definicją dokumentu elektronicznego z art.3 ust</w:t>
      </w:r>
      <w:r w:rsidR="008D3AB7">
        <w:rPr>
          <w:rFonts w:asciiTheme="minorHAnsi" w:hAnsiTheme="minorHAnsi" w:cstheme="minorHAnsi"/>
          <w:lang w:val="pl-PL"/>
        </w:rPr>
        <w:t>.</w:t>
      </w:r>
      <w:r w:rsidRPr="00554541">
        <w:rPr>
          <w:rFonts w:asciiTheme="minorHAnsi" w:hAnsiTheme="minorHAnsi" w:cstheme="minorHAnsi"/>
          <w:lang w:val="pl-PL"/>
        </w:rPr>
        <w:t xml:space="preserve"> 2 Ustawy o informatyzacji działalności podmiotów realizujących zadania publiczne, opatrzenie pliku zawierającego skompresowane dane kwalifikowanym podpisem elektronicznym jest jednoznaczne z podpisaniem oryginału dokumentu, z</w:t>
      </w:r>
      <w:r w:rsidR="008D3AB7">
        <w:rPr>
          <w:rFonts w:asciiTheme="minorHAnsi" w:hAnsiTheme="minorHAnsi" w:cstheme="minorHAnsi"/>
          <w:lang w:val="pl-PL"/>
        </w:rPr>
        <w:t> </w:t>
      </w:r>
      <w:r w:rsidRPr="00554541">
        <w:rPr>
          <w:rFonts w:asciiTheme="minorHAnsi" w:hAnsiTheme="minorHAnsi" w:cstheme="minorHAnsi"/>
          <w:lang w:val="pl-PL"/>
        </w:rPr>
        <w:t xml:space="preserve">wyjątkiem kopii poświadczonych odpowiednio przez innego </w:t>
      </w:r>
      <w:r w:rsidR="008D3AB7">
        <w:rPr>
          <w:rFonts w:asciiTheme="minorHAnsi" w:hAnsiTheme="minorHAnsi" w:cstheme="minorHAnsi"/>
          <w:lang w:val="pl-PL"/>
        </w:rPr>
        <w:t>W</w:t>
      </w:r>
      <w:r w:rsidRPr="00554541">
        <w:rPr>
          <w:rFonts w:asciiTheme="minorHAnsi" w:hAnsiTheme="minorHAnsi" w:cstheme="minorHAnsi"/>
          <w:lang w:val="pl-PL"/>
        </w:rPr>
        <w:t xml:space="preserve">ykonawcę ubiegającego się wspólnie z </w:t>
      </w:r>
      <w:r w:rsidR="00696A3C">
        <w:rPr>
          <w:rFonts w:asciiTheme="minorHAnsi" w:hAnsiTheme="minorHAnsi" w:cstheme="minorHAnsi"/>
          <w:lang w:val="pl-PL"/>
        </w:rPr>
        <w:t> </w:t>
      </w:r>
      <w:r w:rsidRPr="00554541">
        <w:rPr>
          <w:rFonts w:asciiTheme="minorHAnsi" w:hAnsiTheme="minorHAnsi" w:cstheme="minorHAnsi"/>
          <w:lang w:val="pl-PL"/>
        </w:rPr>
        <w:t xml:space="preserve">nim o udzielenie zamówienia, przez podmiot, na którego zdolnościach lub sytuacji polega </w:t>
      </w:r>
      <w:r w:rsidR="008D3AB7">
        <w:rPr>
          <w:rFonts w:asciiTheme="minorHAnsi" w:hAnsiTheme="minorHAnsi" w:cstheme="minorHAnsi"/>
          <w:lang w:val="pl-PL"/>
        </w:rPr>
        <w:t>W</w:t>
      </w:r>
      <w:r w:rsidRPr="00554541">
        <w:rPr>
          <w:rFonts w:asciiTheme="minorHAnsi" w:hAnsiTheme="minorHAnsi" w:cstheme="minorHAnsi"/>
          <w:lang w:val="pl-PL"/>
        </w:rPr>
        <w:t xml:space="preserve">ykonawca, albo przez </w:t>
      </w:r>
      <w:r w:rsidR="008D3AB7">
        <w:rPr>
          <w:rFonts w:asciiTheme="minorHAnsi" w:hAnsiTheme="minorHAnsi" w:cstheme="minorHAnsi"/>
          <w:lang w:val="pl-PL"/>
        </w:rPr>
        <w:t>P</w:t>
      </w:r>
      <w:r w:rsidRPr="00554541">
        <w:rPr>
          <w:rFonts w:asciiTheme="minorHAnsi" w:hAnsiTheme="minorHAnsi" w:cstheme="minorHAnsi"/>
          <w:lang w:val="pl-PL"/>
        </w:rPr>
        <w:t>odwykonawcę.</w:t>
      </w:r>
    </w:p>
    <w:p w14:paraId="4521EC86" w14:textId="39DE3B81" w:rsidR="00554541" w:rsidRPr="00554541" w:rsidRDefault="00554541" w:rsidP="00F43F85">
      <w:pPr>
        <w:pStyle w:val="Standard"/>
        <w:numPr>
          <w:ilvl w:val="0"/>
          <w:numId w:val="5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Maksymalny rozmiar jednego pliku przesyłanego za pośrednictwem dedykowanych formularzy do: złożenia, zmiany, wycofania oferty wynosi 150 MB natomiast przy komunikacji wielkość pliku to</w:t>
      </w:r>
      <w:r w:rsidR="008D3AB7">
        <w:rPr>
          <w:rFonts w:asciiTheme="minorHAnsi" w:hAnsiTheme="minorHAnsi" w:cstheme="minorHAnsi"/>
          <w:lang w:val="pl-PL"/>
        </w:rPr>
        <w:t> </w:t>
      </w:r>
      <w:r w:rsidRPr="00554541">
        <w:rPr>
          <w:rFonts w:asciiTheme="minorHAnsi" w:hAnsiTheme="minorHAnsi" w:cstheme="minorHAnsi"/>
          <w:lang w:val="pl-PL"/>
        </w:rPr>
        <w:t>maksymalnie 500 MB.</w:t>
      </w:r>
    </w:p>
    <w:p w14:paraId="417BBA54" w14:textId="77777777" w:rsidR="00554541" w:rsidRPr="00554541" w:rsidRDefault="00554541" w:rsidP="00F43F85">
      <w:pPr>
        <w:pStyle w:val="Standard"/>
        <w:numPr>
          <w:ilvl w:val="0"/>
          <w:numId w:val="5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lastRenderedPageBreak/>
        <w:t>W przypadku, kiedy ofertę składa kilka podmiotów, oferta tych wykonawców musi spełniać następujące warunki:</w:t>
      </w:r>
    </w:p>
    <w:p w14:paraId="42A806B3" w14:textId="680DCB36" w:rsidR="00554541" w:rsidRPr="00554541" w:rsidRDefault="00554541" w:rsidP="00F43F85">
      <w:pPr>
        <w:pStyle w:val="Standard"/>
        <w:numPr>
          <w:ilvl w:val="1"/>
          <w:numId w:val="5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oferta winna być podpisana przez każdego z wykonawców występujących wspólnie lub</w:t>
      </w:r>
      <w:r w:rsidR="0005136B">
        <w:rPr>
          <w:rFonts w:asciiTheme="minorHAnsi" w:hAnsiTheme="minorHAnsi" w:cstheme="minorHAnsi"/>
          <w:lang w:val="pl-PL"/>
        </w:rPr>
        <w:t> </w:t>
      </w:r>
      <w:r w:rsidRPr="00554541">
        <w:rPr>
          <w:rFonts w:asciiTheme="minorHAnsi" w:hAnsiTheme="minorHAnsi" w:cstheme="minorHAnsi"/>
          <w:lang w:val="pl-PL"/>
        </w:rPr>
        <w:t>upoważnionego przedstawiciela/ lidera.</w:t>
      </w:r>
    </w:p>
    <w:p w14:paraId="4315E73B" w14:textId="65867AEA" w:rsidR="00554541" w:rsidRDefault="00554541" w:rsidP="00F43F85">
      <w:pPr>
        <w:pStyle w:val="Standard"/>
        <w:numPr>
          <w:ilvl w:val="1"/>
          <w:numId w:val="50"/>
        </w:numPr>
        <w:tabs>
          <w:tab w:val="left" w:pos="426"/>
        </w:tabs>
        <w:ind w:left="0" w:firstLine="0"/>
        <w:jc w:val="both"/>
        <w:rPr>
          <w:rFonts w:asciiTheme="minorHAnsi" w:hAnsiTheme="minorHAnsi" w:cstheme="minorHAnsi"/>
          <w:lang w:val="pl-PL"/>
        </w:rPr>
      </w:pPr>
      <w:r w:rsidRPr="00554541">
        <w:rPr>
          <w:rFonts w:asciiTheme="minorHAnsi" w:hAnsiTheme="minorHAnsi" w:cstheme="minorHAnsi"/>
          <w:lang w:val="pl-PL"/>
        </w:rPr>
        <w:t>podmioty występujące wspólnie ponoszą solidarną odpowiedzialność za niewykonanie lub</w:t>
      </w:r>
      <w:r w:rsidR="0005136B">
        <w:rPr>
          <w:rFonts w:asciiTheme="minorHAnsi" w:hAnsiTheme="minorHAnsi" w:cstheme="minorHAnsi"/>
          <w:lang w:val="pl-PL"/>
        </w:rPr>
        <w:t> </w:t>
      </w:r>
      <w:r w:rsidRPr="00554541">
        <w:rPr>
          <w:rFonts w:asciiTheme="minorHAnsi" w:hAnsiTheme="minorHAnsi" w:cstheme="minorHAnsi"/>
          <w:lang w:val="pl-PL"/>
        </w:rPr>
        <w:t xml:space="preserve">nienależyte wykonanie zobowiązań. </w:t>
      </w:r>
    </w:p>
    <w:p w14:paraId="20AD0B30" w14:textId="77777777" w:rsidR="00E01781" w:rsidRPr="00A20D35" w:rsidRDefault="00E01781"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B1367E" w14:paraId="1C2AB7E2" w14:textId="77777777" w:rsidTr="00D62A99">
        <w:tc>
          <w:tcPr>
            <w:tcW w:w="10290" w:type="dxa"/>
            <w:shd w:val="clear" w:color="auto" w:fill="D9D9D9" w:themeFill="background1" w:themeFillShade="D9"/>
          </w:tcPr>
          <w:p w14:paraId="6D3EC57A" w14:textId="3F7AE90B" w:rsidR="00D62A99" w:rsidRPr="00B1367E" w:rsidRDefault="00D62A99" w:rsidP="000350AA">
            <w:pPr>
              <w:pStyle w:val="Standard"/>
              <w:jc w:val="both"/>
              <w:rPr>
                <w:rFonts w:asciiTheme="minorHAnsi" w:hAnsiTheme="minorHAnsi" w:cstheme="minorHAnsi"/>
                <w:b/>
              </w:rPr>
            </w:pPr>
            <w:r w:rsidRPr="00B1367E">
              <w:rPr>
                <w:rFonts w:asciiTheme="minorHAnsi" w:hAnsiTheme="minorHAnsi" w:cstheme="minorHAnsi"/>
                <w:b/>
              </w:rPr>
              <w:t>XV.</w:t>
            </w:r>
            <w:r w:rsidR="00E36663" w:rsidRPr="00B1367E">
              <w:rPr>
                <w:rFonts w:asciiTheme="minorHAnsi" w:hAnsiTheme="minorHAnsi" w:cstheme="minorHAnsi"/>
                <w:b/>
              </w:rPr>
              <w:t xml:space="preserve"> </w:t>
            </w:r>
            <w:r w:rsidR="00F30E65" w:rsidRPr="00B1367E">
              <w:rPr>
                <w:rFonts w:asciiTheme="minorHAnsi" w:hAnsiTheme="minorHAnsi" w:cstheme="minorHAnsi"/>
                <w:b/>
                <w:bCs/>
                <w:sz w:val="20"/>
                <w:szCs w:val="20"/>
              </w:rPr>
              <w:t xml:space="preserve">SPOSÓB </w:t>
            </w:r>
            <w:r w:rsidR="000350AA" w:rsidRPr="00B1367E">
              <w:rPr>
                <w:rFonts w:asciiTheme="minorHAnsi" w:hAnsiTheme="minorHAnsi" w:cstheme="minorHAnsi"/>
                <w:b/>
                <w:bCs/>
                <w:sz w:val="20"/>
                <w:szCs w:val="20"/>
              </w:rPr>
              <w:t xml:space="preserve">ORAZ </w:t>
            </w:r>
            <w:r w:rsidR="00F30E65" w:rsidRPr="00B1367E">
              <w:rPr>
                <w:rFonts w:asciiTheme="minorHAnsi" w:hAnsiTheme="minorHAnsi" w:cstheme="minorHAnsi"/>
                <w:b/>
                <w:bCs/>
                <w:sz w:val="20"/>
                <w:szCs w:val="20"/>
              </w:rPr>
              <w:t>T</w:t>
            </w:r>
            <w:r w:rsidRPr="00B1367E">
              <w:rPr>
                <w:rFonts w:asciiTheme="minorHAnsi" w:hAnsiTheme="minorHAnsi" w:cstheme="minorHAnsi"/>
                <w:b/>
                <w:bCs/>
                <w:sz w:val="20"/>
                <w:szCs w:val="20"/>
              </w:rPr>
              <w:t>ERMIN SKŁADANIA OFERT</w:t>
            </w:r>
          </w:p>
        </w:tc>
      </w:tr>
    </w:tbl>
    <w:p w14:paraId="44C7DF98" w14:textId="6C5300A9" w:rsidR="000D0C93" w:rsidRPr="00213545" w:rsidRDefault="000D0C93" w:rsidP="00F43F85">
      <w:pPr>
        <w:numPr>
          <w:ilvl w:val="0"/>
          <w:numId w:val="58"/>
        </w:numPr>
        <w:tabs>
          <w:tab w:val="left" w:pos="284"/>
        </w:tabs>
        <w:suppressAutoHyphens w:val="0"/>
        <w:autoSpaceDN/>
        <w:ind w:left="0" w:firstLine="0"/>
        <w:jc w:val="both"/>
        <w:textAlignment w:val="auto"/>
        <w:rPr>
          <w:rFonts w:ascii="Calibri" w:eastAsia="Calibri" w:hAnsi="Calibri" w:cs="Calibri"/>
          <w:b/>
        </w:rPr>
      </w:pPr>
      <w:r w:rsidRPr="00696A3C">
        <w:rPr>
          <w:rFonts w:ascii="Calibri" w:eastAsia="Calibri" w:hAnsi="Calibri" w:cs="Calibri"/>
        </w:rPr>
        <w:t xml:space="preserve">Ofertę wraz z </w:t>
      </w:r>
      <w:proofErr w:type="spellStart"/>
      <w:r w:rsidRPr="00696A3C">
        <w:rPr>
          <w:rFonts w:ascii="Calibri" w:eastAsia="Calibri" w:hAnsi="Calibri" w:cs="Calibri"/>
        </w:rPr>
        <w:t>wymaganymi</w:t>
      </w:r>
      <w:proofErr w:type="spellEnd"/>
      <w:r w:rsidRPr="00696A3C">
        <w:rPr>
          <w:rFonts w:ascii="Calibri" w:eastAsia="Calibri" w:hAnsi="Calibri" w:cs="Calibri"/>
        </w:rPr>
        <w:t xml:space="preserve"> </w:t>
      </w:r>
      <w:proofErr w:type="spellStart"/>
      <w:r w:rsidRPr="00696A3C">
        <w:rPr>
          <w:rFonts w:ascii="Calibri" w:eastAsia="Calibri" w:hAnsi="Calibri" w:cs="Calibri"/>
        </w:rPr>
        <w:t>dokumentami</w:t>
      </w:r>
      <w:proofErr w:type="spellEnd"/>
      <w:r w:rsidRPr="00696A3C">
        <w:rPr>
          <w:rFonts w:ascii="Calibri" w:eastAsia="Calibri" w:hAnsi="Calibri" w:cs="Calibri"/>
        </w:rPr>
        <w:t xml:space="preserve"> należy </w:t>
      </w:r>
      <w:proofErr w:type="spellStart"/>
      <w:r w:rsidRPr="00696A3C">
        <w:rPr>
          <w:rFonts w:ascii="Calibri" w:eastAsia="Calibri" w:hAnsi="Calibri" w:cs="Calibri"/>
        </w:rPr>
        <w:t>umieścić</w:t>
      </w:r>
      <w:proofErr w:type="spellEnd"/>
      <w:r w:rsidRPr="00696A3C">
        <w:rPr>
          <w:rFonts w:ascii="Calibri" w:eastAsia="Calibri" w:hAnsi="Calibri" w:cs="Calibri"/>
        </w:rPr>
        <w:t xml:space="preserve"> na </w:t>
      </w:r>
      <w:hyperlink r:id="rId19" w:history="1">
        <w:r w:rsidRPr="00696A3C">
          <w:rPr>
            <w:rStyle w:val="Hipercze"/>
            <w:rFonts w:ascii="Calibri" w:eastAsia="Calibri" w:hAnsi="Calibri" w:cs="Calibri"/>
            <w:color w:val="auto"/>
          </w:rPr>
          <w:t>platformazakupowa.pl</w:t>
        </w:r>
      </w:hyperlink>
      <w:r w:rsidRPr="00696A3C">
        <w:rPr>
          <w:rFonts w:ascii="Calibri" w:eastAsia="Calibri" w:hAnsi="Calibri" w:cs="Calibri"/>
        </w:rPr>
        <w:t xml:space="preserve"> pod </w:t>
      </w:r>
      <w:proofErr w:type="spellStart"/>
      <w:r w:rsidRPr="00696A3C">
        <w:rPr>
          <w:rFonts w:ascii="Calibri" w:eastAsia="Calibri" w:hAnsi="Calibri" w:cs="Calibri"/>
        </w:rPr>
        <w:t>adresem</w:t>
      </w:r>
      <w:proofErr w:type="spellEnd"/>
      <w:r w:rsidRPr="00696A3C">
        <w:rPr>
          <w:rFonts w:ascii="Calibri" w:eastAsia="Calibri" w:hAnsi="Calibri" w:cs="Calibri"/>
        </w:rPr>
        <w:t xml:space="preserve">: </w:t>
      </w:r>
      <w:bookmarkStart w:id="7" w:name="_Hlk154562823"/>
      <w:r w:rsidR="0084544D">
        <w:fldChar w:fldCharType="begin"/>
      </w:r>
      <w:r w:rsidR="0084544D">
        <w:instrText>HYPERLINK "https://platformazakupowa.pl/pn/zozdt"</w:instrText>
      </w:r>
      <w:r w:rsidR="0084544D">
        <w:fldChar w:fldCharType="separate"/>
      </w:r>
      <w:r w:rsidRPr="00696A3C">
        <w:rPr>
          <w:rStyle w:val="Hipercze"/>
          <w:rFonts w:ascii="Calibri" w:eastAsia="Calibri" w:hAnsi="Calibri" w:cs="Calibri"/>
          <w:color w:val="auto"/>
        </w:rPr>
        <w:t>https://platformazakupowa.pl/pn/zozdt</w:t>
      </w:r>
      <w:r w:rsidR="0084544D">
        <w:rPr>
          <w:rStyle w:val="Hipercze"/>
          <w:rFonts w:ascii="Calibri" w:eastAsia="Calibri" w:hAnsi="Calibri" w:cs="Calibri"/>
          <w:color w:val="auto"/>
        </w:rPr>
        <w:fldChar w:fldCharType="end"/>
      </w:r>
      <w:r w:rsidRPr="00696A3C">
        <w:rPr>
          <w:rFonts w:ascii="Calibri" w:eastAsia="Calibri" w:hAnsi="Calibri" w:cs="Calibri"/>
        </w:rPr>
        <w:t xml:space="preserve"> </w:t>
      </w:r>
      <w:bookmarkEnd w:id="7"/>
      <w:r w:rsidRPr="00696A3C">
        <w:rPr>
          <w:rFonts w:ascii="Calibri" w:eastAsia="Calibri" w:hAnsi="Calibri" w:cs="Calibri"/>
        </w:rPr>
        <w:t xml:space="preserve"> </w:t>
      </w:r>
      <w:r w:rsidRPr="00213545">
        <w:rPr>
          <w:rFonts w:ascii="Calibri" w:eastAsia="Calibri" w:hAnsi="Calibri" w:cs="Calibri"/>
        </w:rPr>
        <w:t xml:space="preserve">do dnia </w:t>
      </w:r>
      <w:r w:rsidR="002D0BE3">
        <w:rPr>
          <w:rFonts w:ascii="Calibri" w:eastAsia="Calibri" w:hAnsi="Calibri" w:cs="Calibri"/>
          <w:b/>
        </w:rPr>
        <w:t>1</w:t>
      </w:r>
      <w:r w:rsidR="00AF228A">
        <w:rPr>
          <w:rFonts w:ascii="Calibri" w:eastAsia="Calibri" w:hAnsi="Calibri" w:cs="Calibri"/>
          <w:b/>
        </w:rPr>
        <w:t>2.</w:t>
      </w:r>
      <w:r w:rsidR="00B63066">
        <w:rPr>
          <w:rFonts w:ascii="Calibri" w:eastAsia="Calibri" w:hAnsi="Calibri" w:cs="Calibri"/>
          <w:b/>
        </w:rPr>
        <w:t xml:space="preserve">01.2024 r. </w:t>
      </w:r>
      <w:proofErr w:type="spellStart"/>
      <w:r w:rsidRPr="00213545">
        <w:rPr>
          <w:rFonts w:ascii="Calibri" w:eastAsia="Calibri" w:hAnsi="Calibri" w:cs="Calibri"/>
          <w:b/>
        </w:rPr>
        <w:t>do</w:t>
      </w:r>
      <w:proofErr w:type="spellEnd"/>
      <w:r w:rsidRPr="00213545">
        <w:rPr>
          <w:rFonts w:ascii="Calibri" w:eastAsia="Calibri" w:hAnsi="Calibri" w:cs="Calibri"/>
          <w:b/>
        </w:rPr>
        <w:t xml:space="preserve"> godz. </w:t>
      </w:r>
      <w:r w:rsidR="0065693E">
        <w:rPr>
          <w:rFonts w:ascii="Calibri" w:eastAsia="Calibri" w:hAnsi="Calibri" w:cs="Calibri"/>
          <w:b/>
        </w:rPr>
        <w:t>10</w:t>
      </w:r>
      <w:r w:rsidRPr="00213545">
        <w:rPr>
          <w:rFonts w:ascii="Calibri" w:eastAsia="Calibri" w:hAnsi="Calibri" w:cs="Calibri"/>
          <w:b/>
        </w:rPr>
        <w:t>.00</w:t>
      </w:r>
    </w:p>
    <w:p w14:paraId="42D9B1B2" w14:textId="77777777" w:rsidR="000D0C93" w:rsidRPr="00691B04" w:rsidRDefault="000D0C93" w:rsidP="00F43F85">
      <w:pPr>
        <w:numPr>
          <w:ilvl w:val="0"/>
          <w:numId w:val="58"/>
        </w:numPr>
        <w:tabs>
          <w:tab w:val="left" w:pos="284"/>
        </w:tabs>
        <w:suppressAutoHyphens w:val="0"/>
        <w:autoSpaceDN/>
        <w:ind w:left="0" w:firstLine="0"/>
        <w:jc w:val="both"/>
        <w:textAlignment w:val="auto"/>
        <w:rPr>
          <w:rFonts w:ascii="Calibri" w:eastAsia="Calibri" w:hAnsi="Calibri" w:cs="Calibri"/>
        </w:rPr>
      </w:pPr>
      <w:r w:rsidRPr="00691B04">
        <w:rPr>
          <w:rFonts w:ascii="Calibri" w:eastAsia="Calibri" w:hAnsi="Calibri" w:cs="Calibri"/>
        </w:rPr>
        <w:t xml:space="preserve">Do oferty należy </w:t>
      </w:r>
      <w:proofErr w:type="spellStart"/>
      <w:r w:rsidRPr="00691B04">
        <w:rPr>
          <w:rFonts w:ascii="Calibri" w:eastAsia="Calibri" w:hAnsi="Calibri" w:cs="Calibri"/>
        </w:rPr>
        <w:t>dołączyć</w:t>
      </w:r>
      <w:proofErr w:type="spellEnd"/>
      <w:r w:rsidRPr="00691B04">
        <w:rPr>
          <w:rFonts w:ascii="Calibri" w:eastAsia="Calibri" w:hAnsi="Calibri" w:cs="Calibri"/>
        </w:rPr>
        <w:t xml:space="preserve"> wszystkie wymagane w SWZ dokumenty.</w:t>
      </w:r>
    </w:p>
    <w:p w14:paraId="3482CD96" w14:textId="475B8CA1" w:rsidR="000D0C93" w:rsidRPr="00691B04" w:rsidRDefault="000D0C93" w:rsidP="00F43F85">
      <w:pPr>
        <w:numPr>
          <w:ilvl w:val="0"/>
          <w:numId w:val="58"/>
        </w:numPr>
        <w:tabs>
          <w:tab w:val="left" w:pos="284"/>
        </w:tabs>
        <w:suppressAutoHyphens w:val="0"/>
        <w:autoSpaceDN/>
        <w:ind w:left="0" w:firstLine="0"/>
        <w:jc w:val="both"/>
        <w:textAlignment w:val="auto"/>
        <w:rPr>
          <w:rFonts w:ascii="Calibri" w:eastAsia="Calibri" w:hAnsi="Calibri" w:cs="Calibri"/>
        </w:rPr>
      </w:pPr>
      <w:r w:rsidRPr="00691B04">
        <w:rPr>
          <w:rFonts w:ascii="Calibri" w:eastAsia="Calibri" w:hAnsi="Calibri" w:cs="Calibri"/>
        </w:rPr>
        <w:t xml:space="preserve">Po </w:t>
      </w:r>
      <w:proofErr w:type="spellStart"/>
      <w:r w:rsidRPr="00691B04">
        <w:rPr>
          <w:rFonts w:ascii="Calibri" w:eastAsia="Calibri" w:hAnsi="Calibri" w:cs="Calibri"/>
        </w:rPr>
        <w:t>wypełnieniu</w:t>
      </w:r>
      <w:proofErr w:type="spellEnd"/>
      <w:r w:rsidRPr="00691B04">
        <w:rPr>
          <w:rFonts w:ascii="Calibri" w:eastAsia="Calibri" w:hAnsi="Calibri" w:cs="Calibri"/>
        </w:rPr>
        <w:t xml:space="preserve"> </w:t>
      </w:r>
      <w:proofErr w:type="spellStart"/>
      <w:r w:rsidR="0065693E">
        <w:rPr>
          <w:rFonts w:ascii="Calibri" w:eastAsia="Calibri" w:hAnsi="Calibri" w:cs="Calibri"/>
        </w:rPr>
        <w:t>f</w:t>
      </w:r>
      <w:r w:rsidRPr="00691B04">
        <w:rPr>
          <w:rFonts w:ascii="Calibri" w:eastAsia="Calibri" w:hAnsi="Calibri" w:cs="Calibri"/>
        </w:rPr>
        <w:t>ormularza</w:t>
      </w:r>
      <w:proofErr w:type="spellEnd"/>
      <w:r w:rsidRPr="00691B04">
        <w:rPr>
          <w:rFonts w:ascii="Calibri" w:eastAsia="Calibri" w:hAnsi="Calibri" w:cs="Calibri"/>
        </w:rPr>
        <w:t xml:space="preserve"> składania oferty lub </w:t>
      </w:r>
      <w:proofErr w:type="spellStart"/>
      <w:r w:rsidRPr="00691B04">
        <w:rPr>
          <w:rFonts w:ascii="Calibri" w:eastAsia="Calibri" w:hAnsi="Calibri" w:cs="Calibri"/>
        </w:rPr>
        <w:t>wniosku</w:t>
      </w:r>
      <w:proofErr w:type="spellEnd"/>
      <w:r w:rsidRPr="00691B04">
        <w:rPr>
          <w:rFonts w:ascii="Calibri" w:eastAsia="Calibri" w:hAnsi="Calibri" w:cs="Calibri"/>
        </w:rPr>
        <w:t xml:space="preserve"> i dołączenia </w:t>
      </w:r>
      <w:proofErr w:type="spellStart"/>
      <w:r w:rsidRPr="00691B04">
        <w:rPr>
          <w:rFonts w:ascii="Calibri" w:eastAsia="Calibri" w:hAnsi="Calibri" w:cs="Calibri"/>
        </w:rPr>
        <w:t>wszystkich</w:t>
      </w:r>
      <w:proofErr w:type="spellEnd"/>
      <w:r w:rsidRPr="00691B04">
        <w:rPr>
          <w:rFonts w:ascii="Calibri" w:eastAsia="Calibri" w:hAnsi="Calibri" w:cs="Calibri"/>
        </w:rPr>
        <w:t xml:space="preserve"> wymaganych </w:t>
      </w:r>
      <w:proofErr w:type="spellStart"/>
      <w:r w:rsidRPr="00691B04">
        <w:rPr>
          <w:rFonts w:ascii="Calibri" w:eastAsia="Calibri" w:hAnsi="Calibri" w:cs="Calibri"/>
        </w:rPr>
        <w:t>załączników</w:t>
      </w:r>
      <w:proofErr w:type="spellEnd"/>
      <w:r w:rsidRPr="00691B04">
        <w:rPr>
          <w:rFonts w:ascii="Calibri" w:eastAsia="Calibri" w:hAnsi="Calibri" w:cs="Calibri"/>
        </w:rPr>
        <w:t xml:space="preserve"> należy </w:t>
      </w:r>
      <w:proofErr w:type="spellStart"/>
      <w:r w:rsidRPr="00691B04">
        <w:rPr>
          <w:rFonts w:ascii="Calibri" w:eastAsia="Calibri" w:hAnsi="Calibri" w:cs="Calibri"/>
        </w:rPr>
        <w:t>kliknąć</w:t>
      </w:r>
      <w:proofErr w:type="spellEnd"/>
      <w:r w:rsidRPr="00691B04">
        <w:rPr>
          <w:rFonts w:ascii="Calibri" w:eastAsia="Calibri" w:hAnsi="Calibri" w:cs="Calibri"/>
        </w:rPr>
        <w:t xml:space="preserve"> </w:t>
      </w:r>
      <w:proofErr w:type="spellStart"/>
      <w:r w:rsidRPr="00691B04">
        <w:rPr>
          <w:rFonts w:ascii="Calibri" w:eastAsia="Calibri" w:hAnsi="Calibri" w:cs="Calibri"/>
        </w:rPr>
        <w:t>przycisk</w:t>
      </w:r>
      <w:proofErr w:type="spellEnd"/>
      <w:r w:rsidRPr="00691B04">
        <w:rPr>
          <w:rFonts w:ascii="Calibri" w:eastAsia="Calibri" w:hAnsi="Calibri" w:cs="Calibri"/>
        </w:rPr>
        <w:t xml:space="preserve"> „</w:t>
      </w:r>
      <w:proofErr w:type="spellStart"/>
      <w:r w:rsidRPr="00691B04">
        <w:rPr>
          <w:rFonts w:ascii="Calibri" w:eastAsia="Calibri" w:hAnsi="Calibri" w:cs="Calibri"/>
        </w:rPr>
        <w:t>Przejdź</w:t>
      </w:r>
      <w:proofErr w:type="spellEnd"/>
      <w:r w:rsidRPr="00691B04">
        <w:rPr>
          <w:rFonts w:ascii="Calibri" w:eastAsia="Calibri" w:hAnsi="Calibri" w:cs="Calibri"/>
        </w:rPr>
        <w:t xml:space="preserve"> do </w:t>
      </w:r>
      <w:proofErr w:type="spellStart"/>
      <w:r w:rsidRPr="00691B04">
        <w:rPr>
          <w:rFonts w:ascii="Calibri" w:eastAsia="Calibri" w:hAnsi="Calibri" w:cs="Calibri"/>
        </w:rPr>
        <w:t>podsumowania</w:t>
      </w:r>
      <w:proofErr w:type="spellEnd"/>
      <w:r w:rsidRPr="00691B04">
        <w:rPr>
          <w:rFonts w:ascii="Calibri" w:eastAsia="Calibri" w:hAnsi="Calibri" w:cs="Calibri"/>
        </w:rPr>
        <w:t>”.</w:t>
      </w:r>
    </w:p>
    <w:p w14:paraId="1915B7C1" w14:textId="36F7E529" w:rsidR="000D0C93" w:rsidRDefault="000D0C93" w:rsidP="00F43F85">
      <w:pPr>
        <w:numPr>
          <w:ilvl w:val="0"/>
          <w:numId w:val="58"/>
        </w:numPr>
        <w:tabs>
          <w:tab w:val="left" w:pos="284"/>
        </w:tabs>
        <w:suppressAutoHyphens w:val="0"/>
        <w:autoSpaceDN/>
        <w:ind w:left="0" w:firstLine="0"/>
        <w:jc w:val="both"/>
        <w:textAlignment w:val="auto"/>
        <w:rPr>
          <w:rFonts w:ascii="Calibri" w:eastAsia="Calibri" w:hAnsi="Calibri" w:cs="Calibri"/>
        </w:rPr>
      </w:pPr>
      <w:r w:rsidRPr="00691B04">
        <w:rPr>
          <w:rFonts w:ascii="Calibri" w:eastAsia="Calibri" w:hAnsi="Calibri" w:cs="Calibri"/>
        </w:rPr>
        <w:t xml:space="preserve">Oferta lub </w:t>
      </w:r>
      <w:proofErr w:type="spellStart"/>
      <w:r w:rsidRPr="00691B04">
        <w:rPr>
          <w:rFonts w:ascii="Calibri" w:eastAsia="Calibri" w:hAnsi="Calibri" w:cs="Calibri"/>
        </w:rPr>
        <w:t>wniosek</w:t>
      </w:r>
      <w:proofErr w:type="spellEnd"/>
      <w:r w:rsidRPr="00691B04">
        <w:rPr>
          <w:rFonts w:ascii="Calibri" w:eastAsia="Calibri" w:hAnsi="Calibri" w:cs="Calibri"/>
        </w:rPr>
        <w:t xml:space="preserve"> </w:t>
      </w:r>
      <w:proofErr w:type="spellStart"/>
      <w:r w:rsidRPr="00691B04">
        <w:rPr>
          <w:rFonts w:ascii="Calibri" w:eastAsia="Calibri" w:hAnsi="Calibri" w:cs="Calibri"/>
        </w:rPr>
        <w:t>składana</w:t>
      </w:r>
      <w:proofErr w:type="spellEnd"/>
      <w:r w:rsidRPr="00691B04">
        <w:rPr>
          <w:rFonts w:ascii="Calibri" w:eastAsia="Calibri" w:hAnsi="Calibri" w:cs="Calibri"/>
        </w:rPr>
        <w:t xml:space="preserve"> </w:t>
      </w:r>
      <w:proofErr w:type="spellStart"/>
      <w:r w:rsidRPr="00691B04">
        <w:rPr>
          <w:rFonts w:ascii="Calibri" w:eastAsia="Calibri" w:hAnsi="Calibri" w:cs="Calibri"/>
        </w:rPr>
        <w:t>elektronicznie</w:t>
      </w:r>
      <w:proofErr w:type="spellEnd"/>
      <w:r w:rsidRPr="00691B04">
        <w:rPr>
          <w:rFonts w:ascii="Calibri" w:eastAsia="Calibri" w:hAnsi="Calibri" w:cs="Calibri"/>
        </w:rPr>
        <w:t xml:space="preserve"> musi zostać </w:t>
      </w:r>
      <w:proofErr w:type="spellStart"/>
      <w:r w:rsidRPr="00691B04">
        <w:rPr>
          <w:rFonts w:ascii="Calibri" w:eastAsia="Calibri" w:hAnsi="Calibri" w:cs="Calibri"/>
        </w:rPr>
        <w:t>podpisana</w:t>
      </w:r>
      <w:proofErr w:type="spellEnd"/>
      <w:r w:rsidRPr="00691B04">
        <w:rPr>
          <w:rFonts w:ascii="Calibri" w:eastAsia="Calibri" w:hAnsi="Calibri" w:cs="Calibri"/>
        </w:rPr>
        <w:t xml:space="preserve"> elektronicznym podpisem kwalifikowanym, podpisem zaufanym lub podpisem osobistym.</w:t>
      </w:r>
      <w:r w:rsidR="00213545">
        <w:rPr>
          <w:rFonts w:ascii="Calibri" w:eastAsia="Calibri" w:hAnsi="Calibri" w:cs="Calibri"/>
        </w:rPr>
        <w:t xml:space="preserve"> W </w:t>
      </w:r>
      <w:proofErr w:type="spellStart"/>
      <w:r w:rsidR="00213545">
        <w:rPr>
          <w:rFonts w:ascii="Calibri" w:eastAsia="Calibri" w:hAnsi="Calibri" w:cs="Calibri"/>
        </w:rPr>
        <w:t>procesie</w:t>
      </w:r>
      <w:proofErr w:type="spellEnd"/>
      <w:r w:rsidR="00213545">
        <w:rPr>
          <w:rFonts w:ascii="Calibri" w:eastAsia="Calibri" w:hAnsi="Calibri" w:cs="Calibri"/>
        </w:rPr>
        <w:t xml:space="preserve"> składania oferty za </w:t>
      </w:r>
      <w:proofErr w:type="spellStart"/>
      <w:r w:rsidRPr="00691B04">
        <w:rPr>
          <w:rFonts w:ascii="Calibri" w:eastAsia="Calibri" w:hAnsi="Calibri" w:cs="Calibri"/>
        </w:rPr>
        <w:t>pośrednictwem</w:t>
      </w:r>
      <w:proofErr w:type="spellEnd"/>
      <w:r w:rsidRPr="00691B04">
        <w:rPr>
          <w:rFonts w:ascii="Calibri" w:eastAsia="Calibri" w:hAnsi="Calibri" w:cs="Calibri"/>
        </w:rPr>
        <w:t xml:space="preserve"> </w:t>
      </w:r>
      <w:hyperlink r:id="rId20" w:history="1">
        <w:r w:rsidRPr="00691B04">
          <w:rPr>
            <w:rStyle w:val="Hipercze"/>
            <w:rFonts w:ascii="Calibri" w:eastAsia="Calibri" w:hAnsi="Calibri" w:cs="Calibri"/>
            <w:color w:val="auto"/>
          </w:rPr>
          <w:t>platformazakupowa.pl</w:t>
        </w:r>
      </w:hyperlink>
      <w:r w:rsidRPr="00691B04">
        <w:rPr>
          <w:rFonts w:ascii="Calibri" w:eastAsia="Calibri" w:hAnsi="Calibri" w:cs="Calibri"/>
        </w:rPr>
        <w:t xml:space="preserve">, wykonawca </w:t>
      </w:r>
      <w:proofErr w:type="spellStart"/>
      <w:r w:rsidRPr="00691B04">
        <w:rPr>
          <w:rFonts w:ascii="Calibri" w:eastAsia="Calibri" w:hAnsi="Calibri" w:cs="Calibri"/>
        </w:rPr>
        <w:t>powinie</w:t>
      </w:r>
      <w:r w:rsidR="00213545">
        <w:rPr>
          <w:rFonts w:ascii="Calibri" w:eastAsia="Calibri" w:hAnsi="Calibri" w:cs="Calibri"/>
        </w:rPr>
        <w:t>n</w:t>
      </w:r>
      <w:proofErr w:type="spellEnd"/>
      <w:r w:rsidR="00213545">
        <w:rPr>
          <w:rFonts w:ascii="Calibri" w:eastAsia="Calibri" w:hAnsi="Calibri" w:cs="Calibri"/>
        </w:rPr>
        <w:t xml:space="preserve"> złożyć podpis bezpośrednio na </w:t>
      </w:r>
      <w:proofErr w:type="spellStart"/>
      <w:r w:rsidRPr="00691B04">
        <w:rPr>
          <w:rFonts w:ascii="Calibri" w:eastAsia="Calibri" w:hAnsi="Calibri" w:cs="Calibri"/>
        </w:rPr>
        <w:t>dokumentach</w:t>
      </w:r>
      <w:proofErr w:type="spellEnd"/>
      <w:r w:rsidRPr="00691B04">
        <w:rPr>
          <w:rFonts w:ascii="Calibri" w:eastAsia="Calibri" w:hAnsi="Calibri" w:cs="Calibri"/>
        </w:rPr>
        <w:t xml:space="preserve"> </w:t>
      </w:r>
      <w:proofErr w:type="spellStart"/>
      <w:r w:rsidRPr="00691B04">
        <w:rPr>
          <w:rFonts w:ascii="Calibri" w:eastAsia="Calibri" w:hAnsi="Calibri" w:cs="Calibri"/>
        </w:rPr>
        <w:t>przesłanych</w:t>
      </w:r>
      <w:proofErr w:type="spellEnd"/>
      <w:r w:rsidRPr="00691B04">
        <w:rPr>
          <w:rFonts w:ascii="Calibri" w:eastAsia="Calibri" w:hAnsi="Calibri" w:cs="Calibri"/>
        </w:rPr>
        <w:t xml:space="preserve"> za </w:t>
      </w:r>
      <w:proofErr w:type="spellStart"/>
      <w:r w:rsidRPr="00691B04">
        <w:rPr>
          <w:rFonts w:ascii="Calibri" w:eastAsia="Calibri" w:hAnsi="Calibri" w:cs="Calibri"/>
        </w:rPr>
        <w:t>pośrednictwem</w:t>
      </w:r>
      <w:proofErr w:type="spellEnd"/>
      <w:r w:rsidRPr="00691B04">
        <w:rPr>
          <w:rFonts w:ascii="Calibri" w:eastAsia="Calibri" w:hAnsi="Calibri" w:cs="Calibri"/>
        </w:rPr>
        <w:t xml:space="preserve"> </w:t>
      </w:r>
      <w:hyperlink r:id="rId21" w:history="1">
        <w:r w:rsidRPr="00691B04">
          <w:rPr>
            <w:rStyle w:val="Hipercze"/>
            <w:rFonts w:ascii="Calibri" w:eastAsia="Calibri" w:hAnsi="Calibri" w:cs="Calibri"/>
            <w:color w:val="auto"/>
          </w:rPr>
          <w:t>platformazakupowa.pl</w:t>
        </w:r>
      </w:hyperlink>
      <w:r w:rsidRPr="00691B04">
        <w:rPr>
          <w:rFonts w:ascii="Calibri" w:eastAsia="Calibri" w:hAnsi="Calibri" w:cs="Calibri"/>
        </w:rPr>
        <w:t xml:space="preserve">. </w:t>
      </w:r>
      <w:proofErr w:type="spellStart"/>
      <w:r w:rsidRPr="00691B04">
        <w:rPr>
          <w:rFonts w:ascii="Calibri" w:eastAsia="Calibri" w:hAnsi="Calibri" w:cs="Calibri"/>
        </w:rPr>
        <w:t>Zaleca</w:t>
      </w:r>
      <w:proofErr w:type="spellEnd"/>
      <w:r w:rsidRPr="00691B04">
        <w:rPr>
          <w:rFonts w:ascii="Calibri" w:eastAsia="Calibri" w:hAnsi="Calibri" w:cs="Calibri"/>
        </w:rPr>
        <w:t xml:space="preserve"> się </w:t>
      </w:r>
      <w:proofErr w:type="spellStart"/>
      <w:r w:rsidRPr="00691B04">
        <w:rPr>
          <w:rFonts w:ascii="Calibri" w:eastAsia="Calibri" w:hAnsi="Calibri" w:cs="Calibri"/>
        </w:rPr>
        <w:t>stosowanie</w:t>
      </w:r>
      <w:proofErr w:type="spellEnd"/>
      <w:r w:rsidRPr="00691B04">
        <w:rPr>
          <w:rFonts w:ascii="Calibri" w:eastAsia="Calibri" w:hAnsi="Calibri" w:cs="Calibri"/>
        </w:rPr>
        <w:t xml:space="preserve"> </w:t>
      </w:r>
      <w:proofErr w:type="spellStart"/>
      <w:r w:rsidRPr="00691B04">
        <w:rPr>
          <w:rFonts w:ascii="Calibri" w:eastAsia="Calibri" w:hAnsi="Calibri" w:cs="Calibri"/>
        </w:rPr>
        <w:t>podpisu</w:t>
      </w:r>
      <w:proofErr w:type="spellEnd"/>
      <w:r w:rsidRPr="00691B04">
        <w:rPr>
          <w:rFonts w:ascii="Calibri" w:eastAsia="Calibri" w:hAnsi="Calibri" w:cs="Calibri"/>
        </w:rPr>
        <w:t xml:space="preserve"> na </w:t>
      </w:r>
      <w:proofErr w:type="spellStart"/>
      <w:r w:rsidRPr="00691B04">
        <w:rPr>
          <w:rFonts w:ascii="Calibri" w:eastAsia="Calibri" w:hAnsi="Calibri" w:cs="Calibri"/>
        </w:rPr>
        <w:t>każdym</w:t>
      </w:r>
      <w:proofErr w:type="spellEnd"/>
      <w:r w:rsidRPr="00691B04">
        <w:rPr>
          <w:rFonts w:ascii="Calibri" w:eastAsia="Calibri" w:hAnsi="Calibri" w:cs="Calibri"/>
        </w:rPr>
        <w:t xml:space="preserve"> </w:t>
      </w:r>
      <w:proofErr w:type="spellStart"/>
      <w:r w:rsidRPr="00691B04">
        <w:rPr>
          <w:rFonts w:ascii="Calibri" w:eastAsia="Calibri" w:hAnsi="Calibri" w:cs="Calibri"/>
        </w:rPr>
        <w:t>załączonym</w:t>
      </w:r>
      <w:proofErr w:type="spellEnd"/>
      <w:r w:rsidRPr="00691B04">
        <w:rPr>
          <w:rFonts w:ascii="Calibri" w:eastAsia="Calibri" w:hAnsi="Calibri" w:cs="Calibri"/>
        </w:rPr>
        <w:t xml:space="preserve"> </w:t>
      </w:r>
      <w:proofErr w:type="spellStart"/>
      <w:r w:rsidRPr="00691B04">
        <w:rPr>
          <w:rFonts w:ascii="Calibri" w:eastAsia="Calibri" w:hAnsi="Calibri" w:cs="Calibri"/>
        </w:rPr>
        <w:t>pliku</w:t>
      </w:r>
      <w:proofErr w:type="spellEnd"/>
      <w:r w:rsidRPr="00691B04">
        <w:rPr>
          <w:rFonts w:ascii="Calibri" w:eastAsia="Calibri" w:hAnsi="Calibri" w:cs="Calibri"/>
        </w:rPr>
        <w:t xml:space="preserve"> </w:t>
      </w:r>
      <w:proofErr w:type="spellStart"/>
      <w:r w:rsidRPr="00691B04">
        <w:rPr>
          <w:rFonts w:ascii="Calibri" w:eastAsia="Calibri" w:hAnsi="Calibri" w:cs="Calibri"/>
        </w:rPr>
        <w:t>osobno</w:t>
      </w:r>
      <w:proofErr w:type="spellEnd"/>
      <w:r w:rsidRPr="00691B04">
        <w:rPr>
          <w:rFonts w:ascii="Calibri" w:eastAsia="Calibri" w:hAnsi="Calibri" w:cs="Calibri"/>
        </w:rPr>
        <w:t>, w szczególności wskazanych w art. 63 ust</w:t>
      </w:r>
      <w:r w:rsidR="0065693E">
        <w:rPr>
          <w:rFonts w:ascii="Calibri" w:eastAsia="Calibri" w:hAnsi="Calibri" w:cs="Calibri"/>
        </w:rPr>
        <w:t>.</w:t>
      </w:r>
      <w:r w:rsidRPr="00691B04">
        <w:rPr>
          <w:rFonts w:ascii="Calibri" w:eastAsia="Calibri" w:hAnsi="Calibri" w:cs="Calibri"/>
        </w:rPr>
        <w:t xml:space="preserve"> 1 oraz ust.</w:t>
      </w:r>
      <w:r w:rsidR="0065693E">
        <w:rPr>
          <w:rFonts w:ascii="Calibri" w:eastAsia="Calibri" w:hAnsi="Calibri" w:cs="Calibri"/>
        </w:rPr>
        <w:t xml:space="preserve"> </w:t>
      </w:r>
      <w:r w:rsidRPr="00691B04">
        <w:rPr>
          <w:rFonts w:ascii="Calibri" w:eastAsia="Calibri" w:hAnsi="Calibri" w:cs="Calibri"/>
        </w:rPr>
        <w:t xml:space="preserve">2 Pzp, </w:t>
      </w:r>
      <w:proofErr w:type="spellStart"/>
      <w:r w:rsidRPr="00691B04">
        <w:rPr>
          <w:rFonts w:ascii="Calibri" w:eastAsia="Calibri" w:hAnsi="Calibri" w:cs="Calibri"/>
        </w:rPr>
        <w:t>gdzie</w:t>
      </w:r>
      <w:proofErr w:type="spellEnd"/>
      <w:r w:rsidRPr="00691B04">
        <w:rPr>
          <w:rFonts w:ascii="Calibri" w:eastAsia="Calibri" w:hAnsi="Calibri" w:cs="Calibri"/>
        </w:rPr>
        <w:t xml:space="preserve"> </w:t>
      </w:r>
      <w:proofErr w:type="spellStart"/>
      <w:r w:rsidRPr="00691B04">
        <w:rPr>
          <w:rFonts w:ascii="Calibri" w:eastAsia="Calibri" w:hAnsi="Calibri" w:cs="Calibri"/>
        </w:rPr>
        <w:t>zaznaczono</w:t>
      </w:r>
      <w:proofErr w:type="spellEnd"/>
      <w:r w:rsidRPr="00691B04">
        <w:rPr>
          <w:rFonts w:ascii="Calibri" w:eastAsia="Calibri" w:hAnsi="Calibri" w:cs="Calibri"/>
        </w:rPr>
        <w:t xml:space="preserve">, iż oferty, </w:t>
      </w:r>
      <w:proofErr w:type="spellStart"/>
      <w:r w:rsidRPr="00691B04">
        <w:rPr>
          <w:rFonts w:ascii="Calibri" w:eastAsia="Calibri" w:hAnsi="Calibri" w:cs="Calibri"/>
        </w:rPr>
        <w:t>wnioski</w:t>
      </w:r>
      <w:proofErr w:type="spellEnd"/>
      <w:r w:rsidRPr="00691B04">
        <w:rPr>
          <w:rFonts w:ascii="Calibri" w:eastAsia="Calibri" w:hAnsi="Calibri" w:cs="Calibri"/>
        </w:rPr>
        <w:t xml:space="preserve"> o </w:t>
      </w:r>
      <w:proofErr w:type="spellStart"/>
      <w:r w:rsidRPr="00691B04">
        <w:rPr>
          <w:rFonts w:ascii="Calibri" w:eastAsia="Calibri" w:hAnsi="Calibri" w:cs="Calibri"/>
        </w:rPr>
        <w:t>dopuszczenie</w:t>
      </w:r>
      <w:proofErr w:type="spellEnd"/>
      <w:r w:rsidRPr="00691B04">
        <w:rPr>
          <w:rFonts w:ascii="Calibri" w:eastAsia="Calibri" w:hAnsi="Calibri" w:cs="Calibri"/>
        </w:rPr>
        <w:t xml:space="preserve"> do udziału w postępowaniu oraz oświadczenie, o którym mowa w art. 125 ust.</w:t>
      </w:r>
      <w:r w:rsidR="0065693E">
        <w:rPr>
          <w:rFonts w:ascii="Calibri" w:eastAsia="Calibri" w:hAnsi="Calibri" w:cs="Calibri"/>
        </w:rPr>
        <w:t xml:space="preserve"> </w:t>
      </w:r>
      <w:r w:rsidRPr="00691B04">
        <w:rPr>
          <w:rFonts w:ascii="Calibri" w:eastAsia="Calibri" w:hAnsi="Calibri" w:cs="Calibri"/>
        </w:rPr>
        <w:t xml:space="preserve">1 </w:t>
      </w:r>
      <w:proofErr w:type="spellStart"/>
      <w:r w:rsidRPr="00691B04">
        <w:rPr>
          <w:rFonts w:ascii="Calibri" w:eastAsia="Calibri" w:hAnsi="Calibri" w:cs="Calibri"/>
        </w:rPr>
        <w:t>sporządza</w:t>
      </w:r>
      <w:proofErr w:type="spellEnd"/>
      <w:r w:rsidRPr="00691B04">
        <w:rPr>
          <w:rFonts w:ascii="Calibri" w:eastAsia="Calibri" w:hAnsi="Calibri" w:cs="Calibri"/>
        </w:rPr>
        <w:t xml:space="preserve"> się, pod rygorem nieważności, w post</w:t>
      </w:r>
      <w:r w:rsidR="00213545">
        <w:rPr>
          <w:rFonts w:ascii="Calibri" w:eastAsia="Calibri" w:hAnsi="Calibri" w:cs="Calibri"/>
        </w:rPr>
        <w:t xml:space="preserve">aci lub formie elektronicznej </w:t>
      </w:r>
      <w:r w:rsidR="0065693E">
        <w:rPr>
          <w:rFonts w:ascii="Calibri" w:eastAsia="Calibri" w:hAnsi="Calibri" w:cs="Calibri"/>
        </w:rPr>
        <w:t>i</w:t>
      </w:r>
      <w:r w:rsidR="00213545">
        <w:rPr>
          <w:rFonts w:ascii="Calibri" w:eastAsia="Calibri" w:hAnsi="Calibri" w:cs="Calibri"/>
        </w:rPr>
        <w:t> </w:t>
      </w:r>
      <w:proofErr w:type="spellStart"/>
      <w:r w:rsidRPr="00691B04">
        <w:rPr>
          <w:rFonts w:ascii="Calibri" w:eastAsia="Calibri" w:hAnsi="Calibri" w:cs="Calibri"/>
        </w:rPr>
        <w:t>opatruje</w:t>
      </w:r>
      <w:proofErr w:type="spellEnd"/>
      <w:r w:rsidRPr="00691B04">
        <w:rPr>
          <w:rFonts w:ascii="Calibri" w:eastAsia="Calibri" w:hAnsi="Calibri" w:cs="Calibri"/>
        </w:rPr>
        <w:t xml:space="preserve"> się odpowiednio w </w:t>
      </w:r>
      <w:proofErr w:type="spellStart"/>
      <w:r w:rsidRPr="00691B04">
        <w:rPr>
          <w:rFonts w:ascii="Calibri" w:eastAsia="Calibri" w:hAnsi="Calibri" w:cs="Calibri"/>
        </w:rPr>
        <w:t>odniesieniu</w:t>
      </w:r>
      <w:proofErr w:type="spellEnd"/>
      <w:r w:rsidRPr="00691B04">
        <w:rPr>
          <w:rFonts w:ascii="Calibri" w:eastAsia="Calibri" w:hAnsi="Calibri" w:cs="Calibri"/>
        </w:rPr>
        <w:t xml:space="preserve"> do wartości postępowania </w:t>
      </w:r>
      <w:r>
        <w:rPr>
          <w:rFonts w:ascii="Calibri" w:eastAsia="Calibri" w:hAnsi="Calibri" w:cs="Calibri"/>
        </w:rPr>
        <w:t>kwalifikowanym podpisem elektronicznym, podpisem zaufanym lub podpisem osobistym.</w:t>
      </w:r>
    </w:p>
    <w:p w14:paraId="71372CCB" w14:textId="77777777" w:rsidR="000D0C93" w:rsidRDefault="000D0C93" w:rsidP="00F43F85">
      <w:pPr>
        <w:numPr>
          <w:ilvl w:val="0"/>
          <w:numId w:val="58"/>
        </w:numPr>
        <w:tabs>
          <w:tab w:val="left" w:pos="284"/>
        </w:tabs>
        <w:suppressAutoHyphens w:val="0"/>
        <w:autoSpaceDN/>
        <w:ind w:left="0" w:firstLine="0"/>
        <w:jc w:val="both"/>
        <w:textAlignment w:val="auto"/>
        <w:rPr>
          <w:rFonts w:ascii="Calibri" w:eastAsia="Calibri" w:hAnsi="Calibri" w:cs="Calibri"/>
        </w:rPr>
      </w:pPr>
      <w:r>
        <w:rPr>
          <w:rFonts w:ascii="Calibri" w:eastAsia="Calibri" w:hAnsi="Calibri" w:cs="Calibri"/>
        </w:rPr>
        <w:t xml:space="preserve">Za datę złożenia oferty </w:t>
      </w:r>
      <w:proofErr w:type="spellStart"/>
      <w:r>
        <w:rPr>
          <w:rFonts w:ascii="Calibri" w:eastAsia="Calibri" w:hAnsi="Calibri" w:cs="Calibri"/>
        </w:rPr>
        <w:t>przyjmuje</w:t>
      </w:r>
      <w:proofErr w:type="spellEnd"/>
      <w:r>
        <w:rPr>
          <w:rFonts w:ascii="Calibri" w:eastAsia="Calibri" w:hAnsi="Calibri" w:cs="Calibri"/>
        </w:rPr>
        <w:t xml:space="preserve"> się datę jej przekazania w systemie (platformie) w </w:t>
      </w:r>
      <w:proofErr w:type="spellStart"/>
      <w:r>
        <w:rPr>
          <w:rFonts w:ascii="Calibri" w:eastAsia="Calibri" w:hAnsi="Calibri" w:cs="Calibri"/>
        </w:rPr>
        <w:t>drugim</w:t>
      </w:r>
      <w:proofErr w:type="spellEnd"/>
      <w:r>
        <w:rPr>
          <w:rFonts w:ascii="Calibri" w:eastAsia="Calibri" w:hAnsi="Calibri" w:cs="Calibri"/>
        </w:rPr>
        <w:t xml:space="preserve"> </w:t>
      </w:r>
      <w:proofErr w:type="spellStart"/>
      <w:r>
        <w:rPr>
          <w:rFonts w:ascii="Calibri" w:eastAsia="Calibri" w:hAnsi="Calibri" w:cs="Calibri"/>
        </w:rPr>
        <w:t>kroku</w:t>
      </w:r>
      <w:proofErr w:type="spellEnd"/>
      <w:r>
        <w:rPr>
          <w:rFonts w:ascii="Calibri" w:eastAsia="Calibri" w:hAnsi="Calibri" w:cs="Calibri"/>
        </w:rPr>
        <w:t xml:space="preserve"> składania oferty poprzez </w:t>
      </w:r>
      <w:proofErr w:type="spellStart"/>
      <w:r>
        <w:rPr>
          <w:rFonts w:ascii="Calibri" w:eastAsia="Calibri" w:hAnsi="Calibri" w:cs="Calibri"/>
        </w:rPr>
        <w:t>kliknięcie</w:t>
      </w:r>
      <w:proofErr w:type="spellEnd"/>
      <w:r>
        <w:rPr>
          <w:rFonts w:ascii="Calibri" w:eastAsia="Calibri" w:hAnsi="Calibri" w:cs="Calibri"/>
        </w:rPr>
        <w:t xml:space="preserve"> </w:t>
      </w:r>
      <w:proofErr w:type="spellStart"/>
      <w:r>
        <w:rPr>
          <w:rFonts w:ascii="Calibri" w:eastAsia="Calibri" w:hAnsi="Calibri" w:cs="Calibri"/>
        </w:rPr>
        <w:t>przycisku</w:t>
      </w:r>
      <w:proofErr w:type="spellEnd"/>
      <w:r>
        <w:rPr>
          <w:rFonts w:ascii="Calibri" w:eastAsia="Calibri" w:hAnsi="Calibri" w:cs="Calibri"/>
        </w:rPr>
        <w:t xml:space="preserve"> “</w:t>
      </w:r>
      <w:proofErr w:type="spellStart"/>
      <w:r>
        <w:rPr>
          <w:rFonts w:ascii="Calibri" w:eastAsia="Calibri" w:hAnsi="Calibri" w:cs="Calibri"/>
        </w:rPr>
        <w:t>Złóż</w:t>
      </w:r>
      <w:proofErr w:type="spellEnd"/>
      <w:r>
        <w:rPr>
          <w:rFonts w:ascii="Calibri" w:eastAsia="Calibri" w:hAnsi="Calibri" w:cs="Calibri"/>
        </w:rPr>
        <w:t xml:space="preserve"> ofertę” i </w:t>
      </w:r>
      <w:proofErr w:type="spellStart"/>
      <w:r>
        <w:rPr>
          <w:rFonts w:ascii="Calibri" w:eastAsia="Calibri" w:hAnsi="Calibri" w:cs="Calibri"/>
        </w:rPr>
        <w:t>wyświetlenie</w:t>
      </w:r>
      <w:proofErr w:type="spellEnd"/>
      <w:r>
        <w:rPr>
          <w:rFonts w:ascii="Calibri" w:eastAsia="Calibri" w:hAnsi="Calibri" w:cs="Calibri"/>
        </w:rPr>
        <w:t xml:space="preserve"> się </w:t>
      </w:r>
      <w:proofErr w:type="spellStart"/>
      <w:r>
        <w:rPr>
          <w:rFonts w:ascii="Calibri" w:eastAsia="Calibri" w:hAnsi="Calibri" w:cs="Calibri"/>
        </w:rPr>
        <w:t>komunikatu</w:t>
      </w:r>
      <w:proofErr w:type="spellEnd"/>
      <w:r>
        <w:rPr>
          <w:rFonts w:ascii="Calibri" w:eastAsia="Calibri" w:hAnsi="Calibri" w:cs="Calibri"/>
        </w:rPr>
        <w:t xml:space="preserve">, że oferta została </w:t>
      </w:r>
      <w:proofErr w:type="spellStart"/>
      <w:r>
        <w:rPr>
          <w:rFonts w:ascii="Calibri" w:eastAsia="Calibri" w:hAnsi="Calibri" w:cs="Calibri"/>
        </w:rPr>
        <w:t>zaszyfrowana</w:t>
      </w:r>
      <w:proofErr w:type="spellEnd"/>
      <w:r>
        <w:rPr>
          <w:rFonts w:ascii="Calibri" w:eastAsia="Calibri" w:hAnsi="Calibri" w:cs="Calibri"/>
        </w:rPr>
        <w:t xml:space="preserve"> i złożona.</w:t>
      </w:r>
    </w:p>
    <w:p w14:paraId="6CBE6519" w14:textId="77777777" w:rsidR="000D0C93" w:rsidRDefault="000D0C93" w:rsidP="00F43F85">
      <w:pPr>
        <w:numPr>
          <w:ilvl w:val="0"/>
          <w:numId w:val="58"/>
        </w:numPr>
        <w:tabs>
          <w:tab w:val="left" w:pos="284"/>
        </w:tabs>
        <w:suppressAutoHyphens w:val="0"/>
        <w:autoSpaceDN/>
        <w:ind w:left="0" w:firstLine="0"/>
        <w:jc w:val="both"/>
        <w:textAlignment w:val="auto"/>
        <w:rPr>
          <w:rFonts w:ascii="Calibri" w:eastAsia="Calibri" w:hAnsi="Calibri" w:cs="Calibri"/>
        </w:rPr>
      </w:pPr>
      <w:proofErr w:type="spellStart"/>
      <w:r>
        <w:rPr>
          <w:rFonts w:ascii="Calibri" w:eastAsia="Calibri" w:hAnsi="Calibri" w:cs="Calibri"/>
        </w:rPr>
        <w:t>Szczegółowa</w:t>
      </w:r>
      <w:proofErr w:type="spellEnd"/>
      <w:r>
        <w:rPr>
          <w:rFonts w:ascii="Calibri" w:eastAsia="Calibri" w:hAnsi="Calibri" w:cs="Calibri"/>
        </w:rPr>
        <w:t xml:space="preserve"> </w:t>
      </w:r>
      <w:proofErr w:type="spellStart"/>
      <w:r>
        <w:rPr>
          <w:rFonts w:ascii="Calibri" w:eastAsia="Calibri" w:hAnsi="Calibri" w:cs="Calibri"/>
        </w:rPr>
        <w:t>instrukcja</w:t>
      </w:r>
      <w:proofErr w:type="spellEnd"/>
      <w:r>
        <w:rPr>
          <w:rFonts w:ascii="Calibri" w:eastAsia="Calibri" w:hAnsi="Calibri" w:cs="Calibri"/>
        </w:rPr>
        <w:t xml:space="preserve"> dla Wykonawców </w:t>
      </w:r>
      <w:proofErr w:type="spellStart"/>
      <w:r>
        <w:rPr>
          <w:rFonts w:ascii="Calibri" w:eastAsia="Calibri" w:hAnsi="Calibri" w:cs="Calibri"/>
        </w:rPr>
        <w:t>dotycząca</w:t>
      </w:r>
      <w:proofErr w:type="spellEnd"/>
      <w:r>
        <w:rPr>
          <w:rFonts w:ascii="Calibri" w:eastAsia="Calibri" w:hAnsi="Calibri" w:cs="Calibri"/>
        </w:rPr>
        <w:t xml:space="preserve"> złożenia, zmiany i wycofania oferty </w:t>
      </w:r>
      <w:proofErr w:type="spellStart"/>
      <w:r>
        <w:rPr>
          <w:rFonts w:ascii="Calibri" w:eastAsia="Calibri" w:hAnsi="Calibri" w:cs="Calibri"/>
        </w:rPr>
        <w:t>znajduje</w:t>
      </w:r>
      <w:proofErr w:type="spellEnd"/>
      <w:r>
        <w:rPr>
          <w:rFonts w:ascii="Calibri" w:eastAsia="Calibri" w:hAnsi="Calibri" w:cs="Calibri"/>
        </w:rPr>
        <w:t xml:space="preserve"> się na stronie internetowej pod </w:t>
      </w:r>
      <w:proofErr w:type="spellStart"/>
      <w:r>
        <w:rPr>
          <w:rFonts w:ascii="Calibri" w:eastAsia="Calibri" w:hAnsi="Calibri" w:cs="Calibri"/>
        </w:rPr>
        <w:t>adresem</w:t>
      </w:r>
      <w:proofErr w:type="spellEnd"/>
      <w:r w:rsidRPr="00691B04">
        <w:rPr>
          <w:rFonts w:ascii="Calibri" w:eastAsia="Calibri" w:hAnsi="Calibri" w:cs="Calibri"/>
        </w:rPr>
        <w:t xml:space="preserve">:  </w:t>
      </w:r>
      <w:hyperlink r:id="rId22" w:history="1">
        <w:r w:rsidRPr="00691B04">
          <w:rPr>
            <w:rStyle w:val="Hipercze"/>
            <w:rFonts w:ascii="Calibri" w:eastAsia="Calibri" w:hAnsi="Calibri" w:cs="Calibri"/>
            <w:color w:val="auto"/>
          </w:rPr>
          <w:t>https://platformazakupowa.pl/strona/45-instrukcje</w:t>
        </w:r>
      </w:hyperlink>
    </w:p>
    <w:tbl>
      <w:tblPr>
        <w:tblStyle w:val="Tabela-Siatka"/>
        <w:tblW w:w="0" w:type="auto"/>
        <w:tblLook w:val="04A0" w:firstRow="1" w:lastRow="0" w:firstColumn="1" w:lastColumn="0" w:noHBand="0" w:noVBand="1"/>
      </w:tblPr>
      <w:tblGrid>
        <w:gridCol w:w="10290"/>
      </w:tblGrid>
      <w:tr w:rsidR="00A20D35" w:rsidRPr="00B1367E" w14:paraId="755C880C" w14:textId="77777777" w:rsidTr="00D62A99">
        <w:tc>
          <w:tcPr>
            <w:tcW w:w="10290" w:type="dxa"/>
            <w:shd w:val="clear" w:color="auto" w:fill="D9D9D9" w:themeFill="background1" w:themeFillShade="D9"/>
          </w:tcPr>
          <w:p w14:paraId="16632A5A" w14:textId="3690C4A4" w:rsidR="00D62A99" w:rsidRPr="00B1367E" w:rsidRDefault="00D62A99" w:rsidP="00166C58">
            <w:pPr>
              <w:pStyle w:val="Standard"/>
              <w:jc w:val="both"/>
              <w:rPr>
                <w:rFonts w:asciiTheme="minorHAnsi" w:hAnsiTheme="minorHAnsi" w:cstheme="minorHAnsi"/>
                <w:b/>
              </w:rPr>
            </w:pPr>
            <w:r w:rsidRPr="00B1367E">
              <w:rPr>
                <w:rFonts w:asciiTheme="minorHAnsi" w:hAnsiTheme="minorHAnsi" w:cstheme="minorHAnsi"/>
                <w:b/>
              </w:rPr>
              <w:t xml:space="preserve">XVI. </w:t>
            </w:r>
            <w:r w:rsidRPr="00B1367E">
              <w:rPr>
                <w:rFonts w:asciiTheme="minorHAnsi" w:hAnsiTheme="minorHAnsi" w:cstheme="minorHAnsi"/>
                <w:b/>
                <w:bCs/>
                <w:sz w:val="20"/>
                <w:szCs w:val="20"/>
              </w:rPr>
              <w:t>TERMIN OTWARCIA OFERT</w:t>
            </w:r>
          </w:p>
        </w:tc>
      </w:tr>
    </w:tbl>
    <w:p w14:paraId="3181083D" w14:textId="199FA205" w:rsidR="000D0C93" w:rsidRDefault="00086054" w:rsidP="000D0C93">
      <w:pPr>
        <w:shd w:val="clear" w:color="auto" w:fill="FFFFFF"/>
        <w:jc w:val="both"/>
        <w:rPr>
          <w:rFonts w:ascii="Calibri" w:eastAsia="Calibri" w:hAnsi="Calibri" w:cs="Calibri"/>
        </w:rPr>
      </w:pPr>
      <w:r>
        <w:rPr>
          <w:rFonts w:ascii="Calibri" w:eastAsia="Calibri" w:hAnsi="Calibri" w:cs="Calibri"/>
        </w:rPr>
        <w:t xml:space="preserve">1. </w:t>
      </w:r>
      <w:r w:rsidR="000D0C93">
        <w:rPr>
          <w:rFonts w:ascii="Calibri" w:eastAsia="Calibri" w:hAnsi="Calibri" w:cs="Calibri"/>
        </w:rPr>
        <w:t xml:space="preserve">Otwarcie ofert następuje niezwłocznie po </w:t>
      </w:r>
      <w:proofErr w:type="spellStart"/>
      <w:r w:rsidR="000D0C93">
        <w:rPr>
          <w:rFonts w:ascii="Calibri" w:eastAsia="Calibri" w:hAnsi="Calibri" w:cs="Calibri"/>
        </w:rPr>
        <w:t>upływie</w:t>
      </w:r>
      <w:proofErr w:type="spellEnd"/>
      <w:r w:rsidR="000D0C93">
        <w:rPr>
          <w:rFonts w:ascii="Calibri" w:eastAsia="Calibri" w:hAnsi="Calibri" w:cs="Calibri"/>
        </w:rPr>
        <w:t xml:space="preserve"> terminu składania ofert, nie </w:t>
      </w:r>
      <w:proofErr w:type="spellStart"/>
      <w:r w:rsidR="000D0C93">
        <w:rPr>
          <w:rFonts w:ascii="Calibri" w:eastAsia="Calibri" w:hAnsi="Calibri" w:cs="Calibri"/>
        </w:rPr>
        <w:t>później</w:t>
      </w:r>
      <w:proofErr w:type="spellEnd"/>
      <w:r w:rsidR="000D0C93">
        <w:rPr>
          <w:rFonts w:ascii="Calibri" w:eastAsia="Calibri" w:hAnsi="Calibri" w:cs="Calibri"/>
        </w:rPr>
        <w:t xml:space="preserve"> niż </w:t>
      </w:r>
      <w:proofErr w:type="spellStart"/>
      <w:r w:rsidR="000D0C93">
        <w:rPr>
          <w:rFonts w:ascii="Calibri" w:eastAsia="Calibri" w:hAnsi="Calibri" w:cs="Calibri"/>
        </w:rPr>
        <w:t>następnego</w:t>
      </w:r>
      <w:proofErr w:type="spellEnd"/>
      <w:r w:rsidR="000D0C93">
        <w:rPr>
          <w:rFonts w:ascii="Calibri" w:eastAsia="Calibri" w:hAnsi="Calibri" w:cs="Calibri"/>
        </w:rPr>
        <w:t xml:space="preserve"> dnia po dniu, w którym </w:t>
      </w:r>
      <w:proofErr w:type="spellStart"/>
      <w:r w:rsidR="000D0C93">
        <w:rPr>
          <w:rFonts w:ascii="Calibri" w:eastAsia="Calibri" w:hAnsi="Calibri" w:cs="Calibri"/>
        </w:rPr>
        <w:t>upłynął</w:t>
      </w:r>
      <w:proofErr w:type="spellEnd"/>
      <w:r w:rsidR="000D0C93">
        <w:rPr>
          <w:rFonts w:ascii="Calibri" w:eastAsia="Calibri" w:hAnsi="Calibri" w:cs="Calibri"/>
        </w:rPr>
        <w:t xml:space="preserve"> termin składania ofert </w:t>
      </w:r>
      <w:r w:rsidR="000D0C93" w:rsidRPr="00696A3C">
        <w:rPr>
          <w:rFonts w:ascii="Calibri" w:eastAsia="Calibri" w:hAnsi="Calibri" w:cs="Calibri"/>
        </w:rPr>
        <w:t>tj.</w:t>
      </w:r>
      <w:r w:rsidR="002D0BE3">
        <w:rPr>
          <w:rFonts w:ascii="Calibri" w:eastAsia="Calibri" w:hAnsi="Calibri" w:cs="Calibri"/>
        </w:rPr>
        <w:t xml:space="preserve"> </w:t>
      </w:r>
      <w:r w:rsidR="002D0BE3" w:rsidRPr="002D0BE3">
        <w:rPr>
          <w:rFonts w:ascii="Calibri" w:eastAsia="Calibri" w:hAnsi="Calibri" w:cs="Calibri"/>
          <w:b/>
          <w:bCs/>
        </w:rPr>
        <w:t>1</w:t>
      </w:r>
      <w:r w:rsidR="00AF228A">
        <w:rPr>
          <w:rFonts w:ascii="Calibri" w:eastAsia="Calibri" w:hAnsi="Calibri" w:cs="Calibri"/>
          <w:b/>
          <w:bCs/>
        </w:rPr>
        <w:t>2</w:t>
      </w:r>
      <w:r w:rsidR="00B63066">
        <w:rPr>
          <w:rFonts w:ascii="Calibri" w:eastAsia="Calibri" w:hAnsi="Calibri" w:cs="Calibri"/>
          <w:b/>
        </w:rPr>
        <w:t>.01.2024 r.</w:t>
      </w:r>
      <w:r w:rsidR="00600DAF" w:rsidRPr="00AE1A71">
        <w:rPr>
          <w:rFonts w:ascii="Calibri" w:eastAsia="Calibri" w:hAnsi="Calibri" w:cs="Calibri"/>
          <w:b/>
        </w:rPr>
        <w:t xml:space="preserve"> godz. </w:t>
      </w:r>
      <w:r w:rsidR="0065693E">
        <w:rPr>
          <w:rFonts w:ascii="Calibri" w:eastAsia="Calibri" w:hAnsi="Calibri" w:cs="Calibri"/>
          <w:b/>
        </w:rPr>
        <w:t>10</w:t>
      </w:r>
      <w:r w:rsidR="00600DAF" w:rsidRPr="00AE1A71">
        <w:rPr>
          <w:rFonts w:ascii="Calibri" w:eastAsia="Calibri" w:hAnsi="Calibri" w:cs="Calibri"/>
          <w:b/>
        </w:rPr>
        <w:t>.</w:t>
      </w:r>
      <w:r w:rsidR="00696A3C" w:rsidRPr="00AE1A71">
        <w:rPr>
          <w:rFonts w:ascii="Calibri" w:eastAsia="Calibri" w:hAnsi="Calibri" w:cs="Calibri"/>
          <w:b/>
        </w:rPr>
        <w:t>15</w:t>
      </w:r>
    </w:p>
    <w:p w14:paraId="3E25C7E1"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 xml:space="preserve">2.  Jeżeli </w:t>
      </w:r>
      <w:proofErr w:type="spellStart"/>
      <w:r>
        <w:rPr>
          <w:rFonts w:ascii="Calibri" w:eastAsia="Calibri" w:hAnsi="Calibri" w:cs="Calibri"/>
        </w:rPr>
        <w:t>otwarcie</w:t>
      </w:r>
      <w:proofErr w:type="spellEnd"/>
      <w:r>
        <w:rPr>
          <w:rFonts w:ascii="Calibri" w:eastAsia="Calibri" w:hAnsi="Calibri" w:cs="Calibri"/>
        </w:rPr>
        <w:t xml:space="preserve"> ofert następuje przy użyciu </w:t>
      </w:r>
      <w:proofErr w:type="spellStart"/>
      <w:r>
        <w:rPr>
          <w:rFonts w:ascii="Calibri" w:eastAsia="Calibri" w:hAnsi="Calibri" w:cs="Calibri"/>
        </w:rPr>
        <w:t>systemu</w:t>
      </w:r>
      <w:proofErr w:type="spellEnd"/>
      <w:r>
        <w:rPr>
          <w:rFonts w:ascii="Calibri" w:eastAsia="Calibri" w:hAnsi="Calibri" w:cs="Calibri"/>
        </w:rPr>
        <w:t xml:space="preserve"> </w:t>
      </w:r>
      <w:proofErr w:type="spellStart"/>
      <w:r>
        <w:rPr>
          <w:rFonts w:ascii="Calibri" w:eastAsia="Calibri" w:hAnsi="Calibri" w:cs="Calibri"/>
        </w:rPr>
        <w:t>teleinformatycznego</w:t>
      </w:r>
      <w:proofErr w:type="spellEnd"/>
      <w:r>
        <w:rPr>
          <w:rFonts w:ascii="Calibri" w:eastAsia="Calibri" w:hAnsi="Calibri" w:cs="Calibri"/>
        </w:rPr>
        <w:t xml:space="preserve">, w przypadku awarii tego </w:t>
      </w:r>
      <w:proofErr w:type="spellStart"/>
      <w:r>
        <w:rPr>
          <w:rFonts w:ascii="Calibri" w:eastAsia="Calibri" w:hAnsi="Calibri" w:cs="Calibri"/>
        </w:rPr>
        <w:t>systemu</w:t>
      </w:r>
      <w:proofErr w:type="spellEnd"/>
      <w:r>
        <w:rPr>
          <w:rFonts w:ascii="Calibri" w:eastAsia="Calibri" w:hAnsi="Calibri" w:cs="Calibri"/>
        </w:rPr>
        <w:t xml:space="preserve">, </w:t>
      </w:r>
      <w:proofErr w:type="spellStart"/>
      <w:r>
        <w:rPr>
          <w:rFonts w:ascii="Calibri" w:eastAsia="Calibri" w:hAnsi="Calibri" w:cs="Calibri"/>
        </w:rPr>
        <w:t>która</w:t>
      </w:r>
      <w:proofErr w:type="spellEnd"/>
      <w:r>
        <w:rPr>
          <w:rFonts w:ascii="Calibri" w:eastAsia="Calibri" w:hAnsi="Calibri" w:cs="Calibri"/>
        </w:rPr>
        <w:t xml:space="preserve"> </w:t>
      </w:r>
      <w:proofErr w:type="spellStart"/>
      <w:r>
        <w:rPr>
          <w:rFonts w:ascii="Calibri" w:eastAsia="Calibri" w:hAnsi="Calibri" w:cs="Calibri"/>
        </w:rPr>
        <w:t>powoduje</w:t>
      </w:r>
      <w:proofErr w:type="spellEnd"/>
      <w:r>
        <w:rPr>
          <w:rFonts w:ascii="Calibri" w:eastAsia="Calibri" w:hAnsi="Calibri" w:cs="Calibri"/>
        </w:rPr>
        <w:t xml:space="preserve"> brak możliwości otwarcia ofert w terminie określonym przez zamawiającego, </w:t>
      </w:r>
      <w:proofErr w:type="spellStart"/>
      <w:r>
        <w:rPr>
          <w:rFonts w:ascii="Calibri" w:eastAsia="Calibri" w:hAnsi="Calibri" w:cs="Calibri"/>
        </w:rPr>
        <w:t>otwarcie</w:t>
      </w:r>
      <w:proofErr w:type="spellEnd"/>
      <w:r>
        <w:rPr>
          <w:rFonts w:ascii="Calibri" w:eastAsia="Calibri" w:hAnsi="Calibri" w:cs="Calibri"/>
        </w:rPr>
        <w:t xml:space="preserve"> ofert następuje niezwłocznie po </w:t>
      </w:r>
      <w:proofErr w:type="spellStart"/>
      <w:r>
        <w:rPr>
          <w:rFonts w:ascii="Calibri" w:eastAsia="Calibri" w:hAnsi="Calibri" w:cs="Calibri"/>
        </w:rPr>
        <w:t>usunięciu</w:t>
      </w:r>
      <w:proofErr w:type="spellEnd"/>
      <w:r>
        <w:rPr>
          <w:rFonts w:ascii="Calibri" w:eastAsia="Calibri" w:hAnsi="Calibri" w:cs="Calibri"/>
        </w:rPr>
        <w:t xml:space="preserve"> awarii.</w:t>
      </w:r>
    </w:p>
    <w:p w14:paraId="4A71D3A9"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 xml:space="preserve">3.  Zamawiający </w:t>
      </w:r>
      <w:proofErr w:type="spellStart"/>
      <w:r>
        <w:rPr>
          <w:rFonts w:ascii="Calibri" w:eastAsia="Calibri" w:hAnsi="Calibri" w:cs="Calibri"/>
        </w:rPr>
        <w:t>poinformuje</w:t>
      </w:r>
      <w:proofErr w:type="spellEnd"/>
      <w:r>
        <w:rPr>
          <w:rFonts w:ascii="Calibri" w:eastAsia="Calibri" w:hAnsi="Calibri" w:cs="Calibri"/>
        </w:rPr>
        <w:t xml:space="preserve"> o zmianie terminu otwarcia ofert na stronie internetowej prowadzonego postępowania.</w:t>
      </w:r>
    </w:p>
    <w:p w14:paraId="0BD1DAD5"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 xml:space="preserve">4.  Zamawiający, najpóźniej przed otwarciem ofert, udostępnia na stronie internetowej prowadzonego postępowania </w:t>
      </w:r>
      <w:proofErr w:type="spellStart"/>
      <w:r>
        <w:rPr>
          <w:rFonts w:ascii="Calibri" w:eastAsia="Calibri" w:hAnsi="Calibri" w:cs="Calibri"/>
        </w:rPr>
        <w:t>informację</w:t>
      </w:r>
      <w:proofErr w:type="spellEnd"/>
      <w:r>
        <w:rPr>
          <w:rFonts w:ascii="Calibri" w:eastAsia="Calibri" w:hAnsi="Calibri" w:cs="Calibri"/>
        </w:rPr>
        <w:t xml:space="preserve"> o kwocie, jaką zamierza przeznaczyć na sfinansowanie zamówienia.</w:t>
      </w:r>
    </w:p>
    <w:p w14:paraId="0CC4C817"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5.  Zamawiający, niezwłocznie po otwarciu ofert, udostępnia na stronie internetowej prowadzonego postępowania informacje o:</w:t>
      </w:r>
    </w:p>
    <w:p w14:paraId="743CE25C"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 xml:space="preserve">1) </w:t>
      </w:r>
      <w:proofErr w:type="spellStart"/>
      <w:r>
        <w:rPr>
          <w:rFonts w:ascii="Calibri" w:eastAsia="Calibri" w:hAnsi="Calibri" w:cs="Calibri"/>
        </w:rPr>
        <w:t>nazwach</w:t>
      </w:r>
      <w:proofErr w:type="spellEnd"/>
      <w:r>
        <w:rPr>
          <w:rFonts w:ascii="Calibri" w:eastAsia="Calibri" w:hAnsi="Calibri" w:cs="Calibri"/>
        </w:rPr>
        <w:t xml:space="preserve"> albo imionach i nazwiskach oraz siedzibach lub </w:t>
      </w:r>
      <w:proofErr w:type="spellStart"/>
      <w:r>
        <w:rPr>
          <w:rFonts w:ascii="Calibri" w:eastAsia="Calibri" w:hAnsi="Calibri" w:cs="Calibri"/>
        </w:rPr>
        <w:t>miejscach</w:t>
      </w:r>
      <w:proofErr w:type="spellEnd"/>
      <w:r>
        <w:rPr>
          <w:rFonts w:ascii="Calibri" w:eastAsia="Calibri" w:hAnsi="Calibri" w:cs="Calibri"/>
        </w:rPr>
        <w:t xml:space="preserve"> </w:t>
      </w:r>
      <w:proofErr w:type="spellStart"/>
      <w:r>
        <w:rPr>
          <w:rFonts w:ascii="Calibri" w:eastAsia="Calibri" w:hAnsi="Calibri" w:cs="Calibri"/>
        </w:rPr>
        <w:t>prowadzonej</w:t>
      </w:r>
      <w:proofErr w:type="spellEnd"/>
      <w:r>
        <w:rPr>
          <w:rFonts w:ascii="Calibri" w:eastAsia="Calibri" w:hAnsi="Calibri" w:cs="Calibri"/>
        </w:rPr>
        <w:t xml:space="preserve"> </w:t>
      </w:r>
      <w:proofErr w:type="spellStart"/>
      <w:r>
        <w:rPr>
          <w:rFonts w:ascii="Calibri" w:eastAsia="Calibri" w:hAnsi="Calibri" w:cs="Calibri"/>
        </w:rPr>
        <w:t>działalności</w:t>
      </w:r>
      <w:proofErr w:type="spellEnd"/>
      <w:r>
        <w:rPr>
          <w:rFonts w:ascii="Calibri" w:eastAsia="Calibri" w:hAnsi="Calibri" w:cs="Calibri"/>
        </w:rPr>
        <w:t xml:space="preserve"> </w:t>
      </w:r>
      <w:proofErr w:type="spellStart"/>
      <w:r>
        <w:rPr>
          <w:rFonts w:ascii="Calibri" w:eastAsia="Calibri" w:hAnsi="Calibri" w:cs="Calibri"/>
        </w:rPr>
        <w:t>gospodarczej</w:t>
      </w:r>
      <w:proofErr w:type="spellEnd"/>
      <w:r>
        <w:rPr>
          <w:rFonts w:ascii="Calibri" w:eastAsia="Calibri" w:hAnsi="Calibri" w:cs="Calibri"/>
        </w:rPr>
        <w:t xml:space="preserve"> albo </w:t>
      </w:r>
      <w:proofErr w:type="spellStart"/>
      <w:r>
        <w:rPr>
          <w:rFonts w:ascii="Calibri" w:eastAsia="Calibri" w:hAnsi="Calibri" w:cs="Calibri"/>
        </w:rPr>
        <w:t>miejscach</w:t>
      </w:r>
      <w:proofErr w:type="spellEnd"/>
      <w:r>
        <w:rPr>
          <w:rFonts w:ascii="Calibri" w:eastAsia="Calibri" w:hAnsi="Calibri" w:cs="Calibri"/>
        </w:rPr>
        <w:t xml:space="preserve"> </w:t>
      </w:r>
      <w:proofErr w:type="spellStart"/>
      <w:r>
        <w:rPr>
          <w:rFonts w:ascii="Calibri" w:eastAsia="Calibri" w:hAnsi="Calibri" w:cs="Calibri"/>
        </w:rPr>
        <w:t>zamieszkania</w:t>
      </w:r>
      <w:proofErr w:type="spellEnd"/>
      <w:r>
        <w:rPr>
          <w:rFonts w:ascii="Calibri" w:eastAsia="Calibri" w:hAnsi="Calibri" w:cs="Calibri"/>
        </w:rPr>
        <w:t xml:space="preserve"> wykonawców, których oferty zostały </w:t>
      </w:r>
      <w:proofErr w:type="spellStart"/>
      <w:r>
        <w:rPr>
          <w:rFonts w:ascii="Calibri" w:eastAsia="Calibri" w:hAnsi="Calibri" w:cs="Calibri"/>
        </w:rPr>
        <w:t>otwarte</w:t>
      </w:r>
      <w:proofErr w:type="spellEnd"/>
      <w:r>
        <w:rPr>
          <w:rFonts w:ascii="Calibri" w:eastAsia="Calibri" w:hAnsi="Calibri" w:cs="Calibri"/>
        </w:rPr>
        <w:t>;</w:t>
      </w:r>
    </w:p>
    <w:p w14:paraId="5EC4D29D"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 xml:space="preserve">2) </w:t>
      </w:r>
      <w:proofErr w:type="spellStart"/>
      <w:r>
        <w:rPr>
          <w:rFonts w:ascii="Calibri" w:eastAsia="Calibri" w:hAnsi="Calibri" w:cs="Calibri"/>
        </w:rPr>
        <w:t>cenach</w:t>
      </w:r>
      <w:proofErr w:type="spellEnd"/>
      <w:r>
        <w:rPr>
          <w:rFonts w:ascii="Calibri" w:eastAsia="Calibri" w:hAnsi="Calibri" w:cs="Calibri"/>
        </w:rPr>
        <w:t xml:space="preserve"> lub kosztach zawartych w ofertach.</w:t>
      </w:r>
    </w:p>
    <w:p w14:paraId="3FD0C027" w14:textId="22FED71F" w:rsidR="000D0C93" w:rsidRPr="00691B04" w:rsidRDefault="000D0C93" w:rsidP="000D0C93">
      <w:pPr>
        <w:shd w:val="clear" w:color="auto" w:fill="FFFFFF"/>
        <w:jc w:val="both"/>
        <w:rPr>
          <w:rFonts w:ascii="Calibri" w:eastAsia="Calibri" w:hAnsi="Calibri" w:cs="Calibri"/>
        </w:rPr>
      </w:pPr>
      <w:r>
        <w:rPr>
          <w:rFonts w:ascii="Calibri" w:eastAsia="Calibri" w:hAnsi="Calibri" w:cs="Calibri"/>
        </w:rPr>
        <w:t xml:space="preserve">Informacja zostanie </w:t>
      </w:r>
      <w:proofErr w:type="spellStart"/>
      <w:r>
        <w:rPr>
          <w:rFonts w:ascii="Calibri" w:eastAsia="Calibri" w:hAnsi="Calibri" w:cs="Calibri"/>
        </w:rPr>
        <w:t>opublikowana</w:t>
      </w:r>
      <w:proofErr w:type="spellEnd"/>
      <w:r>
        <w:rPr>
          <w:rFonts w:ascii="Calibri" w:eastAsia="Calibri" w:hAnsi="Calibri" w:cs="Calibri"/>
        </w:rPr>
        <w:t xml:space="preserve"> na stronie postępowania na</w:t>
      </w:r>
      <w:hyperlink r:id="rId23" w:history="1">
        <w:r w:rsidR="00C17DB6" w:rsidRPr="00691B04">
          <w:rPr>
            <w:rStyle w:val="Hipercze"/>
            <w:rFonts w:ascii="Calibri" w:eastAsia="Calibri" w:hAnsi="Calibri" w:cs="Calibri"/>
            <w:color w:val="auto"/>
            <w:u w:val="none"/>
          </w:rPr>
          <w:t xml:space="preserve"> </w:t>
        </w:r>
        <w:r w:rsidRPr="00691B04">
          <w:rPr>
            <w:rStyle w:val="Hipercze"/>
            <w:rFonts w:ascii="Calibri" w:eastAsia="Calibri" w:hAnsi="Calibri" w:cs="Calibri"/>
            <w:color w:val="auto"/>
          </w:rPr>
          <w:t>platformazakupowa.pl</w:t>
        </w:r>
      </w:hyperlink>
      <w:r w:rsidRPr="00691B04">
        <w:rPr>
          <w:rFonts w:ascii="Calibri" w:eastAsia="Calibri" w:hAnsi="Calibri" w:cs="Calibri"/>
        </w:rPr>
        <w:t xml:space="preserve"> w </w:t>
      </w:r>
      <w:proofErr w:type="spellStart"/>
      <w:proofErr w:type="gramStart"/>
      <w:r w:rsidR="00086054" w:rsidRPr="00691B04">
        <w:rPr>
          <w:rFonts w:ascii="Calibri" w:eastAsia="Calibri" w:hAnsi="Calibri" w:cs="Calibri"/>
        </w:rPr>
        <w:t>sekcji</w:t>
      </w:r>
      <w:proofErr w:type="spellEnd"/>
      <w:r w:rsidR="00086054" w:rsidRPr="00691B04">
        <w:rPr>
          <w:rFonts w:ascii="Calibri" w:eastAsia="Calibri" w:hAnsi="Calibri" w:cs="Calibri"/>
        </w:rPr>
        <w:t>,,</w:t>
      </w:r>
      <w:proofErr w:type="gramEnd"/>
      <w:r w:rsidR="00086054" w:rsidRPr="00691B04">
        <w:rPr>
          <w:rFonts w:ascii="Calibri" w:eastAsia="Calibri" w:hAnsi="Calibri" w:cs="Calibri"/>
        </w:rPr>
        <w:t xml:space="preserve"> </w:t>
      </w:r>
      <w:proofErr w:type="spellStart"/>
      <w:r w:rsidR="00086054" w:rsidRPr="00691B04">
        <w:rPr>
          <w:rFonts w:ascii="Calibri" w:eastAsia="Calibri" w:hAnsi="Calibri" w:cs="Calibri"/>
        </w:rPr>
        <w:t>Komunikaty</w:t>
      </w:r>
      <w:proofErr w:type="spellEnd"/>
      <w:r w:rsidRPr="00691B04">
        <w:rPr>
          <w:rFonts w:ascii="Calibri" w:eastAsia="Calibri" w:hAnsi="Calibri" w:cs="Calibri"/>
        </w:rPr>
        <w:t>”.</w:t>
      </w:r>
    </w:p>
    <w:p w14:paraId="46688051" w14:textId="77777777" w:rsidR="000D0C93" w:rsidRDefault="000D0C93" w:rsidP="000D0C93">
      <w:pPr>
        <w:shd w:val="clear" w:color="auto" w:fill="FFFFFF"/>
        <w:jc w:val="both"/>
        <w:rPr>
          <w:rFonts w:ascii="Calibri" w:eastAsia="Calibri" w:hAnsi="Calibri" w:cs="Calibri"/>
        </w:rPr>
      </w:pPr>
      <w:r>
        <w:rPr>
          <w:rFonts w:ascii="Calibri" w:eastAsia="Calibri" w:hAnsi="Calibri" w:cs="Calibri"/>
        </w:rPr>
        <w:t xml:space="preserve">6.  W przypadku ofert, które podlegają </w:t>
      </w:r>
      <w:proofErr w:type="spellStart"/>
      <w:r>
        <w:rPr>
          <w:rFonts w:ascii="Calibri" w:eastAsia="Calibri" w:hAnsi="Calibri" w:cs="Calibri"/>
        </w:rPr>
        <w:t>negocjacjom</w:t>
      </w:r>
      <w:proofErr w:type="spellEnd"/>
      <w:r>
        <w:rPr>
          <w:rFonts w:ascii="Calibri" w:eastAsia="Calibri" w:hAnsi="Calibri" w:cs="Calibri"/>
        </w:rPr>
        <w:t xml:space="preserve">, zamawiający udostępnia informacje, o których mowa w ust. 5 pkt 2, niezwłocznie po otwarciu ofert </w:t>
      </w:r>
      <w:proofErr w:type="spellStart"/>
      <w:r>
        <w:rPr>
          <w:rFonts w:ascii="Calibri" w:eastAsia="Calibri" w:hAnsi="Calibri" w:cs="Calibri"/>
        </w:rPr>
        <w:t>ostatecznych</w:t>
      </w:r>
      <w:proofErr w:type="spellEnd"/>
      <w:r>
        <w:rPr>
          <w:rFonts w:ascii="Calibri" w:eastAsia="Calibri" w:hAnsi="Calibri" w:cs="Calibri"/>
        </w:rPr>
        <w:t xml:space="preserve"> albo </w:t>
      </w:r>
      <w:proofErr w:type="spellStart"/>
      <w:r>
        <w:rPr>
          <w:rFonts w:ascii="Calibri" w:eastAsia="Calibri" w:hAnsi="Calibri" w:cs="Calibri"/>
        </w:rPr>
        <w:t>unieważnieniu</w:t>
      </w:r>
      <w:proofErr w:type="spellEnd"/>
      <w:r>
        <w:rPr>
          <w:rFonts w:ascii="Calibri" w:eastAsia="Calibri" w:hAnsi="Calibri" w:cs="Calibri"/>
        </w:rPr>
        <w:t xml:space="preserve"> postępowania.</w:t>
      </w:r>
    </w:p>
    <w:p w14:paraId="1CC23EBF" w14:textId="4D2F31B6" w:rsidR="000D0C93" w:rsidRDefault="00C17DB6" w:rsidP="000D0C93">
      <w:pPr>
        <w:pStyle w:val="Standard"/>
        <w:tabs>
          <w:tab w:val="left" w:pos="284"/>
        </w:tabs>
        <w:jc w:val="both"/>
        <w:rPr>
          <w:rFonts w:asciiTheme="minorHAnsi" w:hAnsiTheme="minorHAnsi" w:cstheme="minorHAnsi"/>
        </w:rPr>
      </w:pPr>
      <w:r>
        <w:rPr>
          <w:rFonts w:asciiTheme="minorHAnsi" w:hAnsiTheme="minorHAnsi" w:cstheme="minorHAnsi"/>
        </w:rPr>
        <w:t xml:space="preserve">7. Zamawiający nie przewiduje </w:t>
      </w:r>
      <w:proofErr w:type="spellStart"/>
      <w:r>
        <w:rPr>
          <w:rFonts w:asciiTheme="minorHAnsi" w:hAnsiTheme="minorHAnsi" w:cstheme="minorHAnsi"/>
        </w:rPr>
        <w:t>Publicznej</w:t>
      </w:r>
      <w:proofErr w:type="spellEnd"/>
      <w:r>
        <w:rPr>
          <w:rFonts w:asciiTheme="minorHAnsi" w:hAnsiTheme="minorHAnsi" w:cstheme="minorHAnsi"/>
        </w:rPr>
        <w:t xml:space="preserve"> </w:t>
      </w:r>
      <w:proofErr w:type="spellStart"/>
      <w:r>
        <w:rPr>
          <w:rFonts w:asciiTheme="minorHAnsi" w:hAnsiTheme="minorHAnsi" w:cstheme="minorHAnsi"/>
        </w:rPr>
        <w:t>Sesji</w:t>
      </w:r>
      <w:proofErr w:type="spellEnd"/>
      <w:r>
        <w:rPr>
          <w:rFonts w:asciiTheme="minorHAnsi" w:hAnsiTheme="minorHAnsi" w:cstheme="minorHAnsi"/>
        </w:rPr>
        <w:t xml:space="preserve"> Otwarcia ofert. </w:t>
      </w:r>
    </w:p>
    <w:p w14:paraId="0CBE6BD3" w14:textId="77777777" w:rsidR="004241F8" w:rsidRDefault="004241F8" w:rsidP="000D0C93">
      <w:pPr>
        <w:pStyle w:val="Standard"/>
        <w:tabs>
          <w:tab w:val="left" w:pos="284"/>
        </w:tabs>
        <w:jc w:val="both"/>
        <w:rPr>
          <w:rFonts w:asciiTheme="minorHAnsi" w:hAnsiTheme="minorHAnsi" w:cstheme="minorHAnsi"/>
        </w:rPr>
      </w:pPr>
    </w:p>
    <w:p w14:paraId="29BD2E2E" w14:textId="77777777" w:rsidR="00F762C4" w:rsidRPr="00A20D35" w:rsidRDefault="00F762C4" w:rsidP="00166C58">
      <w:pPr>
        <w:pStyle w:val="Standard"/>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A20D35" w:rsidRPr="00B1367E" w14:paraId="54BCF6E3" w14:textId="77777777" w:rsidTr="00D62A99">
        <w:tc>
          <w:tcPr>
            <w:tcW w:w="10290" w:type="dxa"/>
            <w:shd w:val="clear" w:color="auto" w:fill="D9D9D9" w:themeFill="background1" w:themeFillShade="D9"/>
          </w:tcPr>
          <w:p w14:paraId="3235CB17" w14:textId="4F57A590" w:rsidR="00D62A99" w:rsidRPr="00B1367E" w:rsidRDefault="00D62A99" w:rsidP="00166C58">
            <w:pPr>
              <w:pStyle w:val="Standard"/>
              <w:jc w:val="both"/>
              <w:rPr>
                <w:rFonts w:ascii="Calibri" w:hAnsi="Calibri" w:cs="Calibri"/>
                <w:b/>
              </w:rPr>
            </w:pPr>
            <w:r w:rsidRPr="00B1367E">
              <w:rPr>
                <w:rFonts w:ascii="Calibri" w:hAnsi="Calibri" w:cs="Calibri"/>
                <w:b/>
              </w:rPr>
              <w:lastRenderedPageBreak/>
              <w:t xml:space="preserve">XVII. </w:t>
            </w:r>
            <w:r w:rsidRPr="00B1367E">
              <w:rPr>
                <w:rFonts w:ascii="Calibri" w:hAnsi="Calibri" w:cs="Calibri"/>
                <w:b/>
                <w:bCs/>
                <w:sz w:val="20"/>
              </w:rPr>
              <w:t>WYMAGANIA DOTYCZĄCE WADIUM</w:t>
            </w:r>
          </w:p>
        </w:tc>
      </w:tr>
    </w:tbl>
    <w:p w14:paraId="6097EB17" w14:textId="50863052" w:rsidR="00F762C4" w:rsidRDefault="009A2530" w:rsidP="00166C58">
      <w:pPr>
        <w:pStyle w:val="Standard"/>
        <w:tabs>
          <w:tab w:val="left" w:pos="284"/>
        </w:tabs>
        <w:jc w:val="both"/>
        <w:rPr>
          <w:rFonts w:ascii="Calibri" w:hAnsi="Calibri" w:cs="Calibri"/>
        </w:rPr>
      </w:pPr>
      <w:r w:rsidRPr="00B1367E">
        <w:rPr>
          <w:rFonts w:ascii="Calibri" w:hAnsi="Calibri" w:cs="Calibri"/>
        </w:rPr>
        <w:t>Zamawiający nie wymaga wniesienia wadium.</w:t>
      </w:r>
    </w:p>
    <w:p w14:paraId="49D9D26F" w14:textId="77777777" w:rsidR="009A2530" w:rsidRPr="00A20D35" w:rsidRDefault="009A2530" w:rsidP="00166C58">
      <w:pPr>
        <w:pStyle w:val="Standard"/>
        <w:tabs>
          <w:tab w:val="left" w:pos="284"/>
        </w:tabs>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A20D35" w:rsidRPr="00D61C7E" w14:paraId="1E39F261" w14:textId="77777777" w:rsidTr="00D62A99">
        <w:tc>
          <w:tcPr>
            <w:tcW w:w="10290" w:type="dxa"/>
            <w:shd w:val="clear" w:color="auto" w:fill="D9D9D9" w:themeFill="background1" w:themeFillShade="D9"/>
          </w:tcPr>
          <w:p w14:paraId="2D3D2826" w14:textId="5E69D0AD" w:rsidR="00D62A99" w:rsidRPr="00D61C7E" w:rsidRDefault="00D62A99" w:rsidP="00166C58">
            <w:pPr>
              <w:pStyle w:val="Standard"/>
              <w:jc w:val="both"/>
              <w:rPr>
                <w:rFonts w:asciiTheme="minorHAnsi" w:hAnsiTheme="minorHAnsi" w:cstheme="minorHAnsi"/>
                <w:b/>
                <w:bCs/>
              </w:rPr>
            </w:pPr>
            <w:r w:rsidRPr="00D61C7E">
              <w:rPr>
                <w:rFonts w:asciiTheme="minorHAnsi" w:hAnsiTheme="minorHAnsi" w:cstheme="minorHAnsi"/>
                <w:b/>
                <w:bCs/>
              </w:rPr>
              <w:t xml:space="preserve">XVIII. </w:t>
            </w:r>
            <w:r w:rsidRPr="00D61C7E">
              <w:rPr>
                <w:rFonts w:asciiTheme="minorHAnsi" w:hAnsiTheme="minorHAnsi" w:cstheme="minorHAnsi"/>
                <w:b/>
                <w:bCs/>
                <w:sz w:val="20"/>
                <w:szCs w:val="20"/>
              </w:rPr>
              <w:t>SPOSÓB OBLICZENIA CENY</w:t>
            </w:r>
          </w:p>
        </w:tc>
      </w:tr>
    </w:tbl>
    <w:p w14:paraId="70F5E1D1" w14:textId="77777777" w:rsidR="00696A3C" w:rsidRPr="00B64C4C" w:rsidRDefault="00696A3C" w:rsidP="00F43F85">
      <w:pPr>
        <w:pStyle w:val="Akapitzlist"/>
        <w:numPr>
          <w:ilvl w:val="0"/>
          <w:numId w:val="59"/>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B64C4C">
        <w:rPr>
          <w:rStyle w:val="markedcontent"/>
          <w:rFonts w:asciiTheme="minorHAnsi" w:hAnsiTheme="minorHAnsi" w:cstheme="minorHAnsi"/>
          <w:sz w:val="24"/>
          <w:szCs w:val="24"/>
          <w:lang w:val="pl-PL"/>
        </w:rPr>
        <w:t>W ofercie Wykonawca zobowiązany jest podać cenę za wykonanie całego przedmiotu</w:t>
      </w:r>
      <w:r w:rsidRPr="00B64C4C">
        <w:rPr>
          <w:rFonts w:asciiTheme="minorHAnsi" w:hAnsiTheme="minorHAnsi" w:cstheme="minorHAnsi"/>
          <w:sz w:val="24"/>
          <w:szCs w:val="24"/>
          <w:lang w:val="pl-PL"/>
        </w:rPr>
        <w:br/>
      </w:r>
      <w:r w:rsidRPr="00B64C4C">
        <w:rPr>
          <w:rStyle w:val="markedcontent"/>
          <w:rFonts w:asciiTheme="minorHAnsi" w:hAnsiTheme="minorHAnsi" w:cstheme="minorHAnsi"/>
          <w:sz w:val="24"/>
          <w:szCs w:val="24"/>
          <w:lang w:val="pl-PL"/>
        </w:rPr>
        <w:t>zamówienia – (pakietu) w złotych polskich (PLN), do dwóch miejsc</w:t>
      </w:r>
      <w:r w:rsidRPr="00B64C4C">
        <w:rPr>
          <w:rFonts w:asciiTheme="minorHAnsi" w:hAnsiTheme="minorHAnsi" w:cstheme="minorHAnsi"/>
          <w:sz w:val="24"/>
          <w:szCs w:val="24"/>
          <w:lang w:val="pl-PL"/>
        </w:rPr>
        <w:t xml:space="preserve"> </w:t>
      </w:r>
      <w:r w:rsidRPr="00B64C4C">
        <w:rPr>
          <w:rStyle w:val="markedcontent"/>
          <w:rFonts w:asciiTheme="minorHAnsi" w:hAnsiTheme="minorHAnsi" w:cstheme="minorHAnsi"/>
          <w:sz w:val="24"/>
          <w:szCs w:val="24"/>
          <w:lang w:val="pl-PL"/>
        </w:rPr>
        <w:t>po przecinku.</w:t>
      </w:r>
    </w:p>
    <w:p w14:paraId="23E51294" w14:textId="2CBDEA08" w:rsidR="00696A3C" w:rsidRPr="00B64C4C" w:rsidRDefault="00696A3C" w:rsidP="00F43F85">
      <w:pPr>
        <w:pStyle w:val="Akapitzlist"/>
        <w:numPr>
          <w:ilvl w:val="0"/>
          <w:numId w:val="59"/>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B64C4C">
        <w:rPr>
          <w:rFonts w:asciiTheme="minorHAnsi" w:hAnsiTheme="minorHAnsi" w:cstheme="minorHAnsi"/>
          <w:sz w:val="24"/>
          <w:szCs w:val="24"/>
          <w:lang w:val="pl-PL"/>
        </w:rPr>
        <w:t>Wykonawca oblicza cenę oferty opierając się na opisie przedmiotu zamówienia zawartym                   w</w:t>
      </w:r>
      <w:r w:rsidR="00487077" w:rsidRPr="00B64C4C">
        <w:rPr>
          <w:rFonts w:asciiTheme="minorHAnsi" w:hAnsiTheme="minorHAnsi" w:cstheme="minorHAnsi"/>
          <w:sz w:val="24"/>
          <w:szCs w:val="24"/>
          <w:lang w:val="pl-PL"/>
        </w:rPr>
        <w:t> </w:t>
      </w:r>
      <w:r w:rsidRPr="00B64C4C">
        <w:rPr>
          <w:rFonts w:asciiTheme="minorHAnsi" w:hAnsiTheme="minorHAnsi" w:cstheme="minorHAnsi"/>
          <w:sz w:val="24"/>
          <w:szCs w:val="24"/>
          <w:lang w:val="pl-PL"/>
        </w:rPr>
        <w:t xml:space="preserve">formularzu cenowym stanowiącym załącznik nr </w:t>
      </w:r>
      <w:r w:rsidRPr="00B64C4C">
        <w:rPr>
          <w:rFonts w:asciiTheme="minorHAnsi" w:hAnsiTheme="minorHAnsi" w:cstheme="minorHAnsi"/>
          <w:bCs/>
          <w:sz w:val="24"/>
          <w:szCs w:val="24"/>
          <w:lang w:val="pl-PL"/>
        </w:rPr>
        <w:t>2</w:t>
      </w:r>
      <w:r w:rsidRPr="00B64C4C">
        <w:rPr>
          <w:rFonts w:asciiTheme="minorHAnsi" w:hAnsiTheme="minorHAnsi" w:cstheme="minorHAnsi"/>
          <w:sz w:val="24"/>
          <w:szCs w:val="24"/>
          <w:lang w:val="pl-PL"/>
        </w:rPr>
        <w:t xml:space="preserve"> do SWZ, wypełniając przedmiotowy formularz w ramach poszczególnych pakietów. </w:t>
      </w:r>
    </w:p>
    <w:p w14:paraId="260670CA" w14:textId="77777777" w:rsidR="00696A3C" w:rsidRPr="00B64C4C" w:rsidRDefault="00696A3C" w:rsidP="00F43F85">
      <w:pPr>
        <w:pStyle w:val="Akapitzlist"/>
        <w:numPr>
          <w:ilvl w:val="0"/>
          <w:numId w:val="59"/>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sz w:val="24"/>
          <w:szCs w:val="24"/>
          <w:lang w:val="pl-PL" w:eastAsia="en-US" w:bidi="ar-SA"/>
        </w:rPr>
      </w:pPr>
      <w:r w:rsidRPr="00B64C4C">
        <w:rPr>
          <w:rFonts w:asciiTheme="minorHAnsi" w:hAnsiTheme="minorHAnsi" w:cstheme="minorHAnsi"/>
          <w:sz w:val="24"/>
          <w:szCs w:val="24"/>
          <w:lang w:val="pl-PL"/>
        </w:rPr>
        <w:t>Cena pakietu (brutto) będzie brana pod uwagę przez Komisję w trakcie wyboru najkorzystniejszej oferty – danego pakietu. Rozliczenia między Zamawiającym a Wykonawcą prowadzone będą w złotych polskich z dokładnością do dwóch miejsc po przecinku.</w:t>
      </w:r>
    </w:p>
    <w:p w14:paraId="6021B1A0" w14:textId="5554F0D9" w:rsidR="00696A3C" w:rsidRPr="00B64C4C" w:rsidRDefault="00696A3C" w:rsidP="00F43F85">
      <w:pPr>
        <w:pStyle w:val="Akapitzlist"/>
        <w:numPr>
          <w:ilvl w:val="0"/>
          <w:numId w:val="59"/>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B64C4C">
        <w:rPr>
          <w:rFonts w:asciiTheme="minorHAnsi" w:hAnsiTheme="minorHAnsi" w:cstheme="minorHAnsi"/>
          <w:sz w:val="24"/>
          <w:szCs w:val="24"/>
          <w:lang w:val="pl-PL"/>
        </w:rPr>
        <w:t xml:space="preserve">Podana cena oferty – pakietu winna zawierać wszystkie elementy związane z ewentualnymi upustami, dostawą do magazynu odbiorcy tj. kosztami transportu, ubezpieczenia, </w:t>
      </w:r>
      <w:r w:rsidR="000675AA" w:rsidRPr="00B64C4C">
        <w:rPr>
          <w:rFonts w:asciiTheme="minorHAnsi" w:hAnsiTheme="minorHAnsi" w:cstheme="minorHAnsi"/>
          <w:sz w:val="24"/>
          <w:szCs w:val="24"/>
          <w:lang w:val="pl-PL"/>
        </w:rPr>
        <w:t>opakowania</w:t>
      </w:r>
      <w:r w:rsidRPr="00B64C4C">
        <w:rPr>
          <w:rFonts w:asciiTheme="minorHAnsi" w:hAnsiTheme="minorHAnsi" w:cstheme="minorHAnsi"/>
          <w:sz w:val="24"/>
          <w:szCs w:val="24"/>
          <w:lang w:val="pl-PL"/>
        </w:rPr>
        <w:t xml:space="preserve"> oraz wszelkie inne.</w:t>
      </w:r>
    </w:p>
    <w:p w14:paraId="07A82277" w14:textId="77777777" w:rsidR="00696A3C" w:rsidRPr="00B64C4C" w:rsidRDefault="00696A3C" w:rsidP="00F43F85">
      <w:pPr>
        <w:pStyle w:val="Akapitzlist"/>
        <w:numPr>
          <w:ilvl w:val="0"/>
          <w:numId w:val="59"/>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B64C4C">
        <w:rPr>
          <w:iCs/>
          <w:sz w:val="24"/>
          <w:szCs w:val="24"/>
          <w:lang w:val="pl-PL"/>
        </w:rPr>
        <w:t>Cena jednostkowa netto (za szt., op. itd.) poszczególnych elementów zamówienia zostanie pomnożona przez ilość w ten sposób otrzymana wartość netto zostanie powiększona o należny podatek VAT tworząc wartość brutto pozycji – cenę oferty - pakietu. Wartości netto oraz wartości brutto poszczególnych pozycji należy zsumować. W ten sposób wyliczona wartość brutto - stanowić będzie cenę oferty - pakietu.</w:t>
      </w:r>
    </w:p>
    <w:p w14:paraId="583EF2D1" w14:textId="77777777" w:rsidR="00696A3C" w:rsidRPr="00B64C4C" w:rsidRDefault="00696A3C" w:rsidP="00F43F85">
      <w:pPr>
        <w:pStyle w:val="Akapitzlist"/>
        <w:numPr>
          <w:ilvl w:val="0"/>
          <w:numId w:val="59"/>
        </w:numPr>
        <w:tabs>
          <w:tab w:val="left" w:pos="284"/>
        </w:tabs>
        <w:ind w:left="0" w:firstLine="0"/>
        <w:jc w:val="both"/>
        <w:rPr>
          <w:rFonts w:asciiTheme="minorHAnsi" w:eastAsia="Times New Roman" w:hAnsiTheme="minorHAnsi" w:cstheme="minorHAnsi"/>
          <w:kern w:val="0"/>
          <w:sz w:val="24"/>
          <w:szCs w:val="24"/>
          <w:lang w:val="pl-PL" w:eastAsia="en-US" w:bidi="ar-SA"/>
        </w:rPr>
      </w:pPr>
      <w:r w:rsidRPr="00B64C4C">
        <w:rPr>
          <w:rFonts w:asciiTheme="minorHAnsi" w:eastAsia="Times New Roman" w:hAnsiTheme="minorHAnsi" w:cstheme="minorHAnsi"/>
          <w:kern w:val="0"/>
          <w:sz w:val="24"/>
          <w:szCs w:val="24"/>
          <w:lang w:val="pl-PL" w:eastAsia="en-US" w:bidi="ar-SA"/>
        </w:rPr>
        <w:t xml:space="preserve">W pakietach, w których zamawiający określił ilości w szt. należy zgodnie z tematami kolumn określić oferowaną wielkość opakowania w danej pozycji oraz obliczyć ilość opakowań w stosunku do ilości żądanej. W przypadku braku podzielności na pełne opakowania należy uwzględnić również ich części ułamkowe </w:t>
      </w:r>
      <w:r w:rsidRPr="00B64C4C">
        <w:rPr>
          <w:rFonts w:asciiTheme="minorHAnsi" w:eastAsia="Times New Roman" w:hAnsiTheme="minorHAnsi" w:cstheme="minorHAnsi"/>
          <w:kern w:val="0"/>
          <w:sz w:val="24"/>
          <w:szCs w:val="24"/>
          <w:u w:val="single"/>
          <w:lang w:val="pl-PL" w:eastAsia="en-US" w:bidi="ar-SA"/>
        </w:rPr>
        <w:t>do dwóch miejsc po przecinku</w:t>
      </w:r>
      <w:r w:rsidRPr="00B64C4C">
        <w:rPr>
          <w:rFonts w:asciiTheme="minorHAnsi" w:eastAsia="Times New Roman" w:hAnsiTheme="minorHAnsi" w:cstheme="minorHAnsi"/>
          <w:kern w:val="0"/>
          <w:sz w:val="24"/>
          <w:szCs w:val="24"/>
          <w:lang w:val="pl-PL" w:eastAsia="en-US" w:bidi="ar-SA"/>
        </w:rPr>
        <w:t xml:space="preserve"> – tak, aby oferowana ilość opakowań odpowiadała ilości żądanej danej pozycji”. Jeżeli ilość opakowań ma więcej miejsc po przecinku należy ją zaokrąglić w ten sposób, że cyfry od 1 do 4 należy zaokrąglić w dół, natomiast cyfry od 5 do 9 należy zaokrąglić w górę.</w:t>
      </w:r>
    </w:p>
    <w:p w14:paraId="01F60FA0" w14:textId="20430378" w:rsidR="00696A3C" w:rsidRPr="00B64C4C" w:rsidRDefault="00696A3C" w:rsidP="00F43F85">
      <w:pPr>
        <w:pStyle w:val="Akapitzlist"/>
        <w:numPr>
          <w:ilvl w:val="0"/>
          <w:numId w:val="59"/>
        </w:numPr>
        <w:tabs>
          <w:tab w:val="left" w:pos="284"/>
        </w:tabs>
        <w:ind w:left="0" w:firstLine="0"/>
        <w:jc w:val="both"/>
        <w:rPr>
          <w:rFonts w:asciiTheme="minorHAnsi" w:eastAsia="Times New Roman" w:hAnsiTheme="minorHAnsi" w:cstheme="minorHAnsi"/>
          <w:kern w:val="0"/>
          <w:sz w:val="24"/>
          <w:szCs w:val="24"/>
          <w:lang w:val="pl-PL" w:eastAsia="en-US" w:bidi="ar-SA"/>
        </w:rPr>
      </w:pPr>
      <w:r w:rsidRPr="00B64C4C">
        <w:rPr>
          <w:rFonts w:asciiTheme="minorHAnsi" w:eastAsia="Times New Roman" w:hAnsiTheme="minorHAnsi" w:cstheme="minorHAnsi"/>
          <w:kern w:val="0"/>
          <w:sz w:val="24"/>
          <w:szCs w:val="24"/>
          <w:lang w:val="pl-PL" w:eastAsia="en-US" w:bidi="ar-SA"/>
        </w:rPr>
        <w:t xml:space="preserve">W formularzu cenowym w kolumnie cena jednostkowa netto za </w:t>
      </w:r>
      <w:proofErr w:type="spellStart"/>
      <w:r w:rsidRPr="00B64C4C">
        <w:rPr>
          <w:rFonts w:asciiTheme="minorHAnsi" w:eastAsia="Times New Roman" w:hAnsiTheme="minorHAnsi" w:cstheme="minorHAnsi"/>
          <w:kern w:val="0"/>
          <w:sz w:val="24"/>
          <w:szCs w:val="24"/>
          <w:lang w:val="pl-PL" w:eastAsia="en-US" w:bidi="ar-SA"/>
        </w:rPr>
        <w:t>tbl</w:t>
      </w:r>
      <w:proofErr w:type="spellEnd"/>
      <w:r w:rsidRPr="00B64C4C">
        <w:rPr>
          <w:rFonts w:asciiTheme="minorHAnsi" w:eastAsia="Times New Roman" w:hAnsiTheme="minorHAnsi" w:cstheme="minorHAnsi"/>
          <w:kern w:val="0"/>
          <w:sz w:val="24"/>
          <w:szCs w:val="24"/>
          <w:lang w:val="pl-PL" w:eastAsia="en-US" w:bidi="ar-SA"/>
        </w:rPr>
        <w:t xml:space="preserve">, </w:t>
      </w:r>
      <w:proofErr w:type="spellStart"/>
      <w:r w:rsidRPr="00B64C4C">
        <w:rPr>
          <w:rFonts w:asciiTheme="minorHAnsi" w:eastAsia="Times New Roman" w:hAnsiTheme="minorHAnsi" w:cstheme="minorHAnsi"/>
          <w:kern w:val="0"/>
          <w:sz w:val="24"/>
          <w:szCs w:val="24"/>
          <w:lang w:val="pl-PL" w:eastAsia="en-US" w:bidi="ar-SA"/>
        </w:rPr>
        <w:t>szt</w:t>
      </w:r>
      <w:proofErr w:type="spellEnd"/>
      <w:r w:rsidRPr="00B64C4C">
        <w:rPr>
          <w:rFonts w:asciiTheme="minorHAnsi" w:eastAsia="Times New Roman" w:hAnsiTheme="minorHAnsi" w:cstheme="minorHAnsi"/>
          <w:kern w:val="0"/>
          <w:sz w:val="24"/>
          <w:szCs w:val="24"/>
          <w:lang w:val="pl-PL" w:eastAsia="en-US" w:bidi="ar-SA"/>
        </w:rPr>
        <w:t xml:space="preserve">, </w:t>
      </w:r>
      <w:proofErr w:type="spellStart"/>
      <w:r w:rsidRPr="00B64C4C">
        <w:rPr>
          <w:rFonts w:asciiTheme="minorHAnsi" w:eastAsia="Times New Roman" w:hAnsiTheme="minorHAnsi" w:cstheme="minorHAnsi"/>
          <w:kern w:val="0"/>
          <w:sz w:val="24"/>
          <w:szCs w:val="24"/>
          <w:lang w:val="pl-PL" w:eastAsia="en-US" w:bidi="ar-SA"/>
        </w:rPr>
        <w:t>amp</w:t>
      </w:r>
      <w:proofErr w:type="spellEnd"/>
      <w:r w:rsidRPr="00B64C4C">
        <w:rPr>
          <w:rFonts w:asciiTheme="minorHAnsi" w:eastAsia="Times New Roman" w:hAnsiTheme="minorHAnsi" w:cstheme="minorHAnsi"/>
          <w:kern w:val="0"/>
          <w:sz w:val="24"/>
          <w:szCs w:val="24"/>
          <w:lang w:val="pl-PL" w:eastAsia="en-US" w:bidi="ar-SA"/>
        </w:rPr>
        <w:t xml:space="preserve">, fiolkę itp. poszczególnych elementów zamówienia zamawiający wymaga, aby wartość jednostkowa wyliczona była do 4 miejsc po przecinku.  Dla przykładu: cena rzeczywista za opakowanie wynosi 1,74 zł (opak. = 50 </w:t>
      </w:r>
      <w:proofErr w:type="spellStart"/>
      <w:r w:rsidRPr="00B64C4C">
        <w:rPr>
          <w:rFonts w:asciiTheme="minorHAnsi" w:eastAsia="Times New Roman" w:hAnsiTheme="minorHAnsi" w:cstheme="minorHAnsi"/>
          <w:kern w:val="0"/>
          <w:sz w:val="24"/>
          <w:szCs w:val="24"/>
          <w:lang w:val="pl-PL" w:eastAsia="en-US" w:bidi="ar-SA"/>
        </w:rPr>
        <w:t>tbl</w:t>
      </w:r>
      <w:proofErr w:type="spellEnd"/>
      <w:r w:rsidRPr="00B64C4C">
        <w:rPr>
          <w:rFonts w:asciiTheme="minorHAnsi" w:eastAsia="Times New Roman" w:hAnsiTheme="minorHAnsi" w:cstheme="minorHAnsi"/>
          <w:kern w:val="0"/>
          <w:sz w:val="24"/>
          <w:szCs w:val="24"/>
          <w:lang w:val="pl-PL" w:eastAsia="en-US" w:bidi="ar-SA"/>
        </w:rPr>
        <w:t xml:space="preserve">) wartość jednostkowa za </w:t>
      </w:r>
      <w:proofErr w:type="spellStart"/>
      <w:r w:rsidRPr="00B64C4C">
        <w:rPr>
          <w:rFonts w:asciiTheme="minorHAnsi" w:eastAsia="Times New Roman" w:hAnsiTheme="minorHAnsi" w:cstheme="minorHAnsi"/>
          <w:kern w:val="0"/>
          <w:sz w:val="24"/>
          <w:szCs w:val="24"/>
          <w:lang w:val="pl-PL" w:eastAsia="en-US" w:bidi="ar-SA"/>
        </w:rPr>
        <w:t>tbl</w:t>
      </w:r>
      <w:proofErr w:type="spellEnd"/>
      <w:r w:rsidRPr="00B64C4C">
        <w:rPr>
          <w:rFonts w:asciiTheme="minorHAnsi" w:eastAsia="Times New Roman" w:hAnsiTheme="minorHAnsi" w:cstheme="minorHAnsi"/>
          <w:kern w:val="0"/>
          <w:sz w:val="24"/>
          <w:szCs w:val="24"/>
          <w:lang w:val="pl-PL" w:eastAsia="en-US" w:bidi="ar-SA"/>
        </w:rPr>
        <w:t>. wynosi 0,0348. Łączna wartość netto i brutto oferty musi być zaokrąglona do dwóch miejsc po przecinku, zgodnie z ustawą z dnia 9 maja 2014 r. – o informowaniu o cenach towarów i usług (tj. Dz. U. z 2017 roku poz. 1830 z późn. zm.). W</w:t>
      </w:r>
      <w:r w:rsidR="0028758D" w:rsidRPr="00B64C4C">
        <w:rPr>
          <w:rFonts w:asciiTheme="minorHAnsi" w:eastAsia="Times New Roman" w:hAnsiTheme="minorHAnsi" w:cstheme="minorHAnsi"/>
          <w:kern w:val="0"/>
          <w:sz w:val="24"/>
          <w:szCs w:val="24"/>
          <w:lang w:val="pl-PL" w:eastAsia="en-US" w:bidi="ar-SA"/>
        </w:rPr>
        <w:t>artość oferty należy wyliczyć z </w:t>
      </w:r>
      <w:r w:rsidRPr="00B64C4C">
        <w:rPr>
          <w:rFonts w:asciiTheme="minorHAnsi" w:eastAsia="Times New Roman" w:hAnsiTheme="minorHAnsi" w:cstheme="minorHAnsi"/>
          <w:kern w:val="0"/>
          <w:sz w:val="24"/>
          <w:szCs w:val="24"/>
          <w:lang w:val="pl-PL" w:eastAsia="en-US" w:bidi="ar-SA"/>
        </w:rPr>
        <w:t>dokładnością do jednego grosza z odpowiednim zaokrągleniem w dół lub w górę w następujący sposób: w dół – jeżeli kolejna liczba jest mniejsza od 5, w górę – jeżeli kolejna liczba jest większa od 5 lub równa 5.</w:t>
      </w:r>
    </w:p>
    <w:p w14:paraId="38FEBCBB" w14:textId="65B2E2BF" w:rsidR="00297BF0" w:rsidRPr="00B64C4C" w:rsidRDefault="00297BF0" w:rsidP="00F43F85">
      <w:pPr>
        <w:pStyle w:val="Akapitzlist"/>
        <w:numPr>
          <w:ilvl w:val="0"/>
          <w:numId w:val="59"/>
        </w:numPr>
        <w:tabs>
          <w:tab w:val="left" w:pos="284"/>
        </w:tabs>
        <w:ind w:left="0" w:firstLine="0"/>
        <w:jc w:val="both"/>
        <w:rPr>
          <w:rFonts w:asciiTheme="minorHAnsi" w:eastAsia="Times New Roman" w:hAnsiTheme="minorHAnsi" w:cstheme="minorHAnsi"/>
          <w:bCs/>
          <w:kern w:val="0"/>
          <w:sz w:val="24"/>
          <w:szCs w:val="24"/>
          <w:lang w:val="pl-PL" w:eastAsia="en-US" w:bidi="ar-SA"/>
        </w:rPr>
      </w:pPr>
      <w:r w:rsidRPr="00B64C4C">
        <w:rPr>
          <w:rFonts w:asciiTheme="minorHAnsi" w:eastAsia="Calibri" w:hAnsiTheme="minorHAnsi" w:cstheme="minorHAnsi"/>
          <w:bCs/>
          <w:sz w:val="24"/>
          <w:szCs w:val="24"/>
          <w:lang w:bidi="hi-IN"/>
        </w:rPr>
        <w:t xml:space="preserve">Wykonawca </w:t>
      </w:r>
      <w:proofErr w:type="spellStart"/>
      <w:r w:rsidRPr="00B64C4C">
        <w:rPr>
          <w:rFonts w:asciiTheme="minorHAnsi" w:eastAsia="Calibri" w:hAnsiTheme="minorHAnsi" w:cstheme="minorHAnsi"/>
          <w:bCs/>
          <w:sz w:val="24"/>
          <w:szCs w:val="24"/>
          <w:lang w:bidi="hi-IN"/>
        </w:rPr>
        <w:t>składając</w:t>
      </w:r>
      <w:proofErr w:type="spellEnd"/>
      <w:r w:rsidRPr="00B64C4C">
        <w:rPr>
          <w:rFonts w:asciiTheme="minorHAnsi" w:eastAsia="Calibri" w:hAnsiTheme="minorHAnsi" w:cstheme="minorHAnsi"/>
          <w:bCs/>
          <w:sz w:val="24"/>
          <w:szCs w:val="24"/>
          <w:lang w:bidi="hi-IN"/>
        </w:rPr>
        <w:t xml:space="preserve"> ofertę na </w:t>
      </w:r>
      <w:proofErr w:type="spellStart"/>
      <w:r w:rsidRPr="00B64C4C">
        <w:rPr>
          <w:rFonts w:asciiTheme="minorHAnsi" w:eastAsia="Calibri" w:hAnsiTheme="minorHAnsi" w:cstheme="minorHAnsi"/>
          <w:bCs/>
          <w:sz w:val="24"/>
          <w:szCs w:val="24"/>
          <w:lang w:bidi="hi-IN"/>
        </w:rPr>
        <w:t>dany</w:t>
      </w:r>
      <w:proofErr w:type="spellEnd"/>
      <w:r w:rsidRPr="00B64C4C">
        <w:rPr>
          <w:rFonts w:asciiTheme="minorHAnsi" w:eastAsia="Calibri" w:hAnsiTheme="minorHAnsi" w:cstheme="minorHAnsi"/>
          <w:bCs/>
          <w:sz w:val="24"/>
          <w:szCs w:val="24"/>
          <w:lang w:bidi="hi-IN"/>
        </w:rPr>
        <w:t xml:space="preserve"> </w:t>
      </w:r>
      <w:proofErr w:type="spellStart"/>
      <w:r w:rsidRPr="00B64C4C">
        <w:rPr>
          <w:rFonts w:asciiTheme="minorHAnsi" w:eastAsia="Calibri" w:hAnsiTheme="minorHAnsi" w:cstheme="minorHAnsi"/>
          <w:bCs/>
          <w:sz w:val="24"/>
          <w:szCs w:val="24"/>
          <w:lang w:bidi="hi-IN"/>
        </w:rPr>
        <w:t>pakiet</w:t>
      </w:r>
      <w:proofErr w:type="spellEnd"/>
      <w:r w:rsidRPr="00B64C4C">
        <w:rPr>
          <w:rFonts w:asciiTheme="minorHAnsi" w:eastAsia="Calibri" w:hAnsiTheme="minorHAnsi" w:cstheme="minorHAnsi"/>
          <w:bCs/>
          <w:sz w:val="24"/>
          <w:szCs w:val="24"/>
          <w:lang w:bidi="hi-IN"/>
        </w:rPr>
        <w:t xml:space="preserve"> </w:t>
      </w:r>
      <w:proofErr w:type="spellStart"/>
      <w:r w:rsidRPr="00B64C4C">
        <w:rPr>
          <w:rFonts w:asciiTheme="minorHAnsi" w:eastAsia="Calibri" w:hAnsiTheme="minorHAnsi" w:cstheme="minorHAnsi"/>
          <w:bCs/>
          <w:sz w:val="24"/>
          <w:szCs w:val="24"/>
          <w:lang w:bidi="hi-IN"/>
        </w:rPr>
        <w:t>powinien</w:t>
      </w:r>
      <w:proofErr w:type="spellEnd"/>
      <w:r w:rsidRPr="00B64C4C">
        <w:rPr>
          <w:rFonts w:asciiTheme="minorHAnsi" w:eastAsia="Calibri" w:hAnsiTheme="minorHAnsi" w:cstheme="minorHAnsi"/>
          <w:bCs/>
          <w:sz w:val="24"/>
          <w:szCs w:val="24"/>
          <w:lang w:bidi="hi-IN"/>
        </w:rPr>
        <w:t xml:space="preserve"> </w:t>
      </w:r>
      <w:proofErr w:type="spellStart"/>
      <w:r w:rsidRPr="00B64C4C">
        <w:rPr>
          <w:rFonts w:asciiTheme="minorHAnsi" w:eastAsia="Calibri" w:hAnsiTheme="minorHAnsi" w:cstheme="minorHAnsi"/>
          <w:bCs/>
          <w:sz w:val="24"/>
          <w:szCs w:val="24"/>
          <w:lang w:bidi="hi-IN"/>
        </w:rPr>
        <w:t>wycenić</w:t>
      </w:r>
      <w:proofErr w:type="spellEnd"/>
      <w:r w:rsidRPr="00B64C4C">
        <w:rPr>
          <w:rFonts w:asciiTheme="minorHAnsi" w:eastAsia="Calibri" w:hAnsiTheme="minorHAnsi" w:cstheme="minorHAnsi"/>
          <w:bCs/>
          <w:sz w:val="24"/>
          <w:szCs w:val="24"/>
          <w:lang w:bidi="hi-IN"/>
        </w:rPr>
        <w:t xml:space="preserve"> wszystkie </w:t>
      </w:r>
      <w:proofErr w:type="spellStart"/>
      <w:r w:rsidRPr="00B64C4C">
        <w:rPr>
          <w:rFonts w:asciiTheme="minorHAnsi" w:eastAsia="Calibri" w:hAnsiTheme="minorHAnsi" w:cstheme="minorHAnsi"/>
          <w:bCs/>
          <w:sz w:val="24"/>
          <w:szCs w:val="24"/>
          <w:lang w:bidi="hi-IN"/>
        </w:rPr>
        <w:t>preparaty</w:t>
      </w:r>
      <w:proofErr w:type="spellEnd"/>
      <w:r w:rsidRPr="00B64C4C">
        <w:rPr>
          <w:rFonts w:asciiTheme="minorHAnsi" w:eastAsia="Calibri" w:hAnsiTheme="minorHAnsi" w:cstheme="minorHAnsi"/>
          <w:bCs/>
          <w:sz w:val="24"/>
          <w:szCs w:val="24"/>
          <w:lang w:bidi="hi-IN"/>
        </w:rPr>
        <w:t xml:space="preserve">, które są w nim </w:t>
      </w:r>
      <w:proofErr w:type="spellStart"/>
      <w:r w:rsidRPr="00B64C4C">
        <w:rPr>
          <w:rFonts w:asciiTheme="minorHAnsi" w:eastAsia="Calibri" w:hAnsiTheme="minorHAnsi" w:cstheme="minorHAnsi"/>
          <w:bCs/>
          <w:sz w:val="24"/>
          <w:szCs w:val="24"/>
          <w:lang w:bidi="hi-IN"/>
        </w:rPr>
        <w:t>wyszczególnione</w:t>
      </w:r>
      <w:proofErr w:type="spellEnd"/>
      <w:r w:rsidRPr="00B64C4C">
        <w:rPr>
          <w:rFonts w:asciiTheme="minorHAnsi" w:eastAsia="Calibri" w:hAnsiTheme="minorHAnsi" w:cstheme="minorHAnsi"/>
          <w:bCs/>
          <w:sz w:val="24"/>
          <w:szCs w:val="24"/>
          <w:lang w:bidi="hi-IN"/>
        </w:rPr>
        <w:t xml:space="preserve">, również te, które na dzień składania ofert nie są </w:t>
      </w:r>
      <w:proofErr w:type="spellStart"/>
      <w:r w:rsidRPr="00B64C4C">
        <w:rPr>
          <w:rFonts w:asciiTheme="minorHAnsi" w:eastAsia="Calibri" w:hAnsiTheme="minorHAnsi" w:cstheme="minorHAnsi"/>
          <w:bCs/>
          <w:sz w:val="24"/>
          <w:szCs w:val="24"/>
          <w:lang w:bidi="hi-IN"/>
        </w:rPr>
        <w:t>produkowane</w:t>
      </w:r>
      <w:proofErr w:type="spellEnd"/>
      <w:r w:rsidRPr="00B64C4C">
        <w:rPr>
          <w:rFonts w:asciiTheme="minorHAnsi" w:eastAsia="Calibri" w:hAnsiTheme="minorHAnsi" w:cstheme="minorHAnsi"/>
          <w:bCs/>
          <w:sz w:val="24"/>
          <w:szCs w:val="24"/>
          <w:lang w:bidi="hi-IN"/>
        </w:rPr>
        <w:t xml:space="preserve">, </w:t>
      </w:r>
      <w:proofErr w:type="spellStart"/>
      <w:r w:rsidRPr="00B64C4C">
        <w:rPr>
          <w:rFonts w:asciiTheme="minorHAnsi" w:eastAsia="Calibri" w:hAnsiTheme="minorHAnsi" w:cstheme="minorHAnsi"/>
          <w:bCs/>
          <w:sz w:val="24"/>
          <w:szCs w:val="24"/>
          <w:lang w:bidi="hi-IN"/>
        </w:rPr>
        <w:t>zakończyła</w:t>
      </w:r>
      <w:proofErr w:type="spellEnd"/>
      <w:r w:rsidRPr="00B64C4C">
        <w:rPr>
          <w:rFonts w:asciiTheme="minorHAnsi" w:eastAsia="Calibri" w:hAnsiTheme="minorHAnsi" w:cstheme="minorHAnsi"/>
          <w:bCs/>
          <w:sz w:val="24"/>
          <w:szCs w:val="24"/>
          <w:lang w:bidi="hi-IN"/>
        </w:rPr>
        <w:t xml:space="preserve"> się ich </w:t>
      </w:r>
      <w:proofErr w:type="spellStart"/>
      <w:r w:rsidRPr="00B64C4C">
        <w:rPr>
          <w:rFonts w:asciiTheme="minorHAnsi" w:eastAsia="Calibri" w:hAnsiTheme="minorHAnsi" w:cstheme="minorHAnsi"/>
          <w:bCs/>
          <w:sz w:val="24"/>
          <w:szCs w:val="24"/>
          <w:lang w:bidi="hi-IN"/>
        </w:rPr>
        <w:t>harmonizacja</w:t>
      </w:r>
      <w:proofErr w:type="spellEnd"/>
      <w:r w:rsidRPr="00B64C4C">
        <w:rPr>
          <w:rFonts w:asciiTheme="minorHAnsi" w:eastAsia="Calibri" w:hAnsiTheme="minorHAnsi" w:cstheme="minorHAnsi"/>
          <w:bCs/>
          <w:sz w:val="24"/>
          <w:szCs w:val="24"/>
          <w:lang w:bidi="hi-IN"/>
        </w:rPr>
        <w:t xml:space="preserve">, </w:t>
      </w:r>
      <w:proofErr w:type="spellStart"/>
      <w:r w:rsidRPr="00B64C4C">
        <w:rPr>
          <w:rFonts w:asciiTheme="minorHAnsi" w:eastAsia="Calibri" w:hAnsiTheme="minorHAnsi" w:cstheme="minorHAnsi"/>
          <w:bCs/>
          <w:sz w:val="24"/>
          <w:szCs w:val="24"/>
          <w:lang w:bidi="hi-IN"/>
        </w:rPr>
        <w:t>występują</w:t>
      </w:r>
      <w:proofErr w:type="spellEnd"/>
      <w:r w:rsidRPr="00B64C4C">
        <w:rPr>
          <w:rFonts w:asciiTheme="minorHAnsi" w:eastAsia="Calibri" w:hAnsiTheme="minorHAnsi" w:cstheme="minorHAnsi"/>
          <w:bCs/>
          <w:sz w:val="24"/>
          <w:szCs w:val="24"/>
          <w:lang w:bidi="hi-IN"/>
        </w:rPr>
        <w:t xml:space="preserve"> </w:t>
      </w:r>
      <w:proofErr w:type="spellStart"/>
      <w:r w:rsidRPr="00B64C4C">
        <w:rPr>
          <w:rFonts w:asciiTheme="minorHAnsi" w:eastAsia="Calibri" w:hAnsiTheme="minorHAnsi" w:cstheme="minorHAnsi"/>
          <w:bCs/>
          <w:sz w:val="24"/>
          <w:szCs w:val="24"/>
          <w:lang w:bidi="hi-IN"/>
        </w:rPr>
        <w:t>okresowe</w:t>
      </w:r>
      <w:proofErr w:type="spellEnd"/>
      <w:r w:rsidRPr="00B64C4C">
        <w:rPr>
          <w:rFonts w:asciiTheme="minorHAnsi" w:eastAsia="Calibri" w:hAnsiTheme="minorHAnsi" w:cstheme="minorHAnsi"/>
          <w:bCs/>
          <w:sz w:val="24"/>
          <w:szCs w:val="24"/>
          <w:lang w:bidi="hi-IN"/>
        </w:rPr>
        <w:t xml:space="preserve"> </w:t>
      </w:r>
      <w:proofErr w:type="spellStart"/>
      <w:r w:rsidRPr="00B64C4C">
        <w:rPr>
          <w:rFonts w:asciiTheme="minorHAnsi" w:eastAsia="Calibri" w:hAnsiTheme="minorHAnsi" w:cstheme="minorHAnsi"/>
          <w:bCs/>
          <w:sz w:val="24"/>
          <w:szCs w:val="24"/>
          <w:lang w:bidi="hi-IN"/>
        </w:rPr>
        <w:t>przerwy</w:t>
      </w:r>
      <w:proofErr w:type="spellEnd"/>
      <w:r w:rsidRPr="00B64C4C">
        <w:rPr>
          <w:rFonts w:asciiTheme="minorHAnsi" w:eastAsia="Calibri" w:hAnsiTheme="minorHAnsi" w:cstheme="minorHAnsi"/>
          <w:bCs/>
          <w:sz w:val="24"/>
          <w:szCs w:val="24"/>
          <w:lang w:bidi="hi-IN"/>
        </w:rPr>
        <w:t xml:space="preserve"> w ich </w:t>
      </w:r>
      <w:proofErr w:type="spellStart"/>
      <w:r w:rsidRPr="00B64C4C">
        <w:rPr>
          <w:rFonts w:asciiTheme="minorHAnsi" w:eastAsia="Calibri" w:hAnsiTheme="minorHAnsi" w:cstheme="minorHAnsi"/>
          <w:bCs/>
          <w:sz w:val="24"/>
          <w:szCs w:val="24"/>
          <w:lang w:bidi="hi-IN"/>
        </w:rPr>
        <w:t>dostawach</w:t>
      </w:r>
      <w:proofErr w:type="spellEnd"/>
      <w:r w:rsidRPr="00B64C4C">
        <w:rPr>
          <w:rFonts w:asciiTheme="minorHAnsi" w:eastAsia="Calibri" w:hAnsiTheme="minorHAnsi" w:cstheme="minorHAnsi"/>
          <w:bCs/>
          <w:sz w:val="24"/>
          <w:szCs w:val="24"/>
          <w:lang w:bidi="hi-IN"/>
        </w:rPr>
        <w:t xml:space="preserve">, </w:t>
      </w:r>
      <w:proofErr w:type="spellStart"/>
      <w:r w:rsidRPr="00B64C4C">
        <w:rPr>
          <w:rFonts w:asciiTheme="minorHAnsi" w:eastAsia="Calibri" w:hAnsiTheme="minorHAnsi" w:cstheme="minorHAnsi"/>
          <w:bCs/>
          <w:sz w:val="24"/>
          <w:szCs w:val="24"/>
          <w:lang w:bidi="hi-IN"/>
        </w:rPr>
        <w:t>wygasł</w:t>
      </w:r>
      <w:proofErr w:type="spellEnd"/>
      <w:r w:rsidRPr="00B64C4C">
        <w:rPr>
          <w:rFonts w:asciiTheme="minorHAnsi" w:eastAsia="Calibri" w:hAnsiTheme="minorHAnsi" w:cstheme="minorHAnsi"/>
          <w:bCs/>
          <w:sz w:val="24"/>
          <w:szCs w:val="24"/>
          <w:lang w:bidi="hi-IN"/>
        </w:rPr>
        <w:t xml:space="preserve"> </w:t>
      </w:r>
      <w:proofErr w:type="spellStart"/>
      <w:r w:rsidRPr="00B64C4C">
        <w:rPr>
          <w:rFonts w:asciiTheme="minorHAnsi" w:eastAsia="Calibri" w:hAnsiTheme="minorHAnsi" w:cstheme="minorHAnsi"/>
          <w:bCs/>
          <w:sz w:val="24"/>
          <w:szCs w:val="24"/>
          <w:lang w:bidi="hi-IN"/>
        </w:rPr>
        <w:t>rejestr</w:t>
      </w:r>
      <w:proofErr w:type="spellEnd"/>
      <w:r w:rsidRPr="00B64C4C">
        <w:rPr>
          <w:rFonts w:asciiTheme="minorHAnsi" w:eastAsia="Calibri" w:hAnsiTheme="minorHAnsi" w:cstheme="minorHAnsi"/>
          <w:bCs/>
          <w:sz w:val="24"/>
          <w:szCs w:val="24"/>
          <w:lang w:bidi="hi-IN"/>
        </w:rPr>
        <w:t xml:space="preserve"> </w:t>
      </w:r>
      <w:proofErr w:type="spellStart"/>
      <w:r w:rsidRPr="00B64C4C">
        <w:rPr>
          <w:rFonts w:asciiTheme="minorHAnsi" w:eastAsia="Calibri" w:hAnsiTheme="minorHAnsi" w:cstheme="minorHAnsi"/>
          <w:bCs/>
          <w:sz w:val="24"/>
          <w:szCs w:val="24"/>
          <w:lang w:bidi="hi-IN"/>
        </w:rPr>
        <w:t>leku</w:t>
      </w:r>
      <w:proofErr w:type="spellEnd"/>
      <w:r w:rsidRPr="00B64C4C">
        <w:rPr>
          <w:rFonts w:asciiTheme="minorHAnsi" w:eastAsia="Calibri" w:hAnsiTheme="minorHAnsi" w:cstheme="minorHAnsi"/>
          <w:bCs/>
          <w:sz w:val="24"/>
          <w:szCs w:val="24"/>
          <w:lang w:bidi="hi-IN"/>
        </w:rPr>
        <w:t xml:space="preserve"> lub brak na </w:t>
      </w:r>
      <w:proofErr w:type="spellStart"/>
      <w:r w:rsidRPr="00B64C4C">
        <w:rPr>
          <w:rFonts w:asciiTheme="minorHAnsi" w:eastAsia="Calibri" w:hAnsiTheme="minorHAnsi" w:cstheme="minorHAnsi"/>
          <w:bCs/>
          <w:sz w:val="24"/>
          <w:szCs w:val="24"/>
          <w:lang w:bidi="hi-IN"/>
        </w:rPr>
        <w:t>rynku</w:t>
      </w:r>
      <w:proofErr w:type="spellEnd"/>
      <w:r w:rsidRPr="00B64C4C">
        <w:rPr>
          <w:rFonts w:asciiTheme="minorHAnsi" w:eastAsia="Calibri" w:hAnsiTheme="minorHAnsi" w:cstheme="minorHAnsi"/>
          <w:bCs/>
          <w:sz w:val="24"/>
          <w:szCs w:val="24"/>
          <w:lang w:bidi="hi-IN"/>
        </w:rPr>
        <w:t xml:space="preserve"> (a nie ma </w:t>
      </w:r>
      <w:proofErr w:type="spellStart"/>
      <w:r w:rsidRPr="00B64C4C">
        <w:rPr>
          <w:rFonts w:asciiTheme="minorHAnsi" w:eastAsia="Calibri" w:hAnsiTheme="minorHAnsi" w:cstheme="minorHAnsi"/>
          <w:bCs/>
          <w:sz w:val="24"/>
          <w:szCs w:val="24"/>
          <w:lang w:bidi="hi-IN"/>
        </w:rPr>
        <w:t>dostępnego</w:t>
      </w:r>
      <w:proofErr w:type="spellEnd"/>
      <w:r w:rsidRPr="00B64C4C">
        <w:rPr>
          <w:rFonts w:asciiTheme="minorHAnsi" w:eastAsia="Calibri" w:hAnsiTheme="minorHAnsi" w:cstheme="minorHAnsi"/>
          <w:bCs/>
          <w:sz w:val="24"/>
          <w:szCs w:val="24"/>
          <w:lang w:bidi="hi-IN"/>
        </w:rPr>
        <w:t xml:space="preserve"> </w:t>
      </w:r>
      <w:proofErr w:type="spellStart"/>
      <w:r w:rsidRPr="00B64C4C">
        <w:rPr>
          <w:rFonts w:asciiTheme="minorHAnsi" w:eastAsia="Calibri" w:hAnsiTheme="minorHAnsi" w:cstheme="minorHAnsi"/>
          <w:bCs/>
          <w:sz w:val="24"/>
          <w:szCs w:val="24"/>
          <w:lang w:bidi="hi-IN"/>
        </w:rPr>
        <w:t>zamiennika</w:t>
      </w:r>
      <w:proofErr w:type="spellEnd"/>
      <w:r w:rsidRPr="00B64C4C">
        <w:rPr>
          <w:rFonts w:asciiTheme="minorHAnsi" w:eastAsia="Calibri" w:hAnsiTheme="minorHAnsi" w:cstheme="minorHAnsi"/>
          <w:bCs/>
          <w:sz w:val="24"/>
          <w:szCs w:val="24"/>
          <w:lang w:bidi="hi-IN"/>
        </w:rPr>
        <w:t xml:space="preserve">) – </w:t>
      </w:r>
      <w:proofErr w:type="spellStart"/>
      <w:r w:rsidRPr="00B64C4C">
        <w:rPr>
          <w:rFonts w:asciiTheme="minorHAnsi" w:eastAsia="Calibri" w:hAnsiTheme="minorHAnsi" w:cstheme="minorHAnsi"/>
          <w:bCs/>
          <w:sz w:val="24"/>
          <w:szCs w:val="24"/>
          <w:lang w:bidi="hi-IN"/>
        </w:rPr>
        <w:t>wypełniając</w:t>
      </w:r>
      <w:proofErr w:type="spellEnd"/>
      <w:r w:rsidRPr="00B64C4C">
        <w:rPr>
          <w:rFonts w:asciiTheme="minorHAnsi" w:eastAsia="Calibri" w:hAnsiTheme="minorHAnsi" w:cstheme="minorHAnsi"/>
          <w:bCs/>
          <w:sz w:val="24"/>
          <w:szCs w:val="24"/>
          <w:lang w:bidi="hi-IN"/>
        </w:rPr>
        <w:t xml:space="preserve"> formularz cenowy należy podać </w:t>
      </w:r>
      <w:proofErr w:type="spellStart"/>
      <w:r w:rsidRPr="00B64C4C">
        <w:rPr>
          <w:rFonts w:asciiTheme="minorHAnsi" w:eastAsia="Calibri" w:hAnsiTheme="minorHAnsi" w:cstheme="minorHAnsi"/>
          <w:bCs/>
          <w:sz w:val="24"/>
          <w:szCs w:val="24"/>
          <w:lang w:bidi="hi-IN"/>
        </w:rPr>
        <w:t>ostatnią</w:t>
      </w:r>
      <w:proofErr w:type="spellEnd"/>
      <w:r w:rsidRPr="00B64C4C">
        <w:rPr>
          <w:rFonts w:asciiTheme="minorHAnsi" w:eastAsia="Calibri" w:hAnsiTheme="minorHAnsi" w:cstheme="minorHAnsi"/>
          <w:bCs/>
          <w:sz w:val="24"/>
          <w:szCs w:val="24"/>
          <w:lang w:bidi="hi-IN"/>
        </w:rPr>
        <w:t xml:space="preserve"> cenę </w:t>
      </w:r>
      <w:proofErr w:type="spellStart"/>
      <w:r w:rsidRPr="00B64C4C">
        <w:rPr>
          <w:rFonts w:asciiTheme="minorHAnsi" w:eastAsia="Calibri" w:hAnsiTheme="minorHAnsi" w:cstheme="minorHAnsi"/>
          <w:bCs/>
          <w:sz w:val="24"/>
          <w:szCs w:val="24"/>
          <w:lang w:bidi="hi-IN"/>
        </w:rPr>
        <w:t>sprzedaży</w:t>
      </w:r>
      <w:proofErr w:type="spellEnd"/>
      <w:r w:rsidRPr="00B64C4C">
        <w:rPr>
          <w:rFonts w:asciiTheme="minorHAnsi" w:eastAsia="Calibri" w:hAnsiTheme="minorHAnsi" w:cstheme="minorHAnsi"/>
          <w:bCs/>
          <w:sz w:val="24"/>
          <w:szCs w:val="24"/>
          <w:lang w:bidi="hi-IN"/>
        </w:rPr>
        <w:t xml:space="preserve"> </w:t>
      </w:r>
      <w:proofErr w:type="spellStart"/>
      <w:r w:rsidRPr="00B64C4C">
        <w:rPr>
          <w:rFonts w:asciiTheme="minorHAnsi" w:eastAsia="Calibri" w:hAnsiTheme="minorHAnsi" w:cstheme="minorHAnsi"/>
          <w:bCs/>
          <w:sz w:val="24"/>
          <w:szCs w:val="24"/>
          <w:lang w:bidi="hi-IN"/>
        </w:rPr>
        <w:t>leku</w:t>
      </w:r>
      <w:proofErr w:type="spellEnd"/>
      <w:r w:rsidRPr="00B64C4C">
        <w:rPr>
          <w:rFonts w:asciiTheme="minorHAnsi" w:eastAsia="Calibri" w:hAnsiTheme="minorHAnsi" w:cstheme="minorHAnsi"/>
          <w:bCs/>
          <w:sz w:val="24"/>
          <w:szCs w:val="24"/>
          <w:lang w:bidi="hi-IN"/>
        </w:rPr>
        <w:t>.</w:t>
      </w:r>
    </w:p>
    <w:p w14:paraId="57C21C7B" w14:textId="77777777" w:rsidR="00696A3C" w:rsidRPr="00B64C4C" w:rsidRDefault="00696A3C" w:rsidP="00F43F85">
      <w:pPr>
        <w:pStyle w:val="Akapitzlist"/>
        <w:numPr>
          <w:ilvl w:val="0"/>
          <w:numId w:val="59"/>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B64C4C">
        <w:rPr>
          <w:rStyle w:val="markedcontent"/>
          <w:rFonts w:asciiTheme="minorHAnsi" w:hAnsiTheme="minorHAnsi" w:cstheme="minorHAnsi"/>
          <w:sz w:val="24"/>
          <w:szCs w:val="24"/>
          <w:lang w:val="pl-PL"/>
        </w:rPr>
        <w:t>Wykonawca zobowiązany jest zastosować stawkę VAT zgodnie z obowiązującymi</w:t>
      </w:r>
      <w:r w:rsidRPr="00B64C4C">
        <w:rPr>
          <w:rFonts w:asciiTheme="minorHAnsi" w:hAnsiTheme="minorHAnsi" w:cstheme="minorHAnsi"/>
          <w:sz w:val="24"/>
          <w:szCs w:val="24"/>
          <w:lang w:val="pl-PL"/>
        </w:rPr>
        <w:br/>
      </w:r>
      <w:r w:rsidRPr="00B64C4C">
        <w:rPr>
          <w:rStyle w:val="markedcontent"/>
          <w:rFonts w:asciiTheme="minorHAnsi" w:hAnsiTheme="minorHAnsi" w:cstheme="minorHAnsi"/>
          <w:sz w:val="24"/>
          <w:szCs w:val="24"/>
          <w:lang w:val="pl-PL"/>
        </w:rPr>
        <w:t>przepisami ustawy z 11 marca 2004 r. o podatku od towarów i usług.</w:t>
      </w:r>
    </w:p>
    <w:p w14:paraId="4CCB6CBB" w14:textId="77777777" w:rsidR="00696A3C" w:rsidRPr="00B64C4C" w:rsidRDefault="00696A3C" w:rsidP="00F43F85">
      <w:pPr>
        <w:pStyle w:val="Akapitzlist"/>
        <w:numPr>
          <w:ilvl w:val="0"/>
          <w:numId w:val="59"/>
        </w:numPr>
        <w:tabs>
          <w:tab w:val="left" w:pos="0"/>
          <w:tab w:val="left" w:pos="284"/>
          <w:tab w:val="left" w:pos="426"/>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B64C4C">
        <w:rPr>
          <w:rStyle w:val="markedcontent"/>
          <w:rFonts w:asciiTheme="minorHAnsi" w:hAnsiTheme="minorHAnsi" w:cstheme="minorHAnsi"/>
          <w:sz w:val="24"/>
          <w:szCs w:val="24"/>
          <w:lang w:val="pl-PL"/>
        </w:rPr>
        <w:t>Jeżeli złożona zostanie oferta, której wybór prowadziłby do powstania u Zamawiającego</w:t>
      </w:r>
      <w:r w:rsidRPr="00B64C4C">
        <w:rPr>
          <w:rFonts w:asciiTheme="minorHAnsi" w:hAnsiTheme="minorHAnsi" w:cstheme="minorHAnsi"/>
          <w:sz w:val="24"/>
          <w:szCs w:val="24"/>
          <w:lang w:val="pl-PL"/>
        </w:rPr>
        <w:br/>
      </w:r>
      <w:r w:rsidRPr="00B64C4C">
        <w:rPr>
          <w:rStyle w:val="markedcontent"/>
          <w:rFonts w:asciiTheme="minorHAnsi" w:hAnsiTheme="minorHAnsi" w:cstheme="minorHAnsi"/>
          <w:sz w:val="24"/>
          <w:szCs w:val="24"/>
          <w:lang w:val="pl-PL"/>
        </w:rPr>
        <w:t xml:space="preserve">obowiązku podatkowego zgodnie z ustawą z 11 marca 2004 r. o podatku od towarów </w:t>
      </w:r>
      <w:r w:rsidRPr="00B64C4C">
        <w:rPr>
          <w:rStyle w:val="markedcontent"/>
          <w:rFonts w:asciiTheme="minorHAnsi" w:hAnsiTheme="minorHAnsi" w:cstheme="minorHAnsi"/>
          <w:sz w:val="24"/>
          <w:szCs w:val="24"/>
          <w:lang w:val="pl-PL"/>
        </w:rPr>
        <w:br/>
        <w:t>i</w:t>
      </w:r>
      <w:r w:rsidRPr="00B64C4C">
        <w:rPr>
          <w:rFonts w:asciiTheme="minorHAnsi" w:hAnsiTheme="minorHAnsi" w:cstheme="minorHAnsi"/>
          <w:sz w:val="24"/>
          <w:szCs w:val="24"/>
          <w:lang w:val="pl-PL"/>
        </w:rPr>
        <w:t xml:space="preserve"> </w:t>
      </w:r>
      <w:r w:rsidRPr="00B64C4C">
        <w:rPr>
          <w:rStyle w:val="markedcontent"/>
          <w:rFonts w:asciiTheme="minorHAnsi" w:hAnsiTheme="minorHAnsi" w:cstheme="minorHAnsi"/>
          <w:sz w:val="24"/>
          <w:szCs w:val="24"/>
          <w:lang w:val="pl-PL"/>
        </w:rPr>
        <w:t xml:space="preserve">usług, dla celów zastosowania kryterium ceny Zamawiający doliczy do przedstawionej </w:t>
      </w:r>
      <w:r w:rsidRPr="00B64C4C">
        <w:rPr>
          <w:rStyle w:val="markedcontent"/>
          <w:rFonts w:asciiTheme="minorHAnsi" w:hAnsiTheme="minorHAnsi" w:cstheme="minorHAnsi"/>
          <w:sz w:val="24"/>
          <w:szCs w:val="24"/>
          <w:lang w:val="pl-PL"/>
        </w:rPr>
        <w:br/>
        <w:t>w tej ofercie ceny kwotę podatku od towarów i usług, którą miałby obowiązek rozliczyć.</w:t>
      </w:r>
    </w:p>
    <w:p w14:paraId="555BAEAB" w14:textId="77777777" w:rsidR="0028758D" w:rsidRPr="0028758D" w:rsidRDefault="0028758D" w:rsidP="0028758D">
      <w:pPr>
        <w:pStyle w:val="Akapitzlist"/>
        <w:numPr>
          <w:ilvl w:val="0"/>
          <w:numId w:val="0"/>
        </w:numPr>
        <w:tabs>
          <w:tab w:val="left" w:pos="0"/>
          <w:tab w:val="left" w:pos="284"/>
        </w:tabs>
        <w:suppressAutoHyphens w:val="0"/>
        <w:autoSpaceDN/>
        <w:ind w:right="-21"/>
        <w:contextualSpacing/>
        <w:jc w:val="both"/>
        <w:textAlignment w:val="auto"/>
        <w:rPr>
          <w:rStyle w:val="markedcontent"/>
          <w:rFonts w:asciiTheme="minorHAnsi" w:eastAsia="Times New Roman" w:hAnsiTheme="minorHAnsi" w:cstheme="minorHAnsi"/>
          <w:kern w:val="0"/>
          <w:sz w:val="10"/>
          <w:szCs w:val="10"/>
          <w:lang w:val="pl-PL" w:eastAsia="en-US" w:bidi="ar-SA"/>
        </w:rPr>
      </w:pPr>
    </w:p>
    <w:tbl>
      <w:tblPr>
        <w:tblStyle w:val="Tabela-Siatka"/>
        <w:tblW w:w="0" w:type="auto"/>
        <w:tblLook w:val="04A0" w:firstRow="1" w:lastRow="0" w:firstColumn="1" w:lastColumn="0" w:noHBand="0" w:noVBand="1"/>
      </w:tblPr>
      <w:tblGrid>
        <w:gridCol w:w="10140"/>
      </w:tblGrid>
      <w:tr w:rsidR="00A20D35" w:rsidRPr="008C03E6" w14:paraId="2E8F2B7D" w14:textId="77777777" w:rsidTr="00032320">
        <w:tc>
          <w:tcPr>
            <w:tcW w:w="10140" w:type="dxa"/>
            <w:shd w:val="clear" w:color="auto" w:fill="D9D9D9" w:themeFill="background1" w:themeFillShade="D9"/>
          </w:tcPr>
          <w:p w14:paraId="1ECCB6D7" w14:textId="311A87B1"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XIX. </w:t>
            </w:r>
            <w:r w:rsidRPr="008C03E6">
              <w:rPr>
                <w:rFonts w:asciiTheme="minorHAnsi" w:hAnsiTheme="minorHAnsi" w:cstheme="minorHAnsi"/>
                <w:b/>
                <w:bCs/>
                <w:sz w:val="20"/>
                <w:szCs w:val="20"/>
              </w:rPr>
              <w:t>OPIS KRYTERIÓW OCENY OFERT WRAZ Z PODANIEM WAG TYCH KRYTERIÓW I SPOSOBU OCENY OFERT</w:t>
            </w:r>
          </w:p>
        </w:tc>
      </w:tr>
    </w:tbl>
    <w:p w14:paraId="4BF9CBC6" w14:textId="77777777" w:rsidR="00696A3C" w:rsidRPr="00D77584" w:rsidRDefault="00696A3C" w:rsidP="00F43F85">
      <w:pPr>
        <w:pStyle w:val="Standard"/>
        <w:numPr>
          <w:ilvl w:val="0"/>
          <w:numId w:val="60"/>
        </w:numPr>
        <w:tabs>
          <w:tab w:val="left" w:pos="284"/>
          <w:tab w:val="left" w:pos="426"/>
        </w:tabs>
        <w:ind w:left="0" w:firstLine="0"/>
        <w:jc w:val="both"/>
        <w:rPr>
          <w:rFonts w:ascii="Calibri" w:hAnsi="Calibri" w:cs="Calibri"/>
          <w:lang w:val="pl-PL"/>
        </w:rPr>
      </w:pPr>
      <w:r w:rsidRPr="00D77584">
        <w:rPr>
          <w:rFonts w:ascii="Calibri" w:hAnsi="Calibri" w:cs="Calibri"/>
          <w:lang w:val="pl-PL"/>
        </w:rPr>
        <w:t>Zamawiający dokona oceny ofert, które nie podlegają odrzuceniu. Przy wyborze najkorzystniejszej oferty Zamawiający będzie kierował się następującym kryterium i wagą:</w:t>
      </w:r>
    </w:p>
    <w:tbl>
      <w:tblPr>
        <w:tblStyle w:val="Tabela-Siatka"/>
        <w:tblW w:w="0" w:type="auto"/>
        <w:tblLook w:val="04A0" w:firstRow="1" w:lastRow="0" w:firstColumn="1" w:lastColumn="0" w:noHBand="0" w:noVBand="1"/>
      </w:tblPr>
      <w:tblGrid>
        <w:gridCol w:w="10173"/>
      </w:tblGrid>
      <w:tr w:rsidR="00696A3C" w14:paraId="006A24F5" w14:textId="77777777" w:rsidTr="00A02B98">
        <w:tc>
          <w:tcPr>
            <w:tcW w:w="10173" w:type="dxa"/>
          </w:tcPr>
          <w:p w14:paraId="490B4F2F" w14:textId="77777777" w:rsidR="00696A3C" w:rsidRPr="00D77584" w:rsidRDefault="00696A3C" w:rsidP="00DA6D23">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lastRenderedPageBreak/>
              <w:t>Cena – C maksymalna liczba punktów do zdobycia w tym kryterium – 100</w:t>
            </w:r>
          </w:p>
          <w:p w14:paraId="51E99943" w14:textId="77777777" w:rsidR="00696A3C" w:rsidRPr="00D77584" w:rsidRDefault="00696A3C" w:rsidP="00DA6D23">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C = (</w:t>
            </w:r>
            <w:proofErr w:type="spellStart"/>
            <w:r w:rsidRPr="00D77584">
              <w:rPr>
                <w:rFonts w:asciiTheme="minorHAnsi" w:hAnsiTheme="minorHAnsi" w:cstheme="minorHAnsi"/>
                <w:lang w:val="pl-PL"/>
              </w:rPr>
              <w:t>Cmin</w:t>
            </w:r>
            <w:proofErr w:type="spellEnd"/>
            <w:r w:rsidRPr="00D77584">
              <w:rPr>
                <w:rFonts w:asciiTheme="minorHAnsi" w:hAnsiTheme="minorHAnsi" w:cstheme="minorHAnsi"/>
                <w:lang w:val="pl-PL"/>
              </w:rPr>
              <w:t>/</w:t>
            </w:r>
            <w:proofErr w:type="spellStart"/>
            <w:r w:rsidRPr="00D77584">
              <w:rPr>
                <w:rFonts w:asciiTheme="minorHAnsi" w:hAnsiTheme="minorHAnsi" w:cstheme="minorHAnsi"/>
                <w:lang w:val="pl-PL"/>
              </w:rPr>
              <w:t>Cof</w:t>
            </w:r>
            <w:proofErr w:type="spellEnd"/>
            <w:r w:rsidRPr="00D77584">
              <w:rPr>
                <w:rFonts w:asciiTheme="minorHAnsi" w:hAnsiTheme="minorHAnsi" w:cstheme="minorHAnsi"/>
                <w:lang w:val="pl-PL"/>
              </w:rPr>
              <w:t>) x 100</w:t>
            </w:r>
          </w:p>
          <w:p w14:paraId="3948C371" w14:textId="77777777" w:rsidR="0028758D" w:rsidRDefault="00696A3C" w:rsidP="0028758D">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gdzie:</w:t>
            </w:r>
            <w:r w:rsidR="0028758D">
              <w:rPr>
                <w:rFonts w:asciiTheme="minorHAnsi" w:hAnsiTheme="minorHAnsi" w:cstheme="minorHAnsi"/>
                <w:lang w:val="pl-PL"/>
              </w:rPr>
              <w:t xml:space="preserve">      </w:t>
            </w:r>
          </w:p>
          <w:p w14:paraId="45EE07A2" w14:textId="377EA06A" w:rsidR="00696A3C" w:rsidRPr="00D77584" w:rsidRDefault="00696A3C" w:rsidP="0028758D">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C- razem ilość punktów uzyskanych przez ofertę badaną</w:t>
            </w:r>
          </w:p>
          <w:p w14:paraId="57A7A6D2" w14:textId="00CA56CC" w:rsidR="00696A3C" w:rsidRPr="00D77584" w:rsidRDefault="0028758D" w:rsidP="00DA6D23">
            <w:pPr>
              <w:pStyle w:val="Standard"/>
              <w:tabs>
                <w:tab w:val="left" w:pos="284"/>
              </w:tabs>
              <w:ind w:left="173"/>
              <w:jc w:val="both"/>
              <w:rPr>
                <w:rFonts w:asciiTheme="minorHAnsi" w:hAnsiTheme="minorHAnsi" w:cstheme="minorHAnsi"/>
                <w:lang w:val="pl-PL"/>
              </w:rPr>
            </w:pPr>
            <w:r>
              <w:rPr>
                <w:rFonts w:asciiTheme="minorHAnsi" w:hAnsiTheme="minorHAnsi" w:cstheme="minorHAnsi"/>
                <w:lang w:val="pl-PL"/>
              </w:rPr>
              <w:t xml:space="preserve"> </w:t>
            </w:r>
            <w:proofErr w:type="spellStart"/>
            <w:r w:rsidR="00696A3C" w:rsidRPr="00D77584">
              <w:rPr>
                <w:rFonts w:asciiTheme="minorHAnsi" w:hAnsiTheme="minorHAnsi" w:cstheme="minorHAnsi"/>
                <w:lang w:val="pl-PL"/>
              </w:rPr>
              <w:t>Cmin</w:t>
            </w:r>
            <w:proofErr w:type="spellEnd"/>
            <w:r w:rsidR="00696A3C" w:rsidRPr="00D77584">
              <w:rPr>
                <w:rFonts w:asciiTheme="minorHAnsi" w:hAnsiTheme="minorHAnsi" w:cstheme="minorHAnsi"/>
                <w:lang w:val="pl-PL"/>
              </w:rPr>
              <w:t xml:space="preserve"> – najniższa cena spośród wszystkich ofert</w:t>
            </w:r>
          </w:p>
          <w:p w14:paraId="55B79F61" w14:textId="28995765" w:rsidR="00696A3C" w:rsidRDefault="0028758D" w:rsidP="00DA6D23">
            <w:pPr>
              <w:pStyle w:val="Standard"/>
              <w:tabs>
                <w:tab w:val="left" w:pos="426"/>
              </w:tabs>
              <w:ind w:left="173"/>
              <w:jc w:val="both"/>
              <w:rPr>
                <w:rFonts w:asciiTheme="minorHAnsi" w:hAnsiTheme="minorHAnsi" w:cstheme="minorHAnsi"/>
              </w:rPr>
            </w:pPr>
            <w:r>
              <w:rPr>
                <w:rFonts w:asciiTheme="minorHAnsi" w:hAnsiTheme="minorHAnsi" w:cstheme="minorHAnsi"/>
              </w:rPr>
              <w:t xml:space="preserve"> </w:t>
            </w:r>
            <w:proofErr w:type="spellStart"/>
            <w:r w:rsidR="00696A3C" w:rsidRPr="00637159">
              <w:rPr>
                <w:rFonts w:asciiTheme="minorHAnsi" w:hAnsiTheme="minorHAnsi" w:cstheme="minorHAnsi"/>
              </w:rPr>
              <w:t>Cof</w:t>
            </w:r>
            <w:proofErr w:type="spellEnd"/>
            <w:r w:rsidR="00696A3C" w:rsidRPr="00637159">
              <w:rPr>
                <w:rFonts w:asciiTheme="minorHAnsi" w:hAnsiTheme="minorHAnsi" w:cstheme="minorHAnsi"/>
              </w:rPr>
              <w:t xml:space="preserve"> – cena oferty </w:t>
            </w:r>
            <w:proofErr w:type="spellStart"/>
            <w:r w:rsidR="00696A3C" w:rsidRPr="00637159">
              <w:rPr>
                <w:rFonts w:asciiTheme="minorHAnsi" w:hAnsiTheme="minorHAnsi" w:cstheme="minorHAnsi"/>
              </w:rPr>
              <w:t>badanej</w:t>
            </w:r>
            <w:proofErr w:type="spellEnd"/>
          </w:p>
        </w:tc>
      </w:tr>
    </w:tbl>
    <w:p w14:paraId="031880E2" w14:textId="77777777" w:rsidR="00696A3C" w:rsidRPr="00D77584" w:rsidRDefault="00696A3C" w:rsidP="00696A3C">
      <w:pPr>
        <w:ind w:left="360" w:hanging="360"/>
        <w:jc w:val="both"/>
        <w:rPr>
          <w:rFonts w:asciiTheme="minorHAnsi" w:eastAsia="Lucida Sans Unicode" w:hAnsiTheme="minorHAnsi" w:cstheme="minorHAnsi"/>
          <w:b/>
          <w:bCs/>
          <w:kern w:val="1"/>
          <w:lang w:val="pl-PL"/>
        </w:rPr>
      </w:pPr>
      <w:r w:rsidRPr="00D77584">
        <w:rPr>
          <w:rFonts w:asciiTheme="minorHAnsi" w:hAnsiTheme="minorHAnsi" w:cstheme="minorHAnsi"/>
          <w:kern w:val="0"/>
          <w:lang w:val="pl-PL" w:bidi="ar-SA"/>
        </w:rPr>
        <w:t>2. Zamawiający udzieli zamówienia temu Wykonawcy, który przedstawi ofertę najkorzystniejszą.</w:t>
      </w:r>
    </w:p>
    <w:p w14:paraId="5E150237" w14:textId="36EB7FA4" w:rsidR="00696A3C" w:rsidRPr="00D77584" w:rsidRDefault="00696A3C" w:rsidP="00696A3C">
      <w:pPr>
        <w:jc w:val="both"/>
        <w:rPr>
          <w:rFonts w:asciiTheme="minorHAnsi" w:hAnsiTheme="minorHAnsi" w:cstheme="minorHAnsi"/>
          <w:lang w:val="pl-PL"/>
        </w:rPr>
      </w:pPr>
      <w:r w:rsidRPr="00D77584">
        <w:rPr>
          <w:rFonts w:asciiTheme="minorHAnsi" w:hAnsiTheme="minorHAnsi" w:cstheme="minorHAnsi"/>
          <w:lang w:val="pl-PL"/>
        </w:rPr>
        <w:t>3. Jeżeli Zamawiający nie będzie mógł dokonać wyboru najkorzystniejszej oferty ze względu na to, że zostały złożone oferty o takiej samej cenie, to wezwie Wykonawców, którzy złożyli te oferty do złożenia ofert dodatkowych (art. 248 ust. 3 P</w:t>
      </w:r>
      <w:r w:rsidR="00B64C4C">
        <w:rPr>
          <w:rFonts w:asciiTheme="minorHAnsi" w:hAnsiTheme="minorHAnsi" w:cstheme="minorHAnsi"/>
          <w:lang w:val="pl-PL"/>
        </w:rPr>
        <w:t>zp</w:t>
      </w:r>
      <w:r w:rsidRPr="00D77584">
        <w:rPr>
          <w:rFonts w:asciiTheme="minorHAnsi" w:hAnsiTheme="minorHAnsi" w:cstheme="minorHAnsi"/>
          <w:lang w:val="pl-PL"/>
        </w:rPr>
        <w:t>)</w:t>
      </w:r>
    </w:p>
    <w:p w14:paraId="6702F272" w14:textId="77777777" w:rsidR="00696A3C" w:rsidRDefault="00696A3C" w:rsidP="00696A3C">
      <w:pPr>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D77584">
        <w:rPr>
          <w:rFonts w:asciiTheme="minorHAnsi" w:hAnsiTheme="minorHAnsi" w:cstheme="minorHAnsi"/>
          <w:lang w:val="pl-PL"/>
        </w:rPr>
        <w:t xml:space="preserve">4. </w:t>
      </w:r>
      <w:r w:rsidRPr="001B7E31">
        <w:rPr>
          <w:rFonts w:asciiTheme="minorHAnsi" w:eastAsia="Times New Roman" w:hAnsiTheme="minorHAnsi" w:cstheme="minorHAnsi"/>
          <w:kern w:val="0"/>
          <w:lang w:val="pl-PL" w:eastAsia="pl-PL" w:bidi="ar-SA"/>
        </w:rPr>
        <w:t>Ocena ofert będzie dokonana w ramach poszczególnych pakietów.</w:t>
      </w:r>
    </w:p>
    <w:p w14:paraId="771BF7AC" w14:textId="77777777" w:rsidR="00696A3C" w:rsidRPr="002841C3" w:rsidRDefault="00696A3C" w:rsidP="00696A3C">
      <w:pPr>
        <w:suppressAutoHyphens w:val="0"/>
        <w:autoSpaceDE w:val="0"/>
        <w:adjustRightInd w:val="0"/>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 xml:space="preserve">5. </w:t>
      </w:r>
      <w:r w:rsidRPr="002841C3">
        <w:rPr>
          <w:rFonts w:asciiTheme="minorHAnsi" w:eastAsia="Times New Roman" w:hAnsiTheme="minorHAnsi" w:cstheme="minorHAnsi"/>
          <w:bCs/>
          <w:kern w:val="0"/>
          <w:lang w:val="pl-PL" w:eastAsia="pl-PL" w:bidi="ar-SA"/>
        </w:rPr>
        <w:t xml:space="preserve">Obliczenia będą dokonywane z dokładnością do dwóch miejsc po przecinku. </w:t>
      </w:r>
      <w:r w:rsidRPr="002841C3">
        <w:rPr>
          <w:rFonts w:asciiTheme="minorHAnsi" w:eastAsia="Times New Roman" w:hAnsiTheme="minorHAnsi" w:cstheme="minorHAnsi"/>
          <w:kern w:val="0"/>
          <w:lang w:val="pl-PL" w:eastAsia="pl-PL" w:bidi="ar-SA"/>
        </w:rPr>
        <w:t>Jeżeli obliczana cena ma więcej miejsc po przecinku należy ją zaokrąglić w ten sposób, że cyfry od 1 do 4 należy zaokrąglić w dół, natomiast cyfry od 5 do 9 należy zaokrąglić w górę.</w:t>
      </w:r>
    </w:p>
    <w:p w14:paraId="0F3E38EA" w14:textId="77777777" w:rsidR="00D37F14" w:rsidRPr="008C03E6" w:rsidRDefault="00D37F14" w:rsidP="00166C58">
      <w:pPr>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140"/>
      </w:tblGrid>
      <w:tr w:rsidR="00A20D35" w:rsidRPr="008C03E6" w14:paraId="39B6497B" w14:textId="77777777" w:rsidTr="00032320">
        <w:tc>
          <w:tcPr>
            <w:tcW w:w="10140" w:type="dxa"/>
            <w:shd w:val="clear" w:color="auto" w:fill="D9D9D9" w:themeFill="background1" w:themeFillShade="D9"/>
          </w:tcPr>
          <w:p w14:paraId="1751D71E" w14:textId="5EC428F7"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XX. </w:t>
            </w:r>
            <w:r w:rsidRPr="008C03E6">
              <w:rPr>
                <w:rFonts w:asciiTheme="minorHAnsi" w:hAnsiTheme="minorHAnsi" w:cstheme="minorHAnsi"/>
                <w:b/>
                <w:bCs/>
                <w:sz w:val="20"/>
                <w:szCs w:val="20"/>
              </w:rPr>
              <w:t>INFORMACJE O FORMALNOŚCIACH, JAKIE MUSZĄ ZOSTAĆ DOPEŁNIONE PO WYBORZE OFERTY W CELU ZAWARCIA UMOWY W SPRAWIE ZAM</w:t>
            </w:r>
            <w:r w:rsidRPr="008C03E6">
              <w:rPr>
                <w:rFonts w:asciiTheme="minorHAnsi" w:hAnsiTheme="minorHAnsi" w:cstheme="minorHAnsi" w:hint="eastAsia"/>
                <w:b/>
                <w:bCs/>
                <w:sz w:val="20"/>
                <w:szCs w:val="20"/>
              </w:rPr>
              <w:t>Ó</w:t>
            </w:r>
            <w:r w:rsidRPr="008C03E6">
              <w:rPr>
                <w:rFonts w:asciiTheme="minorHAnsi" w:hAnsiTheme="minorHAnsi" w:cstheme="minorHAnsi"/>
                <w:b/>
                <w:bCs/>
                <w:sz w:val="20"/>
                <w:szCs w:val="20"/>
              </w:rPr>
              <w:t>WIENIA PUBLICZNEGO</w:t>
            </w:r>
          </w:p>
        </w:tc>
      </w:tr>
    </w:tbl>
    <w:p w14:paraId="2BB49EB4" w14:textId="7D539E87" w:rsidR="00B52E9A" w:rsidRPr="008C03E6" w:rsidRDefault="00B52E9A" w:rsidP="00F43F85">
      <w:pPr>
        <w:pStyle w:val="Standard"/>
        <w:numPr>
          <w:ilvl w:val="0"/>
          <w:numId w:val="34"/>
        </w:numPr>
        <w:tabs>
          <w:tab w:val="left" w:pos="0"/>
          <w:tab w:val="left" w:pos="284"/>
        </w:tabs>
        <w:ind w:left="0" w:firstLine="0"/>
        <w:jc w:val="both"/>
        <w:rPr>
          <w:rFonts w:asciiTheme="minorHAnsi" w:hAnsiTheme="minorHAnsi" w:cstheme="minorHAnsi"/>
        </w:rPr>
      </w:pPr>
      <w:r w:rsidRPr="008C03E6">
        <w:rPr>
          <w:rFonts w:asciiTheme="minorHAnsi" w:hAnsiTheme="minorHAnsi" w:cstheme="minorHAnsi"/>
        </w:rPr>
        <w:t xml:space="preserve">Jeżeli zostanie </w:t>
      </w:r>
      <w:proofErr w:type="spellStart"/>
      <w:r w:rsidRPr="008C03E6">
        <w:rPr>
          <w:rFonts w:asciiTheme="minorHAnsi" w:hAnsiTheme="minorHAnsi" w:cstheme="minorHAnsi"/>
        </w:rPr>
        <w:t>wybrana</w:t>
      </w:r>
      <w:proofErr w:type="spellEnd"/>
      <w:r w:rsidRPr="008C03E6">
        <w:rPr>
          <w:rFonts w:asciiTheme="minorHAnsi" w:hAnsiTheme="minorHAnsi" w:cstheme="minorHAnsi"/>
        </w:rPr>
        <w:t xml:space="preserve"> oferta Wykonawców wspólnie ubiegających się o zamówienie, Zamawiający przed </w:t>
      </w:r>
      <w:proofErr w:type="spellStart"/>
      <w:r w:rsidRPr="008C03E6">
        <w:rPr>
          <w:rFonts w:asciiTheme="minorHAnsi" w:hAnsiTheme="minorHAnsi" w:cstheme="minorHAnsi"/>
        </w:rPr>
        <w:t>zawarciem</w:t>
      </w:r>
      <w:proofErr w:type="spellEnd"/>
      <w:r w:rsidRPr="008C03E6">
        <w:rPr>
          <w:rFonts w:asciiTheme="minorHAnsi" w:hAnsiTheme="minorHAnsi" w:cstheme="minorHAnsi"/>
        </w:rPr>
        <w:t xml:space="preserve"> umowy może żądać </w:t>
      </w:r>
      <w:proofErr w:type="spellStart"/>
      <w:r w:rsidRPr="008C03E6">
        <w:rPr>
          <w:rFonts w:asciiTheme="minorHAnsi" w:hAnsiTheme="minorHAnsi" w:cstheme="minorHAnsi"/>
        </w:rPr>
        <w:t>przedłożenia</w:t>
      </w:r>
      <w:proofErr w:type="spellEnd"/>
      <w:r w:rsidRPr="008C03E6">
        <w:rPr>
          <w:rFonts w:asciiTheme="minorHAnsi" w:hAnsiTheme="minorHAnsi" w:cstheme="minorHAnsi"/>
        </w:rPr>
        <w:t xml:space="preserve"> kopii umowy </w:t>
      </w:r>
      <w:proofErr w:type="spellStart"/>
      <w:r w:rsidRPr="008C03E6">
        <w:rPr>
          <w:rFonts w:asciiTheme="minorHAnsi" w:hAnsiTheme="minorHAnsi" w:cstheme="minorHAnsi"/>
        </w:rPr>
        <w:t>regulującej</w:t>
      </w:r>
      <w:proofErr w:type="spellEnd"/>
      <w:r w:rsidRPr="008C03E6">
        <w:rPr>
          <w:rFonts w:asciiTheme="minorHAnsi" w:hAnsiTheme="minorHAnsi" w:cstheme="minorHAnsi"/>
        </w:rPr>
        <w:t xml:space="preserve"> </w:t>
      </w:r>
      <w:proofErr w:type="spellStart"/>
      <w:r w:rsidRPr="008C03E6">
        <w:rPr>
          <w:rFonts w:asciiTheme="minorHAnsi" w:hAnsiTheme="minorHAnsi" w:cstheme="minorHAnsi"/>
        </w:rPr>
        <w:t>współpracę</w:t>
      </w:r>
      <w:proofErr w:type="spellEnd"/>
      <w:r w:rsidRPr="008C03E6">
        <w:rPr>
          <w:rFonts w:asciiTheme="minorHAnsi" w:hAnsiTheme="minorHAnsi" w:cstheme="minorHAnsi"/>
        </w:rPr>
        <w:t xml:space="preserve"> ty</w:t>
      </w:r>
      <w:r w:rsidR="00CE06E4" w:rsidRPr="008C03E6">
        <w:rPr>
          <w:rFonts w:asciiTheme="minorHAnsi" w:hAnsiTheme="minorHAnsi" w:cstheme="minorHAnsi"/>
        </w:rPr>
        <w:t>ch </w:t>
      </w:r>
      <w:r w:rsidRPr="008C03E6">
        <w:rPr>
          <w:rFonts w:asciiTheme="minorHAnsi" w:hAnsiTheme="minorHAnsi" w:cstheme="minorHAnsi"/>
        </w:rPr>
        <w:t xml:space="preserve">Wykonawców. </w:t>
      </w:r>
    </w:p>
    <w:p w14:paraId="692DCDF4" w14:textId="0A28AC74" w:rsidR="00B52E9A" w:rsidRPr="008C03E6" w:rsidRDefault="00792FC6" w:rsidP="00F43F85">
      <w:pPr>
        <w:pStyle w:val="Standard"/>
        <w:numPr>
          <w:ilvl w:val="0"/>
          <w:numId w:val="34"/>
        </w:numPr>
        <w:tabs>
          <w:tab w:val="left" w:pos="0"/>
          <w:tab w:val="left" w:pos="284"/>
        </w:tabs>
        <w:ind w:left="0" w:firstLine="0"/>
        <w:jc w:val="both"/>
        <w:rPr>
          <w:rFonts w:asciiTheme="minorHAnsi" w:hAnsiTheme="minorHAnsi" w:cstheme="minorHAnsi"/>
        </w:rPr>
      </w:pPr>
      <w:r w:rsidRPr="008C03E6">
        <w:rPr>
          <w:rFonts w:asciiTheme="minorHAnsi" w:hAnsiTheme="minorHAnsi" w:cstheme="minorHAnsi"/>
        </w:rPr>
        <w:t xml:space="preserve">Brak przekazania </w:t>
      </w:r>
      <w:r w:rsidR="00A2130F" w:rsidRPr="008C03E6">
        <w:rPr>
          <w:rFonts w:asciiTheme="minorHAnsi" w:hAnsiTheme="minorHAnsi" w:cstheme="minorHAnsi"/>
        </w:rPr>
        <w:t xml:space="preserve">ww. </w:t>
      </w:r>
      <w:proofErr w:type="spellStart"/>
      <w:r w:rsidR="00A2130F" w:rsidRPr="008C03E6">
        <w:rPr>
          <w:rFonts w:asciiTheme="minorHAnsi" w:hAnsiTheme="minorHAnsi" w:cstheme="minorHAnsi"/>
        </w:rPr>
        <w:t>dokumentu</w:t>
      </w:r>
      <w:proofErr w:type="spellEnd"/>
      <w:r w:rsidRPr="008C03E6">
        <w:rPr>
          <w:rFonts w:asciiTheme="minorHAnsi" w:hAnsiTheme="minorHAnsi" w:cstheme="minorHAnsi"/>
        </w:rPr>
        <w:t xml:space="preserve"> na wezwanie będzie </w:t>
      </w:r>
      <w:proofErr w:type="spellStart"/>
      <w:r w:rsidRPr="008C03E6">
        <w:rPr>
          <w:rFonts w:asciiTheme="minorHAnsi" w:hAnsiTheme="minorHAnsi" w:cstheme="minorHAnsi"/>
        </w:rPr>
        <w:t>jednoznaczne</w:t>
      </w:r>
      <w:proofErr w:type="spellEnd"/>
      <w:r w:rsidRPr="008C03E6">
        <w:rPr>
          <w:rFonts w:asciiTheme="minorHAnsi" w:hAnsiTheme="minorHAnsi" w:cstheme="minorHAnsi"/>
        </w:rPr>
        <w:t xml:space="preserve"> z </w:t>
      </w:r>
      <w:proofErr w:type="spellStart"/>
      <w:r w:rsidRPr="008C03E6">
        <w:rPr>
          <w:rFonts w:asciiTheme="minorHAnsi" w:hAnsiTheme="minorHAnsi" w:cstheme="minorHAnsi"/>
        </w:rPr>
        <w:t>faktem</w:t>
      </w:r>
      <w:proofErr w:type="spellEnd"/>
      <w:r w:rsidRPr="008C03E6">
        <w:rPr>
          <w:rFonts w:asciiTheme="minorHAnsi" w:hAnsiTheme="minorHAnsi" w:cstheme="minorHAnsi"/>
        </w:rPr>
        <w:t>, iż</w:t>
      </w:r>
      <w:r w:rsidR="00156BE0" w:rsidRPr="008C03E6">
        <w:rPr>
          <w:rFonts w:asciiTheme="minorHAnsi" w:hAnsiTheme="minorHAnsi" w:cstheme="minorHAnsi"/>
        </w:rPr>
        <w:t xml:space="preserve"> zawarcie umowy </w:t>
      </w:r>
      <w:proofErr w:type="spellStart"/>
      <w:r w:rsidR="00156BE0" w:rsidRPr="008C03E6">
        <w:rPr>
          <w:rFonts w:asciiTheme="minorHAnsi" w:hAnsiTheme="minorHAnsi" w:cstheme="minorHAnsi"/>
        </w:rPr>
        <w:t>stało</w:t>
      </w:r>
      <w:proofErr w:type="spellEnd"/>
      <w:r w:rsidR="00156BE0" w:rsidRPr="008C03E6">
        <w:rPr>
          <w:rFonts w:asciiTheme="minorHAnsi" w:hAnsiTheme="minorHAnsi" w:cstheme="minorHAnsi"/>
        </w:rPr>
        <w:t xml:space="preserve"> się </w:t>
      </w:r>
      <w:proofErr w:type="spellStart"/>
      <w:r w:rsidR="00156BE0" w:rsidRPr="008C03E6">
        <w:rPr>
          <w:rFonts w:asciiTheme="minorHAnsi" w:hAnsiTheme="minorHAnsi" w:cstheme="minorHAnsi"/>
        </w:rPr>
        <w:t>niemoż</w:t>
      </w:r>
      <w:r w:rsidRPr="008C03E6">
        <w:rPr>
          <w:rFonts w:asciiTheme="minorHAnsi" w:hAnsiTheme="minorHAnsi" w:cstheme="minorHAnsi"/>
        </w:rPr>
        <w:t>liwe</w:t>
      </w:r>
      <w:proofErr w:type="spellEnd"/>
      <w:r w:rsidRPr="008C03E6">
        <w:rPr>
          <w:rFonts w:asciiTheme="minorHAnsi" w:hAnsiTheme="minorHAnsi" w:cstheme="minorHAnsi"/>
        </w:rPr>
        <w:t xml:space="preserve"> z </w:t>
      </w:r>
      <w:proofErr w:type="spellStart"/>
      <w:r w:rsidRPr="008C03E6">
        <w:rPr>
          <w:rFonts w:asciiTheme="minorHAnsi" w:hAnsiTheme="minorHAnsi" w:cstheme="minorHAnsi"/>
        </w:rPr>
        <w:t>przyczyn</w:t>
      </w:r>
      <w:proofErr w:type="spellEnd"/>
      <w:r w:rsidRPr="008C03E6">
        <w:rPr>
          <w:rFonts w:asciiTheme="minorHAnsi" w:hAnsiTheme="minorHAnsi" w:cstheme="minorHAnsi"/>
        </w:rPr>
        <w:t xml:space="preserve"> </w:t>
      </w:r>
      <w:proofErr w:type="spellStart"/>
      <w:r w:rsidRPr="008C03E6">
        <w:rPr>
          <w:rFonts w:asciiTheme="minorHAnsi" w:hAnsiTheme="minorHAnsi" w:cstheme="minorHAnsi"/>
        </w:rPr>
        <w:t>leżących</w:t>
      </w:r>
      <w:proofErr w:type="spellEnd"/>
      <w:r w:rsidRPr="008C03E6">
        <w:rPr>
          <w:rFonts w:asciiTheme="minorHAnsi" w:hAnsiTheme="minorHAnsi" w:cstheme="minorHAnsi"/>
        </w:rPr>
        <w:t xml:space="preserve"> po stronie Wykonawcy. </w:t>
      </w:r>
    </w:p>
    <w:p w14:paraId="556C936A" w14:textId="77777777" w:rsidR="00156BE0" w:rsidRPr="008C03E6" w:rsidRDefault="00156BE0" w:rsidP="00156BE0">
      <w:pPr>
        <w:pStyle w:val="Standard"/>
        <w:tabs>
          <w:tab w:val="left" w:pos="0"/>
          <w:tab w:val="left" w:pos="284"/>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C03E6" w14:paraId="5A6A0AA9" w14:textId="77777777" w:rsidTr="00D62A99">
        <w:tc>
          <w:tcPr>
            <w:tcW w:w="10290" w:type="dxa"/>
            <w:shd w:val="clear" w:color="auto" w:fill="D9D9D9" w:themeFill="background1" w:themeFillShade="D9"/>
          </w:tcPr>
          <w:p w14:paraId="672A3CC4" w14:textId="02537C60"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XXI. </w:t>
            </w:r>
            <w:r w:rsidRPr="008C03E6">
              <w:rPr>
                <w:rFonts w:asciiTheme="minorHAnsi" w:hAnsiTheme="minorHAnsi" w:cstheme="minorHAnsi"/>
                <w:b/>
                <w:bCs/>
                <w:sz w:val="20"/>
                <w:szCs w:val="20"/>
              </w:rPr>
              <w:t>POUCZENIE O ŚRODKACH OCHRONY PRAWNEJ PRZYSŁUGUJĄCYCH WYKONAWCY</w:t>
            </w:r>
          </w:p>
        </w:tc>
      </w:tr>
    </w:tbl>
    <w:p w14:paraId="17EED3E7" w14:textId="7E5C2B61" w:rsidR="00B52E9A" w:rsidRPr="008C03E6" w:rsidRDefault="00B52E9A" w:rsidP="00F43F85">
      <w:pPr>
        <w:pStyle w:val="Standard"/>
        <w:numPr>
          <w:ilvl w:val="0"/>
          <w:numId w:val="36"/>
        </w:numPr>
        <w:tabs>
          <w:tab w:val="left" w:pos="0"/>
          <w:tab w:val="left" w:pos="142"/>
          <w:tab w:val="left" w:pos="284"/>
          <w:tab w:val="left" w:pos="426"/>
        </w:tabs>
        <w:ind w:left="0" w:firstLine="0"/>
        <w:jc w:val="both"/>
        <w:rPr>
          <w:rFonts w:asciiTheme="minorHAnsi" w:hAnsiTheme="minorHAnsi" w:cstheme="minorHAnsi"/>
        </w:rPr>
      </w:pPr>
      <w:r w:rsidRPr="008C03E6">
        <w:rPr>
          <w:rFonts w:asciiTheme="minorHAnsi" w:hAnsiTheme="minorHAnsi" w:cstheme="minorHAnsi"/>
        </w:rPr>
        <w:t xml:space="preserve">Wykonawcom, a także innemu podmiotowi, jeżeli ma lub miał interes w uzyskaniu zamówienia </w:t>
      </w:r>
      <w:r w:rsidR="00591933" w:rsidRPr="008C03E6">
        <w:rPr>
          <w:rFonts w:asciiTheme="minorHAnsi" w:hAnsiTheme="minorHAnsi" w:cstheme="minorHAnsi"/>
        </w:rPr>
        <w:t>oraz </w:t>
      </w:r>
      <w:r w:rsidRPr="008C03E6">
        <w:rPr>
          <w:rFonts w:asciiTheme="minorHAnsi" w:hAnsiTheme="minorHAnsi" w:cstheme="minorHAnsi"/>
        </w:rPr>
        <w:t xml:space="preserve">poniósł lub może ponieść szkodę w wyniku naruszenia przez Zamawiającego przepisów ustawy Pzp, przysługują środki ochrony prawnej na zasadach </w:t>
      </w:r>
      <w:proofErr w:type="spellStart"/>
      <w:r w:rsidRPr="008C03E6">
        <w:rPr>
          <w:rFonts w:asciiTheme="minorHAnsi" w:hAnsiTheme="minorHAnsi" w:cstheme="minorHAnsi"/>
        </w:rPr>
        <w:t>przewidzianych</w:t>
      </w:r>
      <w:proofErr w:type="spellEnd"/>
      <w:r w:rsidRPr="008C03E6">
        <w:rPr>
          <w:rFonts w:asciiTheme="minorHAnsi" w:hAnsiTheme="minorHAnsi" w:cstheme="minorHAnsi"/>
        </w:rPr>
        <w:t xml:space="preserve"> w Dziale IX, art. 505 – 590 ustawy Pzp. </w:t>
      </w:r>
    </w:p>
    <w:p w14:paraId="0DD60740" w14:textId="2BF613B5" w:rsidR="00B52E9A" w:rsidRPr="008C03E6" w:rsidRDefault="00B52E9A" w:rsidP="00F43F85">
      <w:pPr>
        <w:pStyle w:val="Standard"/>
        <w:numPr>
          <w:ilvl w:val="0"/>
          <w:numId w:val="36"/>
        </w:numPr>
        <w:tabs>
          <w:tab w:val="left" w:pos="0"/>
          <w:tab w:val="left" w:pos="142"/>
          <w:tab w:val="left" w:pos="284"/>
          <w:tab w:val="left" w:pos="426"/>
        </w:tabs>
        <w:ind w:left="0" w:firstLine="0"/>
        <w:jc w:val="both"/>
        <w:rPr>
          <w:rFonts w:asciiTheme="minorHAnsi" w:hAnsiTheme="minorHAnsi" w:cstheme="minorHAnsi"/>
        </w:rPr>
      </w:pPr>
      <w:r w:rsidRPr="008C03E6">
        <w:rPr>
          <w:rFonts w:asciiTheme="minorHAnsi" w:hAnsiTheme="minorHAnsi" w:cstheme="minorHAnsi"/>
        </w:rPr>
        <w:t xml:space="preserve">Środki ochrony prawnej wobec ogłoszenia wszczynającego postępowanie o udzielenie zamówienia oraz dokumentów zamówienia przysługują również organizacjom wpisanym na listę, </w:t>
      </w:r>
      <w:r w:rsidR="00591933" w:rsidRPr="008C03E6">
        <w:rPr>
          <w:rFonts w:asciiTheme="minorHAnsi" w:hAnsiTheme="minorHAnsi" w:cstheme="minorHAnsi"/>
        </w:rPr>
        <w:t>o której mowa w </w:t>
      </w:r>
      <w:r w:rsidRPr="008C03E6">
        <w:rPr>
          <w:rFonts w:asciiTheme="minorHAnsi" w:hAnsiTheme="minorHAnsi" w:cstheme="minorHAnsi"/>
        </w:rPr>
        <w:t>art. 469 pkt 15 ustawy Pzp oraz Rzecznikowi Małych i Średnich Przedsiębiorców.</w:t>
      </w:r>
    </w:p>
    <w:p w14:paraId="34696ACA" w14:textId="77777777" w:rsidR="00502922" w:rsidRPr="008C03E6" w:rsidRDefault="00502922" w:rsidP="00502922">
      <w:pPr>
        <w:pStyle w:val="Standard"/>
        <w:tabs>
          <w:tab w:val="left" w:pos="0"/>
          <w:tab w:val="left" w:pos="142"/>
          <w:tab w:val="left" w:pos="284"/>
          <w:tab w:val="left" w:pos="426"/>
        </w:tabs>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C03E6" w14:paraId="60497103" w14:textId="77777777" w:rsidTr="00D62A99">
        <w:tc>
          <w:tcPr>
            <w:tcW w:w="10290" w:type="dxa"/>
            <w:shd w:val="clear" w:color="auto" w:fill="D9D9D9" w:themeFill="background1" w:themeFillShade="D9"/>
          </w:tcPr>
          <w:p w14:paraId="50A18A74" w14:textId="67EB4A74" w:rsidR="00D62A99" w:rsidRPr="008C03E6" w:rsidRDefault="00D62A99" w:rsidP="00166C58">
            <w:pPr>
              <w:pStyle w:val="Standard"/>
              <w:jc w:val="both"/>
              <w:rPr>
                <w:rFonts w:asciiTheme="minorHAnsi" w:hAnsiTheme="minorHAnsi" w:cstheme="minorHAnsi"/>
                <w:b/>
                <w:bCs/>
              </w:rPr>
            </w:pPr>
            <w:r w:rsidRPr="008C03E6">
              <w:rPr>
                <w:rFonts w:asciiTheme="minorHAnsi" w:hAnsiTheme="minorHAnsi" w:cstheme="minorHAnsi"/>
                <w:b/>
                <w:bCs/>
              </w:rPr>
              <w:t xml:space="preserve">XXII. </w:t>
            </w:r>
            <w:r w:rsidRPr="008C03E6">
              <w:rPr>
                <w:rFonts w:asciiTheme="minorHAnsi" w:hAnsiTheme="minorHAnsi" w:cstheme="minorHAnsi"/>
                <w:b/>
                <w:bCs/>
                <w:sz w:val="20"/>
                <w:szCs w:val="20"/>
              </w:rPr>
              <w:t>INFORMACJE DOTYCZĄCE ZABEZPIECZENIA NALEŻYTEGO WYKONANIA UMOWY</w:t>
            </w:r>
          </w:p>
        </w:tc>
      </w:tr>
    </w:tbl>
    <w:p w14:paraId="423EE928" w14:textId="77777777" w:rsidR="00001345" w:rsidRPr="008C03E6" w:rsidRDefault="00001345" w:rsidP="00166C58">
      <w:pPr>
        <w:pStyle w:val="Standard"/>
        <w:jc w:val="both"/>
        <w:rPr>
          <w:rFonts w:asciiTheme="minorHAnsi" w:hAnsiTheme="minorHAnsi" w:cstheme="minorHAnsi"/>
        </w:rPr>
      </w:pPr>
      <w:r w:rsidRPr="008C03E6">
        <w:rPr>
          <w:rFonts w:asciiTheme="minorHAnsi" w:hAnsiTheme="minorHAnsi" w:cstheme="minorHAnsi"/>
          <w:lang w:val="pl-PL"/>
        </w:rPr>
        <w:t xml:space="preserve">Zamawiający nie wymaga wniesienia </w:t>
      </w:r>
      <w:r w:rsidRPr="008C03E6">
        <w:rPr>
          <w:rFonts w:asciiTheme="minorHAnsi" w:hAnsiTheme="minorHAnsi" w:cstheme="minorHAnsi"/>
        </w:rPr>
        <w:t>należytego wykonania umowy.</w:t>
      </w:r>
    </w:p>
    <w:p w14:paraId="02837BF3" w14:textId="77777777" w:rsidR="00001345" w:rsidRPr="008C03E6" w:rsidRDefault="00001345" w:rsidP="00166C58">
      <w:pPr>
        <w:pStyle w:val="Standard"/>
        <w:jc w:val="both"/>
        <w:rPr>
          <w:rFonts w:asciiTheme="minorHAnsi" w:hAnsiTheme="minorHAnsi" w:cstheme="minorHAnsi"/>
          <w:b/>
          <w:bCs/>
          <w:sz w:val="10"/>
          <w:szCs w:val="10"/>
        </w:rPr>
      </w:pPr>
    </w:p>
    <w:tbl>
      <w:tblPr>
        <w:tblStyle w:val="Tabela-Siatka"/>
        <w:tblW w:w="0" w:type="auto"/>
        <w:tblLook w:val="04A0" w:firstRow="1" w:lastRow="0" w:firstColumn="1" w:lastColumn="0" w:noHBand="0" w:noVBand="1"/>
      </w:tblPr>
      <w:tblGrid>
        <w:gridCol w:w="10290"/>
      </w:tblGrid>
      <w:tr w:rsidR="00A20D35" w:rsidRPr="008C03E6" w14:paraId="49C41E2F" w14:textId="77777777" w:rsidTr="00D62A99">
        <w:tc>
          <w:tcPr>
            <w:tcW w:w="10290" w:type="dxa"/>
            <w:shd w:val="clear" w:color="auto" w:fill="D9D9D9" w:themeFill="background1" w:themeFillShade="D9"/>
          </w:tcPr>
          <w:p w14:paraId="4FF6CA85" w14:textId="33FD2BC4" w:rsidR="00D62A99" w:rsidRPr="008C03E6" w:rsidRDefault="00096CC1" w:rsidP="00166C58">
            <w:pPr>
              <w:pStyle w:val="Standard"/>
              <w:jc w:val="both"/>
              <w:rPr>
                <w:rFonts w:asciiTheme="minorHAnsi" w:hAnsiTheme="minorHAnsi" w:cstheme="minorHAnsi"/>
                <w:b/>
                <w:bCs/>
              </w:rPr>
            </w:pPr>
            <w:r w:rsidRPr="008C03E6">
              <w:rPr>
                <w:rFonts w:asciiTheme="minorHAnsi" w:hAnsiTheme="minorHAnsi" w:cstheme="minorHAnsi"/>
                <w:b/>
                <w:bCs/>
              </w:rPr>
              <w:t xml:space="preserve">XXIII. </w:t>
            </w:r>
            <w:r w:rsidR="00D62A99" w:rsidRPr="008C03E6">
              <w:rPr>
                <w:rFonts w:asciiTheme="minorHAnsi" w:hAnsiTheme="minorHAnsi" w:cstheme="minorHAnsi"/>
                <w:b/>
                <w:bCs/>
                <w:sz w:val="20"/>
                <w:szCs w:val="20"/>
              </w:rPr>
              <w:t xml:space="preserve">PROJEKTOWANE POSTANOWIENIA UMOWY W SPRAWIE ZAMÓWIENIA PUBLICZNEGO, KTÓRE ZOSTANĄ WPROWADZONE </w:t>
            </w:r>
            <w:r w:rsidRPr="008C03E6">
              <w:rPr>
                <w:rFonts w:asciiTheme="minorHAnsi" w:hAnsiTheme="minorHAnsi" w:cstheme="minorHAnsi"/>
                <w:b/>
                <w:bCs/>
                <w:sz w:val="20"/>
                <w:szCs w:val="20"/>
                <w:lang w:val="pl-PL"/>
              </w:rPr>
              <w:t>DO TREŚCI TEJ UMOWY</w:t>
            </w:r>
          </w:p>
        </w:tc>
      </w:tr>
    </w:tbl>
    <w:p w14:paraId="6B42626E" w14:textId="77777777" w:rsidR="00096CC1" w:rsidRDefault="00096CC1" w:rsidP="00096CC1">
      <w:pPr>
        <w:jc w:val="both"/>
        <w:rPr>
          <w:rFonts w:asciiTheme="minorHAnsi" w:hAnsiTheme="minorHAnsi" w:cstheme="minorHAnsi"/>
          <w:lang w:val="pl-PL"/>
        </w:rPr>
      </w:pPr>
      <w:r w:rsidRPr="008C03E6">
        <w:rPr>
          <w:rFonts w:asciiTheme="minorHAnsi" w:hAnsiTheme="minorHAnsi" w:cstheme="minorHAnsi"/>
          <w:lang w:val="pl-PL"/>
        </w:rPr>
        <w:t xml:space="preserve">Projekt umowy stanowi </w:t>
      </w:r>
      <w:r w:rsidRPr="0028758D">
        <w:rPr>
          <w:rFonts w:asciiTheme="minorHAnsi" w:hAnsiTheme="minorHAnsi" w:cstheme="minorHAnsi"/>
          <w:lang w:val="pl-PL"/>
        </w:rPr>
        <w:t>załącznik nr 4 do SWZ.</w:t>
      </w:r>
    </w:p>
    <w:p w14:paraId="27540999" w14:textId="77777777" w:rsidR="00001345" w:rsidRPr="00A20D35" w:rsidRDefault="00001345" w:rsidP="00166C58">
      <w:pPr>
        <w:pStyle w:val="Standard"/>
        <w:jc w:val="both"/>
        <w:rPr>
          <w:rFonts w:asciiTheme="minorHAnsi" w:hAnsiTheme="minorHAnsi" w:cstheme="minorHAnsi"/>
          <w:b/>
          <w:bCs/>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69C061E1" w14:textId="77777777" w:rsidTr="00D62A99">
        <w:tc>
          <w:tcPr>
            <w:tcW w:w="10290" w:type="dxa"/>
            <w:shd w:val="clear" w:color="auto" w:fill="D9D9D9" w:themeFill="background1" w:themeFillShade="D9"/>
          </w:tcPr>
          <w:p w14:paraId="04E8959D" w14:textId="024D9807"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XXIV. </w:t>
            </w:r>
            <w:r w:rsidRPr="00827E17">
              <w:rPr>
                <w:rFonts w:asciiTheme="minorHAnsi" w:hAnsiTheme="minorHAnsi" w:cstheme="minorHAnsi"/>
                <w:b/>
                <w:bCs/>
                <w:sz w:val="20"/>
                <w:szCs w:val="20"/>
              </w:rPr>
              <w:t>OPIS CZĘŚCI ZAMÓWIENIA, JEŻELI ZAMAWIAJACY DOPUSZCZA SKŁADANIE OFERT CZĘŚCIOWYCH</w:t>
            </w:r>
          </w:p>
        </w:tc>
      </w:tr>
    </w:tbl>
    <w:p w14:paraId="009BD3AF" w14:textId="6803FC7D" w:rsidR="00C72B17" w:rsidRPr="00827E17" w:rsidRDefault="00001345" w:rsidP="00C72B17">
      <w:pPr>
        <w:pStyle w:val="Standard"/>
        <w:jc w:val="both"/>
        <w:rPr>
          <w:rFonts w:asciiTheme="minorHAnsi" w:hAnsiTheme="minorHAnsi" w:cstheme="minorHAnsi"/>
          <w:lang w:val="pl-PL"/>
        </w:rPr>
      </w:pPr>
      <w:r w:rsidRPr="00827E17">
        <w:rPr>
          <w:rFonts w:asciiTheme="minorHAnsi" w:hAnsiTheme="minorHAnsi" w:cstheme="minorHAnsi"/>
        </w:rPr>
        <w:t>Zamawiający dopuszcza składanie ofert częściowych na poszczególne części</w:t>
      </w:r>
      <w:r w:rsidR="00FA1F1A" w:rsidRPr="00827E17">
        <w:rPr>
          <w:rFonts w:asciiTheme="minorHAnsi" w:hAnsiTheme="minorHAnsi" w:cstheme="minorHAnsi"/>
        </w:rPr>
        <w:t xml:space="preserve"> (pakiety)</w:t>
      </w:r>
      <w:r w:rsidRPr="00827E17">
        <w:rPr>
          <w:rFonts w:asciiTheme="minorHAnsi" w:hAnsiTheme="minorHAnsi" w:cstheme="minorHAnsi"/>
        </w:rPr>
        <w:t xml:space="preserve"> zamówienia. Zamawiający nie dopuszcza składania ofert częściowych na wybrane pozycje z pakietu.</w:t>
      </w:r>
      <w:r w:rsidRPr="00827E17">
        <w:rPr>
          <w:rFonts w:asciiTheme="minorHAnsi" w:hAnsiTheme="minorHAnsi" w:cstheme="minorHAnsi"/>
          <w:lang w:val="pl-PL"/>
        </w:rPr>
        <w:t xml:space="preserve"> </w:t>
      </w:r>
      <w:r w:rsidR="00C72B17" w:rsidRPr="00827E17">
        <w:rPr>
          <w:rFonts w:asciiTheme="minorHAnsi" w:hAnsiTheme="minorHAnsi" w:cstheme="minorHAnsi"/>
          <w:lang w:val="pl-PL"/>
        </w:rPr>
        <w:t>Wykaz wymaganego asortymentu jest przedstawiony w załączniku nr 2 do SWZ.</w:t>
      </w:r>
    </w:p>
    <w:p w14:paraId="67920083" w14:textId="77777777" w:rsidR="00C72B17" w:rsidRPr="00A20D35"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A20D35" w:rsidRPr="00827E17" w14:paraId="3D5B3946" w14:textId="77777777" w:rsidTr="00D62A99">
        <w:tc>
          <w:tcPr>
            <w:tcW w:w="10290" w:type="dxa"/>
            <w:shd w:val="clear" w:color="auto" w:fill="D9D9D9" w:themeFill="background1" w:themeFillShade="D9"/>
          </w:tcPr>
          <w:p w14:paraId="5C7CDDF0" w14:textId="11871CA8"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XXV. </w:t>
            </w:r>
            <w:r w:rsidRPr="00827E17">
              <w:rPr>
                <w:rFonts w:asciiTheme="minorHAnsi" w:hAnsiTheme="minorHAnsi" w:cstheme="minorHAnsi"/>
                <w:b/>
                <w:bCs/>
                <w:sz w:val="20"/>
                <w:szCs w:val="20"/>
              </w:rPr>
              <w:t>INFORMACJE O SPOS</w:t>
            </w:r>
            <w:r w:rsidR="005C4A06" w:rsidRPr="00827E17">
              <w:rPr>
                <w:rFonts w:asciiTheme="minorHAnsi" w:hAnsiTheme="minorHAnsi" w:cstheme="minorHAnsi"/>
                <w:b/>
                <w:bCs/>
                <w:sz w:val="20"/>
                <w:szCs w:val="20"/>
              </w:rPr>
              <w:t>OBIE KOMUNIKOWANIA SIĘ ZAMAWIAJĄ</w:t>
            </w:r>
            <w:r w:rsidRPr="00827E17">
              <w:rPr>
                <w:rFonts w:asciiTheme="minorHAnsi" w:hAnsiTheme="minorHAnsi" w:cstheme="minorHAnsi"/>
                <w:b/>
                <w:bCs/>
                <w:sz w:val="20"/>
                <w:szCs w:val="20"/>
              </w:rPr>
              <w:t xml:space="preserve">CEGO Z WYKONAWCAMI W INNY SPOSÓB NIŻ PRZY UŻYCIU ŚRODKÓW KOMUNIKACJI ELEKTRONICZNEJ, W TYM W PRZYPADKU ZAISTNIENIA JEDNEJ Z SYTUACJI OKREŚLONYCH W ART. 65 UST. 1, ART. 66 </w:t>
            </w:r>
            <w:r w:rsidR="00452FF3" w:rsidRPr="00827E17">
              <w:rPr>
                <w:rFonts w:asciiTheme="minorHAnsi" w:hAnsiTheme="minorHAnsi" w:cstheme="minorHAnsi"/>
                <w:b/>
                <w:bCs/>
                <w:sz w:val="20"/>
                <w:szCs w:val="20"/>
              </w:rPr>
              <w:t xml:space="preserve">I </w:t>
            </w:r>
            <w:r w:rsidRPr="00827E17">
              <w:rPr>
                <w:rFonts w:asciiTheme="minorHAnsi" w:hAnsiTheme="minorHAnsi" w:cstheme="minorHAnsi"/>
                <w:b/>
                <w:bCs/>
                <w:sz w:val="20"/>
                <w:szCs w:val="20"/>
              </w:rPr>
              <w:t>ART. 69 USTAWY PZP</w:t>
            </w:r>
          </w:p>
        </w:tc>
      </w:tr>
    </w:tbl>
    <w:p w14:paraId="17FA8EE5" w14:textId="4919B207" w:rsidR="00001345" w:rsidRDefault="00E962B9" w:rsidP="00166C58">
      <w:pPr>
        <w:pStyle w:val="Standard"/>
        <w:jc w:val="both"/>
        <w:rPr>
          <w:rFonts w:asciiTheme="minorHAnsi" w:hAnsiTheme="minorHAnsi" w:cstheme="minorHAnsi"/>
        </w:rPr>
      </w:pPr>
      <w:r w:rsidRPr="00E962B9">
        <w:rPr>
          <w:rFonts w:asciiTheme="minorHAnsi" w:hAnsiTheme="minorHAnsi" w:cstheme="minorHAnsi"/>
        </w:rPr>
        <w:t xml:space="preserve">Zamawiający nie przewiduje innego sposobu komunikowania się z Wykonawcami niż przy użyciu środków komunikacji elektronicznej. </w:t>
      </w:r>
    </w:p>
    <w:tbl>
      <w:tblPr>
        <w:tblStyle w:val="Tabela-Siatka"/>
        <w:tblW w:w="0" w:type="auto"/>
        <w:tblLook w:val="04A0" w:firstRow="1" w:lastRow="0" w:firstColumn="1" w:lastColumn="0" w:noHBand="0" w:noVBand="1"/>
      </w:tblPr>
      <w:tblGrid>
        <w:gridCol w:w="10290"/>
      </w:tblGrid>
      <w:tr w:rsidR="00A20D35" w:rsidRPr="00827E17" w14:paraId="47292999" w14:textId="77777777" w:rsidTr="00D62A99">
        <w:tc>
          <w:tcPr>
            <w:tcW w:w="10290" w:type="dxa"/>
            <w:shd w:val="clear" w:color="auto" w:fill="D9D9D9" w:themeFill="background1" w:themeFillShade="D9"/>
          </w:tcPr>
          <w:p w14:paraId="56E91721" w14:textId="719EE4FC"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XXVI. </w:t>
            </w:r>
            <w:r w:rsidRPr="00827E17">
              <w:rPr>
                <w:rFonts w:asciiTheme="minorHAnsi" w:hAnsiTheme="minorHAnsi" w:cstheme="minorHAnsi"/>
                <w:b/>
                <w:bCs/>
                <w:sz w:val="20"/>
                <w:szCs w:val="20"/>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827E17">
              <w:rPr>
                <w:rFonts w:asciiTheme="minorHAnsi" w:hAnsiTheme="minorHAnsi" w:cstheme="minorHAnsi"/>
                <w:b/>
                <w:bCs/>
                <w:sz w:val="20"/>
                <w:szCs w:val="20"/>
              </w:rPr>
              <w:br/>
              <w:t>W PRZYPADKU WYBORU JEGO OFERTY W WIĘKSZEJ NIŻ MAKSYMALNA LICZBA CZĘŚCI</w:t>
            </w:r>
          </w:p>
        </w:tc>
      </w:tr>
    </w:tbl>
    <w:p w14:paraId="3A843434" w14:textId="77777777" w:rsidR="00001345" w:rsidRPr="00827E17" w:rsidRDefault="00001345" w:rsidP="00166C58">
      <w:pPr>
        <w:pStyle w:val="Standard"/>
        <w:rPr>
          <w:rFonts w:asciiTheme="minorHAnsi" w:hAnsiTheme="minorHAnsi" w:cstheme="minorHAnsi"/>
        </w:rPr>
      </w:pPr>
      <w:r w:rsidRPr="00827E17">
        <w:rPr>
          <w:rFonts w:asciiTheme="minorHAnsi" w:hAnsiTheme="minorHAnsi" w:cstheme="minorHAnsi"/>
        </w:rPr>
        <w:lastRenderedPageBreak/>
        <w:t xml:space="preserve">Nie dotyczy. </w:t>
      </w:r>
    </w:p>
    <w:p w14:paraId="672A9547" w14:textId="77777777" w:rsidR="00C72B17" w:rsidRPr="00A20D35" w:rsidRDefault="00C72B17"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7726B0DC" w14:textId="77777777" w:rsidTr="00D62A99">
        <w:tc>
          <w:tcPr>
            <w:tcW w:w="10290" w:type="dxa"/>
            <w:shd w:val="clear" w:color="auto" w:fill="D9D9D9" w:themeFill="background1" w:themeFillShade="D9"/>
          </w:tcPr>
          <w:p w14:paraId="5DA752F7" w14:textId="779888DC" w:rsidR="00D62A99" w:rsidRPr="00827E17" w:rsidRDefault="00D62A99" w:rsidP="00C72B17">
            <w:pPr>
              <w:pStyle w:val="Standard"/>
              <w:jc w:val="both"/>
              <w:rPr>
                <w:rFonts w:asciiTheme="minorHAnsi" w:hAnsiTheme="minorHAnsi" w:cstheme="minorHAnsi"/>
                <w:b/>
                <w:bCs/>
              </w:rPr>
            </w:pPr>
            <w:r w:rsidRPr="00827E17">
              <w:rPr>
                <w:rFonts w:asciiTheme="minorHAnsi" w:hAnsiTheme="minorHAnsi" w:cstheme="minorHAnsi"/>
                <w:b/>
                <w:bCs/>
              </w:rPr>
              <w:t xml:space="preserve">XXVII. </w:t>
            </w:r>
            <w:r w:rsidRPr="00827E17">
              <w:rPr>
                <w:rFonts w:asciiTheme="minorHAnsi" w:hAnsiTheme="minorHAnsi" w:cstheme="minorHAnsi"/>
                <w:b/>
                <w:bCs/>
                <w:sz w:val="20"/>
                <w:szCs w:val="20"/>
              </w:rPr>
              <w:t>MAKSYMALNA LICZBA WYKONAWCÓW, Z KTÓRYMI ZAMAWIAJĄCY ZAWRZE UMOWĘ RAMOWĄ, JEŻELI PROWADZĄCY POSTĘPOWANIE PRZEWIDUJE ZAWARCIE UMOWY RAMOWEJ</w:t>
            </w:r>
          </w:p>
        </w:tc>
      </w:tr>
    </w:tbl>
    <w:p w14:paraId="715D7177" w14:textId="1CE74BDD"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zawarci</w:t>
      </w:r>
      <w:r w:rsidR="00792FC6" w:rsidRPr="00827E17">
        <w:rPr>
          <w:rFonts w:asciiTheme="minorHAnsi" w:hAnsiTheme="minorHAnsi" w:cstheme="minorHAnsi"/>
        </w:rPr>
        <w:t>a</w:t>
      </w:r>
      <w:r w:rsidRPr="00827E17">
        <w:rPr>
          <w:rFonts w:asciiTheme="minorHAnsi" w:hAnsiTheme="minorHAnsi" w:cstheme="minorHAnsi"/>
        </w:rPr>
        <w:t xml:space="preserve"> umowy ramowej.</w:t>
      </w:r>
    </w:p>
    <w:p w14:paraId="67ADB003" w14:textId="77777777" w:rsidR="00C72B17" w:rsidRPr="00827E17" w:rsidRDefault="00C72B17"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6290B7B6" w14:textId="77777777" w:rsidTr="00D62A99">
        <w:tc>
          <w:tcPr>
            <w:tcW w:w="10290" w:type="dxa"/>
            <w:shd w:val="clear" w:color="auto" w:fill="D9D9D9" w:themeFill="background1" w:themeFillShade="D9"/>
          </w:tcPr>
          <w:p w14:paraId="575B3F1A" w14:textId="7C887018"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XXVIII. </w:t>
            </w:r>
            <w:r w:rsidR="005C4A06" w:rsidRPr="00827E17">
              <w:rPr>
                <w:rFonts w:asciiTheme="minorHAnsi" w:hAnsiTheme="minorHAnsi" w:cstheme="minorHAnsi"/>
                <w:b/>
                <w:bCs/>
                <w:sz w:val="20"/>
                <w:szCs w:val="20"/>
              </w:rPr>
              <w:t>INFORMACJE DOTYCZĄCE</w:t>
            </w:r>
            <w:r w:rsidRPr="00827E17">
              <w:rPr>
                <w:rFonts w:asciiTheme="minorHAnsi" w:hAnsiTheme="minorHAnsi" w:cstheme="minorHAnsi"/>
                <w:b/>
                <w:bCs/>
                <w:sz w:val="20"/>
                <w:szCs w:val="20"/>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dopuszcza składania ofert wariantowych.</w:t>
      </w:r>
    </w:p>
    <w:p w14:paraId="443C33D7"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46B4848D" w14:textId="77777777" w:rsidTr="00D62A99">
        <w:tc>
          <w:tcPr>
            <w:tcW w:w="10290" w:type="dxa"/>
            <w:shd w:val="clear" w:color="auto" w:fill="D9D9D9" w:themeFill="background1" w:themeFillShade="D9"/>
          </w:tcPr>
          <w:p w14:paraId="484CD5D7" w14:textId="51E01878"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XXIX. </w:t>
            </w:r>
            <w:r w:rsidRPr="00827E17">
              <w:rPr>
                <w:rFonts w:asciiTheme="minorHAnsi" w:hAnsiTheme="minorHAnsi" w:cstheme="minorHAnsi"/>
                <w:b/>
                <w:bCs/>
                <w:sz w:val="20"/>
                <w:szCs w:val="20"/>
              </w:rPr>
              <w:t xml:space="preserve">INFORMACJA O PRZEWIDYWANYCH ZAMÓWIENIACH, O KTÓRYCH MOWA W ART. 214 UST. 1 PKT 7 </w:t>
            </w:r>
            <w:r w:rsidR="00B5111D" w:rsidRPr="00827E17">
              <w:rPr>
                <w:rFonts w:asciiTheme="minorHAnsi" w:hAnsiTheme="minorHAnsi" w:cstheme="minorHAnsi"/>
                <w:b/>
                <w:bCs/>
                <w:sz w:val="20"/>
                <w:szCs w:val="20"/>
              </w:rPr>
              <w:t>I</w:t>
            </w:r>
            <w:r w:rsidRPr="00827E17">
              <w:rPr>
                <w:rFonts w:asciiTheme="minorHAnsi" w:hAnsiTheme="minorHAnsi" w:cstheme="minorHAnsi"/>
                <w:b/>
                <w:bCs/>
                <w:sz w:val="20"/>
                <w:szCs w:val="20"/>
              </w:rPr>
              <w:t> 8</w:t>
            </w:r>
            <w:r w:rsidR="00792FC6" w:rsidRPr="00827E17">
              <w:rPr>
                <w:rFonts w:asciiTheme="minorHAnsi" w:hAnsiTheme="minorHAnsi" w:cstheme="minorHAnsi"/>
                <w:b/>
                <w:bCs/>
                <w:sz w:val="20"/>
                <w:szCs w:val="20"/>
              </w:rPr>
              <w:t xml:space="preserve"> </w:t>
            </w:r>
            <w:r w:rsidRPr="00827E17">
              <w:rPr>
                <w:rFonts w:asciiTheme="minorHAnsi" w:hAnsiTheme="minorHAnsi" w:cstheme="minorHAnsi"/>
                <w:b/>
                <w:bCs/>
                <w:sz w:val="20"/>
                <w:szCs w:val="20"/>
              </w:rPr>
              <w:t>USTAWY PZP, JEŻELI ZAMAWIAJĄCY PRZEWIDUJE UDZIELENIE TAKICH ZAMÓWIEŃ</w:t>
            </w:r>
          </w:p>
        </w:tc>
      </w:tr>
    </w:tbl>
    <w:p w14:paraId="2FB5CC85" w14:textId="7D3E29EF"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udzielenia zamówień, o których mowa w art. 214 ust. 1 pkt 7 i 8 ustawy</w:t>
      </w:r>
      <w:r w:rsidR="00A46E30" w:rsidRPr="00827E17">
        <w:rPr>
          <w:rFonts w:asciiTheme="minorHAnsi" w:hAnsiTheme="minorHAnsi" w:cstheme="minorHAnsi"/>
        </w:rPr>
        <w:t>.</w:t>
      </w:r>
    </w:p>
    <w:p w14:paraId="549D8E87"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AF588C3" w14:textId="77777777" w:rsidTr="00D62A99">
        <w:tc>
          <w:tcPr>
            <w:tcW w:w="10290" w:type="dxa"/>
            <w:shd w:val="clear" w:color="auto" w:fill="D9D9D9" w:themeFill="background1" w:themeFillShade="D9"/>
          </w:tcPr>
          <w:p w14:paraId="212B0899" w14:textId="3E6E0CC0"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 </w:t>
            </w:r>
            <w:r w:rsidRPr="00827E17">
              <w:rPr>
                <w:rFonts w:asciiTheme="minorHAnsi" w:hAnsiTheme="minorHAnsi" w:cstheme="minorHAnsi"/>
                <w:b/>
                <w:bCs/>
                <w:sz w:val="20"/>
                <w:szCs w:val="20"/>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Pr>
                <w:rFonts w:asciiTheme="minorHAnsi" w:hAnsiTheme="minorHAnsi" w:cstheme="minorHAnsi"/>
                <w:b/>
                <w:bCs/>
                <w:sz w:val="20"/>
                <w:szCs w:val="20"/>
              </w:rPr>
              <w:br/>
            </w:r>
            <w:r w:rsidRPr="00827E17">
              <w:rPr>
                <w:rFonts w:asciiTheme="minorHAnsi" w:hAnsiTheme="minorHAnsi" w:cstheme="minorHAnsi"/>
                <w:b/>
                <w:bCs/>
                <w:sz w:val="20"/>
                <w:szCs w:val="20"/>
              </w:rPr>
              <w:t>LUB SPRAWDZENIU TYCH DOKUMENTÓW</w:t>
            </w:r>
          </w:p>
        </w:tc>
      </w:tr>
    </w:tbl>
    <w:p w14:paraId="7CA0DC75" w14:textId="54DBB0DB"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Nie dotyczy</w:t>
      </w:r>
      <w:r w:rsidR="00A46E30" w:rsidRPr="00827E17">
        <w:rPr>
          <w:rFonts w:asciiTheme="minorHAnsi" w:hAnsiTheme="minorHAnsi" w:cstheme="minorHAnsi"/>
        </w:rPr>
        <w:t>.</w:t>
      </w:r>
    </w:p>
    <w:p w14:paraId="3B71BF90"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3679DFF0" w14:textId="77777777" w:rsidTr="00D62A99">
        <w:tc>
          <w:tcPr>
            <w:tcW w:w="10290" w:type="dxa"/>
            <w:shd w:val="clear" w:color="auto" w:fill="D9D9D9" w:themeFill="background1" w:themeFillShade="D9"/>
          </w:tcPr>
          <w:p w14:paraId="51DD6BB5" w14:textId="6A525B47" w:rsidR="00D62A99" w:rsidRPr="00827E17" w:rsidRDefault="00D62A99"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XXXI. </w:t>
            </w:r>
            <w:r w:rsidRPr="00827E17">
              <w:rPr>
                <w:rFonts w:asciiTheme="minorHAnsi" w:hAnsiTheme="minorHAnsi" w:cstheme="minorHAnsi"/>
                <w:b/>
                <w:bCs/>
                <w:sz w:val="20"/>
                <w:szCs w:val="20"/>
              </w:rPr>
              <w:t>INFORMACJE DOTYCZĄCE WALUT OBCYCH, W JAKICH MOGĄ BYĆ PROWADZONE ROZLICZENIA MIĘDZY ZAMAWIAJĄCYM A WYKONAWCĄ, JEŻELI ZAMAWIAJĄCY PRZEWIDUJE ROZLICZENIE W WALUTACH OBCYCH</w:t>
            </w:r>
          </w:p>
        </w:tc>
      </w:tr>
    </w:tbl>
    <w:p w14:paraId="2328274F"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rozliczenia w walutach obcych.</w:t>
      </w:r>
    </w:p>
    <w:p w14:paraId="15CECE15"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85569E0" w14:textId="77777777" w:rsidTr="00675168">
        <w:tc>
          <w:tcPr>
            <w:tcW w:w="10290" w:type="dxa"/>
            <w:shd w:val="clear" w:color="auto" w:fill="D9D9D9" w:themeFill="background1" w:themeFillShade="D9"/>
          </w:tcPr>
          <w:p w14:paraId="1DF9844E" w14:textId="1EEC0A5A"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XXXII. </w:t>
            </w:r>
            <w:r w:rsidRPr="00827E17">
              <w:rPr>
                <w:rFonts w:asciiTheme="minorHAnsi" w:hAnsiTheme="minorHAnsi" w:cstheme="minorHAnsi"/>
                <w:b/>
                <w:bCs/>
                <w:sz w:val="20"/>
                <w:szCs w:val="20"/>
              </w:rPr>
              <w:t>INFORMACJE O PRZEWIDYWANYM WYBORZE NAJKORZYSTNIEJSZEJ OFERTY Z ZASTOSOWANIE</w:t>
            </w:r>
            <w:r w:rsidR="00E716E3">
              <w:rPr>
                <w:rFonts w:asciiTheme="minorHAnsi" w:hAnsiTheme="minorHAnsi" w:cstheme="minorHAnsi"/>
                <w:b/>
                <w:bCs/>
                <w:sz w:val="20"/>
                <w:szCs w:val="20"/>
              </w:rPr>
              <w:t>M</w:t>
            </w:r>
            <w:r w:rsidRPr="00827E17">
              <w:rPr>
                <w:rFonts w:asciiTheme="minorHAnsi" w:hAnsiTheme="minorHAnsi" w:cstheme="minorHAnsi"/>
                <w:b/>
                <w:bCs/>
                <w:sz w:val="20"/>
                <w:szCs w:val="20"/>
              </w:rPr>
              <w:t xml:space="preserve"> AUKCJI ELEKTRONICZNEJ, WRAZ Z INFORMACJAMI, O KTÓRYCH MOWA W ART. 230 USTAWY PZP, JEŻELI ZAMAWIAJĄCY PRZEWIDUJE AUKCJE ELEKTRONICZNĄ</w:t>
            </w:r>
          </w:p>
        </w:tc>
      </w:tr>
    </w:tbl>
    <w:p w14:paraId="499BF5D1"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 xml:space="preserve">Zamawiający nie przewiduje przeprowadzenia aukcji elektronicznej. </w:t>
      </w:r>
    </w:p>
    <w:p w14:paraId="39C4BC25"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4AC51D7B" w14:textId="77777777" w:rsidTr="00675168">
        <w:tc>
          <w:tcPr>
            <w:tcW w:w="10290" w:type="dxa"/>
            <w:shd w:val="clear" w:color="auto" w:fill="D9D9D9" w:themeFill="background1" w:themeFillShade="D9"/>
          </w:tcPr>
          <w:p w14:paraId="1C2822A0" w14:textId="452DF591" w:rsidR="00675168" w:rsidRPr="00827E17" w:rsidRDefault="00675168" w:rsidP="00166C58">
            <w:pPr>
              <w:pStyle w:val="Standard"/>
              <w:rPr>
                <w:rFonts w:asciiTheme="minorHAnsi" w:hAnsiTheme="minorHAnsi" w:cstheme="minorHAnsi"/>
                <w:b/>
                <w:bCs/>
              </w:rPr>
            </w:pPr>
            <w:r w:rsidRPr="00827E17">
              <w:rPr>
                <w:rFonts w:asciiTheme="minorHAnsi" w:hAnsiTheme="minorHAnsi" w:cstheme="minorHAnsi"/>
                <w:b/>
                <w:bCs/>
              </w:rPr>
              <w:t xml:space="preserve">XXXIII. </w:t>
            </w:r>
            <w:r w:rsidRPr="00827E17">
              <w:rPr>
                <w:rFonts w:asciiTheme="minorHAnsi" w:hAnsiTheme="minorHAnsi" w:cstheme="minorHAnsi"/>
                <w:b/>
                <w:bCs/>
                <w:sz w:val="20"/>
                <w:szCs w:val="20"/>
              </w:rPr>
              <w:t>INFORMACJE DOTYCZĄCE ZWROTU KOSZTÓW UDZIAŁU W POSTĘPOWANIU, JEŻELI ZAMAWIAJĄCY PRZEWIDUJE ICH ZWROT</w:t>
            </w:r>
          </w:p>
        </w:tc>
      </w:tr>
    </w:tbl>
    <w:p w14:paraId="623341B8" w14:textId="2A7B7B3A" w:rsidR="00001345" w:rsidRPr="00827E17" w:rsidRDefault="00220AAA" w:rsidP="00166C58">
      <w:pPr>
        <w:pStyle w:val="Standard"/>
        <w:rPr>
          <w:rFonts w:asciiTheme="minorHAnsi" w:hAnsiTheme="minorHAnsi" w:cstheme="minorHAnsi"/>
        </w:rPr>
      </w:pPr>
      <w:r>
        <w:rPr>
          <w:rFonts w:asciiTheme="minorHAnsi" w:hAnsiTheme="minorHAnsi" w:cstheme="minorHAnsi"/>
        </w:rPr>
        <w:t xml:space="preserve">Zamawiający nie przewiduje zwrotu kosztów udziału w </w:t>
      </w:r>
      <w:proofErr w:type="spellStart"/>
      <w:r>
        <w:rPr>
          <w:rFonts w:asciiTheme="minorHAnsi" w:hAnsiTheme="minorHAnsi" w:cstheme="minorHAnsi"/>
        </w:rPr>
        <w:t>postepowaniu</w:t>
      </w:r>
      <w:proofErr w:type="spellEnd"/>
      <w:r>
        <w:rPr>
          <w:rFonts w:asciiTheme="minorHAnsi" w:hAnsiTheme="minorHAnsi" w:cstheme="minorHAnsi"/>
        </w:rPr>
        <w:t xml:space="preserve">. </w:t>
      </w:r>
    </w:p>
    <w:p w14:paraId="4B7299FA" w14:textId="77777777" w:rsidR="00384618" w:rsidRPr="00827E17" w:rsidRDefault="00384618"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4CA46A40" w14:textId="77777777" w:rsidTr="00675168">
        <w:tc>
          <w:tcPr>
            <w:tcW w:w="10290" w:type="dxa"/>
            <w:shd w:val="clear" w:color="auto" w:fill="D9D9D9" w:themeFill="background1" w:themeFillShade="D9"/>
          </w:tcPr>
          <w:p w14:paraId="6DAE23E8" w14:textId="0E80252A"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XXXIV. </w:t>
            </w:r>
            <w:r w:rsidRPr="00827E17">
              <w:rPr>
                <w:rFonts w:asciiTheme="minorHAnsi" w:hAnsiTheme="minorHAnsi" w:cstheme="minorHAnsi"/>
                <w:b/>
                <w:bCs/>
                <w:sz w:val="20"/>
                <w:szCs w:val="20"/>
              </w:rPr>
              <w:t>WYMAGANIA W ZAKRESIE ZATRUDNIENIA NA PODSTAWIE STOSUNKU PRACY, W OKOLICZNOŚCIACH, O KTÓRYCH MOWA W ART. 95 USTAWY PZP</w:t>
            </w:r>
          </w:p>
        </w:tc>
      </w:tr>
    </w:tbl>
    <w:p w14:paraId="0ACB02F6"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wymagań, o których mowa w art. 95 ustawy.</w:t>
      </w:r>
    </w:p>
    <w:p w14:paraId="0689F10D" w14:textId="77777777" w:rsidR="00384618" w:rsidRPr="00827E17" w:rsidRDefault="00384618"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BE3E704" w14:textId="77777777" w:rsidTr="00675168">
        <w:tc>
          <w:tcPr>
            <w:tcW w:w="10290" w:type="dxa"/>
            <w:shd w:val="clear" w:color="auto" w:fill="D9D9D9" w:themeFill="background1" w:themeFillShade="D9"/>
          </w:tcPr>
          <w:p w14:paraId="71BA1C7D" w14:textId="42EC6629"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 </w:t>
            </w:r>
            <w:r w:rsidRPr="00827E17">
              <w:rPr>
                <w:rFonts w:asciiTheme="minorHAnsi" w:hAnsiTheme="minorHAnsi" w:cstheme="minorHAnsi"/>
                <w:b/>
                <w:bCs/>
                <w:sz w:val="20"/>
                <w:szCs w:val="20"/>
              </w:rPr>
              <w:t>WYMAGANIA W ZAKRESIE ZATRUDNIENIA OSÓB, O KTÓRYCH MOWA W ART. 96 UST. 2 PKT 2 USTAWY PZP, JEŻELI ZAMAWIAJĄCY PRZEWIDUJE TAKIE WYMAGANIA</w:t>
            </w:r>
          </w:p>
        </w:tc>
      </w:tr>
    </w:tbl>
    <w:p w14:paraId="264166C6" w14:textId="77777777" w:rsidR="00001345" w:rsidRPr="00827E17"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przewiduje wymagań, o których mowa w art. 96 ust. 2 pkt 2 ustawy.</w:t>
      </w:r>
    </w:p>
    <w:p w14:paraId="74F14268" w14:textId="77777777" w:rsidR="00384618" w:rsidRPr="00A20D35"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213FD571" w14:textId="77777777" w:rsidTr="00675168">
        <w:tc>
          <w:tcPr>
            <w:tcW w:w="10290" w:type="dxa"/>
            <w:shd w:val="clear" w:color="auto" w:fill="D9D9D9" w:themeFill="background1" w:themeFillShade="D9"/>
          </w:tcPr>
          <w:p w14:paraId="6A643485" w14:textId="194C47C3"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XXXVI. </w:t>
            </w:r>
            <w:r w:rsidRPr="00827E17">
              <w:rPr>
                <w:rFonts w:asciiTheme="minorHAnsi" w:hAnsiTheme="minorHAnsi" w:cstheme="minorHAnsi"/>
                <w:b/>
                <w:bCs/>
                <w:sz w:val="20"/>
                <w:szCs w:val="20"/>
              </w:rPr>
              <w:t>INFORMACJA O ZASTRZEŻENIU MOŻLIWOŚCI UBIEGANIA SIĘ O UDZIELENIE ZAMÓWIENIA WYŁĄCZNIE PRZEZ WYKONAWCÓW, O KTÓRYCH MOWA W ART. 94 USTAWY PZP, JEŻELI ZAMAWIAJĄCY PRZEWIDUJE TAKIE WYMAGANIA</w:t>
            </w:r>
          </w:p>
        </w:tc>
      </w:tr>
    </w:tbl>
    <w:p w14:paraId="5DE55ECB" w14:textId="0648D6AD" w:rsidR="00384618" w:rsidRPr="0028758D"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zastrzega możliwości ubiegania się o udzielenie zamówienia wyłącznie przez Wykonawców, o których mowa w art. 94 ustawy.</w:t>
      </w:r>
    </w:p>
    <w:p w14:paraId="02216CC3" w14:textId="77777777" w:rsidR="0002259D" w:rsidRPr="00827E17" w:rsidRDefault="0002259D"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082827E7" w14:textId="77777777" w:rsidTr="00675168">
        <w:tc>
          <w:tcPr>
            <w:tcW w:w="10290" w:type="dxa"/>
            <w:shd w:val="clear" w:color="auto" w:fill="D9D9D9" w:themeFill="background1" w:themeFillShade="D9"/>
          </w:tcPr>
          <w:p w14:paraId="15F8E2F9" w14:textId="2BD241B1"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XXXVII. </w:t>
            </w:r>
            <w:r w:rsidRPr="00827E17">
              <w:rPr>
                <w:rFonts w:asciiTheme="minorHAnsi" w:hAnsiTheme="minorHAnsi" w:cstheme="minorHAnsi"/>
                <w:b/>
                <w:bCs/>
                <w:sz w:val="20"/>
                <w:szCs w:val="20"/>
              </w:rPr>
              <w:t xml:space="preserve">INFORMACJA O OBOWIĄZKU OSOBISTEGO WYKONANIA PRZEZ WYKONAWCĘ KLUCZOWYCH ZADAŃ, JEŻELI ZAMAWIAJĄCY DOKONUJE TAKIEGO ZASTRZEŻENIA ZGODNIE Z ART. 60 </w:t>
            </w:r>
            <w:r w:rsidR="00452FF3" w:rsidRPr="00827E17">
              <w:rPr>
                <w:rFonts w:asciiTheme="minorHAnsi" w:hAnsiTheme="minorHAnsi" w:cstheme="minorHAnsi"/>
                <w:b/>
                <w:bCs/>
                <w:sz w:val="20"/>
                <w:szCs w:val="20"/>
              </w:rPr>
              <w:t xml:space="preserve">I </w:t>
            </w:r>
            <w:r w:rsidRPr="00827E17">
              <w:rPr>
                <w:rFonts w:asciiTheme="minorHAnsi" w:hAnsiTheme="minorHAnsi" w:cstheme="minorHAnsi"/>
                <w:b/>
                <w:bCs/>
                <w:sz w:val="20"/>
                <w:szCs w:val="20"/>
              </w:rPr>
              <w:t>121 USTAWY PZP</w:t>
            </w:r>
          </w:p>
        </w:tc>
      </w:tr>
    </w:tbl>
    <w:p w14:paraId="43728CA1" w14:textId="33605376" w:rsidR="00384618" w:rsidRPr="0028758D" w:rsidRDefault="00DB42AD" w:rsidP="00166C58">
      <w:pPr>
        <w:pStyle w:val="Standard"/>
        <w:jc w:val="both"/>
        <w:rPr>
          <w:rFonts w:asciiTheme="minorHAnsi" w:hAnsiTheme="minorHAnsi" w:cstheme="minorHAnsi"/>
        </w:rPr>
      </w:pPr>
      <w:r w:rsidRPr="00827E17">
        <w:rPr>
          <w:rFonts w:asciiTheme="minorHAnsi" w:hAnsiTheme="minorHAnsi" w:cstheme="minorHAnsi"/>
        </w:rPr>
        <w:t>Nie dotyczy.</w:t>
      </w:r>
    </w:p>
    <w:p w14:paraId="79909EB4" w14:textId="77777777" w:rsidR="0002259D" w:rsidRPr="00827E17" w:rsidRDefault="0002259D"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57DADBA4" w14:textId="77777777" w:rsidTr="00675168">
        <w:tc>
          <w:tcPr>
            <w:tcW w:w="10290" w:type="dxa"/>
            <w:shd w:val="clear" w:color="auto" w:fill="D9D9D9" w:themeFill="background1" w:themeFillShade="D9"/>
          </w:tcPr>
          <w:p w14:paraId="2F75DE38" w14:textId="70988A69" w:rsidR="00675168" w:rsidRPr="00827E17" w:rsidRDefault="00675168" w:rsidP="00166C58">
            <w:pPr>
              <w:pStyle w:val="Standard"/>
              <w:jc w:val="both"/>
              <w:rPr>
                <w:rFonts w:asciiTheme="minorHAnsi" w:hAnsiTheme="minorHAnsi" w:cstheme="minorHAnsi"/>
                <w:b/>
                <w:bCs/>
              </w:rPr>
            </w:pPr>
            <w:r w:rsidRPr="00827E17">
              <w:rPr>
                <w:rFonts w:asciiTheme="minorHAnsi" w:hAnsiTheme="minorHAnsi" w:cstheme="minorHAnsi"/>
                <w:b/>
                <w:bCs/>
              </w:rPr>
              <w:t xml:space="preserve">XXXVIII. </w:t>
            </w:r>
            <w:r w:rsidRPr="00827E17">
              <w:rPr>
                <w:rFonts w:asciiTheme="minorHAnsi" w:hAnsiTheme="minorHAnsi" w:cstheme="minorHAnsi"/>
                <w:b/>
                <w:bCs/>
                <w:sz w:val="20"/>
                <w:szCs w:val="20"/>
              </w:rPr>
              <w:t>WYMÓG LUB MOŻLIWOŚĆ ZŁOŻENIA OFERT W FORMIE KATALOGÓW ELEKTRONICZNYCH LUB DOŁĄCZENIA KATALOGÓW ELEKTRONICZNYCH DO OFERTY, W SYTUACJI OKREŚLONEJ W ART. 93 USTAWY PZP</w:t>
            </w:r>
          </w:p>
        </w:tc>
      </w:tr>
    </w:tbl>
    <w:p w14:paraId="1C89D222" w14:textId="116E9A94" w:rsidR="00384618" w:rsidRDefault="00001345" w:rsidP="00166C58">
      <w:pPr>
        <w:pStyle w:val="Standard"/>
        <w:jc w:val="both"/>
        <w:rPr>
          <w:rFonts w:asciiTheme="minorHAnsi" w:hAnsiTheme="minorHAnsi" w:cstheme="minorHAnsi"/>
        </w:rPr>
      </w:pPr>
      <w:r w:rsidRPr="00827E17">
        <w:rPr>
          <w:rFonts w:asciiTheme="minorHAnsi" w:hAnsiTheme="minorHAnsi" w:cstheme="minorHAnsi"/>
        </w:rPr>
        <w:t>Zamawiający nie wymaga złożenia ofert w postaci katalogów elektronicznych lub dołączenia katalogów elektronicznych do oferty.</w:t>
      </w:r>
    </w:p>
    <w:p w14:paraId="299B2005" w14:textId="77777777" w:rsidR="00E962B9" w:rsidRDefault="00E962B9" w:rsidP="00166C58">
      <w:pPr>
        <w:pStyle w:val="Standard"/>
        <w:jc w:val="both"/>
        <w:rPr>
          <w:rFonts w:asciiTheme="minorHAnsi" w:hAnsiTheme="minorHAnsi" w:cstheme="minorHAnsi"/>
        </w:rPr>
      </w:pPr>
    </w:p>
    <w:p w14:paraId="00D1E667" w14:textId="77777777" w:rsidR="00E962B9" w:rsidRPr="0028758D" w:rsidRDefault="00E962B9" w:rsidP="00166C58">
      <w:pPr>
        <w:pStyle w:val="Standard"/>
        <w:jc w:val="both"/>
        <w:rPr>
          <w:rFonts w:asciiTheme="minorHAnsi" w:hAnsiTheme="minorHAnsi" w:cstheme="minorHAnsi"/>
        </w:rPr>
      </w:pPr>
    </w:p>
    <w:p w14:paraId="10BD174E" w14:textId="77777777" w:rsidR="0002259D" w:rsidRPr="00827E17" w:rsidRDefault="0002259D" w:rsidP="00166C58">
      <w:pPr>
        <w:pStyle w:val="Standard"/>
        <w:jc w:val="both"/>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A20D35" w:rsidRPr="00827E17" w14:paraId="37AB5169" w14:textId="77777777" w:rsidTr="00E710A2">
        <w:tc>
          <w:tcPr>
            <w:tcW w:w="10290" w:type="dxa"/>
            <w:shd w:val="clear" w:color="auto" w:fill="D9D9D9" w:themeFill="background1" w:themeFillShade="D9"/>
          </w:tcPr>
          <w:p w14:paraId="1CD8791F" w14:textId="15F34F89" w:rsidR="00B5111D" w:rsidRPr="00827E17" w:rsidRDefault="00B5111D" w:rsidP="00C006CF">
            <w:pPr>
              <w:pStyle w:val="Standard"/>
              <w:jc w:val="both"/>
              <w:rPr>
                <w:rFonts w:asciiTheme="minorHAnsi" w:hAnsiTheme="minorHAnsi" w:cstheme="minorHAnsi"/>
                <w:b/>
                <w:bCs/>
              </w:rPr>
            </w:pPr>
            <w:r w:rsidRPr="00827E17">
              <w:rPr>
                <w:rFonts w:asciiTheme="minorHAnsi" w:hAnsiTheme="minorHAnsi" w:cstheme="minorHAnsi"/>
                <w:b/>
                <w:bCs/>
              </w:rPr>
              <w:lastRenderedPageBreak/>
              <w:t>X</w:t>
            </w:r>
            <w:r w:rsidR="00F30E65" w:rsidRPr="00827E17">
              <w:rPr>
                <w:rFonts w:asciiTheme="minorHAnsi" w:hAnsiTheme="minorHAnsi" w:cstheme="minorHAnsi"/>
                <w:b/>
                <w:bCs/>
              </w:rPr>
              <w:t>XXIX</w:t>
            </w:r>
            <w:r w:rsidRPr="00827E17">
              <w:rPr>
                <w:rFonts w:asciiTheme="minorHAnsi" w:hAnsiTheme="minorHAnsi" w:cstheme="minorHAnsi"/>
                <w:b/>
                <w:bCs/>
              </w:rPr>
              <w:t xml:space="preserve">. </w:t>
            </w:r>
            <w:r w:rsidRPr="00827E17">
              <w:rPr>
                <w:rFonts w:asciiTheme="minorHAnsi" w:hAnsiTheme="minorHAnsi" w:cstheme="minorHAnsi"/>
                <w:b/>
                <w:bCs/>
                <w:sz w:val="20"/>
                <w:szCs w:val="20"/>
              </w:rPr>
              <w:t>INFORMACJA CZY ZAMAWIAJĄCY PRZEWIDUJE WYBÓR NAJKORZYSTNIEJSZEJ OFERTY Z MOŻLIWOŚCIĄ PROWADZENIA NEGOCJACJI</w:t>
            </w:r>
          </w:p>
        </w:tc>
      </w:tr>
    </w:tbl>
    <w:p w14:paraId="2D1F39A8" w14:textId="60F25A10" w:rsidR="00B5111D" w:rsidRPr="00827E17" w:rsidRDefault="00B5111D" w:rsidP="00166C58">
      <w:pPr>
        <w:pStyle w:val="Standard"/>
        <w:rPr>
          <w:rFonts w:asciiTheme="minorHAnsi" w:hAnsiTheme="minorHAnsi" w:cstheme="minorHAnsi"/>
        </w:rPr>
      </w:pPr>
      <w:r w:rsidRPr="00827E17">
        <w:rPr>
          <w:rFonts w:asciiTheme="minorHAnsi" w:hAnsiTheme="minorHAnsi" w:cstheme="minorHAnsi"/>
        </w:rPr>
        <w:t xml:space="preserve">Zamawiający nie przewiduje wyboru najkorzystniejszej oferty z </w:t>
      </w:r>
      <w:proofErr w:type="spellStart"/>
      <w:r w:rsidRPr="00827E17">
        <w:rPr>
          <w:rFonts w:asciiTheme="minorHAnsi" w:hAnsiTheme="minorHAnsi" w:cstheme="minorHAnsi"/>
        </w:rPr>
        <w:t>możliwością</w:t>
      </w:r>
      <w:proofErr w:type="spellEnd"/>
      <w:r w:rsidRPr="00827E17">
        <w:rPr>
          <w:rFonts w:asciiTheme="minorHAnsi" w:hAnsiTheme="minorHAnsi" w:cstheme="minorHAnsi"/>
        </w:rPr>
        <w:t xml:space="preserve"> </w:t>
      </w:r>
      <w:proofErr w:type="spellStart"/>
      <w:r w:rsidRPr="00827E17">
        <w:rPr>
          <w:rFonts w:asciiTheme="minorHAnsi" w:hAnsiTheme="minorHAnsi" w:cstheme="minorHAnsi"/>
        </w:rPr>
        <w:t>prowadzenia</w:t>
      </w:r>
      <w:proofErr w:type="spellEnd"/>
      <w:r w:rsidRPr="00827E17">
        <w:rPr>
          <w:rFonts w:asciiTheme="minorHAnsi" w:hAnsiTheme="minorHAnsi" w:cstheme="minorHAnsi"/>
        </w:rPr>
        <w:t xml:space="preserve"> negocjacji. </w:t>
      </w:r>
    </w:p>
    <w:p w14:paraId="382F2321" w14:textId="77777777" w:rsidR="0002259D" w:rsidRPr="00A20D35" w:rsidRDefault="0002259D" w:rsidP="00166C58">
      <w:pPr>
        <w:pStyle w:val="Standard"/>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A20D35" w:rsidRPr="00827E17" w14:paraId="2C99F829" w14:textId="77777777" w:rsidTr="00675168">
        <w:tc>
          <w:tcPr>
            <w:tcW w:w="10290" w:type="dxa"/>
            <w:shd w:val="clear" w:color="auto" w:fill="D9D9D9" w:themeFill="background1" w:themeFillShade="D9"/>
          </w:tcPr>
          <w:p w14:paraId="1D8FB185" w14:textId="323EEA93" w:rsidR="00675168" w:rsidRPr="00827E17" w:rsidRDefault="005B1DA9" w:rsidP="00166C58">
            <w:pPr>
              <w:pStyle w:val="Standard"/>
              <w:rPr>
                <w:rFonts w:asciiTheme="minorHAnsi" w:hAnsiTheme="minorHAnsi" w:cstheme="minorHAnsi"/>
                <w:b/>
                <w:bCs/>
              </w:rPr>
            </w:pPr>
            <w:r w:rsidRPr="00827E17">
              <w:rPr>
                <w:rFonts w:asciiTheme="minorHAnsi" w:hAnsiTheme="minorHAnsi" w:cstheme="minorHAnsi"/>
                <w:b/>
                <w:bCs/>
              </w:rPr>
              <w:t>XL</w:t>
            </w:r>
            <w:r w:rsidR="00675168" w:rsidRPr="00827E17">
              <w:rPr>
                <w:rFonts w:asciiTheme="minorHAnsi" w:hAnsiTheme="minorHAnsi" w:cstheme="minorHAnsi"/>
                <w:b/>
                <w:bCs/>
              </w:rPr>
              <w:t xml:space="preserve">. </w:t>
            </w:r>
            <w:r w:rsidR="00675168" w:rsidRPr="00827E17">
              <w:rPr>
                <w:rFonts w:asciiTheme="minorHAnsi" w:hAnsiTheme="minorHAnsi" w:cstheme="minorHAnsi"/>
                <w:b/>
                <w:bCs/>
                <w:sz w:val="20"/>
                <w:szCs w:val="20"/>
              </w:rPr>
              <w:t>SPIS ZAŁACZNIKÓW DO SWZ</w:t>
            </w:r>
          </w:p>
        </w:tc>
      </w:tr>
    </w:tbl>
    <w:p w14:paraId="6CE1BD36" w14:textId="77777777" w:rsidR="00001345" w:rsidRPr="00827E17" w:rsidRDefault="00001345" w:rsidP="00166C58">
      <w:pPr>
        <w:pStyle w:val="Standard"/>
        <w:rPr>
          <w:rFonts w:asciiTheme="minorHAnsi" w:hAnsiTheme="minorHAnsi" w:cstheme="minorHAnsi"/>
        </w:rPr>
      </w:pPr>
      <w:r w:rsidRPr="00827E17">
        <w:rPr>
          <w:rFonts w:asciiTheme="minorHAnsi" w:hAnsiTheme="minorHAnsi" w:cstheme="minorHAnsi"/>
        </w:rPr>
        <w:t>Załacznik nr 1 do SWZ – Formularz ofertowy.</w:t>
      </w:r>
    </w:p>
    <w:p w14:paraId="2B24BE46" w14:textId="77777777" w:rsidR="00001345" w:rsidRPr="00827E17" w:rsidRDefault="00001345" w:rsidP="00166C58">
      <w:pPr>
        <w:pStyle w:val="Standard"/>
        <w:rPr>
          <w:rFonts w:asciiTheme="minorHAnsi" w:hAnsiTheme="minorHAnsi" w:cstheme="minorHAnsi"/>
        </w:rPr>
      </w:pPr>
      <w:r w:rsidRPr="00827E17">
        <w:rPr>
          <w:rFonts w:asciiTheme="minorHAnsi" w:hAnsiTheme="minorHAnsi" w:cstheme="minorHAnsi"/>
        </w:rPr>
        <w:t>Załacznik nr 2 do SWZ – Formularz cenowy.</w:t>
      </w:r>
    </w:p>
    <w:p w14:paraId="598AA042" w14:textId="57EA742E" w:rsidR="00715A0F" w:rsidRPr="00446AB8" w:rsidRDefault="00001345" w:rsidP="00446AB8">
      <w:pPr>
        <w:pStyle w:val="Standard"/>
        <w:tabs>
          <w:tab w:val="left" w:pos="30"/>
        </w:tabs>
        <w:jc w:val="both"/>
        <w:rPr>
          <w:rFonts w:asciiTheme="minorHAnsi" w:hAnsiTheme="minorHAnsi" w:cstheme="minorHAnsi"/>
        </w:rPr>
      </w:pPr>
      <w:r w:rsidRPr="006B6AAD">
        <w:rPr>
          <w:rFonts w:asciiTheme="minorHAnsi" w:hAnsiTheme="minorHAnsi" w:cstheme="minorHAnsi"/>
        </w:rPr>
        <w:t xml:space="preserve">Załacznik nr 3 do SWZ – Oświadczenie </w:t>
      </w:r>
      <w:r w:rsidR="00446AB8" w:rsidRPr="00446AB8">
        <w:rPr>
          <w:rFonts w:asciiTheme="minorHAnsi" w:hAnsiTheme="minorHAnsi" w:cstheme="minorHAnsi"/>
          <w:lang w:val="pl-PL"/>
        </w:rPr>
        <w:t>Wykonawcy dotyczące braku podstaw wykluczenia z</w:t>
      </w:r>
      <w:r w:rsidR="00446AB8">
        <w:rPr>
          <w:rFonts w:asciiTheme="minorHAnsi" w:hAnsiTheme="minorHAnsi" w:cstheme="minorHAnsi"/>
          <w:lang w:val="pl-PL"/>
        </w:rPr>
        <w:t> </w:t>
      </w:r>
      <w:r w:rsidR="00446AB8" w:rsidRPr="00446AB8">
        <w:rPr>
          <w:rFonts w:asciiTheme="minorHAnsi" w:hAnsiTheme="minorHAnsi" w:cstheme="minorHAnsi"/>
          <w:lang w:val="pl-PL"/>
        </w:rPr>
        <w:t>postępowania oraz spełnienia warunków udziału w postępowaniu</w:t>
      </w:r>
      <w:r w:rsidR="00616F1D" w:rsidRPr="00446AB8">
        <w:rPr>
          <w:rFonts w:asciiTheme="minorHAnsi" w:hAnsiTheme="minorHAnsi" w:cstheme="minorHAnsi"/>
        </w:rPr>
        <w:t xml:space="preserve">. </w:t>
      </w:r>
      <w:r w:rsidR="00C006CF" w:rsidRPr="00446AB8">
        <w:rPr>
          <w:rFonts w:asciiTheme="minorHAnsi" w:hAnsiTheme="minorHAnsi" w:cstheme="minorHAnsi"/>
        </w:rPr>
        <w:t xml:space="preserve"> </w:t>
      </w:r>
    </w:p>
    <w:p w14:paraId="2961CB59" w14:textId="5FBFBB8B" w:rsidR="00001345" w:rsidRDefault="00001345" w:rsidP="00166C58">
      <w:pPr>
        <w:pStyle w:val="Standard"/>
        <w:rPr>
          <w:rFonts w:asciiTheme="minorHAnsi" w:hAnsiTheme="minorHAnsi" w:cstheme="minorHAnsi"/>
        </w:rPr>
      </w:pPr>
      <w:r w:rsidRPr="00827E17">
        <w:rPr>
          <w:rFonts w:asciiTheme="minorHAnsi" w:hAnsiTheme="minorHAnsi" w:cstheme="minorHAnsi"/>
        </w:rPr>
        <w:t>Załacznik nr 4 do SWZ –</w:t>
      </w:r>
      <w:r w:rsidRPr="00827E17">
        <w:rPr>
          <w:rFonts w:asciiTheme="minorHAnsi" w:hAnsiTheme="minorHAnsi" w:cstheme="minorHAnsi"/>
          <w:lang w:val="pl-PL"/>
        </w:rPr>
        <w:t xml:space="preserve"> </w:t>
      </w:r>
      <w:r w:rsidRPr="00827E17">
        <w:rPr>
          <w:rFonts w:asciiTheme="minorHAnsi" w:hAnsiTheme="minorHAnsi" w:cstheme="minorHAnsi"/>
        </w:rPr>
        <w:t>Projekt</w:t>
      </w:r>
      <w:r w:rsidR="002E4A6C">
        <w:rPr>
          <w:rFonts w:asciiTheme="minorHAnsi" w:hAnsiTheme="minorHAnsi" w:cstheme="minorHAnsi"/>
        </w:rPr>
        <w:t xml:space="preserve"> umowy. </w:t>
      </w:r>
    </w:p>
    <w:p w14:paraId="57B6B522" w14:textId="4D29B2B3" w:rsidR="00715A0F" w:rsidRPr="00715A0F" w:rsidRDefault="00C32A9C" w:rsidP="00C32A9C">
      <w:pPr>
        <w:pStyle w:val="Standard"/>
        <w:rPr>
          <w:rFonts w:asciiTheme="minorHAnsi" w:hAnsiTheme="minorHAnsi" w:cstheme="minorHAnsi"/>
          <w:lang w:val="pl-PL"/>
        </w:rPr>
      </w:pPr>
      <w:r w:rsidRPr="00C32A9C">
        <w:rPr>
          <w:rFonts w:asciiTheme="minorHAnsi" w:hAnsiTheme="minorHAnsi" w:cstheme="minorHAnsi"/>
        </w:rPr>
        <w:t xml:space="preserve">Załacznik nr </w:t>
      </w:r>
      <w:r>
        <w:rPr>
          <w:rFonts w:asciiTheme="minorHAnsi" w:hAnsiTheme="minorHAnsi" w:cstheme="minorHAnsi"/>
        </w:rPr>
        <w:t>5</w:t>
      </w:r>
      <w:r w:rsidRPr="00C32A9C">
        <w:rPr>
          <w:rFonts w:asciiTheme="minorHAnsi" w:hAnsiTheme="minorHAnsi" w:cstheme="minorHAnsi"/>
        </w:rPr>
        <w:t xml:space="preserve"> do SWZ</w:t>
      </w:r>
      <w:r>
        <w:rPr>
          <w:rFonts w:asciiTheme="minorHAnsi" w:hAnsiTheme="minorHAnsi" w:cstheme="minorHAnsi"/>
        </w:rPr>
        <w:t xml:space="preserve"> </w:t>
      </w:r>
      <w:r w:rsidRPr="00827E17">
        <w:rPr>
          <w:rFonts w:asciiTheme="minorHAnsi" w:hAnsiTheme="minorHAnsi" w:cstheme="minorHAnsi"/>
        </w:rPr>
        <w:t>–</w:t>
      </w:r>
      <w:r w:rsidRPr="00827E17">
        <w:rPr>
          <w:rFonts w:asciiTheme="minorHAnsi" w:hAnsiTheme="minorHAnsi" w:cstheme="minorHAnsi"/>
          <w:lang w:val="pl-PL"/>
        </w:rPr>
        <w:t xml:space="preserve"> </w:t>
      </w:r>
      <w:r w:rsidR="00715A0F" w:rsidRPr="00715A0F">
        <w:rPr>
          <w:rFonts w:asciiTheme="minorHAnsi" w:hAnsiTheme="minorHAnsi" w:cstheme="minorHAnsi"/>
        </w:rPr>
        <w:t>Oświadczenie o posiadaniu odpowiednich dokumentów</w:t>
      </w:r>
      <w:r w:rsidR="00616F1D">
        <w:rPr>
          <w:rFonts w:asciiTheme="minorHAnsi" w:hAnsiTheme="minorHAnsi" w:cstheme="minorHAnsi"/>
        </w:rPr>
        <w:t>.</w:t>
      </w:r>
    </w:p>
    <w:p w14:paraId="2D1E9FB8" w14:textId="77777777" w:rsidR="00C32A9C" w:rsidRDefault="00C32A9C" w:rsidP="00166C58">
      <w:pPr>
        <w:pStyle w:val="Standard"/>
        <w:jc w:val="both"/>
        <w:rPr>
          <w:rFonts w:asciiTheme="minorHAnsi" w:hAnsiTheme="minorHAnsi" w:cstheme="minorHAnsi"/>
          <w:color w:val="FF0000"/>
          <w:sz w:val="10"/>
          <w:szCs w:val="10"/>
        </w:rPr>
      </w:pPr>
    </w:p>
    <w:p w14:paraId="203E15EA" w14:textId="77777777" w:rsidR="00C32A9C" w:rsidRDefault="00C32A9C" w:rsidP="00166C58">
      <w:pPr>
        <w:pStyle w:val="Standard"/>
        <w:jc w:val="both"/>
        <w:rPr>
          <w:rFonts w:asciiTheme="minorHAnsi" w:hAnsiTheme="minorHAnsi" w:cstheme="minorHAnsi"/>
          <w:color w:val="FF0000"/>
          <w:sz w:val="10"/>
          <w:szCs w:val="10"/>
        </w:rPr>
      </w:pPr>
    </w:p>
    <w:p w14:paraId="67888CE9" w14:textId="77777777" w:rsidR="00C32A9C" w:rsidRDefault="00C32A9C" w:rsidP="00166C58">
      <w:pPr>
        <w:pStyle w:val="Standard"/>
        <w:jc w:val="both"/>
        <w:rPr>
          <w:rFonts w:asciiTheme="minorHAnsi" w:hAnsiTheme="minorHAnsi" w:cstheme="minorHAnsi"/>
          <w:color w:val="FF0000"/>
          <w:sz w:val="10"/>
          <w:szCs w:val="10"/>
        </w:rPr>
      </w:pPr>
    </w:p>
    <w:p w14:paraId="229ECA24" w14:textId="77777777" w:rsidR="00C32A9C" w:rsidRDefault="00C32A9C" w:rsidP="00166C58">
      <w:pPr>
        <w:pStyle w:val="Standard"/>
        <w:jc w:val="both"/>
        <w:rPr>
          <w:rFonts w:asciiTheme="minorHAnsi" w:hAnsiTheme="minorHAnsi" w:cstheme="minorHAnsi"/>
          <w:color w:val="FF0000"/>
          <w:sz w:val="10"/>
          <w:szCs w:val="10"/>
        </w:rPr>
      </w:pPr>
    </w:p>
    <w:p w14:paraId="41835AB4" w14:textId="77777777" w:rsidR="00C32A9C" w:rsidRDefault="00C32A9C" w:rsidP="00166C58">
      <w:pPr>
        <w:pStyle w:val="Standard"/>
        <w:jc w:val="both"/>
        <w:rPr>
          <w:rFonts w:asciiTheme="minorHAnsi" w:hAnsiTheme="minorHAnsi" w:cstheme="minorHAnsi"/>
          <w:color w:val="FF0000"/>
          <w:sz w:val="10"/>
          <w:szCs w:val="10"/>
        </w:rPr>
      </w:pPr>
    </w:p>
    <w:p w14:paraId="72D1AA53" w14:textId="77777777" w:rsidR="00C32A9C" w:rsidRDefault="00C32A9C" w:rsidP="00166C58">
      <w:pPr>
        <w:pStyle w:val="Standard"/>
        <w:jc w:val="both"/>
        <w:rPr>
          <w:rFonts w:asciiTheme="minorHAnsi" w:hAnsiTheme="minorHAnsi" w:cstheme="minorHAnsi"/>
          <w:color w:val="FF0000"/>
          <w:sz w:val="10"/>
          <w:szCs w:val="10"/>
        </w:rPr>
      </w:pPr>
    </w:p>
    <w:p w14:paraId="006C2692" w14:textId="77777777" w:rsidR="00C32A9C" w:rsidRDefault="00C32A9C" w:rsidP="00166C58">
      <w:pPr>
        <w:pStyle w:val="Standard"/>
        <w:jc w:val="both"/>
        <w:rPr>
          <w:rFonts w:asciiTheme="minorHAnsi" w:hAnsiTheme="minorHAnsi" w:cstheme="minorHAnsi"/>
          <w:color w:val="FF0000"/>
          <w:sz w:val="10"/>
          <w:szCs w:val="10"/>
        </w:rPr>
      </w:pPr>
    </w:p>
    <w:p w14:paraId="42820368" w14:textId="77777777" w:rsidR="00C32A9C" w:rsidRDefault="00C32A9C" w:rsidP="00166C58">
      <w:pPr>
        <w:pStyle w:val="Standard"/>
        <w:jc w:val="both"/>
        <w:rPr>
          <w:rFonts w:asciiTheme="minorHAnsi" w:hAnsiTheme="minorHAnsi" w:cstheme="minorHAnsi"/>
          <w:color w:val="FF0000"/>
          <w:sz w:val="10"/>
          <w:szCs w:val="10"/>
        </w:rPr>
      </w:pPr>
    </w:p>
    <w:p w14:paraId="1FDF20AF" w14:textId="77777777" w:rsidR="00C32A9C" w:rsidRDefault="00C32A9C" w:rsidP="00166C58">
      <w:pPr>
        <w:pStyle w:val="Standard"/>
        <w:jc w:val="both"/>
        <w:rPr>
          <w:rFonts w:asciiTheme="minorHAnsi" w:hAnsiTheme="minorHAnsi" w:cstheme="minorHAnsi"/>
          <w:color w:val="FF0000"/>
          <w:sz w:val="10"/>
          <w:szCs w:val="10"/>
        </w:rPr>
      </w:pPr>
    </w:p>
    <w:p w14:paraId="628F821B" w14:textId="77777777" w:rsidR="00C32A9C" w:rsidRDefault="00C32A9C" w:rsidP="00166C58">
      <w:pPr>
        <w:pStyle w:val="Standard"/>
        <w:jc w:val="both"/>
        <w:rPr>
          <w:rFonts w:asciiTheme="minorHAnsi" w:hAnsiTheme="minorHAnsi" w:cstheme="minorHAnsi"/>
          <w:color w:val="FF0000"/>
          <w:sz w:val="10"/>
          <w:szCs w:val="10"/>
        </w:rPr>
      </w:pPr>
    </w:p>
    <w:p w14:paraId="47C83FA3" w14:textId="77777777" w:rsidR="00C32A9C" w:rsidRDefault="00C32A9C" w:rsidP="00166C58">
      <w:pPr>
        <w:pStyle w:val="Standard"/>
        <w:jc w:val="both"/>
        <w:rPr>
          <w:rFonts w:asciiTheme="minorHAnsi" w:hAnsiTheme="minorHAnsi" w:cstheme="minorHAnsi"/>
          <w:color w:val="FF0000"/>
          <w:sz w:val="10"/>
          <w:szCs w:val="10"/>
        </w:rPr>
      </w:pPr>
    </w:p>
    <w:p w14:paraId="35643B4D" w14:textId="77777777" w:rsidR="00C32A9C" w:rsidRDefault="00C32A9C" w:rsidP="00166C58">
      <w:pPr>
        <w:pStyle w:val="Standard"/>
        <w:jc w:val="both"/>
        <w:rPr>
          <w:rFonts w:asciiTheme="minorHAnsi" w:hAnsiTheme="minorHAnsi" w:cstheme="minorHAnsi"/>
          <w:color w:val="FF0000"/>
          <w:sz w:val="10"/>
          <w:szCs w:val="10"/>
        </w:rPr>
      </w:pPr>
    </w:p>
    <w:p w14:paraId="7F07493E" w14:textId="77777777" w:rsidR="00C32A9C" w:rsidRDefault="00C32A9C" w:rsidP="00166C58">
      <w:pPr>
        <w:pStyle w:val="Standard"/>
        <w:jc w:val="both"/>
        <w:rPr>
          <w:rFonts w:asciiTheme="minorHAnsi" w:hAnsiTheme="minorHAnsi" w:cstheme="minorHAnsi"/>
          <w:color w:val="FF0000"/>
          <w:sz w:val="10"/>
          <w:szCs w:val="10"/>
        </w:rPr>
      </w:pPr>
    </w:p>
    <w:p w14:paraId="5A911644" w14:textId="77777777" w:rsidR="007109AF" w:rsidRDefault="007109AF" w:rsidP="00166C58">
      <w:pPr>
        <w:pStyle w:val="Standard"/>
        <w:jc w:val="both"/>
        <w:rPr>
          <w:rFonts w:asciiTheme="minorHAnsi" w:hAnsiTheme="minorHAnsi" w:cstheme="minorHAnsi"/>
          <w:color w:val="FF0000"/>
          <w:sz w:val="10"/>
          <w:szCs w:val="10"/>
        </w:rPr>
      </w:pPr>
    </w:p>
    <w:p w14:paraId="0B102638" w14:textId="77777777" w:rsidR="007109AF" w:rsidRDefault="007109AF" w:rsidP="00166C58">
      <w:pPr>
        <w:pStyle w:val="Standard"/>
        <w:jc w:val="both"/>
        <w:rPr>
          <w:rFonts w:asciiTheme="minorHAnsi" w:hAnsiTheme="minorHAnsi" w:cstheme="minorHAnsi"/>
          <w:color w:val="FF0000"/>
          <w:sz w:val="10"/>
          <w:szCs w:val="10"/>
        </w:rPr>
      </w:pPr>
    </w:p>
    <w:p w14:paraId="0596DAF5" w14:textId="77777777" w:rsidR="007109AF" w:rsidRDefault="007109AF" w:rsidP="00166C58">
      <w:pPr>
        <w:pStyle w:val="Standard"/>
        <w:jc w:val="both"/>
        <w:rPr>
          <w:rFonts w:asciiTheme="minorHAnsi" w:hAnsiTheme="minorHAnsi" w:cstheme="minorHAnsi"/>
          <w:color w:val="FF0000"/>
          <w:sz w:val="10"/>
          <w:szCs w:val="10"/>
        </w:rPr>
      </w:pPr>
    </w:p>
    <w:p w14:paraId="075AADB8" w14:textId="77777777" w:rsidR="007109AF" w:rsidRDefault="007109AF" w:rsidP="00166C58">
      <w:pPr>
        <w:pStyle w:val="Standard"/>
        <w:jc w:val="both"/>
        <w:rPr>
          <w:rFonts w:asciiTheme="minorHAnsi" w:hAnsiTheme="minorHAnsi" w:cstheme="minorHAnsi"/>
          <w:color w:val="FF0000"/>
          <w:sz w:val="10"/>
          <w:szCs w:val="10"/>
        </w:rPr>
      </w:pPr>
    </w:p>
    <w:p w14:paraId="3CC70E9C" w14:textId="77777777" w:rsidR="007109AF" w:rsidRDefault="007109AF" w:rsidP="00166C58">
      <w:pPr>
        <w:pStyle w:val="Standard"/>
        <w:jc w:val="both"/>
        <w:rPr>
          <w:rFonts w:asciiTheme="minorHAnsi" w:hAnsiTheme="minorHAnsi" w:cstheme="minorHAnsi"/>
          <w:color w:val="FF0000"/>
          <w:sz w:val="10"/>
          <w:szCs w:val="10"/>
        </w:rPr>
      </w:pPr>
    </w:p>
    <w:p w14:paraId="3B885B4D" w14:textId="77777777" w:rsidR="007109AF" w:rsidRDefault="007109AF" w:rsidP="00166C58">
      <w:pPr>
        <w:pStyle w:val="Standard"/>
        <w:jc w:val="both"/>
        <w:rPr>
          <w:rFonts w:asciiTheme="minorHAnsi" w:hAnsiTheme="minorHAnsi" w:cstheme="minorHAnsi"/>
          <w:color w:val="FF0000"/>
          <w:sz w:val="10"/>
          <w:szCs w:val="10"/>
        </w:rPr>
      </w:pPr>
    </w:p>
    <w:p w14:paraId="792370A3" w14:textId="77777777" w:rsidR="007109AF" w:rsidRDefault="007109AF" w:rsidP="00166C58">
      <w:pPr>
        <w:pStyle w:val="Standard"/>
        <w:jc w:val="both"/>
        <w:rPr>
          <w:rFonts w:asciiTheme="minorHAnsi" w:hAnsiTheme="minorHAnsi" w:cstheme="minorHAnsi"/>
          <w:color w:val="FF0000"/>
          <w:sz w:val="10"/>
          <w:szCs w:val="10"/>
        </w:rPr>
      </w:pPr>
    </w:p>
    <w:p w14:paraId="5FA50AFC" w14:textId="77777777" w:rsidR="007109AF" w:rsidRDefault="007109AF" w:rsidP="00166C58">
      <w:pPr>
        <w:pStyle w:val="Standard"/>
        <w:jc w:val="both"/>
        <w:rPr>
          <w:rFonts w:asciiTheme="minorHAnsi" w:hAnsiTheme="minorHAnsi" w:cstheme="minorHAnsi"/>
          <w:color w:val="FF0000"/>
          <w:sz w:val="10"/>
          <w:szCs w:val="10"/>
        </w:rPr>
      </w:pPr>
    </w:p>
    <w:p w14:paraId="59A3436E" w14:textId="77777777" w:rsidR="007109AF" w:rsidRDefault="007109AF" w:rsidP="00166C58">
      <w:pPr>
        <w:pStyle w:val="Standard"/>
        <w:jc w:val="both"/>
        <w:rPr>
          <w:rFonts w:asciiTheme="minorHAnsi" w:hAnsiTheme="minorHAnsi" w:cstheme="minorHAnsi"/>
          <w:color w:val="FF0000"/>
          <w:sz w:val="10"/>
          <w:szCs w:val="10"/>
        </w:rPr>
      </w:pPr>
    </w:p>
    <w:p w14:paraId="675EC3A7" w14:textId="77777777" w:rsidR="007109AF" w:rsidRDefault="007109AF" w:rsidP="00166C58">
      <w:pPr>
        <w:pStyle w:val="Standard"/>
        <w:jc w:val="both"/>
        <w:rPr>
          <w:rFonts w:asciiTheme="minorHAnsi" w:hAnsiTheme="minorHAnsi" w:cstheme="minorHAnsi"/>
          <w:color w:val="FF0000"/>
          <w:sz w:val="10"/>
          <w:szCs w:val="10"/>
        </w:rPr>
      </w:pPr>
    </w:p>
    <w:p w14:paraId="3984BEB3" w14:textId="77777777" w:rsidR="007109AF" w:rsidRDefault="007109AF" w:rsidP="00166C58">
      <w:pPr>
        <w:pStyle w:val="Standard"/>
        <w:jc w:val="both"/>
        <w:rPr>
          <w:rFonts w:asciiTheme="minorHAnsi" w:hAnsiTheme="minorHAnsi" w:cstheme="minorHAnsi"/>
          <w:color w:val="FF0000"/>
          <w:sz w:val="10"/>
          <w:szCs w:val="10"/>
        </w:rPr>
      </w:pPr>
    </w:p>
    <w:p w14:paraId="3494BB7C" w14:textId="77777777" w:rsidR="007109AF" w:rsidRDefault="007109AF" w:rsidP="00166C58">
      <w:pPr>
        <w:pStyle w:val="Standard"/>
        <w:jc w:val="both"/>
        <w:rPr>
          <w:rFonts w:asciiTheme="minorHAnsi" w:hAnsiTheme="minorHAnsi" w:cstheme="minorHAnsi"/>
          <w:color w:val="FF0000"/>
          <w:sz w:val="10"/>
          <w:szCs w:val="10"/>
        </w:rPr>
      </w:pPr>
    </w:p>
    <w:p w14:paraId="48E95173" w14:textId="77777777" w:rsidR="007109AF" w:rsidRDefault="007109AF" w:rsidP="00166C58">
      <w:pPr>
        <w:pStyle w:val="Standard"/>
        <w:jc w:val="both"/>
        <w:rPr>
          <w:rFonts w:asciiTheme="minorHAnsi" w:hAnsiTheme="minorHAnsi" w:cstheme="minorHAnsi"/>
          <w:color w:val="FF0000"/>
          <w:sz w:val="10"/>
          <w:szCs w:val="10"/>
        </w:rPr>
      </w:pPr>
    </w:p>
    <w:p w14:paraId="39E6749B" w14:textId="77777777" w:rsidR="007109AF" w:rsidRDefault="007109AF" w:rsidP="00166C58">
      <w:pPr>
        <w:pStyle w:val="Standard"/>
        <w:jc w:val="both"/>
        <w:rPr>
          <w:rFonts w:asciiTheme="minorHAnsi" w:hAnsiTheme="minorHAnsi" w:cstheme="minorHAnsi"/>
          <w:color w:val="FF0000"/>
          <w:sz w:val="10"/>
          <w:szCs w:val="10"/>
        </w:rPr>
      </w:pPr>
    </w:p>
    <w:p w14:paraId="59143141" w14:textId="77777777" w:rsidR="007109AF" w:rsidRDefault="007109AF" w:rsidP="00166C58">
      <w:pPr>
        <w:pStyle w:val="Standard"/>
        <w:jc w:val="both"/>
        <w:rPr>
          <w:rFonts w:asciiTheme="minorHAnsi" w:hAnsiTheme="minorHAnsi" w:cstheme="minorHAnsi"/>
          <w:color w:val="FF0000"/>
          <w:sz w:val="10"/>
          <w:szCs w:val="10"/>
        </w:rPr>
      </w:pPr>
    </w:p>
    <w:p w14:paraId="76B2675F" w14:textId="77777777" w:rsidR="007109AF" w:rsidRDefault="007109AF" w:rsidP="00166C58">
      <w:pPr>
        <w:pStyle w:val="Standard"/>
        <w:jc w:val="both"/>
        <w:rPr>
          <w:rFonts w:asciiTheme="minorHAnsi" w:hAnsiTheme="minorHAnsi" w:cstheme="minorHAnsi"/>
          <w:color w:val="FF0000"/>
          <w:sz w:val="10"/>
          <w:szCs w:val="10"/>
        </w:rPr>
      </w:pPr>
    </w:p>
    <w:p w14:paraId="3534A2C5" w14:textId="77777777" w:rsidR="007109AF" w:rsidRDefault="007109AF" w:rsidP="00166C58">
      <w:pPr>
        <w:pStyle w:val="Standard"/>
        <w:jc w:val="both"/>
        <w:rPr>
          <w:rFonts w:asciiTheme="minorHAnsi" w:hAnsiTheme="minorHAnsi" w:cstheme="minorHAnsi"/>
          <w:color w:val="FF0000"/>
          <w:sz w:val="10"/>
          <w:szCs w:val="10"/>
        </w:rPr>
      </w:pPr>
    </w:p>
    <w:p w14:paraId="3F5531C3" w14:textId="77777777" w:rsidR="007109AF" w:rsidRDefault="007109AF" w:rsidP="00166C58">
      <w:pPr>
        <w:pStyle w:val="Standard"/>
        <w:jc w:val="both"/>
        <w:rPr>
          <w:rFonts w:asciiTheme="minorHAnsi" w:hAnsiTheme="minorHAnsi" w:cstheme="minorHAnsi"/>
          <w:color w:val="FF0000"/>
          <w:sz w:val="10"/>
          <w:szCs w:val="10"/>
        </w:rPr>
      </w:pPr>
    </w:p>
    <w:p w14:paraId="4262E9A5" w14:textId="77777777" w:rsidR="007109AF" w:rsidRDefault="007109AF" w:rsidP="00166C58">
      <w:pPr>
        <w:pStyle w:val="Standard"/>
        <w:jc w:val="both"/>
        <w:rPr>
          <w:rFonts w:asciiTheme="minorHAnsi" w:hAnsiTheme="minorHAnsi" w:cstheme="minorHAnsi"/>
          <w:color w:val="FF0000"/>
          <w:sz w:val="10"/>
          <w:szCs w:val="10"/>
        </w:rPr>
      </w:pPr>
    </w:p>
    <w:p w14:paraId="67AA36AE" w14:textId="77777777" w:rsidR="007109AF" w:rsidRDefault="007109AF" w:rsidP="00166C58">
      <w:pPr>
        <w:pStyle w:val="Standard"/>
        <w:jc w:val="both"/>
        <w:rPr>
          <w:rFonts w:asciiTheme="minorHAnsi" w:hAnsiTheme="minorHAnsi" w:cstheme="minorHAnsi"/>
          <w:color w:val="FF0000"/>
          <w:sz w:val="10"/>
          <w:szCs w:val="10"/>
        </w:rPr>
      </w:pPr>
    </w:p>
    <w:p w14:paraId="0800A5F4" w14:textId="77777777" w:rsidR="007109AF" w:rsidRDefault="007109AF" w:rsidP="00166C58">
      <w:pPr>
        <w:pStyle w:val="Standard"/>
        <w:jc w:val="both"/>
        <w:rPr>
          <w:rFonts w:asciiTheme="minorHAnsi" w:hAnsiTheme="minorHAnsi" w:cstheme="minorHAnsi"/>
          <w:color w:val="FF0000"/>
          <w:sz w:val="10"/>
          <w:szCs w:val="10"/>
        </w:rPr>
      </w:pPr>
    </w:p>
    <w:p w14:paraId="1BEB34F8" w14:textId="77777777" w:rsidR="007109AF" w:rsidRDefault="007109AF" w:rsidP="00166C58">
      <w:pPr>
        <w:pStyle w:val="Standard"/>
        <w:jc w:val="both"/>
        <w:rPr>
          <w:rFonts w:asciiTheme="minorHAnsi" w:hAnsiTheme="minorHAnsi" w:cstheme="minorHAnsi"/>
          <w:color w:val="FF0000"/>
          <w:sz w:val="10"/>
          <w:szCs w:val="10"/>
        </w:rPr>
      </w:pPr>
    </w:p>
    <w:p w14:paraId="295BD1D5" w14:textId="77777777" w:rsidR="007109AF" w:rsidRDefault="007109AF" w:rsidP="00166C58">
      <w:pPr>
        <w:pStyle w:val="Standard"/>
        <w:jc w:val="both"/>
        <w:rPr>
          <w:rFonts w:asciiTheme="minorHAnsi" w:hAnsiTheme="minorHAnsi" w:cstheme="minorHAnsi"/>
          <w:color w:val="FF0000"/>
          <w:sz w:val="10"/>
          <w:szCs w:val="10"/>
        </w:rPr>
      </w:pPr>
    </w:p>
    <w:p w14:paraId="428D93A6" w14:textId="77777777" w:rsidR="007109AF" w:rsidRDefault="007109AF" w:rsidP="00166C58">
      <w:pPr>
        <w:pStyle w:val="Standard"/>
        <w:jc w:val="both"/>
        <w:rPr>
          <w:rFonts w:asciiTheme="minorHAnsi" w:hAnsiTheme="minorHAnsi" w:cstheme="minorHAnsi"/>
          <w:color w:val="FF0000"/>
          <w:sz w:val="10"/>
          <w:szCs w:val="10"/>
        </w:rPr>
      </w:pPr>
    </w:p>
    <w:p w14:paraId="4C6614C8" w14:textId="77777777" w:rsidR="007109AF" w:rsidRDefault="007109AF" w:rsidP="00166C58">
      <w:pPr>
        <w:pStyle w:val="Standard"/>
        <w:jc w:val="both"/>
        <w:rPr>
          <w:rFonts w:asciiTheme="minorHAnsi" w:hAnsiTheme="minorHAnsi" w:cstheme="minorHAnsi"/>
          <w:color w:val="FF0000"/>
          <w:sz w:val="10"/>
          <w:szCs w:val="10"/>
        </w:rPr>
      </w:pPr>
    </w:p>
    <w:p w14:paraId="03380F75" w14:textId="77777777" w:rsidR="007109AF" w:rsidRDefault="007109AF" w:rsidP="00166C58">
      <w:pPr>
        <w:pStyle w:val="Standard"/>
        <w:jc w:val="both"/>
        <w:rPr>
          <w:rFonts w:asciiTheme="minorHAnsi" w:hAnsiTheme="minorHAnsi" w:cstheme="minorHAnsi"/>
          <w:color w:val="FF0000"/>
          <w:sz w:val="10"/>
          <w:szCs w:val="10"/>
        </w:rPr>
      </w:pPr>
    </w:p>
    <w:p w14:paraId="18B5A3F8" w14:textId="77777777" w:rsidR="007109AF" w:rsidRDefault="007109AF" w:rsidP="00166C58">
      <w:pPr>
        <w:pStyle w:val="Standard"/>
        <w:jc w:val="both"/>
        <w:rPr>
          <w:rFonts w:asciiTheme="minorHAnsi" w:hAnsiTheme="minorHAnsi" w:cstheme="minorHAnsi"/>
          <w:color w:val="FF0000"/>
          <w:sz w:val="10"/>
          <w:szCs w:val="10"/>
        </w:rPr>
      </w:pPr>
    </w:p>
    <w:p w14:paraId="0B6017DF" w14:textId="77777777" w:rsidR="007109AF" w:rsidRDefault="007109AF" w:rsidP="00166C58">
      <w:pPr>
        <w:pStyle w:val="Standard"/>
        <w:jc w:val="both"/>
        <w:rPr>
          <w:rFonts w:asciiTheme="minorHAnsi" w:hAnsiTheme="minorHAnsi" w:cstheme="minorHAnsi"/>
          <w:color w:val="FF0000"/>
          <w:sz w:val="10"/>
          <w:szCs w:val="10"/>
        </w:rPr>
      </w:pPr>
    </w:p>
    <w:p w14:paraId="00808807" w14:textId="77777777" w:rsidR="007109AF" w:rsidRDefault="007109AF" w:rsidP="00166C58">
      <w:pPr>
        <w:pStyle w:val="Standard"/>
        <w:jc w:val="both"/>
        <w:rPr>
          <w:rFonts w:asciiTheme="minorHAnsi" w:hAnsiTheme="minorHAnsi" w:cstheme="minorHAnsi"/>
          <w:color w:val="FF0000"/>
          <w:sz w:val="10"/>
          <w:szCs w:val="10"/>
        </w:rPr>
      </w:pPr>
    </w:p>
    <w:p w14:paraId="5DEF28FE" w14:textId="77777777" w:rsidR="007109AF" w:rsidRDefault="007109AF" w:rsidP="00166C58">
      <w:pPr>
        <w:pStyle w:val="Standard"/>
        <w:jc w:val="both"/>
        <w:rPr>
          <w:rFonts w:asciiTheme="minorHAnsi" w:hAnsiTheme="minorHAnsi" w:cstheme="minorHAnsi"/>
          <w:color w:val="FF0000"/>
          <w:sz w:val="10"/>
          <w:szCs w:val="10"/>
        </w:rPr>
      </w:pPr>
    </w:p>
    <w:p w14:paraId="3B0477CF" w14:textId="77777777" w:rsidR="007109AF" w:rsidRDefault="007109AF" w:rsidP="00166C58">
      <w:pPr>
        <w:pStyle w:val="Standard"/>
        <w:jc w:val="both"/>
        <w:rPr>
          <w:rFonts w:asciiTheme="minorHAnsi" w:hAnsiTheme="minorHAnsi" w:cstheme="minorHAnsi"/>
          <w:color w:val="FF0000"/>
          <w:sz w:val="10"/>
          <w:szCs w:val="10"/>
        </w:rPr>
      </w:pPr>
    </w:p>
    <w:p w14:paraId="357515D8" w14:textId="77777777" w:rsidR="007109AF" w:rsidRDefault="007109AF" w:rsidP="00166C58">
      <w:pPr>
        <w:pStyle w:val="Standard"/>
        <w:jc w:val="both"/>
        <w:rPr>
          <w:rFonts w:asciiTheme="minorHAnsi" w:hAnsiTheme="minorHAnsi" w:cstheme="minorHAnsi"/>
          <w:color w:val="FF0000"/>
          <w:sz w:val="10"/>
          <w:szCs w:val="10"/>
        </w:rPr>
      </w:pPr>
    </w:p>
    <w:p w14:paraId="5F96515E" w14:textId="77777777" w:rsidR="006674DB" w:rsidRDefault="006674DB" w:rsidP="00166C58">
      <w:pPr>
        <w:pStyle w:val="Standard"/>
        <w:jc w:val="both"/>
        <w:rPr>
          <w:rFonts w:asciiTheme="minorHAnsi" w:hAnsiTheme="minorHAnsi" w:cstheme="minorHAnsi"/>
          <w:color w:val="FF0000"/>
          <w:sz w:val="10"/>
          <w:szCs w:val="10"/>
        </w:rPr>
      </w:pPr>
    </w:p>
    <w:p w14:paraId="6A1FBDE1" w14:textId="77777777" w:rsidR="006674DB" w:rsidRDefault="006674DB" w:rsidP="00166C58">
      <w:pPr>
        <w:pStyle w:val="Standard"/>
        <w:jc w:val="both"/>
        <w:rPr>
          <w:rFonts w:asciiTheme="minorHAnsi" w:hAnsiTheme="minorHAnsi" w:cstheme="minorHAnsi"/>
          <w:color w:val="FF0000"/>
          <w:sz w:val="10"/>
          <w:szCs w:val="10"/>
        </w:rPr>
      </w:pPr>
    </w:p>
    <w:p w14:paraId="2E6333C0" w14:textId="77777777" w:rsidR="006674DB" w:rsidRDefault="006674DB" w:rsidP="00166C58">
      <w:pPr>
        <w:pStyle w:val="Standard"/>
        <w:jc w:val="both"/>
        <w:rPr>
          <w:rFonts w:asciiTheme="minorHAnsi" w:hAnsiTheme="minorHAnsi" w:cstheme="minorHAnsi"/>
          <w:color w:val="FF0000"/>
          <w:sz w:val="10"/>
          <w:szCs w:val="10"/>
        </w:rPr>
      </w:pPr>
    </w:p>
    <w:p w14:paraId="5AF37136" w14:textId="77777777" w:rsidR="006674DB" w:rsidRDefault="006674DB" w:rsidP="00166C58">
      <w:pPr>
        <w:pStyle w:val="Standard"/>
        <w:jc w:val="both"/>
        <w:rPr>
          <w:rFonts w:asciiTheme="minorHAnsi" w:hAnsiTheme="minorHAnsi" w:cstheme="minorHAnsi"/>
          <w:color w:val="FF0000"/>
          <w:sz w:val="10"/>
          <w:szCs w:val="10"/>
        </w:rPr>
      </w:pPr>
    </w:p>
    <w:p w14:paraId="7F2D8A64" w14:textId="77777777" w:rsidR="006674DB" w:rsidRDefault="006674DB" w:rsidP="00166C58">
      <w:pPr>
        <w:pStyle w:val="Standard"/>
        <w:jc w:val="both"/>
        <w:rPr>
          <w:rFonts w:asciiTheme="minorHAnsi" w:hAnsiTheme="minorHAnsi" w:cstheme="minorHAnsi"/>
          <w:color w:val="FF0000"/>
          <w:sz w:val="10"/>
          <w:szCs w:val="10"/>
        </w:rPr>
      </w:pPr>
    </w:p>
    <w:p w14:paraId="0851DC05" w14:textId="77777777" w:rsidR="006674DB" w:rsidRDefault="006674DB" w:rsidP="00166C58">
      <w:pPr>
        <w:pStyle w:val="Standard"/>
        <w:jc w:val="both"/>
        <w:rPr>
          <w:rFonts w:asciiTheme="minorHAnsi" w:hAnsiTheme="minorHAnsi" w:cstheme="minorHAnsi"/>
          <w:color w:val="FF0000"/>
          <w:sz w:val="10"/>
          <w:szCs w:val="10"/>
        </w:rPr>
      </w:pPr>
    </w:p>
    <w:p w14:paraId="0B2BA17F" w14:textId="77777777" w:rsidR="006674DB" w:rsidRDefault="006674DB" w:rsidP="00166C58">
      <w:pPr>
        <w:pStyle w:val="Standard"/>
        <w:jc w:val="both"/>
        <w:rPr>
          <w:rFonts w:asciiTheme="minorHAnsi" w:hAnsiTheme="minorHAnsi" w:cstheme="minorHAnsi"/>
          <w:color w:val="FF0000"/>
          <w:sz w:val="10"/>
          <w:szCs w:val="10"/>
        </w:rPr>
      </w:pPr>
    </w:p>
    <w:p w14:paraId="478879D1" w14:textId="77777777" w:rsidR="006674DB" w:rsidRDefault="006674DB" w:rsidP="00166C58">
      <w:pPr>
        <w:pStyle w:val="Standard"/>
        <w:jc w:val="both"/>
        <w:rPr>
          <w:rFonts w:asciiTheme="minorHAnsi" w:hAnsiTheme="minorHAnsi" w:cstheme="minorHAnsi"/>
          <w:color w:val="FF0000"/>
          <w:sz w:val="10"/>
          <w:szCs w:val="10"/>
        </w:rPr>
      </w:pPr>
    </w:p>
    <w:p w14:paraId="3AEE728F" w14:textId="77777777" w:rsidR="006674DB" w:rsidRDefault="006674DB" w:rsidP="00166C58">
      <w:pPr>
        <w:pStyle w:val="Standard"/>
        <w:jc w:val="both"/>
        <w:rPr>
          <w:rFonts w:asciiTheme="minorHAnsi" w:hAnsiTheme="minorHAnsi" w:cstheme="minorHAnsi"/>
          <w:color w:val="FF0000"/>
          <w:sz w:val="10"/>
          <w:szCs w:val="10"/>
        </w:rPr>
      </w:pPr>
    </w:p>
    <w:p w14:paraId="6700ECCA" w14:textId="77777777" w:rsidR="006674DB" w:rsidRDefault="006674DB" w:rsidP="00166C58">
      <w:pPr>
        <w:pStyle w:val="Standard"/>
        <w:jc w:val="both"/>
        <w:rPr>
          <w:rFonts w:asciiTheme="minorHAnsi" w:hAnsiTheme="minorHAnsi" w:cstheme="minorHAnsi"/>
          <w:color w:val="FF0000"/>
          <w:sz w:val="10"/>
          <w:szCs w:val="10"/>
        </w:rPr>
      </w:pPr>
    </w:p>
    <w:p w14:paraId="070ED4AE" w14:textId="77777777" w:rsidR="006674DB" w:rsidRDefault="006674DB" w:rsidP="00166C58">
      <w:pPr>
        <w:pStyle w:val="Standard"/>
        <w:jc w:val="both"/>
        <w:rPr>
          <w:rFonts w:asciiTheme="minorHAnsi" w:hAnsiTheme="minorHAnsi" w:cstheme="minorHAnsi"/>
          <w:color w:val="FF0000"/>
          <w:sz w:val="10"/>
          <w:szCs w:val="10"/>
        </w:rPr>
      </w:pPr>
    </w:p>
    <w:p w14:paraId="6031917B" w14:textId="77777777" w:rsidR="006674DB" w:rsidRDefault="006674DB" w:rsidP="00166C58">
      <w:pPr>
        <w:pStyle w:val="Standard"/>
        <w:jc w:val="both"/>
        <w:rPr>
          <w:rFonts w:asciiTheme="minorHAnsi" w:hAnsiTheme="minorHAnsi" w:cstheme="minorHAnsi"/>
          <w:color w:val="FF0000"/>
          <w:sz w:val="10"/>
          <w:szCs w:val="10"/>
        </w:rPr>
      </w:pPr>
    </w:p>
    <w:p w14:paraId="6CC35232" w14:textId="77777777" w:rsidR="006674DB" w:rsidRDefault="006674DB" w:rsidP="00166C58">
      <w:pPr>
        <w:pStyle w:val="Standard"/>
        <w:jc w:val="both"/>
        <w:rPr>
          <w:rFonts w:asciiTheme="minorHAnsi" w:hAnsiTheme="minorHAnsi" w:cstheme="minorHAnsi"/>
          <w:color w:val="FF0000"/>
          <w:sz w:val="10"/>
          <w:szCs w:val="10"/>
        </w:rPr>
      </w:pPr>
    </w:p>
    <w:p w14:paraId="42377A8E" w14:textId="77777777" w:rsidR="006674DB" w:rsidRDefault="006674DB" w:rsidP="00166C58">
      <w:pPr>
        <w:pStyle w:val="Standard"/>
        <w:jc w:val="both"/>
        <w:rPr>
          <w:rFonts w:asciiTheme="minorHAnsi" w:hAnsiTheme="minorHAnsi" w:cstheme="minorHAnsi"/>
          <w:color w:val="FF0000"/>
          <w:sz w:val="10"/>
          <w:szCs w:val="10"/>
        </w:rPr>
      </w:pPr>
    </w:p>
    <w:p w14:paraId="7F7D149A" w14:textId="77777777" w:rsidR="006674DB" w:rsidRDefault="006674DB" w:rsidP="00166C58">
      <w:pPr>
        <w:pStyle w:val="Standard"/>
        <w:jc w:val="both"/>
        <w:rPr>
          <w:rFonts w:asciiTheme="minorHAnsi" w:hAnsiTheme="minorHAnsi" w:cstheme="minorHAnsi"/>
          <w:color w:val="FF0000"/>
          <w:sz w:val="10"/>
          <w:szCs w:val="10"/>
        </w:rPr>
      </w:pPr>
    </w:p>
    <w:p w14:paraId="30914ACB" w14:textId="77777777" w:rsidR="006674DB" w:rsidRDefault="006674DB" w:rsidP="00166C58">
      <w:pPr>
        <w:pStyle w:val="Standard"/>
        <w:jc w:val="both"/>
        <w:rPr>
          <w:rFonts w:asciiTheme="minorHAnsi" w:hAnsiTheme="minorHAnsi" w:cstheme="minorHAnsi"/>
          <w:color w:val="FF0000"/>
          <w:sz w:val="10"/>
          <w:szCs w:val="10"/>
        </w:rPr>
      </w:pPr>
    </w:p>
    <w:p w14:paraId="0291EE60" w14:textId="77777777" w:rsidR="006674DB" w:rsidRDefault="006674DB" w:rsidP="00166C58">
      <w:pPr>
        <w:pStyle w:val="Standard"/>
        <w:jc w:val="both"/>
        <w:rPr>
          <w:rFonts w:asciiTheme="minorHAnsi" w:hAnsiTheme="minorHAnsi" w:cstheme="minorHAnsi"/>
          <w:color w:val="FF0000"/>
          <w:sz w:val="10"/>
          <w:szCs w:val="10"/>
        </w:rPr>
      </w:pPr>
    </w:p>
    <w:p w14:paraId="4AAD7F52" w14:textId="77777777" w:rsidR="006674DB" w:rsidRDefault="006674DB" w:rsidP="00166C58">
      <w:pPr>
        <w:pStyle w:val="Standard"/>
        <w:jc w:val="both"/>
        <w:rPr>
          <w:rFonts w:asciiTheme="minorHAnsi" w:hAnsiTheme="minorHAnsi" w:cstheme="minorHAnsi"/>
          <w:color w:val="FF0000"/>
          <w:sz w:val="10"/>
          <w:szCs w:val="10"/>
        </w:rPr>
      </w:pPr>
    </w:p>
    <w:p w14:paraId="286600CF" w14:textId="77777777" w:rsidR="006674DB" w:rsidRDefault="006674DB" w:rsidP="00166C58">
      <w:pPr>
        <w:pStyle w:val="Standard"/>
        <w:jc w:val="both"/>
        <w:rPr>
          <w:rFonts w:asciiTheme="minorHAnsi" w:hAnsiTheme="minorHAnsi" w:cstheme="minorHAnsi"/>
          <w:color w:val="FF0000"/>
          <w:sz w:val="10"/>
          <w:szCs w:val="10"/>
        </w:rPr>
      </w:pPr>
    </w:p>
    <w:p w14:paraId="0076B39B" w14:textId="77777777" w:rsidR="006674DB" w:rsidRDefault="006674DB" w:rsidP="00166C58">
      <w:pPr>
        <w:pStyle w:val="Standard"/>
        <w:jc w:val="both"/>
        <w:rPr>
          <w:rFonts w:asciiTheme="minorHAnsi" w:hAnsiTheme="minorHAnsi" w:cstheme="minorHAnsi"/>
          <w:color w:val="FF0000"/>
          <w:sz w:val="10"/>
          <w:szCs w:val="10"/>
        </w:rPr>
      </w:pPr>
    </w:p>
    <w:p w14:paraId="58A895BA" w14:textId="77777777" w:rsidR="006674DB" w:rsidRDefault="006674DB" w:rsidP="00166C58">
      <w:pPr>
        <w:pStyle w:val="Standard"/>
        <w:jc w:val="both"/>
        <w:rPr>
          <w:rFonts w:asciiTheme="minorHAnsi" w:hAnsiTheme="minorHAnsi" w:cstheme="minorHAnsi"/>
          <w:color w:val="FF0000"/>
          <w:sz w:val="10"/>
          <w:szCs w:val="10"/>
        </w:rPr>
      </w:pPr>
    </w:p>
    <w:p w14:paraId="4293561E" w14:textId="77777777" w:rsidR="006674DB" w:rsidRDefault="006674DB" w:rsidP="00166C58">
      <w:pPr>
        <w:pStyle w:val="Standard"/>
        <w:jc w:val="both"/>
        <w:rPr>
          <w:rFonts w:asciiTheme="minorHAnsi" w:hAnsiTheme="minorHAnsi" w:cstheme="minorHAnsi"/>
          <w:color w:val="FF0000"/>
          <w:sz w:val="10"/>
          <w:szCs w:val="10"/>
        </w:rPr>
      </w:pPr>
    </w:p>
    <w:p w14:paraId="394E06DC" w14:textId="77777777" w:rsidR="006674DB" w:rsidRDefault="006674DB" w:rsidP="00166C58">
      <w:pPr>
        <w:pStyle w:val="Standard"/>
        <w:jc w:val="both"/>
        <w:rPr>
          <w:rFonts w:asciiTheme="minorHAnsi" w:hAnsiTheme="minorHAnsi" w:cstheme="minorHAnsi"/>
          <w:color w:val="FF0000"/>
          <w:sz w:val="10"/>
          <w:szCs w:val="10"/>
        </w:rPr>
      </w:pPr>
    </w:p>
    <w:p w14:paraId="5912DE32" w14:textId="77777777" w:rsidR="006674DB" w:rsidRDefault="006674DB" w:rsidP="00166C58">
      <w:pPr>
        <w:pStyle w:val="Standard"/>
        <w:jc w:val="both"/>
        <w:rPr>
          <w:rFonts w:asciiTheme="minorHAnsi" w:hAnsiTheme="minorHAnsi" w:cstheme="minorHAnsi"/>
          <w:color w:val="FF0000"/>
          <w:sz w:val="10"/>
          <w:szCs w:val="10"/>
        </w:rPr>
      </w:pPr>
    </w:p>
    <w:p w14:paraId="755433B7" w14:textId="77777777" w:rsidR="006674DB" w:rsidRDefault="006674DB" w:rsidP="00166C58">
      <w:pPr>
        <w:pStyle w:val="Standard"/>
        <w:jc w:val="both"/>
        <w:rPr>
          <w:rFonts w:asciiTheme="minorHAnsi" w:hAnsiTheme="minorHAnsi" w:cstheme="minorHAnsi"/>
          <w:color w:val="FF0000"/>
          <w:sz w:val="10"/>
          <w:szCs w:val="10"/>
        </w:rPr>
      </w:pPr>
    </w:p>
    <w:p w14:paraId="4A6882F2" w14:textId="77777777" w:rsidR="006674DB" w:rsidRDefault="006674DB" w:rsidP="00166C58">
      <w:pPr>
        <w:pStyle w:val="Standard"/>
        <w:jc w:val="both"/>
        <w:rPr>
          <w:rFonts w:asciiTheme="minorHAnsi" w:hAnsiTheme="minorHAnsi" w:cstheme="minorHAnsi"/>
          <w:color w:val="FF0000"/>
          <w:sz w:val="10"/>
          <w:szCs w:val="10"/>
        </w:rPr>
      </w:pPr>
    </w:p>
    <w:p w14:paraId="5B9053AB" w14:textId="77777777" w:rsidR="006674DB" w:rsidRDefault="006674DB" w:rsidP="00166C58">
      <w:pPr>
        <w:pStyle w:val="Standard"/>
        <w:jc w:val="both"/>
        <w:rPr>
          <w:rFonts w:asciiTheme="minorHAnsi" w:hAnsiTheme="minorHAnsi" w:cstheme="minorHAnsi"/>
          <w:color w:val="FF0000"/>
          <w:sz w:val="10"/>
          <w:szCs w:val="10"/>
        </w:rPr>
      </w:pPr>
    </w:p>
    <w:p w14:paraId="0DA2A491" w14:textId="77777777" w:rsidR="006674DB" w:rsidRDefault="006674DB" w:rsidP="00166C58">
      <w:pPr>
        <w:pStyle w:val="Standard"/>
        <w:jc w:val="both"/>
        <w:rPr>
          <w:rFonts w:asciiTheme="minorHAnsi" w:hAnsiTheme="minorHAnsi" w:cstheme="minorHAnsi"/>
          <w:color w:val="FF0000"/>
          <w:sz w:val="10"/>
          <w:szCs w:val="10"/>
        </w:rPr>
      </w:pPr>
    </w:p>
    <w:p w14:paraId="3855F0D4" w14:textId="77777777" w:rsidR="006674DB" w:rsidRDefault="006674DB" w:rsidP="00166C58">
      <w:pPr>
        <w:pStyle w:val="Standard"/>
        <w:jc w:val="both"/>
        <w:rPr>
          <w:rFonts w:asciiTheme="minorHAnsi" w:hAnsiTheme="minorHAnsi" w:cstheme="minorHAnsi"/>
          <w:color w:val="FF0000"/>
          <w:sz w:val="10"/>
          <w:szCs w:val="10"/>
        </w:rPr>
      </w:pPr>
    </w:p>
    <w:p w14:paraId="58A2CC2B" w14:textId="77777777" w:rsidR="006674DB" w:rsidRDefault="006674DB" w:rsidP="00166C58">
      <w:pPr>
        <w:pStyle w:val="Standard"/>
        <w:jc w:val="both"/>
        <w:rPr>
          <w:rFonts w:asciiTheme="minorHAnsi" w:hAnsiTheme="minorHAnsi" w:cstheme="minorHAnsi"/>
          <w:color w:val="FF0000"/>
          <w:sz w:val="10"/>
          <w:szCs w:val="10"/>
        </w:rPr>
      </w:pPr>
    </w:p>
    <w:p w14:paraId="4B7D025B" w14:textId="77777777" w:rsidR="006674DB" w:rsidRDefault="006674DB" w:rsidP="00166C58">
      <w:pPr>
        <w:pStyle w:val="Standard"/>
        <w:jc w:val="both"/>
        <w:rPr>
          <w:rFonts w:asciiTheme="minorHAnsi" w:hAnsiTheme="minorHAnsi" w:cstheme="minorHAnsi"/>
          <w:color w:val="FF0000"/>
          <w:sz w:val="10"/>
          <w:szCs w:val="10"/>
        </w:rPr>
      </w:pPr>
    </w:p>
    <w:p w14:paraId="71ED8F2B" w14:textId="77777777" w:rsidR="006674DB" w:rsidRDefault="006674DB" w:rsidP="00166C58">
      <w:pPr>
        <w:pStyle w:val="Standard"/>
        <w:jc w:val="both"/>
        <w:rPr>
          <w:rFonts w:asciiTheme="minorHAnsi" w:hAnsiTheme="minorHAnsi" w:cstheme="minorHAnsi"/>
          <w:color w:val="FF0000"/>
          <w:sz w:val="10"/>
          <w:szCs w:val="10"/>
        </w:rPr>
      </w:pPr>
    </w:p>
    <w:p w14:paraId="5B2643E1" w14:textId="77777777" w:rsidR="006674DB" w:rsidRDefault="006674DB" w:rsidP="00166C58">
      <w:pPr>
        <w:pStyle w:val="Standard"/>
        <w:jc w:val="both"/>
        <w:rPr>
          <w:rFonts w:asciiTheme="minorHAnsi" w:hAnsiTheme="minorHAnsi" w:cstheme="minorHAnsi"/>
          <w:color w:val="FF0000"/>
          <w:sz w:val="10"/>
          <w:szCs w:val="10"/>
        </w:rPr>
      </w:pPr>
    </w:p>
    <w:p w14:paraId="3656B66D" w14:textId="77777777" w:rsidR="006674DB" w:rsidRDefault="006674DB" w:rsidP="00166C58">
      <w:pPr>
        <w:pStyle w:val="Standard"/>
        <w:jc w:val="both"/>
        <w:rPr>
          <w:rFonts w:asciiTheme="minorHAnsi" w:hAnsiTheme="minorHAnsi" w:cstheme="minorHAnsi"/>
          <w:color w:val="FF0000"/>
          <w:sz w:val="10"/>
          <w:szCs w:val="10"/>
        </w:rPr>
      </w:pPr>
    </w:p>
    <w:p w14:paraId="275EE1EF" w14:textId="77777777" w:rsidR="006B6AAD" w:rsidRDefault="006B6AAD" w:rsidP="00166C58">
      <w:pPr>
        <w:pStyle w:val="Standard"/>
        <w:jc w:val="both"/>
        <w:rPr>
          <w:rFonts w:asciiTheme="minorHAnsi" w:hAnsiTheme="minorHAnsi" w:cstheme="minorHAnsi"/>
          <w:color w:val="FF0000"/>
          <w:sz w:val="10"/>
          <w:szCs w:val="10"/>
        </w:rPr>
      </w:pPr>
    </w:p>
    <w:p w14:paraId="0897C2D9" w14:textId="77777777" w:rsidR="006B6AAD" w:rsidRDefault="006B6AAD" w:rsidP="00166C58">
      <w:pPr>
        <w:pStyle w:val="Standard"/>
        <w:jc w:val="both"/>
        <w:rPr>
          <w:rFonts w:asciiTheme="minorHAnsi" w:hAnsiTheme="minorHAnsi" w:cstheme="minorHAnsi"/>
          <w:color w:val="FF0000"/>
          <w:sz w:val="10"/>
          <w:szCs w:val="10"/>
        </w:rPr>
      </w:pPr>
    </w:p>
    <w:p w14:paraId="39F7BE32" w14:textId="77777777" w:rsidR="006B6AAD" w:rsidRDefault="006B6AAD" w:rsidP="00166C58">
      <w:pPr>
        <w:pStyle w:val="Standard"/>
        <w:jc w:val="both"/>
        <w:rPr>
          <w:rFonts w:asciiTheme="minorHAnsi" w:hAnsiTheme="minorHAnsi" w:cstheme="minorHAnsi"/>
          <w:color w:val="FF0000"/>
          <w:sz w:val="10"/>
          <w:szCs w:val="10"/>
        </w:rPr>
      </w:pPr>
    </w:p>
    <w:p w14:paraId="249E4EC7" w14:textId="77777777" w:rsidR="006B6AAD" w:rsidRDefault="006B6AAD" w:rsidP="00166C58">
      <w:pPr>
        <w:pStyle w:val="Standard"/>
        <w:jc w:val="both"/>
        <w:rPr>
          <w:rFonts w:asciiTheme="minorHAnsi" w:hAnsiTheme="minorHAnsi" w:cstheme="minorHAnsi"/>
          <w:color w:val="FF0000"/>
          <w:sz w:val="10"/>
          <w:szCs w:val="10"/>
        </w:rPr>
      </w:pPr>
    </w:p>
    <w:p w14:paraId="3DFA2357" w14:textId="77777777" w:rsidR="006674DB" w:rsidRDefault="006674DB" w:rsidP="00166C58">
      <w:pPr>
        <w:pStyle w:val="Standard"/>
        <w:jc w:val="both"/>
        <w:rPr>
          <w:rFonts w:asciiTheme="minorHAnsi" w:hAnsiTheme="minorHAnsi" w:cstheme="minorHAnsi"/>
          <w:color w:val="FF0000"/>
          <w:sz w:val="10"/>
          <w:szCs w:val="10"/>
        </w:rPr>
      </w:pPr>
    </w:p>
    <w:p w14:paraId="3C8B0390" w14:textId="77777777" w:rsidR="006674DB" w:rsidRDefault="006674DB" w:rsidP="00166C58">
      <w:pPr>
        <w:pStyle w:val="Standard"/>
        <w:jc w:val="both"/>
        <w:rPr>
          <w:rFonts w:asciiTheme="minorHAnsi" w:hAnsiTheme="minorHAnsi" w:cstheme="minorHAnsi"/>
          <w:color w:val="FF0000"/>
          <w:sz w:val="10"/>
          <w:szCs w:val="10"/>
        </w:rPr>
      </w:pPr>
    </w:p>
    <w:p w14:paraId="787BEF66" w14:textId="77777777" w:rsidR="006674DB" w:rsidRDefault="006674DB" w:rsidP="00166C58">
      <w:pPr>
        <w:pStyle w:val="Standard"/>
        <w:jc w:val="both"/>
        <w:rPr>
          <w:rFonts w:asciiTheme="minorHAnsi" w:hAnsiTheme="minorHAnsi" w:cstheme="minorHAnsi"/>
          <w:color w:val="FF0000"/>
          <w:sz w:val="10"/>
          <w:szCs w:val="10"/>
        </w:rPr>
      </w:pPr>
    </w:p>
    <w:p w14:paraId="11597D46" w14:textId="77777777" w:rsidR="006674DB" w:rsidRDefault="006674DB" w:rsidP="00166C58">
      <w:pPr>
        <w:pStyle w:val="Standard"/>
        <w:jc w:val="both"/>
        <w:rPr>
          <w:rFonts w:asciiTheme="minorHAnsi" w:hAnsiTheme="minorHAnsi" w:cstheme="minorHAnsi"/>
          <w:color w:val="FF0000"/>
          <w:sz w:val="10"/>
          <w:szCs w:val="10"/>
        </w:rPr>
      </w:pPr>
    </w:p>
    <w:p w14:paraId="5AAF23C4" w14:textId="77777777" w:rsidR="006674DB" w:rsidRDefault="006674DB" w:rsidP="00166C58">
      <w:pPr>
        <w:pStyle w:val="Standard"/>
        <w:jc w:val="both"/>
        <w:rPr>
          <w:rFonts w:asciiTheme="minorHAnsi" w:hAnsiTheme="minorHAnsi" w:cstheme="minorHAnsi"/>
          <w:color w:val="FF0000"/>
          <w:sz w:val="10"/>
          <w:szCs w:val="10"/>
        </w:rPr>
      </w:pPr>
    </w:p>
    <w:p w14:paraId="67D3CA8B" w14:textId="77777777" w:rsidR="007109AF" w:rsidRDefault="007109AF" w:rsidP="00166C58">
      <w:pPr>
        <w:pStyle w:val="Standard"/>
        <w:jc w:val="both"/>
        <w:rPr>
          <w:rFonts w:asciiTheme="minorHAnsi" w:hAnsiTheme="minorHAnsi" w:cstheme="minorHAnsi"/>
          <w:color w:val="FF0000"/>
          <w:sz w:val="10"/>
          <w:szCs w:val="10"/>
        </w:rPr>
      </w:pPr>
    </w:p>
    <w:p w14:paraId="430E36D9" w14:textId="77777777" w:rsidR="007109AF" w:rsidRDefault="007109AF" w:rsidP="00166C58">
      <w:pPr>
        <w:pStyle w:val="Standard"/>
        <w:jc w:val="both"/>
        <w:rPr>
          <w:rFonts w:asciiTheme="minorHAnsi" w:hAnsiTheme="minorHAnsi" w:cstheme="minorHAnsi"/>
          <w:color w:val="FF0000"/>
          <w:sz w:val="10"/>
          <w:szCs w:val="10"/>
        </w:rPr>
      </w:pPr>
    </w:p>
    <w:p w14:paraId="421A50A7" w14:textId="77777777" w:rsidR="00CE09B9" w:rsidRDefault="00CE09B9" w:rsidP="00166C58">
      <w:pPr>
        <w:pStyle w:val="Standard"/>
        <w:jc w:val="both"/>
        <w:rPr>
          <w:rFonts w:asciiTheme="minorHAnsi" w:hAnsiTheme="minorHAnsi" w:cstheme="minorHAnsi"/>
          <w:color w:val="FF0000"/>
          <w:sz w:val="10"/>
          <w:szCs w:val="10"/>
        </w:rPr>
      </w:pPr>
    </w:p>
    <w:p w14:paraId="1BE6D0E0" w14:textId="77777777" w:rsidR="00CE09B9" w:rsidRDefault="00CE09B9" w:rsidP="00166C58">
      <w:pPr>
        <w:pStyle w:val="Standard"/>
        <w:jc w:val="both"/>
        <w:rPr>
          <w:rFonts w:asciiTheme="minorHAnsi" w:hAnsiTheme="minorHAnsi" w:cstheme="minorHAnsi"/>
          <w:color w:val="FF0000"/>
          <w:sz w:val="10"/>
          <w:szCs w:val="10"/>
        </w:rPr>
      </w:pPr>
    </w:p>
    <w:p w14:paraId="58DAA0FF" w14:textId="77777777" w:rsidR="00CE09B9" w:rsidRDefault="00CE09B9" w:rsidP="00166C58">
      <w:pPr>
        <w:pStyle w:val="Standard"/>
        <w:jc w:val="both"/>
        <w:rPr>
          <w:rFonts w:asciiTheme="minorHAnsi" w:hAnsiTheme="minorHAnsi" w:cstheme="minorHAnsi"/>
          <w:color w:val="FF0000"/>
          <w:sz w:val="10"/>
          <w:szCs w:val="10"/>
        </w:rPr>
      </w:pPr>
    </w:p>
    <w:p w14:paraId="1D606F1F" w14:textId="77777777" w:rsidR="00CE09B9" w:rsidRDefault="00CE09B9" w:rsidP="00166C58">
      <w:pPr>
        <w:pStyle w:val="Standard"/>
        <w:jc w:val="both"/>
        <w:rPr>
          <w:rFonts w:asciiTheme="minorHAnsi" w:hAnsiTheme="minorHAnsi" w:cstheme="minorHAnsi"/>
          <w:color w:val="FF0000"/>
          <w:sz w:val="10"/>
          <w:szCs w:val="10"/>
        </w:rPr>
      </w:pPr>
    </w:p>
    <w:p w14:paraId="167A6F34" w14:textId="086BB2A5" w:rsidR="00C32A9C" w:rsidRPr="00263507" w:rsidRDefault="00616F1D" w:rsidP="00C32A9C">
      <w:pPr>
        <w:pStyle w:val="Standard"/>
        <w:tabs>
          <w:tab w:val="left" w:pos="30"/>
        </w:tabs>
        <w:jc w:val="right"/>
        <w:rPr>
          <w:rFonts w:asciiTheme="minorHAnsi" w:hAnsiTheme="minorHAnsi" w:cstheme="minorHAnsi"/>
        </w:rPr>
      </w:pPr>
      <w:bookmarkStart w:id="8" w:name="_Hlk135981003"/>
      <w:r>
        <w:rPr>
          <w:rFonts w:asciiTheme="minorHAnsi" w:hAnsiTheme="minorHAnsi" w:cstheme="minorHAnsi"/>
        </w:rPr>
        <w:t>Z</w:t>
      </w:r>
      <w:r w:rsidR="00C32A9C" w:rsidRPr="00263507">
        <w:rPr>
          <w:rFonts w:asciiTheme="minorHAnsi" w:hAnsiTheme="minorHAnsi" w:cstheme="minorHAnsi"/>
        </w:rPr>
        <w:t>ałącznik nr 1 do SWZ</w:t>
      </w:r>
    </w:p>
    <w:p w14:paraId="7208D94E" w14:textId="77777777" w:rsidR="00C32A9C" w:rsidRPr="00263507" w:rsidRDefault="00C32A9C" w:rsidP="00C32A9C">
      <w:pPr>
        <w:pStyle w:val="Standard"/>
        <w:tabs>
          <w:tab w:val="left" w:pos="30"/>
        </w:tabs>
        <w:rPr>
          <w:rFonts w:asciiTheme="minorHAnsi" w:hAnsiTheme="minorHAnsi" w:cstheme="minorHAnsi"/>
          <w:b/>
          <w:bCs/>
        </w:rPr>
      </w:pPr>
      <w:r w:rsidRPr="00263507">
        <w:rPr>
          <w:rFonts w:asciiTheme="minorHAnsi" w:hAnsiTheme="minorHAnsi" w:cstheme="minorHAnsi"/>
          <w:b/>
          <w:bCs/>
        </w:rPr>
        <w:t>Zamawiający:</w:t>
      </w:r>
    </w:p>
    <w:p w14:paraId="5885871C" w14:textId="77777777" w:rsidR="00C32A9C" w:rsidRPr="00263507" w:rsidRDefault="00C32A9C" w:rsidP="00C32A9C">
      <w:pPr>
        <w:pStyle w:val="Standard"/>
        <w:tabs>
          <w:tab w:val="left" w:pos="30"/>
        </w:tabs>
        <w:rPr>
          <w:rFonts w:asciiTheme="minorHAnsi" w:hAnsiTheme="minorHAnsi" w:cstheme="minorHAnsi"/>
        </w:rPr>
      </w:pPr>
      <w:r w:rsidRPr="00263507">
        <w:rPr>
          <w:rFonts w:asciiTheme="minorHAnsi" w:hAnsiTheme="minorHAnsi" w:cstheme="minorHAnsi"/>
        </w:rPr>
        <w:t>Zespół Opieki Zdrowotnej</w:t>
      </w:r>
    </w:p>
    <w:p w14:paraId="159D2E17" w14:textId="77777777" w:rsidR="00C32A9C" w:rsidRPr="00263507" w:rsidRDefault="00C32A9C" w:rsidP="00C32A9C">
      <w:pPr>
        <w:pStyle w:val="Standard"/>
        <w:tabs>
          <w:tab w:val="left" w:pos="30"/>
        </w:tabs>
        <w:rPr>
          <w:rFonts w:asciiTheme="minorHAnsi" w:hAnsiTheme="minorHAnsi" w:cstheme="minorHAnsi"/>
        </w:rPr>
      </w:pPr>
      <w:r w:rsidRPr="00263507">
        <w:rPr>
          <w:rFonts w:asciiTheme="minorHAnsi" w:hAnsiTheme="minorHAnsi" w:cstheme="minorHAnsi"/>
        </w:rPr>
        <w:t>ul. Szpitalna 1</w:t>
      </w:r>
    </w:p>
    <w:p w14:paraId="49FDF7EE" w14:textId="77777777" w:rsidR="00C32A9C" w:rsidRPr="00263507" w:rsidRDefault="00C32A9C" w:rsidP="00C32A9C">
      <w:pPr>
        <w:pStyle w:val="Standard"/>
        <w:tabs>
          <w:tab w:val="left" w:pos="30"/>
        </w:tabs>
        <w:rPr>
          <w:rFonts w:asciiTheme="minorHAnsi" w:hAnsiTheme="minorHAnsi" w:cstheme="minorHAnsi"/>
        </w:rPr>
      </w:pPr>
      <w:r w:rsidRPr="00263507">
        <w:rPr>
          <w:rFonts w:asciiTheme="minorHAnsi" w:hAnsiTheme="minorHAnsi" w:cstheme="minorHAnsi"/>
        </w:rPr>
        <w:t>33-200 Dąbrowa Tarnowska</w:t>
      </w:r>
    </w:p>
    <w:p w14:paraId="28D4FEC7" w14:textId="77777777" w:rsidR="006674DB" w:rsidRPr="000512A1" w:rsidRDefault="006674DB" w:rsidP="00C32A9C">
      <w:pPr>
        <w:pStyle w:val="Standard"/>
        <w:tabs>
          <w:tab w:val="left" w:pos="30"/>
        </w:tabs>
        <w:jc w:val="center"/>
        <w:rPr>
          <w:rFonts w:asciiTheme="minorHAnsi" w:hAnsiTheme="minorHAnsi" w:cstheme="minorHAnsi"/>
          <w:b/>
          <w:bCs/>
          <w:sz w:val="10"/>
          <w:szCs w:val="10"/>
        </w:rPr>
      </w:pPr>
    </w:p>
    <w:p w14:paraId="2F1D3B8E" w14:textId="28C50170" w:rsidR="00C32A9C" w:rsidRPr="00263507" w:rsidRDefault="00C32A9C" w:rsidP="00C32A9C">
      <w:pPr>
        <w:pStyle w:val="Standard"/>
        <w:tabs>
          <w:tab w:val="left" w:pos="30"/>
        </w:tabs>
        <w:jc w:val="center"/>
        <w:rPr>
          <w:rFonts w:asciiTheme="minorHAnsi" w:hAnsiTheme="minorHAnsi" w:cstheme="minorHAnsi"/>
          <w:b/>
          <w:bCs/>
        </w:rPr>
      </w:pPr>
      <w:r w:rsidRPr="00263507">
        <w:rPr>
          <w:rFonts w:asciiTheme="minorHAnsi" w:hAnsiTheme="minorHAnsi" w:cstheme="minorHAnsi"/>
          <w:b/>
          <w:bCs/>
        </w:rPr>
        <w:t>FORMULARZ OFERTOWY</w:t>
      </w:r>
    </w:p>
    <w:p w14:paraId="0F82851D" w14:textId="77777777" w:rsidR="00C32A9C" w:rsidRPr="00263507" w:rsidRDefault="00C32A9C" w:rsidP="00C32A9C">
      <w:pPr>
        <w:pStyle w:val="Standard"/>
        <w:tabs>
          <w:tab w:val="left" w:pos="30"/>
        </w:tabs>
        <w:rPr>
          <w:rFonts w:asciiTheme="minorHAnsi" w:hAnsiTheme="minorHAnsi" w:cstheme="minorHAnsi"/>
          <w:b/>
          <w:bCs/>
        </w:rPr>
      </w:pPr>
      <w:r w:rsidRPr="00263507">
        <w:rPr>
          <w:rFonts w:asciiTheme="minorHAnsi" w:hAnsiTheme="minorHAnsi" w:cstheme="minorHAnsi"/>
          <w:b/>
          <w:bCs/>
        </w:rPr>
        <w:t>Wykonawca:</w:t>
      </w:r>
    </w:p>
    <w:tbl>
      <w:tblPr>
        <w:tblStyle w:val="Tabela-Siatka"/>
        <w:tblW w:w="10314" w:type="dxa"/>
        <w:tblLook w:val="04A0" w:firstRow="1" w:lastRow="0" w:firstColumn="1" w:lastColumn="0" w:noHBand="0" w:noVBand="1"/>
      </w:tblPr>
      <w:tblGrid>
        <w:gridCol w:w="634"/>
        <w:gridCol w:w="2503"/>
        <w:gridCol w:w="3670"/>
        <w:gridCol w:w="3507"/>
      </w:tblGrid>
      <w:tr w:rsidR="00C32A9C" w:rsidRPr="00263507" w14:paraId="4F78A9F5" w14:textId="77777777" w:rsidTr="00487077">
        <w:tc>
          <w:tcPr>
            <w:tcW w:w="634" w:type="dxa"/>
          </w:tcPr>
          <w:p w14:paraId="1D396ACD" w14:textId="77777777" w:rsidR="00C32A9C" w:rsidRPr="00263507" w:rsidRDefault="00C32A9C" w:rsidP="006F47B9">
            <w:pPr>
              <w:pStyle w:val="Standard"/>
              <w:tabs>
                <w:tab w:val="left" w:pos="30"/>
              </w:tabs>
              <w:jc w:val="center"/>
              <w:rPr>
                <w:rFonts w:asciiTheme="minorHAnsi" w:hAnsiTheme="minorHAnsi" w:cstheme="minorHAnsi"/>
                <w:b/>
                <w:bCs/>
              </w:rPr>
            </w:pPr>
            <w:proofErr w:type="spellStart"/>
            <w:r w:rsidRPr="00263507">
              <w:rPr>
                <w:rFonts w:asciiTheme="minorHAnsi" w:hAnsiTheme="minorHAnsi" w:cstheme="minorHAnsi"/>
              </w:rPr>
              <w:t>L.p.</w:t>
            </w:r>
            <w:proofErr w:type="spellEnd"/>
          </w:p>
        </w:tc>
        <w:tc>
          <w:tcPr>
            <w:tcW w:w="2503" w:type="dxa"/>
            <w:vAlign w:val="center"/>
          </w:tcPr>
          <w:p w14:paraId="3EC2F5F7" w14:textId="77777777" w:rsidR="00C32A9C" w:rsidRPr="00263507" w:rsidRDefault="00C32A9C" w:rsidP="006F47B9">
            <w:pPr>
              <w:pStyle w:val="Standard"/>
              <w:tabs>
                <w:tab w:val="left" w:pos="30"/>
              </w:tabs>
              <w:jc w:val="center"/>
              <w:rPr>
                <w:rFonts w:asciiTheme="minorHAnsi" w:hAnsiTheme="minorHAnsi" w:cstheme="minorHAnsi"/>
                <w:b/>
                <w:bCs/>
              </w:rPr>
            </w:pPr>
            <w:r w:rsidRPr="00263507">
              <w:rPr>
                <w:rFonts w:asciiTheme="minorHAnsi" w:hAnsiTheme="minorHAnsi" w:cstheme="minorHAnsi"/>
              </w:rPr>
              <w:t>Nazwa(</w:t>
            </w:r>
            <w:proofErr w:type="gramStart"/>
            <w:r w:rsidRPr="00263507">
              <w:rPr>
                <w:rFonts w:asciiTheme="minorHAnsi" w:hAnsiTheme="minorHAnsi" w:cstheme="minorHAnsi"/>
              </w:rPr>
              <w:t>y)  Wykonawcy</w:t>
            </w:r>
            <w:proofErr w:type="gramEnd"/>
            <w:r w:rsidRPr="00263507">
              <w:rPr>
                <w:rFonts w:asciiTheme="minorHAnsi" w:hAnsiTheme="minorHAnsi" w:cstheme="minorHAnsi"/>
              </w:rPr>
              <w:t>(</w:t>
            </w:r>
            <w:proofErr w:type="spellStart"/>
            <w:r w:rsidRPr="00263507">
              <w:rPr>
                <w:rFonts w:asciiTheme="minorHAnsi" w:hAnsiTheme="minorHAnsi" w:cstheme="minorHAnsi"/>
              </w:rPr>
              <w:t>ów</w:t>
            </w:r>
            <w:proofErr w:type="spellEnd"/>
            <w:r w:rsidRPr="00263507">
              <w:rPr>
                <w:rFonts w:asciiTheme="minorHAnsi" w:hAnsiTheme="minorHAnsi" w:cstheme="minorHAnsi"/>
              </w:rPr>
              <w:t>)</w:t>
            </w:r>
          </w:p>
        </w:tc>
        <w:tc>
          <w:tcPr>
            <w:tcW w:w="3670" w:type="dxa"/>
            <w:vAlign w:val="center"/>
          </w:tcPr>
          <w:p w14:paraId="5862E71C" w14:textId="77777777"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Adres(y) Wykonawcy(</w:t>
            </w:r>
            <w:proofErr w:type="spellStart"/>
            <w:r w:rsidRPr="00263507">
              <w:rPr>
                <w:rFonts w:asciiTheme="minorHAnsi" w:hAnsiTheme="minorHAnsi" w:cstheme="minorHAnsi"/>
              </w:rPr>
              <w:t>ów</w:t>
            </w:r>
            <w:proofErr w:type="spellEnd"/>
            <w:r w:rsidRPr="00263507">
              <w:rPr>
                <w:rFonts w:asciiTheme="minorHAnsi" w:hAnsiTheme="minorHAnsi" w:cstheme="minorHAnsi"/>
              </w:rPr>
              <w:t>)</w:t>
            </w:r>
          </w:p>
          <w:p w14:paraId="654909F7" w14:textId="77777777" w:rsidR="00C32A9C" w:rsidRPr="00263507" w:rsidRDefault="00C32A9C" w:rsidP="006F47B9">
            <w:pPr>
              <w:pStyle w:val="Standard"/>
              <w:tabs>
                <w:tab w:val="left" w:pos="30"/>
              </w:tabs>
              <w:jc w:val="center"/>
              <w:rPr>
                <w:rFonts w:asciiTheme="minorHAnsi" w:hAnsiTheme="minorHAnsi" w:cstheme="minorHAnsi"/>
                <w:b/>
                <w:bCs/>
              </w:rPr>
            </w:pPr>
            <w:r w:rsidRPr="00263507">
              <w:rPr>
                <w:rFonts w:asciiTheme="minorHAnsi" w:hAnsiTheme="minorHAnsi" w:cstheme="minorHAnsi"/>
              </w:rPr>
              <w:t>(ulica, nr, kod pocztowy, miejscowość, województwo)</w:t>
            </w:r>
          </w:p>
        </w:tc>
        <w:tc>
          <w:tcPr>
            <w:tcW w:w="3507" w:type="dxa"/>
            <w:vAlign w:val="center"/>
          </w:tcPr>
          <w:p w14:paraId="468FFF36" w14:textId="2F7110D3" w:rsidR="00616F1D" w:rsidRDefault="00616F1D" w:rsidP="006F47B9">
            <w:pPr>
              <w:pStyle w:val="Standard"/>
              <w:tabs>
                <w:tab w:val="left" w:pos="30"/>
              </w:tabs>
              <w:jc w:val="center"/>
              <w:rPr>
                <w:rFonts w:asciiTheme="minorHAnsi" w:hAnsiTheme="minorHAnsi" w:cstheme="minorHAnsi"/>
              </w:rPr>
            </w:pPr>
            <w:r>
              <w:rPr>
                <w:rFonts w:asciiTheme="minorHAnsi" w:hAnsiTheme="minorHAnsi" w:cstheme="minorHAnsi"/>
              </w:rPr>
              <w:t xml:space="preserve">NIP </w:t>
            </w:r>
            <w:r w:rsidR="006B0F9A">
              <w:rPr>
                <w:rFonts w:asciiTheme="minorHAnsi" w:hAnsiTheme="minorHAnsi" w:cstheme="minorHAnsi"/>
              </w:rPr>
              <w:t>i</w:t>
            </w:r>
            <w:r>
              <w:rPr>
                <w:rFonts w:asciiTheme="minorHAnsi" w:hAnsiTheme="minorHAnsi" w:cstheme="minorHAnsi"/>
              </w:rPr>
              <w:t xml:space="preserve"> KRS</w:t>
            </w:r>
          </w:p>
          <w:p w14:paraId="104F5B92" w14:textId="7FE9C74E"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Wykonawcy(</w:t>
            </w:r>
            <w:proofErr w:type="spellStart"/>
            <w:r w:rsidRPr="00263507">
              <w:rPr>
                <w:rFonts w:asciiTheme="minorHAnsi" w:hAnsiTheme="minorHAnsi" w:cstheme="minorHAnsi"/>
              </w:rPr>
              <w:t>ów</w:t>
            </w:r>
            <w:proofErr w:type="spellEnd"/>
            <w:r w:rsidRPr="00263507">
              <w:rPr>
                <w:rFonts w:asciiTheme="minorHAnsi" w:hAnsiTheme="minorHAnsi" w:cstheme="minorHAnsi"/>
              </w:rPr>
              <w:t>)</w:t>
            </w:r>
          </w:p>
        </w:tc>
      </w:tr>
      <w:tr w:rsidR="00C32A9C" w:rsidRPr="00263507" w14:paraId="443BF2CB" w14:textId="77777777" w:rsidTr="00487077">
        <w:tc>
          <w:tcPr>
            <w:tcW w:w="634" w:type="dxa"/>
          </w:tcPr>
          <w:p w14:paraId="631D0580" w14:textId="77777777" w:rsidR="00C32A9C" w:rsidRPr="00263507" w:rsidRDefault="00C32A9C" w:rsidP="006F47B9">
            <w:pPr>
              <w:pStyle w:val="Standard"/>
              <w:tabs>
                <w:tab w:val="left" w:pos="30"/>
              </w:tabs>
              <w:rPr>
                <w:rFonts w:asciiTheme="minorHAnsi" w:hAnsiTheme="minorHAnsi" w:cstheme="minorHAnsi"/>
                <w:b/>
                <w:bCs/>
              </w:rPr>
            </w:pPr>
          </w:p>
        </w:tc>
        <w:tc>
          <w:tcPr>
            <w:tcW w:w="2503" w:type="dxa"/>
          </w:tcPr>
          <w:p w14:paraId="6B68F61C" w14:textId="77777777" w:rsidR="00C32A9C" w:rsidRPr="00263507" w:rsidRDefault="00C32A9C" w:rsidP="006F47B9">
            <w:pPr>
              <w:pStyle w:val="Standard"/>
              <w:tabs>
                <w:tab w:val="left" w:pos="30"/>
              </w:tabs>
              <w:rPr>
                <w:rFonts w:asciiTheme="minorHAnsi" w:hAnsiTheme="minorHAnsi" w:cstheme="minorHAnsi"/>
                <w:b/>
                <w:bCs/>
              </w:rPr>
            </w:pPr>
          </w:p>
        </w:tc>
        <w:tc>
          <w:tcPr>
            <w:tcW w:w="3670" w:type="dxa"/>
          </w:tcPr>
          <w:p w14:paraId="34B67E9E" w14:textId="77777777" w:rsidR="00C32A9C" w:rsidRPr="00263507" w:rsidRDefault="00C32A9C" w:rsidP="006F47B9">
            <w:pPr>
              <w:pStyle w:val="Standard"/>
              <w:tabs>
                <w:tab w:val="left" w:pos="30"/>
              </w:tabs>
              <w:rPr>
                <w:rFonts w:asciiTheme="minorHAnsi" w:hAnsiTheme="minorHAnsi" w:cstheme="minorHAnsi"/>
                <w:bCs/>
              </w:rPr>
            </w:pPr>
            <w:proofErr w:type="gramStart"/>
            <w:r w:rsidRPr="00263507">
              <w:rPr>
                <w:rFonts w:asciiTheme="minorHAnsi" w:hAnsiTheme="minorHAnsi" w:cstheme="minorHAnsi"/>
                <w:bCs/>
              </w:rPr>
              <w:t>ulica:…</w:t>
            </w:r>
            <w:proofErr w:type="gramEnd"/>
            <w:r w:rsidRPr="00263507">
              <w:rPr>
                <w:rFonts w:asciiTheme="minorHAnsi" w:hAnsiTheme="minorHAnsi" w:cstheme="minorHAnsi"/>
                <w:bCs/>
              </w:rPr>
              <w:t>………………..………….</w:t>
            </w:r>
          </w:p>
          <w:p w14:paraId="58244359" w14:textId="77777777" w:rsidR="00C32A9C" w:rsidRPr="00263507" w:rsidRDefault="00C32A9C" w:rsidP="006F47B9">
            <w:pPr>
              <w:pStyle w:val="Standard"/>
              <w:tabs>
                <w:tab w:val="left" w:pos="30"/>
              </w:tabs>
              <w:rPr>
                <w:rFonts w:asciiTheme="minorHAnsi" w:hAnsiTheme="minorHAnsi" w:cstheme="minorHAnsi"/>
                <w:bCs/>
              </w:rPr>
            </w:pPr>
            <w:r w:rsidRPr="00263507">
              <w:rPr>
                <w:rFonts w:asciiTheme="minorHAnsi" w:hAnsiTheme="minorHAnsi" w:cstheme="minorHAnsi"/>
                <w:bCs/>
              </w:rPr>
              <w:t>kod pocztowy: ……</w:t>
            </w:r>
            <w:proofErr w:type="gramStart"/>
            <w:r w:rsidRPr="00263507">
              <w:rPr>
                <w:rFonts w:asciiTheme="minorHAnsi" w:hAnsiTheme="minorHAnsi" w:cstheme="minorHAnsi"/>
                <w:bCs/>
              </w:rPr>
              <w:t>…..</w:t>
            </w:r>
            <w:proofErr w:type="gramEnd"/>
            <w:r w:rsidRPr="00263507">
              <w:rPr>
                <w:rFonts w:asciiTheme="minorHAnsi" w:hAnsiTheme="minorHAnsi" w:cstheme="minorHAnsi"/>
                <w:bCs/>
              </w:rPr>
              <w:t>………...…</w:t>
            </w:r>
          </w:p>
          <w:p w14:paraId="02387FE8" w14:textId="77777777" w:rsidR="00C32A9C" w:rsidRPr="00263507" w:rsidRDefault="00C32A9C" w:rsidP="006F47B9">
            <w:pPr>
              <w:pStyle w:val="Standard"/>
              <w:tabs>
                <w:tab w:val="left" w:pos="30"/>
              </w:tabs>
              <w:rPr>
                <w:rFonts w:asciiTheme="minorHAnsi" w:hAnsiTheme="minorHAnsi" w:cstheme="minorHAnsi"/>
                <w:bCs/>
              </w:rPr>
            </w:pPr>
            <w:r w:rsidRPr="00263507">
              <w:rPr>
                <w:rFonts w:asciiTheme="minorHAnsi" w:hAnsiTheme="minorHAnsi" w:cstheme="minorHAnsi"/>
                <w:bCs/>
              </w:rPr>
              <w:t>miejscowość: …….……………….</w:t>
            </w:r>
          </w:p>
          <w:p w14:paraId="4C8FA133" w14:textId="77777777" w:rsidR="00C32A9C" w:rsidRPr="00263507" w:rsidRDefault="00C32A9C" w:rsidP="006F47B9">
            <w:pPr>
              <w:pStyle w:val="Standard"/>
              <w:tabs>
                <w:tab w:val="left" w:pos="30"/>
              </w:tabs>
              <w:rPr>
                <w:rFonts w:asciiTheme="minorHAnsi" w:hAnsiTheme="minorHAnsi" w:cstheme="minorHAnsi"/>
                <w:b/>
                <w:bCs/>
              </w:rPr>
            </w:pPr>
            <w:r w:rsidRPr="00263507">
              <w:rPr>
                <w:rFonts w:asciiTheme="minorHAnsi" w:hAnsiTheme="minorHAnsi" w:cstheme="minorHAnsi"/>
                <w:bCs/>
              </w:rPr>
              <w:t>województwo: …………………….</w:t>
            </w:r>
          </w:p>
        </w:tc>
        <w:tc>
          <w:tcPr>
            <w:tcW w:w="3507" w:type="dxa"/>
          </w:tcPr>
          <w:p w14:paraId="5A58D25C" w14:textId="77777777" w:rsidR="00616F1D" w:rsidRPr="00263507" w:rsidRDefault="00616F1D" w:rsidP="00616F1D">
            <w:pPr>
              <w:pStyle w:val="Standard"/>
              <w:tabs>
                <w:tab w:val="left" w:pos="30"/>
              </w:tabs>
              <w:rPr>
                <w:rFonts w:asciiTheme="minorHAnsi" w:hAnsiTheme="minorHAnsi" w:cstheme="minorHAnsi"/>
              </w:rPr>
            </w:pPr>
            <w:r w:rsidRPr="00263507">
              <w:rPr>
                <w:rFonts w:asciiTheme="minorHAnsi" w:hAnsiTheme="minorHAnsi" w:cstheme="minorHAnsi"/>
              </w:rPr>
              <w:t>NIP………………………</w:t>
            </w:r>
          </w:p>
          <w:p w14:paraId="3D280B07" w14:textId="1C8B02FE" w:rsidR="00C32A9C" w:rsidRPr="00263507" w:rsidRDefault="00616F1D" w:rsidP="00616F1D">
            <w:pPr>
              <w:pStyle w:val="Standard"/>
              <w:tabs>
                <w:tab w:val="left" w:pos="30"/>
              </w:tabs>
              <w:rPr>
                <w:rFonts w:asciiTheme="minorHAnsi" w:hAnsiTheme="minorHAnsi" w:cstheme="minorHAnsi"/>
                <w:b/>
                <w:bCs/>
              </w:rPr>
            </w:pPr>
            <w:r w:rsidRPr="00263507">
              <w:rPr>
                <w:rFonts w:asciiTheme="minorHAnsi" w:hAnsiTheme="minorHAnsi" w:cstheme="minorHAnsi"/>
              </w:rPr>
              <w:t>KRS…………………</w:t>
            </w:r>
            <w:proofErr w:type="gramStart"/>
            <w:r w:rsidRPr="00263507">
              <w:rPr>
                <w:rFonts w:asciiTheme="minorHAnsi" w:hAnsiTheme="minorHAnsi" w:cstheme="minorHAnsi"/>
              </w:rPr>
              <w:t>…..</w:t>
            </w:r>
            <w:proofErr w:type="gramEnd"/>
          </w:p>
        </w:tc>
      </w:tr>
    </w:tbl>
    <w:p w14:paraId="4A8F0B3F" w14:textId="77777777" w:rsidR="00C32A9C" w:rsidRPr="00263507" w:rsidRDefault="00C32A9C" w:rsidP="00C32A9C">
      <w:pPr>
        <w:pStyle w:val="Standard"/>
        <w:tabs>
          <w:tab w:val="left" w:pos="30"/>
        </w:tabs>
        <w:rPr>
          <w:rFonts w:asciiTheme="minorHAnsi" w:hAnsiTheme="minorHAnsi" w:cstheme="minorHAnsi"/>
          <w:b/>
          <w:bCs/>
          <w:sz w:val="10"/>
          <w:szCs w:val="10"/>
        </w:rPr>
      </w:pPr>
    </w:p>
    <w:p w14:paraId="6CAF5ACF" w14:textId="77777777" w:rsidR="00C32A9C" w:rsidRPr="00263507" w:rsidRDefault="00C32A9C" w:rsidP="00C32A9C">
      <w:pPr>
        <w:pStyle w:val="Standard"/>
        <w:tabs>
          <w:tab w:val="left" w:pos="30"/>
        </w:tabs>
        <w:rPr>
          <w:rFonts w:asciiTheme="minorHAnsi" w:hAnsiTheme="minorHAnsi" w:cstheme="minorHAnsi"/>
          <w:b/>
          <w:bCs/>
        </w:rPr>
      </w:pPr>
      <w:r w:rsidRPr="00263507">
        <w:rPr>
          <w:rFonts w:asciiTheme="minorHAnsi" w:hAnsiTheme="minorHAnsi" w:cstheme="minorHAnsi"/>
          <w:b/>
          <w:bCs/>
        </w:rPr>
        <w:t>Osoba uprawniona do kontaktów /Pełnomocnik:</w:t>
      </w:r>
    </w:p>
    <w:tbl>
      <w:tblPr>
        <w:tblStyle w:val="Tabela-Siatka"/>
        <w:tblW w:w="10314" w:type="dxa"/>
        <w:tblLook w:val="04A0" w:firstRow="1" w:lastRow="0" w:firstColumn="1" w:lastColumn="0" w:noHBand="0" w:noVBand="1"/>
      </w:tblPr>
      <w:tblGrid>
        <w:gridCol w:w="4885"/>
        <w:gridCol w:w="5429"/>
      </w:tblGrid>
      <w:tr w:rsidR="00C32A9C" w:rsidRPr="00263507" w14:paraId="537E2A34" w14:textId="77777777" w:rsidTr="006B0F9A">
        <w:tc>
          <w:tcPr>
            <w:tcW w:w="4885" w:type="dxa"/>
          </w:tcPr>
          <w:p w14:paraId="1E3B98C2" w14:textId="77777777" w:rsidR="00C32A9C" w:rsidRPr="00263507" w:rsidRDefault="00C32A9C" w:rsidP="006F47B9">
            <w:pPr>
              <w:pStyle w:val="Standard"/>
              <w:tabs>
                <w:tab w:val="left" w:pos="30"/>
              </w:tabs>
              <w:rPr>
                <w:rFonts w:asciiTheme="minorHAnsi" w:hAnsiTheme="minorHAnsi" w:cstheme="minorHAnsi"/>
                <w:b/>
                <w:bCs/>
              </w:rPr>
            </w:pPr>
            <w:r w:rsidRPr="00263507">
              <w:rPr>
                <w:rFonts w:asciiTheme="minorHAnsi" w:hAnsiTheme="minorHAnsi" w:cstheme="minorHAnsi"/>
              </w:rPr>
              <w:t>Imię i nazwisko</w:t>
            </w:r>
          </w:p>
        </w:tc>
        <w:tc>
          <w:tcPr>
            <w:tcW w:w="5429" w:type="dxa"/>
          </w:tcPr>
          <w:p w14:paraId="6F601122" w14:textId="77777777" w:rsidR="00C32A9C" w:rsidRPr="00263507" w:rsidRDefault="00C32A9C" w:rsidP="006F47B9">
            <w:pPr>
              <w:pStyle w:val="Standard"/>
              <w:tabs>
                <w:tab w:val="left" w:pos="30"/>
              </w:tabs>
              <w:rPr>
                <w:rFonts w:asciiTheme="minorHAnsi" w:hAnsiTheme="minorHAnsi" w:cstheme="minorHAnsi"/>
                <w:b/>
                <w:bCs/>
              </w:rPr>
            </w:pPr>
          </w:p>
        </w:tc>
      </w:tr>
      <w:tr w:rsidR="00C32A9C" w:rsidRPr="00263507" w14:paraId="42C40125" w14:textId="77777777" w:rsidTr="006B0F9A">
        <w:tc>
          <w:tcPr>
            <w:tcW w:w="4885" w:type="dxa"/>
          </w:tcPr>
          <w:p w14:paraId="2A25F99D" w14:textId="77777777" w:rsidR="00C32A9C" w:rsidRPr="00263507" w:rsidRDefault="00C32A9C" w:rsidP="006F47B9">
            <w:pPr>
              <w:pStyle w:val="Standard"/>
              <w:tabs>
                <w:tab w:val="left" w:pos="30"/>
              </w:tabs>
              <w:rPr>
                <w:rFonts w:asciiTheme="minorHAnsi" w:hAnsiTheme="minorHAnsi" w:cstheme="minorHAnsi"/>
                <w:b/>
                <w:bCs/>
              </w:rPr>
            </w:pPr>
            <w:r w:rsidRPr="00263507">
              <w:rPr>
                <w:rFonts w:asciiTheme="minorHAnsi" w:hAnsiTheme="minorHAnsi" w:cstheme="minorHAnsi"/>
              </w:rPr>
              <w:t>Adres</w:t>
            </w:r>
          </w:p>
        </w:tc>
        <w:tc>
          <w:tcPr>
            <w:tcW w:w="5429" w:type="dxa"/>
          </w:tcPr>
          <w:p w14:paraId="0DE5C505" w14:textId="77777777" w:rsidR="00C32A9C" w:rsidRPr="00263507" w:rsidRDefault="00C32A9C" w:rsidP="006F47B9">
            <w:pPr>
              <w:pStyle w:val="Standard"/>
              <w:tabs>
                <w:tab w:val="left" w:pos="30"/>
              </w:tabs>
              <w:rPr>
                <w:rFonts w:asciiTheme="minorHAnsi" w:hAnsiTheme="minorHAnsi" w:cstheme="minorHAnsi"/>
                <w:b/>
                <w:bCs/>
              </w:rPr>
            </w:pPr>
          </w:p>
        </w:tc>
      </w:tr>
      <w:tr w:rsidR="00C32A9C" w:rsidRPr="00263507" w14:paraId="4AA7C0A0" w14:textId="77777777" w:rsidTr="006B0F9A">
        <w:tc>
          <w:tcPr>
            <w:tcW w:w="4885" w:type="dxa"/>
          </w:tcPr>
          <w:p w14:paraId="746CC859" w14:textId="77777777" w:rsidR="00C32A9C" w:rsidRPr="00263507" w:rsidRDefault="00C32A9C" w:rsidP="006F47B9">
            <w:pPr>
              <w:pStyle w:val="Standard"/>
              <w:tabs>
                <w:tab w:val="left" w:pos="30"/>
              </w:tabs>
              <w:rPr>
                <w:rFonts w:asciiTheme="minorHAnsi" w:hAnsiTheme="minorHAnsi" w:cstheme="minorHAnsi"/>
              </w:rPr>
            </w:pPr>
            <w:r w:rsidRPr="00263507">
              <w:rPr>
                <w:rFonts w:asciiTheme="minorHAnsi" w:hAnsiTheme="minorHAnsi" w:cstheme="minorHAnsi"/>
              </w:rPr>
              <w:t>Nr telefonu</w:t>
            </w:r>
          </w:p>
        </w:tc>
        <w:tc>
          <w:tcPr>
            <w:tcW w:w="5429" w:type="dxa"/>
          </w:tcPr>
          <w:p w14:paraId="0C4EEB5B" w14:textId="77777777" w:rsidR="00C32A9C" w:rsidRPr="00263507" w:rsidRDefault="00C32A9C" w:rsidP="006F47B9">
            <w:pPr>
              <w:pStyle w:val="Standard"/>
              <w:tabs>
                <w:tab w:val="left" w:pos="30"/>
              </w:tabs>
              <w:rPr>
                <w:rFonts w:asciiTheme="minorHAnsi" w:hAnsiTheme="minorHAnsi" w:cstheme="minorHAnsi"/>
                <w:b/>
                <w:bCs/>
              </w:rPr>
            </w:pPr>
          </w:p>
        </w:tc>
      </w:tr>
      <w:tr w:rsidR="00C32A9C" w:rsidRPr="00AB37B9" w14:paraId="45502D49" w14:textId="77777777" w:rsidTr="006B0F9A">
        <w:tc>
          <w:tcPr>
            <w:tcW w:w="4885" w:type="dxa"/>
          </w:tcPr>
          <w:p w14:paraId="2095874E" w14:textId="77777777" w:rsidR="00C32A9C" w:rsidRPr="00AB37B9" w:rsidRDefault="00C32A9C" w:rsidP="006F47B9">
            <w:pPr>
              <w:pStyle w:val="Standard"/>
              <w:tabs>
                <w:tab w:val="left" w:pos="30"/>
              </w:tabs>
              <w:rPr>
                <w:rFonts w:asciiTheme="minorHAnsi" w:hAnsiTheme="minorHAnsi" w:cstheme="minorHAnsi"/>
              </w:rPr>
            </w:pPr>
            <w:r w:rsidRPr="00AB37B9">
              <w:rPr>
                <w:rFonts w:asciiTheme="minorHAnsi" w:hAnsiTheme="minorHAnsi" w:cstheme="minorHAnsi"/>
              </w:rPr>
              <w:t>Nr faksu</w:t>
            </w:r>
          </w:p>
        </w:tc>
        <w:tc>
          <w:tcPr>
            <w:tcW w:w="5429" w:type="dxa"/>
          </w:tcPr>
          <w:p w14:paraId="23747243" w14:textId="77777777" w:rsidR="00C32A9C" w:rsidRPr="00AB37B9" w:rsidRDefault="00C32A9C" w:rsidP="006F47B9">
            <w:pPr>
              <w:pStyle w:val="Standard"/>
              <w:tabs>
                <w:tab w:val="left" w:pos="30"/>
              </w:tabs>
              <w:rPr>
                <w:rFonts w:asciiTheme="minorHAnsi" w:hAnsiTheme="minorHAnsi" w:cstheme="minorHAnsi"/>
                <w:b/>
                <w:bCs/>
              </w:rPr>
            </w:pPr>
          </w:p>
        </w:tc>
      </w:tr>
      <w:tr w:rsidR="00C32A9C" w:rsidRPr="00AB37B9" w14:paraId="5DDF297C" w14:textId="77777777" w:rsidTr="006B0F9A">
        <w:tc>
          <w:tcPr>
            <w:tcW w:w="4885" w:type="dxa"/>
          </w:tcPr>
          <w:p w14:paraId="2FE62528" w14:textId="77777777" w:rsidR="00C32A9C" w:rsidRPr="00AB37B9" w:rsidRDefault="00C32A9C" w:rsidP="006F47B9">
            <w:pPr>
              <w:pStyle w:val="TableContents"/>
              <w:rPr>
                <w:rFonts w:asciiTheme="minorHAnsi" w:hAnsiTheme="minorHAnsi" w:cstheme="minorHAnsi"/>
              </w:rPr>
            </w:pPr>
            <w:r w:rsidRPr="00AB37B9">
              <w:rPr>
                <w:rFonts w:asciiTheme="minorHAnsi" w:hAnsiTheme="minorHAnsi" w:cstheme="minorHAnsi"/>
              </w:rPr>
              <w:t>e-mail</w:t>
            </w:r>
          </w:p>
        </w:tc>
        <w:tc>
          <w:tcPr>
            <w:tcW w:w="5429" w:type="dxa"/>
          </w:tcPr>
          <w:p w14:paraId="2B2C4EFE" w14:textId="77777777" w:rsidR="00C32A9C" w:rsidRPr="00AB37B9" w:rsidRDefault="00C32A9C" w:rsidP="006F47B9">
            <w:pPr>
              <w:pStyle w:val="Standard"/>
              <w:tabs>
                <w:tab w:val="left" w:pos="30"/>
              </w:tabs>
              <w:rPr>
                <w:rFonts w:asciiTheme="minorHAnsi" w:hAnsiTheme="minorHAnsi" w:cstheme="minorHAnsi"/>
                <w:b/>
                <w:bCs/>
              </w:rPr>
            </w:pPr>
          </w:p>
        </w:tc>
      </w:tr>
    </w:tbl>
    <w:p w14:paraId="55475143" w14:textId="77777777" w:rsidR="00C32A9C" w:rsidRPr="00AB37B9" w:rsidRDefault="00C32A9C" w:rsidP="00C32A9C">
      <w:pPr>
        <w:pStyle w:val="Standard"/>
        <w:tabs>
          <w:tab w:val="left" w:pos="30"/>
        </w:tabs>
        <w:rPr>
          <w:rFonts w:asciiTheme="minorHAnsi" w:hAnsiTheme="minorHAnsi" w:cstheme="minorHAnsi"/>
          <w:b/>
          <w:bCs/>
          <w:sz w:val="10"/>
          <w:szCs w:val="10"/>
        </w:rPr>
      </w:pPr>
    </w:p>
    <w:p w14:paraId="2C0561AA" w14:textId="35DA2A67" w:rsidR="00C32A9C" w:rsidRPr="00AB37B9" w:rsidRDefault="00297BF0" w:rsidP="00297BF0">
      <w:pPr>
        <w:autoSpaceDE w:val="0"/>
        <w:autoSpaceDN/>
        <w:jc w:val="both"/>
        <w:textAlignment w:val="auto"/>
        <w:rPr>
          <w:rFonts w:asciiTheme="minorHAnsi" w:hAnsiTheme="minorHAnsi" w:cstheme="minorHAnsi"/>
        </w:rPr>
      </w:pPr>
      <w:r>
        <w:rPr>
          <w:rFonts w:asciiTheme="minorHAnsi" w:hAnsiTheme="minorHAnsi" w:cstheme="minorHAnsi"/>
        </w:rPr>
        <w:t>1</w:t>
      </w:r>
      <w:r w:rsidR="00C32A9C" w:rsidRPr="00AB37B9">
        <w:rPr>
          <w:rFonts w:asciiTheme="minorHAnsi" w:hAnsiTheme="minorHAnsi" w:cstheme="minorHAnsi"/>
        </w:rPr>
        <w:t>. Ubiegając się o udzielenie zamówienia publicznego na:</w:t>
      </w:r>
      <w:r w:rsidR="00C32A9C" w:rsidRPr="00AB37B9">
        <w:rPr>
          <w:rFonts w:asciiTheme="minorHAnsi" w:hAnsiTheme="minorHAnsi" w:cstheme="minorHAnsi"/>
          <w:color w:val="C9211E"/>
        </w:rPr>
        <w:t xml:space="preserve"> </w:t>
      </w:r>
      <w:r w:rsidR="00C32A9C" w:rsidRPr="00AB37B9">
        <w:rPr>
          <w:rFonts w:asciiTheme="minorHAnsi" w:hAnsiTheme="minorHAnsi" w:cstheme="minorHAnsi"/>
        </w:rPr>
        <w:t>Zakup</w:t>
      </w:r>
      <w:r w:rsidR="009B230C">
        <w:rPr>
          <w:rFonts w:asciiTheme="minorHAnsi" w:hAnsiTheme="minorHAnsi" w:cstheme="minorHAnsi"/>
        </w:rPr>
        <w:t xml:space="preserve"> wraz z </w:t>
      </w:r>
      <w:r w:rsidR="00C32A9C" w:rsidRPr="00AB37B9">
        <w:rPr>
          <w:rFonts w:asciiTheme="minorHAnsi" w:hAnsiTheme="minorHAnsi" w:cstheme="minorHAnsi"/>
        </w:rPr>
        <w:t xml:space="preserve">dostawą </w:t>
      </w:r>
      <w:r w:rsidR="00691B04">
        <w:rPr>
          <w:rFonts w:asciiTheme="minorHAnsi" w:hAnsiTheme="minorHAnsi" w:cstheme="minorHAnsi"/>
        </w:rPr>
        <w:t xml:space="preserve">leków dla </w:t>
      </w:r>
      <w:proofErr w:type="spellStart"/>
      <w:r w:rsidR="00F9579A">
        <w:rPr>
          <w:rFonts w:asciiTheme="minorHAnsi" w:hAnsiTheme="minorHAnsi" w:cstheme="minorHAnsi"/>
        </w:rPr>
        <w:t>a</w:t>
      </w:r>
      <w:r w:rsidR="00691B04">
        <w:rPr>
          <w:rFonts w:asciiTheme="minorHAnsi" w:hAnsiTheme="minorHAnsi" w:cstheme="minorHAnsi"/>
        </w:rPr>
        <w:t>pteki</w:t>
      </w:r>
      <w:proofErr w:type="spellEnd"/>
      <w:r w:rsidR="00691B04">
        <w:rPr>
          <w:rFonts w:asciiTheme="minorHAnsi" w:hAnsiTheme="minorHAnsi" w:cstheme="minorHAnsi"/>
        </w:rPr>
        <w:t xml:space="preserve"> szpitalnej I</w:t>
      </w:r>
      <w:r w:rsidR="009B230C">
        <w:rPr>
          <w:rFonts w:asciiTheme="minorHAnsi" w:hAnsiTheme="minorHAnsi" w:cstheme="minorHAnsi"/>
        </w:rPr>
        <w:t>I</w:t>
      </w:r>
      <w:r w:rsidR="00691B04">
        <w:rPr>
          <w:rFonts w:asciiTheme="minorHAnsi" w:hAnsiTheme="minorHAnsi" w:cstheme="minorHAnsi"/>
        </w:rPr>
        <w:t>I</w:t>
      </w:r>
      <w:r w:rsidR="00C32A9C" w:rsidRPr="00800771">
        <w:rPr>
          <w:rFonts w:asciiTheme="minorHAnsi" w:hAnsiTheme="minorHAnsi" w:cstheme="minorHAnsi"/>
        </w:rPr>
        <w:t xml:space="preserve"> </w:t>
      </w:r>
      <w:r w:rsidR="00C32A9C" w:rsidRPr="00800771">
        <w:rPr>
          <w:rFonts w:asciiTheme="minorHAnsi" w:hAnsiTheme="minorHAnsi" w:cstheme="minorHAnsi"/>
          <w:color w:val="000000"/>
        </w:rPr>
        <w:t>of</w:t>
      </w:r>
      <w:r w:rsidR="00C32A9C" w:rsidRPr="00800771">
        <w:rPr>
          <w:rFonts w:asciiTheme="minorHAnsi" w:hAnsiTheme="minorHAnsi" w:cstheme="minorHAnsi"/>
        </w:rPr>
        <w:t xml:space="preserve">erujemy wykonanie zamówienia </w:t>
      </w:r>
      <w:r w:rsidR="00C32A9C" w:rsidRPr="00AB37B9">
        <w:rPr>
          <w:rFonts w:asciiTheme="minorHAnsi" w:hAnsiTheme="minorHAnsi" w:cstheme="minorHAnsi"/>
        </w:rPr>
        <w:t>w zakresie objętym Specyfikacją Warunków Zamówienia za łączną cenę:</w:t>
      </w:r>
    </w:p>
    <w:p w14:paraId="658086EE" w14:textId="2FF41125" w:rsidR="00C32A9C" w:rsidRPr="00AB37B9" w:rsidRDefault="00C32A9C" w:rsidP="00297BF0">
      <w:pPr>
        <w:autoSpaceDE w:val="0"/>
        <w:autoSpaceDN/>
        <w:jc w:val="both"/>
        <w:textAlignment w:val="auto"/>
        <w:rPr>
          <w:rFonts w:asciiTheme="minorHAnsi" w:eastAsia="Times New Roman" w:hAnsiTheme="minorHAnsi" w:cstheme="minorHAnsi"/>
          <w:kern w:val="0"/>
          <w:lang w:bidi="ar-SA"/>
        </w:rPr>
      </w:pPr>
      <w:bookmarkStart w:id="9" w:name="_Hlk132619431"/>
      <w:proofErr w:type="spellStart"/>
      <w:r w:rsidRPr="00AB37B9">
        <w:rPr>
          <w:rFonts w:asciiTheme="minorHAnsi" w:eastAsia="Times New Roman" w:hAnsiTheme="minorHAnsi" w:cstheme="minorHAnsi"/>
          <w:kern w:val="0"/>
          <w:lang w:bidi="ar-SA"/>
        </w:rPr>
        <w:t>Pakiet</w:t>
      </w:r>
      <w:proofErr w:type="spellEnd"/>
      <w:r w:rsidRPr="00AB37B9">
        <w:rPr>
          <w:rFonts w:asciiTheme="minorHAnsi" w:eastAsia="Times New Roman" w:hAnsiTheme="minorHAnsi" w:cstheme="minorHAnsi"/>
          <w:kern w:val="0"/>
          <w:lang w:bidi="ar-SA"/>
        </w:rPr>
        <w:t xml:space="preserve"> </w:t>
      </w:r>
      <w:r>
        <w:rPr>
          <w:rFonts w:asciiTheme="minorHAnsi" w:eastAsia="Times New Roman" w:hAnsiTheme="minorHAnsi" w:cstheme="minorHAnsi"/>
          <w:kern w:val="0"/>
          <w:lang w:bidi="ar-SA"/>
        </w:rPr>
        <w:t xml:space="preserve">   </w:t>
      </w:r>
      <w:r w:rsidR="00B35EA5">
        <w:rPr>
          <w:rFonts w:asciiTheme="minorHAnsi" w:eastAsia="Times New Roman" w:hAnsiTheme="minorHAnsi" w:cstheme="minorHAnsi"/>
          <w:kern w:val="0"/>
          <w:lang w:bidi="ar-SA"/>
        </w:rPr>
        <w:t>…</w:t>
      </w:r>
      <w:r w:rsidRPr="00AB37B9">
        <w:rPr>
          <w:rFonts w:asciiTheme="minorHAnsi" w:eastAsia="Times New Roman" w:hAnsiTheme="minorHAnsi" w:cstheme="minorHAnsi"/>
          <w:kern w:val="0"/>
          <w:lang w:bidi="ar-SA"/>
        </w:rPr>
        <w:t xml:space="preserve">: </w:t>
      </w:r>
      <w:r w:rsidR="009B230C">
        <w:rPr>
          <w:rFonts w:asciiTheme="minorHAnsi" w:eastAsia="Times New Roman" w:hAnsiTheme="minorHAnsi" w:cstheme="minorHAnsi"/>
          <w:kern w:val="0"/>
          <w:lang w:bidi="ar-SA"/>
        </w:rPr>
        <w:t>wartość</w:t>
      </w:r>
      <w:r w:rsidRPr="00AB37B9">
        <w:rPr>
          <w:rFonts w:asciiTheme="minorHAnsi" w:eastAsia="Times New Roman" w:hAnsiTheme="minorHAnsi" w:cstheme="minorHAnsi"/>
          <w:kern w:val="0"/>
          <w:lang w:bidi="ar-SA"/>
        </w:rPr>
        <w:t xml:space="preserve"> netto: </w:t>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r>
      <w:r w:rsidRPr="00AB37B9">
        <w:rPr>
          <w:rFonts w:asciiTheme="minorHAnsi" w:eastAsia="Times New Roman" w:hAnsiTheme="minorHAnsi" w:cstheme="minorHAnsi"/>
          <w:kern w:val="0"/>
          <w:lang w:bidi="ar-SA"/>
        </w:rPr>
        <w:softHyphen/>
        <w:t xml:space="preserve"> ………………………</w:t>
      </w:r>
      <w:proofErr w:type="gramStart"/>
      <w:r w:rsidRPr="00AB37B9">
        <w:rPr>
          <w:rFonts w:asciiTheme="minorHAnsi" w:eastAsia="Times New Roman" w:hAnsiTheme="minorHAnsi" w:cstheme="minorHAnsi"/>
          <w:kern w:val="0"/>
          <w:lang w:bidi="ar-SA"/>
        </w:rPr>
        <w:t>…..</w:t>
      </w:r>
      <w:proofErr w:type="gramEnd"/>
      <w:r w:rsidRPr="00AB37B9">
        <w:rPr>
          <w:rFonts w:asciiTheme="minorHAnsi" w:eastAsia="Times New Roman" w:hAnsiTheme="minorHAnsi" w:cstheme="minorHAnsi"/>
          <w:kern w:val="0"/>
          <w:lang w:bidi="ar-SA"/>
        </w:rPr>
        <w:t xml:space="preserve">….… </w:t>
      </w:r>
      <w:r w:rsidR="009B230C">
        <w:rPr>
          <w:rFonts w:asciiTheme="minorHAnsi" w:eastAsia="Times New Roman" w:hAnsiTheme="minorHAnsi" w:cstheme="minorHAnsi"/>
          <w:kern w:val="0"/>
          <w:lang w:bidi="ar-SA"/>
        </w:rPr>
        <w:t>wartość</w:t>
      </w:r>
      <w:r w:rsidRPr="00AB37B9">
        <w:rPr>
          <w:rFonts w:asciiTheme="minorHAnsi" w:eastAsia="Times New Roman" w:hAnsiTheme="minorHAnsi" w:cstheme="minorHAnsi"/>
          <w:kern w:val="0"/>
          <w:lang w:bidi="ar-SA"/>
        </w:rPr>
        <w:t xml:space="preserve"> </w:t>
      </w:r>
      <w:proofErr w:type="gramStart"/>
      <w:r w:rsidRPr="00AB37B9">
        <w:rPr>
          <w:rFonts w:asciiTheme="minorHAnsi" w:eastAsia="Times New Roman" w:hAnsiTheme="minorHAnsi" w:cstheme="minorHAnsi"/>
          <w:kern w:val="0"/>
          <w:lang w:bidi="ar-SA"/>
        </w:rPr>
        <w:t>brutto:…</w:t>
      </w:r>
      <w:proofErr w:type="gramEnd"/>
      <w:r w:rsidRPr="00AB37B9">
        <w:rPr>
          <w:rFonts w:asciiTheme="minorHAnsi" w:eastAsia="Times New Roman" w:hAnsiTheme="minorHAnsi" w:cstheme="minorHAnsi"/>
          <w:kern w:val="0"/>
          <w:lang w:bidi="ar-SA"/>
        </w:rPr>
        <w:t>…..…………………………….</w:t>
      </w:r>
    </w:p>
    <w:bookmarkEnd w:id="9"/>
    <w:p w14:paraId="190B6403" w14:textId="2E9CEC3D" w:rsidR="00C32A9C" w:rsidRPr="0085656B" w:rsidRDefault="00C32A9C" w:rsidP="00297BF0">
      <w:pPr>
        <w:pStyle w:val="Textbodyindent"/>
        <w:spacing w:line="276" w:lineRule="auto"/>
        <w:ind w:left="0" w:firstLine="0"/>
        <w:rPr>
          <w:rFonts w:asciiTheme="minorHAnsi" w:hAnsiTheme="minorHAnsi" w:cstheme="minorHAnsi"/>
          <w:color w:val="auto"/>
          <w:sz w:val="16"/>
          <w:szCs w:val="16"/>
        </w:rPr>
      </w:pPr>
      <w:proofErr w:type="spellStart"/>
      <w:r w:rsidRPr="009A34DD">
        <w:rPr>
          <w:rFonts w:asciiTheme="minorHAnsi" w:hAnsiTheme="minorHAnsi" w:cstheme="minorHAnsi"/>
          <w:color w:val="auto"/>
          <w:sz w:val="16"/>
          <w:szCs w:val="16"/>
        </w:rPr>
        <w:t>Wiersze</w:t>
      </w:r>
      <w:proofErr w:type="spellEnd"/>
      <w:r w:rsidRPr="009A34DD">
        <w:rPr>
          <w:rFonts w:asciiTheme="minorHAnsi" w:hAnsiTheme="minorHAnsi" w:cstheme="minorHAnsi"/>
          <w:color w:val="auto"/>
          <w:sz w:val="16"/>
          <w:szCs w:val="16"/>
        </w:rPr>
        <w:t xml:space="preserve"> </w:t>
      </w:r>
      <w:proofErr w:type="spellStart"/>
      <w:r w:rsidRPr="009A34DD">
        <w:rPr>
          <w:rFonts w:asciiTheme="minorHAnsi" w:hAnsiTheme="minorHAnsi" w:cstheme="minorHAnsi"/>
          <w:color w:val="auto"/>
          <w:sz w:val="16"/>
          <w:szCs w:val="16"/>
        </w:rPr>
        <w:t>powielić</w:t>
      </w:r>
      <w:proofErr w:type="spellEnd"/>
      <w:r w:rsidRPr="009A34DD">
        <w:rPr>
          <w:rFonts w:asciiTheme="minorHAnsi" w:hAnsiTheme="minorHAnsi" w:cstheme="minorHAnsi"/>
          <w:color w:val="auto"/>
          <w:sz w:val="16"/>
          <w:szCs w:val="16"/>
        </w:rPr>
        <w:t xml:space="preserve"> w </w:t>
      </w:r>
      <w:proofErr w:type="spellStart"/>
      <w:r w:rsidRPr="009A34DD">
        <w:rPr>
          <w:rFonts w:asciiTheme="minorHAnsi" w:hAnsiTheme="minorHAnsi" w:cstheme="minorHAnsi"/>
          <w:color w:val="auto"/>
          <w:sz w:val="16"/>
          <w:szCs w:val="16"/>
        </w:rPr>
        <w:t>razie</w:t>
      </w:r>
      <w:proofErr w:type="spellEnd"/>
      <w:r w:rsidRPr="009A34DD">
        <w:rPr>
          <w:rFonts w:asciiTheme="minorHAnsi" w:hAnsiTheme="minorHAnsi" w:cstheme="minorHAnsi"/>
          <w:color w:val="auto"/>
          <w:sz w:val="16"/>
          <w:szCs w:val="16"/>
        </w:rPr>
        <w:t xml:space="preserve"> potrzeby</w:t>
      </w:r>
      <w:r w:rsidR="0085656B">
        <w:rPr>
          <w:rFonts w:asciiTheme="minorHAnsi" w:hAnsiTheme="minorHAnsi" w:cstheme="minorHAnsi"/>
          <w:color w:val="auto"/>
          <w:sz w:val="16"/>
          <w:szCs w:val="16"/>
        </w:rPr>
        <w:t xml:space="preserve">, </w:t>
      </w:r>
      <w:r w:rsidR="009B230C">
        <w:rPr>
          <w:rFonts w:asciiTheme="minorHAnsi" w:hAnsiTheme="minorHAnsi" w:cstheme="minorHAnsi"/>
          <w:color w:val="auto"/>
          <w:sz w:val="16"/>
          <w:szCs w:val="16"/>
        </w:rPr>
        <w:t>w</w:t>
      </w:r>
      <w:r w:rsidRPr="0085656B">
        <w:rPr>
          <w:rFonts w:asciiTheme="minorHAnsi" w:hAnsiTheme="minorHAnsi" w:cstheme="minorHAnsi"/>
          <w:color w:val="auto"/>
          <w:sz w:val="16"/>
          <w:szCs w:val="16"/>
        </w:rPr>
        <w:t>artość powinna być podana do dwóch miejsc po przecinku.</w:t>
      </w:r>
    </w:p>
    <w:p w14:paraId="650877DE" w14:textId="77777777" w:rsidR="00C32A9C" w:rsidRPr="00AB37B9" w:rsidRDefault="00C32A9C" w:rsidP="00297BF0">
      <w:pPr>
        <w:pStyle w:val="Standard"/>
        <w:tabs>
          <w:tab w:val="left" w:pos="30"/>
        </w:tabs>
        <w:jc w:val="both"/>
        <w:rPr>
          <w:rFonts w:asciiTheme="minorHAnsi" w:hAnsiTheme="minorHAnsi" w:cstheme="minorHAnsi"/>
          <w:sz w:val="4"/>
          <w:szCs w:val="4"/>
        </w:rPr>
      </w:pPr>
    </w:p>
    <w:p w14:paraId="1164809D" w14:textId="113E6960" w:rsidR="00C32A9C" w:rsidRDefault="00C32A9C" w:rsidP="00F43F85">
      <w:pPr>
        <w:pStyle w:val="Akapitzlist4"/>
        <w:numPr>
          <w:ilvl w:val="0"/>
          <w:numId w:val="61"/>
        </w:numPr>
        <w:tabs>
          <w:tab w:val="left" w:pos="0"/>
          <w:tab w:val="left" w:pos="284"/>
        </w:tabs>
        <w:spacing w:after="0" w:line="240" w:lineRule="auto"/>
        <w:ind w:left="0" w:firstLine="0"/>
        <w:jc w:val="both"/>
        <w:rPr>
          <w:rFonts w:asciiTheme="minorHAnsi" w:hAnsiTheme="minorHAnsi" w:cstheme="minorHAnsi"/>
          <w:sz w:val="24"/>
          <w:szCs w:val="24"/>
        </w:rPr>
      </w:pPr>
      <w:r w:rsidRPr="00263507">
        <w:rPr>
          <w:rFonts w:asciiTheme="minorHAnsi" w:hAnsiTheme="minorHAnsi" w:cstheme="minorHAnsi"/>
          <w:sz w:val="24"/>
          <w:szCs w:val="24"/>
        </w:rPr>
        <w:t>Stwierdzamy, że w cenie oferty zostały uwzględnione wszystkie koszty wykonania zamówienia</w:t>
      </w:r>
      <w:r w:rsidR="0085656B">
        <w:rPr>
          <w:rFonts w:asciiTheme="minorHAnsi" w:hAnsiTheme="minorHAnsi" w:cstheme="minorHAnsi"/>
          <w:sz w:val="24"/>
          <w:szCs w:val="24"/>
        </w:rPr>
        <w:t xml:space="preserve"> </w:t>
      </w:r>
      <w:r w:rsidRPr="00263507">
        <w:rPr>
          <w:rFonts w:asciiTheme="minorHAnsi" w:hAnsiTheme="minorHAnsi" w:cstheme="minorHAnsi"/>
          <w:sz w:val="24"/>
          <w:szCs w:val="24"/>
        </w:rPr>
        <w:t>i realizacji przyszłego świadczenia umownego zgodnie z założeniami określonymi w SWZ.</w:t>
      </w:r>
    </w:p>
    <w:p w14:paraId="1F7E4224" w14:textId="1FDA4F3C" w:rsidR="00297BF0" w:rsidRPr="009B230C" w:rsidRDefault="00297BF0" w:rsidP="00F43F85">
      <w:pPr>
        <w:pStyle w:val="Akapitzlist4"/>
        <w:numPr>
          <w:ilvl w:val="0"/>
          <w:numId w:val="61"/>
        </w:numPr>
        <w:tabs>
          <w:tab w:val="left" w:pos="0"/>
          <w:tab w:val="left" w:pos="284"/>
        </w:tabs>
        <w:spacing w:after="0" w:line="240" w:lineRule="auto"/>
        <w:ind w:left="0" w:firstLine="0"/>
        <w:jc w:val="both"/>
        <w:rPr>
          <w:rFonts w:asciiTheme="minorHAnsi" w:hAnsiTheme="minorHAnsi" w:cstheme="minorHAnsi"/>
          <w:sz w:val="24"/>
          <w:szCs w:val="24"/>
        </w:rPr>
      </w:pPr>
      <w:bookmarkStart w:id="10" w:name="_Hlk153786098"/>
      <w:r w:rsidRPr="009B230C">
        <w:rPr>
          <w:rFonts w:asciiTheme="minorHAnsi" w:hAnsiTheme="minorHAnsi" w:cstheme="minorHAnsi"/>
          <w:sz w:val="24"/>
          <w:szCs w:val="24"/>
        </w:rPr>
        <w:t>Termin płatności</w:t>
      </w:r>
      <w:r w:rsidR="0085656B" w:rsidRPr="009B230C">
        <w:rPr>
          <w:rFonts w:asciiTheme="minorHAnsi" w:hAnsiTheme="minorHAnsi" w:cstheme="minorHAnsi"/>
          <w:sz w:val="24"/>
          <w:szCs w:val="24"/>
        </w:rPr>
        <w:t xml:space="preserve"> </w:t>
      </w:r>
      <w:r w:rsidR="00616F1D" w:rsidRPr="009B230C">
        <w:rPr>
          <w:rFonts w:asciiTheme="minorHAnsi" w:hAnsiTheme="minorHAnsi" w:cstheme="minorHAnsi"/>
          <w:sz w:val="24"/>
          <w:szCs w:val="24"/>
        </w:rPr>
        <w:t>do 60</w:t>
      </w:r>
      <w:r w:rsidRPr="009B230C">
        <w:rPr>
          <w:rFonts w:asciiTheme="minorHAnsi" w:hAnsiTheme="minorHAnsi" w:cstheme="minorHAnsi"/>
          <w:sz w:val="24"/>
          <w:szCs w:val="24"/>
        </w:rPr>
        <w:t xml:space="preserve"> dni</w:t>
      </w:r>
      <w:r w:rsidR="0085656B" w:rsidRPr="009B230C">
        <w:rPr>
          <w:rFonts w:asciiTheme="minorHAnsi" w:hAnsiTheme="minorHAnsi" w:cstheme="minorHAnsi"/>
          <w:sz w:val="24"/>
          <w:szCs w:val="24"/>
        </w:rPr>
        <w:t xml:space="preserve"> od dnia doręczenia prawidłowo wystawionej faktury lub rachunku. </w:t>
      </w:r>
    </w:p>
    <w:bookmarkEnd w:id="10"/>
    <w:p w14:paraId="57A6CAD8" w14:textId="333CF442" w:rsidR="00C32A9C" w:rsidRDefault="00C32A9C" w:rsidP="00F43F85">
      <w:pPr>
        <w:pStyle w:val="Akapitzlist4"/>
        <w:numPr>
          <w:ilvl w:val="0"/>
          <w:numId w:val="61"/>
        </w:numPr>
        <w:tabs>
          <w:tab w:val="left" w:pos="0"/>
          <w:tab w:val="left" w:pos="284"/>
        </w:tabs>
        <w:spacing w:after="0" w:line="240" w:lineRule="auto"/>
        <w:ind w:left="0" w:firstLine="0"/>
        <w:jc w:val="both"/>
        <w:rPr>
          <w:rFonts w:asciiTheme="minorHAnsi" w:hAnsiTheme="minorHAnsi" w:cstheme="minorHAnsi"/>
          <w:sz w:val="24"/>
          <w:szCs w:val="24"/>
        </w:rPr>
      </w:pPr>
      <w:r w:rsidRPr="00297BF0">
        <w:rPr>
          <w:rFonts w:asciiTheme="minorHAnsi" w:hAnsiTheme="minorHAnsi" w:cstheme="minorHAnsi"/>
          <w:sz w:val="24"/>
          <w:szCs w:val="24"/>
        </w:rPr>
        <w:t>Oświadczamy, że zapoznaliśmy się z treścią SWZ – akceptujemy warunki w niej określone, nie wnosimy zastrzeżeń oraz uznajemy się za związanych określonymi w niej postanowieniami i zasadami postępowania.</w:t>
      </w:r>
    </w:p>
    <w:p w14:paraId="34C0A912" w14:textId="1C523C2C" w:rsidR="00C32A9C" w:rsidRDefault="00C32A9C" w:rsidP="00F43F85">
      <w:pPr>
        <w:pStyle w:val="Akapitzlist4"/>
        <w:numPr>
          <w:ilvl w:val="0"/>
          <w:numId w:val="61"/>
        </w:numPr>
        <w:tabs>
          <w:tab w:val="left" w:pos="284"/>
          <w:tab w:val="left" w:pos="426"/>
        </w:tabs>
        <w:spacing w:after="0" w:line="240" w:lineRule="auto"/>
        <w:ind w:left="0" w:firstLine="0"/>
        <w:jc w:val="both"/>
        <w:rPr>
          <w:rFonts w:asciiTheme="minorHAnsi" w:hAnsiTheme="minorHAnsi" w:cstheme="minorHAnsi"/>
          <w:sz w:val="24"/>
          <w:szCs w:val="24"/>
        </w:rPr>
      </w:pPr>
      <w:r w:rsidRPr="00297BF0">
        <w:rPr>
          <w:rFonts w:asciiTheme="minorHAnsi" w:hAnsiTheme="minorHAnsi" w:cstheme="minorHAnsi"/>
          <w:sz w:val="24"/>
          <w:szCs w:val="24"/>
        </w:rPr>
        <w:t xml:space="preserve">Stwierdzamy, że zapoznaliśmy się z istotnymi dla Zamawiającego postanowieniami (wzorem umowy) </w:t>
      </w:r>
      <w:r w:rsidR="00C036DF" w:rsidRPr="00297BF0">
        <w:rPr>
          <w:rFonts w:asciiTheme="minorHAnsi" w:hAnsiTheme="minorHAnsi" w:cstheme="minorHAnsi"/>
          <w:sz w:val="24"/>
          <w:szCs w:val="24"/>
        </w:rPr>
        <w:t>i </w:t>
      </w:r>
      <w:r w:rsidRPr="00297BF0">
        <w:rPr>
          <w:rFonts w:asciiTheme="minorHAnsi" w:hAnsiTheme="minorHAnsi" w:cstheme="minorHAnsi"/>
          <w:sz w:val="24"/>
          <w:szCs w:val="24"/>
        </w:rPr>
        <w:t>nie wnosimy w stosunku do nich żadnych uwag, a w przypadku wyboru naszej oferty podpiszemy umowę uwzględniając przedmiotowe postanowienia.</w:t>
      </w:r>
    </w:p>
    <w:p w14:paraId="5E22E0E4" w14:textId="20AAB291" w:rsidR="00C32A9C" w:rsidRPr="00297BF0" w:rsidRDefault="00C32A9C" w:rsidP="00F43F85">
      <w:pPr>
        <w:pStyle w:val="Akapitzlist4"/>
        <w:numPr>
          <w:ilvl w:val="0"/>
          <w:numId w:val="61"/>
        </w:numPr>
        <w:tabs>
          <w:tab w:val="left" w:pos="284"/>
          <w:tab w:val="left" w:pos="426"/>
        </w:tabs>
        <w:spacing w:after="0" w:line="240" w:lineRule="auto"/>
        <w:ind w:left="0" w:firstLine="0"/>
        <w:jc w:val="both"/>
        <w:rPr>
          <w:rFonts w:asciiTheme="minorHAnsi" w:hAnsiTheme="minorHAnsi" w:cstheme="minorHAnsi"/>
          <w:sz w:val="24"/>
          <w:szCs w:val="24"/>
        </w:rPr>
      </w:pPr>
      <w:r w:rsidRPr="00297BF0">
        <w:rPr>
          <w:rFonts w:asciiTheme="minorHAnsi" w:hAnsiTheme="minorHAnsi" w:cstheme="minorHAnsi"/>
          <w:sz w:val="24"/>
          <w:szCs w:val="24"/>
        </w:rPr>
        <w:t xml:space="preserve">Osoby reprezentujące Wykonawcę przy podpisaniu umowy: </w:t>
      </w:r>
    </w:p>
    <w:tbl>
      <w:tblPr>
        <w:tblStyle w:val="Tabela-Siatka"/>
        <w:tblW w:w="10314" w:type="dxa"/>
        <w:tblLook w:val="04A0" w:firstRow="1" w:lastRow="0" w:firstColumn="1" w:lastColumn="0" w:noHBand="0" w:noVBand="1"/>
      </w:tblPr>
      <w:tblGrid>
        <w:gridCol w:w="4885"/>
        <w:gridCol w:w="5429"/>
      </w:tblGrid>
      <w:tr w:rsidR="00C32A9C" w14:paraId="22CDCDF7" w14:textId="77777777" w:rsidTr="00487077">
        <w:tc>
          <w:tcPr>
            <w:tcW w:w="4885" w:type="dxa"/>
          </w:tcPr>
          <w:p w14:paraId="7B1A845C"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imię i nazwisko</w:t>
            </w:r>
            <w:r>
              <w:rPr>
                <w:rFonts w:asciiTheme="minorHAnsi" w:hAnsiTheme="minorHAnsi" w:cstheme="minorHAnsi"/>
                <w:sz w:val="24"/>
                <w:szCs w:val="24"/>
              </w:rPr>
              <w:t>: ……………………………………………….</w:t>
            </w:r>
          </w:p>
        </w:tc>
        <w:tc>
          <w:tcPr>
            <w:tcW w:w="5429" w:type="dxa"/>
          </w:tcPr>
          <w:p w14:paraId="4354AF17"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oznaczenie funkcji</w:t>
            </w:r>
            <w:r>
              <w:rPr>
                <w:rFonts w:asciiTheme="minorHAnsi" w:hAnsiTheme="minorHAnsi" w:cstheme="minorHAnsi"/>
                <w:sz w:val="24"/>
                <w:szCs w:val="24"/>
              </w:rPr>
              <w:t>: ………………………………………</w:t>
            </w:r>
            <w:proofErr w:type="gramStart"/>
            <w:r>
              <w:rPr>
                <w:rFonts w:asciiTheme="minorHAnsi" w:hAnsiTheme="minorHAnsi" w:cstheme="minorHAnsi"/>
                <w:sz w:val="24"/>
                <w:szCs w:val="24"/>
              </w:rPr>
              <w:t>…..</w:t>
            </w:r>
            <w:proofErr w:type="gramEnd"/>
          </w:p>
        </w:tc>
      </w:tr>
    </w:tbl>
    <w:p w14:paraId="4C633095" w14:textId="61B6A272" w:rsidR="00C32A9C" w:rsidRDefault="0085656B" w:rsidP="00C32A9C">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7</w:t>
      </w:r>
      <w:r w:rsidR="00C32A9C">
        <w:rPr>
          <w:rFonts w:asciiTheme="minorHAnsi" w:hAnsiTheme="minorHAnsi" w:cstheme="minorHAnsi"/>
          <w:sz w:val="24"/>
          <w:szCs w:val="24"/>
        </w:rPr>
        <w:t>. Imię, n</w:t>
      </w:r>
      <w:r w:rsidR="00C32A9C" w:rsidRPr="00263507">
        <w:rPr>
          <w:rFonts w:asciiTheme="minorHAnsi" w:hAnsiTheme="minorHAnsi" w:cstheme="minorHAnsi"/>
          <w:sz w:val="24"/>
          <w:szCs w:val="24"/>
        </w:rPr>
        <w:t>azwisko i stanowisko osoby/osób, z którymi można kontaktować się przez cały okres</w:t>
      </w:r>
      <w:r w:rsidR="009B230C">
        <w:rPr>
          <w:rFonts w:asciiTheme="minorHAnsi" w:hAnsiTheme="minorHAnsi" w:cstheme="minorHAnsi"/>
          <w:sz w:val="24"/>
          <w:szCs w:val="24"/>
        </w:rPr>
        <w:t xml:space="preserve"> </w:t>
      </w:r>
      <w:r w:rsidR="00C32A9C" w:rsidRPr="00263507">
        <w:rPr>
          <w:rFonts w:asciiTheme="minorHAnsi" w:hAnsiTheme="minorHAnsi" w:cstheme="minorHAnsi"/>
          <w:sz w:val="24"/>
          <w:szCs w:val="24"/>
        </w:rPr>
        <w:t>trwania umowy:</w:t>
      </w:r>
    </w:p>
    <w:tbl>
      <w:tblPr>
        <w:tblStyle w:val="Tabela-Siatka"/>
        <w:tblW w:w="10314" w:type="dxa"/>
        <w:tblLook w:val="04A0" w:firstRow="1" w:lastRow="0" w:firstColumn="1" w:lastColumn="0" w:noHBand="0" w:noVBand="1"/>
      </w:tblPr>
      <w:tblGrid>
        <w:gridCol w:w="5790"/>
        <w:gridCol w:w="1973"/>
        <w:gridCol w:w="2551"/>
      </w:tblGrid>
      <w:tr w:rsidR="00C32A9C" w14:paraId="0F9BD09B" w14:textId="77777777" w:rsidTr="00487077">
        <w:tc>
          <w:tcPr>
            <w:tcW w:w="5790" w:type="dxa"/>
          </w:tcPr>
          <w:p w14:paraId="144B9248"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lang w:val="pl-PL"/>
              </w:rPr>
            </w:pPr>
            <w:r w:rsidRPr="00936435">
              <w:rPr>
                <w:rFonts w:asciiTheme="minorHAnsi" w:hAnsiTheme="minorHAnsi" w:cstheme="minorHAnsi"/>
                <w:sz w:val="24"/>
                <w:szCs w:val="24"/>
                <w:lang w:val="pl-PL"/>
              </w:rPr>
              <w:t>imię i nazwisko: ………………</w:t>
            </w:r>
            <w:r>
              <w:rPr>
                <w:rFonts w:asciiTheme="minorHAnsi" w:hAnsiTheme="minorHAnsi" w:cstheme="minorHAnsi"/>
                <w:sz w:val="24"/>
                <w:szCs w:val="24"/>
                <w:lang w:val="pl-PL"/>
              </w:rPr>
              <w:t>……………………………</w:t>
            </w:r>
            <w:r w:rsidRPr="00936435">
              <w:rPr>
                <w:rFonts w:asciiTheme="minorHAnsi" w:hAnsiTheme="minorHAnsi" w:cstheme="minorHAnsi"/>
                <w:sz w:val="24"/>
                <w:szCs w:val="24"/>
                <w:lang w:val="pl-PL"/>
              </w:rPr>
              <w:t>…</w:t>
            </w:r>
            <w:r>
              <w:rPr>
                <w:rFonts w:asciiTheme="minorHAnsi" w:hAnsiTheme="minorHAnsi" w:cstheme="minorHAnsi"/>
                <w:sz w:val="24"/>
                <w:szCs w:val="24"/>
                <w:lang w:val="pl-PL"/>
              </w:rPr>
              <w:t>……………</w:t>
            </w:r>
            <w:r w:rsidRPr="00936435">
              <w:rPr>
                <w:rFonts w:asciiTheme="minorHAnsi" w:hAnsiTheme="minorHAnsi" w:cstheme="minorHAnsi"/>
                <w:sz w:val="24"/>
                <w:szCs w:val="24"/>
                <w:lang w:val="pl-PL"/>
              </w:rPr>
              <w:t>.</w:t>
            </w:r>
          </w:p>
          <w:p w14:paraId="323798F1"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Stanowisko: ………………………………………………………………….</w:t>
            </w:r>
          </w:p>
        </w:tc>
        <w:tc>
          <w:tcPr>
            <w:tcW w:w="1973" w:type="dxa"/>
          </w:tcPr>
          <w:p w14:paraId="19F325A7"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sidRPr="00936435">
              <w:rPr>
                <w:rFonts w:asciiTheme="minorHAnsi" w:hAnsiTheme="minorHAnsi" w:cstheme="minorHAnsi"/>
                <w:sz w:val="24"/>
                <w:szCs w:val="24"/>
                <w:lang w:val="pl-PL"/>
              </w:rPr>
              <w:t>tel. ...................</w:t>
            </w:r>
          </w:p>
        </w:tc>
        <w:tc>
          <w:tcPr>
            <w:tcW w:w="2551" w:type="dxa"/>
          </w:tcPr>
          <w:p w14:paraId="1FF831D1" w14:textId="77777777" w:rsidR="00C32A9C" w:rsidRDefault="00C32A9C" w:rsidP="006F47B9">
            <w:pPr>
              <w:pStyle w:val="Akapitzlist"/>
              <w:widowControl/>
              <w:numPr>
                <w:ilvl w:val="0"/>
                <w:numId w:val="0"/>
              </w:numPr>
              <w:suppressAutoHyphens w:val="0"/>
              <w:jc w:val="both"/>
              <w:rPr>
                <w:rFonts w:asciiTheme="minorHAnsi" w:hAnsiTheme="minorHAnsi" w:cstheme="minorHAnsi"/>
                <w:sz w:val="24"/>
                <w:szCs w:val="24"/>
              </w:rPr>
            </w:pPr>
            <w:r w:rsidRPr="00263507">
              <w:rPr>
                <w:rFonts w:asciiTheme="minorHAnsi" w:hAnsiTheme="minorHAnsi" w:cstheme="minorHAnsi"/>
                <w:sz w:val="24"/>
                <w:szCs w:val="24"/>
              </w:rPr>
              <w:t>e-mail: .</w:t>
            </w:r>
            <w:r w:rsidRPr="00AD096E">
              <w:rPr>
                <w:rFonts w:asciiTheme="minorHAnsi" w:hAnsiTheme="minorHAnsi" w:cstheme="minorHAnsi" w:hint="eastAsia"/>
                <w:sz w:val="24"/>
                <w:szCs w:val="24"/>
              </w:rPr>
              <w:t>..................</w:t>
            </w:r>
          </w:p>
        </w:tc>
      </w:tr>
    </w:tbl>
    <w:p w14:paraId="679E8E31" w14:textId="2BA2F455" w:rsidR="00C32A9C" w:rsidRPr="009639FC" w:rsidRDefault="0085656B" w:rsidP="00C32A9C">
      <w:pPr>
        <w:pStyle w:val="Akapitzlist"/>
        <w:widowControl/>
        <w:numPr>
          <w:ilvl w:val="0"/>
          <w:numId w:val="0"/>
        </w:numPr>
        <w:suppressAutoHyphens w:val="0"/>
        <w:jc w:val="both"/>
        <w:rPr>
          <w:rFonts w:asciiTheme="minorHAnsi" w:hAnsiTheme="minorHAnsi" w:cstheme="minorHAnsi"/>
          <w:sz w:val="24"/>
          <w:szCs w:val="24"/>
        </w:rPr>
      </w:pPr>
      <w:r>
        <w:rPr>
          <w:rFonts w:asciiTheme="minorHAnsi" w:hAnsiTheme="minorHAnsi" w:cstheme="minorHAnsi"/>
          <w:sz w:val="24"/>
          <w:szCs w:val="24"/>
        </w:rPr>
        <w:t>8</w:t>
      </w:r>
      <w:r w:rsidR="00C32A9C" w:rsidRPr="009639FC">
        <w:rPr>
          <w:rFonts w:asciiTheme="minorHAnsi" w:hAnsiTheme="minorHAnsi" w:cstheme="minorHAnsi"/>
          <w:sz w:val="24"/>
          <w:szCs w:val="24"/>
        </w:rPr>
        <w:t xml:space="preserve">.  Niżej podaną część/ zakres zamówienia, wykonywać będą w moim imieniu podwykonawcy </w:t>
      </w:r>
      <w:r w:rsidR="00C32A9C">
        <w:rPr>
          <w:rFonts w:asciiTheme="minorHAnsi" w:hAnsiTheme="minorHAnsi" w:cstheme="minorHAnsi"/>
          <w:sz w:val="24"/>
          <w:szCs w:val="24"/>
        </w:rPr>
        <w:t>**</w:t>
      </w:r>
      <w:r w:rsidR="009B230C">
        <w:rPr>
          <w:rFonts w:asciiTheme="minorHAnsi" w:hAnsiTheme="minorHAnsi" w:cstheme="minorHAnsi"/>
          <w:sz w:val="24"/>
          <w:szCs w:val="24"/>
        </w:rPr>
        <w:t>(jeśli dotyczy)</w:t>
      </w:r>
    </w:p>
    <w:tbl>
      <w:tblPr>
        <w:tblW w:w="1034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957"/>
        <w:gridCol w:w="5391"/>
      </w:tblGrid>
      <w:tr w:rsidR="00C32A9C" w:rsidRPr="00263507" w14:paraId="197E54EF" w14:textId="77777777" w:rsidTr="0085656B">
        <w:tc>
          <w:tcPr>
            <w:tcW w:w="4957" w:type="dxa"/>
          </w:tcPr>
          <w:p w14:paraId="48C1DD5E" w14:textId="77777777" w:rsidR="00C32A9C" w:rsidRPr="009639FC" w:rsidRDefault="00C32A9C" w:rsidP="006F47B9">
            <w:pPr>
              <w:pStyle w:val="Standard"/>
              <w:tabs>
                <w:tab w:val="left" w:pos="30"/>
              </w:tabs>
              <w:jc w:val="center"/>
              <w:rPr>
                <w:rFonts w:asciiTheme="minorHAnsi" w:hAnsiTheme="minorHAnsi" w:cstheme="minorHAnsi"/>
              </w:rPr>
            </w:pPr>
            <w:r w:rsidRPr="009639FC">
              <w:rPr>
                <w:rFonts w:asciiTheme="minorHAnsi" w:hAnsiTheme="minorHAnsi" w:cstheme="minorHAnsi"/>
              </w:rPr>
              <w:t>Część/zakres zamówienia</w:t>
            </w:r>
          </w:p>
        </w:tc>
        <w:tc>
          <w:tcPr>
            <w:tcW w:w="5391" w:type="dxa"/>
          </w:tcPr>
          <w:p w14:paraId="50564ABF" w14:textId="77777777" w:rsidR="00C32A9C" w:rsidRPr="00263507" w:rsidRDefault="00C32A9C" w:rsidP="006F47B9">
            <w:pPr>
              <w:pStyle w:val="Standard"/>
              <w:tabs>
                <w:tab w:val="left" w:pos="30"/>
              </w:tabs>
              <w:jc w:val="center"/>
              <w:rPr>
                <w:rFonts w:asciiTheme="minorHAnsi" w:hAnsiTheme="minorHAnsi" w:cstheme="minorHAnsi"/>
              </w:rPr>
            </w:pPr>
            <w:proofErr w:type="spellStart"/>
            <w:r w:rsidRPr="009639FC">
              <w:rPr>
                <w:rFonts w:asciiTheme="minorHAnsi" w:hAnsiTheme="minorHAnsi" w:cstheme="minorHAnsi"/>
              </w:rPr>
              <w:t>Firma</w:t>
            </w:r>
            <w:proofErr w:type="spellEnd"/>
            <w:r w:rsidRPr="009639FC">
              <w:rPr>
                <w:rFonts w:asciiTheme="minorHAnsi" w:hAnsiTheme="minorHAnsi" w:cstheme="minorHAnsi"/>
              </w:rPr>
              <w:t xml:space="preserve"> podwykonawcy</w:t>
            </w:r>
          </w:p>
        </w:tc>
      </w:tr>
      <w:tr w:rsidR="00C32A9C" w:rsidRPr="00263507" w14:paraId="60AE02B3" w14:textId="77777777" w:rsidTr="0085656B">
        <w:tc>
          <w:tcPr>
            <w:tcW w:w="4957" w:type="dxa"/>
          </w:tcPr>
          <w:p w14:paraId="1E8D1C9C" w14:textId="77777777" w:rsidR="00C32A9C" w:rsidRPr="00263507" w:rsidRDefault="00C32A9C" w:rsidP="006F47B9">
            <w:pPr>
              <w:pStyle w:val="TableContents"/>
              <w:rPr>
                <w:rFonts w:asciiTheme="minorHAnsi" w:hAnsiTheme="minorHAnsi" w:cstheme="minorHAnsi"/>
              </w:rPr>
            </w:pPr>
          </w:p>
        </w:tc>
        <w:tc>
          <w:tcPr>
            <w:tcW w:w="5391" w:type="dxa"/>
          </w:tcPr>
          <w:p w14:paraId="268F4099" w14:textId="77777777" w:rsidR="00C32A9C" w:rsidRPr="00263507" w:rsidRDefault="00C32A9C" w:rsidP="006F47B9">
            <w:pPr>
              <w:pStyle w:val="TableContents"/>
              <w:rPr>
                <w:rFonts w:asciiTheme="minorHAnsi" w:hAnsiTheme="minorHAnsi" w:cstheme="minorHAnsi"/>
              </w:rPr>
            </w:pPr>
          </w:p>
        </w:tc>
      </w:tr>
      <w:tr w:rsidR="00C32A9C" w:rsidRPr="00263507" w14:paraId="0D9C03F0" w14:textId="77777777" w:rsidTr="0085656B">
        <w:tc>
          <w:tcPr>
            <w:tcW w:w="4957" w:type="dxa"/>
          </w:tcPr>
          <w:p w14:paraId="0EAA740F" w14:textId="77777777" w:rsidR="00C32A9C" w:rsidRPr="00263507" w:rsidRDefault="00C32A9C" w:rsidP="006F47B9">
            <w:pPr>
              <w:pStyle w:val="TableContents"/>
              <w:rPr>
                <w:rFonts w:asciiTheme="minorHAnsi" w:hAnsiTheme="minorHAnsi" w:cstheme="minorHAnsi"/>
              </w:rPr>
            </w:pPr>
          </w:p>
        </w:tc>
        <w:tc>
          <w:tcPr>
            <w:tcW w:w="5391" w:type="dxa"/>
          </w:tcPr>
          <w:p w14:paraId="3C330D8F" w14:textId="77777777" w:rsidR="00C32A9C" w:rsidRPr="00263507" w:rsidRDefault="00C32A9C" w:rsidP="006F47B9">
            <w:pPr>
              <w:pStyle w:val="TableContents"/>
              <w:rPr>
                <w:rFonts w:asciiTheme="minorHAnsi" w:hAnsiTheme="minorHAnsi" w:cstheme="minorHAnsi"/>
              </w:rPr>
            </w:pPr>
          </w:p>
        </w:tc>
      </w:tr>
    </w:tbl>
    <w:p w14:paraId="354FD1A0" w14:textId="2584395F" w:rsidR="00C32A9C" w:rsidRPr="00263507" w:rsidRDefault="0085656B" w:rsidP="00C32A9C">
      <w:pPr>
        <w:pStyle w:val="Tekstpodstawowy3"/>
        <w:spacing w:after="0" w:line="276" w:lineRule="auto"/>
        <w:jc w:val="both"/>
        <w:rPr>
          <w:rFonts w:asciiTheme="minorHAnsi" w:hAnsiTheme="minorHAnsi" w:cstheme="minorHAnsi"/>
        </w:rPr>
      </w:pPr>
      <w:r>
        <w:rPr>
          <w:rFonts w:asciiTheme="minorHAnsi" w:hAnsiTheme="minorHAnsi" w:cstheme="minorHAnsi"/>
          <w:sz w:val="24"/>
          <w:szCs w:val="24"/>
        </w:rPr>
        <w:lastRenderedPageBreak/>
        <w:t>9</w:t>
      </w:r>
      <w:r w:rsidR="00C32A9C" w:rsidRPr="00263507">
        <w:rPr>
          <w:rFonts w:asciiTheme="minorHAnsi" w:hAnsiTheme="minorHAnsi" w:cstheme="minorHAnsi"/>
          <w:sz w:val="24"/>
          <w:szCs w:val="24"/>
        </w:rPr>
        <w:t>. Oświadczamy, że sposób reprezentacji spółki/konsorcjum dla potrzeb niniejszego zamówienia jest następujący: ………………</w:t>
      </w:r>
      <w:r w:rsidR="00C32A9C">
        <w:rPr>
          <w:rFonts w:asciiTheme="minorHAnsi" w:hAnsiTheme="minorHAnsi" w:cstheme="minorHAnsi"/>
          <w:sz w:val="24"/>
          <w:szCs w:val="24"/>
        </w:rPr>
        <w:t>………………………………………</w:t>
      </w:r>
      <w:r w:rsidR="00C32A9C" w:rsidRPr="00263507">
        <w:rPr>
          <w:rFonts w:asciiTheme="minorHAnsi" w:hAnsiTheme="minorHAnsi" w:cstheme="minorHAnsi"/>
          <w:sz w:val="24"/>
          <w:szCs w:val="24"/>
        </w:rPr>
        <w:t>……………………...……</w:t>
      </w:r>
      <w:proofErr w:type="gramStart"/>
      <w:r w:rsidR="00C32A9C" w:rsidRPr="00263507">
        <w:rPr>
          <w:rFonts w:asciiTheme="minorHAnsi" w:hAnsiTheme="minorHAnsi" w:cstheme="minorHAnsi"/>
          <w:sz w:val="24"/>
          <w:szCs w:val="24"/>
        </w:rPr>
        <w:t>…..</w:t>
      </w:r>
      <w:proofErr w:type="gramEnd"/>
      <w:r w:rsidR="00C32A9C" w:rsidRPr="00263507">
        <w:rPr>
          <w:rFonts w:asciiTheme="minorHAnsi" w:hAnsiTheme="minorHAnsi" w:cstheme="minorHAnsi"/>
          <w:sz w:val="24"/>
          <w:szCs w:val="24"/>
        </w:rPr>
        <w:t>……………………………………</w:t>
      </w:r>
    </w:p>
    <w:p w14:paraId="5229ACE2" w14:textId="77777777" w:rsidR="00C32A9C" w:rsidRPr="00263507" w:rsidRDefault="00C32A9C" w:rsidP="00C32A9C">
      <w:pPr>
        <w:pStyle w:val="Tekstpodstawowy3"/>
        <w:spacing w:after="0" w:line="276" w:lineRule="auto"/>
        <w:rPr>
          <w:rFonts w:asciiTheme="minorHAnsi" w:hAnsiTheme="minorHAnsi" w:cstheme="minorHAnsi"/>
        </w:rPr>
      </w:pPr>
      <w:r w:rsidRPr="00263507">
        <w:rPr>
          <w:rFonts w:asciiTheme="minorHAnsi" w:hAnsiTheme="minorHAnsi" w:cstheme="minorHAnsi"/>
          <w:sz w:val="24"/>
          <w:szCs w:val="24"/>
        </w:rPr>
        <w:t xml:space="preserve">                  </w:t>
      </w:r>
      <w:r>
        <w:rPr>
          <w:rFonts w:asciiTheme="minorHAnsi" w:hAnsiTheme="minorHAnsi" w:cstheme="minorHAnsi"/>
          <w:sz w:val="24"/>
          <w:szCs w:val="24"/>
        </w:rPr>
        <w:t xml:space="preserve">                </w:t>
      </w:r>
      <w:r w:rsidRPr="00263507">
        <w:rPr>
          <w:rFonts w:asciiTheme="minorHAnsi" w:hAnsiTheme="minorHAnsi" w:cstheme="minorHAnsi"/>
          <w:sz w:val="24"/>
          <w:szCs w:val="24"/>
        </w:rPr>
        <w:t xml:space="preserve"> </w:t>
      </w:r>
      <w:r w:rsidRPr="00263507">
        <w:rPr>
          <w:rFonts w:asciiTheme="minorHAnsi" w:hAnsiTheme="minorHAnsi" w:cstheme="minorHAnsi"/>
        </w:rPr>
        <w:t>(wypełniają jedynie przedsiębiorcy prowadzący działalność w formie spółki cywilnej lub składający wspólna ofertę)</w:t>
      </w:r>
    </w:p>
    <w:p w14:paraId="23DA3810" w14:textId="689C1E4E" w:rsidR="00C32A9C" w:rsidRDefault="0085656B" w:rsidP="00C32A9C">
      <w:pPr>
        <w:pStyle w:val="Tekstpodstawowy3"/>
        <w:tabs>
          <w:tab w:val="left" w:pos="426"/>
        </w:tabs>
        <w:spacing w:after="0" w:line="276" w:lineRule="auto"/>
        <w:jc w:val="both"/>
        <w:rPr>
          <w:rFonts w:asciiTheme="minorHAnsi" w:hAnsiTheme="minorHAnsi" w:cstheme="minorHAnsi"/>
          <w:sz w:val="24"/>
          <w:szCs w:val="24"/>
        </w:rPr>
      </w:pPr>
      <w:r>
        <w:rPr>
          <w:rFonts w:asciiTheme="minorHAnsi" w:hAnsiTheme="minorHAnsi" w:cstheme="minorHAnsi"/>
          <w:sz w:val="24"/>
          <w:szCs w:val="24"/>
        </w:rPr>
        <w:t>10</w:t>
      </w:r>
      <w:r w:rsidR="00C32A9C" w:rsidRPr="00263507">
        <w:rPr>
          <w:rFonts w:asciiTheme="minorHAnsi" w:hAnsiTheme="minorHAnsi" w:cstheme="minorHAnsi"/>
          <w:sz w:val="24"/>
          <w:szCs w:val="24"/>
        </w:rPr>
        <w:t>. Czy Wykonawca jest:</w:t>
      </w:r>
      <w:r w:rsidRPr="0085656B">
        <w:rPr>
          <w:rFonts w:asciiTheme="minorHAnsi" w:hAnsiTheme="minorHAnsi" w:cstheme="minorHAnsi"/>
          <w:sz w:val="20"/>
          <w:szCs w:val="20"/>
        </w:rPr>
        <w:t xml:space="preserve"> </w:t>
      </w:r>
      <w:r w:rsidRPr="00CB79AE">
        <w:rPr>
          <w:rFonts w:asciiTheme="minorHAnsi" w:hAnsiTheme="minorHAnsi" w:cstheme="minorHAnsi"/>
          <w:sz w:val="20"/>
          <w:szCs w:val="20"/>
        </w:rPr>
        <w:t>*)</w:t>
      </w:r>
    </w:p>
    <w:tbl>
      <w:tblPr>
        <w:tblStyle w:val="Tabela-Siatka"/>
        <w:tblW w:w="0" w:type="auto"/>
        <w:tblLook w:val="04A0" w:firstRow="1" w:lastRow="0" w:firstColumn="1" w:lastColumn="0" w:noHBand="0" w:noVBand="1"/>
      </w:tblPr>
      <w:tblGrid>
        <w:gridCol w:w="4810"/>
        <w:gridCol w:w="5221"/>
      </w:tblGrid>
      <w:tr w:rsidR="0085656B" w:rsidRPr="00C13D9B" w14:paraId="0FD725F3" w14:textId="77777777" w:rsidTr="0085656B">
        <w:tc>
          <w:tcPr>
            <w:tcW w:w="4810" w:type="dxa"/>
          </w:tcPr>
          <w:p w14:paraId="594966F9" w14:textId="77777777" w:rsidR="0085656B" w:rsidRPr="00C13D9B" w:rsidRDefault="0085656B" w:rsidP="006F47B9">
            <w:pPr>
              <w:pStyle w:val="Tekstpodstawowy3"/>
              <w:tabs>
                <w:tab w:val="left" w:pos="426"/>
              </w:tabs>
              <w:spacing w:after="0" w:line="276" w:lineRule="auto"/>
              <w:jc w:val="both"/>
              <w:rPr>
                <w:rFonts w:asciiTheme="minorHAnsi" w:hAnsiTheme="minorHAnsi" w:cstheme="minorHAnsi"/>
                <w:sz w:val="20"/>
                <w:szCs w:val="20"/>
              </w:rPr>
            </w:pPr>
            <w:r w:rsidRPr="00C13D9B">
              <w:rPr>
                <w:rFonts w:asciiTheme="minorHAnsi" w:hAnsiTheme="minorHAnsi" w:cstheme="minorHAnsi"/>
                <w:sz w:val="20"/>
                <w:szCs w:val="20"/>
              </w:rPr>
              <w:t>mikroprzedsiębiorstwem</w:t>
            </w:r>
          </w:p>
        </w:tc>
        <w:tc>
          <w:tcPr>
            <w:tcW w:w="5221" w:type="dxa"/>
          </w:tcPr>
          <w:p w14:paraId="70003346" w14:textId="503D7E07" w:rsidR="0085656B" w:rsidRPr="00C13D9B" w:rsidRDefault="0085656B" w:rsidP="006F47B9">
            <w:pPr>
              <w:pStyle w:val="Tekstpodstawowy3"/>
              <w:tabs>
                <w:tab w:val="left" w:pos="426"/>
              </w:tabs>
              <w:spacing w:after="0" w:line="276" w:lineRule="auto"/>
              <w:jc w:val="center"/>
              <w:rPr>
                <w:rFonts w:asciiTheme="minorHAnsi" w:hAnsiTheme="minorHAnsi" w:cstheme="minorHAnsi"/>
                <w:sz w:val="20"/>
                <w:szCs w:val="20"/>
              </w:rPr>
            </w:pPr>
            <w:r w:rsidRPr="00CB79AE">
              <w:rPr>
                <w:rFonts w:asciiTheme="minorHAnsi" w:hAnsiTheme="minorHAnsi" w:cstheme="minorHAnsi"/>
                <w:sz w:val="20"/>
                <w:szCs w:val="20"/>
              </w:rPr>
              <w:t>TAK</w:t>
            </w:r>
          </w:p>
        </w:tc>
      </w:tr>
      <w:tr w:rsidR="0085656B" w:rsidRPr="00C13D9B" w14:paraId="6944D4B0" w14:textId="77777777" w:rsidTr="0085656B">
        <w:tc>
          <w:tcPr>
            <w:tcW w:w="4810" w:type="dxa"/>
          </w:tcPr>
          <w:p w14:paraId="4BD7975F" w14:textId="77777777" w:rsidR="0085656B" w:rsidRPr="00C13D9B" w:rsidRDefault="0085656B" w:rsidP="006F47B9">
            <w:pPr>
              <w:pStyle w:val="Tekstpodstawowy3"/>
              <w:tabs>
                <w:tab w:val="left" w:pos="426"/>
              </w:tabs>
              <w:spacing w:after="0" w:line="276" w:lineRule="auto"/>
              <w:jc w:val="both"/>
              <w:rPr>
                <w:rFonts w:asciiTheme="minorHAnsi" w:hAnsiTheme="minorHAnsi" w:cstheme="minorHAnsi"/>
                <w:sz w:val="20"/>
                <w:szCs w:val="20"/>
              </w:rPr>
            </w:pPr>
            <w:r w:rsidRPr="00C13D9B">
              <w:rPr>
                <w:rFonts w:asciiTheme="minorHAnsi" w:hAnsiTheme="minorHAnsi" w:cstheme="minorHAnsi"/>
                <w:sz w:val="20"/>
                <w:szCs w:val="20"/>
              </w:rPr>
              <w:t xml:space="preserve">małym przedsiębiorstwem         </w:t>
            </w:r>
          </w:p>
        </w:tc>
        <w:tc>
          <w:tcPr>
            <w:tcW w:w="5221" w:type="dxa"/>
          </w:tcPr>
          <w:p w14:paraId="28D6E4EA" w14:textId="1A841877" w:rsidR="0085656B" w:rsidRPr="00C13D9B" w:rsidRDefault="0085656B" w:rsidP="006F47B9">
            <w:pPr>
              <w:pStyle w:val="Tekstpodstawowy3"/>
              <w:tabs>
                <w:tab w:val="left" w:pos="426"/>
              </w:tabs>
              <w:spacing w:after="0" w:line="276" w:lineRule="auto"/>
              <w:jc w:val="center"/>
              <w:rPr>
                <w:rFonts w:asciiTheme="minorHAnsi" w:hAnsiTheme="minorHAnsi" w:cstheme="minorHAnsi"/>
                <w:sz w:val="20"/>
                <w:szCs w:val="20"/>
              </w:rPr>
            </w:pPr>
            <w:r w:rsidRPr="00CB79AE">
              <w:rPr>
                <w:rFonts w:asciiTheme="minorHAnsi" w:hAnsiTheme="minorHAnsi" w:cstheme="minorHAnsi"/>
                <w:sz w:val="20"/>
                <w:szCs w:val="20"/>
              </w:rPr>
              <w:t>TAK</w:t>
            </w:r>
          </w:p>
        </w:tc>
      </w:tr>
      <w:tr w:rsidR="0085656B" w:rsidRPr="00C13D9B" w14:paraId="19372066" w14:textId="77777777" w:rsidTr="0085656B">
        <w:tc>
          <w:tcPr>
            <w:tcW w:w="4810" w:type="dxa"/>
          </w:tcPr>
          <w:p w14:paraId="10A040B4" w14:textId="77777777" w:rsidR="0085656B" w:rsidRPr="00C13D9B" w:rsidRDefault="0085656B" w:rsidP="006F47B9">
            <w:pPr>
              <w:pStyle w:val="Tekstpodstawowy3"/>
              <w:tabs>
                <w:tab w:val="left" w:pos="426"/>
              </w:tabs>
              <w:spacing w:after="0" w:line="276" w:lineRule="auto"/>
              <w:jc w:val="both"/>
              <w:rPr>
                <w:rFonts w:asciiTheme="minorHAnsi" w:hAnsiTheme="minorHAnsi" w:cstheme="minorHAnsi"/>
                <w:sz w:val="20"/>
                <w:szCs w:val="20"/>
              </w:rPr>
            </w:pPr>
            <w:r w:rsidRPr="00C13D9B">
              <w:rPr>
                <w:rFonts w:asciiTheme="minorHAnsi" w:hAnsiTheme="minorHAnsi" w:cstheme="minorHAnsi"/>
                <w:sz w:val="20"/>
                <w:szCs w:val="20"/>
              </w:rPr>
              <w:t xml:space="preserve">średnim przedsiębiorstwem       </w:t>
            </w:r>
          </w:p>
        </w:tc>
        <w:tc>
          <w:tcPr>
            <w:tcW w:w="5221" w:type="dxa"/>
          </w:tcPr>
          <w:p w14:paraId="6EDEE7EB" w14:textId="404AE9FB" w:rsidR="0085656B" w:rsidRPr="00C13D9B" w:rsidRDefault="0085656B" w:rsidP="006F47B9">
            <w:pPr>
              <w:pStyle w:val="Tekstpodstawowy3"/>
              <w:tabs>
                <w:tab w:val="left" w:pos="426"/>
              </w:tabs>
              <w:spacing w:after="0" w:line="276" w:lineRule="auto"/>
              <w:jc w:val="center"/>
              <w:rPr>
                <w:rFonts w:asciiTheme="minorHAnsi" w:hAnsiTheme="minorHAnsi" w:cstheme="minorHAnsi"/>
                <w:sz w:val="20"/>
                <w:szCs w:val="20"/>
              </w:rPr>
            </w:pPr>
            <w:r w:rsidRPr="00CB79AE">
              <w:rPr>
                <w:rFonts w:asciiTheme="minorHAnsi" w:hAnsiTheme="minorHAnsi" w:cstheme="minorHAnsi"/>
                <w:sz w:val="20"/>
                <w:szCs w:val="20"/>
              </w:rPr>
              <w:t>TAK</w:t>
            </w:r>
          </w:p>
        </w:tc>
      </w:tr>
      <w:tr w:rsidR="0085656B" w:rsidRPr="00C13D9B" w14:paraId="5F5B0FC0" w14:textId="77777777" w:rsidTr="0085656B">
        <w:tc>
          <w:tcPr>
            <w:tcW w:w="4810" w:type="dxa"/>
          </w:tcPr>
          <w:p w14:paraId="72E29EA0" w14:textId="77777777" w:rsidR="0085656B" w:rsidRPr="00C13D9B" w:rsidRDefault="0085656B" w:rsidP="006F47B9">
            <w:pPr>
              <w:pStyle w:val="Tekstpodstawowy3"/>
              <w:tabs>
                <w:tab w:val="left" w:pos="426"/>
              </w:tabs>
              <w:spacing w:after="0" w:line="276" w:lineRule="auto"/>
              <w:jc w:val="both"/>
              <w:rPr>
                <w:rFonts w:asciiTheme="minorHAnsi" w:hAnsiTheme="minorHAnsi" w:cstheme="minorHAnsi"/>
                <w:sz w:val="20"/>
                <w:szCs w:val="20"/>
              </w:rPr>
            </w:pPr>
            <w:r w:rsidRPr="00C13D9B">
              <w:rPr>
                <w:rFonts w:asciiTheme="minorHAnsi" w:hAnsiTheme="minorHAnsi" w:cstheme="minorHAnsi"/>
                <w:sz w:val="20"/>
                <w:szCs w:val="20"/>
              </w:rPr>
              <w:t>dużym przedsi</w:t>
            </w:r>
            <w:r>
              <w:rPr>
                <w:rFonts w:asciiTheme="minorHAnsi" w:hAnsiTheme="minorHAnsi" w:cstheme="minorHAnsi"/>
                <w:sz w:val="20"/>
                <w:szCs w:val="20"/>
              </w:rPr>
              <w:t>ę</w:t>
            </w:r>
            <w:r w:rsidRPr="00C13D9B">
              <w:rPr>
                <w:rFonts w:asciiTheme="minorHAnsi" w:hAnsiTheme="minorHAnsi" w:cstheme="minorHAnsi"/>
                <w:sz w:val="20"/>
                <w:szCs w:val="20"/>
              </w:rPr>
              <w:t>biorstwem</w:t>
            </w:r>
          </w:p>
        </w:tc>
        <w:tc>
          <w:tcPr>
            <w:tcW w:w="5221" w:type="dxa"/>
          </w:tcPr>
          <w:p w14:paraId="7AEC5B74" w14:textId="1B2D74FB" w:rsidR="0085656B" w:rsidRPr="00C13D9B" w:rsidRDefault="0085656B" w:rsidP="006F47B9">
            <w:pPr>
              <w:pStyle w:val="Tekstpodstawowy3"/>
              <w:tabs>
                <w:tab w:val="left" w:pos="426"/>
              </w:tabs>
              <w:spacing w:after="0" w:line="276" w:lineRule="auto"/>
              <w:jc w:val="center"/>
              <w:rPr>
                <w:rFonts w:asciiTheme="minorHAnsi" w:hAnsiTheme="minorHAnsi" w:cstheme="minorHAnsi"/>
                <w:sz w:val="20"/>
                <w:szCs w:val="20"/>
              </w:rPr>
            </w:pPr>
            <w:r w:rsidRPr="00CB79AE">
              <w:rPr>
                <w:rFonts w:asciiTheme="minorHAnsi" w:hAnsiTheme="minorHAnsi" w:cstheme="minorHAnsi"/>
                <w:sz w:val="20"/>
                <w:szCs w:val="20"/>
              </w:rPr>
              <w:t>TAK</w:t>
            </w:r>
          </w:p>
        </w:tc>
      </w:tr>
    </w:tbl>
    <w:p w14:paraId="77B5414E" w14:textId="5FB74E8F" w:rsidR="0085656B" w:rsidRPr="00155092" w:rsidRDefault="00C32A9C" w:rsidP="0085656B">
      <w:pPr>
        <w:pStyle w:val="Standard"/>
        <w:tabs>
          <w:tab w:val="left" w:pos="567"/>
        </w:tabs>
        <w:jc w:val="both"/>
        <w:rPr>
          <w:rFonts w:asciiTheme="minorHAnsi" w:hAnsiTheme="minorHAnsi" w:cstheme="minorHAnsi"/>
          <w:lang w:val="pl-PL"/>
        </w:rPr>
      </w:pPr>
      <w:r w:rsidRPr="00263507">
        <w:rPr>
          <w:rFonts w:asciiTheme="minorHAnsi" w:hAnsiTheme="minorHAnsi" w:cstheme="minorHAnsi"/>
        </w:rPr>
        <w:t>1</w:t>
      </w:r>
      <w:r w:rsidR="0085656B">
        <w:rPr>
          <w:rFonts w:asciiTheme="minorHAnsi" w:hAnsiTheme="minorHAnsi" w:cstheme="minorHAnsi"/>
        </w:rPr>
        <w:t>1</w:t>
      </w:r>
      <w:r w:rsidRPr="00263507">
        <w:rPr>
          <w:rFonts w:asciiTheme="minorHAnsi" w:hAnsiTheme="minorHAnsi" w:cstheme="minorHAnsi"/>
        </w:rPr>
        <w:t xml:space="preserve">. </w:t>
      </w:r>
      <w:r w:rsidR="0085656B" w:rsidRPr="00155092">
        <w:rPr>
          <w:rFonts w:asciiTheme="minorHAnsi" w:hAnsiTheme="minorHAnsi" w:cstheme="minorHAnsi"/>
          <w:lang w:val="pl-PL"/>
        </w:rPr>
        <w:t xml:space="preserve">Czy Wykonawca </w:t>
      </w:r>
      <w:r w:rsidR="0085656B">
        <w:rPr>
          <w:rFonts w:asciiTheme="minorHAnsi" w:hAnsiTheme="minorHAnsi" w:cstheme="minorHAnsi"/>
          <w:lang w:val="pl-PL"/>
        </w:rPr>
        <w:t>ma siedzibę w państwach EOG innych niż państwo Zamawiającego</w:t>
      </w:r>
      <w:r w:rsidR="0085656B" w:rsidRPr="00155092">
        <w:rPr>
          <w:rFonts w:asciiTheme="minorHAnsi" w:hAnsiTheme="minorHAnsi" w:cstheme="minorHAnsi"/>
          <w:lang w:val="pl-PL"/>
        </w:rPr>
        <w:t>:</w:t>
      </w:r>
      <w:r w:rsidR="0085656B">
        <w:rPr>
          <w:rFonts w:asciiTheme="minorHAnsi" w:hAnsiTheme="minorHAnsi" w:cstheme="minorHAnsi"/>
          <w:lang w:val="pl-PL"/>
        </w:rPr>
        <w:t xml:space="preserve"> *)</w:t>
      </w:r>
    </w:p>
    <w:tbl>
      <w:tblPr>
        <w:tblW w:w="1006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957"/>
        <w:gridCol w:w="5108"/>
      </w:tblGrid>
      <w:tr w:rsidR="00C32A9C" w:rsidRPr="00263507" w14:paraId="0DF94398" w14:textId="77777777" w:rsidTr="0085656B">
        <w:tc>
          <w:tcPr>
            <w:tcW w:w="4957" w:type="dxa"/>
          </w:tcPr>
          <w:p w14:paraId="70991A96" w14:textId="16F3710F"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T</w:t>
            </w:r>
            <w:r w:rsidR="0085656B">
              <w:rPr>
                <w:rFonts w:asciiTheme="minorHAnsi" w:hAnsiTheme="minorHAnsi" w:cstheme="minorHAnsi"/>
              </w:rPr>
              <w:t>AK</w:t>
            </w:r>
            <w:r w:rsidRPr="00263507">
              <w:rPr>
                <w:rFonts w:asciiTheme="minorHAnsi" w:hAnsiTheme="minorHAnsi" w:cstheme="minorHAnsi"/>
              </w:rPr>
              <w:t xml:space="preserve">     </w:t>
            </w:r>
          </w:p>
        </w:tc>
        <w:tc>
          <w:tcPr>
            <w:tcW w:w="5108" w:type="dxa"/>
          </w:tcPr>
          <w:p w14:paraId="3C9DD4CB" w14:textId="0201E845" w:rsidR="00C32A9C" w:rsidRPr="00263507" w:rsidRDefault="00C32A9C" w:rsidP="006F47B9">
            <w:pPr>
              <w:pStyle w:val="Standard"/>
              <w:tabs>
                <w:tab w:val="left" w:pos="30"/>
              </w:tabs>
              <w:jc w:val="center"/>
              <w:rPr>
                <w:rFonts w:asciiTheme="minorHAnsi" w:hAnsiTheme="minorHAnsi" w:cstheme="minorHAnsi"/>
                <w:sz w:val="10"/>
                <w:szCs w:val="10"/>
              </w:rPr>
            </w:pPr>
            <w:r w:rsidRPr="00263507">
              <w:rPr>
                <w:rFonts w:asciiTheme="minorHAnsi" w:hAnsiTheme="minorHAnsi" w:cstheme="minorHAnsi"/>
              </w:rPr>
              <w:t xml:space="preserve"> NIE</w:t>
            </w:r>
          </w:p>
        </w:tc>
      </w:tr>
    </w:tbl>
    <w:p w14:paraId="2EA2DB83" w14:textId="3D76DFDA" w:rsidR="00C32A9C" w:rsidRPr="00263507" w:rsidRDefault="00C32A9C" w:rsidP="00C32A9C">
      <w:pPr>
        <w:pStyle w:val="Standard"/>
        <w:tabs>
          <w:tab w:val="left" w:pos="30"/>
        </w:tabs>
        <w:jc w:val="both"/>
        <w:rPr>
          <w:rFonts w:asciiTheme="minorHAnsi" w:hAnsiTheme="minorHAnsi" w:cstheme="minorHAnsi"/>
        </w:rPr>
      </w:pPr>
      <w:r w:rsidRPr="00263507">
        <w:rPr>
          <w:rFonts w:asciiTheme="minorHAnsi" w:hAnsiTheme="minorHAnsi" w:cstheme="minorHAnsi"/>
        </w:rPr>
        <w:tab/>
        <w:t>1</w:t>
      </w:r>
      <w:r w:rsidR="0085656B">
        <w:rPr>
          <w:rFonts w:asciiTheme="minorHAnsi" w:hAnsiTheme="minorHAnsi" w:cstheme="minorHAnsi"/>
        </w:rPr>
        <w:t>2</w:t>
      </w:r>
      <w:r w:rsidRPr="00263507">
        <w:rPr>
          <w:rFonts w:asciiTheme="minorHAnsi" w:hAnsiTheme="minorHAnsi" w:cstheme="minorHAnsi"/>
        </w:rPr>
        <w:t xml:space="preserve">. </w:t>
      </w:r>
      <w:r w:rsidR="0085656B" w:rsidRPr="0085656B">
        <w:rPr>
          <w:rFonts w:asciiTheme="minorHAnsi" w:hAnsiTheme="minorHAnsi" w:cstheme="minorHAnsi"/>
        </w:rPr>
        <w:t xml:space="preserve">Czy Wykonawca ma siedzibę w </w:t>
      </w:r>
      <w:proofErr w:type="spellStart"/>
      <w:r w:rsidR="0085656B" w:rsidRPr="0085656B">
        <w:rPr>
          <w:rFonts w:asciiTheme="minorHAnsi" w:hAnsiTheme="minorHAnsi" w:cstheme="minorHAnsi"/>
        </w:rPr>
        <w:t>państwie</w:t>
      </w:r>
      <w:proofErr w:type="spellEnd"/>
      <w:r w:rsidR="0085656B" w:rsidRPr="0085656B">
        <w:rPr>
          <w:rFonts w:asciiTheme="minorHAnsi" w:hAnsiTheme="minorHAnsi" w:cstheme="minorHAnsi"/>
        </w:rPr>
        <w:t xml:space="preserve"> spoza </w:t>
      </w:r>
      <w:proofErr w:type="gramStart"/>
      <w:r w:rsidR="0085656B" w:rsidRPr="0085656B">
        <w:rPr>
          <w:rFonts w:asciiTheme="minorHAnsi" w:hAnsiTheme="minorHAnsi" w:cstheme="minorHAnsi"/>
        </w:rPr>
        <w:t>EOG:*</w:t>
      </w:r>
      <w:proofErr w:type="gramEnd"/>
      <w:r w:rsidR="0085656B" w:rsidRPr="0085656B">
        <w:rPr>
          <w:rFonts w:asciiTheme="minorHAnsi" w:hAnsiTheme="minorHAnsi" w:cstheme="minorHAnsi"/>
        </w:rPr>
        <w:t>)</w:t>
      </w:r>
    </w:p>
    <w:tbl>
      <w:tblPr>
        <w:tblW w:w="1006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957"/>
        <w:gridCol w:w="5108"/>
      </w:tblGrid>
      <w:tr w:rsidR="00C32A9C" w:rsidRPr="00263507" w14:paraId="50F16EA3" w14:textId="77777777" w:rsidTr="0085656B">
        <w:tc>
          <w:tcPr>
            <w:tcW w:w="4957" w:type="dxa"/>
          </w:tcPr>
          <w:p w14:paraId="38CBFA65" w14:textId="2E1FFB9D"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 xml:space="preserve">TAK            </w:t>
            </w:r>
          </w:p>
        </w:tc>
        <w:tc>
          <w:tcPr>
            <w:tcW w:w="5108" w:type="dxa"/>
          </w:tcPr>
          <w:p w14:paraId="0451CB50" w14:textId="6B68B006" w:rsidR="00C32A9C" w:rsidRPr="00263507" w:rsidRDefault="00C32A9C" w:rsidP="006F47B9">
            <w:pPr>
              <w:pStyle w:val="Standard"/>
              <w:tabs>
                <w:tab w:val="left" w:pos="30"/>
              </w:tabs>
              <w:jc w:val="center"/>
              <w:rPr>
                <w:rFonts w:asciiTheme="minorHAnsi" w:hAnsiTheme="minorHAnsi" w:cstheme="minorHAnsi"/>
                <w:sz w:val="10"/>
                <w:szCs w:val="10"/>
              </w:rPr>
            </w:pPr>
            <w:r w:rsidRPr="00263507">
              <w:rPr>
                <w:rFonts w:asciiTheme="minorHAnsi" w:hAnsiTheme="minorHAnsi" w:cstheme="minorHAnsi"/>
              </w:rPr>
              <w:t xml:space="preserve"> NIE</w:t>
            </w:r>
          </w:p>
        </w:tc>
      </w:tr>
    </w:tbl>
    <w:p w14:paraId="592E545B" w14:textId="23AF2309" w:rsidR="00C32A9C" w:rsidRPr="00263507" w:rsidRDefault="00C32A9C" w:rsidP="00C32A9C">
      <w:pPr>
        <w:pStyle w:val="Standard"/>
        <w:tabs>
          <w:tab w:val="left" w:pos="30"/>
        </w:tabs>
        <w:jc w:val="both"/>
        <w:rPr>
          <w:rFonts w:asciiTheme="minorHAnsi" w:hAnsiTheme="minorHAnsi" w:cstheme="minorHAnsi"/>
        </w:rPr>
      </w:pPr>
      <w:r w:rsidRPr="00263507">
        <w:rPr>
          <w:rFonts w:asciiTheme="minorHAnsi" w:hAnsiTheme="minorHAnsi" w:cstheme="minorHAnsi"/>
        </w:rPr>
        <w:t>1</w:t>
      </w:r>
      <w:r w:rsidR="0085656B">
        <w:rPr>
          <w:rFonts w:asciiTheme="minorHAnsi" w:hAnsiTheme="minorHAnsi" w:cstheme="minorHAnsi"/>
        </w:rPr>
        <w:t>3</w:t>
      </w:r>
      <w:r w:rsidRPr="00263507">
        <w:rPr>
          <w:rFonts w:asciiTheme="minorHAnsi" w:hAnsiTheme="minorHAnsi" w:cstheme="minorHAnsi"/>
        </w:rPr>
        <w:t>. Wybór naszej oferty prowadzi do powstania obowiązku podatkowego po stronie Zamawiającego</w:t>
      </w:r>
      <w:r w:rsidR="0085656B" w:rsidRPr="0085656B">
        <w:rPr>
          <w:rFonts w:asciiTheme="minorHAnsi" w:hAnsiTheme="minorHAnsi" w:cstheme="minorHAnsi"/>
        </w:rPr>
        <w:t>*)</w:t>
      </w:r>
    </w:p>
    <w:tbl>
      <w:tblPr>
        <w:tblW w:w="1006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957"/>
        <w:gridCol w:w="5108"/>
      </w:tblGrid>
      <w:tr w:rsidR="00C32A9C" w:rsidRPr="00263507" w14:paraId="3006CBEF" w14:textId="77777777" w:rsidTr="0085656B">
        <w:tc>
          <w:tcPr>
            <w:tcW w:w="4957" w:type="dxa"/>
          </w:tcPr>
          <w:p w14:paraId="61670B89" w14:textId="73FC8DF8" w:rsidR="00C32A9C" w:rsidRPr="00263507" w:rsidRDefault="00C32A9C" w:rsidP="006F47B9">
            <w:pPr>
              <w:pStyle w:val="Standard"/>
              <w:tabs>
                <w:tab w:val="left" w:pos="30"/>
              </w:tabs>
              <w:jc w:val="center"/>
              <w:rPr>
                <w:rFonts w:asciiTheme="minorHAnsi" w:hAnsiTheme="minorHAnsi" w:cstheme="minorHAnsi"/>
              </w:rPr>
            </w:pPr>
            <w:bookmarkStart w:id="11" w:name="_Hlk130456884"/>
            <w:r w:rsidRPr="00263507">
              <w:rPr>
                <w:rFonts w:asciiTheme="minorHAnsi" w:hAnsiTheme="minorHAnsi" w:cstheme="minorHAnsi"/>
              </w:rPr>
              <w:t xml:space="preserve">TAK             </w:t>
            </w:r>
          </w:p>
        </w:tc>
        <w:tc>
          <w:tcPr>
            <w:tcW w:w="5108" w:type="dxa"/>
          </w:tcPr>
          <w:p w14:paraId="493276DD" w14:textId="69ED9348" w:rsidR="00C32A9C" w:rsidRPr="00263507" w:rsidRDefault="00C32A9C" w:rsidP="006F47B9">
            <w:pPr>
              <w:pStyle w:val="Standard"/>
              <w:tabs>
                <w:tab w:val="left" w:pos="30"/>
              </w:tabs>
              <w:jc w:val="center"/>
              <w:rPr>
                <w:rFonts w:asciiTheme="minorHAnsi" w:hAnsiTheme="minorHAnsi" w:cstheme="minorHAnsi"/>
                <w:sz w:val="10"/>
                <w:szCs w:val="10"/>
              </w:rPr>
            </w:pPr>
            <w:r w:rsidRPr="00263507">
              <w:rPr>
                <w:rFonts w:asciiTheme="minorHAnsi" w:hAnsiTheme="minorHAnsi" w:cstheme="minorHAnsi"/>
              </w:rPr>
              <w:t xml:space="preserve"> NIE</w:t>
            </w:r>
          </w:p>
        </w:tc>
      </w:tr>
    </w:tbl>
    <w:bookmarkEnd w:id="11"/>
    <w:p w14:paraId="0FCA6CE3" w14:textId="7574D504" w:rsidR="00C32A9C" w:rsidRPr="00263507" w:rsidRDefault="00C32A9C" w:rsidP="00C32A9C">
      <w:pPr>
        <w:pStyle w:val="Standard"/>
        <w:tabs>
          <w:tab w:val="left" w:pos="30"/>
        </w:tabs>
        <w:rPr>
          <w:rFonts w:asciiTheme="minorHAnsi" w:hAnsiTheme="minorHAnsi" w:cstheme="minorHAnsi"/>
        </w:rPr>
      </w:pPr>
      <w:r w:rsidRPr="00263507">
        <w:rPr>
          <w:rFonts w:asciiTheme="minorHAnsi" w:hAnsiTheme="minorHAnsi" w:cstheme="minorHAnsi"/>
        </w:rPr>
        <w:t xml:space="preserve"> W przypadku odpowiedzi twierdzącej należy wypełnić poniższą tabelę.</w:t>
      </w:r>
      <w:r w:rsidR="0085656B" w:rsidRPr="0085656B">
        <w:t xml:space="preserve"> </w:t>
      </w:r>
      <w:r w:rsidR="0085656B" w:rsidRPr="0085656B">
        <w:rPr>
          <w:rFonts w:asciiTheme="minorHAnsi" w:hAnsiTheme="minorHAnsi" w:cstheme="minorHAnsi"/>
        </w:rPr>
        <w:t>**)</w:t>
      </w:r>
    </w:p>
    <w:p w14:paraId="63C00ADE" w14:textId="77777777" w:rsidR="00C32A9C" w:rsidRPr="00263507" w:rsidRDefault="00C32A9C" w:rsidP="00C32A9C">
      <w:pPr>
        <w:pStyle w:val="Standard"/>
        <w:tabs>
          <w:tab w:val="left" w:pos="30"/>
        </w:tabs>
        <w:rPr>
          <w:rFonts w:asciiTheme="minorHAnsi" w:hAnsiTheme="minorHAnsi" w:cstheme="minorHAnsi"/>
          <w:sz w:val="10"/>
          <w:szCs w:val="10"/>
        </w:rPr>
      </w:pPr>
    </w:p>
    <w:tbl>
      <w:tblPr>
        <w:tblW w:w="10065"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957"/>
        <w:gridCol w:w="5108"/>
      </w:tblGrid>
      <w:tr w:rsidR="00C32A9C" w:rsidRPr="00263507" w14:paraId="0C5C255B" w14:textId="77777777" w:rsidTr="0085656B">
        <w:tc>
          <w:tcPr>
            <w:tcW w:w="4957" w:type="dxa"/>
          </w:tcPr>
          <w:p w14:paraId="596DCEA6" w14:textId="77777777"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 xml:space="preserve">Nazwa (rodzaje) towaru lub usługi, których dostawa lub świadczenie będzie prowadzić do powstania u Zamawiającego obowiązku podatkowego zgodnie z przepisami </w:t>
            </w:r>
            <w:r>
              <w:rPr>
                <w:rFonts w:asciiTheme="minorHAnsi" w:hAnsiTheme="minorHAnsi" w:cstheme="minorHAnsi"/>
              </w:rPr>
              <w:t xml:space="preserve">ustawy </w:t>
            </w:r>
            <w:r>
              <w:rPr>
                <w:rFonts w:asciiTheme="minorHAnsi" w:hAnsiTheme="minorHAnsi" w:cstheme="minorHAnsi"/>
              </w:rPr>
              <w:br/>
            </w:r>
            <w:r w:rsidRPr="00263507">
              <w:rPr>
                <w:rFonts w:asciiTheme="minorHAnsi" w:hAnsiTheme="minorHAnsi" w:cstheme="minorHAnsi"/>
              </w:rPr>
              <w:t>o podatku od towarów i usług</w:t>
            </w:r>
          </w:p>
        </w:tc>
        <w:tc>
          <w:tcPr>
            <w:tcW w:w="5108" w:type="dxa"/>
          </w:tcPr>
          <w:p w14:paraId="649D94A3" w14:textId="77777777"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Wartość bez kwoty podatku</w:t>
            </w:r>
          </w:p>
        </w:tc>
      </w:tr>
      <w:tr w:rsidR="00C32A9C" w:rsidRPr="00263507" w14:paraId="5184F2D4" w14:textId="77777777" w:rsidTr="0085656B">
        <w:tc>
          <w:tcPr>
            <w:tcW w:w="4957" w:type="dxa"/>
          </w:tcPr>
          <w:p w14:paraId="4611DC5D" w14:textId="77777777" w:rsidR="00C32A9C" w:rsidRPr="00263507" w:rsidRDefault="00C32A9C" w:rsidP="006F47B9">
            <w:pPr>
              <w:pStyle w:val="Standard"/>
              <w:tabs>
                <w:tab w:val="left" w:pos="30"/>
              </w:tabs>
              <w:jc w:val="center"/>
              <w:rPr>
                <w:rFonts w:asciiTheme="minorHAnsi" w:hAnsiTheme="minorHAnsi" w:cstheme="minorHAnsi"/>
                <w:sz w:val="10"/>
                <w:szCs w:val="10"/>
              </w:rPr>
            </w:pPr>
          </w:p>
          <w:p w14:paraId="363FC07D" w14:textId="15D43BBD"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w:t>
            </w:r>
          </w:p>
          <w:p w14:paraId="46C85A0B" w14:textId="77777777" w:rsidR="00C32A9C" w:rsidRPr="00263507" w:rsidRDefault="00C32A9C" w:rsidP="006F47B9">
            <w:pPr>
              <w:pStyle w:val="Standard"/>
              <w:tabs>
                <w:tab w:val="left" w:pos="30"/>
              </w:tabs>
              <w:jc w:val="center"/>
              <w:rPr>
                <w:rFonts w:asciiTheme="minorHAnsi" w:hAnsiTheme="minorHAnsi" w:cstheme="minorHAnsi"/>
              </w:rPr>
            </w:pPr>
          </w:p>
        </w:tc>
        <w:tc>
          <w:tcPr>
            <w:tcW w:w="5108" w:type="dxa"/>
          </w:tcPr>
          <w:p w14:paraId="0F3341A6" w14:textId="77777777" w:rsidR="00C32A9C" w:rsidRPr="00263507" w:rsidRDefault="00C32A9C" w:rsidP="006F47B9">
            <w:pPr>
              <w:pStyle w:val="Standard"/>
              <w:tabs>
                <w:tab w:val="left" w:pos="30"/>
              </w:tabs>
              <w:jc w:val="center"/>
              <w:rPr>
                <w:rFonts w:asciiTheme="minorHAnsi" w:hAnsiTheme="minorHAnsi" w:cstheme="minorHAnsi"/>
                <w:sz w:val="10"/>
                <w:szCs w:val="10"/>
              </w:rPr>
            </w:pPr>
          </w:p>
          <w:p w14:paraId="3C6A3520" w14:textId="6EF23406"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w:t>
            </w:r>
          </w:p>
        </w:tc>
      </w:tr>
      <w:tr w:rsidR="00C32A9C" w:rsidRPr="00263507" w14:paraId="07D9B3C3" w14:textId="77777777" w:rsidTr="0085656B">
        <w:tc>
          <w:tcPr>
            <w:tcW w:w="4957" w:type="dxa"/>
          </w:tcPr>
          <w:p w14:paraId="74647F90" w14:textId="77777777" w:rsidR="00C32A9C" w:rsidRPr="00263507" w:rsidRDefault="00C32A9C" w:rsidP="006F47B9">
            <w:pPr>
              <w:pStyle w:val="Standard"/>
              <w:tabs>
                <w:tab w:val="left" w:pos="30"/>
              </w:tabs>
              <w:jc w:val="center"/>
              <w:rPr>
                <w:rFonts w:asciiTheme="minorHAnsi" w:hAnsiTheme="minorHAnsi" w:cstheme="minorHAnsi"/>
                <w:sz w:val="10"/>
                <w:szCs w:val="10"/>
              </w:rPr>
            </w:pPr>
          </w:p>
          <w:p w14:paraId="4E7E9B44" w14:textId="58D2B4CA" w:rsidR="00C32A9C" w:rsidRPr="00263507" w:rsidRDefault="00C32A9C" w:rsidP="006F47B9">
            <w:pPr>
              <w:pStyle w:val="Standard"/>
              <w:tabs>
                <w:tab w:val="left" w:pos="30"/>
              </w:tabs>
              <w:jc w:val="center"/>
              <w:rPr>
                <w:rFonts w:asciiTheme="minorHAnsi" w:hAnsiTheme="minorHAnsi" w:cstheme="minorHAnsi"/>
              </w:rPr>
            </w:pPr>
            <w:r w:rsidRPr="00263507">
              <w:rPr>
                <w:rFonts w:asciiTheme="minorHAnsi" w:hAnsiTheme="minorHAnsi" w:cstheme="minorHAnsi"/>
              </w:rPr>
              <w:t>……………………………………………</w:t>
            </w:r>
          </w:p>
          <w:p w14:paraId="6A176587" w14:textId="77777777" w:rsidR="00C32A9C" w:rsidRPr="00263507" w:rsidRDefault="00C32A9C" w:rsidP="006F47B9">
            <w:pPr>
              <w:pStyle w:val="Standard"/>
              <w:tabs>
                <w:tab w:val="left" w:pos="30"/>
              </w:tabs>
              <w:jc w:val="center"/>
              <w:rPr>
                <w:rFonts w:asciiTheme="minorHAnsi" w:hAnsiTheme="minorHAnsi" w:cstheme="minorHAnsi"/>
                <w:sz w:val="10"/>
                <w:szCs w:val="10"/>
              </w:rPr>
            </w:pPr>
          </w:p>
        </w:tc>
        <w:tc>
          <w:tcPr>
            <w:tcW w:w="5108" w:type="dxa"/>
          </w:tcPr>
          <w:p w14:paraId="1E9EE67A" w14:textId="77777777" w:rsidR="00C32A9C" w:rsidRPr="00263507" w:rsidRDefault="00C32A9C" w:rsidP="006F47B9">
            <w:pPr>
              <w:pStyle w:val="Standard"/>
              <w:tabs>
                <w:tab w:val="left" w:pos="30"/>
              </w:tabs>
              <w:jc w:val="center"/>
              <w:rPr>
                <w:rFonts w:asciiTheme="minorHAnsi" w:hAnsiTheme="minorHAnsi" w:cstheme="minorHAnsi"/>
                <w:sz w:val="10"/>
                <w:szCs w:val="10"/>
              </w:rPr>
            </w:pPr>
          </w:p>
          <w:p w14:paraId="50FCA884" w14:textId="6015BD22" w:rsidR="00C32A9C" w:rsidRPr="00263507" w:rsidRDefault="00C32A9C" w:rsidP="006F47B9">
            <w:pPr>
              <w:pStyle w:val="Standard"/>
              <w:jc w:val="center"/>
              <w:rPr>
                <w:rFonts w:asciiTheme="minorHAnsi" w:hAnsiTheme="minorHAnsi" w:cstheme="minorHAnsi"/>
              </w:rPr>
            </w:pPr>
            <w:r w:rsidRPr="00263507">
              <w:rPr>
                <w:rFonts w:asciiTheme="minorHAnsi" w:hAnsiTheme="minorHAnsi" w:cstheme="minorHAnsi"/>
              </w:rPr>
              <w:t>……………………………………….…</w:t>
            </w:r>
          </w:p>
        </w:tc>
      </w:tr>
    </w:tbl>
    <w:p w14:paraId="45D1F138" w14:textId="77777777" w:rsidR="00C32A9C" w:rsidRPr="00263507" w:rsidRDefault="00C32A9C" w:rsidP="00C32A9C">
      <w:pPr>
        <w:pStyle w:val="Standard"/>
        <w:tabs>
          <w:tab w:val="left" w:pos="30"/>
        </w:tabs>
        <w:jc w:val="both"/>
        <w:rPr>
          <w:rFonts w:asciiTheme="minorHAnsi" w:hAnsiTheme="minorHAnsi" w:cstheme="minorHAnsi"/>
          <w:sz w:val="10"/>
          <w:szCs w:val="10"/>
        </w:rPr>
      </w:pPr>
    </w:p>
    <w:p w14:paraId="221FBFB9" w14:textId="77DA74B7" w:rsidR="00C32A9C" w:rsidRPr="00263507" w:rsidRDefault="008D3217" w:rsidP="00C32A9C">
      <w:pPr>
        <w:pStyle w:val="Standard"/>
        <w:tabs>
          <w:tab w:val="left" w:pos="567"/>
        </w:tabs>
        <w:jc w:val="both"/>
        <w:rPr>
          <w:rFonts w:asciiTheme="minorHAnsi" w:hAnsiTheme="minorHAnsi" w:cstheme="minorHAnsi"/>
        </w:rPr>
      </w:pPr>
      <w:r>
        <w:rPr>
          <w:rFonts w:asciiTheme="minorHAnsi" w:hAnsiTheme="minorHAnsi" w:cstheme="minorHAnsi"/>
        </w:rPr>
        <w:t>1</w:t>
      </w:r>
      <w:r w:rsidR="0085656B">
        <w:rPr>
          <w:rFonts w:asciiTheme="minorHAnsi" w:hAnsiTheme="minorHAnsi" w:cstheme="minorHAnsi"/>
        </w:rPr>
        <w:t>4</w:t>
      </w:r>
      <w:r w:rsidR="00C32A9C" w:rsidRPr="00263507">
        <w:rPr>
          <w:rFonts w:asciiTheme="minorHAnsi" w:hAnsiTheme="minorHAnsi" w:cstheme="minorHAnsi"/>
        </w:rPr>
        <w:t>. Oświadczam, że wypełniłem obowiązki informacyjne przewidziane w art. 13 lub art. 14 RODO wobec osób fizycznych, od których dane osobowe bezpośrednio lub pośrednio pozyskałem w celu</w:t>
      </w:r>
      <w:r w:rsidR="008F53B5">
        <w:rPr>
          <w:rFonts w:asciiTheme="minorHAnsi" w:hAnsiTheme="minorHAnsi" w:cstheme="minorHAnsi"/>
        </w:rPr>
        <w:t xml:space="preserve"> ubiegania się </w:t>
      </w:r>
      <w:r w:rsidR="00C32A9C" w:rsidRPr="00263507">
        <w:rPr>
          <w:rFonts w:asciiTheme="minorHAnsi" w:hAnsiTheme="minorHAnsi" w:cstheme="minorHAnsi"/>
        </w:rPr>
        <w:t>o udzielenie zamówienia publicznego w niniejszym postępowaniu.</w:t>
      </w:r>
    </w:p>
    <w:p w14:paraId="370ACF89" w14:textId="633EA6FA" w:rsidR="00C32A9C" w:rsidRPr="00263507" w:rsidRDefault="00C32A9C" w:rsidP="00C32A9C">
      <w:pPr>
        <w:pStyle w:val="Standard"/>
        <w:tabs>
          <w:tab w:val="left" w:pos="567"/>
        </w:tabs>
        <w:jc w:val="both"/>
        <w:rPr>
          <w:rFonts w:asciiTheme="minorHAnsi" w:hAnsiTheme="minorHAnsi" w:cstheme="minorHAnsi"/>
        </w:rPr>
      </w:pPr>
      <w:r w:rsidRPr="00263507">
        <w:rPr>
          <w:rFonts w:asciiTheme="minorHAnsi" w:hAnsiTheme="minorHAnsi" w:cstheme="minorHAnsi"/>
        </w:rPr>
        <w:t>1</w:t>
      </w:r>
      <w:r w:rsidR="0085656B">
        <w:rPr>
          <w:rFonts w:asciiTheme="minorHAnsi" w:hAnsiTheme="minorHAnsi" w:cstheme="minorHAnsi"/>
        </w:rPr>
        <w:t>5</w:t>
      </w:r>
      <w:r w:rsidRPr="00263507">
        <w:rPr>
          <w:rFonts w:asciiTheme="minorHAnsi" w:hAnsiTheme="minorHAnsi" w:cstheme="minorHAnsi"/>
        </w:rPr>
        <w:t>. Informujemy, że integralną częścią oferty są następujące dokumenty:</w:t>
      </w:r>
    </w:p>
    <w:p w14:paraId="34C87E81" w14:textId="77777777" w:rsidR="00C32A9C" w:rsidRPr="00263507" w:rsidRDefault="00C32A9C" w:rsidP="00C32A9C">
      <w:pPr>
        <w:pStyle w:val="Standard"/>
        <w:tabs>
          <w:tab w:val="left" w:pos="8910"/>
        </w:tabs>
        <w:jc w:val="both"/>
        <w:rPr>
          <w:rFonts w:asciiTheme="minorHAnsi" w:hAnsiTheme="minorHAnsi" w:cstheme="minorHAnsi"/>
        </w:rPr>
      </w:pPr>
      <w:r w:rsidRPr="00263507">
        <w:rPr>
          <w:rFonts w:asciiTheme="minorHAnsi" w:hAnsiTheme="minorHAnsi" w:cstheme="minorHAnsi"/>
        </w:rPr>
        <w:t>1) ……………………………………………………………………………………………..</w:t>
      </w:r>
    </w:p>
    <w:p w14:paraId="0AA9FC80" w14:textId="77777777" w:rsidR="00C32A9C" w:rsidRPr="00263507" w:rsidRDefault="00C32A9C" w:rsidP="00C32A9C">
      <w:pPr>
        <w:pStyle w:val="Standard"/>
        <w:tabs>
          <w:tab w:val="left" w:pos="8910"/>
        </w:tabs>
        <w:jc w:val="both"/>
        <w:rPr>
          <w:rFonts w:asciiTheme="minorHAnsi" w:hAnsiTheme="minorHAnsi" w:cstheme="minorHAnsi"/>
          <w:sz w:val="10"/>
          <w:szCs w:val="10"/>
        </w:rPr>
      </w:pPr>
    </w:p>
    <w:p w14:paraId="5F303DE3" w14:textId="77777777" w:rsidR="00C32A9C" w:rsidRPr="00F03CA1" w:rsidRDefault="00C32A9C" w:rsidP="00C32A9C">
      <w:pPr>
        <w:pStyle w:val="Standard"/>
        <w:tabs>
          <w:tab w:val="left" w:pos="30"/>
        </w:tabs>
        <w:jc w:val="both"/>
        <w:rPr>
          <w:rFonts w:asciiTheme="minorHAnsi" w:hAnsiTheme="minorHAnsi" w:cstheme="minorHAnsi"/>
          <w:b/>
          <w:i/>
          <w:sz w:val="10"/>
          <w:szCs w:val="10"/>
        </w:rPr>
      </w:pPr>
    </w:p>
    <w:p w14:paraId="58C30C3F" w14:textId="77777777" w:rsidR="00C32A9C" w:rsidRPr="002D06B5" w:rsidRDefault="00C32A9C" w:rsidP="00C32A9C">
      <w:pPr>
        <w:pStyle w:val="Standard"/>
        <w:tabs>
          <w:tab w:val="left" w:pos="30"/>
        </w:tabs>
        <w:rPr>
          <w:rFonts w:asciiTheme="minorHAnsi" w:hAnsiTheme="minorHAnsi" w:cstheme="minorHAnsi"/>
        </w:rPr>
      </w:pPr>
      <w:r w:rsidRPr="002D06B5">
        <w:rPr>
          <w:rFonts w:asciiTheme="minorHAnsi" w:hAnsiTheme="minorHAnsi" w:cstheme="minorHAnsi"/>
        </w:rPr>
        <w:t>*) zaznaczyć właściwe</w:t>
      </w:r>
    </w:p>
    <w:p w14:paraId="031FA162" w14:textId="77777777" w:rsidR="00691B04" w:rsidRDefault="00C32A9C" w:rsidP="00691B04">
      <w:pPr>
        <w:pStyle w:val="Standard"/>
        <w:tabs>
          <w:tab w:val="left" w:pos="30"/>
        </w:tabs>
        <w:rPr>
          <w:rFonts w:asciiTheme="minorHAnsi" w:hAnsiTheme="minorHAnsi" w:cstheme="minorHAnsi"/>
        </w:rPr>
      </w:pPr>
      <w:r w:rsidRPr="002D06B5">
        <w:rPr>
          <w:rFonts w:asciiTheme="minorHAnsi" w:hAnsiTheme="minorHAnsi" w:cstheme="minorHAnsi"/>
        </w:rPr>
        <w:t xml:space="preserve">**) Wykonawca wypełnia odpowiednio jeżeli dotyczy  </w:t>
      </w:r>
      <w:bookmarkStart w:id="12" w:name="_Hlk120793074"/>
    </w:p>
    <w:p w14:paraId="4AC0112E" w14:textId="77777777" w:rsidR="00616F1D" w:rsidRDefault="00616F1D" w:rsidP="00691B04">
      <w:pPr>
        <w:pStyle w:val="Standard"/>
        <w:tabs>
          <w:tab w:val="left" w:pos="30"/>
        </w:tabs>
        <w:rPr>
          <w:rFonts w:ascii="Calibri" w:eastAsia="Arial" w:hAnsi="Calibri" w:cs="Calibri"/>
          <w:b/>
          <w:i/>
          <w:iCs/>
          <w:color w:val="FF0000"/>
          <w:sz w:val="20"/>
          <w:szCs w:val="20"/>
          <w:lang w:bidi="pl-PL"/>
        </w:rPr>
      </w:pPr>
    </w:p>
    <w:p w14:paraId="3592B966" w14:textId="151E6973" w:rsidR="00D3209E" w:rsidRPr="00616F1D" w:rsidRDefault="00691B04" w:rsidP="00691B04">
      <w:pPr>
        <w:pStyle w:val="Standard"/>
        <w:tabs>
          <w:tab w:val="left" w:pos="30"/>
        </w:tabs>
        <w:rPr>
          <w:rFonts w:asciiTheme="minorHAnsi" w:hAnsiTheme="minorHAnsi" w:cstheme="minorHAnsi"/>
        </w:rPr>
        <w:sectPr w:rsidR="00D3209E" w:rsidRPr="00616F1D" w:rsidSect="00166C58">
          <w:headerReference w:type="default" r:id="rId24"/>
          <w:footerReference w:type="default" r:id="rId25"/>
          <w:headerReference w:type="first" r:id="rId26"/>
          <w:footerReference w:type="first" r:id="rId27"/>
          <w:pgSz w:w="11906" w:h="16838"/>
          <w:pgMar w:top="902" w:right="991" w:bottom="1179" w:left="765" w:header="720" w:footer="709" w:gutter="0"/>
          <w:cols w:space="708"/>
          <w:titlePg/>
          <w:docGrid w:linePitch="326"/>
        </w:sectPr>
      </w:pPr>
      <w:r w:rsidRPr="00616F1D">
        <w:rPr>
          <w:rFonts w:ascii="Calibri" w:eastAsia="Arial" w:hAnsi="Calibri" w:cs="Calibri"/>
          <w:b/>
          <w:i/>
          <w:iCs/>
          <w:sz w:val="20"/>
          <w:szCs w:val="20"/>
          <w:lang w:bidi="pl-PL"/>
        </w:rPr>
        <w:t xml:space="preserve">UWAGA: Oferta winna zostać sporządzona, pod rygorem nieważności </w:t>
      </w:r>
      <w:r w:rsidRPr="00616F1D">
        <w:rPr>
          <w:rFonts w:ascii="Calibri" w:eastAsia="Arial" w:hAnsi="Calibri" w:cs="Calibri"/>
          <w:b/>
          <w:bCs/>
          <w:i/>
          <w:iCs/>
          <w:sz w:val="20"/>
          <w:szCs w:val="20"/>
          <w:lang w:bidi="pl-PL"/>
        </w:rPr>
        <w:t>w formie elektronicznej lub w postaci elektronicznej opatrzona podpisem zaufanym lub podpisem osobistym</w:t>
      </w:r>
      <w:bookmarkEnd w:id="12"/>
      <w:r w:rsidR="00C32A9C" w:rsidRPr="00616F1D">
        <w:rPr>
          <w:rFonts w:ascii="Calibri" w:hAnsi="Calibri" w:cs="Calibri"/>
          <w:b/>
          <w:i/>
          <w:iCs/>
          <w:sz w:val="20"/>
          <w:szCs w:val="20"/>
        </w:rPr>
        <w:t>.</w:t>
      </w:r>
      <w:bookmarkEnd w:id="8"/>
    </w:p>
    <w:p w14:paraId="3D401472" w14:textId="77777777" w:rsidR="0071589B" w:rsidRDefault="0071589B" w:rsidP="0071589B">
      <w:pPr>
        <w:jc w:val="center"/>
        <w:rPr>
          <w:rFonts w:asciiTheme="minorHAnsi" w:hAnsiTheme="minorHAnsi" w:cstheme="minorHAnsi"/>
          <w:b/>
          <w:sz w:val="22"/>
          <w:szCs w:val="22"/>
          <w:lang w:val="pl-PL"/>
        </w:rPr>
      </w:pPr>
      <w:bookmarkStart w:id="13" w:name="_Hlk129006454"/>
      <w:bookmarkStart w:id="14" w:name="_Hlk133311609"/>
      <w:r w:rsidRPr="00E527FE">
        <w:rPr>
          <w:rFonts w:asciiTheme="minorHAnsi" w:hAnsiTheme="minorHAnsi" w:cstheme="minorHAnsi"/>
          <w:b/>
          <w:sz w:val="22"/>
          <w:szCs w:val="22"/>
          <w:lang w:val="pl-PL"/>
        </w:rPr>
        <w:lastRenderedPageBreak/>
        <w:t>FORMULARZ CENOWY</w:t>
      </w:r>
    </w:p>
    <w:p w14:paraId="4195B307" w14:textId="4192AFB5" w:rsidR="00901FE3" w:rsidRDefault="00901FE3" w:rsidP="00901FE3">
      <w:pPr>
        <w:widowControl w:val="0"/>
        <w:jc w:val="right"/>
        <w:rPr>
          <w:rFonts w:asciiTheme="minorHAnsi" w:eastAsia="Arial" w:hAnsiTheme="minorHAnsi" w:cstheme="minorHAnsi"/>
          <w:iCs/>
          <w:lang w:eastAsia="ar-SA" w:bidi="pl-PL"/>
        </w:rPr>
      </w:pPr>
      <w:r w:rsidRPr="00901FE3">
        <w:rPr>
          <w:rFonts w:asciiTheme="minorHAnsi" w:eastAsia="Arial" w:hAnsiTheme="minorHAnsi" w:cstheme="minorHAnsi"/>
          <w:iCs/>
          <w:lang w:eastAsia="ar-SA" w:bidi="pl-PL"/>
        </w:rPr>
        <w:t>Załącznik nr 2 do SWZ</w:t>
      </w:r>
    </w:p>
    <w:p w14:paraId="74F244C8" w14:textId="2384E563" w:rsidR="00901FE3" w:rsidRDefault="00901FE3" w:rsidP="00901FE3">
      <w:pPr>
        <w:widowControl w:val="0"/>
        <w:jc w:val="both"/>
        <w:rPr>
          <w:rFonts w:asciiTheme="minorHAnsi" w:eastAsia="Arial" w:hAnsiTheme="minorHAnsi" w:cstheme="minorHAnsi"/>
          <w:b/>
          <w:bCs/>
          <w:iCs/>
          <w:lang w:eastAsia="ar-SA" w:bidi="pl-PL"/>
        </w:rPr>
      </w:pPr>
      <w:proofErr w:type="spellStart"/>
      <w:r w:rsidRPr="00901FE3">
        <w:rPr>
          <w:rFonts w:asciiTheme="minorHAnsi" w:eastAsia="Arial" w:hAnsiTheme="minorHAnsi" w:cstheme="minorHAnsi"/>
          <w:b/>
          <w:bCs/>
          <w:iCs/>
          <w:lang w:eastAsia="ar-SA" w:bidi="pl-PL"/>
        </w:rPr>
        <w:t>Pakiet</w:t>
      </w:r>
      <w:proofErr w:type="spellEnd"/>
      <w:r w:rsidRPr="00901FE3">
        <w:rPr>
          <w:rFonts w:asciiTheme="minorHAnsi" w:eastAsia="Arial" w:hAnsiTheme="minorHAnsi" w:cstheme="minorHAnsi"/>
          <w:b/>
          <w:bCs/>
          <w:iCs/>
          <w:lang w:eastAsia="ar-SA" w:bidi="pl-PL"/>
        </w:rPr>
        <w:t xml:space="preserve"> </w:t>
      </w:r>
      <w:r w:rsidR="0085656B">
        <w:rPr>
          <w:rFonts w:asciiTheme="minorHAnsi" w:eastAsia="Arial" w:hAnsiTheme="minorHAnsi" w:cstheme="minorHAnsi"/>
          <w:b/>
          <w:bCs/>
          <w:iCs/>
          <w:lang w:eastAsia="ar-SA" w:bidi="pl-PL"/>
        </w:rPr>
        <w:t>1</w:t>
      </w:r>
      <w:r w:rsidRPr="00901FE3">
        <w:rPr>
          <w:rFonts w:asciiTheme="minorHAnsi" w:eastAsia="Arial" w:hAnsiTheme="minorHAnsi" w:cstheme="minorHAnsi"/>
          <w:b/>
          <w:bCs/>
          <w:iCs/>
          <w:lang w:eastAsia="ar-SA" w:bidi="pl-PL"/>
        </w:rPr>
        <w:t xml:space="preserve"> – </w:t>
      </w:r>
      <w:proofErr w:type="spellStart"/>
      <w:r w:rsidRPr="00901FE3">
        <w:rPr>
          <w:rFonts w:asciiTheme="minorHAnsi" w:eastAsia="Arial" w:hAnsiTheme="minorHAnsi" w:cstheme="minorHAnsi"/>
          <w:b/>
          <w:bCs/>
          <w:iCs/>
          <w:lang w:eastAsia="ar-SA" w:bidi="pl-PL"/>
        </w:rPr>
        <w:t>Pozostałe</w:t>
      </w:r>
      <w:proofErr w:type="spellEnd"/>
      <w:r w:rsidRPr="00901FE3">
        <w:rPr>
          <w:rFonts w:asciiTheme="minorHAnsi" w:eastAsia="Arial" w:hAnsiTheme="minorHAnsi" w:cstheme="minorHAnsi"/>
          <w:b/>
          <w:bCs/>
          <w:iCs/>
          <w:lang w:eastAsia="ar-SA" w:bidi="pl-PL"/>
        </w:rPr>
        <w:t xml:space="preserve"> </w:t>
      </w:r>
      <w:proofErr w:type="spellStart"/>
      <w:r w:rsidRPr="00901FE3">
        <w:rPr>
          <w:rFonts w:asciiTheme="minorHAnsi" w:eastAsia="Arial" w:hAnsiTheme="minorHAnsi" w:cstheme="minorHAnsi"/>
          <w:b/>
          <w:bCs/>
          <w:iCs/>
          <w:lang w:eastAsia="ar-SA" w:bidi="pl-PL"/>
        </w:rPr>
        <w:t>leki</w:t>
      </w:r>
      <w:proofErr w:type="spellEnd"/>
      <w:r w:rsidRPr="00901FE3">
        <w:rPr>
          <w:rFonts w:asciiTheme="minorHAnsi" w:eastAsia="Arial" w:hAnsiTheme="minorHAnsi" w:cstheme="minorHAnsi"/>
          <w:b/>
          <w:bCs/>
          <w:iCs/>
          <w:lang w:eastAsia="ar-SA" w:bidi="pl-PL"/>
        </w:rPr>
        <w:t xml:space="preserve"> 2</w:t>
      </w:r>
    </w:p>
    <w:tbl>
      <w:tblPr>
        <w:tblStyle w:val="Tabela-Siatka"/>
        <w:tblW w:w="5024" w:type="pct"/>
        <w:tblLook w:val="04A0" w:firstRow="1" w:lastRow="0" w:firstColumn="1" w:lastColumn="0" w:noHBand="0" w:noVBand="1"/>
      </w:tblPr>
      <w:tblGrid>
        <w:gridCol w:w="516"/>
        <w:gridCol w:w="2865"/>
        <w:gridCol w:w="1754"/>
        <w:gridCol w:w="939"/>
        <w:gridCol w:w="1249"/>
        <w:gridCol w:w="1089"/>
        <w:gridCol w:w="1134"/>
        <w:gridCol w:w="1131"/>
        <w:gridCol w:w="1092"/>
        <w:gridCol w:w="1101"/>
        <w:gridCol w:w="1080"/>
        <w:gridCol w:w="1095"/>
      </w:tblGrid>
      <w:tr w:rsidR="00E51DB6" w:rsidRPr="00E51DB6" w14:paraId="5E50BD4E" w14:textId="77777777" w:rsidTr="00555604">
        <w:trPr>
          <w:trHeight w:val="84"/>
        </w:trPr>
        <w:tc>
          <w:tcPr>
            <w:tcW w:w="171" w:type="pct"/>
            <w:vAlign w:val="center"/>
          </w:tcPr>
          <w:p w14:paraId="23372EF2" w14:textId="17AE2C09" w:rsidR="00E51DB6" w:rsidRPr="00E51DB6" w:rsidRDefault="00E51DB6" w:rsidP="00E51DB6">
            <w:pPr>
              <w:widowControl w:val="0"/>
              <w:jc w:val="center"/>
              <w:rPr>
                <w:rFonts w:asciiTheme="minorHAnsi" w:eastAsia="Arial" w:hAnsiTheme="minorHAnsi" w:cstheme="minorHAnsi"/>
                <w:b/>
                <w:bCs/>
                <w:iCs/>
                <w:sz w:val="20"/>
                <w:szCs w:val="20"/>
                <w:lang w:eastAsia="ar-SA" w:bidi="pl-PL"/>
              </w:rPr>
            </w:pPr>
            <w:proofErr w:type="spellStart"/>
            <w:r w:rsidRPr="00E51DB6">
              <w:rPr>
                <w:rFonts w:asciiTheme="minorHAnsi" w:eastAsia="Arial" w:hAnsiTheme="minorHAnsi" w:cstheme="minorHAnsi"/>
                <w:b/>
                <w:bCs/>
                <w:iCs/>
                <w:sz w:val="20"/>
                <w:szCs w:val="20"/>
                <w:lang w:eastAsia="ar-SA" w:bidi="pl-PL"/>
              </w:rPr>
              <w:t>L.p.</w:t>
            </w:r>
            <w:proofErr w:type="spellEnd"/>
          </w:p>
        </w:tc>
        <w:tc>
          <w:tcPr>
            <w:tcW w:w="952" w:type="pct"/>
            <w:vAlign w:val="center"/>
          </w:tcPr>
          <w:p w14:paraId="1710B1E3" w14:textId="099E3E2A" w:rsidR="00E51DB6" w:rsidRPr="00E51DB6" w:rsidRDefault="00E51DB6" w:rsidP="00E51DB6">
            <w:pPr>
              <w:widowControl w:val="0"/>
              <w:jc w:val="center"/>
              <w:rPr>
                <w:rFonts w:asciiTheme="minorHAnsi" w:eastAsia="Arial" w:hAnsiTheme="minorHAnsi" w:cstheme="minorHAnsi"/>
                <w:b/>
                <w:bCs/>
                <w:iCs/>
                <w:sz w:val="20"/>
                <w:szCs w:val="20"/>
                <w:lang w:eastAsia="ar-SA" w:bidi="pl-PL"/>
              </w:rPr>
            </w:pPr>
            <w:r w:rsidRPr="00E51DB6">
              <w:rPr>
                <w:rFonts w:ascii="Calibri" w:eastAsia="Times New Roman" w:hAnsi="Calibri" w:cs="Calibri"/>
                <w:b/>
                <w:bCs/>
                <w:kern w:val="0"/>
                <w:sz w:val="20"/>
                <w:szCs w:val="20"/>
                <w:lang w:val="pl-PL" w:eastAsia="pl-PL" w:bidi="ar-SA"/>
              </w:rPr>
              <w:t>Nazwa produktu</w:t>
            </w:r>
          </w:p>
        </w:tc>
        <w:tc>
          <w:tcPr>
            <w:tcW w:w="583" w:type="pct"/>
            <w:vAlign w:val="center"/>
          </w:tcPr>
          <w:p w14:paraId="76851F3D" w14:textId="5C8B4862" w:rsidR="00E51DB6" w:rsidRPr="00E51DB6" w:rsidRDefault="00E51DB6" w:rsidP="00E51DB6">
            <w:pPr>
              <w:widowControl w:val="0"/>
              <w:jc w:val="center"/>
              <w:rPr>
                <w:rFonts w:asciiTheme="minorHAnsi" w:eastAsia="Arial" w:hAnsiTheme="minorHAnsi" w:cstheme="minorHAnsi"/>
                <w:b/>
                <w:bCs/>
                <w:iCs/>
                <w:sz w:val="20"/>
                <w:szCs w:val="20"/>
                <w:lang w:eastAsia="ar-SA" w:bidi="pl-PL"/>
              </w:rPr>
            </w:pPr>
            <w:r w:rsidRPr="00E51DB6">
              <w:rPr>
                <w:rFonts w:ascii="Calibri" w:eastAsia="Times New Roman" w:hAnsi="Calibri" w:cs="Calibri"/>
                <w:b/>
                <w:bCs/>
                <w:kern w:val="0"/>
                <w:sz w:val="20"/>
                <w:szCs w:val="20"/>
                <w:lang w:val="pl-PL" w:eastAsia="pl-PL" w:bidi="ar-SA"/>
              </w:rPr>
              <w:t>Dawka</w:t>
            </w:r>
          </w:p>
        </w:tc>
        <w:tc>
          <w:tcPr>
            <w:tcW w:w="312" w:type="pct"/>
            <w:vAlign w:val="center"/>
          </w:tcPr>
          <w:p w14:paraId="6C0C55D4" w14:textId="762EF7F0" w:rsidR="00E51DB6" w:rsidRPr="00E51DB6" w:rsidRDefault="00E51DB6" w:rsidP="00E51DB6">
            <w:pPr>
              <w:widowControl w:val="0"/>
              <w:jc w:val="center"/>
              <w:rPr>
                <w:rFonts w:asciiTheme="minorHAnsi" w:eastAsia="Arial" w:hAnsiTheme="minorHAnsi" w:cstheme="minorHAnsi"/>
                <w:b/>
                <w:bCs/>
                <w:iCs/>
                <w:sz w:val="20"/>
                <w:szCs w:val="20"/>
                <w:lang w:eastAsia="ar-SA" w:bidi="pl-PL"/>
              </w:rPr>
            </w:pPr>
            <w:r w:rsidRPr="00E51DB6">
              <w:rPr>
                <w:rFonts w:ascii="Calibri" w:eastAsia="Times New Roman" w:hAnsi="Calibri" w:cs="Calibri"/>
                <w:b/>
                <w:bCs/>
                <w:kern w:val="0"/>
                <w:sz w:val="20"/>
                <w:szCs w:val="20"/>
                <w:lang w:val="pl-PL" w:eastAsia="pl-PL" w:bidi="ar-SA"/>
              </w:rPr>
              <w:t>Ilość w sztukach</w:t>
            </w:r>
          </w:p>
        </w:tc>
        <w:tc>
          <w:tcPr>
            <w:tcW w:w="414" w:type="pct"/>
            <w:vAlign w:val="center"/>
          </w:tcPr>
          <w:p w14:paraId="30458ACC" w14:textId="4E508AF3" w:rsidR="00E51DB6" w:rsidRPr="00E51DB6" w:rsidRDefault="00E51DB6" w:rsidP="00E51DB6">
            <w:pPr>
              <w:widowControl w:val="0"/>
              <w:jc w:val="center"/>
              <w:rPr>
                <w:rFonts w:asciiTheme="minorHAnsi" w:eastAsia="Arial" w:hAnsiTheme="minorHAnsi" w:cstheme="minorHAnsi"/>
                <w:b/>
                <w:bCs/>
                <w:iCs/>
                <w:sz w:val="20"/>
                <w:szCs w:val="20"/>
                <w:lang w:eastAsia="ar-SA" w:bidi="pl-PL"/>
              </w:rPr>
            </w:pPr>
            <w:r w:rsidRPr="00E51DB6">
              <w:rPr>
                <w:rFonts w:ascii="Calibri" w:eastAsia="Times New Roman" w:hAnsi="Calibri" w:cs="Calibri"/>
                <w:b/>
                <w:bCs/>
                <w:kern w:val="0"/>
                <w:sz w:val="20"/>
                <w:szCs w:val="20"/>
                <w:lang w:val="pl-PL" w:eastAsia="pl-PL" w:bidi="ar-SA"/>
              </w:rPr>
              <w:t xml:space="preserve">Ilość tabl. </w:t>
            </w:r>
            <w:proofErr w:type="spellStart"/>
            <w:r w:rsidRPr="00E51DB6">
              <w:rPr>
                <w:rFonts w:ascii="Calibri" w:eastAsia="Times New Roman" w:hAnsi="Calibri" w:cs="Calibri"/>
                <w:b/>
                <w:bCs/>
                <w:kern w:val="0"/>
                <w:sz w:val="20"/>
                <w:szCs w:val="20"/>
                <w:lang w:val="pl-PL" w:eastAsia="pl-PL" w:bidi="ar-SA"/>
              </w:rPr>
              <w:t>amp</w:t>
            </w:r>
            <w:proofErr w:type="spellEnd"/>
            <w:r w:rsidRPr="00E51DB6">
              <w:rPr>
                <w:rFonts w:ascii="Calibri" w:eastAsia="Times New Roman" w:hAnsi="Calibri" w:cs="Calibri"/>
                <w:b/>
                <w:bCs/>
                <w:kern w:val="0"/>
                <w:sz w:val="20"/>
                <w:szCs w:val="20"/>
                <w:lang w:val="pl-PL" w:eastAsia="pl-PL" w:bidi="ar-SA"/>
              </w:rPr>
              <w:t xml:space="preserve">. </w:t>
            </w:r>
            <w:proofErr w:type="spellStart"/>
            <w:r w:rsidRPr="00E51DB6">
              <w:rPr>
                <w:rFonts w:ascii="Calibri" w:eastAsia="Times New Roman" w:hAnsi="Calibri" w:cs="Calibri"/>
                <w:b/>
                <w:bCs/>
                <w:kern w:val="0"/>
                <w:sz w:val="20"/>
                <w:szCs w:val="20"/>
                <w:lang w:val="pl-PL" w:eastAsia="pl-PL" w:bidi="ar-SA"/>
              </w:rPr>
              <w:t>czop.szt</w:t>
            </w:r>
            <w:proofErr w:type="spellEnd"/>
            <w:r w:rsidRPr="00E51DB6">
              <w:rPr>
                <w:rFonts w:ascii="Calibri" w:eastAsia="Times New Roman" w:hAnsi="Calibri" w:cs="Calibri"/>
                <w:b/>
                <w:bCs/>
                <w:kern w:val="0"/>
                <w:sz w:val="20"/>
                <w:szCs w:val="20"/>
                <w:lang w:val="pl-PL" w:eastAsia="pl-PL" w:bidi="ar-SA"/>
              </w:rPr>
              <w:t>. w opakowaniu</w:t>
            </w:r>
          </w:p>
        </w:tc>
        <w:tc>
          <w:tcPr>
            <w:tcW w:w="362" w:type="pct"/>
            <w:vAlign w:val="center"/>
          </w:tcPr>
          <w:p w14:paraId="76EA736C" w14:textId="7EDC951A" w:rsidR="00E51DB6" w:rsidRPr="00E51DB6" w:rsidRDefault="00E51DB6" w:rsidP="00E51DB6">
            <w:pPr>
              <w:widowControl w:val="0"/>
              <w:jc w:val="center"/>
              <w:rPr>
                <w:rFonts w:asciiTheme="minorHAnsi" w:eastAsia="Arial" w:hAnsiTheme="minorHAnsi" w:cstheme="minorHAnsi"/>
                <w:b/>
                <w:bCs/>
                <w:iCs/>
                <w:sz w:val="20"/>
                <w:szCs w:val="20"/>
                <w:lang w:eastAsia="ar-SA" w:bidi="pl-PL"/>
              </w:rPr>
            </w:pPr>
            <w:r w:rsidRPr="00E51DB6">
              <w:rPr>
                <w:rFonts w:ascii="Calibri" w:eastAsia="Times New Roman" w:hAnsi="Calibri" w:cs="Calibri"/>
                <w:b/>
                <w:bCs/>
                <w:kern w:val="0"/>
                <w:sz w:val="20"/>
                <w:szCs w:val="20"/>
                <w:lang w:val="pl-PL" w:eastAsia="pl-PL" w:bidi="ar-SA"/>
              </w:rPr>
              <w:t>Ilość opakowań</w:t>
            </w:r>
          </w:p>
        </w:tc>
        <w:tc>
          <w:tcPr>
            <w:tcW w:w="377" w:type="pct"/>
            <w:vAlign w:val="center"/>
          </w:tcPr>
          <w:p w14:paraId="1B5AE2BC" w14:textId="6402B586" w:rsidR="00E51DB6" w:rsidRPr="00E51DB6" w:rsidRDefault="00E51DB6" w:rsidP="00E51DB6">
            <w:pPr>
              <w:widowControl w:val="0"/>
              <w:jc w:val="center"/>
              <w:rPr>
                <w:rFonts w:asciiTheme="minorHAnsi" w:eastAsia="Arial" w:hAnsiTheme="minorHAnsi" w:cstheme="minorHAnsi"/>
                <w:b/>
                <w:bCs/>
                <w:iCs/>
                <w:sz w:val="20"/>
                <w:szCs w:val="20"/>
                <w:lang w:eastAsia="ar-SA" w:bidi="pl-PL"/>
              </w:rPr>
            </w:pPr>
            <w:r w:rsidRPr="00E51DB6">
              <w:rPr>
                <w:rFonts w:ascii="Calibri" w:eastAsia="Times New Roman" w:hAnsi="Calibri" w:cs="Calibri"/>
                <w:b/>
                <w:bCs/>
                <w:kern w:val="0"/>
                <w:sz w:val="20"/>
                <w:szCs w:val="20"/>
                <w:lang w:val="pl-PL" w:eastAsia="pl-PL" w:bidi="ar-SA"/>
              </w:rPr>
              <w:t>Producent</w:t>
            </w:r>
          </w:p>
        </w:tc>
        <w:tc>
          <w:tcPr>
            <w:tcW w:w="376" w:type="pct"/>
            <w:vAlign w:val="center"/>
          </w:tcPr>
          <w:p w14:paraId="08B8FA60" w14:textId="1DE643FA" w:rsidR="00E51DB6" w:rsidRPr="00E51DB6" w:rsidRDefault="00E51DB6" w:rsidP="00E51DB6">
            <w:pPr>
              <w:widowControl w:val="0"/>
              <w:jc w:val="center"/>
              <w:rPr>
                <w:rFonts w:asciiTheme="minorHAnsi" w:eastAsia="Arial" w:hAnsiTheme="minorHAnsi" w:cstheme="minorHAnsi"/>
                <w:b/>
                <w:bCs/>
                <w:iCs/>
                <w:sz w:val="20"/>
                <w:szCs w:val="20"/>
                <w:lang w:eastAsia="ar-SA" w:bidi="pl-PL"/>
              </w:rPr>
            </w:pPr>
            <w:r w:rsidRPr="00E51DB6">
              <w:rPr>
                <w:rFonts w:ascii="Calibri" w:eastAsia="Times New Roman" w:hAnsi="Calibri" w:cs="Calibri"/>
                <w:b/>
                <w:bCs/>
                <w:kern w:val="0"/>
                <w:sz w:val="20"/>
                <w:szCs w:val="20"/>
                <w:lang w:val="pl-PL" w:eastAsia="pl-PL" w:bidi="ar-SA"/>
              </w:rPr>
              <w:t>Nazwa handlowa</w:t>
            </w:r>
          </w:p>
        </w:tc>
        <w:tc>
          <w:tcPr>
            <w:tcW w:w="363" w:type="pct"/>
            <w:vAlign w:val="center"/>
          </w:tcPr>
          <w:p w14:paraId="3B69F191" w14:textId="3F16E120" w:rsidR="00E51DB6" w:rsidRPr="00E51DB6" w:rsidRDefault="00E51DB6" w:rsidP="00E51DB6">
            <w:pPr>
              <w:widowControl w:val="0"/>
              <w:jc w:val="center"/>
              <w:rPr>
                <w:rFonts w:asciiTheme="minorHAnsi" w:eastAsia="Arial" w:hAnsiTheme="minorHAnsi" w:cstheme="minorHAnsi"/>
                <w:b/>
                <w:bCs/>
                <w:iCs/>
                <w:sz w:val="20"/>
                <w:szCs w:val="20"/>
                <w:lang w:eastAsia="ar-SA" w:bidi="pl-PL"/>
              </w:rPr>
            </w:pPr>
            <w:r w:rsidRPr="00E51DB6">
              <w:rPr>
                <w:rFonts w:ascii="Calibri" w:eastAsia="Times New Roman" w:hAnsi="Calibri" w:cs="Calibri"/>
                <w:b/>
                <w:bCs/>
                <w:kern w:val="0"/>
                <w:sz w:val="20"/>
                <w:szCs w:val="20"/>
                <w:lang w:val="pl-PL" w:eastAsia="pl-PL" w:bidi="ar-SA"/>
              </w:rPr>
              <w:t xml:space="preserve">Cena </w:t>
            </w:r>
            <w:proofErr w:type="spellStart"/>
            <w:r w:rsidRPr="00E51DB6">
              <w:rPr>
                <w:rFonts w:ascii="Calibri" w:eastAsia="Times New Roman" w:hAnsi="Calibri" w:cs="Calibri"/>
                <w:b/>
                <w:bCs/>
                <w:kern w:val="0"/>
                <w:sz w:val="20"/>
                <w:szCs w:val="20"/>
                <w:lang w:val="pl-PL" w:eastAsia="pl-PL" w:bidi="ar-SA"/>
              </w:rPr>
              <w:t>jed</w:t>
            </w:r>
            <w:proofErr w:type="spellEnd"/>
            <w:r w:rsidRPr="00E51DB6">
              <w:rPr>
                <w:rFonts w:ascii="Calibri" w:eastAsia="Times New Roman" w:hAnsi="Calibri" w:cs="Calibri"/>
                <w:b/>
                <w:bCs/>
                <w:kern w:val="0"/>
                <w:sz w:val="20"/>
                <w:szCs w:val="20"/>
                <w:lang w:val="pl-PL" w:eastAsia="pl-PL" w:bidi="ar-SA"/>
              </w:rPr>
              <w:t xml:space="preserve">. netto za </w:t>
            </w:r>
            <w:proofErr w:type="spellStart"/>
            <w:proofErr w:type="gramStart"/>
            <w:r w:rsidRPr="00E51DB6">
              <w:rPr>
                <w:rFonts w:ascii="Calibri" w:eastAsia="Times New Roman" w:hAnsi="Calibri" w:cs="Calibri"/>
                <w:b/>
                <w:bCs/>
                <w:kern w:val="0"/>
                <w:sz w:val="20"/>
                <w:szCs w:val="20"/>
                <w:lang w:val="pl-PL" w:eastAsia="pl-PL" w:bidi="ar-SA"/>
              </w:rPr>
              <w:t>tbl.</w:t>
            </w:r>
            <w:r w:rsidR="00555604">
              <w:rPr>
                <w:rFonts w:ascii="Calibri" w:eastAsia="Times New Roman" w:hAnsi="Calibri" w:cs="Calibri"/>
                <w:b/>
                <w:bCs/>
                <w:kern w:val="0"/>
                <w:sz w:val="20"/>
                <w:szCs w:val="20"/>
                <w:lang w:val="pl-PL" w:eastAsia="pl-PL" w:bidi="ar-SA"/>
              </w:rPr>
              <w:t>czop</w:t>
            </w:r>
            <w:proofErr w:type="spellEnd"/>
            <w:proofErr w:type="gramEnd"/>
            <w:r w:rsidR="00555604">
              <w:rPr>
                <w:rFonts w:ascii="Calibri" w:eastAsia="Times New Roman" w:hAnsi="Calibri" w:cs="Calibri"/>
                <w:b/>
                <w:bCs/>
                <w:kern w:val="0"/>
                <w:sz w:val="20"/>
                <w:szCs w:val="20"/>
                <w:lang w:val="pl-PL" w:eastAsia="pl-PL" w:bidi="ar-SA"/>
              </w:rPr>
              <w:t>.</w:t>
            </w:r>
            <w:r w:rsidRPr="00E51DB6">
              <w:rPr>
                <w:rFonts w:ascii="Calibri" w:eastAsia="Times New Roman" w:hAnsi="Calibri" w:cs="Calibri"/>
                <w:b/>
                <w:bCs/>
                <w:kern w:val="0"/>
                <w:sz w:val="20"/>
                <w:szCs w:val="20"/>
                <w:lang w:val="pl-PL" w:eastAsia="pl-PL" w:bidi="ar-SA"/>
              </w:rPr>
              <w:t xml:space="preserve"> </w:t>
            </w:r>
            <w:proofErr w:type="spellStart"/>
            <w:proofErr w:type="gramStart"/>
            <w:r w:rsidRPr="00E51DB6">
              <w:rPr>
                <w:rFonts w:ascii="Calibri" w:eastAsia="Times New Roman" w:hAnsi="Calibri" w:cs="Calibri"/>
                <w:b/>
                <w:bCs/>
                <w:kern w:val="0"/>
                <w:sz w:val="20"/>
                <w:szCs w:val="20"/>
                <w:lang w:val="pl-PL" w:eastAsia="pl-PL" w:bidi="ar-SA"/>
              </w:rPr>
              <w:t>amp,szt</w:t>
            </w:r>
            <w:proofErr w:type="spellEnd"/>
            <w:r w:rsidR="00555604">
              <w:rPr>
                <w:rFonts w:ascii="Calibri" w:eastAsia="Times New Roman" w:hAnsi="Calibri" w:cs="Calibri"/>
                <w:b/>
                <w:bCs/>
                <w:kern w:val="0"/>
                <w:sz w:val="20"/>
                <w:szCs w:val="20"/>
                <w:lang w:val="pl-PL" w:eastAsia="pl-PL" w:bidi="ar-SA"/>
              </w:rPr>
              <w:t>.</w:t>
            </w:r>
            <w:proofErr w:type="gramEnd"/>
            <w:r w:rsidR="00555604">
              <w:rPr>
                <w:rFonts w:ascii="Calibri" w:eastAsia="Times New Roman" w:hAnsi="Calibri" w:cs="Calibri"/>
                <w:b/>
                <w:bCs/>
                <w:kern w:val="0"/>
                <w:sz w:val="20"/>
                <w:szCs w:val="20"/>
                <w:lang w:val="pl-PL" w:eastAsia="pl-PL" w:bidi="ar-SA"/>
              </w:rPr>
              <w:t xml:space="preserve"> op</w:t>
            </w:r>
            <w:r w:rsidR="00075E2E">
              <w:rPr>
                <w:rFonts w:ascii="Calibri" w:eastAsia="Times New Roman" w:hAnsi="Calibri" w:cs="Calibri"/>
                <w:b/>
                <w:bCs/>
                <w:kern w:val="0"/>
                <w:sz w:val="20"/>
                <w:szCs w:val="20"/>
                <w:lang w:val="pl-PL" w:eastAsia="pl-PL" w:bidi="ar-SA"/>
              </w:rPr>
              <w:t>.</w:t>
            </w:r>
          </w:p>
        </w:tc>
        <w:tc>
          <w:tcPr>
            <w:tcW w:w="366" w:type="pct"/>
            <w:vAlign w:val="center"/>
          </w:tcPr>
          <w:p w14:paraId="6A652675" w14:textId="11E0B90D" w:rsidR="00E51DB6" w:rsidRPr="00E51DB6" w:rsidRDefault="00E51DB6" w:rsidP="00E51DB6">
            <w:pPr>
              <w:widowControl w:val="0"/>
              <w:jc w:val="center"/>
              <w:rPr>
                <w:rFonts w:asciiTheme="minorHAnsi" w:eastAsia="Arial" w:hAnsiTheme="minorHAnsi" w:cstheme="minorHAnsi"/>
                <w:b/>
                <w:bCs/>
                <w:iCs/>
                <w:sz w:val="20"/>
                <w:szCs w:val="20"/>
                <w:lang w:eastAsia="ar-SA" w:bidi="pl-PL"/>
              </w:rPr>
            </w:pPr>
            <w:r w:rsidRPr="00E51DB6">
              <w:rPr>
                <w:rFonts w:ascii="Calibri" w:eastAsia="Times New Roman" w:hAnsi="Calibri" w:cs="Calibri"/>
                <w:b/>
                <w:bCs/>
                <w:kern w:val="0"/>
                <w:sz w:val="20"/>
                <w:szCs w:val="20"/>
                <w:lang w:val="pl-PL" w:eastAsia="pl-PL" w:bidi="ar-SA"/>
              </w:rPr>
              <w:t>Wartość netto</w:t>
            </w:r>
          </w:p>
        </w:tc>
        <w:tc>
          <w:tcPr>
            <w:tcW w:w="359" w:type="pct"/>
            <w:vAlign w:val="center"/>
          </w:tcPr>
          <w:p w14:paraId="0C602478" w14:textId="77777777" w:rsidR="00E51DB6" w:rsidRPr="00E51DB6" w:rsidRDefault="00E51DB6" w:rsidP="00E51DB6">
            <w:pPr>
              <w:widowControl w:val="0"/>
              <w:jc w:val="center"/>
              <w:rPr>
                <w:rFonts w:ascii="Calibri" w:eastAsia="Times New Roman" w:hAnsi="Calibri" w:cs="Calibri"/>
                <w:b/>
                <w:bCs/>
                <w:kern w:val="0"/>
                <w:sz w:val="20"/>
                <w:szCs w:val="20"/>
                <w:lang w:val="pl-PL" w:eastAsia="pl-PL" w:bidi="ar-SA"/>
              </w:rPr>
            </w:pPr>
            <w:r w:rsidRPr="00E51DB6">
              <w:rPr>
                <w:rFonts w:ascii="Calibri" w:eastAsia="Times New Roman" w:hAnsi="Calibri" w:cs="Calibri"/>
                <w:b/>
                <w:bCs/>
                <w:kern w:val="0"/>
                <w:sz w:val="20"/>
                <w:szCs w:val="20"/>
                <w:lang w:val="pl-PL" w:eastAsia="pl-PL" w:bidi="ar-SA"/>
              </w:rPr>
              <w:t>Stawka</w:t>
            </w:r>
          </w:p>
          <w:p w14:paraId="45814E17" w14:textId="4A432145" w:rsidR="00E51DB6" w:rsidRPr="00E51DB6" w:rsidRDefault="00E51DB6" w:rsidP="00E51DB6">
            <w:pPr>
              <w:widowControl w:val="0"/>
              <w:jc w:val="center"/>
              <w:rPr>
                <w:rFonts w:asciiTheme="minorHAnsi" w:eastAsia="Arial" w:hAnsiTheme="minorHAnsi" w:cstheme="minorHAnsi"/>
                <w:b/>
                <w:bCs/>
                <w:iCs/>
                <w:sz w:val="20"/>
                <w:szCs w:val="20"/>
                <w:lang w:eastAsia="ar-SA" w:bidi="pl-PL"/>
              </w:rPr>
            </w:pPr>
            <w:proofErr w:type="gramStart"/>
            <w:r w:rsidRPr="00E51DB6">
              <w:rPr>
                <w:rFonts w:ascii="Calibri" w:eastAsia="Times New Roman" w:hAnsi="Calibri" w:cs="Calibri"/>
                <w:b/>
                <w:bCs/>
                <w:kern w:val="0"/>
                <w:sz w:val="20"/>
                <w:szCs w:val="20"/>
                <w:lang w:val="pl-PL" w:eastAsia="pl-PL" w:bidi="ar-SA"/>
              </w:rPr>
              <w:t>Vat  %</w:t>
            </w:r>
            <w:proofErr w:type="gramEnd"/>
          </w:p>
        </w:tc>
        <w:tc>
          <w:tcPr>
            <w:tcW w:w="365" w:type="pct"/>
            <w:vAlign w:val="center"/>
          </w:tcPr>
          <w:p w14:paraId="29EF59B2" w14:textId="10ACC1CF" w:rsidR="00E51DB6" w:rsidRPr="00E51DB6" w:rsidRDefault="00E51DB6" w:rsidP="00E51DB6">
            <w:pPr>
              <w:widowControl w:val="0"/>
              <w:jc w:val="center"/>
              <w:rPr>
                <w:rFonts w:asciiTheme="minorHAnsi" w:eastAsia="Arial" w:hAnsiTheme="minorHAnsi" w:cstheme="minorHAnsi"/>
                <w:b/>
                <w:bCs/>
                <w:iCs/>
                <w:sz w:val="20"/>
                <w:szCs w:val="20"/>
                <w:lang w:eastAsia="ar-SA" w:bidi="pl-PL"/>
              </w:rPr>
            </w:pPr>
            <w:r w:rsidRPr="00E51DB6">
              <w:rPr>
                <w:rFonts w:ascii="Calibri" w:eastAsia="Times New Roman" w:hAnsi="Calibri" w:cs="Calibri"/>
                <w:b/>
                <w:bCs/>
                <w:kern w:val="0"/>
                <w:sz w:val="20"/>
                <w:szCs w:val="20"/>
                <w:lang w:val="pl-PL" w:eastAsia="pl-PL" w:bidi="ar-SA"/>
              </w:rPr>
              <w:t>Wartość brutto</w:t>
            </w:r>
          </w:p>
        </w:tc>
      </w:tr>
      <w:tr w:rsidR="00E51DB6" w:rsidRPr="00E51DB6" w14:paraId="38A0D073" w14:textId="77777777" w:rsidTr="00E51DB6">
        <w:trPr>
          <w:trHeight w:val="83"/>
        </w:trPr>
        <w:tc>
          <w:tcPr>
            <w:tcW w:w="171" w:type="pct"/>
          </w:tcPr>
          <w:p w14:paraId="33D45F7F"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756062CD" w14:textId="48A7082F" w:rsidR="00E51DB6" w:rsidRPr="00E51DB6" w:rsidRDefault="00E51DB6" w:rsidP="00E51DB6">
            <w:pPr>
              <w:widowControl w:val="0"/>
              <w:jc w:val="both"/>
              <w:rPr>
                <w:rFonts w:asciiTheme="minorHAnsi" w:eastAsia="Arial" w:hAnsiTheme="minorHAnsi" w:cstheme="minorHAnsi"/>
                <w:b/>
                <w:bCs/>
                <w:iCs/>
                <w:lang w:eastAsia="ar-SA" w:bidi="pl-PL"/>
              </w:rPr>
            </w:pPr>
            <w:proofErr w:type="spellStart"/>
            <w:r w:rsidRPr="00E51DB6">
              <w:rPr>
                <w:rFonts w:ascii="Calibri" w:eastAsia="Times New Roman" w:hAnsi="Calibri" w:cs="Calibri"/>
                <w:kern w:val="0"/>
                <w:sz w:val="22"/>
                <w:szCs w:val="22"/>
                <w:lang w:val="pl-PL" w:eastAsia="pl-PL" w:bidi="ar-SA"/>
              </w:rPr>
              <w:t>Acarbosum</w:t>
            </w:r>
            <w:proofErr w:type="spellEnd"/>
          </w:p>
        </w:tc>
        <w:tc>
          <w:tcPr>
            <w:tcW w:w="583" w:type="pct"/>
          </w:tcPr>
          <w:p w14:paraId="0DBB403F" w14:textId="1E09D4F6" w:rsidR="00E51DB6" w:rsidRPr="00E51DB6" w:rsidRDefault="00E51DB6" w:rsidP="00E51DB6">
            <w:pPr>
              <w:widowControl w:val="0"/>
              <w:jc w:val="both"/>
              <w:rPr>
                <w:rFonts w:asciiTheme="minorHAnsi" w:eastAsia="Arial" w:hAnsiTheme="minorHAnsi" w:cstheme="minorHAnsi"/>
                <w:b/>
                <w:bCs/>
                <w:iCs/>
                <w:lang w:eastAsia="ar-SA" w:bidi="pl-PL"/>
              </w:rPr>
            </w:pP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50 mg</w:t>
            </w:r>
          </w:p>
        </w:tc>
        <w:tc>
          <w:tcPr>
            <w:tcW w:w="312" w:type="pct"/>
          </w:tcPr>
          <w:p w14:paraId="639C6868" w14:textId="3EBDBF41" w:rsidR="00E51DB6" w:rsidRPr="00E51DB6" w:rsidRDefault="00E51DB6" w:rsidP="00E51DB6">
            <w:pPr>
              <w:widowControl w:val="0"/>
              <w:jc w:val="both"/>
              <w:rPr>
                <w:rFonts w:asciiTheme="minorHAnsi" w:eastAsia="Arial" w:hAnsiTheme="minorHAnsi" w:cstheme="minorHAnsi"/>
                <w:b/>
                <w:bCs/>
                <w:iCs/>
                <w:lang w:eastAsia="ar-SA" w:bidi="pl-PL"/>
              </w:rPr>
            </w:pPr>
            <w:r w:rsidRPr="00E51DB6">
              <w:rPr>
                <w:rFonts w:ascii="Calibri" w:eastAsia="Times New Roman" w:hAnsi="Calibri" w:cs="Calibri"/>
                <w:kern w:val="0"/>
                <w:sz w:val="22"/>
                <w:szCs w:val="22"/>
                <w:lang w:val="pl-PL" w:eastAsia="pl-PL" w:bidi="ar-SA"/>
              </w:rPr>
              <w:t>600</w:t>
            </w:r>
          </w:p>
        </w:tc>
        <w:tc>
          <w:tcPr>
            <w:tcW w:w="414" w:type="pct"/>
          </w:tcPr>
          <w:p w14:paraId="025E4E7A" w14:textId="17F145A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76F558F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3D63C45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37712EA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0C16A03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5B0D53F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295C145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5533A07D" w14:textId="63183C76"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4A6B426F" w14:textId="77777777" w:rsidTr="00E51DB6">
        <w:trPr>
          <w:trHeight w:val="83"/>
        </w:trPr>
        <w:tc>
          <w:tcPr>
            <w:tcW w:w="171" w:type="pct"/>
          </w:tcPr>
          <w:p w14:paraId="12A2A56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04AF015C" w14:textId="5A8625CA" w:rsidR="00E51DB6" w:rsidRPr="00E51DB6" w:rsidRDefault="00E51DB6" w:rsidP="00E51DB6">
            <w:pPr>
              <w:widowControl w:val="0"/>
              <w:jc w:val="both"/>
              <w:rPr>
                <w:rFonts w:asciiTheme="minorHAnsi" w:eastAsia="Arial" w:hAnsiTheme="minorHAnsi" w:cstheme="minorHAnsi"/>
                <w:b/>
                <w:bCs/>
                <w:iCs/>
                <w:lang w:eastAsia="ar-SA" w:bidi="pl-PL"/>
              </w:rPr>
            </w:pPr>
            <w:proofErr w:type="spellStart"/>
            <w:r w:rsidRPr="00E51DB6">
              <w:rPr>
                <w:rFonts w:ascii="Calibri" w:eastAsia="Times New Roman" w:hAnsi="Calibri" w:cs="Calibri"/>
                <w:kern w:val="0"/>
                <w:sz w:val="22"/>
                <w:szCs w:val="22"/>
                <w:lang w:val="pl-PL" w:eastAsia="pl-PL" w:bidi="ar-SA"/>
              </w:rPr>
              <w:t>Accu</w:t>
            </w:r>
            <w:proofErr w:type="spellEnd"/>
            <w:r w:rsidRPr="00E51DB6">
              <w:rPr>
                <w:rFonts w:ascii="Calibri" w:eastAsia="Times New Roman" w:hAnsi="Calibri" w:cs="Calibri"/>
                <w:kern w:val="0"/>
                <w:sz w:val="22"/>
                <w:szCs w:val="22"/>
                <w:lang w:val="pl-PL" w:eastAsia="pl-PL" w:bidi="ar-SA"/>
              </w:rPr>
              <w:t xml:space="preserve"> </w:t>
            </w:r>
            <w:proofErr w:type="spellStart"/>
            <w:r w:rsidR="00DD58F3" w:rsidRPr="00E51DB6">
              <w:rPr>
                <w:rFonts w:ascii="Calibri" w:eastAsia="Times New Roman" w:hAnsi="Calibri" w:cs="Calibri"/>
                <w:kern w:val="0"/>
                <w:sz w:val="22"/>
                <w:szCs w:val="22"/>
                <w:lang w:val="pl-PL" w:eastAsia="pl-PL" w:bidi="ar-SA"/>
              </w:rPr>
              <w:t>Check</w:t>
            </w:r>
            <w:proofErr w:type="spellEnd"/>
            <w:r w:rsidR="00DD58F3" w:rsidRPr="00E51DB6">
              <w:rPr>
                <w:rFonts w:ascii="Calibri" w:eastAsia="Times New Roman" w:hAnsi="Calibri" w:cs="Calibri"/>
                <w:kern w:val="0"/>
                <w:sz w:val="22"/>
                <w:szCs w:val="22"/>
                <w:lang w:val="pl-PL" w:eastAsia="pl-PL" w:bidi="ar-SA"/>
              </w:rPr>
              <w:t xml:space="preserve"> </w:t>
            </w:r>
            <w:proofErr w:type="spellStart"/>
            <w:r w:rsidR="00DD58F3" w:rsidRPr="00E51DB6">
              <w:rPr>
                <w:rFonts w:ascii="Calibri" w:eastAsia="Times New Roman" w:hAnsi="Calibri" w:cs="Calibri"/>
                <w:kern w:val="0"/>
                <w:sz w:val="22"/>
                <w:szCs w:val="22"/>
                <w:lang w:val="pl-PL" w:eastAsia="pl-PL" w:bidi="ar-SA"/>
              </w:rPr>
              <w:t>Instatnt</w:t>
            </w:r>
            <w:proofErr w:type="spellEnd"/>
          </w:p>
        </w:tc>
        <w:tc>
          <w:tcPr>
            <w:tcW w:w="583" w:type="pct"/>
          </w:tcPr>
          <w:p w14:paraId="48D3E3B7" w14:textId="19693D53" w:rsidR="00E51DB6" w:rsidRPr="00E51DB6" w:rsidRDefault="00E51DB6" w:rsidP="00E51DB6">
            <w:pPr>
              <w:widowControl w:val="0"/>
              <w:jc w:val="both"/>
              <w:rPr>
                <w:rFonts w:asciiTheme="minorHAnsi" w:eastAsia="Arial" w:hAnsiTheme="minorHAnsi" w:cstheme="minorHAnsi"/>
                <w:b/>
                <w:bCs/>
                <w:iCs/>
                <w:lang w:eastAsia="ar-SA" w:bidi="pl-PL"/>
              </w:rPr>
            </w:pPr>
            <w:r w:rsidRPr="00E51DB6">
              <w:rPr>
                <w:rFonts w:ascii="Calibri" w:eastAsia="Times New Roman" w:hAnsi="Calibri" w:cs="Calibri"/>
                <w:kern w:val="0"/>
                <w:sz w:val="22"/>
                <w:szCs w:val="22"/>
                <w:lang w:val="pl-PL" w:eastAsia="pl-PL" w:bidi="ar-SA"/>
              </w:rPr>
              <w:t>Paski</w:t>
            </w:r>
            <w:r>
              <w:rPr>
                <w:rFonts w:ascii="Calibri" w:eastAsia="Times New Roman" w:hAnsi="Calibri" w:cs="Calibri"/>
                <w:kern w:val="0"/>
                <w:sz w:val="22"/>
                <w:szCs w:val="22"/>
                <w:lang w:val="pl-PL" w:eastAsia="pl-PL" w:bidi="ar-SA"/>
              </w:rPr>
              <w:t xml:space="preserve"> </w:t>
            </w:r>
          </w:p>
        </w:tc>
        <w:tc>
          <w:tcPr>
            <w:tcW w:w="312" w:type="pct"/>
          </w:tcPr>
          <w:p w14:paraId="03D3AD4A" w14:textId="756248BB" w:rsidR="00E51DB6" w:rsidRPr="00E51DB6" w:rsidRDefault="00E51DB6" w:rsidP="00E51DB6">
            <w:pPr>
              <w:widowControl w:val="0"/>
              <w:jc w:val="both"/>
              <w:rPr>
                <w:rFonts w:asciiTheme="minorHAnsi" w:eastAsia="Arial" w:hAnsiTheme="minorHAnsi" w:cstheme="minorHAnsi"/>
                <w:b/>
                <w:bCs/>
                <w:iCs/>
                <w:lang w:eastAsia="ar-SA" w:bidi="pl-PL"/>
              </w:rPr>
            </w:pPr>
            <w:r w:rsidRPr="00E51DB6">
              <w:rPr>
                <w:rFonts w:ascii="Calibri" w:eastAsia="Times New Roman" w:hAnsi="Calibri" w:cs="Calibri"/>
                <w:kern w:val="0"/>
                <w:sz w:val="22"/>
                <w:szCs w:val="22"/>
                <w:lang w:val="pl-PL" w:eastAsia="pl-PL" w:bidi="ar-SA"/>
              </w:rPr>
              <w:t>5 000</w:t>
            </w:r>
          </w:p>
        </w:tc>
        <w:tc>
          <w:tcPr>
            <w:tcW w:w="414" w:type="pct"/>
          </w:tcPr>
          <w:p w14:paraId="6AABA022" w14:textId="568D14E2" w:rsidR="00E51DB6" w:rsidRPr="00E51DB6" w:rsidRDefault="00E51DB6" w:rsidP="00E51DB6">
            <w:pPr>
              <w:widowControl w:val="0"/>
              <w:jc w:val="both"/>
              <w:rPr>
                <w:rFonts w:asciiTheme="minorHAnsi" w:eastAsia="Arial" w:hAnsiTheme="minorHAnsi" w:cstheme="minorHAnsi"/>
                <w:b/>
                <w:bCs/>
                <w:iCs/>
                <w:lang w:eastAsia="ar-SA" w:bidi="pl-PL"/>
              </w:rPr>
            </w:pPr>
            <w:r w:rsidRPr="00E51DB6">
              <w:rPr>
                <w:rFonts w:ascii="Calibri" w:eastAsia="Times New Roman" w:hAnsi="Calibri" w:cs="Calibri"/>
                <w:kern w:val="0"/>
                <w:sz w:val="22"/>
                <w:szCs w:val="22"/>
                <w:lang w:val="pl-PL" w:eastAsia="pl-PL" w:bidi="ar-SA"/>
              </w:rPr>
              <w:t>100 pasków</w:t>
            </w:r>
          </w:p>
        </w:tc>
        <w:tc>
          <w:tcPr>
            <w:tcW w:w="362" w:type="pct"/>
            <w:vAlign w:val="bottom"/>
          </w:tcPr>
          <w:p w14:paraId="552B37A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7602F2C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6A29D3A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61AA840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6597641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7BE6DF7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0C699AFB" w14:textId="73049A5C"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74CD5729" w14:textId="77777777" w:rsidTr="00E51DB6">
        <w:trPr>
          <w:trHeight w:val="83"/>
        </w:trPr>
        <w:tc>
          <w:tcPr>
            <w:tcW w:w="171" w:type="pct"/>
          </w:tcPr>
          <w:p w14:paraId="4BB429F1"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59B9F185" w14:textId="4189B878" w:rsidR="00E51DB6" w:rsidRPr="00E51DB6" w:rsidRDefault="00E51DB6" w:rsidP="00E51DB6">
            <w:pPr>
              <w:widowControl w:val="0"/>
              <w:jc w:val="both"/>
              <w:rPr>
                <w:rFonts w:asciiTheme="minorHAnsi" w:eastAsia="Arial" w:hAnsiTheme="minorHAnsi" w:cstheme="minorHAnsi"/>
                <w:b/>
                <w:bCs/>
                <w:iCs/>
                <w:lang w:eastAsia="ar-SA" w:bidi="pl-PL"/>
              </w:rPr>
            </w:pPr>
            <w:proofErr w:type="spellStart"/>
            <w:r w:rsidRPr="00E51DB6">
              <w:rPr>
                <w:rFonts w:ascii="Calibri" w:eastAsia="Times New Roman" w:hAnsi="Calibri" w:cs="Calibri"/>
                <w:kern w:val="0"/>
                <w:sz w:val="22"/>
                <w:szCs w:val="22"/>
                <w:lang w:val="pl-PL" w:eastAsia="pl-PL" w:bidi="ar-SA"/>
              </w:rPr>
              <w:t>Acenocumarolum</w:t>
            </w:r>
            <w:proofErr w:type="spellEnd"/>
            <w:r w:rsidRPr="00E51DB6">
              <w:rPr>
                <w:rFonts w:ascii="Calibri" w:eastAsia="Times New Roman" w:hAnsi="Calibri" w:cs="Calibri"/>
                <w:kern w:val="0"/>
                <w:sz w:val="22"/>
                <w:szCs w:val="22"/>
                <w:lang w:val="pl-PL" w:eastAsia="pl-PL" w:bidi="ar-SA"/>
              </w:rPr>
              <w:t xml:space="preserve"> </w:t>
            </w:r>
          </w:p>
        </w:tc>
        <w:tc>
          <w:tcPr>
            <w:tcW w:w="583" w:type="pct"/>
          </w:tcPr>
          <w:p w14:paraId="4D735588" w14:textId="5B769B39" w:rsidR="00E51DB6" w:rsidRPr="00E51DB6" w:rsidRDefault="00E51DB6" w:rsidP="00E51DB6">
            <w:pPr>
              <w:widowControl w:val="0"/>
              <w:jc w:val="both"/>
              <w:rPr>
                <w:rFonts w:asciiTheme="minorHAnsi" w:eastAsia="Arial" w:hAnsiTheme="minorHAnsi" w:cstheme="minorHAnsi"/>
                <w:b/>
                <w:bCs/>
                <w:iCs/>
                <w:lang w:eastAsia="ar-SA" w:bidi="pl-PL"/>
              </w:rPr>
            </w:pPr>
            <w:r w:rsidRPr="00E51DB6">
              <w:rPr>
                <w:rFonts w:ascii="Calibri" w:eastAsia="Times New Roman" w:hAnsi="Calibri" w:cs="Calibri"/>
                <w:kern w:val="0"/>
                <w:sz w:val="22"/>
                <w:szCs w:val="22"/>
                <w:lang w:val="pl-PL" w:eastAsia="pl-PL" w:bidi="ar-SA"/>
              </w:rPr>
              <w:t xml:space="preserve">TAB 0.004 </w:t>
            </w:r>
          </w:p>
        </w:tc>
        <w:tc>
          <w:tcPr>
            <w:tcW w:w="312" w:type="pct"/>
          </w:tcPr>
          <w:p w14:paraId="5CA5108E" w14:textId="702DCC6B" w:rsidR="00E51DB6" w:rsidRPr="00E51DB6" w:rsidRDefault="00E51DB6" w:rsidP="00E51DB6">
            <w:pPr>
              <w:widowControl w:val="0"/>
              <w:jc w:val="both"/>
              <w:rPr>
                <w:rFonts w:asciiTheme="minorHAnsi" w:eastAsia="Arial" w:hAnsiTheme="minorHAnsi" w:cstheme="minorHAnsi"/>
                <w:b/>
                <w:bCs/>
                <w:iCs/>
                <w:lang w:eastAsia="ar-SA" w:bidi="pl-PL"/>
              </w:rPr>
            </w:pPr>
            <w:r w:rsidRPr="00E51DB6">
              <w:rPr>
                <w:rFonts w:ascii="Calibri" w:eastAsia="Times New Roman" w:hAnsi="Calibri" w:cs="Calibri"/>
                <w:kern w:val="0"/>
                <w:sz w:val="22"/>
                <w:szCs w:val="22"/>
                <w:lang w:val="pl-PL" w:eastAsia="pl-PL" w:bidi="ar-SA"/>
              </w:rPr>
              <w:t>600</w:t>
            </w:r>
          </w:p>
        </w:tc>
        <w:tc>
          <w:tcPr>
            <w:tcW w:w="414" w:type="pct"/>
          </w:tcPr>
          <w:p w14:paraId="437902B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146AB66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5CE4213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36DA799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767699E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3EFBE24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60258FA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1C04877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1ACCAB22" w14:textId="77777777" w:rsidTr="00E51DB6">
        <w:trPr>
          <w:trHeight w:val="83"/>
        </w:trPr>
        <w:tc>
          <w:tcPr>
            <w:tcW w:w="171" w:type="pct"/>
          </w:tcPr>
          <w:p w14:paraId="63490C8F"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0473BC38" w14:textId="54F8866D"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Acetylocysteinum</w:t>
            </w:r>
            <w:proofErr w:type="spellEnd"/>
          </w:p>
        </w:tc>
        <w:tc>
          <w:tcPr>
            <w:tcW w:w="583" w:type="pct"/>
          </w:tcPr>
          <w:p w14:paraId="670863E4" w14:textId="5D49D73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TABL 0,2g (dopuszczamy </w:t>
            </w: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musujące)</w:t>
            </w:r>
          </w:p>
        </w:tc>
        <w:tc>
          <w:tcPr>
            <w:tcW w:w="312" w:type="pct"/>
          </w:tcPr>
          <w:p w14:paraId="47ED20D5" w14:textId="74D24E1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300</w:t>
            </w:r>
          </w:p>
        </w:tc>
        <w:tc>
          <w:tcPr>
            <w:tcW w:w="414" w:type="pct"/>
          </w:tcPr>
          <w:p w14:paraId="6F1160A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08B58EE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3838229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5C93B93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2A3491C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3DCA28C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0F8A78A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4E43D19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70CDFDB8" w14:textId="77777777" w:rsidTr="00E51DB6">
        <w:trPr>
          <w:trHeight w:val="83"/>
        </w:trPr>
        <w:tc>
          <w:tcPr>
            <w:tcW w:w="171" w:type="pct"/>
          </w:tcPr>
          <w:p w14:paraId="0A938B0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5949D759" w14:textId="27316031"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Aciclovir</w:t>
            </w:r>
            <w:proofErr w:type="spellEnd"/>
          </w:p>
        </w:tc>
        <w:tc>
          <w:tcPr>
            <w:tcW w:w="583" w:type="pct"/>
          </w:tcPr>
          <w:p w14:paraId="00D74D93" w14:textId="2C44127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200 mg/5ml sir – 150 ml</w:t>
            </w:r>
          </w:p>
        </w:tc>
        <w:tc>
          <w:tcPr>
            <w:tcW w:w="312" w:type="pct"/>
          </w:tcPr>
          <w:p w14:paraId="5EC7A484" w14:textId="4A8530D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w:t>
            </w:r>
          </w:p>
        </w:tc>
        <w:tc>
          <w:tcPr>
            <w:tcW w:w="414" w:type="pct"/>
          </w:tcPr>
          <w:p w14:paraId="2BFF4AE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7BEA256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60AA19A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78A6830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26FD138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55E2412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63EAA10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3B3163C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15DE7CC6" w14:textId="77777777" w:rsidTr="00E75A08">
        <w:trPr>
          <w:trHeight w:val="83"/>
        </w:trPr>
        <w:tc>
          <w:tcPr>
            <w:tcW w:w="171" w:type="pct"/>
          </w:tcPr>
          <w:p w14:paraId="3687F2D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87BB032" w14:textId="31007C1C"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Aciclovir</w:t>
            </w:r>
            <w:proofErr w:type="spellEnd"/>
          </w:p>
        </w:tc>
        <w:tc>
          <w:tcPr>
            <w:tcW w:w="583" w:type="pct"/>
            <w:vAlign w:val="bottom"/>
          </w:tcPr>
          <w:p w14:paraId="5C232755" w14:textId="7AA607A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2-5 g krem</w:t>
            </w:r>
          </w:p>
        </w:tc>
        <w:tc>
          <w:tcPr>
            <w:tcW w:w="312" w:type="pct"/>
            <w:vAlign w:val="bottom"/>
          </w:tcPr>
          <w:p w14:paraId="4BA8D86C" w14:textId="4E8158F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w:t>
            </w:r>
          </w:p>
        </w:tc>
        <w:tc>
          <w:tcPr>
            <w:tcW w:w="414" w:type="pct"/>
          </w:tcPr>
          <w:p w14:paraId="27837A5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79F8D33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59CBB1A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766A66C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6AF67CD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0D214C0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16F953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40BC60E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7D809469" w14:textId="77777777" w:rsidTr="00E75A08">
        <w:trPr>
          <w:trHeight w:val="83"/>
        </w:trPr>
        <w:tc>
          <w:tcPr>
            <w:tcW w:w="171" w:type="pct"/>
          </w:tcPr>
          <w:p w14:paraId="591F5CC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3365B17" w14:textId="233F4068"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Acidum</w:t>
            </w:r>
            <w:proofErr w:type="spellEnd"/>
            <w:r w:rsidRPr="00E51DB6">
              <w:rPr>
                <w:rFonts w:ascii="Calibri" w:eastAsia="Times New Roman" w:hAnsi="Calibri" w:cs="Calibri"/>
                <w:kern w:val="0"/>
                <w:sz w:val="22"/>
                <w:szCs w:val="22"/>
                <w:lang w:val="pl-PL" w:eastAsia="pl-PL" w:bidi="ar-SA"/>
              </w:rPr>
              <w:t xml:space="preserve"> </w:t>
            </w:r>
            <w:proofErr w:type="spellStart"/>
            <w:r w:rsidRPr="00E51DB6">
              <w:rPr>
                <w:rFonts w:ascii="Calibri" w:eastAsia="Times New Roman" w:hAnsi="Calibri" w:cs="Calibri"/>
                <w:kern w:val="0"/>
                <w:sz w:val="22"/>
                <w:szCs w:val="22"/>
                <w:lang w:val="pl-PL" w:eastAsia="pl-PL" w:bidi="ar-SA"/>
              </w:rPr>
              <w:t>folicum</w:t>
            </w:r>
            <w:proofErr w:type="spellEnd"/>
            <w:r w:rsidRPr="00E51DB6">
              <w:rPr>
                <w:rFonts w:ascii="Calibri" w:eastAsia="Times New Roman" w:hAnsi="Calibri" w:cs="Calibri"/>
                <w:kern w:val="0"/>
                <w:sz w:val="22"/>
                <w:szCs w:val="22"/>
                <w:lang w:val="pl-PL" w:eastAsia="pl-PL" w:bidi="ar-SA"/>
              </w:rPr>
              <w:t xml:space="preserve"> </w:t>
            </w:r>
          </w:p>
        </w:tc>
        <w:tc>
          <w:tcPr>
            <w:tcW w:w="583" w:type="pct"/>
            <w:vAlign w:val="bottom"/>
          </w:tcPr>
          <w:p w14:paraId="7751484F" w14:textId="4C969E9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0.005 g </w:t>
            </w:r>
          </w:p>
        </w:tc>
        <w:tc>
          <w:tcPr>
            <w:tcW w:w="312" w:type="pct"/>
            <w:vAlign w:val="bottom"/>
          </w:tcPr>
          <w:p w14:paraId="044FFF6E" w14:textId="494FB5C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1 000</w:t>
            </w:r>
          </w:p>
        </w:tc>
        <w:tc>
          <w:tcPr>
            <w:tcW w:w="414" w:type="pct"/>
          </w:tcPr>
          <w:p w14:paraId="0C06D4D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7D1FE03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4AE9B35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0290DE5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0AAEF7D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7565CD9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D8D015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057891D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2839D3C0" w14:textId="77777777" w:rsidTr="00E75A08">
        <w:trPr>
          <w:trHeight w:val="83"/>
        </w:trPr>
        <w:tc>
          <w:tcPr>
            <w:tcW w:w="171" w:type="pct"/>
          </w:tcPr>
          <w:p w14:paraId="3596428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6083C974" w14:textId="1FFFD0CE"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Acidum</w:t>
            </w:r>
            <w:proofErr w:type="spellEnd"/>
            <w:r w:rsidRPr="00E51DB6">
              <w:rPr>
                <w:rFonts w:ascii="Calibri" w:eastAsia="Times New Roman" w:hAnsi="Calibri" w:cs="Calibri"/>
                <w:kern w:val="0"/>
                <w:sz w:val="22"/>
                <w:szCs w:val="22"/>
                <w:lang w:val="pl-PL" w:eastAsia="pl-PL" w:bidi="ar-SA"/>
              </w:rPr>
              <w:t xml:space="preserve"> </w:t>
            </w:r>
            <w:proofErr w:type="spellStart"/>
            <w:r w:rsidRPr="00E51DB6">
              <w:rPr>
                <w:rFonts w:ascii="Calibri" w:eastAsia="Times New Roman" w:hAnsi="Calibri" w:cs="Calibri"/>
                <w:kern w:val="0"/>
                <w:sz w:val="22"/>
                <w:szCs w:val="22"/>
                <w:lang w:val="pl-PL" w:eastAsia="pl-PL" w:bidi="ar-SA"/>
              </w:rPr>
              <w:t>folicum</w:t>
            </w:r>
            <w:proofErr w:type="spellEnd"/>
            <w:r w:rsidRPr="00E51DB6">
              <w:rPr>
                <w:rFonts w:ascii="Calibri" w:eastAsia="Times New Roman" w:hAnsi="Calibri" w:cs="Calibri"/>
                <w:kern w:val="0"/>
                <w:sz w:val="22"/>
                <w:szCs w:val="22"/>
                <w:lang w:val="pl-PL" w:eastAsia="pl-PL" w:bidi="ar-SA"/>
              </w:rPr>
              <w:t xml:space="preserve">  </w:t>
            </w:r>
          </w:p>
        </w:tc>
        <w:tc>
          <w:tcPr>
            <w:tcW w:w="583" w:type="pct"/>
            <w:vAlign w:val="bottom"/>
          </w:tcPr>
          <w:p w14:paraId="3AD443C1" w14:textId="33FA295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TAB 0.015 g</w:t>
            </w:r>
          </w:p>
        </w:tc>
        <w:tc>
          <w:tcPr>
            <w:tcW w:w="312" w:type="pct"/>
            <w:vAlign w:val="bottom"/>
          </w:tcPr>
          <w:p w14:paraId="7C380A11" w14:textId="1F115C9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1 500</w:t>
            </w:r>
          </w:p>
        </w:tc>
        <w:tc>
          <w:tcPr>
            <w:tcW w:w="414" w:type="pct"/>
          </w:tcPr>
          <w:p w14:paraId="0CE72EE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1BFF302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27E7390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6C82F0B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7658B6E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446CA3E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16D826B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7D51050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6704D6A0" w14:textId="77777777" w:rsidTr="00E75A08">
        <w:trPr>
          <w:trHeight w:val="83"/>
        </w:trPr>
        <w:tc>
          <w:tcPr>
            <w:tcW w:w="171" w:type="pct"/>
          </w:tcPr>
          <w:p w14:paraId="48A2504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5EDC4C1" w14:textId="18754245"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Acidum</w:t>
            </w:r>
            <w:proofErr w:type="spellEnd"/>
            <w:r w:rsidRPr="00E51DB6">
              <w:rPr>
                <w:rFonts w:ascii="Calibri" w:eastAsia="Times New Roman" w:hAnsi="Calibri" w:cs="Calibri"/>
                <w:kern w:val="0"/>
                <w:sz w:val="22"/>
                <w:szCs w:val="22"/>
                <w:lang w:val="pl-PL" w:eastAsia="pl-PL" w:bidi="ar-SA"/>
              </w:rPr>
              <w:t xml:space="preserve"> </w:t>
            </w:r>
            <w:proofErr w:type="spellStart"/>
            <w:r w:rsidRPr="00E51DB6">
              <w:rPr>
                <w:rFonts w:ascii="Calibri" w:eastAsia="Times New Roman" w:hAnsi="Calibri" w:cs="Calibri"/>
                <w:kern w:val="0"/>
                <w:sz w:val="22"/>
                <w:szCs w:val="22"/>
                <w:lang w:val="pl-PL" w:eastAsia="pl-PL" w:bidi="ar-SA"/>
              </w:rPr>
              <w:t>Tranexamicum</w:t>
            </w:r>
            <w:proofErr w:type="spellEnd"/>
          </w:p>
        </w:tc>
        <w:tc>
          <w:tcPr>
            <w:tcW w:w="583" w:type="pct"/>
            <w:vAlign w:val="bottom"/>
          </w:tcPr>
          <w:p w14:paraId="5DA1CC3F" w14:textId="657C0C7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0,5g/5ml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23256634" w14:textId="62F7CC7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1 900</w:t>
            </w:r>
          </w:p>
        </w:tc>
        <w:tc>
          <w:tcPr>
            <w:tcW w:w="414" w:type="pct"/>
          </w:tcPr>
          <w:p w14:paraId="6CCEA02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4DE2A1A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0A615BF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5411DEB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4C99A6A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3D9A8FB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6D88F4F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3A298CA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3EE08B02" w14:textId="77777777" w:rsidTr="00E51DB6">
        <w:trPr>
          <w:trHeight w:val="83"/>
        </w:trPr>
        <w:tc>
          <w:tcPr>
            <w:tcW w:w="171" w:type="pct"/>
          </w:tcPr>
          <w:p w14:paraId="5B5BDCF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6E37D4C7" w14:textId="042ED8A9"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Alcohol</w:t>
            </w:r>
            <w:proofErr w:type="spellEnd"/>
            <w:r w:rsidRPr="00E51DB6">
              <w:rPr>
                <w:rFonts w:ascii="Calibri" w:eastAsia="Times New Roman" w:hAnsi="Calibri" w:cs="Calibri"/>
                <w:kern w:val="0"/>
                <w:sz w:val="22"/>
                <w:szCs w:val="22"/>
                <w:lang w:val="pl-PL" w:eastAsia="pl-PL" w:bidi="ar-SA"/>
              </w:rPr>
              <w:t xml:space="preserve"> </w:t>
            </w:r>
            <w:proofErr w:type="spellStart"/>
            <w:r w:rsidRPr="00E51DB6">
              <w:rPr>
                <w:rFonts w:ascii="Calibri" w:eastAsia="Times New Roman" w:hAnsi="Calibri" w:cs="Calibri"/>
                <w:kern w:val="0"/>
                <w:sz w:val="22"/>
                <w:szCs w:val="22"/>
                <w:lang w:val="pl-PL" w:eastAsia="pl-PL" w:bidi="ar-SA"/>
              </w:rPr>
              <w:t>Polyvinylicus</w:t>
            </w:r>
            <w:proofErr w:type="spellEnd"/>
          </w:p>
        </w:tc>
        <w:tc>
          <w:tcPr>
            <w:tcW w:w="583" w:type="pct"/>
          </w:tcPr>
          <w:p w14:paraId="6EEABE37" w14:textId="143A6E3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KRL do oczu 2x5ml</w:t>
            </w:r>
          </w:p>
        </w:tc>
        <w:tc>
          <w:tcPr>
            <w:tcW w:w="312" w:type="pct"/>
          </w:tcPr>
          <w:p w14:paraId="3E9041C9" w14:textId="20A3DF6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30</w:t>
            </w:r>
          </w:p>
        </w:tc>
        <w:tc>
          <w:tcPr>
            <w:tcW w:w="414" w:type="pct"/>
          </w:tcPr>
          <w:p w14:paraId="3F3894F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78B76C2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2FBCABE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741C468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7BCAF2B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33CF88B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3BBBB92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2BBAF89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2DB779C2" w14:textId="77777777" w:rsidTr="00086BC6">
        <w:trPr>
          <w:trHeight w:val="83"/>
        </w:trPr>
        <w:tc>
          <w:tcPr>
            <w:tcW w:w="171" w:type="pct"/>
          </w:tcPr>
          <w:p w14:paraId="230C5EF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CA4B048" w14:textId="6706D558"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Allantoinum</w:t>
            </w:r>
            <w:proofErr w:type="spellEnd"/>
          </w:p>
        </w:tc>
        <w:tc>
          <w:tcPr>
            <w:tcW w:w="583" w:type="pct"/>
            <w:vAlign w:val="bottom"/>
          </w:tcPr>
          <w:p w14:paraId="450B7F9D" w14:textId="0C33806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MSC  30g 2%</w:t>
            </w:r>
          </w:p>
        </w:tc>
        <w:tc>
          <w:tcPr>
            <w:tcW w:w="312" w:type="pct"/>
            <w:vAlign w:val="bottom"/>
          </w:tcPr>
          <w:p w14:paraId="652B927C" w14:textId="2ED133A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650</w:t>
            </w:r>
          </w:p>
        </w:tc>
        <w:tc>
          <w:tcPr>
            <w:tcW w:w="414" w:type="pct"/>
          </w:tcPr>
          <w:p w14:paraId="539F80D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291E206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03CEE68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336E258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23A2822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2C67473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1124D6C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4D50BEE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54A7F47C" w14:textId="77777777" w:rsidTr="00086BC6">
        <w:trPr>
          <w:trHeight w:val="83"/>
        </w:trPr>
        <w:tc>
          <w:tcPr>
            <w:tcW w:w="171" w:type="pct"/>
          </w:tcPr>
          <w:p w14:paraId="2983711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295F491" w14:textId="7DB29B86"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Allopurinol</w:t>
            </w:r>
            <w:proofErr w:type="spellEnd"/>
          </w:p>
        </w:tc>
        <w:tc>
          <w:tcPr>
            <w:tcW w:w="583" w:type="pct"/>
            <w:vAlign w:val="bottom"/>
          </w:tcPr>
          <w:p w14:paraId="3DD43285" w14:textId="480568A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100 mg </w:t>
            </w: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w:t>
            </w:r>
          </w:p>
        </w:tc>
        <w:tc>
          <w:tcPr>
            <w:tcW w:w="312" w:type="pct"/>
            <w:vAlign w:val="bottom"/>
          </w:tcPr>
          <w:p w14:paraId="10A2FBF9" w14:textId="128D9E9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8500</w:t>
            </w:r>
          </w:p>
        </w:tc>
        <w:tc>
          <w:tcPr>
            <w:tcW w:w="414" w:type="pct"/>
          </w:tcPr>
          <w:p w14:paraId="57A9494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146C65F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1D9040F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42184EB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398FC0C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5AE3826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650DDF9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6048671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65190BE0" w14:textId="77777777" w:rsidTr="00086BC6">
        <w:trPr>
          <w:trHeight w:val="83"/>
        </w:trPr>
        <w:tc>
          <w:tcPr>
            <w:tcW w:w="171" w:type="pct"/>
          </w:tcPr>
          <w:p w14:paraId="1895591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48745A2" w14:textId="69449139"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lang w:val="pl-PL" w:eastAsia="pl-PL" w:bidi="ar-SA"/>
              </w:rPr>
              <w:t>Alteplasum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44872ADF" w14:textId="06841EB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50 mg</w:t>
            </w:r>
          </w:p>
        </w:tc>
        <w:tc>
          <w:tcPr>
            <w:tcW w:w="312" w:type="pct"/>
            <w:vAlign w:val="bottom"/>
          </w:tcPr>
          <w:p w14:paraId="108490BF" w14:textId="159BE2C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w:t>
            </w:r>
          </w:p>
        </w:tc>
        <w:tc>
          <w:tcPr>
            <w:tcW w:w="414" w:type="pct"/>
          </w:tcPr>
          <w:p w14:paraId="48B199C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6065F99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432588A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11F7296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51FB647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344A67E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2581AD2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7ADC00D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754609AC" w14:textId="77777777" w:rsidTr="00E51DB6">
        <w:trPr>
          <w:trHeight w:val="83"/>
        </w:trPr>
        <w:tc>
          <w:tcPr>
            <w:tcW w:w="171" w:type="pct"/>
          </w:tcPr>
          <w:p w14:paraId="3DC0BDB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263B020E" w14:textId="28599DD9"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Aluminium </w:t>
            </w:r>
            <w:proofErr w:type="spellStart"/>
            <w:r w:rsidRPr="00E51DB6">
              <w:rPr>
                <w:rFonts w:ascii="Calibri" w:eastAsia="Times New Roman" w:hAnsi="Calibri" w:cs="Calibri"/>
                <w:kern w:val="0"/>
                <w:lang w:val="pl-PL" w:eastAsia="pl-PL" w:bidi="ar-SA"/>
              </w:rPr>
              <w:t>phosphate</w:t>
            </w:r>
            <w:proofErr w:type="spellEnd"/>
          </w:p>
        </w:tc>
        <w:tc>
          <w:tcPr>
            <w:tcW w:w="583" w:type="pct"/>
            <w:vAlign w:val="bottom"/>
          </w:tcPr>
          <w:p w14:paraId="40CA8E21" w14:textId="1109656D"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zaw</w:t>
            </w:r>
            <w:proofErr w:type="spellEnd"/>
            <w:r w:rsidRPr="00E51DB6">
              <w:rPr>
                <w:rFonts w:ascii="Calibri" w:eastAsia="Times New Roman" w:hAnsi="Calibri" w:cs="Calibri"/>
                <w:kern w:val="0"/>
                <w:sz w:val="22"/>
                <w:szCs w:val="22"/>
                <w:lang w:val="pl-PL" w:eastAsia="pl-PL" w:bidi="ar-SA"/>
              </w:rPr>
              <w:t xml:space="preserve"> a 4,5 /100 g /250 g</w:t>
            </w:r>
          </w:p>
        </w:tc>
        <w:tc>
          <w:tcPr>
            <w:tcW w:w="312" w:type="pct"/>
            <w:vAlign w:val="bottom"/>
          </w:tcPr>
          <w:p w14:paraId="35BB66EC" w14:textId="3084C70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230</w:t>
            </w:r>
          </w:p>
        </w:tc>
        <w:tc>
          <w:tcPr>
            <w:tcW w:w="414" w:type="pct"/>
          </w:tcPr>
          <w:p w14:paraId="71684AE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490E00E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3945129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29E78DB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333565C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228F30A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6A4A65E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433577E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258B1A03" w14:textId="77777777" w:rsidTr="00AC6C21">
        <w:trPr>
          <w:trHeight w:val="83"/>
        </w:trPr>
        <w:tc>
          <w:tcPr>
            <w:tcW w:w="171" w:type="pct"/>
          </w:tcPr>
          <w:p w14:paraId="19B0838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3B348EF" w14:textId="775FA105"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Amiodarone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3001BFB5" w14:textId="2AB12AB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amp150 mg/ 3ml</w:t>
            </w:r>
          </w:p>
        </w:tc>
        <w:tc>
          <w:tcPr>
            <w:tcW w:w="312" w:type="pct"/>
            <w:vAlign w:val="bottom"/>
          </w:tcPr>
          <w:p w14:paraId="4E245626" w14:textId="69C15A1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750</w:t>
            </w:r>
          </w:p>
        </w:tc>
        <w:tc>
          <w:tcPr>
            <w:tcW w:w="414" w:type="pct"/>
          </w:tcPr>
          <w:p w14:paraId="6309D00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0A7DE5A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1ADED92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723CB50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1DFAD3C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3A9B05C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683A967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2AAC0D6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07F9249B" w14:textId="77777777" w:rsidTr="00AC6C21">
        <w:trPr>
          <w:trHeight w:val="83"/>
        </w:trPr>
        <w:tc>
          <w:tcPr>
            <w:tcW w:w="171" w:type="pct"/>
          </w:tcPr>
          <w:p w14:paraId="04A07F0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C35FB86" w14:textId="79CBB3FB"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Amitriptylinum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5DFEFE32" w14:textId="16C4AD74"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0.01g </w:t>
            </w:r>
          </w:p>
        </w:tc>
        <w:tc>
          <w:tcPr>
            <w:tcW w:w="312" w:type="pct"/>
            <w:vAlign w:val="bottom"/>
          </w:tcPr>
          <w:p w14:paraId="1A6ABF0D" w14:textId="123F0BF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600</w:t>
            </w:r>
          </w:p>
        </w:tc>
        <w:tc>
          <w:tcPr>
            <w:tcW w:w="414" w:type="pct"/>
          </w:tcPr>
          <w:p w14:paraId="0C30050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293CC27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1AFC430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5AA4B63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7BF039A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49E14A7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62F255B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05CF97A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70CE3F37" w14:textId="77777777" w:rsidTr="00AC6C21">
        <w:trPr>
          <w:trHeight w:val="83"/>
        </w:trPr>
        <w:tc>
          <w:tcPr>
            <w:tcW w:w="171" w:type="pct"/>
          </w:tcPr>
          <w:p w14:paraId="629347A9"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473114DB" w14:textId="311EC112"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Amlodypine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40F9F611" w14:textId="03E19AE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TABL. 5 mg </w:t>
            </w:r>
          </w:p>
        </w:tc>
        <w:tc>
          <w:tcPr>
            <w:tcW w:w="312" w:type="pct"/>
            <w:vAlign w:val="bottom"/>
          </w:tcPr>
          <w:p w14:paraId="5061C237" w14:textId="0100F8E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6 000</w:t>
            </w:r>
          </w:p>
        </w:tc>
        <w:tc>
          <w:tcPr>
            <w:tcW w:w="414" w:type="pct"/>
          </w:tcPr>
          <w:p w14:paraId="5164A23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1CB07AA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395DAAD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596EC11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08F316F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70C468E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39FA479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5198DFC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27004A52" w14:textId="77777777" w:rsidTr="00E51DB6">
        <w:trPr>
          <w:trHeight w:val="83"/>
        </w:trPr>
        <w:tc>
          <w:tcPr>
            <w:tcW w:w="171" w:type="pct"/>
          </w:tcPr>
          <w:p w14:paraId="26A9F88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61B031AD" w14:textId="7BCA94F0"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Ammonium</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Sulfobituminate</w:t>
            </w:r>
            <w:proofErr w:type="spellEnd"/>
          </w:p>
        </w:tc>
        <w:tc>
          <w:tcPr>
            <w:tcW w:w="583" w:type="pct"/>
          </w:tcPr>
          <w:p w14:paraId="3F6EA37F" w14:textId="25C0AFB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MSC 10% 20g  </w:t>
            </w:r>
          </w:p>
        </w:tc>
        <w:tc>
          <w:tcPr>
            <w:tcW w:w="312" w:type="pct"/>
          </w:tcPr>
          <w:p w14:paraId="12831D53" w14:textId="6C21513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15</w:t>
            </w:r>
          </w:p>
        </w:tc>
        <w:tc>
          <w:tcPr>
            <w:tcW w:w="414" w:type="pct"/>
          </w:tcPr>
          <w:p w14:paraId="4B08B8F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28ADB8D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2B98343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0919143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2228D50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1381219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BF38D7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298679E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7A203AD7" w14:textId="77777777" w:rsidTr="0016403F">
        <w:trPr>
          <w:trHeight w:val="83"/>
        </w:trPr>
        <w:tc>
          <w:tcPr>
            <w:tcW w:w="171" w:type="pct"/>
          </w:tcPr>
          <w:p w14:paraId="441896D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7E5ECA21" w14:textId="7E84499B"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Amphotericin</w:t>
            </w:r>
            <w:proofErr w:type="spellEnd"/>
            <w:r w:rsidRPr="00E51DB6">
              <w:rPr>
                <w:rFonts w:ascii="Calibri" w:eastAsia="Times New Roman" w:hAnsi="Calibri" w:cs="Calibri"/>
                <w:kern w:val="0"/>
                <w:lang w:val="pl-PL" w:eastAsia="pl-PL" w:bidi="ar-SA"/>
              </w:rPr>
              <w:t xml:space="preserve"> B</w:t>
            </w:r>
          </w:p>
        </w:tc>
        <w:tc>
          <w:tcPr>
            <w:tcW w:w="583" w:type="pct"/>
            <w:vAlign w:val="bottom"/>
          </w:tcPr>
          <w:p w14:paraId="157D5E02" w14:textId="3408CDE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0,05g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058C3CAF" w14:textId="50CFBD8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w:t>
            </w:r>
          </w:p>
        </w:tc>
        <w:tc>
          <w:tcPr>
            <w:tcW w:w="414" w:type="pct"/>
          </w:tcPr>
          <w:p w14:paraId="7000C3C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686306E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3A0C978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101DADB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5D9E54F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1E2E81D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7938D7F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14C2396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5677F6C2" w14:textId="77777777" w:rsidTr="00EE21F1">
        <w:trPr>
          <w:trHeight w:val="83"/>
        </w:trPr>
        <w:tc>
          <w:tcPr>
            <w:tcW w:w="171" w:type="pct"/>
          </w:tcPr>
          <w:p w14:paraId="00EC745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0A38863A" w14:textId="5A0232C3"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Amylasum</w:t>
            </w:r>
            <w:proofErr w:type="spellEnd"/>
            <w:r w:rsidRPr="00E51DB6">
              <w:rPr>
                <w:rFonts w:ascii="Calibri" w:eastAsia="Times New Roman" w:hAnsi="Calibri" w:cs="Calibri"/>
                <w:kern w:val="0"/>
                <w:lang w:val="pl-PL" w:eastAsia="pl-PL" w:bidi="ar-SA"/>
              </w:rPr>
              <w:t xml:space="preserve"> + </w:t>
            </w:r>
            <w:proofErr w:type="spellStart"/>
            <w:r w:rsidRPr="00E51DB6">
              <w:rPr>
                <w:rFonts w:ascii="Calibri" w:eastAsia="Times New Roman" w:hAnsi="Calibri" w:cs="Calibri"/>
                <w:kern w:val="0"/>
                <w:lang w:val="pl-PL" w:eastAsia="pl-PL" w:bidi="ar-SA"/>
              </w:rPr>
              <w:t>Lipasum</w:t>
            </w:r>
            <w:proofErr w:type="spellEnd"/>
            <w:r w:rsidRPr="00E51DB6">
              <w:rPr>
                <w:rFonts w:ascii="Calibri" w:eastAsia="Times New Roman" w:hAnsi="Calibri" w:cs="Calibri"/>
                <w:kern w:val="0"/>
                <w:lang w:val="pl-PL" w:eastAsia="pl-PL" w:bidi="ar-SA"/>
              </w:rPr>
              <w:t xml:space="preserve"> + </w:t>
            </w:r>
            <w:proofErr w:type="spellStart"/>
            <w:r w:rsidRPr="00E51DB6">
              <w:rPr>
                <w:rFonts w:ascii="Calibri" w:eastAsia="Times New Roman" w:hAnsi="Calibri" w:cs="Calibri"/>
                <w:kern w:val="0"/>
                <w:lang w:val="pl-PL" w:eastAsia="pl-PL" w:bidi="ar-SA"/>
              </w:rPr>
              <w:t>Proteasum</w:t>
            </w:r>
            <w:proofErr w:type="spellEnd"/>
          </w:p>
        </w:tc>
        <w:tc>
          <w:tcPr>
            <w:tcW w:w="583" w:type="pct"/>
          </w:tcPr>
          <w:p w14:paraId="35821745" w14:textId="21623E8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TABL.150 mg / 10 ty</w:t>
            </w:r>
            <w:r>
              <w:rPr>
                <w:rFonts w:ascii="Calibri" w:eastAsia="Times New Roman" w:hAnsi="Calibri" w:cs="Calibri"/>
                <w:kern w:val="0"/>
                <w:sz w:val="22"/>
                <w:szCs w:val="22"/>
                <w:lang w:val="pl-PL" w:eastAsia="pl-PL" w:bidi="ar-SA"/>
              </w:rPr>
              <w:t>s.</w:t>
            </w:r>
            <w:r w:rsidRPr="00E51DB6">
              <w:rPr>
                <w:rFonts w:ascii="Calibri" w:eastAsia="Times New Roman" w:hAnsi="Calibri" w:cs="Calibri"/>
                <w:kern w:val="0"/>
                <w:sz w:val="22"/>
                <w:szCs w:val="22"/>
                <w:lang w:val="pl-PL" w:eastAsia="pl-PL" w:bidi="ar-SA"/>
              </w:rPr>
              <w:t xml:space="preserve"> jedn.</w:t>
            </w:r>
          </w:p>
        </w:tc>
        <w:tc>
          <w:tcPr>
            <w:tcW w:w="312" w:type="pct"/>
          </w:tcPr>
          <w:p w14:paraId="5AC379E2" w14:textId="51068DA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2 500</w:t>
            </w:r>
          </w:p>
        </w:tc>
        <w:tc>
          <w:tcPr>
            <w:tcW w:w="414" w:type="pct"/>
          </w:tcPr>
          <w:p w14:paraId="1827C41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489AA34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6F76134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1FCFB2F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7E116B8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7D57AE1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27BE156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4247C5B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0E3611FE" w14:textId="77777777" w:rsidTr="00EE21F1">
        <w:trPr>
          <w:trHeight w:val="83"/>
        </w:trPr>
        <w:tc>
          <w:tcPr>
            <w:tcW w:w="171" w:type="pct"/>
          </w:tcPr>
          <w:p w14:paraId="1BCB7CF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68858B4F" w14:textId="090D235F"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Anatoxyna</w:t>
            </w:r>
            <w:proofErr w:type="spellEnd"/>
            <w:r w:rsidRPr="00E51DB6">
              <w:rPr>
                <w:rFonts w:ascii="Calibri" w:eastAsia="Times New Roman" w:hAnsi="Calibri" w:cs="Calibri"/>
                <w:kern w:val="0"/>
                <w:lang w:val="pl-PL" w:eastAsia="pl-PL" w:bidi="ar-SA"/>
              </w:rPr>
              <w:t xml:space="preserve"> tężcowa </w:t>
            </w:r>
            <w:proofErr w:type="spellStart"/>
            <w:r w:rsidRPr="00E51DB6">
              <w:rPr>
                <w:rFonts w:ascii="Calibri" w:eastAsia="Times New Roman" w:hAnsi="Calibri" w:cs="Calibri"/>
                <w:kern w:val="0"/>
                <w:lang w:val="pl-PL" w:eastAsia="pl-PL" w:bidi="ar-SA"/>
              </w:rPr>
              <w:t>ads</w:t>
            </w:r>
            <w:proofErr w:type="spellEnd"/>
          </w:p>
        </w:tc>
        <w:tc>
          <w:tcPr>
            <w:tcW w:w="583" w:type="pct"/>
          </w:tcPr>
          <w:p w14:paraId="663E3A67" w14:textId="5812B30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0,5ml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tcPr>
          <w:p w14:paraId="7C53600D" w14:textId="606BE04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150</w:t>
            </w:r>
          </w:p>
        </w:tc>
        <w:tc>
          <w:tcPr>
            <w:tcW w:w="414" w:type="pct"/>
          </w:tcPr>
          <w:p w14:paraId="2598BC6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6F7F66D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0599609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681C092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1697034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3A651E1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440691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460D7B0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657B772E" w14:textId="77777777" w:rsidTr="00C53967">
        <w:trPr>
          <w:trHeight w:val="83"/>
        </w:trPr>
        <w:tc>
          <w:tcPr>
            <w:tcW w:w="171" w:type="pct"/>
          </w:tcPr>
          <w:p w14:paraId="5A6B3409"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DB82605" w14:textId="69C2A518"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Antazolimun</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hydrochl</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7C97651B" w14:textId="6B446B59"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amp</w:t>
            </w:r>
            <w:proofErr w:type="spellEnd"/>
            <w:r w:rsidRPr="00E51DB6">
              <w:rPr>
                <w:rFonts w:ascii="Calibri" w:eastAsia="Times New Roman" w:hAnsi="Calibri" w:cs="Calibri"/>
                <w:kern w:val="0"/>
                <w:sz w:val="22"/>
                <w:szCs w:val="22"/>
                <w:lang w:val="pl-PL" w:eastAsia="pl-PL" w:bidi="ar-SA"/>
              </w:rPr>
              <w:t xml:space="preserve"> 0.1/2ml </w:t>
            </w:r>
          </w:p>
        </w:tc>
        <w:tc>
          <w:tcPr>
            <w:tcW w:w="312" w:type="pct"/>
            <w:vAlign w:val="bottom"/>
          </w:tcPr>
          <w:p w14:paraId="570EAE19" w14:textId="3AD7292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w:t>
            </w:r>
          </w:p>
        </w:tc>
        <w:tc>
          <w:tcPr>
            <w:tcW w:w="414" w:type="pct"/>
          </w:tcPr>
          <w:p w14:paraId="6939E77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6D72DAF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6A47EC4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644168C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3C5E024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7D89F8B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3116802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473F611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2814444B" w14:textId="77777777" w:rsidTr="00C53967">
        <w:trPr>
          <w:trHeight w:val="83"/>
        </w:trPr>
        <w:tc>
          <w:tcPr>
            <w:tcW w:w="171" w:type="pct"/>
          </w:tcPr>
          <w:p w14:paraId="3B8A057E"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90181AC" w14:textId="0C7809E2"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Antythrombine</w:t>
            </w:r>
            <w:proofErr w:type="spellEnd"/>
            <w:r w:rsidRPr="00E51DB6">
              <w:rPr>
                <w:rFonts w:ascii="Calibri" w:eastAsia="Times New Roman" w:hAnsi="Calibri" w:cs="Calibri"/>
                <w:kern w:val="0"/>
                <w:lang w:val="pl-PL" w:eastAsia="pl-PL" w:bidi="ar-SA"/>
              </w:rPr>
              <w:t xml:space="preserve"> </w:t>
            </w:r>
            <w:r w:rsidR="00555604" w:rsidRPr="00E51DB6">
              <w:rPr>
                <w:rFonts w:ascii="Calibri" w:eastAsia="Times New Roman" w:hAnsi="Calibri" w:cs="Calibri"/>
                <w:kern w:val="0"/>
                <w:lang w:val="pl-PL" w:eastAsia="pl-PL" w:bidi="ar-SA"/>
              </w:rPr>
              <w:t xml:space="preserve">3 </w:t>
            </w:r>
            <w:proofErr w:type="spellStart"/>
            <w:r w:rsidR="00555604" w:rsidRPr="00E51DB6">
              <w:rPr>
                <w:rFonts w:ascii="Calibri" w:eastAsia="Times New Roman" w:hAnsi="Calibri" w:cs="Calibri"/>
                <w:kern w:val="0"/>
                <w:lang w:val="pl-PL" w:eastAsia="pl-PL" w:bidi="ar-SA"/>
              </w:rPr>
              <w:t>immuno</w:t>
            </w:r>
            <w:proofErr w:type="spellEnd"/>
          </w:p>
        </w:tc>
        <w:tc>
          <w:tcPr>
            <w:tcW w:w="583" w:type="pct"/>
            <w:vAlign w:val="bottom"/>
          </w:tcPr>
          <w:p w14:paraId="09D88798" w14:textId="741FDED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fiol a 500 j.m</w:t>
            </w:r>
            <w:r w:rsidR="00555604">
              <w:rPr>
                <w:rFonts w:ascii="Calibri" w:eastAsia="Times New Roman" w:hAnsi="Calibri" w:cs="Calibri"/>
                <w:kern w:val="0"/>
                <w:sz w:val="22"/>
                <w:szCs w:val="22"/>
                <w:lang w:val="pl-PL" w:eastAsia="pl-PL" w:bidi="ar-SA"/>
              </w:rPr>
              <w:t>.</w:t>
            </w:r>
          </w:p>
        </w:tc>
        <w:tc>
          <w:tcPr>
            <w:tcW w:w="312" w:type="pct"/>
            <w:vAlign w:val="bottom"/>
          </w:tcPr>
          <w:p w14:paraId="52D6791B" w14:textId="6D7BB61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w:t>
            </w:r>
          </w:p>
        </w:tc>
        <w:tc>
          <w:tcPr>
            <w:tcW w:w="414" w:type="pct"/>
          </w:tcPr>
          <w:p w14:paraId="08F0E51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1C90720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6C72460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76F4BD0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26048A9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17457CA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FCAE1B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0540F56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4E9688BB" w14:textId="77777777" w:rsidTr="00C53967">
        <w:trPr>
          <w:trHeight w:val="83"/>
        </w:trPr>
        <w:tc>
          <w:tcPr>
            <w:tcW w:w="171" w:type="pct"/>
          </w:tcPr>
          <w:p w14:paraId="2B800B1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6A353090" w14:textId="6E514485"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Antytoksyna jadu </w:t>
            </w:r>
            <w:proofErr w:type="spellStart"/>
            <w:r w:rsidRPr="00E51DB6">
              <w:rPr>
                <w:rFonts w:ascii="Calibri" w:eastAsia="Times New Roman" w:hAnsi="Calibri" w:cs="Calibri"/>
                <w:kern w:val="0"/>
                <w:lang w:val="pl-PL" w:eastAsia="pl-PL" w:bidi="ar-SA"/>
              </w:rPr>
              <w:t>żmiji</w:t>
            </w:r>
            <w:proofErr w:type="spellEnd"/>
          </w:p>
        </w:tc>
        <w:tc>
          <w:tcPr>
            <w:tcW w:w="583" w:type="pct"/>
            <w:vAlign w:val="bottom"/>
          </w:tcPr>
          <w:p w14:paraId="1594F6A8" w14:textId="3EBE956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500j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0EC7458E" w14:textId="3076909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w:t>
            </w:r>
          </w:p>
        </w:tc>
        <w:tc>
          <w:tcPr>
            <w:tcW w:w="414" w:type="pct"/>
          </w:tcPr>
          <w:p w14:paraId="0DC406B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34437CA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1C12773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0B73B98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71A0DC8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433A517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2F53EAE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4168050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2AF585A5" w14:textId="77777777" w:rsidTr="00E51DB6">
        <w:trPr>
          <w:trHeight w:val="83"/>
        </w:trPr>
        <w:tc>
          <w:tcPr>
            <w:tcW w:w="171" w:type="pct"/>
          </w:tcPr>
          <w:p w14:paraId="584210E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798E3751" w14:textId="7FA86563"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Aqua-gel</w:t>
            </w:r>
            <w:proofErr w:type="spellEnd"/>
            <w:r w:rsidRPr="00E51DB6">
              <w:rPr>
                <w:rFonts w:ascii="Calibri" w:eastAsia="Times New Roman" w:hAnsi="Calibri" w:cs="Calibri"/>
                <w:kern w:val="0"/>
                <w:lang w:val="pl-PL" w:eastAsia="pl-PL" w:bidi="ar-SA"/>
              </w:rPr>
              <w:t xml:space="preserve"> </w:t>
            </w:r>
          </w:p>
        </w:tc>
        <w:tc>
          <w:tcPr>
            <w:tcW w:w="583" w:type="pct"/>
          </w:tcPr>
          <w:p w14:paraId="5FED0560" w14:textId="7A46948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plaster 12cm x 12 cm</w:t>
            </w:r>
          </w:p>
        </w:tc>
        <w:tc>
          <w:tcPr>
            <w:tcW w:w="312" w:type="pct"/>
          </w:tcPr>
          <w:p w14:paraId="22F423E5" w14:textId="00BBF75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220</w:t>
            </w:r>
          </w:p>
        </w:tc>
        <w:tc>
          <w:tcPr>
            <w:tcW w:w="414" w:type="pct"/>
          </w:tcPr>
          <w:p w14:paraId="0B11D0E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4586DC3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61BA343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3F71275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72FE67B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24DE3CD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7CD0B7B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6E25608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2051D28A" w14:textId="77777777" w:rsidTr="00F75C41">
        <w:trPr>
          <w:trHeight w:val="83"/>
        </w:trPr>
        <w:tc>
          <w:tcPr>
            <w:tcW w:w="171" w:type="pct"/>
          </w:tcPr>
          <w:p w14:paraId="51274CD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6BBC79F9" w14:textId="7A05C9D2"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Ascorbic</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Acid</w:t>
            </w:r>
            <w:proofErr w:type="spellEnd"/>
            <w:r w:rsidRPr="00E51DB6">
              <w:rPr>
                <w:rFonts w:ascii="Calibri" w:eastAsia="Times New Roman" w:hAnsi="Calibri" w:cs="Calibri"/>
                <w:kern w:val="0"/>
                <w:lang w:val="pl-PL" w:eastAsia="pl-PL" w:bidi="ar-SA"/>
              </w:rPr>
              <w:t xml:space="preserve"> + </w:t>
            </w:r>
            <w:proofErr w:type="spellStart"/>
            <w:r w:rsidRPr="00E51DB6">
              <w:rPr>
                <w:rFonts w:ascii="Calibri" w:eastAsia="Times New Roman" w:hAnsi="Calibri" w:cs="Calibri"/>
                <w:kern w:val="0"/>
                <w:lang w:val="pl-PL" w:eastAsia="pl-PL" w:bidi="ar-SA"/>
              </w:rPr>
              <w:t>Rutosidum</w:t>
            </w:r>
            <w:proofErr w:type="spellEnd"/>
          </w:p>
        </w:tc>
        <w:tc>
          <w:tcPr>
            <w:tcW w:w="583" w:type="pct"/>
            <w:vAlign w:val="bottom"/>
          </w:tcPr>
          <w:p w14:paraId="38A02E6F" w14:textId="4B1C81D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 </w:t>
            </w: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w:t>
            </w:r>
            <w:proofErr w:type="spellStart"/>
            <w:r w:rsidRPr="00E51DB6">
              <w:rPr>
                <w:rFonts w:ascii="Calibri" w:eastAsia="Times New Roman" w:hAnsi="Calibri" w:cs="Calibri"/>
                <w:kern w:val="0"/>
                <w:sz w:val="22"/>
                <w:szCs w:val="22"/>
                <w:lang w:val="pl-PL" w:eastAsia="pl-PL" w:bidi="ar-SA"/>
              </w:rPr>
              <w:t>powl</w:t>
            </w:r>
            <w:proofErr w:type="spellEnd"/>
            <w:r w:rsidRPr="00E51DB6">
              <w:rPr>
                <w:rFonts w:ascii="Calibri" w:eastAsia="Times New Roman" w:hAnsi="Calibri" w:cs="Calibri"/>
                <w:kern w:val="0"/>
                <w:sz w:val="22"/>
                <w:szCs w:val="22"/>
                <w:lang w:val="pl-PL" w:eastAsia="pl-PL" w:bidi="ar-SA"/>
              </w:rPr>
              <w:t xml:space="preserve">. </w:t>
            </w:r>
          </w:p>
        </w:tc>
        <w:tc>
          <w:tcPr>
            <w:tcW w:w="312" w:type="pct"/>
            <w:vAlign w:val="bottom"/>
          </w:tcPr>
          <w:p w14:paraId="74221E3B" w14:textId="1FADD50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25 000</w:t>
            </w:r>
          </w:p>
        </w:tc>
        <w:tc>
          <w:tcPr>
            <w:tcW w:w="414" w:type="pct"/>
          </w:tcPr>
          <w:p w14:paraId="5BEEA95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6DE2EAE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355BB07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198E60F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062B788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4CBB390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458833B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1534A95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6572EB1D" w14:textId="77777777" w:rsidTr="00E51DB6">
        <w:trPr>
          <w:trHeight w:val="83"/>
        </w:trPr>
        <w:tc>
          <w:tcPr>
            <w:tcW w:w="171" w:type="pct"/>
          </w:tcPr>
          <w:p w14:paraId="0232AD13"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6D26629A" w14:textId="69331839"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AZITHROMYCIN </w:t>
            </w:r>
          </w:p>
        </w:tc>
        <w:tc>
          <w:tcPr>
            <w:tcW w:w="583" w:type="pct"/>
          </w:tcPr>
          <w:p w14:paraId="74A1B0B2" w14:textId="683539E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syrop 0.1g/5ml -20ml</w:t>
            </w:r>
          </w:p>
        </w:tc>
        <w:tc>
          <w:tcPr>
            <w:tcW w:w="312" w:type="pct"/>
          </w:tcPr>
          <w:p w14:paraId="7A048C14" w14:textId="5CFBC5D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w:t>
            </w:r>
          </w:p>
        </w:tc>
        <w:tc>
          <w:tcPr>
            <w:tcW w:w="414" w:type="pct"/>
          </w:tcPr>
          <w:p w14:paraId="1B7EDF5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6D4BD59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114ED84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18CBF98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643092C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367C856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6215E24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7C97C52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63CD6E2A" w14:textId="77777777" w:rsidTr="00E51DB6">
        <w:trPr>
          <w:trHeight w:val="83"/>
        </w:trPr>
        <w:tc>
          <w:tcPr>
            <w:tcW w:w="171" w:type="pct"/>
          </w:tcPr>
          <w:p w14:paraId="5290CF03"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18628746" w14:textId="53B5D7F6"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AZITHROMYCIN </w:t>
            </w:r>
          </w:p>
        </w:tc>
        <w:tc>
          <w:tcPr>
            <w:tcW w:w="583" w:type="pct"/>
          </w:tcPr>
          <w:p w14:paraId="16EC5276" w14:textId="022AD77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syrop 0.2g/5ml -20ml</w:t>
            </w:r>
          </w:p>
        </w:tc>
        <w:tc>
          <w:tcPr>
            <w:tcW w:w="312" w:type="pct"/>
          </w:tcPr>
          <w:p w14:paraId="03243E08" w14:textId="409843E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80</w:t>
            </w:r>
          </w:p>
        </w:tc>
        <w:tc>
          <w:tcPr>
            <w:tcW w:w="414" w:type="pct"/>
          </w:tcPr>
          <w:p w14:paraId="206C5F1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7889F42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5F68E02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556CEDF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4EF32CB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6206996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3238F8F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4EB3D3B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6C5956A3" w14:textId="77777777" w:rsidTr="006F19AE">
        <w:trPr>
          <w:trHeight w:val="83"/>
        </w:trPr>
        <w:tc>
          <w:tcPr>
            <w:tcW w:w="171" w:type="pct"/>
          </w:tcPr>
          <w:p w14:paraId="63E44EB6"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48AC8BAF" w14:textId="1D2F6FEA"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Benserazid</w:t>
            </w:r>
            <w:proofErr w:type="spellEnd"/>
            <w:r w:rsidRPr="00E51DB6">
              <w:rPr>
                <w:rFonts w:ascii="Calibri" w:eastAsia="Times New Roman" w:hAnsi="Calibri" w:cs="Calibri"/>
                <w:kern w:val="0"/>
                <w:lang w:val="pl-PL" w:eastAsia="pl-PL" w:bidi="ar-SA"/>
              </w:rPr>
              <w:t xml:space="preserve"> + </w:t>
            </w:r>
            <w:proofErr w:type="spellStart"/>
            <w:r w:rsidRPr="00E51DB6">
              <w:rPr>
                <w:rFonts w:ascii="Calibri" w:eastAsia="Times New Roman" w:hAnsi="Calibri" w:cs="Calibri"/>
                <w:kern w:val="0"/>
                <w:lang w:val="pl-PL" w:eastAsia="pl-PL" w:bidi="ar-SA"/>
              </w:rPr>
              <w:t>Levodopum</w:t>
            </w:r>
            <w:proofErr w:type="spellEnd"/>
            <w:r w:rsidRPr="00E51DB6">
              <w:rPr>
                <w:rFonts w:ascii="Calibri" w:eastAsia="Times New Roman" w:hAnsi="Calibri" w:cs="Calibri"/>
                <w:kern w:val="0"/>
                <w:lang w:val="pl-PL" w:eastAsia="pl-PL" w:bidi="ar-SA"/>
              </w:rPr>
              <w:t xml:space="preserve"> HBS</w:t>
            </w:r>
          </w:p>
        </w:tc>
        <w:tc>
          <w:tcPr>
            <w:tcW w:w="583" w:type="pct"/>
            <w:vAlign w:val="bottom"/>
          </w:tcPr>
          <w:p w14:paraId="1E77A42C" w14:textId="3FE51E8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125 mg </w:t>
            </w:r>
            <w:proofErr w:type="spellStart"/>
            <w:r w:rsidRPr="00E51DB6">
              <w:rPr>
                <w:rFonts w:ascii="Calibri" w:eastAsia="Times New Roman" w:hAnsi="Calibri" w:cs="Calibri"/>
                <w:kern w:val="0"/>
                <w:sz w:val="22"/>
                <w:szCs w:val="22"/>
                <w:lang w:val="pl-PL" w:eastAsia="pl-PL" w:bidi="ar-SA"/>
              </w:rPr>
              <w:t>tbl</w:t>
            </w:r>
            <w:proofErr w:type="spellEnd"/>
          </w:p>
        </w:tc>
        <w:tc>
          <w:tcPr>
            <w:tcW w:w="312" w:type="pct"/>
            <w:vAlign w:val="bottom"/>
          </w:tcPr>
          <w:p w14:paraId="6EE1FF87" w14:textId="53D0F59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500</w:t>
            </w:r>
          </w:p>
        </w:tc>
        <w:tc>
          <w:tcPr>
            <w:tcW w:w="414" w:type="pct"/>
          </w:tcPr>
          <w:p w14:paraId="6F14CC2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0BEA27E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31089F8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32DBFD9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3C9D638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7CFEFBD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D0F645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3289D26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17849EC6" w14:textId="77777777" w:rsidTr="006F19AE">
        <w:trPr>
          <w:trHeight w:val="83"/>
        </w:trPr>
        <w:tc>
          <w:tcPr>
            <w:tcW w:w="171" w:type="pct"/>
          </w:tcPr>
          <w:p w14:paraId="5F7E0D8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1DA6757" w14:textId="3B6F6EC3" w:rsidR="00E51DB6" w:rsidRPr="00E51DB6" w:rsidRDefault="00E51DB6" w:rsidP="00555604">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Benserazidum</w:t>
            </w:r>
            <w:proofErr w:type="spellEnd"/>
            <w:r w:rsidRPr="00E51DB6">
              <w:rPr>
                <w:rFonts w:ascii="Calibri" w:eastAsia="Times New Roman" w:hAnsi="Calibri" w:cs="Calibri"/>
                <w:kern w:val="0"/>
                <w:lang w:val="pl-PL" w:eastAsia="pl-PL" w:bidi="ar-SA"/>
              </w:rPr>
              <w:t xml:space="preserve"> + </w:t>
            </w:r>
            <w:proofErr w:type="spellStart"/>
            <w:r w:rsidRPr="00E51DB6">
              <w:rPr>
                <w:rFonts w:ascii="Calibri" w:eastAsia="Times New Roman" w:hAnsi="Calibri" w:cs="Calibri"/>
                <w:kern w:val="0"/>
                <w:lang w:val="pl-PL" w:eastAsia="pl-PL" w:bidi="ar-SA"/>
              </w:rPr>
              <w:t>Levodopum</w:t>
            </w:r>
            <w:proofErr w:type="spellEnd"/>
          </w:p>
        </w:tc>
        <w:tc>
          <w:tcPr>
            <w:tcW w:w="583" w:type="pct"/>
            <w:vAlign w:val="bottom"/>
          </w:tcPr>
          <w:p w14:paraId="32BB2D8D" w14:textId="41191A3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62,5 </w:t>
            </w:r>
            <w:r w:rsidR="00DD58F3" w:rsidRPr="00E51DB6">
              <w:rPr>
                <w:rFonts w:ascii="Calibri" w:eastAsia="Times New Roman" w:hAnsi="Calibri" w:cs="Calibri"/>
                <w:kern w:val="0"/>
                <w:sz w:val="22"/>
                <w:szCs w:val="22"/>
                <w:lang w:val="pl-PL" w:eastAsia="pl-PL" w:bidi="ar-SA"/>
              </w:rPr>
              <w:t>mg kaps</w:t>
            </w:r>
            <w:r w:rsidRPr="00E51DB6">
              <w:rPr>
                <w:rFonts w:ascii="Calibri" w:eastAsia="Times New Roman" w:hAnsi="Calibri" w:cs="Calibri"/>
                <w:kern w:val="0"/>
                <w:sz w:val="22"/>
                <w:szCs w:val="22"/>
                <w:lang w:val="pl-PL" w:eastAsia="pl-PL" w:bidi="ar-SA"/>
              </w:rPr>
              <w:t>.</w:t>
            </w:r>
          </w:p>
        </w:tc>
        <w:tc>
          <w:tcPr>
            <w:tcW w:w="312" w:type="pct"/>
            <w:vAlign w:val="bottom"/>
          </w:tcPr>
          <w:p w14:paraId="51CF55DD" w14:textId="3A4FFB8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3 500</w:t>
            </w:r>
          </w:p>
        </w:tc>
        <w:tc>
          <w:tcPr>
            <w:tcW w:w="414" w:type="pct"/>
          </w:tcPr>
          <w:p w14:paraId="1A1DCF6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04A9C31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7FAEE13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7302BED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4B61140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66493D9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22CD5BF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3B4D175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46951F6C" w14:textId="77777777" w:rsidTr="006F19AE">
        <w:trPr>
          <w:trHeight w:val="83"/>
        </w:trPr>
        <w:tc>
          <w:tcPr>
            <w:tcW w:w="171" w:type="pct"/>
          </w:tcPr>
          <w:p w14:paraId="08FF354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41ABCF57" w14:textId="3AB869EB"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Benserazidum</w:t>
            </w:r>
            <w:proofErr w:type="spellEnd"/>
            <w:r w:rsidRPr="00E51DB6">
              <w:rPr>
                <w:rFonts w:ascii="Calibri" w:eastAsia="Times New Roman" w:hAnsi="Calibri" w:cs="Calibri"/>
                <w:kern w:val="0"/>
                <w:lang w:val="pl-PL" w:eastAsia="pl-PL" w:bidi="ar-SA"/>
              </w:rPr>
              <w:t xml:space="preserve"> + </w:t>
            </w:r>
            <w:proofErr w:type="spellStart"/>
            <w:r w:rsidRPr="00E51DB6">
              <w:rPr>
                <w:rFonts w:ascii="Calibri" w:eastAsia="Times New Roman" w:hAnsi="Calibri" w:cs="Calibri"/>
                <w:kern w:val="0"/>
                <w:lang w:val="pl-PL" w:eastAsia="pl-PL" w:bidi="ar-SA"/>
              </w:rPr>
              <w:t>Levodopum</w:t>
            </w:r>
            <w:proofErr w:type="spellEnd"/>
          </w:p>
        </w:tc>
        <w:tc>
          <w:tcPr>
            <w:tcW w:w="583" w:type="pct"/>
            <w:vAlign w:val="bottom"/>
          </w:tcPr>
          <w:p w14:paraId="773E21AE" w14:textId="4FC43E8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125,0 mg </w:t>
            </w: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do sporządzania zawiesiny</w:t>
            </w:r>
          </w:p>
        </w:tc>
        <w:tc>
          <w:tcPr>
            <w:tcW w:w="312" w:type="pct"/>
            <w:vAlign w:val="bottom"/>
          </w:tcPr>
          <w:p w14:paraId="259F11B0" w14:textId="369F98E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1 500</w:t>
            </w:r>
          </w:p>
        </w:tc>
        <w:tc>
          <w:tcPr>
            <w:tcW w:w="414" w:type="pct"/>
          </w:tcPr>
          <w:p w14:paraId="627661F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7299BA3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0E8AB11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79B9A89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6285506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2F6AEF1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346407F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7C93A10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6FFE3BDF" w14:textId="77777777" w:rsidTr="006F19AE">
        <w:trPr>
          <w:trHeight w:val="83"/>
        </w:trPr>
        <w:tc>
          <w:tcPr>
            <w:tcW w:w="171" w:type="pct"/>
          </w:tcPr>
          <w:p w14:paraId="05202524"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D3D79E5" w14:textId="620D24D2"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Betadine</w:t>
            </w:r>
            <w:proofErr w:type="spellEnd"/>
          </w:p>
        </w:tc>
        <w:tc>
          <w:tcPr>
            <w:tcW w:w="583" w:type="pct"/>
            <w:vAlign w:val="bottom"/>
          </w:tcPr>
          <w:p w14:paraId="7A7A1949" w14:textId="2D4A87F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100mg/ml – 30 ml</w:t>
            </w:r>
          </w:p>
        </w:tc>
        <w:tc>
          <w:tcPr>
            <w:tcW w:w="312" w:type="pct"/>
            <w:vAlign w:val="bottom"/>
          </w:tcPr>
          <w:p w14:paraId="3928F038" w14:textId="1F50173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30</w:t>
            </w:r>
          </w:p>
        </w:tc>
        <w:tc>
          <w:tcPr>
            <w:tcW w:w="414" w:type="pct"/>
          </w:tcPr>
          <w:p w14:paraId="729460F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4159E98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315FF62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4973B69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772FEEE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04ED1B6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17408E6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22A35B9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134A2451" w14:textId="77777777" w:rsidTr="006F19AE">
        <w:trPr>
          <w:trHeight w:val="83"/>
        </w:trPr>
        <w:tc>
          <w:tcPr>
            <w:tcW w:w="171" w:type="pct"/>
          </w:tcPr>
          <w:p w14:paraId="5441CDDE"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B8398E8" w14:textId="16B66681"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Betadine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028E05A1" w14:textId="6E8732B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 - 1000 ml</w:t>
            </w:r>
          </w:p>
        </w:tc>
        <w:tc>
          <w:tcPr>
            <w:tcW w:w="312" w:type="pct"/>
            <w:vAlign w:val="bottom"/>
          </w:tcPr>
          <w:p w14:paraId="1D7AA305" w14:textId="53B2484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15</w:t>
            </w:r>
          </w:p>
        </w:tc>
        <w:tc>
          <w:tcPr>
            <w:tcW w:w="414" w:type="pct"/>
          </w:tcPr>
          <w:p w14:paraId="04CCACC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3B0CC3A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73BABF7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5E4F7A3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2A0F745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2DEF96A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B729AF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56AF047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45ACF55C" w14:textId="77777777" w:rsidTr="006F19AE">
        <w:trPr>
          <w:trHeight w:val="83"/>
        </w:trPr>
        <w:tc>
          <w:tcPr>
            <w:tcW w:w="171" w:type="pct"/>
          </w:tcPr>
          <w:p w14:paraId="4E793834"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B6E09EC" w14:textId="1DCE7683"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Betahistine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dichydrochloride</w:t>
            </w:r>
            <w:proofErr w:type="spellEnd"/>
          </w:p>
        </w:tc>
        <w:tc>
          <w:tcPr>
            <w:tcW w:w="583" w:type="pct"/>
            <w:vAlign w:val="bottom"/>
          </w:tcPr>
          <w:p w14:paraId="677F584E" w14:textId="14A5493F"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tabl</w:t>
            </w:r>
            <w:proofErr w:type="spellEnd"/>
          </w:p>
        </w:tc>
        <w:tc>
          <w:tcPr>
            <w:tcW w:w="312" w:type="pct"/>
            <w:vAlign w:val="bottom"/>
          </w:tcPr>
          <w:p w14:paraId="1B6BA3AC" w14:textId="23F7BE92"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1200</w:t>
            </w:r>
          </w:p>
        </w:tc>
        <w:tc>
          <w:tcPr>
            <w:tcW w:w="414" w:type="pct"/>
          </w:tcPr>
          <w:p w14:paraId="0B72B03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49DEE05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0650F91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6B71BE6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05A157D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19B3D3C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22CF8E9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0F9E444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5FEED435" w14:textId="77777777" w:rsidTr="006F19AE">
        <w:trPr>
          <w:trHeight w:val="83"/>
        </w:trPr>
        <w:tc>
          <w:tcPr>
            <w:tcW w:w="171" w:type="pct"/>
          </w:tcPr>
          <w:p w14:paraId="01CF227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26A9F14" w14:textId="72D9720C"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Betamethasone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4F65864D" w14:textId="1AF933CB"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amp</w:t>
            </w:r>
            <w:proofErr w:type="spellEnd"/>
            <w:r w:rsidRPr="00E51DB6">
              <w:rPr>
                <w:rFonts w:ascii="Calibri" w:eastAsia="Times New Roman" w:hAnsi="Calibri" w:cs="Calibri"/>
                <w:kern w:val="0"/>
                <w:sz w:val="22"/>
                <w:szCs w:val="22"/>
                <w:lang w:val="pl-PL" w:eastAsia="pl-PL" w:bidi="ar-SA"/>
              </w:rPr>
              <w:t xml:space="preserve">. 0.007/1ml </w:t>
            </w:r>
          </w:p>
        </w:tc>
        <w:tc>
          <w:tcPr>
            <w:tcW w:w="312" w:type="pct"/>
            <w:vAlign w:val="bottom"/>
          </w:tcPr>
          <w:p w14:paraId="04DE261E" w14:textId="6544A8E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200</w:t>
            </w:r>
          </w:p>
        </w:tc>
        <w:tc>
          <w:tcPr>
            <w:tcW w:w="414" w:type="pct"/>
          </w:tcPr>
          <w:p w14:paraId="5968F92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2B2C40F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5BC502B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30072A0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1DE379A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3ABEB6D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417A02C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00C9FCA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4B148715" w14:textId="77777777" w:rsidTr="006F19AE">
        <w:trPr>
          <w:trHeight w:val="83"/>
        </w:trPr>
        <w:tc>
          <w:tcPr>
            <w:tcW w:w="171" w:type="pct"/>
          </w:tcPr>
          <w:p w14:paraId="595428A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CA82DB1" w14:textId="6FB50A43"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Betamethazonum</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Clotrimazolum</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Gentamycinum</w:t>
            </w:r>
            <w:proofErr w:type="spellEnd"/>
          </w:p>
        </w:tc>
        <w:tc>
          <w:tcPr>
            <w:tcW w:w="583" w:type="pct"/>
            <w:vAlign w:val="bottom"/>
          </w:tcPr>
          <w:p w14:paraId="2AED9A6C" w14:textId="0F579BC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15 g, maść</w:t>
            </w:r>
          </w:p>
        </w:tc>
        <w:tc>
          <w:tcPr>
            <w:tcW w:w="312" w:type="pct"/>
            <w:vAlign w:val="bottom"/>
          </w:tcPr>
          <w:p w14:paraId="7849E0C5" w14:textId="2EFF3F3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w:t>
            </w:r>
          </w:p>
        </w:tc>
        <w:tc>
          <w:tcPr>
            <w:tcW w:w="414" w:type="pct"/>
          </w:tcPr>
          <w:p w14:paraId="4540E6F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65E9863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4ACFE3A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245E0D9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473BEDA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61185E4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7EE4CDD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2ABA607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3B9F14F7" w14:textId="77777777" w:rsidTr="006F19AE">
        <w:trPr>
          <w:trHeight w:val="83"/>
        </w:trPr>
        <w:tc>
          <w:tcPr>
            <w:tcW w:w="171" w:type="pct"/>
          </w:tcPr>
          <w:p w14:paraId="136E18E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1BEDAE6" w14:textId="01E1763A"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Biologiczny wskaźnik kontroli sterylizacji </w:t>
            </w:r>
            <w:proofErr w:type="spellStart"/>
            <w:r w:rsidRPr="00E51DB6">
              <w:rPr>
                <w:rFonts w:ascii="Calibri" w:eastAsia="Times New Roman" w:hAnsi="Calibri" w:cs="Calibri"/>
                <w:kern w:val="0"/>
                <w:lang w:val="pl-PL" w:eastAsia="pl-PL" w:bidi="ar-SA"/>
              </w:rPr>
              <w:t>Sporal</w:t>
            </w:r>
            <w:proofErr w:type="spellEnd"/>
            <w:r w:rsidRPr="00E51DB6">
              <w:rPr>
                <w:rFonts w:ascii="Calibri" w:eastAsia="Times New Roman" w:hAnsi="Calibri" w:cs="Calibri"/>
                <w:kern w:val="0"/>
                <w:lang w:val="pl-PL" w:eastAsia="pl-PL" w:bidi="ar-SA"/>
              </w:rPr>
              <w:t xml:space="preserve"> </w:t>
            </w:r>
            <w:r w:rsidRPr="00E51DB6">
              <w:rPr>
                <w:rFonts w:ascii="Calibri" w:eastAsia="Times New Roman" w:hAnsi="Calibri" w:cs="Calibri"/>
                <w:kern w:val="0"/>
                <w:lang w:val="pl-PL" w:eastAsia="pl-PL" w:bidi="ar-SA"/>
              </w:rPr>
              <w:lastRenderedPageBreak/>
              <w:t xml:space="preserve">A </w:t>
            </w:r>
          </w:p>
        </w:tc>
        <w:tc>
          <w:tcPr>
            <w:tcW w:w="583" w:type="pct"/>
            <w:vAlign w:val="bottom"/>
          </w:tcPr>
          <w:p w14:paraId="11E04FC5" w14:textId="4181361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lastRenderedPageBreak/>
              <w:t xml:space="preserve"> krążki </w:t>
            </w:r>
          </w:p>
        </w:tc>
        <w:tc>
          <w:tcPr>
            <w:tcW w:w="312" w:type="pct"/>
            <w:vAlign w:val="bottom"/>
          </w:tcPr>
          <w:p w14:paraId="65610478" w14:textId="15059C0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700</w:t>
            </w:r>
          </w:p>
        </w:tc>
        <w:tc>
          <w:tcPr>
            <w:tcW w:w="414" w:type="pct"/>
          </w:tcPr>
          <w:p w14:paraId="55F5608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4184512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0C2A8E5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57A3E13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450408F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46D8F3F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0C1393A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661480D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310874B0" w14:textId="77777777" w:rsidTr="006F19AE">
        <w:trPr>
          <w:trHeight w:val="83"/>
        </w:trPr>
        <w:tc>
          <w:tcPr>
            <w:tcW w:w="171" w:type="pct"/>
          </w:tcPr>
          <w:p w14:paraId="76333EA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6F819E3" w14:textId="65279ED8"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Biologiczny wskaźnik kontroli sterylizacji </w:t>
            </w:r>
            <w:proofErr w:type="spellStart"/>
            <w:r w:rsidRPr="00E51DB6">
              <w:rPr>
                <w:rFonts w:ascii="Calibri" w:eastAsia="Times New Roman" w:hAnsi="Calibri" w:cs="Calibri"/>
                <w:kern w:val="0"/>
                <w:lang w:val="pl-PL" w:eastAsia="pl-PL" w:bidi="ar-SA"/>
              </w:rPr>
              <w:t>Sporal</w:t>
            </w:r>
            <w:proofErr w:type="spellEnd"/>
            <w:r w:rsidRPr="00E51DB6">
              <w:rPr>
                <w:rFonts w:ascii="Calibri" w:eastAsia="Times New Roman" w:hAnsi="Calibri" w:cs="Calibri"/>
                <w:kern w:val="0"/>
                <w:lang w:val="pl-PL" w:eastAsia="pl-PL" w:bidi="ar-SA"/>
              </w:rPr>
              <w:t xml:space="preserve"> S </w:t>
            </w:r>
          </w:p>
        </w:tc>
        <w:tc>
          <w:tcPr>
            <w:tcW w:w="583" w:type="pct"/>
            <w:vAlign w:val="bottom"/>
          </w:tcPr>
          <w:p w14:paraId="1705E55F" w14:textId="3C059F9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krążki </w:t>
            </w:r>
          </w:p>
        </w:tc>
        <w:tc>
          <w:tcPr>
            <w:tcW w:w="312" w:type="pct"/>
            <w:vAlign w:val="bottom"/>
          </w:tcPr>
          <w:p w14:paraId="583D2110" w14:textId="3EC7EC2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400</w:t>
            </w:r>
          </w:p>
        </w:tc>
        <w:tc>
          <w:tcPr>
            <w:tcW w:w="414" w:type="pct"/>
          </w:tcPr>
          <w:p w14:paraId="3C2A3B7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3B37A66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60F7D8B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1F42DF9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63898E2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2F1E911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42B1A21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33A3E15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6ADA6F02" w14:textId="77777777" w:rsidTr="006F19AE">
        <w:trPr>
          <w:trHeight w:val="83"/>
        </w:trPr>
        <w:tc>
          <w:tcPr>
            <w:tcW w:w="171" w:type="pct"/>
          </w:tcPr>
          <w:p w14:paraId="5B5BA71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66263AA1" w14:textId="423F9BC8"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Biperiden</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63A41671" w14:textId="1D4811D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0.002g </w:t>
            </w:r>
          </w:p>
        </w:tc>
        <w:tc>
          <w:tcPr>
            <w:tcW w:w="312" w:type="pct"/>
            <w:vAlign w:val="bottom"/>
          </w:tcPr>
          <w:p w14:paraId="28FDD2BB" w14:textId="70E111D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550</w:t>
            </w:r>
          </w:p>
        </w:tc>
        <w:tc>
          <w:tcPr>
            <w:tcW w:w="414" w:type="pct"/>
          </w:tcPr>
          <w:p w14:paraId="2C8A161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487D649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0D89BE1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784E572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7071D14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59774CE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0CE940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2011EDB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409CA905" w14:textId="77777777" w:rsidTr="006F19AE">
        <w:trPr>
          <w:trHeight w:val="83"/>
        </w:trPr>
        <w:tc>
          <w:tcPr>
            <w:tcW w:w="171" w:type="pct"/>
          </w:tcPr>
          <w:p w14:paraId="2BD17F2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F0717BE" w14:textId="03BC2BFE"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Bisacodylum</w:t>
            </w:r>
            <w:proofErr w:type="spellEnd"/>
          </w:p>
        </w:tc>
        <w:tc>
          <w:tcPr>
            <w:tcW w:w="583" w:type="pct"/>
            <w:vAlign w:val="bottom"/>
          </w:tcPr>
          <w:p w14:paraId="6E268613" w14:textId="64F069F1"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tbl</w:t>
            </w:r>
            <w:proofErr w:type="spellEnd"/>
          </w:p>
        </w:tc>
        <w:tc>
          <w:tcPr>
            <w:tcW w:w="312" w:type="pct"/>
            <w:vAlign w:val="bottom"/>
          </w:tcPr>
          <w:p w14:paraId="56F26DA1" w14:textId="761D250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600</w:t>
            </w:r>
          </w:p>
        </w:tc>
        <w:tc>
          <w:tcPr>
            <w:tcW w:w="414" w:type="pct"/>
          </w:tcPr>
          <w:p w14:paraId="2D64948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06A2CD1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2EA3DC1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5F3EBF7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0544D82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3D26384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7E49ADE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6BA1FE1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375672A2" w14:textId="77777777" w:rsidTr="006F19AE">
        <w:trPr>
          <w:trHeight w:val="83"/>
        </w:trPr>
        <w:tc>
          <w:tcPr>
            <w:tcW w:w="171" w:type="pct"/>
          </w:tcPr>
          <w:p w14:paraId="14FE70C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0395ADD" w14:textId="2298892A"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Bromhexine</w:t>
            </w:r>
            <w:proofErr w:type="spellEnd"/>
          </w:p>
        </w:tc>
        <w:tc>
          <w:tcPr>
            <w:tcW w:w="583" w:type="pct"/>
            <w:vAlign w:val="bottom"/>
          </w:tcPr>
          <w:p w14:paraId="335F7839" w14:textId="50D2C70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SYR 100-150 ml</w:t>
            </w:r>
          </w:p>
        </w:tc>
        <w:tc>
          <w:tcPr>
            <w:tcW w:w="312" w:type="pct"/>
            <w:vAlign w:val="bottom"/>
          </w:tcPr>
          <w:p w14:paraId="7093F56D" w14:textId="412A5DA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w:t>
            </w:r>
          </w:p>
        </w:tc>
        <w:tc>
          <w:tcPr>
            <w:tcW w:w="414" w:type="pct"/>
          </w:tcPr>
          <w:p w14:paraId="773B533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2" w:type="pct"/>
          </w:tcPr>
          <w:p w14:paraId="39F3CE6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5943120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7D1755A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033CFF7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562078E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36CC050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4BE8A6D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73595BE4" w14:textId="77777777" w:rsidTr="00C42DF4">
        <w:trPr>
          <w:trHeight w:val="83"/>
        </w:trPr>
        <w:tc>
          <w:tcPr>
            <w:tcW w:w="171" w:type="pct"/>
          </w:tcPr>
          <w:p w14:paraId="1FE86724"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1C99490" w14:textId="2AC1EAAC"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Bromhexine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1D5532E7" w14:textId="6C548EB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0,008 g </w:t>
            </w:r>
          </w:p>
        </w:tc>
        <w:tc>
          <w:tcPr>
            <w:tcW w:w="312" w:type="pct"/>
            <w:vAlign w:val="bottom"/>
          </w:tcPr>
          <w:p w14:paraId="688E928B" w14:textId="02F2FDB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4 000</w:t>
            </w:r>
          </w:p>
        </w:tc>
        <w:tc>
          <w:tcPr>
            <w:tcW w:w="414" w:type="pct"/>
            <w:vAlign w:val="bottom"/>
          </w:tcPr>
          <w:p w14:paraId="4098DB67" w14:textId="3EFBE7B0" w:rsidR="00E51DB6" w:rsidRPr="00E51DB6" w:rsidRDefault="00E51DB6" w:rsidP="00E51DB6">
            <w:pPr>
              <w:widowControl w:val="0"/>
              <w:jc w:val="both"/>
              <w:rPr>
                <w:rFonts w:asciiTheme="minorHAnsi" w:eastAsia="Arial" w:hAnsiTheme="minorHAnsi" w:cstheme="minorHAnsi"/>
                <w:b/>
                <w:bCs/>
                <w:iCs/>
                <w:lang w:eastAsia="ar-SA" w:bidi="pl-PL"/>
              </w:rPr>
            </w:pPr>
            <w:r w:rsidRPr="00E51DB6">
              <w:rPr>
                <w:rFonts w:ascii="Calibri" w:eastAsia="Times New Roman" w:hAnsi="Calibri" w:cs="Calibri"/>
                <w:kern w:val="0"/>
                <w:sz w:val="22"/>
                <w:szCs w:val="22"/>
                <w:lang w:val="pl-PL" w:eastAsia="pl-PL" w:bidi="ar-SA"/>
              </w:rPr>
              <w:t> </w:t>
            </w:r>
          </w:p>
        </w:tc>
        <w:tc>
          <w:tcPr>
            <w:tcW w:w="362" w:type="pct"/>
          </w:tcPr>
          <w:p w14:paraId="4325D06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1CB85B3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6790A42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32F71F9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4D8414D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F2030E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7101F67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2ABE82CE" w14:textId="77777777" w:rsidTr="00E51DB6">
        <w:trPr>
          <w:trHeight w:val="83"/>
        </w:trPr>
        <w:tc>
          <w:tcPr>
            <w:tcW w:w="171" w:type="pct"/>
          </w:tcPr>
          <w:p w14:paraId="3B03CD5F"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1BEA889C" w14:textId="552C96E5"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Budesonidum</w:t>
            </w:r>
            <w:proofErr w:type="spellEnd"/>
          </w:p>
        </w:tc>
        <w:tc>
          <w:tcPr>
            <w:tcW w:w="583" w:type="pct"/>
          </w:tcPr>
          <w:p w14:paraId="0F878D02" w14:textId="44D31AA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400mcg/ 60 szt. + inhalator</w:t>
            </w:r>
            <w:r w:rsidR="0015727F">
              <w:rPr>
                <w:rFonts w:ascii="Calibri" w:eastAsia="Times New Roman" w:hAnsi="Calibri" w:cs="Calibri"/>
                <w:kern w:val="0"/>
                <w:sz w:val="22"/>
                <w:szCs w:val="22"/>
                <w:lang w:val="pl-PL" w:eastAsia="pl-PL" w:bidi="ar-SA"/>
              </w:rPr>
              <w:t xml:space="preserve"> </w:t>
            </w:r>
          </w:p>
        </w:tc>
        <w:tc>
          <w:tcPr>
            <w:tcW w:w="312" w:type="pct"/>
          </w:tcPr>
          <w:p w14:paraId="5E395260" w14:textId="3F402D3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25</w:t>
            </w:r>
            <w:r w:rsidR="0015727F">
              <w:rPr>
                <w:rFonts w:ascii="Calibri" w:eastAsia="Times New Roman" w:hAnsi="Calibri" w:cs="Calibri"/>
                <w:kern w:val="0"/>
                <w:sz w:val="22"/>
                <w:szCs w:val="22"/>
                <w:lang w:val="pl-PL" w:eastAsia="pl-PL" w:bidi="ar-SA"/>
              </w:rPr>
              <w:t xml:space="preserve"> op</w:t>
            </w:r>
          </w:p>
        </w:tc>
        <w:tc>
          <w:tcPr>
            <w:tcW w:w="414" w:type="pct"/>
          </w:tcPr>
          <w:p w14:paraId="581A261C" w14:textId="0142880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7E34D5F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4C013DB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66AA9A2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39E7EAB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1124123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2FDBE0D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214D3A3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64509A5E" w14:textId="77777777" w:rsidTr="00E51DB6">
        <w:trPr>
          <w:trHeight w:val="83"/>
        </w:trPr>
        <w:tc>
          <w:tcPr>
            <w:tcW w:w="171" w:type="pct"/>
          </w:tcPr>
          <w:p w14:paraId="5C4A8FE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3380306B" w14:textId="34847C09"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Bupivacainum</w:t>
            </w:r>
            <w:proofErr w:type="spellEnd"/>
            <w:r w:rsidRPr="00E51DB6">
              <w:rPr>
                <w:rFonts w:ascii="Calibri" w:eastAsia="Times New Roman" w:hAnsi="Calibri" w:cs="Calibri"/>
                <w:kern w:val="0"/>
                <w:lang w:val="pl-PL" w:eastAsia="pl-PL" w:bidi="ar-SA"/>
              </w:rPr>
              <w:t xml:space="preserve"> h/chlor (Zamawiajacy dopuszcza </w:t>
            </w:r>
            <w:proofErr w:type="spellStart"/>
            <w:r w:rsidRPr="00E51DB6">
              <w:rPr>
                <w:rFonts w:ascii="Calibri" w:eastAsia="Times New Roman" w:hAnsi="Calibri" w:cs="Calibri"/>
                <w:kern w:val="0"/>
                <w:lang w:val="pl-PL" w:eastAsia="pl-PL" w:bidi="ar-SA"/>
              </w:rPr>
              <w:t>Bupivacainum</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Spinal</w:t>
            </w:r>
            <w:proofErr w:type="spellEnd"/>
            <w:r w:rsidRPr="00E51DB6">
              <w:rPr>
                <w:rFonts w:ascii="Calibri" w:eastAsia="Times New Roman" w:hAnsi="Calibri" w:cs="Calibri"/>
                <w:kern w:val="0"/>
                <w:lang w:val="pl-PL" w:eastAsia="pl-PL" w:bidi="ar-SA"/>
              </w:rPr>
              <w:t xml:space="preserve"> Heavy pakowaną w jałowe opakowanie pośrednie)</w:t>
            </w:r>
          </w:p>
        </w:tc>
        <w:tc>
          <w:tcPr>
            <w:tcW w:w="583" w:type="pct"/>
          </w:tcPr>
          <w:p w14:paraId="57CE50FC" w14:textId="5997324B"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amp</w:t>
            </w:r>
            <w:proofErr w:type="spellEnd"/>
            <w:r w:rsidRPr="00E51DB6">
              <w:rPr>
                <w:rFonts w:ascii="Calibri" w:eastAsia="Times New Roman" w:hAnsi="Calibri" w:cs="Calibri"/>
                <w:kern w:val="0"/>
                <w:sz w:val="22"/>
                <w:szCs w:val="22"/>
                <w:lang w:val="pl-PL" w:eastAsia="pl-PL" w:bidi="ar-SA"/>
              </w:rPr>
              <w:t xml:space="preserve"> a 0,05 g /1ml- 4ml - pakowana w blister </w:t>
            </w:r>
          </w:p>
        </w:tc>
        <w:tc>
          <w:tcPr>
            <w:tcW w:w="312" w:type="pct"/>
          </w:tcPr>
          <w:p w14:paraId="2105C4C4" w14:textId="18715CF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1000</w:t>
            </w:r>
          </w:p>
        </w:tc>
        <w:tc>
          <w:tcPr>
            <w:tcW w:w="414" w:type="pct"/>
          </w:tcPr>
          <w:p w14:paraId="755A5849"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25F9D47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7C59B5D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18A30C8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4224225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7F46E74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E248AE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3AF1AB9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12797C52" w14:textId="77777777" w:rsidTr="00E51DB6">
        <w:trPr>
          <w:trHeight w:val="83"/>
        </w:trPr>
        <w:tc>
          <w:tcPr>
            <w:tcW w:w="171" w:type="pct"/>
          </w:tcPr>
          <w:p w14:paraId="32C3F6B3"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22DBF1D8" w14:textId="38CE7740"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Butamirati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citras</w:t>
            </w:r>
            <w:proofErr w:type="spellEnd"/>
          </w:p>
        </w:tc>
        <w:tc>
          <w:tcPr>
            <w:tcW w:w="583" w:type="pct"/>
          </w:tcPr>
          <w:p w14:paraId="6AD9A383" w14:textId="63C19C5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sir 4 mg/5 ml - 200 ml</w:t>
            </w:r>
          </w:p>
        </w:tc>
        <w:tc>
          <w:tcPr>
            <w:tcW w:w="312" w:type="pct"/>
          </w:tcPr>
          <w:p w14:paraId="3A62D3B3" w14:textId="15981B3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40</w:t>
            </w:r>
          </w:p>
        </w:tc>
        <w:tc>
          <w:tcPr>
            <w:tcW w:w="414" w:type="pct"/>
          </w:tcPr>
          <w:p w14:paraId="7C603E49"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342629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74CC2BD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57B9D44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0F11A29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3297BC9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022BEEF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6A7B2CF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5A6121BF" w14:textId="77777777" w:rsidTr="00BC0324">
        <w:trPr>
          <w:trHeight w:val="83"/>
        </w:trPr>
        <w:tc>
          <w:tcPr>
            <w:tcW w:w="171" w:type="pct"/>
          </w:tcPr>
          <w:p w14:paraId="106AEFFE"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18591F3" w14:textId="289A3EBE"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Butylscopolaminum</w:t>
            </w:r>
            <w:proofErr w:type="spellEnd"/>
          </w:p>
        </w:tc>
        <w:tc>
          <w:tcPr>
            <w:tcW w:w="583" w:type="pct"/>
            <w:vAlign w:val="bottom"/>
          </w:tcPr>
          <w:p w14:paraId="2C3D1DB3" w14:textId="4065D019"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0.02/1ml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3FA930C6" w14:textId="1CED2E1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2300</w:t>
            </w:r>
          </w:p>
        </w:tc>
        <w:tc>
          <w:tcPr>
            <w:tcW w:w="414" w:type="pct"/>
            <w:vAlign w:val="bottom"/>
          </w:tcPr>
          <w:p w14:paraId="58C0E01D" w14:textId="520E0E7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w:t>
            </w:r>
          </w:p>
        </w:tc>
        <w:tc>
          <w:tcPr>
            <w:tcW w:w="362" w:type="pct"/>
          </w:tcPr>
          <w:p w14:paraId="7A629D9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34456B2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662C65D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504C15E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11F0A06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7472BD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6069EAC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6F602C9B" w14:textId="77777777" w:rsidTr="00E51DB6">
        <w:trPr>
          <w:trHeight w:val="83"/>
        </w:trPr>
        <w:tc>
          <w:tcPr>
            <w:tcW w:w="171" w:type="pct"/>
          </w:tcPr>
          <w:p w14:paraId="275BC49D"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069271A9" w14:textId="54B86F2D"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Calci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Carbonas</w:t>
            </w:r>
            <w:proofErr w:type="spellEnd"/>
            <w:r w:rsidRPr="00E51DB6">
              <w:rPr>
                <w:rFonts w:ascii="Calibri" w:eastAsia="Times New Roman" w:hAnsi="Calibri" w:cs="Calibri"/>
                <w:kern w:val="0"/>
                <w:lang w:val="pl-PL" w:eastAsia="pl-PL" w:bidi="ar-SA"/>
              </w:rPr>
              <w:t xml:space="preserve"> </w:t>
            </w:r>
          </w:p>
        </w:tc>
        <w:tc>
          <w:tcPr>
            <w:tcW w:w="583" w:type="pct"/>
          </w:tcPr>
          <w:p w14:paraId="3B1F23D5" w14:textId="039D3FC9"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1000 mg </w:t>
            </w:r>
            <w:r w:rsidR="00DD58F3" w:rsidRPr="00E51DB6">
              <w:rPr>
                <w:rFonts w:ascii="Calibri" w:eastAsia="Times New Roman" w:hAnsi="Calibri" w:cs="Calibri"/>
                <w:kern w:val="0"/>
                <w:sz w:val="22"/>
                <w:szCs w:val="22"/>
                <w:lang w:val="pl-PL" w:eastAsia="pl-PL" w:bidi="ar-SA"/>
              </w:rPr>
              <w:t>(400</w:t>
            </w:r>
            <w:r w:rsidRPr="00E51DB6">
              <w:rPr>
                <w:rFonts w:ascii="Calibri" w:eastAsia="Times New Roman" w:hAnsi="Calibri" w:cs="Calibri"/>
                <w:kern w:val="0"/>
                <w:sz w:val="22"/>
                <w:szCs w:val="22"/>
                <w:lang w:val="pl-PL" w:eastAsia="pl-PL" w:bidi="ar-SA"/>
              </w:rPr>
              <w:t xml:space="preserve"> mg j. wapnia)</w:t>
            </w:r>
          </w:p>
        </w:tc>
        <w:tc>
          <w:tcPr>
            <w:tcW w:w="312" w:type="pct"/>
          </w:tcPr>
          <w:p w14:paraId="34AE6823" w14:textId="5D55B62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2500</w:t>
            </w:r>
          </w:p>
        </w:tc>
        <w:tc>
          <w:tcPr>
            <w:tcW w:w="414" w:type="pct"/>
          </w:tcPr>
          <w:p w14:paraId="21DDE4AD"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589A922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3CE5725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4960C98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212009E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6529805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042C9E9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3ECD91D3"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014CD1AA" w14:textId="77777777" w:rsidTr="00BC5DE3">
        <w:trPr>
          <w:trHeight w:val="83"/>
        </w:trPr>
        <w:tc>
          <w:tcPr>
            <w:tcW w:w="171" w:type="pct"/>
          </w:tcPr>
          <w:p w14:paraId="4E279CB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60B4C817" w14:textId="134B6375"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Calcii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Dobesilas</w:t>
            </w:r>
            <w:proofErr w:type="spellEnd"/>
          </w:p>
        </w:tc>
        <w:tc>
          <w:tcPr>
            <w:tcW w:w="583" w:type="pct"/>
            <w:vAlign w:val="bottom"/>
          </w:tcPr>
          <w:p w14:paraId="126CF47F" w14:textId="4E33315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250 mg </w:t>
            </w:r>
          </w:p>
        </w:tc>
        <w:tc>
          <w:tcPr>
            <w:tcW w:w="312" w:type="pct"/>
            <w:vAlign w:val="bottom"/>
          </w:tcPr>
          <w:p w14:paraId="78EC7351" w14:textId="1CF85BB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150</w:t>
            </w:r>
          </w:p>
        </w:tc>
        <w:tc>
          <w:tcPr>
            <w:tcW w:w="414" w:type="pct"/>
          </w:tcPr>
          <w:p w14:paraId="2210D9B2"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7B7C517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6B4E06D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2B6A34D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2478D20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4A1E0E7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7E1CCBD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31C5835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4C5791F6" w14:textId="77777777" w:rsidTr="00BC5DE3">
        <w:trPr>
          <w:trHeight w:val="83"/>
        </w:trPr>
        <w:tc>
          <w:tcPr>
            <w:tcW w:w="171" w:type="pct"/>
          </w:tcPr>
          <w:p w14:paraId="1A0C7067"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6A40DF54" w14:textId="24820BB5"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Calcii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Lactogluconas</w:t>
            </w:r>
            <w:proofErr w:type="spellEnd"/>
          </w:p>
        </w:tc>
        <w:tc>
          <w:tcPr>
            <w:tcW w:w="583" w:type="pct"/>
            <w:vAlign w:val="bottom"/>
          </w:tcPr>
          <w:p w14:paraId="55C49765" w14:textId="4A21CF03" w:rsidR="00E51DB6" w:rsidRPr="00E51DB6" w:rsidRDefault="00DD58F3"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TAB musujące</w:t>
            </w:r>
            <w:r w:rsidR="00E51DB6" w:rsidRPr="00E51DB6">
              <w:rPr>
                <w:rFonts w:ascii="Calibri" w:eastAsia="Times New Roman" w:hAnsi="Calibri" w:cs="Calibri"/>
                <w:kern w:val="0"/>
                <w:sz w:val="22"/>
                <w:szCs w:val="22"/>
                <w:lang w:val="pl-PL" w:eastAsia="pl-PL" w:bidi="ar-SA"/>
              </w:rPr>
              <w:t xml:space="preserve"> </w:t>
            </w:r>
          </w:p>
        </w:tc>
        <w:tc>
          <w:tcPr>
            <w:tcW w:w="312" w:type="pct"/>
            <w:vAlign w:val="bottom"/>
          </w:tcPr>
          <w:p w14:paraId="71F0DD86" w14:textId="46E7674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602</w:t>
            </w:r>
          </w:p>
        </w:tc>
        <w:tc>
          <w:tcPr>
            <w:tcW w:w="414" w:type="pct"/>
          </w:tcPr>
          <w:p w14:paraId="406F43B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0786461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453A813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707C1E0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6498E6D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58DC4F9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16E7633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45D6611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15D6E268" w14:textId="77777777" w:rsidTr="00BC5DE3">
        <w:trPr>
          <w:trHeight w:val="83"/>
        </w:trPr>
        <w:tc>
          <w:tcPr>
            <w:tcW w:w="171" w:type="pct"/>
          </w:tcPr>
          <w:p w14:paraId="4AC627A6"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EEBEF43" w14:textId="42A56A46"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Calcii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Pantothenas</w:t>
            </w:r>
            <w:proofErr w:type="spellEnd"/>
          </w:p>
        </w:tc>
        <w:tc>
          <w:tcPr>
            <w:tcW w:w="583" w:type="pct"/>
            <w:vAlign w:val="bottom"/>
          </w:tcPr>
          <w:p w14:paraId="2C469CA8" w14:textId="5EEACCE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0.1 g  </w:t>
            </w:r>
          </w:p>
        </w:tc>
        <w:tc>
          <w:tcPr>
            <w:tcW w:w="312" w:type="pct"/>
            <w:vAlign w:val="bottom"/>
          </w:tcPr>
          <w:p w14:paraId="2BF49F2A" w14:textId="70C3B31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1 500</w:t>
            </w:r>
          </w:p>
        </w:tc>
        <w:tc>
          <w:tcPr>
            <w:tcW w:w="414" w:type="pct"/>
          </w:tcPr>
          <w:p w14:paraId="628AE8B2"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060DD7B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5C198CA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5B34CDB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13C4951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7797476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019B03E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32F255E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184B712B" w14:textId="77777777" w:rsidTr="00BC5DE3">
        <w:trPr>
          <w:trHeight w:val="83"/>
        </w:trPr>
        <w:tc>
          <w:tcPr>
            <w:tcW w:w="171" w:type="pct"/>
          </w:tcPr>
          <w:p w14:paraId="4606EC2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29D66F0" w14:textId="1D1D0B7A"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Calcitriol</w:t>
            </w:r>
            <w:proofErr w:type="spellEnd"/>
          </w:p>
        </w:tc>
        <w:tc>
          <w:tcPr>
            <w:tcW w:w="583" w:type="pct"/>
            <w:vAlign w:val="bottom"/>
          </w:tcPr>
          <w:p w14:paraId="3B82BA76" w14:textId="7E4E044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0,5 </w:t>
            </w:r>
            <w:proofErr w:type="spellStart"/>
            <w:r w:rsidRPr="00E51DB6">
              <w:rPr>
                <w:rFonts w:ascii="Calibri" w:eastAsia="Times New Roman" w:hAnsi="Calibri" w:cs="Calibri"/>
                <w:kern w:val="0"/>
                <w:sz w:val="22"/>
                <w:szCs w:val="22"/>
                <w:lang w:val="pl-PL" w:eastAsia="pl-PL" w:bidi="ar-SA"/>
              </w:rPr>
              <w:t>mcg</w:t>
            </w:r>
            <w:proofErr w:type="spellEnd"/>
          </w:p>
        </w:tc>
        <w:tc>
          <w:tcPr>
            <w:tcW w:w="312" w:type="pct"/>
            <w:vAlign w:val="bottom"/>
          </w:tcPr>
          <w:p w14:paraId="21382054" w14:textId="1208455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1000</w:t>
            </w:r>
          </w:p>
        </w:tc>
        <w:tc>
          <w:tcPr>
            <w:tcW w:w="414" w:type="pct"/>
          </w:tcPr>
          <w:p w14:paraId="013CF9B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B452BC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47ADA85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6C2013A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259E70A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4A550DC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3BFEC4A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37CB962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20F3A16C" w14:textId="77777777" w:rsidTr="00BC5DE3">
        <w:trPr>
          <w:trHeight w:val="83"/>
        </w:trPr>
        <w:tc>
          <w:tcPr>
            <w:tcW w:w="171" w:type="pct"/>
          </w:tcPr>
          <w:p w14:paraId="60EEF243"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49D0D73F" w14:textId="5B8E54DA"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Candesartan</w:t>
            </w:r>
            <w:proofErr w:type="spellEnd"/>
            <w:r w:rsidRPr="00E51DB6">
              <w:rPr>
                <w:rFonts w:ascii="Calibri" w:eastAsia="Times New Roman" w:hAnsi="Calibri" w:cs="Calibri"/>
                <w:kern w:val="0"/>
                <w:lang w:val="pl-PL" w:eastAsia="pl-PL" w:bidi="ar-SA"/>
              </w:rPr>
              <w:t xml:space="preserve"> cilexetil</w:t>
            </w:r>
          </w:p>
        </w:tc>
        <w:tc>
          <w:tcPr>
            <w:tcW w:w="583" w:type="pct"/>
            <w:vAlign w:val="bottom"/>
          </w:tcPr>
          <w:p w14:paraId="6BDE5CBB" w14:textId="7E5A1ED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8 mg</w:t>
            </w:r>
          </w:p>
        </w:tc>
        <w:tc>
          <w:tcPr>
            <w:tcW w:w="312" w:type="pct"/>
            <w:vAlign w:val="bottom"/>
          </w:tcPr>
          <w:p w14:paraId="4C9871C3" w14:textId="625DEA4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1200</w:t>
            </w:r>
          </w:p>
        </w:tc>
        <w:tc>
          <w:tcPr>
            <w:tcW w:w="414" w:type="pct"/>
          </w:tcPr>
          <w:p w14:paraId="0F511B30"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358CAFA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713B110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0209FDD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545BB39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5D0662B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9058DF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4524699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490CB421" w14:textId="77777777" w:rsidTr="00A307A5">
        <w:trPr>
          <w:trHeight w:val="83"/>
        </w:trPr>
        <w:tc>
          <w:tcPr>
            <w:tcW w:w="171" w:type="pct"/>
          </w:tcPr>
          <w:p w14:paraId="7C65706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A956D37" w14:textId="6AB4C999" w:rsidR="00E51DB6" w:rsidRPr="00E51DB6" w:rsidRDefault="000171CB" w:rsidP="00E51DB6">
            <w:pPr>
              <w:widowControl w:val="0"/>
              <w:jc w:val="both"/>
              <w:rPr>
                <w:rFonts w:asciiTheme="minorHAnsi" w:eastAsia="Times New Roman" w:hAnsiTheme="minorHAnsi" w:cstheme="minorHAnsi"/>
                <w:kern w:val="0"/>
                <w:sz w:val="22"/>
                <w:szCs w:val="22"/>
                <w:lang w:val="pl-PL" w:eastAsia="pl-PL" w:bidi="ar-SA"/>
              </w:rPr>
            </w:pPr>
            <w:hyperlink r:id="rId28" w:history="1">
              <w:proofErr w:type="spellStart"/>
              <w:r w:rsidR="00E51DB6" w:rsidRPr="00E51DB6">
                <w:rPr>
                  <w:rFonts w:asciiTheme="minorHAnsi" w:eastAsia="Times New Roman" w:hAnsiTheme="minorHAnsi" w:cstheme="minorHAnsi"/>
                  <w:color w:val="111111"/>
                  <w:kern w:val="0"/>
                  <w:sz w:val="22"/>
                  <w:szCs w:val="22"/>
                  <w:lang w:val="pl-PL" w:eastAsia="pl-PL" w:bidi="ar-SA"/>
                </w:rPr>
                <w:t>Candesartan</w:t>
              </w:r>
              <w:proofErr w:type="spellEnd"/>
              <w:r w:rsidR="00E51DB6" w:rsidRPr="00E51DB6">
                <w:rPr>
                  <w:rFonts w:asciiTheme="minorHAnsi" w:eastAsia="Times New Roman" w:hAnsiTheme="minorHAnsi" w:cstheme="minorHAnsi"/>
                  <w:color w:val="111111"/>
                  <w:kern w:val="0"/>
                  <w:sz w:val="22"/>
                  <w:szCs w:val="22"/>
                  <w:lang w:val="pl-PL" w:eastAsia="pl-PL" w:bidi="ar-SA"/>
                </w:rPr>
                <w:t xml:space="preserve"> cilexetil </w:t>
              </w:r>
            </w:hyperlink>
          </w:p>
        </w:tc>
        <w:tc>
          <w:tcPr>
            <w:tcW w:w="583" w:type="pct"/>
            <w:vAlign w:val="bottom"/>
          </w:tcPr>
          <w:p w14:paraId="318BBC82" w14:textId="34A6D31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r w:rsidRPr="00E51DB6">
              <w:rPr>
                <w:rFonts w:asciiTheme="minorHAnsi" w:eastAsia="Times New Roman" w:hAnsiTheme="minorHAnsi" w:cstheme="minorHAnsi"/>
                <w:kern w:val="0"/>
                <w:sz w:val="22"/>
                <w:szCs w:val="22"/>
                <w:lang w:val="pl-PL" w:eastAsia="pl-PL" w:bidi="ar-SA"/>
              </w:rPr>
              <w:t>16 mg</w:t>
            </w:r>
          </w:p>
        </w:tc>
        <w:tc>
          <w:tcPr>
            <w:tcW w:w="312" w:type="pct"/>
            <w:vAlign w:val="bottom"/>
          </w:tcPr>
          <w:p w14:paraId="58CBA5C9" w14:textId="7EFCF165"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r w:rsidRPr="00E51DB6">
              <w:rPr>
                <w:rFonts w:asciiTheme="minorHAnsi" w:eastAsia="Times New Roman" w:hAnsiTheme="minorHAnsi" w:cstheme="minorHAnsi"/>
                <w:kern w:val="0"/>
                <w:sz w:val="22"/>
                <w:szCs w:val="22"/>
                <w:lang w:val="pl-PL" w:eastAsia="pl-PL" w:bidi="ar-SA"/>
              </w:rPr>
              <w:t>1200</w:t>
            </w:r>
          </w:p>
        </w:tc>
        <w:tc>
          <w:tcPr>
            <w:tcW w:w="414" w:type="pct"/>
            <w:vAlign w:val="bottom"/>
          </w:tcPr>
          <w:p w14:paraId="17A3F2B4" w14:textId="48C599F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w:t>
            </w:r>
          </w:p>
        </w:tc>
        <w:tc>
          <w:tcPr>
            <w:tcW w:w="362" w:type="pct"/>
          </w:tcPr>
          <w:p w14:paraId="07A29F5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04C765B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7095A4D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37E104D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4E83DCB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33B710D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110D5F4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154A86B7" w14:textId="77777777" w:rsidTr="00A307A5">
        <w:trPr>
          <w:trHeight w:val="83"/>
        </w:trPr>
        <w:tc>
          <w:tcPr>
            <w:tcW w:w="171" w:type="pct"/>
          </w:tcPr>
          <w:p w14:paraId="39EC3C1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6CA3BC9" w14:textId="7C0EDBCC" w:rsidR="00E51DB6" w:rsidRPr="00E51DB6" w:rsidRDefault="00E51DB6" w:rsidP="00E51DB6">
            <w:pPr>
              <w:widowControl w:val="0"/>
              <w:jc w:val="both"/>
              <w:rPr>
                <w:rFonts w:ascii="Arial" w:eastAsia="Times New Roman" w:hAnsi="Arial" w:cs="Arial"/>
                <w:color w:val="111111"/>
                <w:kern w:val="0"/>
                <w:lang w:val="pl-PL" w:eastAsia="pl-PL" w:bidi="ar-SA"/>
              </w:rPr>
            </w:pPr>
            <w:proofErr w:type="spellStart"/>
            <w:r w:rsidRPr="00E51DB6">
              <w:rPr>
                <w:rFonts w:ascii="Calibri" w:eastAsia="Times New Roman" w:hAnsi="Calibri" w:cs="Calibri"/>
                <w:kern w:val="0"/>
                <w:lang w:val="pl-PL" w:eastAsia="pl-PL" w:bidi="ar-SA"/>
              </w:rPr>
              <w:t>Captoprilum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07646A69" w14:textId="611317A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12,5mg  </w:t>
            </w:r>
          </w:p>
        </w:tc>
        <w:tc>
          <w:tcPr>
            <w:tcW w:w="312" w:type="pct"/>
            <w:vAlign w:val="bottom"/>
          </w:tcPr>
          <w:p w14:paraId="3252F033" w14:textId="347EFC9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3 300</w:t>
            </w:r>
          </w:p>
        </w:tc>
        <w:tc>
          <w:tcPr>
            <w:tcW w:w="414" w:type="pct"/>
            <w:vAlign w:val="bottom"/>
          </w:tcPr>
          <w:p w14:paraId="32D594E4"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46BDC9C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79F337D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02B28E8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171171F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134E8DD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47A451E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05E74B9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41D1A291" w14:textId="77777777" w:rsidTr="00A307A5">
        <w:trPr>
          <w:trHeight w:val="83"/>
        </w:trPr>
        <w:tc>
          <w:tcPr>
            <w:tcW w:w="171" w:type="pct"/>
          </w:tcPr>
          <w:p w14:paraId="2407979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24FFE6F" w14:textId="4065487A"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Captoprilum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61E0BC18" w14:textId="089A424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25mg </w:t>
            </w:r>
          </w:p>
        </w:tc>
        <w:tc>
          <w:tcPr>
            <w:tcW w:w="312" w:type="pct"/>
            <w:vAlign w:val="bottom"/>
          </w:tcPr>
          <w:p w14:paraId="059CC169" w14:textId="20EE062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2800</w:t>
            </w:r>
          </w:p>
        </w:tc>
        <w:tc>
          <w:tcPr>
            <w:tcW w:w="414" w:type="pct"/>
            <w:vAlign w:val="bottom"/>
          </w:tcPr>
          <w:p w14:paraId="69B480B4"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4CBA75F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284D941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4337627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3EC951D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4C555A14"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016D9B3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64E860AC"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3F3EF9FE" w14:textId="77777777" w:rsidTr="00E51DB6">
        <w:trPr>
          <w:trHeight w:val="83"/>
        </w:trPr>
        <w:tc>
          <w:tcPr>
            <w:tcW w:w="171" w:type="pct"/>
          </w:tcPr>
          <w:p w14:paraId="261899E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18D5C0E3" w14:textId="10BFDA12"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Carbo</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medicinalis</w:t>
            </w:r>
            <w:proofErr w:type="spellEnd"/>
            <w:r w:rsidRPr="00E51DB6">
              <w:rPr>
                <w:rFonts w:ascii="Calibri" w:eastAsia="Times New Roman" w:hAnsi="Calibri" w:cs="Calibri"/>
                <w:kern w:val="0"/>
                <w:lang w:val="pl-PL" w:eastAsia="pl-PL" w:bidi="ar-SA"/>
              </w:rPr>
              <w:t xml:space="preserve"> </w:t>
            </w:r>
          </w:p>
        </w:tc>
        <w:tc>
          <w:tcPr>
            <w:tcW w:w="583" w:type="pct"/>
          </w:tcPr>
          <w:p w14:paraId="5B55893F" w14:textId="2B1DA5A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TAB 0.3 g/kapsułki</w:t>
            </w:r>
          </w:p>
        </w:tc>
        <w:tc>
          <w:tcPr>
            <w:tcW w:w="312" w:type="pct"/>
          </w:tcPr>
          <w:p w14:paraId="7B7F2C58" w14:textId="2B68CB9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1200</w:t>
            </w:r>
          </w:p>
        </w:tc>
        <w:tc>
          <w:tcPr>
            <w:tcW w:w="414" w:type="pct"/>
          </w:tcPr>
          <w:p w14:paraId="58D532D7"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060C3A2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1E1F87B1"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3AA55A8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748DF27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049B6C6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99AE65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26845F0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4999685F" w14:textId="77777777" w:rsidTr="00E51DB6">
        <w:trPr>
          <w:trHeight w:val="83"/>
        </w:trPr>
        <w:tc>
          <w:tcPr>
            <w:tcW w:w="171" w:type="pct"/>
          </w:tcPr>
          <w:p w14:paraId="7947A134"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4C003E21" w14:textId="4A39DC97"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Carbocysteina</w:t>
            </w:r>
            <w:proofErr w:type="spellEnd"/>
            <w:r w:rsidRPr="00E51DB6">
              <w:rPr>
                <w:rFonts w:ascii="Calibri" w:eastAsia="Times New Roman" w:hAnsi="Calibri" w:cs="Calibri"/>
                <w:kern w:val="0"/>
                <w:lang w:val="pl-PL" w:eastAsia="pl-PL" w:bidi="ar-SA"/>
              </w:rPr>
              <w:t xml:space="preserve">  </w:t>
            </w:r>
          </w:p>
        </w:tc>
        <w:tc>
          <w:tcPr>
            <w:tcW w:w="583" w:type="pct"/>
          </w:tcPr>
          <w:p w14:paraId="405C43BE" w14:textId="685F69D2" w:rsidR="00E51DB6" w:rsidRPr="00E51DB6" w:rsidRDefault="00DD58F3"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syrop 120</w:t>
            </w:r>
            <w:r w:rsidR="00E51DB6" w:rsidRPr="00E51DB6">
              <w:rPr>
                <w:rFonts w:ascii="Calibri" w:eastAsia="Times New Roman" w:hAnsi="Calibri" w:cs="Calibri"/>
                <w:kern w:val="0"/>
                <w:sz w:val="22"/>
                <w:szCs w:val="22"/>
                <w:lang w:val="pl-PL" w:eastAsia="pl-PL" w:bidi="ar-SA"/>
              </w:rPr>
              <w:t xml:space="preserve"> ml -200 ml</w:t>
            </w:r>
          </w:p>
        </w:tc>
        <w:tc>
          <w:tcPr>
            <w:tcW w:w="312" w:type="pct"/>
          </w:tcPr>
          <w:p w14:paraId="2E9F9C01" w14:textId="5C06A319"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15</w:t>
            </w:r>
          </w:p>
        </w:tc>
        <w:tc>
          <w:tcPr>
            <w:tcW w:w="414" w:type="pct"/>
          </w:tcPr>
          <w:p w14:paraId="3C308CE2"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2D998E9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77013F6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05EA43D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073A291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5D4611FE"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642D2C8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3412A03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1B12B63B" w14:textId="77777777" w:rsidTr="00CD04B0">
        <w:trPr>
          <w:trHeight w:val="83"/>
        </w:trPr>
        <w:tc>
          <w:tcPr>
            <w:tcW w:w="171" w:type="pct"/>
          </w:tcPr>
          <w:p w14:paraId="2BB7028D"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6E9991E" w14:textId="7C98F211"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Carvedilol</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6AA3C8B8" w14:textId="128B76D5" w:rsidR="00E51DB6" w:rsidRPr="00E51DB6" w:rsidRDefault="00E51DB6" w:rsidP="00E51DB6">
            <w:pPr>
              <w:widowControl w:val="0"/>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TABL. 12,5mg   </w:t>
            </w:r>
          </w:p>
        </w:tc>
        <w:tc>
          <w:tcPr>
            <w:tcW w:w="312" w:type="pct"/>
            <w:vAlign w:val="bottom"/>
          </w:tcPr>
          <w:p w14:paraId="28583D39" w14:textId="0B5A783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1200</w:t>
            </w:r>
          </w:p>
        </w:tc>
        <w:tc>
          <w:tcPr>
            <w:tcW w:w="414" w:type="pct"/>
          </w:tcPr>
          <w:p w14:paraId="5C316948"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6EA0C41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2890D8B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57D6BD4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6427E34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6946BAC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5978A05D"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03ACE67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2F2B6033" w14:textId="77777777" w:rsidTr="00CD04B0">
        <w:trPr>
          <w:trHeight w:val="83"/>
        </w:trPr>
        <w:tc>
          <w:tcPr>
            <w:tcW w:w="171" w:type="pct"/>
          </w:tcPr>
          <w:p w14:paraId="0864CA9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DBBF851" w14:textId="7A795AA6"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Carvedilol</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4F31F485" w14:textId="1C97992E" w:rsidR="00E51DB6" w:rsidRPr="00E51DB6" w:rsidRDefault="00E51DB6" w:rsidP="00E51DB6">
            <w:pPr>
              <w:widowControl w:val="0"/>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TABL. 6,25mg   </w:t>
            </w:r>
          </w:p>
        </w:tc>
        <w:tc>
          <w:tcPr>
            <w:tcW w:w="312" w:type="pct"/>
            <w:vAlign w:val="bottom"/>
          </w:tcPr>
          <w:p w14:paraId="4A7E7BE4" w14:textId="7EDC2B6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3000</w:t>
            </w:r>
          </w:p>
        </w:tc>
        <w:tc>
          <w:tcPr>
            <w:tcW w:w="414" w:type="pct"/>
          </w:tcPr>
          <w:p w14:paraId="7163B10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88BDD5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48B6630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18023EB7"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292CC24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352608C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0F2C15E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29514E0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643D6262" w14:textId="77777777" w:rsidTr="00CD04B0">
        <w:trPr>
          <w:trHeight w:val="83"/>
        </w:trPr>
        <w:tc>
          <w:tcPr>
            <w:tcW w:w="171" w:type="pct"/>
          </w:tcPr>
          <w:p w14:paraId="2E39373E"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64090A3B" w14:textId="0135FB87"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Cefepim</w:t>
            </w:r>
            <w:proofErr w:type="spellEnd"/>
          </w:p>
        </w:tc>
        <w:tc>
          <w:tcPr>
            <w:tcW w:w="583" w:type="pct"/>
            <w:vAlign w:val="bottom"/>
          </w:tcPr>
          <w:p w14:paraId="49DA68ED" w14:textId="0EFF0B8A" w:rsidR="00E51DB6" w:rsidRPr="00E51DB6" w:rsidRDefault="00E51DB6" w:rsidP="00E51DB6">
            <w:pPr>
              <w:widowControl w:val="0"/>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2 g – </w:t>
            </w:r>
            <w:proofErr w:type="spellStart"/>
            <w:r w:rsidRPr="00E51DB6">
              <w:rPr>
                <w:rFonts w:ascii="Calibri" w:eastAsia="Times New Roman" w:hAnsi="Calibri" w:cs="Calibri"/>
                <w:kern w:val="0"/>
                <w:sz w:val="22"/>
                <w:szCs w:val="22"/>
                <w:lang w:val="pl-PL" w:eastAsia="pl-PL" w:bidi="ar-SA"/>
              </w:rPr>
              <w:t>amp</w:t>
            </w:r>
            <w:proofErr w:type="spellEnd"/>
            <w:r w:rsidRPr="00E51DB6">
              <w:rPr>
                <w:rFonts w:ascii="Calibri" w:eastAsia="Times New Roman" w:hAnsi="Calibri" w:cs="Calibri"/>
                <w:kern w:val="0"/>
                <w:sz w:val="22"/>
                <w:szCs w:val="22"/>
                <w:lang w:val="pl-PL" w:eastAsia="pl-PL" w:bidi="ar-SA"/>
              </w:rPr>
              <w:t>/fiol</w:t>
            </w:r>
          </w:p>
        </w:tc>
        <w:tc>
          <w:tcPr>
            <w:tcW w:w="312" w:type="pct"/>
            <w:vAlign w:val="bottom"/>
          </w:tcPr>
          <w:p w14:paraId="5AF830BA" w14:textId="696A680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300</w:t>
            </w:r>
          </w:p>
        </w:tc>
        <w:tc>
          <w:tcPr>
            <w:tcW w:w="414" w:type="pct"/>
          </w:tcPr>
          <w:p w14:paraId="7E72273C"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7C58169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5A66968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2CAADCB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31E2407B"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4FD08D05"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0EBEC698"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47D57D86"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47AD9595" w14:textId="77777777" w:rsidTr="00CD04B0">
        <w:trPr>
          <w:trHeight w:val="83"/>
        </w:trPr>
        <w:tc>
          <w:tcPr>
            <w:tcW w:w="171" w:type="pct"/>
          </w:tcPr>
          <w:p w14:paraId="676C9944"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4C40B9D7" w14:textId="79F96DB3"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Cefepim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6A265BC6" w14:textId="70F274FE" w:rsidR="00E51DB6" w:rsidRPr="00E51DB6" w:rsidRDefault="00E51DB6" w:rsidP="00E51DB6">
            <w:pPr>
              <w:widowControl w:val="0"/>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amp</w:t>
            </w:r>
            <w:proofErr w:type="spellEnd"/>
            <w:r w:rsidRPr="00E51DB6">
              <w:rPr>
                <w:rFonts w:ascii="Calibri" w:eastAsia="Times New Roman" w:hAnsi="Calibri" w:cs="Calibri"/>
                <w:kern w:val="0"/>
                <w:sz w:val="22"/>
                <w:szCs w:val="22"/>
                <w:lang w:val="pl-PL" w:eastAsia="pl-PL" w:bidi="ar-SA"/>
              </w:rPr>
              <w:t xml:space="preserve"> 1g</w:t>
            </w:r>
          </w:p>
        </w:tc>
        <w:tc>
          <w:tcPr>
            <w:tcW w:w="312" w:type="pct"/>
            <w:vAlign w:val="bottom"/>
          </w:tcPr>
          <w:p w14:paraId="5C9B9FA2" w14:textId="207F35F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200</w:t>
            </w:r>
          </w:p>
        </w:tc>
        <w:tc>
          <w:tcPr>
            <w:tcW w:w="414" w:type="pct"/>
          </w:tcPr>
          <w:p w14:paraId="5947E87C"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36AEC6B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7" w:type="pct"/>
          </w:tcPr>
          <w:p w14:paraId="6A0978D9"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76" w:type="pct"/>
          </w:tcPr>
          <w:p w14:paraId="086E030A"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3" w:type="pct"/>
          </w:tcPr>
          <w:p w14:paraId="7F7740D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6" w:type="pct"/>
          </w:tcPr>
          <w:p w14:paraId="1CFE75E2"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59" w:type="pct"/>
          </w:tcPr>
          <w:p w14:paraId="68FD1E90" w14:textId="77777777" w:rsidR="00E51DB6" w:rsidRPr="00E51DB6" w:rsidRDefault="00E51DB6" w:rsidP="00E51DB6">
            <w:pPr>
              <w:widowControl w:val="0"/>
              <w:jc w:val="both"/>
              <w:rPr>
                <w:rFonts w:asciiTheme="minorHAnsi" w:eastAsia="Arial" w:hAnsiTheme="minorHAnsi" w:cstheme="minorHAnsi"/>
                <w:b/>
                <w:bCs/>
                <w:iCs/>
                <w:lang w:eastAsia="ar-SA" w:bidi="pl-PL"/>
              </w:rPr>
            </w:pPr>
          </w:p>
        </w:tc>
        <w:tc>
          <w:tcPr>
            <w:tcW w:w="365" w:type="pct"/>
          </w:tcPr>
          <w:p w14:paraId="518A74BF" w14:textId="77777777" w:rsidR="00E51DB6" w:rsidRPr="00E51DB6" w:rsidRDefault="00E51DB6" w:rsidP="00E51DB6">
            <w:pPr>
              <w:widowControl w:val="0"/>
              <w:jc w:val="both"/>
              <w:rPr>
                <w:rFonts w:asciiTheme="minorHAnsi" w:eastAsia="Arial" w:hAnsiTheme="minorHAnsi" w:cstheme="minorHAnsi"/>
                <w:b/>
                <w:bCs/>
                <w:iCs/>
                <w:lang w:eastAsia="ar-SA" w:bidi="pl-PL"/>
              </w:rPr>
            </w:pPr>
          </w:p>
        </w:tc>
      </w:tr>
      <w:tr w:rsidR="00E51DB6" w:rsidRPr="00E51DB6" w14:paraId="31354EE4" w14:textId="77777777" w:rsidTr="00E51DB6">
        <w:trPr>
          <w:trHeight w:val="83"/>
        </w:trPr>
        <w:tc>
          <w:tcPr>
            <w:tcW w:w="171" w:type="pct"/>
          </w:tcPr>
          <w:p w14:paraId="4549C99A"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3AC7E8BF" w14:textId="0C4AA8A8"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roofErr w:type="spellStart"/>
            <w:r w:rsidRPr="00E51DB6">
              <w:rPr>
                <w:rFonts w:asciiTheme="minorHAnsi" w:eastAsia="Times New Roman" w:hAnsiTheme="minorHAnsi" w:cstheme="minorHAnsi"/>
                <w:kern w:val="0"/>
                <w:sz w:val="22"/>
                <w:szCs w:val="22"/>
                <w:lang w:val="pl-PL" w:eastAsia="pl-PL" w:bidi="ar-SA"/>
              </w:rPr>
              <w:t>Cefixime</w:t>
            </w:r>
            <w:proofErr w:type="spellEnd"/>
          </w:p>
        </w:tc>
        <w:tc>
          <w:tcPr>
            <w:tcW w:w="583" w:type="pct"/>
          </w:tcPr>
          <w:p w14:paraId="2238AC06" w14:textId="2734F7B8" w:rsidR="00E51DB6" w:rsidRPr="00E51DB6" w:rsidRDefault="00E51DB6" w:rsidP="00E51DB6">
            <w:pPr>
              <w:widowControl w:val="0"/>
              <w:rPr>
                <w:rFonts w:asciiTheme="minorHAnsi" w:eastAsia="Times New Roman" w:hAnsiTheme="minorHAnsi" w:cstheme="minorHAnsi"/>
                <w:kern w:val="0"/>
                <w:sz w:val="22"/>
                <w:szCs w:val="22"/>
                <w:lang w:val="pl-PL" w:eastAsia="pl-PL" w:bidi="ar-SA"/>
              </w:rPr>
            </w:pPr>
            <w:r w:rsidRPr="00E51DB6">
              <w:rPr>
                <w:rFonts w:asciiTheme="minorHAnsi" w:eastAsia="Times New Roman" w:hAnsiTheme="minorHAnsi" w:cstheme="minorHAnsi"/>
                <w:kern w:val="0"/>
                <w:sz w:val="22"/>
                <w:szCs w:val="22"/>
                <w:lang w:val="pl-PL" w:eastAsia="pl-PL" w:bidi="ar-SA"/>
              </w:rPr>
              <w:t>granulat 1,2 g -60 ml</w:t>
            </w:r>
          </w:p>
        </w:tc>
        <w:tc>
          <w:tcPr>
            <w:tcW w:w="312" w:type="pct"/>
          </w:tcPr>
          <w:p w14:paraId="732C2457" w14:textId="36101AA5"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r w:rsidRPr="00E51DB6">
              <w:rPr>
                <w:rFonts w:asciiTheme="minorHAnsi" w:eastAsia="Times New Roman" w:hAnsiTheme="minorHAnsi" w:cstheme="minorHAnsi"/>
                <w:kern w:val="0"/>
                <w:sz w:val="22"/>
                <w:szCs w:val="22"/>
                <w:lang w:val="pl-PL" w:eastAsia="pl-PL" w:bidi="ar-SA"/>
              </w:rPr>
              <w:t>35</w:t>
            </w:r>
          </w:p>
        </w:tc>
        <w:tc>
          <w:tcPr>
            <w:tcW w:w="414" w:type="pct"/>
          </w:tcPr>
          <w:p w14:paraId="7F7B065A"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2DAFA88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6E00F7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CBD2CD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06DA57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972C2D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2AA8E4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5421D6A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9C37C1F" w14:textId="77777777" w:rsidTr="003E5728">
        <w:trPr>
          <w:trHeight w:val="83"/>
        </w:trPr>
        <w:tc>
          <w:tcPr>
            <w:tcW w:w="171" w:type="pct"/>
          </w:tcPr>
          <w:p w14:paraId="1454563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27B264A" w14:textId="6267E540"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roofErr w:type="spellStart"/>
            <w:r w:rsidRPr="00E51DB6">
              <w:rPr>
                <w:rFonts w:ascii="Calibri" w:eastAsia="Times New Roman" w:hAnsi="Calibri" w:cs="Calibri"/>
                <w:kern w:val="0"/>
                <w:lang w:val="pl-PL" w:eastAsia="pl-PL" w:bidi="ar-SA"/>
              </w:rPr>
              <w:t>Cetirizini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dihydrochloridum</w:t>
            </w:r>
            <w:proofErr w:type="spellEnd"/>
          </w:p>
        </w:tc>
        <w:tc>
          <w:tcPr>
            <w:tcW w:w="583" w:type="pct"/>
            <w:vAlign w:val="bottom"/>
          </w:tcPr>
          <w:p w14:paraId="497896DC" w14:textId="213A09DC" w:rsidR="00E51DB6" w:rsidRPr="00E51DB6" w:rsidRDefault="00E51DB6" w:rsidP="00E51DB6">
            <w:pPr>
              <w:widowControl w:val="0"/>
              <w:rPr>
                <w:rFonts w:asciiTheme="minorHAnsi" w:eastAsia="Times New Roman" w:hAnsiTheme="minorHAnsi" w:cstheme="minorHAns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10 </w:t>
            </w:r>
            <w:r w:rsidR="00DD58F3" w:rsidRPr="00E51DB6">
              <w:rPr>
                <w:rFonts w:ascii="Calibri" w:eastAsia="Times New Roman" w:hAnsi="Calibri" w:cs="Calibri"/>
                <w:kern w:val="0"/>
                <w:sz w:val="22"/>
                <w:szCs w:val="22"/>
                <w:lang w:val="pl-PL" w:eastAsia="pl-PL" w:bidi="ar-SA"/>
              </w:rPr>
              <w:t>mg TABL</w:t>
            </w:r>
          </w:p>
        </w:tc>
        <w:tc>
          <w:tcPr>
            <w:tcW w:w="312" w:type="pct"/>
            <w:vAlign w:val="bottom"/>
          </w:tcPr>
          <w:p w14:paraId="324055AF" w14:textId="1EC5A2CC"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r w:rsidRPr="00E51DB6">
              <w:rPr>
                <w:rFonts w:ascii="Calibri" w:eastAsia="Times New Roman" w:hAnsi="Calibri" w:cs="Calibri"/>
                <w:kern w:val="0"/>
                <w:sz w:val="22"/>
                <w:szCs w:val="22"/>
                <w:lang w:val="pl-PL" w:eastAsia="pl-PL" w:bidi="ar-SA"/>
              </w:rPr>
              <w:t>3 000</w:t>
            </w:r>
          </w:p>
        </w:tc>
        <w:tc>
          <w:tcPr>
            <w:tcW w:w="414" w:type="pct"/>
          </w:tcPr>
          <w:p w14:paraId="6923EA4C"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21E049A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3475DED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28F3864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173EC6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741CAC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20CB1B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2C0BBFA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239F2421" w14:textId="77777777" w:rsidTr="003E5728">
        <w:trPr>
          <w:trHeight w:val="83"/>
        </w:trPr>
        <w:tc>
          <w:tcPr>
            <w:tcW w:w="171" w:type="pct"/>
          </w:tcPr>
          <w:p w14:paraId="23809B2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7CD111F" w14:textId="776C0722"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Cetrizine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dihydrochloride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31167F98" w14:textId="065AAA27" w:rsidR="00E51DB6" w:rsidRPr="00E51DB6" w:rsidRDefault="00E51DB6" w:rsidP="00E51DB6">
            <w:pPr>
              <w:widowControl w:val="0"/>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KRL 1% 20 ml</w:t>
            </w:r>
          </w:p>
        </w:tc>
        <w:tc>
          <w:tcPr>
            <w:tcW w:w="312" w:type="pct"/>
            <w:vAlign w:val="bottom"/>
          </w:tcPr>
          <w:p w14:paraId="4729BFF0" w14:textId="5F3E44F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w:t>
            </w:r>
          </w:p>
        </w:tc>
        <w:tc>
          <w:tcPr>
            <w:tcW w:w="414" w:type="pct"/>
          </w:tcPr>
          <w:p w14:paraId="27B52C3C"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6C6ECFA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2218CB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C2122B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E3DFAF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AD25EF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39276F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4EA828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26B8BBD" w14:textId="77777777" w:rsidTr="00E51DB6">
        <w:trPr>
          <w:trHeight w:val="83"/>
        </w:trPr>
        <w:tc>
          <w:tcPr>
            <w:tcW w:w="171" w:type="pct"/>
          </w:tcPr>
          <w:p w14:paraId="70696BA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1752C327" w14:textId="1F26AE7D"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Chlorquinaldolum</w:t>
            </w:r>
            <w:proofErr w:type="spellEnd"/>
          </w:p>
        </w:tc>
        <w:tc>
          <w:tcPr>
            <w:tcW w:w="583" w:type="pct"/>
          </w:tcPr>
          <w:p w14:paraId="5D15638B" w14:textId="2A00ABB5" w:rsidR="00E51DB6" w:rsidRPr="00E51DB6" w:rsidRDefault="00E51DB6" w:rsidP="00E51DB6">
            <w:pPr>
              <w:widowControl w:val="0"/>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tabletki do ssania</w:t>
            </w:r>
          </w:p>
        </w:tc>
        <w:tc>
          <w:tcPr>
            <w:tcW w:w="312" w:type="pct"/>
          </w:tcPr>
          <w:p w14:paraId="1898A410" w14:textId="76C7FE5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600</w:t>
            </w:r>
          </w:p>
        </w:tc>
        <w:tc>
          <w:tcPr>
            <w:tcW w:w="414" w:type="pct"/>
          </w:tcPr>
          <w:p w14:paraId="32DAC81D"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0E3BD34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82452D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48A96A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3C1BC3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A5E4B0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6E70CBC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8460CF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44EAD61" w14:textId="77777777" w:rsidTr="00E51DB6">
        <w:trPr>
          <w:trHeight w:val="83"/>
        </w:trPr>
        <w:tc>
          <w:tcPr>
            <w:tcW w:w="171" w:type="pct"/>
          </w:tcPr>
          <w:p w14:paraId="6C799B2D"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10430DDA" w14:textId="3E633082"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Cholestil</w:t>
            </w:r>
            <w:proofErr w:type="spellEnd"/>
            <w:r w:rsidRPr="00E51DB6">
              <w:rPr>
                <w:rFonts w:ascii="Calibri" w:eastAsia="Times New Roman" w:hAnsi="Calibri" w:cs="Calibri"/>
                <w:kern w:val="0"/>
                <w:lang w:val="pl-PL" w:eastAsia="pl-PL" w:bidi="ar-SA"/>
              </w:rPr>
              <w:t xml:space="preserve"> </w:t>
            </w:r>
          </w:p>
        </w:tc>
        <w:tc>
          <w:tcPr>
            <w:tcW w:w="583" w:type="pct"/>
          </w:tcPr>
          <w:p w14:paraId="77772B73" w14:textId="7E48B78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0.2g  </w:t>
            </w:r>
          </w:p>
        </w:tc>
        <w:tc>
          <w:tcPr>
            <w:tcW w:w="312" w:type="pct"/>
          </w:tcPr>
          <w:p w14:paraId="31CAD104" w14:textId="46B4A64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1 500</w:t>
            </w:r>
          </w:p>
        </w:tc>
        <w:tc>
          <w:tcPr>
            <w:tcW w:w="414" w:type="pct"/>
          </w:tcPr>
          <w:p w14:paraId="4CC15235"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2F7B873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30FFC35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EF4CEF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0B3EF8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1FA0C0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0AC42A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5B86FAC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94D92D9" w14:textId="77777777" w:rsidTr="00E51DB6">
        <w:trPr>
          <w:trHeight w:val="83"/>
        </w:trPr>
        <w:tc>
          <w:tcPr>
            <w:tcW w:w="171" w:type="pct"/>
          </w:tcPr>
          <w:p w14:paraId="45501A9D"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2D19CEAE" w14:textId="37E21622"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Choline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salicylate</w:t>
            </w:r>
            <w:proofErr w:type="spellEnd"/>
            <w:r w:rsidRPr="00E51DB6">
              <w:rPr>
                <w:rFonts w:ascii="Calibri" w:eastAsia="Times New Roman" w:hAnsi="Calibri" w:cs="Calibri"/>
                <w:kern w:val="0"/>
                <w:lang w:val="pl-PL" w:eastAsia="pl-PL" w:bidi="ar-SA"/>
              </w:rPr>
              <w:t xml:space="preserve">                                </w:t>
            </w:r>
          </w:p>
        </w:tc>
        <w:tc>
          <w:tcPr>
            <w:tcW w:w="583" w:type="pct"/>
          </w:tcPr>
          <w:p w14:paraId="521AB44A" w14:textId="7777EBB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150 mg tbl do ssania</w:t>
            </w:r>
          </w:p>
        </w:tc>
        <w:tc>
          <w:tcPr>
            <w:tcW w:w="312" w:type="pct"/>
          </w:tcPr>
          <w:p w14:paraId="658354DF" w14:textId="4E99E13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2160</w:t>
            </w:r>
          </w:p>
        </w:tc>
        <w:tc>
          <w:tcPr>
            <w:tcW w:w="414" w:type="pct"/>
          </w:tcPr>
          <w:p w14:paraId="7A5BCE9E"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2F127AE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3020BB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087775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7FA302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4152E9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BA83C9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028D3A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2C5D0EB" w14:textId="77777777" w:rsidTr="00E51DB6">
        <w:trPr>
          <w:trHeight w:val="83"/>
        </w:trPr>
        <w:tc>
          <w:tcPr>
            <w:tcW w:w="171" w:type="pct"/>
          </w:tcPr>
          <w:p w14:paraId="554910F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6F1D3E8E" w14:textId="64F29329"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Choline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salicylate</w:t>
            </w:r>
            <w:proofErr w:type="spellEnd"/>
            <w:r w:rsidRPr="00E51DB6">
              <w:rPr>
                <w:rFonts w:ascii="Calibri" w:eastAsia="Times New Roman" w:hAnsi="Calibri" w:cs="Calibri"/>
                <w:kern w:val="0"/>
                <w:lang w:val="pl-PL" w:eastAsia="pl-PL" w:bidi="ar-SA"/>
              </w:rPr>
              <w:t xml:space="preserve">                                </w:t>
            </w:r>
          </w:p>
        </w:tc>
        <w:tc>
          <w:tcPr>
            <w:tcW w:w="583" w:type="pct"/>
          </w:tcPr>
          <w:p w14:paraId="4FF5B177" w14:textId="4A5CFC8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 ŻEL 10</w:t>
            </w:r>
            <w:r w:rsidR="0015727F">
              <w:rPr>
                <w:rFonts w:ascii="Calibri" w:eastAsia="Times New Roman" w:hAnsi="Calibri" w:cs="Calibri"/>
                <w:kern w:val="0"/>
                <w:sz w:val="22"/>
                <w:szCs w:val="22"/>
                <w:lang w:val="pl-PL" w:eastAsia="pl-PL" w:bidi="ar-SA"/>
              </w:rPr>
              <w:t xml:space="preserve"> </w:t>
            </w:r>
            <w:r w:rsidRPr="00E51DB6">
              <w:rPr>
                <w:rFonts w:ascii="Calibri" w:eastAsia="Times New Roman" w:hAnsi="Calibri" w:cs="Calibri"/>
                <w:kern w:val="0"/>
                <w:sz w:val="22"/>
                <w:szCs w:val="22"/>
                <w:lang w:val="pl-PL" w:eastAsia="pl-PL" w:bidi="ar-SA"/>
              </w:rPr>
              <w:t xml:space="preserve">g  </w:t>
            </w:r>
          </w:p>
        </w:tc>
        <w:tc>
          <w:tcPr>
            <w:tcW w:w="312" w:type="pct"/>
          </w:tcPr>
          <w:p w14:paraId="1FA60104" w14:textId="4B4C319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w:t>
            </w:r>
          </w:p>
        </w:tc>
        <w:tc>
          <w:tcPr>
            <w:tcW w:w="414" w:type="pct"/>
          </w:tcPr>
          <w:p w14:paraId="3E81C7AD"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13D60DC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5DBE55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2FF9DDC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FBCC97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88AD03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061FDC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A52BA6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6CB85E4" w14:textId="77777777" w:rsidTr="00E51DB6">
        <w:trPr>
          <w:trHeight w:val="83"/>
        </w:trPr>
        <w:tc>
          <w:tcPr>
            <w:tcW w:w="171" w:type="pct"/>
          </w:tcPr>
          <w:p w14:paraId="3DEDF794"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6D3FCBF8" w14:textId="79195D4B"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Cilazaprilum</w:t>
            </w:r>
            <w:proofErr w:type="spellEnd"/>
          </w:p>
        </w:tc>
        <w:tc>
          <w:tcPr>
            <w:tcW w:w="583" w:type="pct"/>
          </w:tcPr>
          <w:p w14:paraId="4380D5D1" w14:textId="5D1CFEC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1 mg </w:t>
            </w:r>
            <w:proofErr w:type="spellStart"/>
            <w:r w:rsidRPr="00E51DB6">
              <w:rPr>
                <w:rFonts w:ascii="Calibri" w:eastAsia="Times New Roman" w:hAnsi="Calibri" w:cs="Calibri"/>
                <w:kern w:val="0"/>
                <w:sz w:val="22"/>
                <w:szCs w:val="22"/>
                <w:lang w:val="pl-PL" w:eastAsia="pl-PL" w:bidi="ar-SA"/>
              </w:rPr>
              <w:t>tbl</w:t>
            </w:r>
            <w:proofErr w:type="spellEnd"/>
          </w:p>
        </w:tc>
        <w:tc>
          <w:tcPr>
            <w:tcW w:w="312" w:type="pct"/>
          </w:tcPr>
          <w:p w14:paraId="40977BFB" w14:textId="3C6808B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300</w:t>
            </w:r>
          </w:p>
        </w:tc>
        <w:tc>
          <w:tcPr>
            <w:tcW w:w="414" w:type="pct"/>
          </w:tcPr>
          <w:p w14:paraId="0E7C29D9"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4C5E1F4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1E1EE0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374A40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CC6AB6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CAAE4C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317E6B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46FA98F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F1C42C8" w14:textId="77777777" w:rsidTr="00E51DB6">
        <w:trPr>
          <w:trHeight w:val="83"/>
        </w:trPr>
        <w:tc>
          <w:tcPr>
            <w:tcW w:w="171" w:type="pct"/>
          </w:tcPr>
          <w:p w14:paraId="48BAA204"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3AE64F77" w14:textId="039C676F"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Cilazaprilum</w:t>
            </w:r>
            <w:proofErr w:type="spellEnd"/>
          </w:p>
        </w:tc>
        <w:tc>
          <w:tcPr>
            <w:tcW w:w="583" w:type="pct"/>
          </w:tcPr>
          <w:p w14:paraId="3083642B" w14:textId="2238B4F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2,5 mg </w:t>
            </w:r>
            <w:proofErr w:type="spellStart"/>
            <w:r w:rsidRPr="00E51DB6">
              <w:rPr>
                <w:rFonts w:ascii="Calibri" w:eastAsia="Times New Roman" w:hAnsi="Calibri" w:cs="Calibri"/>
                <w:kern w:val="0"/>
                <w:sz w:val="22"/>
                <w:szCs w:val="22"/>
                <w:lang w:val="pl-PL" w:eastAsia="pl-PL" w:bidi="ar-SA"/>
              </w:rPr>
              <w:t>tbl</w:t>
            </w:r>
            <w:proofErr w:type="spellEnd"/>
          </w:p>
        </w:tc>
        <w:tc>
          <w:tcPr>
            <w:tcW w:w="312" w:type="pct"/>
          </w:tcPr>
          <w:p w14:paraId="3BA69A97" w14:textId="74831E9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480</w:t>
            </w:r>
          </w:p>
        </w:tc>
        <w:tc>
          <w:tcPr>
            <w:tcW w:w="414" w:type="pct"/>
          </w:tcPr>
          <w:p w14:paraId="01856BF3"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768AFBA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CE42BB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86E54A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BB2CC4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553CDC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B0A539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6358AD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24918475" w14:textId="77777777" w:rsidTr="00E51DB6">
        <w:trPr>
          <w:trHeight w:val="83"/>
        </w:trPr>
        <w:tc>
          <w:tcPr>
            <w:tcW w:w="171" w:type="pct"/>
          </w:tcPr>
          <w:p w14:paraId="07ABB34D"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610A3CCE" w14:textId="7B283CAD"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Cinnarizinum</w:t>
            </w:r>
            <w:proofErr w:type="spellEnd"/>
            <w:r w:rsidRPr="00E51DB6">
              <w:rPr>
                <w:rFonts w:ascii="Calibri" w:eastAsia="Times New Roman" w:hAnsi="Calibri" w:cs="Calibri"/>
                <w:kern w:val="0"/>
                <w:lang w:val="pl-PL" w:eastAsia="pl-PL" w:bidi="ar-SA"/>
              </w:rPr>
              <w:t xml:space="preserve"> </w:t>
            </w:r>
          </w:p>
        </w:tc>
        <w:tc>
          <w:tcPr>
            <w:tcW w:w="583" w:type="pct"/>
          </w:tcPr>
          <w:p w14:paraId="60CB8EA4" w14:textId="51ACB62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TAB 0.025 g</w:t>
            </w:r>
          </w:p>
        </w:tc>
        <w:tc>
          <w:tcPr>
            <w:tcW w:w="312" w:type="pct"/>
          </w:tcPr>
          <w:p w14:paraId="7C2C0151" w14:textId="69D3DE7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250</w:t>
            </w:r>
          </w:p>
        </w:tc>
        <w:tc>
          <w:tcPr>
            <w:tcW w:w="414" w:type="pct"/>
          </w:tcPr>
          <w:p w14:paraId="3F3B752A"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670AA61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E92DEC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3786B8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3DC1021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079F81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230162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9CE90B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0FA9FD1" w14:textId="77777777" w:rsidTr="00E51DB6">
        <w:trPr>
          <w:trHeight w:val="83"/>
        </w:trPr>
        <w:tc>
          <w:tcPr>
            <w:tcW w:w="171" w:type="pct"/>
          </w:tcPr>
          <w:p w14:paraId="31F27B8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3E7A5B03" w14:textId="4303DA61"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CIPROFLOXACIN HYDROCHLORIDE           </w:t>
            </w:r>
          </w:p>
        </w:tc>
        <w:tc>
          <w:tcPr>
            <w:tcW w:w="583" w:type="pct"/>
          </w:tcPr>
          <w:p w14:paraId="770261EC" w14:textId="6FACFB74"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caps</w:t>
            </w:r>
            <w:proofErr w:type="spellEnd"/>
            <w:r w:rsidRPr="00E51DB6">
              <w:rPr>
                <w:rFonts w:ascii="Calibri" w:eastAsia="Times New Roman" w:hAnsi="Calibri" w:cs="Calibri"/>
                <w:kern w:val="0"/>
                <w:sz w:val="22"/>
                <w:szCs w:val="22"/>
                <w:lang w:val="pl-PL" w:eastAsia="pl-PL" w:bidi="ar-SA"/>
              </w:rPr>
              <w:t xml:space="preserve"> 0,</w:t>
            </w:r>
            <w:r w:rsidR="00DD58F3" w:rsidRPr="00E51DB6">
              <w:rPr>
                <w:rFonts w:ascii="Calibri" w:eastAsia="Times New Roman" w:hAnsi="Calibri" w:cs="Calibri"/>
                <w:kern w:val="0"/>
                <w:sz w:val="22"/>
                <w:szCs w:val="22"/>
                <w:lang w:val="pl-PL" w:eastAsia="pl-PL" w:bidi="ar-SA"/>
              </w:rPr>
              <w:t>5 g</w:t>
            </w:r>
          </w:p>
        </w:tc>
        <w:tc>
          <w:tcPr>
            <w:tcW w:w="312" w:type="pct"/>
          </w:tcPr>
          <w:p w14:paraId="317380CA" w14:textId="1EEF65F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500</w:t>
            </w:r>
          </w:p>
        </w:tc>
        <w:tc>
          <w:tcPr>
            <w:tcW w:w="414" w:type="pct"/>
          </w:tcPr>
          <w:p w14:paraId="37208825"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7613C73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FCE3F4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65F615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425FD8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607C035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0996F5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950EF5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4F83F01" w14:textId="77777777" w:rsidTr="0080329D">
        <w:trPr>
          <w:trHeight w:val="83"/>
        </w:trPr>
        <w:tc>
          <w:tcPr>
            <w:tcW w:w="171" w:type="pct"/>
          </w:tcPr>
          <w:p w14:paraId="12922A9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C7934A8" w14:textId="6F6848B5"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Citalopram</w:t>
            </w:r>
            <w:proofErr w:type="spellEnd"/>
          </w:p>
        </w:tc>
        <w:tc>
          <w:tcPr>
            <w:tcW w:w="583" w:type="pct"/>
            <w:vAlign w:val="bottom"/>
          </w:tcPr>
          <w:p w14:paraId="20E5DB4A" w14:textId="0EBA2C5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20mg </w:t>
            </w:r>
            <w:proofErr w:type="spellStart"/>
            <w:r w:rsidRPr="00E51DB6">
              <w:rPr>
                <w:rFonts w:ascii="Calibri" w:eastAsia="Times New Roman" w:hAnsi="Calibri" w:cs="Calibri"/>
                <w:kern w:val="0"/>
                <w:sz w:val="22"/>
                <w:szCs w:val="22"/>
                <w:lang w:val="pl-PL" w:eastAsia="pl-PL" w:bidi="ar-SA"/>
              </w:rPr>
              <w:t>tabl</w:t>
            </w:r>
            <w:proofErr w:type="spellEnd"/>
          </w:p>
        </w:tc>
        <w:tc>
          <w:tcPr>
            <w:tcW w:w="312" w:type="pct"/>
            <w:vAlign w:val="bottom"/>
          </w:tcPr>
          <w:p w14:paraId="2D1A5996" w14:textId="1742A38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448</w:t>
            </w:r>
          </w:p>
        </w:tc>
        <w:tc>
          <w:tcPr>
            <w:tcW w:w="414" w:type="pct"/>
            <w:vAlign w:val="bottom"/>
          </w:tcPr>
          <w:p w14:paraId="66EB8FB4" w14:textId="72890B52"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r w:rsidRPr="00E51DB6">
              <w:rPr>
                <w:rFonts w:ascii="Calibri" w:eastAsia="Times New Roman" w:hAnsi="Calibri" w:cs="Calibri"/>
                <w:kern w:val="0"/>
                <w:sz w:val="22"/>
                <w:szCs w:val="22"/>
                <w:lang w:val="pl-PL" w:eastAsia="pl-PL" w:bidi="ar-SA"/>
              </w:rPr>
              <w:t> </w:t>
            </w:r>
          </w:p>
        </w:tc>
        <w:tc>
          <w:tcPr>
            <w:tcW w:w="362" w:type="pct"/>
          </w:tcPr>
          <w:p w14:paraId="75F4DFC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E39CB0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A2DCCF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A1DE7C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8512C9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D283CE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BB6200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E868C28" w14:textId="77777777" w:rsidTr="009A319B">
        <w:trPr>
          <w:trHeight w:val="83"/>
        </w:trPr>
        <w:tc>
          <w:tcPr>
            <w:tcW w:w="171" w:type="pct"/>
          </w:tcPr>
          <w:p w14:paraId="463E387A"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C097164" w14:textId="4186B81C"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Clemastini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Fumaras</w:t>
            </w:r>
            <w:proofErr w:type="spellEnd"/>
          </w:p>
        </w:tc>
        <w:tc>
          <w:tcPr>
            <w:tcW w:w="583" w:type="pct"/>
            <w:vAlign w:val="bottom"/>
          </w:tcPr>
          <w:p w14:paraId="714FF7B2" w14:textId="6851E189"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SYR 100ml   </w:t>
            </w:r>
          </w:p>
        </w:tc>
        <w:tc>
          <w:tcPr>
            <w:tcW w:w="312" w:type="pct"/>
            <w:vAlign w:val="bottom"/>
          </w:tcPr>
          <w:p w14:paraId="23DE56DC" w14:textId="28463D0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15</w:t>
            </w:r>
          </w:p>
        </w:tc>
        <w:tc>
          <w:tcPr>
            <w:tcW w:w="414" w:type="pct"/>
          </w:tcPr>
          <w:p w14:paraId="23B6FEAE"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3E551B0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1F994E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ED2742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ABFD1C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BDF29D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B55DF1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85BA2F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F9677A6" w14:textId="77777777" w:rsidTr="00D7652D">
        <w:trPr>
          <w:trHeight w:val="83"/>
        </w:trPr>
        <w:tc>
          <w:tcPr>
            <w:tcW w:w="171" w:type="pct"/>
          </w:tcPr>
          <w:p w14:paraId="29B422DE"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EAA6168" w14:textId="4C054DBD"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Clemastini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Fumaras</w:t>
            </w:r>
            <w:proofErr w:type="spellEnd"/>
          </w:p>
        </w:tc>
        <w:tc>
          <w:tcPr>
            <w:tcW w:w="583" w:type="pct"/>
            <w:vAlign w:val="bottom"/>
          </w:tcPr>
          <w:p w14:paraId="6967CCEA" w14:textId="028417F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0.001g </w:t>
            </w:r>
          </w:p>
        </w:tc>
        <w:tc>
          <w:tcPr>
            <w:tcW w:w="312" w:type="pct"/>
            <w:vAlign w:val="bottom"/>
          </w:tcPr>
          <w:p w14:paraId="4E2D09D8" w14:textId="2097289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900</w:t>
            </w:r>
          </w:p>
        </w:tc>
        <w:tc>
          <w:tcPr>
            <w:tcW w:w="414" w:type="pct"/>
          </w:tcPr>
          <w:p w14:paraId="30DF7F55"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0924ADE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F2F6DF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999DB9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E8B1C2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9C4099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0B1B92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D1812D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2B8996B" w14:textId="77777777" w:rsidTr="000F1D33">
        <w:trPr>
          <w:trHeight w:val="83"/>
        </w:trPr>
        <w:tc>
          <w:tcPr>
            <w:tcW w:w="171" w:type="pct"/>
          </w:tcPr>
          <w:p w14:paraId="58CBF297"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32674E2" w14:textId="5B6F162A"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Clindamycin</w:t>
            </w:r>
            <w:proofErr w:type="spellEnd"/>
          </w:p>
        </w:tc>
        <w:tc>
          <w:tcPr>
            <w:tcW w:w="583" w:type="pct"/>
            <w:vAlign w:val="bottom"/>
          </w:tcPr>
          <w:p w14:paraId="155EB668" w14:textId="4FB2358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caps.300 mg</w:t>
            </w:r>
          </w:p>
        </w:tc>
        <w:tc>
          <w:tcPr>
            <w:tcW w:w="312" w:type="pct"/>
            <w:vAlign w:val="bottom"/>
          </w:tcPr>
          <w:p w14:paraId="6D885F03" w14:textId="02BC67F2"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160</w:t>
            </w:r>
          </w:p>
        </w:tc>
        <w:tc>
          <w:tcPr>
            <w:tcW w:w="414" w:type="pct"/>
            <w:vAlign w:val="bottom"/>
          </w:tcPr>
          <w:p w14:paraId="23B1EEE0" w14:textId="10EC519C"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r w:rsidRPr="00E51DB6">
              <w:rPr>
                <w:rFonts w:ascii="Calibri" w:eastAsia="Times New Roman" w:hAnsi="Calibri" w:cs="Calibri"/>
                <w:kern w:val="0"/>
                <w:sz w:val="22"/>
                <w:szCs w:val="22"/>
                <w:lang w:val="pl-PL" w:eastAsia="pl-PL" w:bidi="ar-SA"/>
              </w:rPr>
              <w:t> </w:t>
            </w:r>
          </w:p>
        </w:tc>
        <w:tc>
          <w:tcPr>
            <w:tcW w:w="362" w:type="pct"/>
          </w:tcPr>
          <w:p w14:paraId="7C25D9B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31E599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E5F9F2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569052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68F7007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66DA56A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13C55E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45D9123" w14:textId="77777777" w:rsidTr="000F1D33">
        <w:trPr>
          <w:trHeight w:val="83"/>
        </w:trPr>
        <w:tc>
          <w:tcPr>
            <w:tcW w:w="171" w:type="pct"/>
          </w:tcPr>
          <w:p w14:paraId="091D138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B8367A1" w14:textId="00E0C1F0"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CLINDAMYCIN </w:t>
            </w:r>
          </w:p>
        </w:tc>
        <w:tc>
          <w:tcPr>
            <w:tcW w:w="583" w:type="pct"/>
            <w:vAlign w:val="bottom"/>
          </w:tcPr>
          <w:p w14:paraId="3B2B64CE" w14:textId="497CD1A1"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600 mg</w:t>
            </w:r>
          </w:p>
        </w:tc>
        <w:tc>
          <w:tcPr>
            <w:tcW w:w="312" w:type="pct"/>
            <w:vAlign w:val="bottom"/>
          </w:tcPr>
          <w:p w14:paraId="0AC6FA19" w14:textId="5482E53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150</w:t>
            </w:r>
          </w:p>
        </w:tc>
        <w:tc>
          <w:tcPr>
            <w:tcW w:w="414" w:type="pct"/>
            <w:vAlign w:val="bottom"/>
          </w:tcPr>
          <w:p w14:paraId="0E753A98"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4255A4D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AA0F0B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B3E9F6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C76EC5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956AED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D7E15B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914F73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4E37AE5E" w14:textId="77777777" w:rsidTr="000F1D33">
        <w:trPr>
          <w:trHeight w:val="83"/>
        </w:trPr>
        <w:tc>
          <w:tcPr>
            <w:tcW w:w="171" w:type="pct"/>
          </w:tcPr>
          <w:p w14:paraId="2358799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43C567E" w14:textId="458A10BF"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Clomethiasole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edisylate</w:t>
            </w:r>
            <w:proofErr w:type="spellEnd"/>
          </w:p>
        </w:tc>
        <w:tc>
          <w:tcPr>
            <w:tcW w:w="583" w:type="pct"/>
            <w:vAlign w:val="bottom"/>
          </w:tcPr>
          <w:p w14:paraId="69CED6B2" w14:textId="5CB1421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TAB 0.3 g</w:t>
            </w:r>
          </w:p>
        </w:tc>
        <w:tc>
          <w:tcPr>
            <w:tcW w:w="312" w:type="pct"/>
            <w:vAlign w:val="bottom"/>
          </w:tcPr>
          <w:p w14:paraId="3F0F49F9" w14:textId="1741F40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3 500</w:t>
            </w:r>
          </w:p>
        </w:tc>
        <w:tc>
          <w:tcPr>
            <w:tcW w:w="414" w:type="pct"/>
            <w:vAlign w:val="bottom"/>
          </w:tcPr>
          <w:p w14:paraId="4895B118"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31B7C52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21438E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CD88CF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AA4309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7E9541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D4CEA6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5AC838C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028EFE9" w14:textId="77777777" w:rsidTr="000F1D33">
        <w:trPr>
          <w:trHeight w:val="83"/>
        </w:trPr>
        <w:tc>
          <w:tcPr>
            <w:tcW w:w="171" w:type="pct"/>
          </w:tcPr>
          <w:p w14:paraId="54A9F31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6DEE2BE" w14:textId="1609B91B" w:rsidR="00E51DB6" w:rsidRPr="00E51DB6" w:rsidRDefault="00DD58F3"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Clomipramine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hydrochloride</w:t>
            </w:r>
            <w:proofErr w:type="spellEnd"/>
          </w:p>
        </w:tc>
        <w:tc>
          <w:tcPr>
            <w:tcW w:w="583" w:type="pct"/>
            <w:vAlign w:val="bottom"/>
          </w:tcPr>
          <w:p w14:paraId="7FAD4765" w14:textId="71247AB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75 mg </w:t>
            </w:r>
          </w:p>
        </w:tc>
        <w:tc>
          <w:tcPr>
            <w:tcW w:w="312" w:type="pct"/>
            <w:vAlign w:val="bottom"/>
          </w:tcPr>
          <w:p w14:paraId="3598EC9F" w14:textId="1F84209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600</w:t>
            </w:r>
          </w:p>
        </w:tc>
        <w:tc>
          <w:tcPr>
            <w:tcW w:w="414" w:type="pct"/>
            <w:vAlign w:val="bottom"/>
          </w:tcPr>
          <w:p w14:paraId="46BA5E36"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76BD1E4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03F496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26EFFCD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FC47B3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FB780B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DD0B10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A23881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81B2F3E" w14:textId="77777777" w:rsidTr="000F1D33">
        <w:trPr>
          <w:trHeight w:val="83"/>
        </w:trPr>
        <w:tc>
          <w:tcPr>
            <w:tcW w:w="171" w:type="pct"/>
          </w:tcPr>
          <w:p w14:paraId="368BD33E"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D33BCD4" w14:textId="7356C396"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Clonidinum</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Hydrochloricum</w:t>
            </w:r>
            <w:proofErr w:type="spellEnd"/>
          </w:p>
        </w:tc>
        <w:tc>
          <w:tcPr>
            <w:tcW w:w="583" w:type="pct"/>
            <w:vAlign w:val="bottom"/>
          </w:tcPr>
          <w:p w14:paraId="34DFD98C" w14:textId="629A382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7,5 mg</w:t>
            </w:r>
          </w:p>
        </w:tc>
        <w:tc>
          <w:tcPr>
            <w:tcW w:w="312" w:type="pct"/>
            <w:vAlign w:val="bottom"/>
          </w:tcPr>
          <w:p w14:paraId="0AA9A31C" w14:textId="5168B79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2000</w:t>
            </w:r>
          </w:p>
        </w:tc>
        <w:tc>
          <w:tcPr>
            <w:tcW w:w="414" w:type="pct"/>
            <w:vAlign w:val="bottom"/>
          </w:tcPr>
          <w:p w14:paraId="28E31515"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2AAC8B0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385ED24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28B4D65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3C9083F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F22FD2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4C55E4D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63987C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740F65C" w14:textId="77777777" w:rsidTr="000F1D33">
        <w:trPr>
          <w:trHeight w:val="83"/>
        </w:trPr>
        <w:tc>
          <w:tcPr>
            <w:tcW w:w="171" w:type="pct"/>
          </w:tcPr>
          <w:p w14:paraId="06BCA35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DD2A6E9" w14:textId="0159F3FA"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Co-</w:t>
            </w:r>
            <w:proofErr w:type="spellStart"/>
            <w:r w:rsidRPr="00E51DB6">
              <w:rPr>
                <w:rFonts w:ascii="Calibri" w:eastAsia="Times New Roman" w:hAnsi="Calibri" w:cs="Calibri"/>
                <w:kern w:val="0"/>
                <w:lang w:val="pl-PL" w:eastAsia="pl-PL" w:bidi="ar-SA"/>
              </w:rPr>
              <w:t>Trimoxazole</w:t>
            </w:r>
            <w:proofErr w:type="spellEnd"/>
          </w:p>
        </w:tc>
        <w:tc>
          <w:tcPr>
            <w:tcW w:w="583" w:type="pct"/>
            <w:vAlign w:val="bottom"/>
          </w:tcPr>
          <w:p w14:paraId="6559E081" w14:textId="72F15FE9"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 </w:t>
            </w:r>
            <w:proofErr w:type="spellStart"/>
            <w:r w:rsidRPr="00E51DB6">
              <w:rPr>
                <w:rFonts w:ascii="Calibri" w:eastAsia="Times New Roman" w:hAnsi="Calibri" w:cs="Calibri"/>
                <w:kern w:val="0"/>
                <w:sz w:val="22"/>
                <w:szCs w:val="22"/>
                <w:lang w:val="pl-PL" w:eastAsia="pl-PL" w:bidi="ar-SA"/>
              </w:rPr>
              <w:t>zaw</w:t>
            </w:r>
            <w:proofErr w:type="spellEnd"/>
            <w:r w:rsidRPr="00E51DB6">
              <w:rPr>
                <w:rFonts w:ascii="Calibri" w:eastAsia="Times New Roman" w:hAnsi="Calibri" w:cs="Calibri"/>
                <w:kern w:val="0"/>
                <w:sz w:val="22"/>
                <w:szCs w:val="22"/>
                <w:lang w:val="pl-PL" w:eastAsia="pl-PL" w:bidi="ar-SA"/>
              </w:rPr>
              <w:t xml:space="preserve"> 0,24 g / 5 </w:t>
            </w:r>
            <w:r w:rsidRPr="00E51DB6">
              <w:rPr>
                <w:rFonts w:ascii="Calibri" w:eastAsia="Times New Roman" w:hAnsi="Calibri" w:cs="Calibri"/>
                <w:kern w:val="0"/>
                <w:sz w:val="22"/>
                <w:szCs w:val="22"/>
                <w:lang w:val="pl-PL" w:eastAsia="pl-PL" w:bidi="ar-SA"/>
              </w:rPr>
              <w:lastRenderedPageBreak/>
              <w:t xml:space="preserve">ml/ 100 ml </w:t>
            </w:r>
          </w:p>
        </w:tc>
        <w:tc>
          <w:tcPr>
            <w:tcW w:w="312" w:type="pct"/>
            <w:vAlign w:val="bottom"/>
          </w:tcPr>
          <w:p w14:paraId="4406A6FB" w14:textId="30F9604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lastRenderedPageBreak/>
              <w:t>20</w:t>
            </w:r>
          </w:p>
        </w:tc>
        <w:tc>
          <w:tcPr>
            <w:tcW w:w="414" w:type="pct"/>
            <w:vAlign w:val="bottom"/>
          </w:tcPr>
          <w:p w14:paraId="4E40B729"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23BF80C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4BC26D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129CF3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BFEEF5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E3069D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25A495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CBC1A1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C838242" w14:textId="77777777" w:rsidTr="000F1D33">
        <w:trPr>
          <w:trHeight w:val="83"/>
        </w:trPr>
        <w:tc>
          <w:tcPr>
            <w:tcW w:w="171" w:type="pct"/>
          </w:tcPr>
          <w:p w14:paraId="70F8EEC7"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8ED2FEC" w14:textId="258A4C9F"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Co-</w:t>
            </w:r>
            <w:proofErr w:type="spellStart"/>
            <w:r w:rsidRPr="00E51DB6">
              <w:rPr>
                <w:rFonts w:ascii="Calibri" w:eastAsia="Times New Roman" w:hAnsi="Calibri" w:cs="Calibri"/>
                <w:kern w:val="0"/>
                <w:lang w:val="pl-PL" w:eastAsia="pl-PL" w:bidi="ar-SA"/>
              </w:rPr>
              <w:t>Trimoxazole</w:t>
            </w:r>
            <w:proofErr w:type="spellEnd"/>
          </w:p>
        </w:tc>
        <w:tc>
          <w:tcPr>
            <w:tcW w:w="583" w:type="pct"/>
            <w:vAlign w:val="bottom"/>
          </w:tcPr>
          <w:p w14:paraId="5E542C4D" w14:textId="45AA426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 </w:t>
            </w:r>
            <w:proofErr w:type="spellStart"/>
            <w:r w:rsidRPr="00E51DB6">
              <w:rPr>
                <w:rFonts w:ascii="Calibri" w:eastAsia="Times New Roman" w:hAnsi="Calibri" w:cs="Calibri"/>
                <w:kern w:val="0"/>
                <w:sz w:val="22"/>
                <w:szCs w:val="22"/>
                <w:lang w:val="pl-PL" w:eastAsia="pl-PL" w:bidi="ar-SA"/>
              </w:rPr>
              <w:t>tabl</w:t>
            </w:r>
            <w:proofErr w:type="spellEnd"/>
            <w:r w:rsidRPr="00E51DB6">
              <w:rPr>
                <w:rFonts w:ascii="Calibri" w:eastAsia="Times New Roman" w:hAnsi="Calibri" w:cs="Calibri"/>
                <w:kern w:val="0"/>
                <w:sz w:val="22"/>
                <w:szCs w:val="22"/>
                <w:lang w:val="pl-PL" w:eastAsia="pl-PL" w:bidi="ar-SA"/>
              </w:rPr>
              <w:t xml:space="preserve"> 960  </w:t>
            </w:r>
          </w:p>
        </w:tc>
        <w:tc>
          <w:tcPr>
            <w:tcW w:w="312" w:type="pct"/>
            <w:vAlign w:val="bottom"/>
          </w:tcPr>
          <w:p w14:paraId="5E346F52" w14:textId="2FC27709"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600</w:t>
            </w:r>
          </w:p>
        </w:tc>
        <w:tc>
          <w:tcPr>
            <w:tcW w:w="414" w:type="pct"/>
            <w:vAlign w:val="bottom"/>
          </w:tcPr>
          <w:p w14:paraId="1C9F8577"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2ECFF68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B3274A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9B15CE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445825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9A6834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406E05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6D8F6D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3A41A73" w14:textId="77777777" w:rsidTr="000F1D33">
        <w:trPr>
          <w:trHeight w:val="83"/>
        </w:trPr>
        <w:tc>
          <w:tcPr>
            <w:tcW w:w="171" w:type="pct"/>
          </w:tcPr>
          <w:p w14:paraId="57A5062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0E8D9C1" w14:textId="506562A5"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Codeinum</w:t>
            </w:r>
            <w:proofErr w:type="spellEnd"/>
            <w:r w:rsidRPr="00E51DB6">
              <w:rPr>
                <w:rFonts w:ascii="Calibri" w:eastAsia="Times New Roman" w:hAnsi="Calibri" w:cs="Calibri"/>
                <w:kern w:val="0"/>
                <w:lang w:val="pl-PL" w:eastAsia="pl-PL" w:bidi="ar-SA"/>
              </w:rPr>
              <w:t xml:space="preserve"> + </w:t>
            </w:r>
            <w:proofErr w:type="spellStart"/>
            <w:r w:rsidRPr="00E51DB6">
              <w:rPr>
                <w:rFonts w:ascii="Calibri" w:eastAsia="Times New Roman" w:hAnsi="Calibri" w:cs="Calibri"/>
                <w:kern w:val="0"/>
                <w:lang w:val="pl-PL" w:eastAsia="pl-PL" w:bidi="ar-SA"/>
              </w:rPr>
              <w:t>Guaiacolsulfonatum</w:t>
            </w:r>
            <w:proofErr w:type="spellEnd"/>
          </w:p>
        </w:tc>
        <w:tc>
          <w:tcPr>
            <w:tcW w:w="583" w:type="pct"/>
            <w:vAlign w:val="bottom"/>
          </w:tcPr>
          <w:p w14:paraId="2FF6C30A" w14:textId="1E58E357" w:rsidR="00E51DB6" w:rsidRPr="00E51DB6" w:rsidRDefault="00DD58F3"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TAB 0,015</w:t>
            </w:r>
            <w:r w:rsidR="00E51DB6" w:rsidRPr="00E51DB6">
              <w:rPr>
                <w:rFonts w:ascii="Calibri" w:eastAsia="Times New Roman" w:hAnsi="Calibri" w:cs="Calibri"/>
                <w:kern w:val="0"/>
                <w:sz w:val="22"/>
                <w:szCs w:val="22"/>
                <w:lang w:val="pl-PL" w:eastAsia="pl-PL" w:bidi="ar-SA"/>
              </w:rPr>
              <w:t xml:space="preserve"> g + 0,3 g</w:t>
            </w:r>
          </w:p>
        </w:tc>
        <w:tc>
          <w:tcPr>
            <w:tcW w:w="312" w:type="pct"/>
            <w:vAlign w:val="bottom"/>
          </w:tcPr>
          <w:p w14:paraId="28A52F46" w14:textId="21B9CD4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5 000</w:t>
            </w:r>
          </w:p>
        </w:tc>
        <w:tc>
          <w:tcPr>
            <w:tcW w:w="414" w:type="pct"/>
            <w:vAlign w:val="bottom"/>
          </w:tcPr>
          <w:p w14:paraId="641365B2"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573152A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A3BB2B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F441A9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2BC828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4E811B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5FD6F6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6A6AF6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3064EEA" w14:textId="77777777" w:rsidTr="00E51DB6">
        <w:trPr>
          <w:trHeight w:val="83"/>
        </w:trPr>
        <w:tc>
          <w:tcPr>
            <w:tcW w:w="171" w:type="pct"/>
          </w:tcPr>
          <w:p w14:paraId="62A4F02F"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6C9F1B48" w14:textId="4D3A0514"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Crotamitonum</w:t>
            </w:r>
            <w:proofErr w:type="spellEnd"/>
          </w:p>
        </w:tc>
        <w:tc>
          <w:tcPr>
            <w:tcW w:w="583" w:type="pct"/>
          </w:tcPr>
          <w:p w14:paraId="2EE67BB0" w14:textId="2B20B137"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Ung</w:t>
            </w:r>
            <w:proofErr w:type="spellEnd"/>
            <w:r w:rsidRPr="00E51DB6">
              <w:rPr>
                <w:rFonts w:ascii="Calibri" w:eastAsia="Times New Roman" w:hAnsi="Calibri" w:cs="Calibri"/>
                <w:kern w:val="0"/>
                <w:sz w:val="22"/>
                <w:szCs w:val="22"/>
                <w:lang w:val="pl-PL" w:eastAsia="pl-PL" w:bidi="ar-SA"/>
              </w:rPr>
              <w:t xml:space="preserve"> 10% 30 – </w:t>
            </w:r>
            <w:r w:rsidR="00DD58F3" w:rsidRPr="00E51DB6">
              <w:rPr>
                <w:rFonts w:ascii="Calibri" w:eastAsia="Times New Roman" w:hAnsi="Calibri" w:cs="Calibri"/>
                <w:kern w:val="0"/>
                <w:sz w:val="22"/>
                <w:szCs w:val="22"/>
                <w:lang w:val="pl-PL" w:eastAsia="pl-PL" w:bidi="ar-SA"/>
              </w:rPr>
              <w:t>40 g</w:t>
            </w:r>
          </w:p>
        </w:tc>
        <w:tc>
          <w:tcPr>
            <w:tcW w:w="312" w:type="pct"/>
          </w:tcPr>
          <w:p w14:paraId="5B23E361" w14:textId="7D30A08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20</w:t>
            </w:r>
          </w:p>
        </w:tc>
        <w:tc>
          <w:tcPr>
            <w:tcW w:w="414" w:type="pct"/>
          </w:tcPr>
          <w:p w14:paraId="0AD6F548"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738C73F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E4AB0E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270D79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E0BC80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506486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D15764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B68801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C1CD9A4" w14:textId="77777777" w:rsidTr="000F1D33">
        <w:trPr>
          <w:trHeight w:val="83"/>
        </w:trPr>
        <w:tc>
          <w:tcPr>
            <w:tcW w:w="171" w:type="pct"/>
          </w:tcPr>
          <w:p w14:paraId="630BCAF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676EF80" w14:textId="481B841C"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Cyproheptadine</w:t>
            </w:r>
            <w:proofErr w:type="spellEnd"/>
            <w:r w:rsidRPr="00E51DB6">
              <w:rPr>
                <w:rFonts w:ascii="Calibri" w:eastAsia="Times New Roman" w:hAnsi="Calibri" w:cs="Calibri"/>
                <w:kern w:val="0"/>
                <w:lang w:val="pl-PL" w:eastAsia="pl-PL" w:bidi="ar-SA"/>
              </w:rPr>
              <w:t xml:space="preserve"> hydrochl. </w:t>
            </w:r>
          </w:p>
        </w:tc>
        <w:tc>
          <w:tcPr>
            <w:tcW w:w="583" w:type="pct"/>
            <w:vAlign w:val="bottom"/>
          </w:tcPr>
          <w:p w14:paraId="2BCEE60E" w14:textId="62A7F36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4mg </w:t>
            </w:r>
          </w:p>
        </w:tc>
        <w:tc>
          <w:tcPr>
            <w:tcW w:w="312" w:type="pct"/>
            <w:vAlign w:val="bottom"/>
          </w:tcPr>
          <w:p w14:paraId="3B5C77C9" w14:textId="60325A7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800</w:t>
            </w:r>
          </w:p>
        </w:tc>
        <w:tc>
          <w:tcPr>
            <w:tcW w:w="414" w:type="pct"/>
            <w:vAlign w:val="bottom"/>
          </w:tcPr>
          <w:p w14:paraId="656C258C"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00E9494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0ADAF7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232482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E07855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192D8B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991696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2A849A3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669FC65" w14:textId="77777777" w:rsidTr="000F1D33">
        <w:trPr>
          <w:trHeight w:val="83"/>
        </w:trPr>
        <w:tc>
          <w:tcPr>
            <w:tcW w:w="171" w:type="pct"/>
          </w:tcPr>
          <w:p w14:paraId="69E161B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66F636F" w14:textId="45EE3AB3"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Desmopressin</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7A464FA5" w14:textId="5F4EC010"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Liofilizat</w:t>
            </w:r>
            <w:proofErr w:type="spellEnd"/>
            <w:r w:rsidRPr="00E51DB6">
              <w:rPr>
                <w:rFonts w:ascii="Calibri" w:eastAsia="Times New Roman" w:hAnsi="Calibri" w:cs="Calibri"/>
                <w:kern w:val="0"/>
                <w:sz w:val="22"/>
                <w:szCs w:val="22"/>
                <w:lang w:val="pl-PL" w:eastAsia="pl-PL" w:bidi="ar-SA"/>
              </w:rPr>
              <w:t xml:space="preserve"> doustny 60 </w:t>
            </w:r>
            <w:proofErr w:type="spellStart"/>
            <w:r w:rsidRPr="00E51DB6">
              <w:rPr>
                <w:rFonts w:ascii="Calibri" w:eastAsia="Times New Roman" w:hAnsi="Calibri" w:cs="Calibri"/>
                <w:kern w:val="0"/>
                <w:sz w:val="22"/>
                <w:szCs w:val="22"/>
                <w:lang w:val="pl-PL" w:eastAsia="pl-PL" w:bidi="ar-SA"/>
              </w:rPr>
              <w:t>mcg</w:t>
            </w:r>
            <w:proofErr w:type="spellEnd"/>
          </w:p>
        </w:tc>
        <w:tc>
          <w:tcPr>
            <w:tcW w:w="312" w:type="pct"/>
            <w:vAlign w:val="bottom"/>
          </w:tcPr>
          <w:p w14:paraId="766A613A" w14:textId="6B2B1A4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150</w:t>
            </w:r>
          </w:p>
        </w:tc>
        <w:tc>
          <w:tcPr>
            <w:tcW w:w="414" w:type="pct"/>
            <w:vAlign w:val="bottom"/>
          </w:tcPr>
          <w:p w14:paraId="6A20EAAC"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0BD7CB6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0A254F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EA1F32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5F8EE6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9DF1F8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FC9D27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C9BF74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3F534C4" w14:textId="77777777" w:rsidTr="000F1D33">
        <w:trPr>
          <w:trHeight w:val="83"/>
        </w:trPr>
        <w:tc>
          <w:tcPr>
            <w:tcW w:w="171" w:type="pct"/>
          </w:tcPr>
          <w:p w14:paraId="691DAC5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268AC98" w14:textId="525EF28A"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Dexamethasonum</w:t>
            </w:r>
            <w:proofErr w:type="spellEnd"/>
          </w:p>
        </w:tc>
        <w:tc>
          <w:tcPr>
            <w:tcW w:w="583" w:type="pct"/>
            <w:vAlign w:val="bottom"/>
          </w:tcPr>
          <w:p w14:paraId="74B1FEC9" w14:textId="1F8B852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0.001g </w:t>
            </w:r>
          </w:p>
        </w:tc>
        <w:tc>
          <w:tcPr>
            <w:tcW w:w="312" w:type="pct"/>
            <w:vAlign w:val="bottom"/>
          </w:tcPr>
          <w:p w14:paraId="6B884E5E" w14:textId="46800E0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1400</w:t>
            </w:r>
          </w:p>
        </w:tc>
        <w:tc>
          <w:tcPr>
            <w:tcW w:w="414" w:type="pct"/>
            <w:vAlign w:val="bottom"/>
          </w:tcPr>
          <w:p w14:paraId="673354F9"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374FB2C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78AE38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64753F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96DCF4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4B4A8E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1BFCFC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4691D71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3F225E0" w14:textId="77777777" w:rsidTr="000F1D33">
        <w:trPr>
          <w:trHeight w:val="83"/>
        </w:trPr>
        <w:tc>
          <w:tcPr>
            <w:tcW w:w="171" w:type="pct"/>
          </w:tcPr>
          <w:p w14:paraId="6F909D2A"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9EA56EF" w14:textId="2FDD3D1E"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Dexketoprotenum</w:t>
            </w:r>
            <w:proofErr w:type="spellEnd"/>
          </w:p>
        </w:tc>
        <w:tc>
          <w:tcPr>
            <w:tcW w:w="583" w:type="pct"/>
            <w:vAlign w:val="bottom"/>
          </w:tcPr>
          <w:p w14:paraId="4E15E045" w14:textId="557E70E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50 mg/2 ml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3849A1EA" w14:textId="6EBD3E6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200</w:t>
            </w:r>
          </w:p>
        </w:tc>
        <w:tc>
          <w:tcPr>
            <w:tcW w:w="414" w:type="pct"/>
            <w:vAlign w:val="bottom"/>
          </w:tcPr>
          <w:p w14:paraId="7BD56898"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451A803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4B56E2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F4FECD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83ECF8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CAD11F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696FDF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99A6A6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D08DFAA" w14:textId="77777777" w:rsidTr="00E51DB6">
        <w:trPr>
          <w:trHeight w:val="83"/>
        </w:trPr>
        <w:tc>
          <w:tcPr>
            <w:tcW w:w="171" w:type="pct"/>
          </w:tcPr>
          <w:p w14:paraId="7D145AA3"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10E62C9C" w14:textId="1DB30015" w:rsidR="00E51DB6" w:rsidRPr="00E51DB6" w:rsidRDefault="00E51DB6" w:rsidP="00E51DB6">
            <w:pPr>
              <w:widowControl w:val="0"/>
              <w:jc w:val="both"/>
              <w:rPr>
                <w:rFonts w:asciiTheme="minorHAnsi" w:eastAsia="Times New Roman" w:hAnsiTheme="minorHAnsi" w:cstheme="minorHAnsi"/>
                <w:kern w:val="0"/>
                <w:lang w:val="pl-PL" w:eastAsia="pl-PL" w:bidi="ar-SA"/>
              </w:rPr>
            </w:pPr>
            <w:proofErr w:type="spellStart"/>
            <w:r w:rsidRPr="00E51DB6">
              <w:rPr>
                <w:rFonts w:asciiTheme="minorHAnsi" w:eastAsia="Times New Roman" w:hAnsiTheme="minorHAnsi" w:cstheme="minorHAnsi"/>
                <w:kern w:val="0"/>
                <w:lang w:val="pl-PL" w:eastAsia="pl-PL" w:bidi="ar-SA"/>
              </w:rPr>
              <w:t>Dexpanthenol</w:t>
            </w:r>
            <w:proofErr w:type="spellEnd"/>
          </w:p>
        </w:tc>
        <w:tc>
          <w:tcPr>
            <w:tcW w:w="583" w:type="pct"/>
          </w:tcPr>
          <w:p w14:paraId="694A06DB" w14:textId="53A1F2C6"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 xml:space="preserve">żel do </w:t>
            </w:r>
            <w:r w:rsidR="00DD58F3" w:rsidRPr="00E51DB6">
              <w:rPr>
                <w:rFonts w:asciiTheme="minorHAnsi" w:eastAsia="Times New Roman" w:hAnsiTheme="minorHAnsi" w:cstheme="minorHAnsi"/>
                <w:kern w:val="0"/>
                <w:lang w:val="pl-PL" w:eastAsia="pl-PL" w:bidi="ar-SA"/>
              </w:rPr>
              <w:t>oczu 5</w:t>
            </w:r>
            <w:r w:rsidRPr="00E51DB6">
              <w:rPr>
                <w:rFonts w:asciiTheme="minorHAnsi" w:eastAsia="Times New Roman" w:hAnsiTheme="minorHAnsi" w:cstheme="minorHAnsi"/>
                <w:kern w:val="0"/>
                <w:lang w:val="pl-PL" w:eastAsia="pl-PL" w:bidi="ar-SA"/>
              </w:rPr>
              <w:t xml:space="preserve"> – 10 g</w:t>
            </w:r>
          </w:p>
        </w:tc>
        <w:tc>
          <w:tcPr>
            <w:tcW w:w="312" w:type="pct"/>
          </w:tcPr>
          <w:p w14:paraId="57F5E383" w14:textId="44B8B9C7"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20</w:t>
            </w:r>
          </w:p>
        </w:tc>
        <w:tc>
          <w:tcPr>
            <w:tcW w:w="414" w:type="pct"/>
          </w:tcPr>
          <w:p w14:paraId="0F25FE45"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3F98633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42275F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91467C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EDE68C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567780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D75AD6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689BC4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4907B650" w14:textId="77777777" w:rsidTr="00E51DB6">
        <w:trPr>
          <w:trHeight w:val="83"/>
        </w:trPr>
        <w:tc>
          <w:tcPr>
            <w:tcW w:w="171" w:type="pct"/>
          </w:tcPr>
          <w:p w14:paraId="237B644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4FC1A013" w14:textId="4E2C2B7A" w:rsidR="00E51DB6" w:rsidRPr="00E51DB6" w:rsidRDefault="00E51DB6" w:rsidP="00E51DB6">
            <w:pPr>
              <w:widowControl w:val="0"/>
              <w:jc w:val="both"/>
              <w:rPr>
                <w:rFonts w:asciiTheme="minorHAnsi" w:eastAsia="Times New Roman" w:hAnsiTheme="minorHAnsi" w:cstheme="minorHAnsi"/>
                <w:kern w:val="0"/>
                <w:lang w:val="pl-PL" w:eastAsia="pl-PL" w:bidi="ar-SA"/>
              </w:rPr>
            </w:pPr>
            <w:proofErr w:type="spellStart"/>
            <w:r w:rsidRPr="00E51DB6">
              <w:rPr>
                <w:rFonts w:ascii="Calibri" w:eastAsia="Times New Roman" w:hAnsi="Calibri" w:cs="Calibri"/>
                <w:kern w:val="0"/>
                <w:lang w:val="pl-PL" w:eastAsia="pl-PL" w:bidi="ar-SA"/>
              </w:rPr>
              <w:t>Diclofenacum</w:t>
            </w:r>
            <w:proofErr w:type="spellEnd"/>
          </w:p>
        </w:tc>
        <w:tc>
          <w:tcPr>
            <w:tcW w:w="583" w:type="pct"/>
          </w:tcPr>
          <w:p w14:paraId="5226D4EA" w14:textId="0F8CB759"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Calibri" w:eastAsia="Times New Roman" w:hAnsi="Calibri" w:cs="Calibri"/>
                <w:kern w:val="0"/>
                <w:lang w:val="pl-PL" w:eastAsia="pl-PL" w:bidi="ar-SA"/>
              </w:rPr>
              <w:t xml:space="preserve">100mg   </w:t>
            </w:r>
            <w:proofErr w:type="spellStart"/>
            <w:r w:rsidRPr="00E51DB6">
              <w:rPr>
                <w:rFonts w:ascii="Calibri" w:eastAsia="Times New Roman" w:hAnsi="Calibri" w:cs="Calibri"/>
                <w:kern w:val="0"/>
                <w:lang w:val="pl-PL" w:eastAsia="pl-PL" w:bidi="ar-SA"/>
              </w:rPr>
              <w:t>tbl</w:t>
            </w:r>
            <w:proofErr w:type="spellEnd"/>
            <w:r w:rsidRPr="00E51DB6">
              <w:rPr>
                <w:rFonts w:ascii="Calibri" w:eastAsia="Times New Roman" w:hAnsi="Calibri" w:cs="Calibri"/>
                <w:kern w:val="0"/>
                <w:lang w:val="pl-PL" w:eastAsia="pl-PL" w:bidi="ar-SA"/>
              </w:rPr>
              <w:t xml:space="preserve"> o przedłużonym uwalnianiu</w:t>
            </w:r>
          </w:p>
        </w:tc>
        <w:tc>
          <w:tcPr>
            <w:tcW w:w="312" w:type="pct"/>
          </w:tcPr>
          <w:p w14:paraId="36C2F0F2" w14:textId="24628483"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Calibri" w:eastAsia="Times New Roman" w:hAnsi="Calibri" w:cs="Calibri"/>
                <w:kern w:val="0"/>
                <w:lang w:val="pl-PL" w:eastAsia="pl-PL" w:bidi="ar-SA"/>
              </w:rPr>
              <w:t>100</w:t>
            </w:r>
          </w:p>
        </w:tc>
        <w:tc>
          <w:tcPr>
            <w:tcW w:w="414" w:type="pct"/>
          </w:tcPr>
          <w:p w14:paraId="6FA248E1" w14:textId="72824B63"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r w:rsidRPr="00E51DB6">
              <w:rPr>
                <w:rFonts w:ascii="Calibri" w:eastAsia="Times New Roman" w:hAnsi="Calibri" w:cs="Calibri"/>
                <w:kern w:val="0"/>
                <w:sz w:val="22"/>
                <w:szCs w:val="22"/>
                <w:lang w:val="pl-PL" w:eastAsia="pl-PL" w:bidi="ar-SA"/>
              </w:rPr>
              <w:t> </w:t>
            </w:r>
          </w:p>
        </w:tc>
        <w:tc>
          <w:tcPr>
            <w:tcW w:w="362" w:type="pct"/>
          </w:tcPr>
          <w:p w14:paraId="3FD2DF3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7C9339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CCD0B1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12E2B2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633AFFF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697A7D6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B2A839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B8B2BC3" w14:textId="77777777" w:rsidTr="00DD30E4">
        <w:trPr>
          <w:trHeight w:val="83"/>
        </w:trPr>
        <w:tc>
          <w:tcPr>
            <w:tcW w:w="171" w:type="pct"/>
          </w:tcPr>
          <w:p w14:paraId="187D9A2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58E7F57" w14:textId="4F177917"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Dimenhydrimate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66B7EB8B" w14:textId="528D3907"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sz w:val="22"/>
                <w:szCs w:val="22"/>
                <w:lang w:val="pl-PL" w:eastAsia="pl-PL" w:bidi="ar-SA"/>
              </w:rPr>
              <w:t>TAB 0.05g</w:t>
            </w:r>
          </w:p>
        </w:tc>
        <w:tc>
          <w:tcPr>
            <w:tcW w:w="312" w:type="pct"/>
            <w:vAlign w:val="bottom"/>
          </w:tcPr>
          <w:p w14:paraId="38D42384" w14:textId="0ED19AF0"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sz w:val="22"/>
                <w:szCs w:val="22"/>
                <w:lang w:val="pl-PL" w:eastAsia="pl-PL" w:bidi="ar-SA"/>
              </w:rPr>
              <w:t>100</w:t>
            </w:r>
          </w:p>
        </w:tc>
        <w:tc>
          <w:tcPr>
            <w:tcW w:w="414" w:type="pct"/>
          </w:tcPr>
          <w:p w14:paraId="3D6347A2"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24BFF30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2DB6A4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689D12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028D20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90D433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CD92A9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5243BBD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C2CFC04" w14:textId="77777777" w:rsidTr="00DD30E4">
        <w:trPr>
          <w:trHeight w:val="83"/>
        </w:trPr>
        <w:tc>
          <w:tcPr>
            <w:tcW w:w="171" w:type="pct"/>
          </w:tcPr>
          <w:p w14:paraId="11712C79"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DC3CB70" w14:textId="3C71EB32"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Dimethicone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1B606B58" w14:textId="7958A50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0,05g </w:t>
            </w:r>
          </w:p>
        </w:tc>
        <w:tc>
          <w:tcPr>
            <w:tcW w:w="312" w:type="pct"/>
            <w:vAlign w:val="bottom"/>
          </w:tcPr>
          <w:p w14:paraId="5D02D8C6" w14:textId="58BF9212"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12 000</w:t>
            </w:r>
          </w:p>
        </w:tc>
        <w:tc>
          <w:tcPr>
            <w:tcW w:w="414" w:type="pct"/>
          </w:tcPr>
          <w:p w14:paraId="5142FA8C"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192A5C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1EF744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A4B9FB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23B92A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276536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06A99D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49CBDE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7E9A7F8" w14:textId="77777777" w:rsidTr="00DD30E4">
        <w:trPr>
          <w:trHeight w:val="83"/>
        </w:trPr>
        <w:tc>
          <w:tcPr>
            <w:tcW w:w="171" w:type="pct"/>
          </w:tcPr>
          <w:p w14:paraId="6EEC6FE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F8E81CE" w14:textId="56327796"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Dimethicone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1916AA5C" w14:textId="1037553C" w:rsidR="00E51DB6" w:rsidRPr="00E51DB6" w:rsidRDefault="00DD58F3"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krople 5</w:t>
            </w:r>
            <w:r w:rsidR="00E51DB6" w:rsidRPr="00E51DB6">
              <w:rPr>
                <w:rFonts w:ascii="Calibri" w:eastAsia="Times New Roman" w:hAnsi="Calibri" w:cs="Calibri"/>
                <w:kern w:val="0"/>
                <w:sz w:val="22"/>
                <w:szCs w:val="22"/>
                <w:lang w:val="pl-PL" w:eastAsia="pl-PL" w:bidi="ar-SA"/>
              </w:rPr>
              <w:t xml:space="preserve"> g.</w:t>
            </w:r>
          </w:p>
        </w:tc>
        <w:tc>
          <w:tcPr>
            <w:tcW w:w="312" w:type="pct"/>
            <w:vAlign w:val="bottom"/>
          </w:tcPr>
          <w:p w14:paraId="15923BE7" w14:textId="720ED17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30</w:t>
            </w:r>
          </w:p>
        </w:tc>
        <w:tc>
          <w:tcPr>
            <w:tcW w:w="414" w:type="pct"/>
          </w:tcPr>
          <w:p w14:paraId="2610D467"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6EB131D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ED19DF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AA68BB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24AA3A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476068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4EE54B5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4D887B2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EEDC66C" w14:textId="77777777" w:rsidTr="00DD30E4">
        <w:trPr>
          <w:trHeight w:val="83"/>
        </w:trPr>
        <w:tc>
          <w:tcPr>
            <w:tcW w:w="171" w:type="pct"/>
          </w:tcPr>
          <w:p w14:paraId="3D2DF44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701ECB1" w14:textId="18C9A64D"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Diphenoxylate</w:t>
            </w:r>
            <w:proofErr w:type="spellEnd"/>
            <w:r w:rsidRPr="00E51DB6">
              <w:rPr>
                <w:rFonts w:ascii="Calibri" w:eastAsia="Times New Roman" w:hAnsi="Calibri" w:cs="Calibri"/>
                <w:kern w:val="0"/>
                <w:lang w:val="pl-PL" w:eastAsia="pl-PL" w:bidi="ar-SA"/>
              </w:rPr>
              <w:t xml:space="preserve"> + </w:t>
            </w:r>
            <w:proofErr w:type="spellStart"/>
            <w:r w:rsidRPr="00E51DB6">
              <w:rPr>
                <w:rFonts w:ascii="Calibri" w:eastAsia="Times New Roman" w:hAnsi="Calibri" w:cs="Calibri"/>
                <w:kern w:val="0"/>
                <w:lang w:val="pl-PL" w:eastAsia="pl-PL" w:bidi="ar-SA"/>
              </w:rPr>
              <w:t>atropine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sulfate</w:t>
            </w:r>
            <w:proofErr w:type="spellEnd"/>
          </w:p>
        </w:tc>
        <w:tc>
          <w:tcPr>
            <w:tcW w:w="583" w:type="pct"/>
            <w:vAlign w:val="bottom"/>
          </w:tcPr>
          <w:p w14:paraId="0FE20285" w14:textId="0AFD93FE"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2,5 mg + 0,025 mg</w:t>
            </w:r>
          </w:p>
        </w:tc>
        <w:tc>
          <w:tcPr>
            <w:tcW w:w="312" w:type="pct"/>
            <w:vAlign w:val="bottom"/>
          </w:tcPr>
          <w:p w14:paraId="6C874EFA" w14:textId="3D233DB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500</w:t>
            </w:r>
          </w:p>
        </w:tc>
        <w:tc>
          <w:tcPr>
            <w:tcW w:w="414" w:type="pct"/>
          </w:tcPr>
          <w:p w14:paraId="1DEDC289"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454CC30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CE2EBC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87B7A3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40CA32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3DB6C0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3CC1B1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83907D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460DCAC0" w14:textId="77777777" w:rsidTr="00DD30E4">
        <w:trPr>
          <w:trHeight w:val="83"/>
        </w:trPr>
        <w:tc>
          <w:tcPr>
            <w:tcW w:w="171" w:type="pct"/>
          </w:tcPr>
          <w:p w14:paraId="1541AA8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3384960" w14:textId="3ABCC187"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Doenepzil</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hydrochloridum</w:t>
            </w:r>
            <w:proofErr w:type="spellEnd"/>
          </w:p>
        </w:tc>
        <w:tc>
          <w:tcPr>
            <w:tcW w:w="583" w:type="pct"/>
            <w:vAlign w:val="bottom"/>
          </w:tcPr>
          <w:p w14:paraId="7163A829" w14:textId="7659368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 mg</w:t>
            </w:r>
          </w:p>
        </w:tc>
        <w:tc>
          <w:tcPr>
            <w:tcW w:w="312" w:type="pct"/>
            <w:vAlign w:val="bottom"/>
          </w:tcPr>
          <w:p w14:paraId="17372741" w14:textId="578DB4C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560</w:t>
            </w:r>
          </w:p>
        </w:tc>
        <w:tc>
          <w:tcPr>
            <w:tcW w:w="414" w:type="pct"/>
          </w:tcPr>
          <w:p w14:paraId="39E9B3E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55A806E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A1D9F2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D6FE08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80585D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66EB768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22FA79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293DE1D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3D90812" w14:textId="77777777" w:rsidTr="00DD30E4">
        <w:trPr>
          <w:trHeight w:val="83"/>
        </w:trPr>
        <w:tc>
          <w:tcPr>
            <w:tcW w:w="171" w:type="pct"/>
          </w:tcPr>
          <w:p w14:paraId="62E12C6F"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37295E8" w14:textId="6125D8D1"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Donepezil</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hydrocchloride</w:t>
            </w:r>
            <w:proofErr w:type="spellEnd"/>
          </w:p>
        </w:tc>
        <w:tc>
          <w:tcPr>
            <w:tcW w:w="583" w:type="pct"/>
            <w:vAlign w:val="bottom"/>
          </w:tcPr>
          <w:p w14:paraId="0DEDE197" w14:textId="03FBBFD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 mg</w:t>
            </w:r>
          </w:p>
        </w:tc>
        <w:tc>
          <w:tcPr>
            <w:tcW w:w="312" w:type="pct"/>
            <w:vAlign w:val="bottom"/>
          </w:tcPr>
          <w:p w14:paraId="79F41E84" w14:textId="6BFC576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560</w:t>
            </w:r>
          </w:p>
        </w:tc>
        <w:tc>
          <w:tcPr>
            <w:tcW w:w="414" w:type="pct"/>
          </w:tcPr>
          <w:p w14:paraId="2543A4C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2F15B68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F07DDB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BD08CD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AB70CB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B6F735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DA8A68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A0A2FD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33C0BD1" w14:textId="77777777" w:rsidTr="00DD30E4">
        <w:trPr>
          <w:trHeight w:val="83"/>
        </w:trPr>
        <w:tc>
          <w:tcPr>
            <w:tcW w:w="171" w:type="pct"/>
          </w:tcPr>
          <w:p w14:paraId="4FF251AF"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E3483CA" w14:textId="4873F5E9"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Doxazosin</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mesylate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5FB08E5C" w14:textId="23ADBBB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tabl. 2mg  </w:t>
            </w:r>
          </w:p>
        </w:tc>
        <w:tc>
          <w:tcPr>
            <w:tcW w:w="312" w:type="pct"/>
            <w:vAlign w:val="bottom"/>
          </w:tcPr>
          <w:p w14:paraId="13523F2F" w14:textId="5B08488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600</w:t>
            </w:r>
          </w:p>
        </w:tc>
        <w:tc>
          <w:tcPr>
            <w:tcW w:w="414" w:type="pct"/>
          </w:tcPr>
          <w:p w14:paraId="554EA6C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4561A6D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E4A71E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901798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8A0D1A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C975BF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5B0E9D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F0739A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21B20A2D" w14:textId="77777777" w:rsidTr="00DD30E4">
        <w:trPr>
          <w:trHeight w:val="83"/>
        </w:trPr>
        <w:tc>
          <w:tcPr>
            <w:tcW w:w="171" w:type="pct"/>
          </w:tcPr>
          <w:p w14:paraId="2A5F630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8676108" w14:textId="20D0A834"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Doxazosin</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mesylate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2102470D" w14:textId="7FD19F3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tabl. 4mg  </w:t>
            </w:r>
          </w:p>
        </w:tc>
        <w:tc>
          <w:tcPr>
            <w:tcW w:w="312" w:type="pct"/>
            <w:vAlign w:val="bottom"/>
          </w:tcPr>
          <w:p w14:paraId="6F6C7AB6" w14:textId="27D6EAE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2100</w:t>
            </w:r>
          </w:p>
        </w:tc>
        <w:tc>
          <w:tcPr>
            <w:tcW w:w="414" w:type="pct"/>
          </w:tcPr>
          <w:p w14:paraId="2FAC92C7"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0A879D1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FA2F33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959801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993B68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2CEB15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E76FF8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63671A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492B0914" w14:textId="77777777" w:rsidTr="00DD30E4">
        <w:trPr>
          <w:trHeight w:val="83"/>
        </w:trPr>
        <w:tc>
          <w:tcPr>
            <w:tcW w:w="171" w:type="pct"/>
          </w:tcPr>
          <w:p w14:paraId="27A5C89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E0C5CD0" w14:textId="64525C40"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Doxepin</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Hydrochloride</w:t>
            </w:r>
            <w:proofErr w:type="spellEnd"/>
          </w:p>
        </w:tc>
        <w:tc>
          <w:tcPr>
            <w:tcW w:w="583" w:type="pct"/>
            <w:vAlign w:val="bottom"/>
          </w:tcPr>
          <w:p w14:paraId="5B514DE2" w14:textId="46AA001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10mg </w:t>
            </w:r>
          </w:p>
        </w:tc>
        <w:tc>
          <w:tcPr>
            <w:tcW w:w="312" w:type="pct"/>
            <w:vAlign w:val="bottom"/>
          </w:tcPr>
          <w:p w14:paraId="5925CB64" w14:textId="02D1F0A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300</w:t>
            </w:r>
          </w:p>
        </w:tc>
        <w:tc>
          <w:tcPr>
            <w:tcW w:w="414" w:type="pct"/>
          </w:tcPr>
          <w:p w14:paraId="19F89193"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6FF56A7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35038FE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4B3B3C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D04E1F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F5D803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610BD23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D8D19F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7FB44385" w14:textId="77777777" w:rsidTr="00634369">
        <w:trPr>
          <w:trHeight w:val="83"/>
        </w:trPr>
        <w:tc>
          <w:tcPr>
            <w:tcW w:w="171" w:type="pct"/>
          </w:tcPr>
          <w:p w14:paraId="49AB38A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48A81C4E" w14:textId="60FFA561"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Doxepin</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Hydrochloride</w:t>
            </w:r>
            <w:proofErr w:type="spellEnd"/>
          </w:p>
        </w:tc>
        <w:tc>
          <w:tcPr>
            <w:tcW w:w="583" w:type="pct"/>
            <w:vAlign w:val="bottom"/>
          </w:tcPr>
          <w:p w14:paraId="7452AF6E" w14:textId="4A786DC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25mg </w:t>
            </w:r>
          </w:p>
        </w:tc>
        <w:tc>
          <w:tcPr>
            <w:tcW w:w="312" w:type="pct"/>
            <w:vAlign w:val="bottom"/>
          </w:tcPr>
          <w:p w14:paraId="2320F9A9" w14:textId="0918489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600</w:t>
            </w:r>
          </w:p>
        </w:tc>
        <w:tc>
          <w:tcPr>
            <w:tcW w:w="414" w:type="pct"/>
            <w:vAlign w:val="bottom"/>
          </w:tcPr>
          <w:p w14:paraId="4316950C" w14:textId="03A5351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w:t>
            </w:r>
          </w:p>
        </w:tc>
        <w:tc>
          <w:tcPr>
            <w:tcW w:w="362" w:type="pct"/>
          </w:tcPr>
          <w:p w14:paraId="5460C03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EBB6D3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75A231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800D4B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2EE370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7C1851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61ADD9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9CD569C" w14:textId="77777777" w:rsidTr="00634369">
        <w:trPr>
          <w:trHeight w:val="83"/>
        </w:trPr>
        <w:tc>
          <w:tcPr>
            <w:tcW w:w="171" w:type="pct"/>
          </w:tcPr>
          <w:p w14:paraId="5ACA692F"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2321BAC" w14:textId="6384F175"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Drotaverine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hydrochl</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775C6907" w14:textId="7E2FFE0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0.04g </w:t>
            </w:r>
          </w:p>
        </w:tc>
        <w:tc>
          <w:tcPr>
            <w:tcW w:w="312" w:type="pct"/>
            <w:vAlign w:val="bottom"/>
          </w:tcPr>
          <w:p w14:paraId="2F361FB0" w14:textId="12313B4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5 000</w:t>
            </w:r>
          </w:p>
        </w:tc>
        <w:tc>
          <w:tcPr>
            <w:tcW w:w="414" w:type="pct"/>
            <w:vAlign w:val="bottom"/>
          </w:tcPr>
          <w:p w14:paraId="4A6A7D60"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7258AEE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F3BBF3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224A52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2E1D8F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D4E1E6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8F0391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2CC11A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F94219C" w14:textId="77777777" w:rsidTr="00634369">
        <w:trPr>
          <w:trHeight w:val="83"/>
        </w:trPr>
        <w:tc>
          <w:tcPr>
            <w:tcW w:w="171" w:type="pct"/>
          </w:tcPr>
          <w:p w14:paraId="5A0CF3FD"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DF90727" w14:textId="20E935A0"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Drotaverine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hydrochl</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15943FA2" w14:textId="2DBB0CE0"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lang w:val="pl-PL" w:eastAsia="pl-PL" w:bidi="ar-SA"/>
              </w:rPr>
              <w:t>tbl</w:t>
            </w:r>
            <w:proofErr w:type="spellEnd"/>
            <w:r w:rsidRPr="00E51DB6">
              <w:rPr>
                <w:rFonts w:ascii="Calibri" w:eastAsia="Times New Roman" w:hAnsi="Calibri" w:cs="Calibri"/>
                <w:kern w:val="0"/>
                <w:lang w:val="pl-PL" w:eastAsia="pl-PL" w:bidi="ar-SA"/>
              </w:rPr>
              <w:t xml:space="preserve"> 0,08g</w:t>
            </w:r>
          </w:p>
        </w:tc>
        <w:tc>
          <w:tcPr>
            <w:tcW w:w="312" w:type="pct"/>
            <w:vAlign w:val="bottom"/>
          </w:tcPr>
          <w:p w14:paraId="7359E2DF" w14:textId="7BE9A75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lang w:val="pl-PL" w:eastAsia="pl-PL" w:bidi="ar-SA"/>
              </w:rPr>
              <w:t>900</w:t>
            </w:r>
          </w:p>
        </w:tc>
        <w:tc>
          <w:tcPr>
            <w:tcW w:w="414" w:type="pct"/>
            <w:vAlign w:val="bottom"/>
          </w:tcPr>
          <w:p w14:paraId="5A61679E"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65D0F3B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C235D3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3BD0D9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6BEE2D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41170E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C243D9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55C437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AF925A1" w14:textId="77777777" w:rsidTr="00634369">
        <w:trPr>
          <w:trHeight w:val="83"/>
        </w:trPr>
        <w:tc>
          <w:tcPr>
            <w:tcW w:w="171" w:type="pct"/>
          </w:tcPr>
          <w:p w14:paraId="3FB9BB8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35BAB64" w14:textId="5A5242F8"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Drotaverine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hydrochl</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7ECAFF81" w14:textId="20DFF7CA"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0.04/2ml </w:t>
            </w:r>
            <w:proofErr w:type="spellStart"/>
            <w:r w:rsidRPr="00E51DB6">
              <w:rPr>
                <w:rFonts w:ascii="Calibri" w:eastAsia="Times New Roman" w:hAnsi="Calibri" w:cs="Calibri"/>
                <w:kern w:val="0"/>
                <w:lang w:val="pl-PL" w:eastAsia="pl-PL" w:bidi="ar-SA"/>
              </w:rPr>
              <w:t>amp</w:t>
            </w:r>
            <w:proofErr w:type="spellEnd"/>
          </w:p>
        </w:tc>
        <w:tc>
          <w:tcPr>
            <w:tcW w:w="312" w:type="pct"/>
            <w:vAlign w:val="bottom"/>
          </w:tcPr>
          <w:p w14:paraId="4CB8F272" w14:textId="4B31D61A"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900</w:t>
            </w:r>
          </w:p>
        </w:tc>
        <w:tc>
          <w:tcPr>
            <w:tcW w:w="414" w:type="pct"/>
            <w:vAlign w:val="bottom"/>
          </w:tcPr>
          <w:p w14:paraId="6E39DF8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3D41D96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23EDCE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0AC52A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DEB528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7CA66B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AD3CB4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A2B521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299B0C8E" w14:textId="77777777" w:rsidTr="00634369">
        <w:trPr>
          <w:trHeight w:val="83"/>
        </w:trPr>
        <w:tc>
          <w:tcPr>
            <w:tcW w:w="171" w:type="pct"/>
          </w:tcPr>
          <w:p w14:paraId="4E4E372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9A77298" w14:textId="2B8CEA30"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Escinum</w:t>
            </w:r>
            <w:proofErr w:type="spellEnd"/>
          </w:p>
        </w:tc>
        <w:tc>
          <w:tcPr>
            <w:tcW w:w="583" w:type="pct"/>
            <w:vAlign w:val="bottom"/>
          </w:tcPr>
          <w:p w14:paraId="17E4025E" w14:textId="5800F5E6"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sz w:val="22"/>
                <w:szCs w:val="22"/>
                <w:lang w:val="pl-PL" w:eastAsia="pl-PL" w:bidi="ar-SA"/>
              </w:rPr>
              <w:t>tbl</w:t>
            </w:r>
            <w:proofErr w:type="spellEnd"/>
          </w:p>
        </w:tc>
        <w:tc>
          <w:tcPr>
            <w:tcW w:w="312" w:type="pct"/>
            <w:vAlign w:val="bottom"/>
          </w:tcPr>
          <w:p w14:paraId="213B9F20" w14:textId="37E656D1"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sz w:val="22"/>
                <w:szCs w:val="22"/>
                <w:lang w:val="pl-PL" w:eastAsia="pl-PL" w:bidi="ar-SA"/>
              </w:rPr>
              <w:t>900</w:t>
            </w:r>
          </w:p>
        </w:tc>
        <w:tc>
          <w:tcPr>
            <w:tcW w:w="414" w:type="pct"/>
            <w:vAlign w:val="bottom"/>
          </w:tcPr>
          <w:p w14:paraId="07545357"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490DD35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3272C82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874E4B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37783AC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A745BA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CEC202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99B65B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4D6E5B37" w14:textId="77777777" w:rsidTr="00634369">
        <w:trPr>
          <w:trHeight w:val="83"/>
        </w:trPr>
        <w:tc>
          <w:tcPr>
            <w:tcW w:w="171" w:type="pct"/>
          </w:tcPr>
          <w:p w14:paraId="35D3269E"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07D4C2D" w14:textId="4566DBB3"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Esmololi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hydrochloridi</w:t>
            </w:r>
            <w:proofErr w:type="spellEnd"/>
          </w:p>
        </w:tc>
        <w:tc>
          <w:tcPr>
            <w:tcW w:w="583" w:type="pct"/>
            <w:vAlign w:val="bottom"/>
          </w:tcPr>
          <w:p w14:paraId="61E0067B" w14:textId="160747A2"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0,1 g/10 ml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6A6575FF" w14:textId="3053D10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15</w:t>
            </w:r>
          </w:p>
        </w:tc>
        <w:tc>
          <w:tcPr>
            <w:tcW w:w="414" w:type="pct"/>
            <w:vAlign w:val="bottom"/>
          </w:tcPr>
          <w:p w14:paraId="516CB0B8"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51C4711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832541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DD0078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0BDFA3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33616C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D15C77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791BF8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68E1A31" w14:textId="77777777" w:rsidTr="00634369">
        <w:trPr>
          <w:trHeight w:val="83"/>
        </w:trPr>
        <w:tc>
          <w:tcPr>
            <w:tcW w:w="171" w:type="pct"/>
          </w:tcPr>
          <w:p w14:paraId="5B274C2F"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DA2A03D" w14:textId="3D908526"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Etamsylatum</w:t>
            </w:r>
            <w:proofErr w:type="spellEnd"/>
          </w:p>
        </w:tc>
        <w:tc>
          <w:tcPr>
            <w:tcW w:w="583" w:type="pct"/>
            <w:vAlign w:val="bottom"/>
          </w:tcPr>
          <w:p w14:paraId="32E9EC9F" w14:textId="6C50D2C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0.25 g </w:t>
            </w:r>
          </w:p>
        </w:tc>
        <w:tc>
          <w:tcPr>
            <w:tcW w:w="312" w:type="pct"/>
            <w:vAlign w:val="bottom"/>
          </w:tcPr>
          <w:p w14:paraId="53276CE6" w14:textId="73B208A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1 200</w:t>
            </w:r>
          </w:p>
        </w:tc>
        <w:tc>
          <w:tcPr>
            <w:tcW w:w="414" w:type="pct"/>
            <w:vAlign w:val="bottom"/>
          </w:tcPr>
          <w:p w14:paraId="2A8984EE"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78BD5BF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37E648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2E37FA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CA5507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D0C7F3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379D56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3FC712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7C3F6C24" w14:textId="77777777" w:rsidTr="00634369">
        <w:trPr>
          <w:trHeight w:val="83"/>
        </w:trPr>
        <w:tc>
          <w:tcPr>
            <w:tcW w:w="171" w:type="pct"/>
          </w:tcPr>
          <w:p w14:paraId="714A228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441A8F4C" w14:textId="0C432E02"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Etamsylatum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49F827C2" w14:textId="0848B92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0.25/2ml/12,5%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501A0C73" w14:textId="68F2D58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600</w:t>
            </w:r>
          </w:p>
        </w:tc>
        <w:tc>
          <w:tcPr>
            <w:tcW w:w="414" w:type="pct"/>
            <w:vAlign w:val="bottom"/>
          </w:tcPr>
          <w:p w14:paraId="125C82DA" w14:textId="46F62170"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op</w:t>
            </w:r>
            <w:proofErr w:type="spellEnd"/>
            <w:r w:rsidRPr="00E51DB6">
              <w:rPr>
                <w:rFonts w:ascii="Calibri" w:eastAsia="Times New Roman" w:hAnsi="Calibri" w:cs="Calibri"/>
                <w:kern w:val="0"/>
                <w:sz w:val="22"/>
                <w:szCs w:val="22"/>
                <w:lang w:val="pl-PL" w:eastAsia="pl-PL" w:bidi="ar-SA"/>
              </w:rPr>
              <w:t xml:space="preserve"> x 50 fiol</w:t>
            </w:r>
          </w:p>
        </w:tc>
        <w:tc>
          <w:tcPr>
            <w:tcW w:w="362" w:type="pct"/>
          </w:tcPr>
          <w:p w14:paraId="0214AE5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E708AC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E88F25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6C538A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71AA10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439F6A6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55C1860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07DF438" w14:textId="77777777" w:rsidTr="00634369">
        <w:trPr>
          <w:trHeight w:val="83"/>
        </w:trPr>
        <w:tc>
          <w:tcPr>
            <w:tcW w:w="171" w:type="pct"/>
          </w:tcPr>
          <w:p w14:paraId="77FB0A7A"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4CDE008" w14:textId="07339A05"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Etamsylatum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19187A89" w14:textId="61A861E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0.25/2ml/12,5%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5B219556" w14:textId="13C165B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600</w:t>
            </w:r>
          </w:p>
        </w:tc>
        <w:tc>
          <w:tcPr>
            <w:tcW w:w="414" w:type="pct"/>
            <w:vAlign w:val="bottom"/>
          </w:tcPr>
          <w:p w14:paraId="326AED98" w14:textId="7D68D6AD"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op</w:t>
            </w:r>
            <w:proofErr w:type="spellEnd"/>
            <w:r w:rsidRPr="00E51DB6">
              <w:rPr>
                <w:rFonts w:ascii="Calibri" w:eastAsia="Times New Roman" w:hAnsi="Calibri" w:cs="Calibri"/>
                <w:kern w:val="0"/>
                <w:sz w:val="22"/>
                <w:szCs w:val="22"/>
                <w:lang w:val="pl-PL" w:eastAsia="pl-PL" w:bidi="ar-SA"/>
              </w:rPr>
              <w:t xml:space="preserve"> x 5 fiol</w:t>
            </w:r>
          </w:p>
        </w:tc>
        <w:tc>
          <w:tcPr>
            <w:tcW w:w="362" w:type="pct"/>
          </w:tcPr>
          <w:p w14:paraId="4B29A28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74D0BB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1C7D3F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A1C363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759141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F643F4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3DC2B8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D2035A0" w14:textId="77777777" w:rsidTr="00634369">
        <w:trPr>
          <w:trHeight w:val="83"/>
        </w:trPr>
        <w:tc>
          <w:tcPr>
            <w:tcW w:w="171" w:type="pct"/>
          </w:tcPr>
          <w:p w14:paraId="4C1E8A9D"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4AB875B0" w14:textId="022F32A8"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Etexylon</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Dabigatranum</w:t>
            </w:r>
            <w:proofErr w:type="spellEnd"/>
          </w:p>
        </w:tc>
        <w:tc>
          <w:tcPr>
            <w:tcW w:w="583" w:type="pct"/>
            <w:vAlign w:val="bottom"/>
          </w:tcPr>
          <w:p w14:paraId="2187B3CF" w14:textId="67B6F839"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110 mg</w:t>
            </w:r>
          </w:p>
        </w:tc>
        <w:tc>
          <w:tcPr>
            <w:tcW w:w="312" w:type="pct"/>
            <w:vAlign w:val="bottom"/>
          </w:tcPr>
          <w:p w14:paraId="6E09E1FD" w14:textId="715D8E7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900</w:t>
            </w:r>
          </w:p>
        </w:tc>
        <w:tc>
          <w:tcPr>
            <w:tcW w:w="414" w:type="pct"/>
            <w:vAlign w:val="bottom"/>
          </w:tcPr>
          <w:p w14:paraId="0C2FA64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B0B36A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83B9ED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249B4F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0AF275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A8416E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86EA86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83E67C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37ED6DC" w14:textId="77777777" w:rsidTr="00634369">
        <w:trPr>
          <w:trHeight w:val="83"/>
        </w:trPr>
        <w:tc>
          <w:tcPr>
            <w:tcW w:w="171" w:type="pct"/>
          </w:tcPr>
          <w:p w14:paraId="0670EAC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4EC4470" w14:textId="47EB51AF"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Etexylon</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Dabigatranum</w:t>
            </w:r>
            <w:proofErr w:type="spellEnd"/>
          </w:p>
        </w:tc>
        <w:tc>
          <w:tcPr>
            <w:tcW w:w="583" w:type="pct"/>
            <w:vAlign w:val="bottom"/>
          </w:tcPr>
          <w:p w14:paraId="670A5C98" w14:textId="29A98609"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150 mg </w:t>
            </w:r>
            <w:proofErr w:type="spellStart"/>
            <w:r w:rsidRPr="00E51DB6">
              <w:rPr>
                <w:rFonts w:ascii="Calibri" w:eastAsia="Times New Roman" w:hAnsi="Calibri" w:cs="Calibri"/>
                <w:kern w:val="0"/>
                <w:sz w:val="22"/>
                <w:szCs w:val="22"/>
                <w:lang w:val="pl-PL" w:eastAsia="pl-PL" w:bidi="ar-SA"/>
              </w:rPr>
              <w:t>kps</w:t>
            </w:r>
            <w:proofErr w:type="spellEnd"/>
          </w:p>
        </w:tc>
        <w:tc>
          <w:tcPr>
            <w:tcW w:w="312" w:type="pct"/>
            <w:vAlign w:val="bottom"/>
          </w:tcPr>
          <w:p w14:paraId="138F203E" w14:textId="6787CA7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3600</w:t>
            </w:r>
          </w:p>
        </w:tc>
        <w:tc>
          <w:tcPr>
            <w:tcW w:w="414" w:type="pct"/>
            <w:vAlign w:val="bottom"/>
          </w:tcPr>
          <w:p w14:paraId="74D4A903"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D64C4A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3DD968E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8993F4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A1D61D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43EF67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E81A45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E89B20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6FA03F3" w14:textId="77777777" w:rsidTr="00634369">
        <w:trPr>
          <w:trHeight w:val="83"/>
        </w:trPr>
        <w:tc>
          <w:tcPr>
            <w:tcW w:w="171" w:type="pct"/>
          </w:tcPr>
          <w:p w14:paraId="2E3C448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91E784A" w14:textId="627017A4"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Ethambutolum</w:t>
            </w:r>
            <w:proofErr w:type="spellEnd"/>
          </w:p>
        </w:tc>
        <w:tc>
          <w:tcPr>
            <w:tcW w:w="583" w:type="pct"/>
            <w:vAlign w:val="bottom"/>
          </w:tcPr>
          <w:p w14:paraId="00F98907" w14:textId="1E99E00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 0.25 </w:t>
            </w:r>
            <w:r w:rsidR="00DD58F3" w:rsidRPr="00E51DB6">
              <w:rPr>
                <w:rFonts w:ascii="Calibri" w:eastAsia="Times New Roman" w:hAnsi="Calibri" w:cs="Calibri"/>
                <w:kern w:val="0"/>
                <w:sz w:val="22"/>
                <w:szCs w:val="22"/>
                <w:lang w:val="pl-PL" w:eastAsia="pl-PL" w:bidi="ar-SA"/>
              </w:rPr>
              <w:t xml:space="preserve">g </w:t>
            </w:r>
            <w:proofErr w:type="spellStart"/>
            <w:r w:rsidR="00DD58F3"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w:t>
            </w:r>
          </w:p>
        </w:tc>
        <w:tc>
          <w:tcPr>
            <w:tcW w:w="312" w:type="pct"/>
            <w:vAlign w:val="bottom"/>
          </w:tcPr>
          <w:p w14:paraId="000A725E" w14:textId="3A703C1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1000</w:t>
            </w:r>
          </w:p>
        </w:tc>
        <w:tc>
          <w:tcPr>
            <w:tcW w:w="414" w:type="pct"/>
            <w:vAlign w:val="bottom"/>
          </w:tcPr>
          <w:p w14:paraId="2BD222B1"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3789BB8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39EBE18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2937D21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D843C6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50D6EF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F67D59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2D7B1C5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71843506" w14:textId="77777777" w:rsidTr="00634369">
        <w:trPr>
          <w:trHeight w:val="83"/>
        </w:trPr>
        <w:tc>
          <w:tcPr>
            <w:tcW w:w="171" w:type="pct"/>
          </w:tcPr>
          <w:p w14:paraId="6D02FCE3"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6AC8D5A" w14:textId="6F7214E3"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Fenofibratum</w:t>
            </w:r>
            <w:proofErr w:type="spellEnd"/>
          </w:p>
        </w:tc>
        <w:tc>
          <w:tcPr>
            <w:tcW w:w="583" w:type="pct"/>
            <w:vAlign w:val="bottom"/>
          </w:tcPr>
          <w:p w14:paraId="44B78F89" w14:textId="06983989"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160 mg</w:t>
            </w:r>
          </w:p>
        </w:tc>
        <w:tc>
          <w:tcPr>
            <w:tcW w:w="312" w:type="pct"/>
            <w:vAlign w:val="bottom"/>
          </w:tcPr>
          <w:p w14:paraId="510A4C71" w14:textId="18E401A2"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300</w:t>
            </w:r>
          </w:p>
        </w:tc>
        <w:tc>
          <w:tcPr>
            <w:tcW w:w="414" w:type="pct"/>
            <w:vAlign w:val="bottom"/>
          </w:tcPr>
          <w:p w14:paraId="13236471"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4FD1114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2909C8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20D272D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48C5CA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7CA3AA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438A19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B9BC29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2AFFB3ED" w14:textId="77777777" w:rsidTr="00634369">
        <w:trPr>
          <w:trHeight w:val="83"/>
        </w:trPr>
        <w:tc>
          <w:tcPr>
            <w:tcW w:w="171" w:type="pct"/>
          </w:tcPr>
          <w:p w14:paraId="2486B8D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F6DFEEC" w14:textId="345B3F34" w:rsidR="00E51DB6" w:rsidRPr="00E51DB6" w:rsidRDefault="00E51DB6" w:rsidP="00E51DB6">
            <w:pPr>
              <w:widowControl w:val="0"/>
              <w:jc w:val="both"/>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Fenofibratum</w:t>
            </w:r>
            <w:proofErr w:type="spellEnd"/>
          </w:p>
        </w:tc>
        <w:tc>
          <w:tcPr>
            <w:tcW w:w="583" w:type="pct"/>
            <w:vAlign w:val="bottom"/>
          </w:tcPr>
          <w:p w14:paraId="19D99661" w14:textId="2B948DF4"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215 mg</w:t>
            </w:r>
          </w:p>
        </w:tc>
        <w:tc>
          <w:tcPr>
            <w:tcW w:w="312" w:type="pct"/>
            <w:vAlign w:val="bottom"/>
          </w:tcPr>
          <w:p w14:paraId="4B6AB744" w14:textId="7D168ED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300</w:t>
            </w:r>
          </w:p>
        </w:tc>
        <w:tc>
          <w:tcPr>
            <w:tcW w:w="414" w:type="pct"/>
            <w:vAlign w:val="bottom"/>
          </w:tcPr>
          <w:p w14:paraId="5805961A"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695C3A9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2406FD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D0FAC2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D4B2EB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84C6D0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6FEE50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BA52EC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16C997A" w14:textId="77777777" w:rsidTr="00E51DB6">
        <w:trPr>
          <w:trHeight w:val="83"/>
        </w:trPr>
        <w:tc>
          <w:tcPr>
            <w:tcW w:w="171" w:type="pct"/>
          </w:tcPr>
          <w:p w14:paraId="1D599841"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49719BFC" w14:textId="77777777" w:rsid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Fenpiverini</w:t>
            </w:r>
            <w:proofErr w:type="spellEnd"/>
            <w:r w:rsidRPr="00E51DB6">
              <w:rPr>
                <w:rFonts w:ascii="Calibri" w:eastAsia="Times New Roman" w:hAnsi="Calibri" w:cs="Calibri"/>
                <w:kern w:val="0"/>
                <w:lang w:val="pl-PL" w:eastAsia="pl-PL" w:bidi="ar-SA"/>
              </w:rPr>
              <w:t xml:space="preserve"> </w:t>
            </w:r>
          </w:p>
          <w:p w14:paraId="1132AAF7" w14:textId="0C0C2845" w:rsidR="00E51DB6" w:rsidRPr="00E51DB6" w:rsidRDefault="00E51DB6" w:rsidP="00E51DB6">
            <w:pPr>
              <w:widowControl w:val="0"/>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Br. </w:t>
            </w:r>
            <w:proofErr w:type="spellStart"/>
            <w:r w:rsidRPr="00E51DB6">
              <w:rPr>
                <w:rFonts w:ascii="Calibri" w:eastAsia="Times New Roman" w:hAnsi="Calibri" w:cs="Calibri"/>
                <w:kern w:val="0"/>
                <w:lang w:val="pl-PL" w:eastAsia="pl-PL" w:bidi="ar-SA"/>
              </w:rPr>
              <w:t>Metamizolum</w:t>
            </w:r>
            <w:proofErr w:type="spellEnd"/>
            <w:r w:rsidRPr="00E51DB6">
              <w:rPr>
                <w:rFonts w:ascii="Calibri" w:eastAsia="Times New Roman" w:hAnsi="Calibri" w:cs="Calibri"/>
                <w:kern w:val="0"/>
                <w:lang w:val="pl-PL" w:eastAsia="pl-PL" w:bidi="ar-SA"/>
              </w:rPr>
              <w:t>, Pitofenoni H</w:t>
            </w:r>
          </w:p>
        </w:tc>
        <w:tc>
          <w:tcPr>
            <w:tcW w:w="583" w:type="pct"/>
          </w:tcPr>
          <w:p w14:paraId="5FD585CB" w14:textId="4432107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w:t>
            </w:r>
            <w:r w:rsidR="00DD58F3" w:rsidRPr="00E51DB6">
              <w:rPr>
                <w:rFonts w:ascii="Calibri" w:eastAsia="Times New Roman" w:hAnsi="Calibri" w:cs="Calibri"/>
                <w:kern w:val="0"/>
                <w:sz w:val="22"/>
                <w:szCs w:val="22"/>
                <w:lang w:val="pl-PL" w:eastAsia="pl-PL" w:bidi="ar-SA"/>
              </w:rPr>
              <w:t xml:space="preserve">ml </w:t>
            </w:r>
            <w:proofErr w:type="spellStart"/>
            <w:r w:rsidR="00DD58F3" w:rsidRPr="00E51DB6">
              <w:rPr>
                <w:rFonts w:ascii="Calibri" w:eastAsia="Times New Roman" w:hAnsi="Calibri" w:cs="Calibri"/>
                <w:kern w:val="0"/>
                <w:sz w:val="22"/>
                <w:szCs w:val="22"/>
                <w:lang w:val="pl-PL" w:eastAsia="pl-PL" w:bidi="ar-SA"/>
              </w:rPr>
              <w:t>amp</w:t>
            </w:r>
            <w:proofErr w:type="spellEnd"/>
          </w:p>
        </w:tc>
        <w:tc>
          <w:tcPr>
            <w:tcW w:w="312" w:type="pct"/>
          </w:tcPr>
          <w:p w14:paraId="1D7AA234" w14:textId="71696AA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400</w:t>
            </w:r>
          </w:p>
        </w:tc>
        <w:tc>
          <w:tcPr>
            <w:tcW w:w="414" w:type="pct"/>
          </w:tcPr>
          <w:p w14:paraId="04AD561F"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08CDA3B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40DEBF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521FF5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44E085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0A3F4D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CF484C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2B972B8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BC07033" w14:textId="77777777" w:rsidTr="00E51DB6">
        <w:trPr>
          <w:trHeight w:val="83"/>
        </w:trPr>
        <w:tc>
          <w:tcPr>
            <w:tcW w:w="171" w:type="pct"/>
          </w:tcPr>
          <w:p w14:paraId="2D9F5B44"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557CFBA6" w14:textId="4A3BF54D"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Ferrosi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Gluconas</w:t>
            </w:r>
            <w:proofErr w:type="spellEnd"/>
          </w:p>
        </w:tc>
        <w:tc>
          <w:tcPr>
            <w:tcW w:w="583" w:type="pct"/>
          </w:tcPr>
          <w:p w14:paraId="36CEE5C6" w14:textId="793E5C1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dom 0.1g/2ml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tcPr>
          <w:p w14:paraId="3A51A7EF" w14:textId="6860E03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800</w:t>
            </w:r>
          </w:p>
        </w:tc>
        <w:tc>
          <w:tcPr>
            <w:tcW w:w="414" w:type="pct"/>
          </w:tcPr>
          <w:p w14:paraId="69A44ED8"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5F71983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3E8AD4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04D357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D0915E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09A52E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B6B37C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B48325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4806980E" w14:textId="77777777" w:rsidTr="00E51DB6">
        <w:trPr>
          <w:trHeight w:val="83"/>
        </w:trPr>
        <w:tc>
          <w:tcPr>
            <w:tcW w:w="171" w:type="pct"/>
          </w:tcPr>
          <w:p w14:paraId="1C6BF35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74625AAA" w14:textId="3933824A"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Ferrosi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Sulfas</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Acidum</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Ascorbicum</w:t>
            </w:r>
            <w:proofErr w:type="spellEnd"/>
          </w:p>
        </w:tc>
        <w:tc>
          <w:tcPr>
            <w:tcW w:w="583" w:type="pct"/>
          </w:tcPr>
          <w:p w14:paraId="7C3D2FB4" w14:textId="7CB1C1E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TAB 0,1</w:t>
            </w:r>
            <w:r w:rsidR="00DD58F3" w:rsidRPr="00E51DB6">
              <w:rPr>
                <w:rFonts w:ascii="Calibri" w:eastAsia="Times New Roman" w:hAnsi="Calibri" w:cs="Calibri"/>
                <w:kern w:val="0"/>
                <w:sz w:val="22"/>
                <w:szCs w:val="22"/>
                <w:lang w:val="pl-PL" w:eastAsia="pl-PL" w:bidi="ar-SA"/>
              </w:rPr>
              <w:t>g (</w:t>
            </w:r>
            <w:r w:rsidRPr="00E51DB6">
              <w:rPr>
                <w:rFonts w:ascii="Calibri" w:eastAsia="Times New Roman" w:hAnsi="Calibri" w:cs="Calibri"/>
                <w:kern w:val="0"/>
                <w:sz w:val="22"/>
                <w:szCs w:val="22"/>
                <w:lang w:val="pl-PL" w:eastAsia="pl-PL" w:bidi="ar-SA"/>
              </w:rPr>
              <w:t>100 mg + 60 mg)</w:t>
            </w:r>
          </w:p>
        </w:tc>
        <w:tc>
          <w:tcPr>
            <w:tcW w:w="312" w:type="pct"/>
          </w:tcPr>
          <w:p w14:paraId="525C07A6" w14:textId="095912D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1 500</w:t>
            </w:r>
          </w:p>
        </w:tc>
        <w:tc>
          <w:tcPr>
            <w:tcW w:w="414" w:type="pct"/>
          </w:tcPr>
          <w:p w14:paraId="2F9E3D81"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64AA3B4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1B1F71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36088A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3966D56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9163B8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4F71CE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71BFEB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66A469E" w14:textId="77777777" w:rsidTr="00E51DB6">
        <w:trPr>
          <w:trHeight w:val="83"/>
        </w:trPr>
        <w:tc>
          <w:tcPr>
            <w:tcW w:w="171" w:type="pct"/>
          </w:tcPr>
          <w:p w14:paraId="186D0837"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29E0EDEA" w14:textId="5E32444D"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Finasteride</w:t>
            </w:r>
            <w:proofErr w:type="spellEnd"/>
          </w:p>
        </w:tc>
        <w:tc>
          <w:tcPr>
            <w:tcW w:w="583" w:type="pct"/>
          </w:tcPr>
          <w:p w14:paraId="3513EBDF" w14:textId="4973394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5 mg </w:t>
            </w:r>
            <w:proofErr w:type="spellStart"/>
            <w:r w:rsidRPr="00E51DB6">
              <w:rPr>
                <w:rFonts w:ascii="Calibri" w:eastAsia="Times New Roman" w:hAnsi="Calibri" w:cs="Calibri"/>
                <w:kern w:val="0"/>
                <w:sz w:val="22"/>
                <w:szCs w:val="22"/>
                <w:lang w:val="pl-PL" w:eastAsia="pl-PL" w:bidi="ar-SA"/>
              </w:rPr>
              <w:t>tbl</w:t>
            </w:r>
            <w:proofErr w:type="spellEnd"/>
          </w:p>
        </w:tc>
        <w:tc>
          <w:tcPr>
            <w:tcW w:w="312" w:type="pct"/>
          </w:tcPr>
          <w:p w14:paraId="584C96E3" w14:textId="646A3E6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1800</w:t>
            </w:r>
          </w:p>
        </w:tc>
        <w:tc>
          <w:tcPr>
            <w:tcW w:w="414" w:type="pct"/>
          </w:tcPr>
          <w:p w14:paraId="0D456A3E"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3B0995F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9CA8BC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A613ED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FB4872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BB20D8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8BEDC6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D1915E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3CAAF36" w14:textId="77777777" w:rsidTr="00E51DB6">
        <w:trPr>
          <w:trHeight w:val="83"/>
        </w:trPr>
        <w:tc>
          <w:tcPr>
            <w:tcW w:w="171" w:type="pct"/>
          </w:tcPr>
          <w:p w14:paraId="37695253"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5E881A5C" w14:textId="6DBD32CF"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Fludrocortisonum</w:t>
            </w:r>
            <w:proofErr w:type="spellEnd"/>
            <w:r w:rsidRPr="00E51DB6">
              <w:rPr>
                <w:rFonts w:ascii="Calibri" w:eastAsia="Times New Roman" w:hAnsi="Calibri" w:cs="Calibri"/>
                <w:kern w:val="0"/>
                <w:lang w:val="pl-PL" w:eastAsia="pl-PL" w:bidi="ar-SA"/>
              </w:rPr>
              <w:t xml:space="preserve">  </w:t>
            </w:r>
          </w:p>
        </w:tc>
        <w:tc>
          <w:tcPr>
            <w:tcW w:w="583" w:type="pct"/>
          </w:tcPr>
          <w:p w14:paraId="26681DF4" w14:textId="0E530E9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0,1 mg </w:t>
            </w:r>
            <w:proofErr w:type="spellStart"/>
            <w:r w:rsidRPr="00E51DB6">
              <w:rPr>
                <w:rFonts w:ascii="Calibri" w:eastAsia="Times New Roman" w:hAnsi="Calibri" w:cs="Calibri"/>
                <w:kern w:val="0"/>
                <w:sz w:val="22"/>
                <w:szCs w:val="22"/>
                <w:lang w:val="pl-PL" w:eastAsia="pl-PL" w:bidi="ar-SA"/>
              </w:rPr>
              <w:t>tbl</w:t>
            </w:r>
            <w:proofErr w:type="spellEnd"/>
          </w:p>
        </w:tc>
        <w:tc>
          <w:tcPr>
            <w:tcW w:w="312" w:type="pct"/>
          </w:tcPr>
          <w:p w14:paraId="0351EE04" w14:textId="23634CD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200</w:t>
            </w:r>
          </w:p>
        </w:tc>
        <w:tc>
          <w:tcPr>
            <w:tcW w:w="414" w:type="pct"/>
          </w:tcPr>
          <w:p w14:paraId="7924B0C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0F9F556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E9D4D4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23AA815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F31042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67A322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48E3BD8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3EB453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4DEE56A0" w14:textId="77777777" w:rsidTr="00E51DB6">
        <w:trPr>
          <w:trHeight w:val="83"/>
        </w:trPr>
        <w:tc>
          <w:tcPr>
            <w:tcW w:w="171" w:type="pct"/>
          </w:tcPr>
          <w:p w14:paraId="5B62DAF1"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7A76306E" w14:textId="1745F1DF"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Fludrocortisonum</w:t>
            </w:r>
            <w:proofErr w:type="spellEnd"/>
            <w:r w:rsidRPr="00E51DB6">
              <w:rPr>
                <w:rFonts w:ascii="Calibri" w:eastAsia="Times New Roman" w:hAnsi="Calibri" w:cs="Calibri"/>
                <w:kern w:val="0"/>
                <w:lang w:val="pl-PL" w:eastAsia="pl-PL" w:bidi="ar-SA"/>
              </w:rPr>
              <w:t xml:space="preserve"> + </w:t>
            </w:r>
            <w:proofErr w:type="spellStart"/>
            <w:r w:rsidRPr="00E51DB6">
              <w:rPr>
                <w:rFonts w:ascii="Calibri" w:eastAsia="Times New Roman" w:hAnsi="Calibri" w:cs="Calibri"/>
                <w:kern w:val="0"/>
                <w:lang w:val="pl-PL" w:eastAsia="pl-PL" w:bidi="ar-SA"/>
              </w:rPr>
              <w:t>Gramicidinum</w:t>
            </w:r>
            <w:proofErr w:type="spellEnd"/>
            <w:r w:rsidRPr="00E51DB6">
              <w:rPr>
                <w:rFonts w:ascii="Calibri" w:eastAsia="Times New Roman" w:hAnsi="Calibri" w:cs="Calibri"/>
                <w:kern w:val="0"/>
                <w:lang w:val="pl-PL" w:eastAsia="pl-PL" w:bidi="ar-SA"/>
              </w:rPr>
              <w:t xml:space="preserve"> + </w:t>
            </w:r>
            <w:proofErr w:type="spellStart"/>
            <w:r w:rsidRPr="00E51DB6">
              <w:rPr>
                <w:rFonts w:ascii="Calibri" w:eastAsia="Times New Roman" w:hAnsi="Calibri" w:cs="Calibri"/>
                <w:kern w:val="0"/>
                <w:lang w:val="pl-PL" w:eastAsia="pl-PL" w:bidi="ar-SA"/>
              </w:rPr>
              <w:t>Neomycinum</w:t>
            </w:r>
            <w:proofErr w:type="spellEnd"/>
            <w:r w:rsidRPr="00E51DB6">
              <w:rPr>
                <w:rFonts w:ascii="Calibri" w:eastAsia="Times New Roman" w:hAnsi="Calibri" w:cs="Calibri"/>
                <w:kern w:val="0"/>
                <w:lang w:val="pl-PL" w:eastAsia="pl-PL" w:bidi="ar-SA"/>
              </w:rPr>
              <w:t xml:space="preserve">   </w:t>
            </w:r>
          </w:p>
        </w:tc>
        <w:tc>
          <w:tcPr>
            <w:tcW w:w="583" w:type="pct"/>
          </w:tcPr>
          <w:p w14:paraId="232CE6D8" w14:textId="715CA59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ZAW do oczu 5 ml x 1</w:t>
            </w:r>
          </w:p>
        </w:tc>
        <w:tc>
          <w:tcPr>
            <w:tcW w:w="312" w:type="pct"/>
          </w:tcPr>
          <w:p w14:paraId="0CA0C21E" w14:textId="0A48964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80</w:t>
            </w:r>
          </w:p>
        </w:tc>
        <w:tc>
          <w:tcPr>
            <w:tcW w:w="414" w:type="pct"/>
          </w:tcPr>
          <w:p w14:paraId="0E439D9E"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53026A0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EAA47C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590E18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228ED6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7278D5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6364FF3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49EDF6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4EE34FAF" w14:textId="77777777" w:rsidTr="00015C99">
        <w:trPr>
          <w:trHeight w:val="83"/>
        </w:trPr>
        <w:tc>
          <w:tcPr>
            <w:tcW w:w="171" w:type="pct"/>
          </w:tcPr>
          <w:p w14:paraId="4206E61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DB513A3" w14:textId="21C872C9"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Flumazenil</w:t>
            </w:r>
            <w:proofErr w:type="spellEnd"/>
          </w:p>
        </w:tc>
        <w:tc>
          <w:tcPr>
            <w:tcW w:w="583" w:type="pct"/>
            <w:vAlign w:val="bottom"/>
          </w:tcPr>
          <w:p w14:paraId="46BF188D" w14:textId="15027372" w:rsidR="00E51DB6" w:rsidRPr="00E51DB6" w:rsidRDefault="00DD58F3"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amp</w:t>
            </w:r>
            <w:proofErr w:type="spellEnd"/>
            <w:r w:rsidRPr="00E51DB6">
              <w:rPr>
                <w:rFonts w:ascii="Calibri" w:eastAsia="Times New Roman" w:hAnsi="Calibri" w:cs="Calibri"/>
                <w:kern w:val="0"/>
                <w:sz w:val="22"/>
                <w:szCs w:val="22"/>
                <w:lang w:val="pl-PL" w:eastAsia="pl-PL" w:bidi="ar-SA"/>
              </w:rPr>
              <w:t xml:space="preserve"> 0.</w:t>
            </w:r>
            <w:r w:rsidR="00E51DB6" w:rsidRPr="00E51DB6">
              <w:rPr>
                <w:rFonts w:ascii="Calibri" w:eastAsia="Times New Roman" w:hAnsi="Calibri" w:cs="Calibri"/>
                <w:kern w:val="0"/>
                <w:sz w:val="22"/>
                <w:szCs w:val="22"/>
                <w:lang w:val="pl-PL" w:eastAsia="pl-PL" w:bidi="ar-SA"/>
              </w:rPr>
              <w:t>5mg/5ml</w:t>
            </w:r>
          </w:p>
        </w:tc>
        <w:tc>
          <w:tcPr>
            <w:tcW w:w="312" w:type="pct"/>
            <w:vAlign w:val="bottom"/>
          </w:tcPr>
          <w:p w14:paraId="2C1DA5E0" w14:textId="6745B03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w:t>
            </w:r>
          </w:p>
        </w:tc>
        <w:tc>
          <w:tcPr>
            <w:tcW w:w="414" w:type="pct"/>
            <w:vAlign w:val="bottom"/>
          </w:tcPr>
          <w:p w14:paraId="08715540" w14:textId="7785E35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w:t>
            </w:r>
          </w:p>
        </w:tc>
        <w:tc>
          <w:tcPr>
            <w:tcW w:w="362" w:type="pct"/>
          </w:tcPr>
          <w:p w14:paraId="7EE027A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85F173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30ADDD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2EC7B5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545499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E24350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E12B62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2CB768E" w14:textId="77777777" w:rsidTr="00015C99">
        <w:trPr>
          <w:trHeight w:val="83"/>
        </w:trPr>
        <w:tc>
          <w:tcPr>
            <w:tcW w:w="171" w:type="pct"/>
          </w:tcPr>
          <w:p w14:paraId="25C0916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6795D21C" w14:textId="7AD0AC6C" w:rsidR="00E51DB6" w:rsidRPr="00E51DB6" w:rsidRDefault="00E51DB6" w:rsidP="00E51DB6">
            <w:pPr>
              <w:widowControl w:val="0"/>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Formaldehyd </w:t>
            </w:r>
          </w:p>
        </w:tc>
        <w:tc>
          <w:tcPr>
            <w:tcW w:w="583" w:type="pct"/>
            <w:vAlign w:val="bottom"/>
          </w:tcPr>
          <w:p w14:paraId="79AA6BE3" w14:textId="3273998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10 % a 1 litr/kg</w:t>
            </w:r>
          </w:p>
        </w:tc>
        <w:tc>
          <w:tcPr>
            <w:tcW w:w="312" w:type="pct"/>
            <w:vAlign w:val="bottom"/>
          </w:tcPr>
          <w:p w14:paraId="19F9DD00" w14:textId="792F34C2" w:rsidR="00E51DB6" w:rsidRPr="00E51DB6" w:rsidRDefault="002555F3" w:rsidP="00E51DB6">
            <w:pPr>
              <w:widowControl w:val="0"/>
              <w:jc w:val="both"/>
              <w:rPr>
                <w:rFonts w:ascii="Calibri" w:eastAsia="Times New Roman" w:hAnsi="Calibri" w:cs="Calibri"/>
                <w:kern w:val="0"/>
                <w:sz w:val="22"/>
                <w:szCs w:val="22"/>
                <w:lang w:val="pl-PL" w:eastAsia="pl-PL" w:bidi="ar-SA"/>
              </w:rPr>
            </w:pPr>
            <w:r>
              <w:rPr>
                <w:rFonts w:ascii="Calibri" w:eastAsia="Times New Roman" w:hAnsi="Calibri" w:cs="Calibri"/>
                <w:kern w:val="0"/>
                <w:sz w:val="22"/>
                <w:szCs w:val="22"/>
                <w:lang w:val="pl-PL" w:eastAsia="pl-PL" w:bidi="ar-SA"/>
              </w:rPr>
              <w:t>25</w:t>
            </w:r>
          </w:p>
        </w:tc>
        <w:tc>
          <w:tcPr>
            <w:tcW w:w="414" w:type="pct"/>
            <w:vAlign w:val="bottom"/>
          </w:tcPr>
          <w:p w14:paraId="21A01474"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53D7C9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2E237A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B7EBAD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7D3BA6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0A1EC1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EEAE18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3DAFA9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2EF714C" w14:textId="77777777" w:rsidTr="00E51DB6">
        <w:trPr>
          <w:trHeight w:val="83"/>
        </w:trPr>
        <w:tc>
          <w:tcPr>
            <w:tcW w:w="171" w:type="pct"/>
          </w:tcPr>
          <w:p w14:paraId="476AF34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6D03FA21" w14:textId="083EE3D8" w:rsidR="00E51DB6" w:rsidRPr="00E51DB6" w:rsidRDefault="00E51DB6" w:rsidP="00E51DB6">
            <w:pPr>
              <w:widowControl w:val="0"/>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Formaldehyd </w:t>
            </w:r>
          </w:p>
        </w:tc>
        <w:tc>
          <w:tcPr>
            <w:tcW w:w="583" w:type="pct"/>
          </w:tcPr>
          <w:p w14:paraId="4C9FB02F" w14:textId="6FB79C6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10 % a 1 litr/kg – stabilizowany, z buforem fosforanowym</w:t>
            </w:r>
          </w:p>
        </w:tc>
        <w:tc>
          <w:tcPr>
            <w:tcW w:w="312" w:type="pct"/>
          </w:tcPr>
          <w:p w14:paraId="2536E001" w14:textId="71F8DBF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500</w:t>
            </w:r>
          </w:p>
        </w:tc>
        <w:tc>
          <w:tcPr>
            <w:tcW w:w="414" w:type="pct"/>
          </w:tcPr>
          <w:p w14:paraId="453C538A"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365DB26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392922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8FECA5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1A597C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8BD09F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733D33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A3AF5A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27088FE" w14:textId="77777777" w:rsidTr="00E51DB6">
        <w:trPr>
          <w:trHeight w:val="83"/>
        </w:trPr>
        <w:tc>
          <w:tcPr>
            <w:tcW w:w="171" w:type="pct"/>
          </w:tcPr>
          <w:p w14:paraId="7561772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3725BC1C" w14:textId="4728A50B"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Formoterolum</w:t>
            </w:r>
            <w:proofErr w:type="spellEnd"/>
          </w:p>
        </w:tc>
        <w:tc>
          <w:tcPr>
            <w:tcW w:w="583" w:type="pct"/>
          </w:tcPr>
          <w:p w14:paraId="3DAE5204" w14:textId="2307E27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kapsułki twarde 12 </w:t>
            </w:r>
            <w:proofErr w:type="spellStart"/>
            <w:r w:rsidRPr="00E51DB6">
              <w:rPr>
                <w:rFonts w:ascii="Calibri" w:eastAsia="Times New Roman" w:hAnsi="Calibri" w:cs="Calibri"/>
                <w:kern w:val="0"/>
                <w:sz w:val="22"/>
                <w:szCs w:val="22"/>
                <w:lang w:val="pl-PL" w:eastAsia="pl-PL" w:bidi="ar-SA"/>
              </w:rPr>
              <w:t>ug</w:t>
            </w:r>
            <w:proofErr w:type="spellEnd"/>
            <w:r w:rsidRPr="00E51DB6">
              <w:rPr>
                <w:rFonts w:ascii="Calibri" w:eastAsia="Times New Roman" w:hAnsi="Calibri" w:cs="Calibri"/>
                <w:kern w:val="0"/>
                <w:sz w:val="22"/>
                <w:szCs w:val="22"/>
                <w:lang w:val="pl-PL" w:eastAsia="pl-PL" w:bidi="ar-SA"/>
              </w:rPr>
              <w:t xml:space="preserve"> proszek do inhalacji</w:t>
            </w:r>
            <w:r w:rsidR="002555F3">
              <w:rPr>
                <w:rFonts w:ascii="Calibri" w:eastAsia="Times New Roman" w:hAnsi="Calibri" w:cs="Calibri"/>
                <w:kern w:val="0"/>
                <w:sz w:val="22"/>
                <w:szCs w:val="22"/>
                <w:lang w:val="pl-PL" w:eastAsia="pl-PL" w:bidi="ar-SA"/>
              </w:rPr>
              <w:t xml:space="preserve"> </w:t>
            </w:r>
            <w:r w:rsidRPr="00E51DB6">
              <w:rPr>
                <w:rFonts w:ascii="Calibri" w:eastAsia="Times New Roman" w:hAnsi="Calibri" w:cs="Calibri"/>
                <w:kern w:val="0"/>
                <w:sz w:val="22"/>
                <w:szCs w:val="22"/>
                <w:lang w:val="pl-PL" w:eastAsia="pl-PL" w:bidi="ar-SA"/>
              </w:rPr>
              <w:t xml:space="preserve">x 60 </w:t>
            </w:r>
            <w:r w:rsidRPr="00E51DB6">
              <w:rPr>
                <w:rFonts w:ascii="Calibri" w:eastAsia="Times New Roman" w:hAnsi="Calibri" w:cs="Calibri"/>
                <w:kern w:val="0"/>
                <w:sz w:val="22"/>
                <w:szCs w:val="22"/>
                <w:lang w:val="pl-PL" w:eastAsia="pl-PL" w:bidi="ar-SA"/>
              </w:rPr>
              <w:lastRenderedPageBreak/>
              <w:t>dawek</w:t>
            </w:r>
          </w:p>
        </w:tc>
        <w:tc>
          <w:tcPr>
            <w:tcW w:w="312" w:type="pct"/>
          </w:tcPr>
          <w:p w14:paraId="638D471B" w14:textId="67649D2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lastRenderedPageBreak/>
              <w:t>30</w:t>
            </w:r>
            <w:r w:rsidR="002555F3">
              <w:rPr>
                <w:rFonts w:ascii="Calibri" w:eastAsia="Times New Roman" w:hAnsi="Calibri" w:cs="Calibri"/>
                <w:kern w:val="0"/>
                <w:sz w:val="22"/>
                <w:szCs w:val="22"/>
                <w:lang w:val="pl-PL" w:eastAsia="pl-PL" w:bidi="ar-SA"/>
              </w:rPr>
              <w:t xml:space="preserve"> op</w:t>
            </w:r>
            <w:r w:rsidR="00DD58F3">
              <w:rPr>
                <w:rFonts w:ascii="Calibri" w:eastAsia="Times New Roman" w:hAnsi="Calibri" w:cs="Calibri"/>
                <w:kern w:val="0"/>
                <w:sz w:val="22"/>
                <w:szCs w:val="22"/>
                <w:lang w:val="pl-PL" w:eastAsia="pl-PL" w:bidi="ar-SA"/>
              </w:rPr>
              <w:t>.</w:t>
            </w:r>
          </w:p>
        </w:tc>
        <w:tc>
          <w:tcPr>
            <w:tcW w:w="414" w:type="pct"/>
          </w:tcPr>
          <w:p w14:paraId="3DEDC6FA" w14:textId="707DEACA"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65F73B6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8B010A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57ABB4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06F043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E0048E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BF8B65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F78A57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6EE7382" w14:textId="77777777" w:rsidTr="00E51DB6">
        <w:trPr>
          <w:trHeight w:val="83"/>
        </w:trPr>
        <w:tc>
          <w:tcPr>
            <w:tcW w:w="171" w:type="pct"/>
          </w:tcPr>
          <w:p w14:paraId="78A62137"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18552861" w14:textId="395451BE"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Fosfamil</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ceftaroliny</w:t>
            </w:r>
            <w:proofErr w:type="spellEnd"/>
          </w:p>
        </w:tc>
        <w:tc>
          <w:tcPr>
            <w:tcW w:w="583" w:type="pct"/>
          </w:tcPr>
          <w:p w14:paraId="15FACC36" w14:textId="04C2075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600 </w:t>
            </w:r>
            <w:r w:rsidR="00DD58F3" w:rsidRPr="00E51DB6">
              <w:rPr>
                <w:rFonts w:ascii="Calibri" w:eastAsia="Times New Roman" w:hAnsi="Calibri" w:cs="Calibri"/>
                <w:kern w:val="0"/>
                <w:sz w:val="22"/>
                <w:szCs w:val="22"/>
                <w:lang w:val="pl-PL" w:eastAsia="pl-PL" w:bidi="ar-SA"/>
              </w:rPr>
              <w:t>mg proszek</w:t>
            </w:r>
            <w:r w:rsidRPr="00E51DB6">
              <w:rPr>
                <w:rFonts w:ascii="Calibri" w:eastAsia="Times New Roman" w:hAnsi="Calibri" w:cs="Calibri"/>
                <w:kern w:val="0"/>
                <w:sz w:val="22"/>
                <w:szCs w:val="22"/>
                <w:lang w:val="pl-PL" w:eastAsia="pl-PL" w:bidi="ar-SA"/>
              </w:rPr>
              <w:t xml:space="preserve"> do sporządzania infuzji</w:t>
            </w:r>
          </w:p>
        </w:tc>
        <w:tc>
          <w:tcPr>
            <w:tcW w:w="312" w:type="pct"/>
          </w:tcPr>
          <w:p w14:paraId="5178E538" w14:textId="4B4F4AA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50</w:t>
            </w:r>
          </w:p>
        </w:tc>
        <w:tc>
          <w:tcPr>
            <w:tcW w:w="414" w:type="pct"/>
          </w:tcPr>
          <w:p w14:paraId="25FE78A0" w14:textId="3BEEA87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b/>
                <w:bCs/>
                <w:kern w:val="0"/>
                <w:sz w:val="22"/>
                <w:szCs w:val="22"/>
                <w:lang w:val="pl-PL" w:eastAsia="pl-PL" w:bidi="ar-SA"/>
              </w:rPr>
              <w:t> </w:t>
            </w:r>
          </w:p>
        </w:tc>
        <w:tc>
          <w:tcPr>
            <w:tcW w:w="362" w:type="pct"/>
          </w:tcPr>
          <w:p w14:paraId="2E665F7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868AA0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24E991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C52FD9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6D655B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67A3A74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C55E99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764C0C89" w14:textId="77777777" w:rsidTr="00105715">
        <w:trPr>
          <w:trHeight w:val="83"/>
        </w:trPr>
        <w:tc>
          <w:tcPr>
            <w:tcW w:w="171" w:type="pct"/>
          </w:tcPr>
          <w:p w14:paraId="46C854E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E6DBEC5" w14:textId="1B37FCBE"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Furaginum</w:t>
            </w:r>
            <w:proofErr w:type="spellEnd"/>
          </w:p>
        </w:tc>
        <w:tc>
          <w:tcPr>
            <w:tcW w:w="583" w:type="pct"/>
            <w:vAlign w:val="bottom"/>
          </w:tcPr>
          <w:p w14:paraId="233C3C6C" w14:textId="4DE7B859"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 </w:t>
            </w:r>
            <w:proofErr w:type="spellStart"/>
            <w:r w:rsidRPr="00E51DB6">
              <w:rPr>
                <w:rFonts w:ascii="Calibri" w:eastAsia="Times New Roman" w:hAnsi="Calibri" w:cs="Calibri"/>
                <w:kern w:val="0"/>
                <w:sz w:val="22"/>
                <w:szCs w:val="22"/>
                <w:lang w:val="pl-PL" w:eastAsia="pl-PL" w:bidi="ar-SA"/>
              </w:rPr>
              <w:t>tabl</w:t>
            </w:r>
            <w:proofErr w:type="spellEnd"/>
            <w:r w:rsidRPr="00E51DB6">
              <w:rPr>
                <w:rFonts w:ascii="Calibri" w:eastAsia="Times New Roman" w:hAnsi="Calibri" w:cs="Calibri"/>
                <w:kern w:val="0"/>
                <w:sz w:val="22"/>
                <w:szCs w:val="22"/>
                <w:lang w:val="pl-PL" w:eastAsia="pl-PL" w:bidi="ar-SA"/>
              </w:rPr>
              <w:t xml:space="preserve"> 0.05g </w:t>
            </w:r>
          </w:p>
        </w:tc>
        <w:tc>
          <w:tcPr>
            <w:tcW w:w="312" w:type="pct"/>
            <w:vAlign w:val="bottom"/>
          </w:tcPr>
          <w:p w14:paraId="58E6BF31" w14:textId="4D98186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10 000</w:t>
            </w:r>
          </w:p>
        </w:tc>
        <w:tc>
          <w:tcPr>
            <w:tcW w:w="414" w:type="pct"/>
          </w:tcPr>
          <w:p w14:paraId="2741B157" w14:textId="77777777" w:rsidR="00E51DB6" w:rsidRPr="00E51DB6" w:rsidRDefault="00E51DB6" w:rsidP="00E51DB6">
            <w:pPr>
              <w:widowControl w:val="0"/>
              <w:jc w:val="both"/>
              <w:rPr>
                <w:rFonts w:ascii="Calibri" w:eastAsia="Times New Roman" w:hAnsi="Calibri" w:cs="Calibri"/>
                <w:b/>
                <w:bCs/>
                <w:kern w:val="0"/>
                <w:sz w:val="22"/>
                <w:szCs w:val="22"/>
                <w:lang w:val="pl-PL" w:eastAsia="pl-PL" w:bidi="ar-SA"/>
              </w:rPr>
            </w:pPr>
          </w:p>
        </w:tc>
        <w:tc>
          <w:tcPr>
            <w:tcW w:w="362" w:type="pct"/>
          </w:tcPr>
          <w:p w14:paraId="1E3D17B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8C3C1C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8ED407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0CEDAE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AB11A2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745072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E30843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2AA41996" w14:textId="77777777" w:rsidTr="00105715">
        <w:trPr>
          <w:trHeight w:val="83"/>
        </w:trPr>
        <w:tc>
          <w:tcPr>
            <w:tcW w:w="171" w:type="pct"/>
          </w:tcPr>
          <w:p w14:paraId="6B756FC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34ED61B" w14:textId="31DE8EEA"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Galantamine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hydrobromide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527879FD" w14:textId="421D632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2.5mg/1ml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72ECB0E1" w14:textId="7C7289B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400</w:t>
            </w:r>
          </w:p>
        </w:tc>
        <w:tc>
          <w:tcPr>
            <w:tcW w:w="414" w:type="pct"/>
          </w:tcPr>
          <w:p w14:paraId="7D4A9CFF" w14:textId="77777777" w:rsidR="00E51DB6" w:rsidRPr="00E51DB6" w:rsidRDefault="00E51DB6" w:rsidP="00E51DB6">
            <w:pPr>
              <w:widowControl w:val="0"/>
              <w:jc w:val="both"/>
              <w:rPr>
                <w:rFonts w:ascii="Calibri" w:eastAsia="Times New Roman" w:hAnsi="Calibri" w:cs="Calibri"/>
                <w:b/>
                <w:bCs/>
                <w:kern w:val="0"/>
                <w:sz w:val="22"/>
                <w:szCs w:val="22"/>
                <w:lang w:val="pl-PL" w:eastAsia="pl-PL" w:bidi="ar-SA"/>
              </w:rPr>
            </w:pPr>
          </w:p>
        </w:tc>
        <w:tc>
          <w:tcPr>
            <w:tcW w:w="362" w:type="pct"/>
          </w:tcPr>
          <w:p w14:paraId="3275ED2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118D20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03D577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C5147A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5376A5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9F7C28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0EDB77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BB338A2" w14:textId="77777777" w:rsidTr="00E51DB6">
        <w:trPr>
          <w:trHeight w:val="83"/>
        </w:trPr>
        <w:tc>
          <w:tcPr>
            <w:tcW w:w="171" w:type="pct"/>
          </w:tcPr>
          <w:p w14:paraId="08C4CACA"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00A44BE1" w14:textId="5BE31D0A"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Gentamicin</w:t>
            </w:r>
            <w:proofErr w:type="spellEnd"/>
          </w:p>
        </w:tc>
        <w:tc>
          <w:tcPr>
            <w:tcW w:w="583" w:type="pct"/>
          </w:tcPr>
          <w:p w14:paraId="39FF9576" w14:textId="1415529F" w:rsidR="00E51DB6" w:rsidRPr="00E51DB6" w:rsidRDefault="00DD58F3"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gąbka 10</w:t>
            </w:r>
            <w:r w:rsidR="00E51DB6" w:rsidRPr="00E51DB6">
              <w:rPr>
                <w:rFonts w:ascii="Calibri" w:eastAsia="Times New Roman" w:hAnsi="Calibri" w:cs="Calibri"/>
                <w:kern w:val="0"/>
                <w:sz w:val="22"/>
                <w:szCs w:val="22"/>
                <w:lang w:val="pl-PL" w:eastAsia="pl-PL" w:bidi="ar-SA"/>
              </w:rPr>
              <w:t xml:space="preserve"> x 10 x 0.5 cm </w:t>
            </w:r>
          </w:p>
        </w:tc>
        <w:tc>
          <w:tcPr>
            <w:tcW w:w="312" w:type="pct"/>
          </w:tcPr>
          <w:p w14:paraId="1D15957B" w14:textId="19EEF602"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w:t>
            </w:r>
            <w:r w:rsidR="002555F3">
              <w:rPr>
                <w:rFonts w:ascii="Calibri" w:eastAsia="Times New Roman" w:hAnsi="Calibri" w:cs="Calibri"/>
                <w:kern w:val="0"/>
                <w:sz w:val="22"/>
                <w:szCs w:val="22"/>
                <w:lang w:val="pl-PL" w:eastAsia="pl-PL" w:bidi="ar-SA"/>
              </w:rPr>
              <w:t xml:space="preserve"> op</w:t>
            </w:r>
            <w:r w:rsidR="00DD58F3">
              <w:rPr>
                <w:rFonts w:ascii="Calibri" w:eastAsia="Times New Roman" w:hAnsi="Calibri" w:cs="Calibri"/>
                <w:kern w:val="0"/>
                <w:sz w:val="22"/>
                <w:szCs w:val="22"/>
                <w:lang w:val="pl-PL" w:eastAsia="pl-PL" w:bidi="ar-SA"/>
              </w:rPr>
              <w:t>.</w:t>
            </w:r>
          </w:p>
        </w:tc>
        <w:tc>
          <w:tcPr>
            <w:tcW w:w="414" w:type="pct"/>
          </w:tcPr>
          <w:p w14:paraId="601444CE" w14:textId="6E709299" w:rsidR="00E51DB6" w:rsidRPr="00E51DB6" w:rsidRDefault="00E51DB6" w:rsidP="00E51DB6">
            <w:pPr>
              <w:widowControl w:val="0"/>
              <w:jc w:val="both"/>
              <w:rPr>
                <w:rFonts w:ascii="Calibri" w:eastAsia="Times New Roman" w:hAnsi="Calibri" w:cs="Calibri"/>
                <w:b/>
                <w:bCs/>
                <w:kern w:val="0"/>
                <w:sz w:val="22"/>
                <w:szCs w:val="22"/>
                <w:lang w:val="pl-PL" w:eastAsia="pl-PL" w:bidi="ar-SA"/>
              </w:rPr>
            </w:pPr>
          </w:p>
        </w:tc>
        <w:tc>
          <w:tcPr>
            <w:tcW w:w="362" w:type="pct"/>
          </w:tcPr>
          <w:p w14:paraId="04A08AB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DF6A6A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A6477D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B57244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917FDE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8746AA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52C332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4E2F1297" w14:textId="77777777" w:rsidTr="00E51DB6">
        <w:trPr>
          <w:trHeight w:val="83"/>
        </w:trPr>
        <w:tc>
          <w:tcPr>
            <w:tcW w:w="171" w:type="pct"/>
          </w:tcPr>
          <w:p w14:paraId="5B38E2CF"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30620A7F" w14:textId="76F14647" w:rsidR="00E51DB6" w:rsidRPr="00E51DB6" w:rsidRDefault="00E51DB6" w:rsidP="00E51DB6">
            <w:pPr>
              <w:widowControl w:val="0"/>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GENTAMICIN SULPHATE </w:t>
            </w:r>
          </w:p>
        </w:tc>
        <w:tc>
          <w:tcPr>
            <w:tcW w:w="583" w:type="pct"/>
          </w:tcPr>
          <w:p w14:paraId="3C39882C" w14:textId="21221B2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 </w:t>
            </w:r>
            <w:proofErr w:type="spellStart"/>
            <w:r w:rsidRPr="00E51DB6">
              <w:rPr>
                <w:rFonts w:ascii="Calibri" w:eastAsia="Times New Roman" w:hAnsi="Calibri" w:cs="Calibri"/>
                <w:kern w:val="0"/>
                <w:sz w:val="22"/>
                <w:szCs w:val="22"/>
                <w:lang w:val="pl-PL" w:eastAsia="pl-PL" w:bidi="ar-SA"/>
              </w:rPr>
              <w:t>amp</w:t>
            </w:r>
            <w:proofErr w:type="spellEnd"/>
            <w:r w:rsidRPr="00E51DB6">
              <w:rPr>
                <w:rFonts w:ascii="Calibri" w:eastAsia="Times New Roman" w:hAnsi="Calibri" w:cs="Calibri"/>
                <w:kern w:val="0"/>
                <w:sz w:val="22"/>
                <w:szCs w:val="22"/>
                <w:lang w:val="pl-PL" w:eastAsia="pl-PL" w:bidi="ar-SA"/>
              </w:rPr>
              <w:t xml:space="preserve"> 0.08/2ml dożylna </w:t>
            </w:r>
          </w:p>
        </w:tc>
        <w:tc>
          <w:tcPr>
            <w:tcW w:w="312" w:type="pct"/>
          </w:tcPr>
          <w:p w14:paraId="0629D841" w14:textId="3477E59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2 000</w:t>
            </w:r>
          </w:p>
        </w:tc>
        <w:tc>
          <w:tcPr>
            <w:tcW w:w="414" w:type="pct"/>
          </w:tcPr>
          <w:p w14:paraId="0E59E80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2A27AAD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ED1C07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FD15E3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E18144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CCFFA9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1CDF95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5E2F07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D173400" w14:textId="77777777" w:rsidTr="008A3141">
        <w:trPr>
          <w:trHeight w:val="83"/>
        </w:trPr>
        <w:tc>
          <w:tcPr>
            <w:tcW w:w="171" w:type="pct"/>
          </w:tcPr>
          <w:p w14:paraId="2288115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90EC193" w14:textId="3D34800E" w:rsidR="00E51DB6" w:rsidRPr="00E51DB6" w:rsidRDefault="00E51DB6" w:rsidP="00E51DB6">
            <w:pPr>
              <w:widowControl w:val="0"/>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Glinokrzemian</w:t>
            </w:r>
          </w:p>
        </w:tc>
        <w:tc>
          <w:tcPr>
            <w:tcW w:w="583" w:type="pct"/>
            <w:vAlign w:val="bottom"/>
          </w:tcPr>
          <w:p w14:paraId="2625055D" w14:textId="233078F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Prosz</w:t>
            </w:r>
            <w:r w:rsidR="002555F3">
              <w:rPr>
                <w:rFonts w:ascii="Calibri" w:eastAsia="Times New Roman" w:hAnsi="Calibri" w:cs="Calibri"/>
                <w:kern w:val="0"/>
                <w:sz w:val="22"/>
                <w:szCs w:val="22"/>
                <w:lang w:val="pl-PL" w:eastAsia="pl-PL" w:bidi="ar-SA"/>
              </w:rPr>
              <w:t>ek</w:t>
            </w:r>
            <w:r w:rsidRPr="00E51DB6">
              <w:rPr>
                <w:rFonts w:ascii="Calibri" w:eastAsia="Times New Roman" w:hAnsi="Calibri" w:cs="Calibri"/>
                <w:kern w:val="0"/>
                <w:sz w:val="22"/>
                <w:szCs w:val="22"/>
                <w:lang w:val="pl-PL" w:eastAsia="pl-PL" w:bidi="ar-SA"/>
              </w:rPr>
              <w:t xml:space="preserve"> 3- 4 g</w:t>
            </w:r>
          </w:p>
        </w:tc>
        <w:tc>
          <w:tcPr>
            <w:tcW w:w="312" w:type="pct"/>
            <w:vAlign w:val="bottom"/>
          </w:tcPr>
          <w:p w14:paraId="754B75E8" w14:textId="7673F49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450</w:t>
            </w:r>
          </w:p>
        </w:tc>
        <w:tc>
          <w:tcPr>
            <w:tcW w:w="414" w:type="pct"/>
          </w:tcPr>
          <w:p w14:paraId="6AF73D2A"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29F2661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342BD7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26A906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D31F4D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08BA66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87B179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45446D0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51B83C3" w14:textId="77777777" w:rsidTr="008A3141">
        <w:trPr>
          <w:trHeight w:val="83"/>
        </w:trPr>
        <w:tc>
          <w:tcPr>
            <w:tcW w:w="171" w:type="pct"/>
          </w:tcPr>
          <w:p w14:paraId="580ED63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4C3D0A0B" w14:textId="20010D33"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Glucagoni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Hydrochloridum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5CB730D2" w14:textId="6364125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1 mg /1ml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7AD8C68C" w14:textId="1120E2B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w:t>
            </w:r>
          </w:p>
        </w:tc>
        <w:tc>
          <w:tcPr>
            <w:tcW w:w="414" w:type="pct"/>
          </w:tcPr>
          <w:p w14:paraId="6945D607"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3730BD6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3DF2A1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35E1F4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CE3A53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446EDF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4023667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291F696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162C55C" w14:textId="77777777" w:rsidTr="008A3141">
        <w:trPr>
          <w:trHeight w:val="83"/>
        </w:trPr>
        <w:tc>
          <w:tcPr>
            <w:tcW w:w="171" w:type="pct"/>
          </w:tcPr>
          <w:p w14:paraId="06D5043E"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510858E" w14:textId="418C562F"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Glyceryl</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trinitrate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55E079EB" w14:textId="3FD327B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10mg/10ml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1FB20457" w14:textId="22A7346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550</w:t>
            </w:r>
          </w:p>
        </w:tc>
        <w:tc>
          <w:tcPr>
            <w:tcW w:w="414" w:type="pct"/>
          </w:tcPr>
          <w:p w14:paraId="0B5D3A87"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29AF40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D8FB59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D36128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E72D45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648BFB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4FF056A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5238355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47BFA60" w14:textId="77777777" w:rsidTr="008A3141">
        <w:trPr>
          <w:trHeight w:val="83"/>
        </w:trPr>
        <w:tc>
          <w:tcPr>
            <w:tcW w:w="171" w:type="pct"/>
          </w:tcPr>
          <w:p w14:paraId="058EBA11"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4F84D3C0" w14:textId="5C544E3E"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Glyceryl</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trinitrate</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35BC41B8" w14:textId="294A875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aerozol 400 </w:t>
            </w:r>
            <w:proofErr w:type="spellStart"/>
            <w:r w:rsidRPr="00E51DB6">
              <w:rPr>
                <w:rFonts w:ascii="Calibri" w:eastAsia="Times New Roman" w:hAnsi="Calibri" w:cs="Calibri"/>
                <w:kern w:val="0"/>
                <w:sz w:val="22"/>
                <w:szCs w:val="22"/>
                <w:lang w:val="pl-PL" w:eastAsia="pl-PL" w:bidi="ar-SA"/>
              </w:rPr>
              <w:t>mcg</w:t>
            </w:r>
            <w:proofErr w:type="spellEnd"/>
          </w:p>
        </w:tc>
        <w:tc>
          <w:tcPr>
            <w:tcW w:w="312" w:type="pct"/>
            <w:vAlign w:val="bottom"/>
          </w:tcPr>
          <w:p w14:paraId="123208F0" w14:textId="2B365D1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40</w:t>
            </w:r>
          </w:p>
        </w:tc>
        <w:tc>
          <w:tcPr>
            <w:tcW w:w="414" w:type="pct"/>
          </w:tcPr>
          <w:p w14:paraId="248D918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6615375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6FA01F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02B35E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4BED2F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7AFA8C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8EB388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2E4898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7744FA34" w14:textId="77777777" w:rsidTr="008A3141">
        <w:trPr>
          <w:trHeight w:val="83"/>
        </w:trPr>
        <w:tc>
          <w:tcPr>
            <w:tcW w:w="171" w:type="pct"/>
          </w:tcPr>
          <w:p w14:paraId="6132232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B7B2066" w14:textId="09360A07"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Granuflex</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1D96E0B8" w14:textId="792B5F51"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Opatr</w:t>
            </w:r>
            <w:proofErr w:type="spellEnd"/>
            <w:r w:rsidRPr="00E51DB6">
              <w:rPr>
                <w:rFonts w:ascii="Calibri" w:eastAsia="Times New Roman" w:hAnsi="Calibri" w:cs="Calibri"/>
                <w:kern w:val="0"/>
                <w:sz w:val="22"/>
                <w:szCs w:val="22"/>
                <w:lang w:val="pl-PL" w:eastAsia="pl-PL" w:bidi="ar-SA"/>
              </w:rPr>
              <w:t>. 10 x10 cm</w:t>
            </w:r>
          </w:p>
        </w:tc>
        <w:tc>
          <w:tcPr>
            <w:tcW w:w="312" w:type="pct"/>
            <w:vAlign w:val="bottom"/>
          </w:tcPr>
          <w:p w14:paraId="4037A964" w14:textId="0FF4B02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400</w:t>
            </w:r>
          </w:p>
        </w:tc>
        <w:tc>
          <w:tcPr>
            <w:tcW w:w="414" w:type="pct"/>
          </w:tcPr>
          <w:p w14:paraId="326A4429"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31C5A2C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602638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24B093C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521DE1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F51AC9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B56D1F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CC25BB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854BE0F" w14:textId="77777777" w:rsidTr="008A3141">
        <w:trPr>
          <w:trHeight w:val="83"/>
        </w:trPr>
        <w:tc>
          <w:tcPr>
            <w:tcW w:w="171" w:type="pct"/>
          </w:tcPr>
          <w:p w14:paraId="68382873"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4D74A868" w14:textId="3C61735C" w:rsidR="00E51DB6" w:rsidRPr="00E51DB6" w:rsidRDefault="00E51DB6" w:rsidP="00E51DB6">
            <w:pPr>
              <w:widowControl w:val="0"/>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Hemorol </w:t>
            </w:r>
          </w:p>
        </w:tc>
        <w:tc>
          <w:tcPr>
            <w:tcW w:w="583" w:type="pct"/>
            <w:vAlign w:val="bottom"/>
          </w:tcPr>
          <w:p w14:paraId="0F6D7573" w14:textId="0193695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CZP 2 g </w:t>
            </w:r>
          </w:p>
        </w:tc>
        <w:tc>
          <w:tcPr>
            <w:tcW w:w="312" w:type="pct"/>
            <w:vAlign w:val="bottom"/>
          </w:tcPr>
          <w:p w14:paraId="753F842E" w14:textId="0F3DDF9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240</w:t>
            </w:r>
          </w:p>
        </w:tc>
        <w:tc>
          <w:tcPr>
            <w:tcW w:w="414" w:type="pct"/>
          </w:tcPr>
          <w:p w14:paraId="20BEDCE3"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552CB3D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EFB8AC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308E2E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6F6224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B8E77A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392364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B3917D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33FE3F5" w14:textId="77777777" w:rsidTr="008A3141">
        <w:trPr>
          <w:trHeight w:val="83"/>
        </w:trPr>
        <w:tc>
          <w:tcPr>
            <w:tcW w:w="171" w:type="pct"/>
          </w:tcPr>
          <w:p w14:paraId="3FA94C4A"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CE08993" w14:textId="0B7ED130"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Heparinum</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Natricum</w:t>
            </w:r>
            <w:proofErr w:type="spellEnd"/>
          </w:p>
        </w:tc>
        <w:tc>
          <w:tcPr>
            <w:tcW w:w="583" w:type="pct"/>
            <w:vAlign w:val="bottom"/>
          </w:tcPr>
          <w:p w14:paraId="2D0AAC50" w14:textId="1B2BE82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1000 j.m. żel - 50g</w:t>
            </w:r>
          </w:p>
        </w:tc>
        <w:tc>
          <w:tcPr>
            <w:tcW w:w="312" w:type="pct"/>
            <w:vAlign w:val="bottom"/>
          </w:tcPr>
          <w:p w14:paraId="0D813FB9" w14:textId="7E76894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w:t>
            </w:r>
          </w:p>
        </w:tc>
        <w:tc>
          <w:tcPr>
            <w:tcW w:w="414" w:type="pct"/>
          </w:tcPr>
          <w:p w14:paraId="32765AB3"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01824B3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E8D1E3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6CC8FD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0B67C6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3D0353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596741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7F092E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7AD69E81" w14:textId="77777777" w:rsidTr="008A3141">
        <w:trPr>
          <w:trHeight w:val="83"/>
        </w:trPr>
        <w:tc>
          <w:tcPr>
            <w:tcW w:w="171" w:type="pct"/>
          </w:tcPr>
          <w:p w14:paraId="1204E146"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6042E450" w14:textId="69594806"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Hydrocortisonum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013DBF83" w14:textId="212CFD2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 KRM 15g</w:t>
            </w:r>
          </w:p>
        </w:tc>
        <w:tc>
          <w:tcPr>
            <w:tcW w:w="312" w:type="pct"/>
            <w:vAlign w:val="bottom"/>
          </w:tcPr>
          <w:p w14:paraId="38E8AE07" w14:textId="55F8750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75</w:t>
            </w:r>
          </w:p>
        </w:tc>
        <w:tc>
          <w:tcPr>
            <w:tcW w:w="414" w:type="pct"/>
          </w:tcPr>
          <w:p w14:paraId="5169072D"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45453D5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C4EECF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AE5F96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39DC24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633F4A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23DFEC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F646DD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2409AF44" w14:textId="77777777" w:rsidTr="008A3141">
        <w:trPr>
          <w:trHeight w:val="83"/>
        </w:trPr>
        <w:tc>
          <w:tcPr>
            <w:tcW w:w="171" w:type="pct"/>
          </w:tcPr>
          <w:p w14:paraId="7555605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675CCA61" w14:textId="5BFCB850"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Hydrocortisonum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6DCCEC0A" w14:textId="0937AC95"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0,02g </w:t>
            </w:r>
          </w:p>
        </w:tc>
        <w:tc>
          <w:tcPr>
            <w:tcW w:w="312" w:type="pct"/>
            <w:vAlign w:val="bottom"/>
          </w:tcPr>
          <w:p w14:paraId="69881EB0" w14:textId="37E4899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200</w:t>
            </w:r>
          </w:p>
        </w:tc>
        <w:tc>
          <w:tcPr>
            <w:tcW w:w="414" w:type="pct"/>
          </w:tcPr>
          <w:p w14:paraId="260E24E0"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07A95E2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78E8BB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291A04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7BE864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33149E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4EBF43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B0398C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29FCFC44" w14:textId="77777777" w:rsidTr="008A3141">
        <w:trPr>
          <w:trHeight w:val="83"/>
        </w:trPr>
        <w:tc>
          <w:tcPr>
            <w:tcW w:w="171" w:type="pct"/>
          </w:tcPr>
          <w:p w14:paraId="0EA36206"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CF4414B" w14:textId="123210ED"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Hydroxyzinum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3179AE2B" w14:textId="25C0103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0.1/2ml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241B6BE2" w14:textId="5439F53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600</w:t>
            </w:r>
          </w:p>
        </w:tc>
        <w:tc>
          <w:tcPr>
            <w:tcW w:w="414" w:type="pct"/>
          </w:tcPr>
          <w:p w14:paraId="4B0682C9"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53D4300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E42B88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0AD2FC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F0E323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EA8604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C82AC4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C1919B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4868496" w14:textId="77777777" w:rsidTr="00E51DB6">
        <w:trPr>
          <w:trHeight w:val="83"/>
        </w:trPr>
        <w:tc>
          <w:tcPr>
            <w:tcW w:w="171" w:type="pct"/>
          </w:tcPr>
          <w:p w14:paraId="65F70374"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504C64F6" w14:textId="05BB6662"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Hydroxyzinum</w:t>
            </w:r>
            <w:proofErr w:type="spellEnd"/>
            <w:r w:rsidRPr="00E51DB6">
              <w:rPr>
                <w:rFonts w:ascii="Calibri" w:eastAsia="Times New Roman" w:hAnsi="Calibri" w:cs="Calibri"/>
                <w:kern w:val="0"/>
                <w:lang w:val="pl-PL" w:eastAsia="pl-PL" w:bidi="ar-SA"/>
              </w:rPr>
              <w:t xml:space="preserve"> </w:t>
            </w:r>
          </w:p>
        </w:tc>
        <w:tc>
          <w:tcPr>
            <w:tcW w:w="583" w:type="pct"/>
          </w:tcPr>
          <w:p w14:paraId="1DCA19D2" w14:textId="098A133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SYR 0.2% - 250 </w:t>
            </w:r>
            <w:r w:rsidR="00DD58F3" w:rsidRPr="00E51DB6">
              <w:rPr>
                <w:rFonts w:ascii="Calibri" w:eastAsia="Times New Roman" w:hAnsi="Calibri" w:cs="Calibri"/>
                <w:kern w:val="0"/>
                <w:sz w:val="22"/>
                <w:szCs w:val="22"/>
                <w:lang w:val="pl-PL" w:eastAsia="pl-PL" w:bidi="ar-SA"/>
              </w:rPr>
              <w:t>g lub</w:t>
            </w:r>
            <w:r w:rsidRPr="00E51DB6">
              <w:rPr>
                <w:rFonts w:ascii="Calibri" w:eastAsia="Times New Roman" w:hAnsi="Calibri" w:cs="Calibri"/>
                <w:kern w:val="0"/>
                <w:sz w:val="22"/>
                <w:szCs w:val="22"/>
                <w:lang w:val="pl-PL" w:eastAsia="pl-PL" w:bidi="ar-SA"/>
              </w:rPr>
              <w:t xml:space="preserve"> 200 ml </w:t>
            </w:r>
          </w:p>
        </w:tc>
        <w:tc>
          <w:tcPr>
            <w:tcW w:w="312" w:type="pct"/>
          </w:tcPr>
          <w:p w14:paraId="6D4D48B4" w14:textId="7AACCC59"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380</w:t>
            </w:r>
          </w:p>
        </w:tc>
        <w:tc>
          <w:tcPr>
            <w:tcW w:w="414" w:type="pct"/>
          </w:tcPr>
          <w:p w14:paraId="48EB232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7FB0F32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26DD4E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A8E37F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D064E4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5F5FF8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95933B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E22B50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C69924B" w14:textId="77777777" w:rsidTr="00E51DB6">
        <w:trPr>
          <w:trHeight w:val="83"/>
        </w:trPr>
        <w:tc>
          <w:tcPr>
            <w:tcW w:w="171" w:type="pct"/>
          </w:tcPr>
          <w:p w14:paraId="79C15EA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0A58CACB" w14:textId="4A04F741"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Hyoscine</w:t>
            </w:r>
            <w:proofErr w:type="spellEnd"/>
            <w:r w:rsidRPr="00E51DB6">
              <w:rPr>
                <w:rFonts w:ascii="Calibri" w:eastAsia="Times New Roman" w:hAnsi="Calibri" w:cs="Calibri"/>
                <w:kern w:val="0"/>
                <w:lang w:val="pl-PL" w:eastAsia="pl-PL" w:bidi="ar-SA"/>
              </w:rPr>
              <w:t xml:space="preserve"> </w:t>
            </w:r>
          </w:p>
        </w:tc>
        <w:tc>
          <w:tcPr>
            <w:tcW w:w="583" w:type="pct"/>
          </w:tcPr>
          <w:p w14:paraId="0B688220" w14:textId="3B8E421E"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10 mg</w:t>
            </w:r>
          </w:p>
        </w:tc>
        <w:tc>
          <w:tcPr>
            <w:tcW w:w="312" w:type="pct"/>
          </w:tcPr>
          <w:p w14:paraId="4354B7D4" w14:textId="5B8B5A0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300</w:t>
            </w:r>
          </w:p>
        </w:tc>
        <w:tc>
          <w:tcPr>
            <w:tcW w:w="414" w:type="pct"/>
          </w:tcPr>
          <w:p w14:paraId="241D0E51"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09BB0C2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7CDD5A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E8A95A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59BF8A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B9F792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FF7E6D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245FDB3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2A62794F" w14:textId="77777777" w:rsidTr="00E51DB6">
        <w:trPr>
          <w:trHeight w:val="83"/>
        </w:trPr>
        <w:tc>
          <w:tcPr>
            <w:tcW w:w="171" w:type="pct"/>
          </w:tcPr>
          <w:p w14:paraId="2DBB0FAD"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7C553616" w14:textId="0FC52ED1"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Ibuprofenum</w:t>
            </w:r>
            <w:proofErr w:type="spellEnd"/>
            <w:r w:rsidRPr="00E51DB6">
              <w:rPr>
                <w:rFonts w:ascii="Calibri" w:eastAsia="Times New Roman" w:hAnsi="Calibri" w:cs="Calibri"/>
                <w:kern w:val="0"/>
                <w:lang w:val="pl-PL" w:eastAsia="pl-PL" w:bidi="ar-SA"/>
              </w:rPr>
              <w:t xml:space="preserve">  </w:t>
            </w:r>
          </w:p>
        </w:tc>
        <w:tc>
          <w:tcPr>
            <w:tcW w:w="583" w:type="pct"/>
          </w:tcPr>
          <w:p w14:paraId="6C08ECD1" w14:textId="6E223C4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 ml-150 ml (100-150</w:t>
            </w:r>
            <w:r w:rsidR="00DD58F3" w:rsidRPr="00E51DB6">
              <w:rPr>
                <w:rFonts w:ascii="Calibri" w:eastAsia="Times New Roman" w:hAnsi="Calibri" w:cs="Calibri"/>
                <w:kern w:val="0"/>
                <w:sz w:val="22"/>
                <w:szCs w:val="22"/>
                <w:lang w:val="pl-PL" w:eastAsia="pl-PL" w:bidi="ar-SA"/>
              </w:rPr>
              <w:t>g) 200</w:t>
            </w:r>
            <w:r w:rsidRPr="00E51DB6">
              <w:rPr>
                <w:rFonts w:ascii="Calibri" w:eastAsia="Times New Roman" w:hAnsi="Calibri" w:cs="Calibri"/>
                <w:kern w:val="0"/>
                <w:sz w:val="22"/>
                <w:szCs w:val="22"/>
                <w:lang w:val="pl-PL" w:eastAsia="pl-PL" w:bidi="ar-SA"/>
              </w:rPr>
              <w:t xml:space="preserve"> mg /5 ml</w:t>
            </w:r>
          </w:p>
        </w:tc>
        <w:tc>
          <w:tcPr>
            <w:tcW w:w="312" w:type="pct"/>
          </w:tcPr>
          <w:p w14:paraId="2D71ED76" w14:textId="4B9BF93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w:t>
            </w:r>
          </w:p>
        </w:tc>
        <w:tc>
          <w:tcPr>
            <w:tcW w:w="414" w:type="pct"/>
          </w:tcPr>
          <w:p w14:paraId="06AF9220"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885895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5F21BB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41EA1F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63829B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3A5390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4489C2C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402CC3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4AEA19B8" w14:textId="77777777" w:rsidTr="0081304E">
        <w:trPr>
          <w:trHeight w:val="83"/>
        </w:trPr>
        <w:tc>
          <w:tcPr>
            <w:tcW w:w="171" w:type="pct"/>
          </w:tcPr>
          <w:p w14:paraId="5A28D9B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6C35B06D" w14:textId="663C827C"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Ibuprofenum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62BE291A" w14:textId="376B45E6" w:rsidR="00E51DB6" w:rsidRPr="00E51DB6" w:rsidRDefault="00485E3E" w:rsidP="00E51DB6">
            <w:pPr>
              <w:widowControl w:val="0"/>
              <w:jc w:val="both"/>
              <w:rPr>
                <w:rFonts w:ascii="Calibri" w:eastAsia="Times New Roman" w:hAnsi="Calibri" w:cs="Calibri"/>
                <w:kern w:val="0"/>
                <w:sz w:val="22"/>
                <w:szCs w:val="22"/>
                <w:lang w:val="pl-PL" w:eastAsia="pl-PL" w:bidi="ar-SA"/>
              </w:rPr>
            </w:pPr>
            <w:r>
              <w:rPr>
                <w:rFonts w:ascii="Calibri" w:eastAsia="Times New Roman" w:hAnsi="Calibri" w:cs="Calibri"/>
                <w:kern w:val="0"/>
                <w:sz w:val="22"/>
                <w:szCs w:val="22"/>
                <w:lang w:val="pl-PL" w:eastAsia="pl-PL" w:bidi="ar-SA"/>
              </w:rPr>
              <w:t>200 mg</w:t>
            </w:r>
            <w:r w:rsidR="00E51DB6" w:rsidRPr="00E51DB6">
              <w:rPr>
                <w:rFonts w:ascii="Calibri" w:eastAsia="Times New Roman" w:hAnsi="Calibri" w:cs="Calibri"/>
                <w:kern w:val="0"/>
                <w:sz w:val="22"/>
                <w:szCs w:val="22"/>
                <w:lang w:val="pl-PL" w:eastAsia="pl-PL" w:bidi="ar-SA"/>
              </w:rPr>
              <w:t xml:space="preserve"> </w:t>
            </w:r>
            <w:proofErr w:type="spellStart"/>
            <w:r w:rsidR="00E51DB6" w:rsidRPr="00E51DB6">
              <w:rPr>
                <w:rFonts w:ascii="Calibri" w:eastAsia="Times New Roman" w:hAnsi="Calibri" w:cs="Calibri"/>
                <w:kern w:val="0"/>
                <w:sz w:val="22"/>
                <w:szCs w:val="22"/>
                <w:lang w:val="pl-PL" w:eastAsia="pl-PL" w:bidi="ar-SA"/>
              </w:rPr>
              <w:t>tbl</w:t>
            </w:r>
            <w:proofErr w:type="spellEnd"/>
            <w:r>
              <w:rPr>
                <w:rFonts w:ascii="Calibri" w:eastAsia="Times New Roman" w:hAnsi="Calibri" w:cs="Calibri"/>
                <w:kern w:val="0"/>
                <w:sz w:val="22"/>
                <w:szCs w:val="22"/>
                <w:lang w:val="pl-PL" w:eastAsia="pl-PL" w:bidi="ar-SA"/>
              </w:rPr>
              <w:t xml:space="preserve"> </w:t>
            </w:r>
          </w:p>
        </w:tc>
        <w:tc>
          <w:tcPr>
            <w:tcW w:w="312" w:type="pct"/>
            <w:vAlign w:val="bottom"/>
          </w:tcPr>
          <w:p w14:paraId="343BACAD" w14:textId="146EC45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8400</w:t>
            </w:r>
          </w:p>
        </w:tc>
        <w:tc>
          <w:tcPr>
            <w:tcW w:w="414" w:type="pct"/>
          </w:tcPr>
          <w:p w14:paraId="705C47B4"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F37C2F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393E8FD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01FE67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2DA57F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D6EC4E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D83AD2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F967A9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26741C" w:rsidRPr="00E51DB6" w14:paraId="31C302F5" w14:textId="77777777" w:rsidTr="0081304E">
        <w:trPr>
          <w:trHeight w:val="83"/>
        </w:trPr>
        <w:tc>
          <w:tcPr>
            <w:tcW w:w="171" w:type="pct"/>
          </w:tcPr>
          <w:p w14:paraId="785E5B5E" w14:textId="77777777" w:rsidR="0026741C" w:rsidRPr="00E51DB6" w:rsidRDefault="0026741C" w:rsidP="00F43F85">
            <w:pPr>
              <w:pStyle w:val="Akapitzlist"/>
              <w:numPr>
                <w:ilvl w:val="0"/>
                <w:numId w:val="62"/>
              </w:numPr>
              <w:rPr>
                <w:rFonts w:asciiTheme="minorHAnsi" w:hAnsiTheme="minorHAnsi" w:cstheme="minorHAnsi"/>
                <w:b/>
                <w:bCs/>
                <w:iCs/>
                <w:lang w:eastAsia="ar-SA"/>
              </w:rPr>
            </w:pPr>
          </w:p>
        </w:tc>
        <w:tc>
          <w:tcPr>
            <w:tcW w:w="952" w:type="pct"/>
            <w:vAlign w:val="bottom"/>
          </w:tcPr>
          <w:p w14:paraId="56E40E59" w14:textId="5B981CF1" w:rsidR="0026741C" w:rsidRPr="00E51DB6" w:rsidRDefault="0026741C" w:rsidP="00E51DB6">
            <w:pPr>
              <w:widowControl w:val="0"/>
              <w:rPr>
                <w:rFonts w:ascii="Calibri" w:eastAsia="Times New Roman" w:hAnsi="Calibri" w:cs="Calibri"/>
                <w:kern w:val="0"/>
                <w:lang w:val="pl-PL" w:eastAsia="pl-PL" w:bidi="ar-SA"/>
              </w:rPr>
            </w:pPr>
            <w:proofErr w:type="spellStart"/>
            <w:r w:rsidRPr="0026741C">
              <w:rPr>
                <w:rFonts w:ascii="Calibri" w:eastAsia="Times New Roman" w:hAnsi="Calibri" w:cs="Calibri"/>
                <w:kern w:val="0"/>
                <w:lang w:val="pl-PL" w:eastAsia="pl-PL" w:bidi="ar-SA"/>
              </w:rPr>
              <w:t>Ibuprofen</w:t>
            </w:r>
            <w:r>
              <w:rPr>
                <w:rFonts w:ascii="Calibri" w:eastAsia="Times New Roman" w:hAnsi="Calibri" w:cs="Calibri"/>
                <w:kern w:val="0"/>
                <w:lang w:val="pl-PL" w:eastAsia="pl-PL" w:bidi="ar-SA"/>
              </w:rPr>
              <w:t>um</w:t>
            </w:r>
            <w:proofErr w:type="spellEnd"/>
          </w:p>
        </w:tc>
        <w:tc>
          <w:tcPr>
            <w:tcW w:w="583" w:type="pct"/>
            <w:vAlign w:val="bottom"/>
          </w:tcPr>
          <w:p w14:paraId="06074713" w14:textId="4D36506C" w:rsidR="0026741C" w:rsidRDefault="0026741C" w:rsidP="00E51DB6">
            <w:pPr>
              <w:widowControl w:val="0"/>
              <w:jc w:val="both"/>
              <w:rPr>
                <w:rFonts w:ascii="Calibri" w:eastAsia="Times New Roman" w:hAnsi="Calibri" w:cs="Calibri"/>
                <w:kern w:val="0"/>
                <w:sz w:val="22"/>
                <w:szCs w:val="22"/>
                <w:lang w:val="pl-PL" w:eastAsia="pl-PL" w:bidi="ar-SA"/>
              </w:rPr>
            </w:pPr>
            <w:r w:rsidRPr="0026741C">
              <w:rPr>
                <w:rFonts w:ascii="Calibri" w:eastAsia="Times New Roman" w:hAnsi="Calibri" w:cs="Calibri"/>
                <w:kern w:val="0"/>
                <w:sz w:val="22"/>
                <w:szCs w:val="22"/>
                <w:lang w:val="pl-PL" w:eastAsia="pl-PL" w:bidi="ar-SA"/>
              </w:rPr>
              <w:t xml:space="preserve">600 mg/100 ml  </w:t>
            </w:r>
          </w:p>
        </w:tc>
        <w:tc>
          <w:tcPr>
            <w:tcW w:w="312" w:type="pct"/>
            <w:vAlign w:val="bottom"/>
          </w:tcPr>
          <w:p w14:paraId="603E561A" w14:textId="5B0AE7DB" w:rsidR="0026741C" w:rsidRPr="00E51DB6" w:rsidRDefault="00DD58F3" w:rsidP="00E51DB6">
            <w:pPr>
              <w:widowControl w:val="0"/>
              <w:jc w:val="both"/>
              <w:rPr>
                <w:rFonts w:ascii="Calibri" w:eastAsia="Times New Roman" w:hAnsi="Calibri" w:cs="Calibri"/>
                <w:kern w:val="0"/>
                <w:sz w:val="22"/>
                <w:szCs w:val="22"/>
                <w:lang w:val="pl-PL" w:eastAsia="pl-PL" w:bidi="ar-SA"/>
              </w:rPr>
            </w:pPr>
            <w:r>
              <w:rPr>
                <w:rFonts w:ascii="Calibri" w:eastAsia="Times New Roman" w:hAnsi="Calibri" w:cs="Calibri"/>
                <w:kern w:val="0"/>
                <w:sz w:val="22"/>
                <w:szCs w:val="22"/>
                <w:lang w:val="pl-PL" w:eastAsia="pl-PL" w:bidi="ar-SA"/>
              </w:rPr>
              <w:t>6</w:t>
            </w:r>
            <w:r w:rsidR="0026741C">
              <w:rPr>
                <w:rFonts w:ascii="Calibri" w:eastAsia="Times New Roman" w:hAnsi="Calibri" w:cs="Calibri"/>
                <w:kern w:val="0"/>
                <w:sz w:val="22"/>
                <w:szCs w:val="22"/>
                <w:lang w:val="pl-PL" w:eastAsia="pl-PL" w:bidi="ar-SA"/>
              </w:rPr>
              <w:t>000</w:t>
            </w:r>
          </w:p>
        </w:tc>
        <w:tc>
          <w:tcPr>
            <w:tcW w:w="414" w:type="pct"/>
          </w:tcPr>
          <w:p w14:paraId="527A181C" w14:textId="77777777" w:rsidR="0026741C" w:rsidRPr="00E51DB6" w:rsidRDefault="0026741C" w:rsidP="00E51DB6">
            <w:pPr>
              <w:widowControl w:val="0"/>
              <w:jc w:val="both"/>
              <w:rPr>
                <w:rFonts w:ascii="Calibri" w:eastAsia="Times New Roman" w:hAnsi="Calibri" w:cs="Calibri"/>
                <w:kern w:val="0"/>
                <w:sz w:val="22"/>
                <w:szCs w:val="22"/>
                <w:lang w:val="pl-PL" w:eastAsia="pl-PL" w:bidi="ar-SA"/>
              </w:rPr>
            </w:pPr>
          </w:p>
        </w:tc>
        <w:tc>
          <w:tcPr>
            <w:tcW w:w="362" w:type="pct"/>
          </w:tcPr>
          <w:p w14:paraId="30FBBCE5" w14:textId="77777777" w:rsidR="0026741C" w:rsidRPr="00E51DB6" w:rsidRDefault="0026741C" w:rsidP="00E51DB6">
            <w:pPr>
              <w:widowControl w:val="0"/>
              <w:jc w:val="both"/>
              <w:rPr>
                <w:rFonts w:asciiTheme="minorHAnsi" w:eastAsia="Arial" w:hAnsiTheme="minorHAnsi" w:cstheme="minorHAnsi"/>
                <w:b/>
                <w:bCs/>
                <w:iCs/>
                <w:sz w:val="22"/>
                <w:szCs w:val="22"/>
                <w:lang w:eastAsia="ar-SA" w:bidi="pl-PL"/>
              </w:rPr>
            </w:pPr>
          </w:p>
        </w:tc>
        <w:tc>
          <w:tcPr>
            <w:tcW w:w="377" w:type="pct"/>
          </w:tcPr>
          <w:p w14:paraId="448A650C" w14:textId="77777777" w:rsidR="0026741C" w:rsidRPr="00E51DB6" w:rsidRDefault="0026741C" w:rsidP="00E51DB6">
            <w:pPr>
              <w:widowControl w:val="0"/>
              <w:jc w:val="both"/>
              <w:rPr>
                <w:rFonts w:asciiTheme="minorHAnsi" w:eastAsia="Arial" w:hAnsiTheme="minorHAnsi" w:cstheme="minorHAnsi"/>
                <w:b/>
                <w:bCs/>
                <w:iCs/>
                <w:sz w:val="22"/>
                <w:szCs w:val="22"/>
                <w:lang w:eastAsia="ar-SA" w:bidi="pl-PL"/>
              </w:rPr>
            </w:pPr>
          </w:p>
        </w:tc>
        <w:tc>
          <w:tcPr>
            <w:tcW w:w="376" w:type="pct"/>
          </w:tcPr>
          <w:p w14:paraId="0C535E9F" w14:textId="77777777" w:rsidR="0026741C" w:rsidRPr="00E51DB6" w:rsidRDefault="0026741C" w:rsidP="00E51DB6">
            <w:pPr>
              <w:widowControl w:val="0"/>
              <w:jc w:val="both"/>
              <w:rPr>
                <w:rFonts w:asciiTheme="minorHAnsi" w:eastAsia="Arial" w:hAnsiTheme="minorHAnsi" w:cstheme="minorHAnsi"/>
                <w:b/>
                <w:bCs/>
                <w:iCs/>
                <w:sz w:val="22"/>
                <w:szCs w:val="22"/>
                <w:lang w:eastAsia="ar-SA" w:bidi="pl-PL"/>
              </w:rPr>
            </w:pPr>
          </w:p>
        </w:tc>
        <w:tc>
          <w:tcPr>
            <w:tcW w:w="363" w:type="pct"/>
          </w:tcPr>
          <w:p w14:paraId="7561A465" w14:textId="77777777" w:rsidR="0026741C" w:rsidRPr="00E51DB6" w:rsidRDefault="0026741C" w:rsidP="00E51DB6">
            <w:pPr>
              <w:widowControl w:val="0"/>
              <w:jc w:val="both"/>
              <w:rPr>
                <w:rFonts w:asciiTheme="minorHAnsi" w:eastAsia="Arial" w:hAnsiTheme="minorHAnsi" w:cstheme="minorHAnsi"/>
                <w:b/>
                <w:bCs/>
                <w:iCs/>
                <w:sz w:val="22"/>
                <w:szCs w:val="22"/>
                <w:lang w:eastAsia="ar-SA" w:bidi="pl-PL"/>
              </w:rPr>
            </w:pPr>
          </w:p>
        </w:tc>
        <w:tc>
          <w:tcPr>
            <w:tcW w:w="366" w:type="pct"/>
          </w:tcPr>
          <w:p w14:paraId="3DEC9E18" w14:textId="77777777" w:rsidR="0026741C" w:rsidRPr="00E51DB6" w:rsidRDefault="0026741C" w:rsidP="00E51DB6">
            <w:pPr>
              <w:widowControl w:val="0"/>
              <w:jc w:val="both"/>
              <w:rPr>
                <w:rFonts w:asciiTheme="minorHAnsi" w:eastAsia="Arial" w:hAnsiTheme="minorHAnsi" w:cstheme="minorHAnsi"/>
                <w:b/>
                <w:bCs/>
                <w:iCs/>
                <w:sz w:val="22"/>
                <w:szCs w:val="22"/>
                <w:lang w:eastAsia="ar-SA" w:bidi="pl-PL"/>
              </w:rPr>
            </w:pPr>
          </w:p>
        </w:tc>
        <w:tc>
          <w:tcPr>
            <w:tcW w:w="359" w:type="pct"/>
          </w:tcPr>
          <w:p w14:paraId="3979CBAC" w14:textId="77777777" w:rsidR="0026741C" w:rsidRPr="00E51DB6" w:rsidRDefault="0026741C" w:rsidP="00E51DB6">
            <w:pPr>
              <w:widowControl w:val="0"/>
              <w:jc w:val="both"/>
              <w:rPr>
                <w:rFonts w:asciiTheme="minorHAnsi" w:eastAsia="Arial" w:hAnsiTheme="minorHAnsi" w:cstheme="minorHAnsi"/>
                <w:b/>
                <w:bCs/>
                <w:iCs/>
                <w:sz w:val="22"/>
                <w:szCs w:val="22"/>
                <w:lang w:eastAsia="ar-SA" w:bidi="pl-PL"/>
              </w:rPr>
            </w:pPr>
          </w:p>
        </w:tc>
        <w:tc>
          <w:tcPr>
            <w:tcW w:w="365" w:type="pct"/>
          </w:tcPr>
          <w:p w14:paraId="10874DDE" w14:textId="77777777" w:rsidR="0026741C" w:rsidRPr="00E51DB6" w:rsidRDefault="0026741C" w:rsidP="00E51DB6">
            <w:pPr>
              <w:widowControl w:val="0"/>
              <w:jc w:val="both"/>
              <w:rPr>
                <w:rFonts w:asciiTheme="minorHAnsi" w:eastAsia="Arial" w:hAnsiTheme="minorHAnsi" w:cstheme="minorHAnsi"/>
                <w:b/>
                <w:bCs/>
                <w:iCs/>
                <w:sz w:val="22"/>
                <w:szCs w:val="22"/>
                <w:lang w:eastAsia="ar-SA" w:bidi="pl-PL"/>
              </w:rPr>
            </w:pPr>
          </w:p>
        </w:tc>
      </w:tr>
      <w:tr w:rsidR="00E51DB6" w:rsidRPr="00E51DB6" w14:paraId="066FC2A5" w14:textId="77777777" w:rsidTr="0081304E">
        <w:trPr>
          <w:trHeight w:val="83"/>
        </w:trPr>
        <w:tc>
          <w:tcPr>
            <w:tcW w:w="171" w:type="pct"/>
          </w:tcPr>
          <w:p w14:paraId="24B576CE"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609B77CE" w14:textId="184AC316"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Imipenem</w:t>
            </w:r>
            <w:proofErr w:type="spellEnd"/>
            <w:r w:rsidRPr="00E51DB6">
              <w:rPr>
                <w:rFonts w:ascii="Calibri" w:eastAsia="Times New Roman" w:hAnsi="Calibri" w:cs="Calibri"/>
                <w:kern w:val="0"/>
                <w:lang w:val="pl-PL" w:eastAsia="pl-PL" w:bidi="ar-SA"/>
              </w:rPr>
              <w:t>/</w:t>
            </w:r>
            <w:proofErr w:type="spellStart"/>
            <w:r w:rsidRPr="00E51DB6">
              <w:rPr>
                <w:rFonts w:ascii="Calibri" w:eastAsia="Times New Roman" w:hAnsi="Calibri" w:cs="Calibri"/>
                <w:kern w:val="0"/>
                <w:lang w:val="pl-PL" w:eastAsia="pl-PL" w:bidi="ar-SA"/>
              </w:rPr>
              <w:t>Cilastatin</w:t>
            </w:r>
            <w:proofErr w:type="spellEnd"/>
            <w:r w:rsidRPr="00E51DB6">
              <w:rPr>
                <w:rFonts w:ascii="Calibri" w:eastAsia="Times New Roman" w:hAnsi="Calibri" w:cs="Calibri"/>
                <w:kern w:val="0"/>
                <w:lang w:val="pl-PL" w:eastAsia="pl-PL" w:bidi="ar-SA"/>
              </w:rPr>
              <w:t xml:space="preserve"> Sodium </w:t>
            </w:r>
          </w:p>
        </w:tc>
        <w:tc>
          <w:tcPr>
            <w:tcW w:w="583" w:type="pct"/>
            <w:vAlign w:val="bottom"/>
          </w:tcPr>
          <w:p w14:paraId="474FF1CD" w14:textId="072AE7DB"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proofErr w:type="gramStart"/>
            <w:r w:rsidRPr="00E51DB6">
              <w:rPr>
                <w:rFonts w:ascii="Calibri" w:eastAsia="Times New Roman" w:hAnsi="Calibri" w:cs="Calibri"/>
                <w:kern w:val="0"/>
                <w:sz w:val="22"/>
                <w:szCs w:val="22"/>
                <w:lang w:val="pl-PL" w:eastAsia="pl-PL" w:bidi="ar-SA"/>
              </w:rPr>
              <w:t>amp</w:t>
            </w:r>
            <w:proofErr w:type="spellEnd"/>
            <w:r w:rsidRPr="00E51DB6">
              <w:rPr>
                <w:rFonts w:ascii="Calibri" w:eastAsia="Times New Roman" w:hAnsi="Calibri" w:cs="Calibri"/>
                <w:kern w:val="0"/>
                <w:sz w:val="22"/>
                <w:szCs w:val="22"/>
                <w:lang w:val="pl-PL" w:eastAsia="pl-PL" w:bidi="ar-SA"/>
              </w:rPr>
              <w:t xml:space="preserve">  0.5g</w:t>
            </w:r>
            <w:proofErr w:type="gramEnd"/>
            <w:r w:rsidRPr="00E51DB6">
              <w:rPr>
                <w:rFonts w:ascii="Calibri" w:eastAsia="Times New Roman" w:hAnsi="Calibri" w:cs="Calibri"/>
                <w:kern w:val="0"/>
                <w:sz w:val="22"/>
                <w:szCs w:val="22"/>
                <w:lang w:val="pl-PL" w:eastAsia="pl-PL" w:bidi="ar-SA"/>
              </w:rPr>
              <w:t xml:space="preserve"> </w:t>
            </w:r>
          </w:p>
        </w:tc>
        <w:tc>
          <w:tcPr>
            <w:tcW w:w="312" w:type="pct"/>
            <w:vAlign w:val="bottom"/>
          </w:tcPr>
          <w:p w14:paraId="60FC28C0" w14:textId="140D6D4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600</w:t>
            </w:r>
          </w:p>
        </w:tc>
        <w:tc>
          <w:tcPr>
            <w:tcW w:w="414" w:type="pct"/>
          </w:tcPr>
          <w:p w14:paraId="44B44170"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523F50E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20FD1B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3ED0F8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878A04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6A9AA8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5FF8B4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78F104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F6AA0F6" w14:textId="77777777" w:rsidTr="0081304E">
        <w:trPr>
          <w:trHeight w:val="83"/>
        </w:trPr>
        <w:tc>
          <w:tcPr>
            <w:tcW w:w="171" w:type="pct"/>
          </w:tcPr>
          <w:p w14:paraId="2E05208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5BC983B" w14:textId="41B80F9C" w:rsidR="00E51DB6" w:rsidRPr="00E51DB6" w:rsidRDefault="00E51DB6" w:rsidP="00E51DB6">
            <w:pPr>
              <w:widowControl w:val="0"/>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Immunoglobulina           </w:t>
            </w:r>
          </w:p>
        </w:tc>
        <w:tc>
          <w:tcPr>
            <w:tcW w:w="583" w:type="pct"/>
            <w:vAlign w:val="bottom"/>
          </w:tcPr>
          <w:p w14:paraId="7F28DF14" w14:textId="4D3BAE2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250j.m x 1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5E0305B0" w14:textId="05962B1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50</w:t>
            </w:r>
          </w:p>
        </w:tc>
        <w:tc>
          <w:tcPr>
            <w:tcW w:w="414" w:type="pct"/>
          </w:tcPr>
          <w:p w14:paraId="34FE21D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4659E2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970547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56467F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7F449C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1C0926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3BDF56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297C44D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0EDBA97" w14:textId="77777777" w:rsidTr="00E51DB6">
        <w:trPr>
          <w:trHeight w:val="83"/>
        </w:trPr>
        <w:tc>
          <w:tcPr>
            <w:tcW w:w="171" w:type="pct"/>
          </w:tcPr>
          <w:p w14:paraId="54EC2E31"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03B4F85A" w14:textId="48C01DC3" w:rsidR="00E51DB6" w:rsidRPr="00E51DB6" w:rsidRDefault="00E51DB6" w:rsidP="00E51DB6">
            <w:pPr>
              <w:widowControl w:val="0"/>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Immunoglobulina           </w:t>
            </w:r>
          </w:p>
        </w:tc>
        <w:tc>
          <w:tcPr>
            <w:tcW w:w="583" w:type="pct"/>
          </w:tcPr>
          <w:p w14:paraId="50A85369" w14:textId="72D780D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anty </w:t>
            </w:r>
            <w:proofErr w:type="spellStart"/>
            <w:r w:rsidR="00DD58F3" w:rsidRPr="00E51DB6">
              <w:rPr>
                <w:rFonts w:ascii="Calibri" w:eastAsia="Times New Roman" w:hAnsi="Calibri" w:cs="Calibri"/>
                <w:kern w:val="0"/>
                <w:sz w:val="22"/>
                <w:szCs w:val="22"/>
                <w:lang w:val="pl-PL" w:eastAsia="pl-PL" w:bidi="ar-SA"/>
              </w:rPr>
              <w:t>HBs</w:t>
            </w:r>
            <w:proofErr w:type="spellEnd"/>
            <w:r w:rsidR="00DD58F3" w:rsidRPr="00E51DB6">
              <w:rPr>
                <w:rFonts w:ascii="Calibri" w:eastAsia="Times New Roman" w:hAnsi="Calibri" w:cs="Calibri"/>
                <w:kern w:val="0"/>
                <w:sz w:val="22"/>
                <w:szCs w:val="22"/>
                <w:lang w:val="pl-PL" w:eastAsia="pl-PL" w:bidi="ar-SA"/>
              </w:rPr>
              <w:t xml:space="preserve"> amp</w:t>
            </w:r>
            <w:r w:rsidRPr="00E51DB6">
              <w:rPr>
                <w:rFonts w:ascii="Calibri" w:eastAsia="Times New Roman" w:hAnsi="Calibri" w:cs="Calibri"/>
                <w:kern w:val="0"/>
                <w:sz w:val="22"/>
                <w:szCs w:val="22"/>
                <w:lang w:val="pl-PL" w:eastAsia="pl-PL" w:bidi="ar-SA"/>
              </w:rPr>
              <w:t xml:space="preserve"> 200jm.  </w:t>
            </w:r>
          </w:p>
        </w:tc>
        <w:tc>
          <w:tcPr>
            <w:tcW w:w="312" w:type="pct"/>
          </w:tcPr>
          <w:p w14:paraId="6494BE41" w14:textId="51102039"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20</w:t>
            </w:r>
          </w:p>
        </w:tc>
        <w:tc>
          <w:tcPr>
            <w:tcW w:w="414" w:type="pct"/>
          </w:tcPr>
          <w:p w14:paraId="3953BF05"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5CD402D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C7F1FF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3FA49B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3EA6BB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332FF7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67FEDE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4D7413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785CEF8D" w14:textId="77777777" w:rsidTr="00E51DB6">
        <w:trPr>
          <w:trHeight w:val="83"/>
        </w:trPr>
        <w:tc>
          <w:tcPr>
            <w:tcW w:w="171" w:type="pct"/>
          </w:tcPr>
          <w:p w14:paraId="7E92EC83"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658850D4" w14:textId="5DF9A1E4"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Ipratropii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Bromidum</w:t>
            </w:r>
            <w:proofErr w:type="spellEnd"/>
            <w:r w:rsidRPr="00E51DB6">
              <w:rPr>
                <w:rFonts w:ascii="Calibri" w:eastAsia="Times New Roman" w:hAnsi="Calibri" w:cs="Calibri"/>
                <w:kern w:val="0"/>
                <w:lang w:val="pl-PL" w:eastAsia="pl-PL" w:bidi="ar-SA"/>
              </w:rPr>
              <w:t xml:space="preserve"> </w:t>
            </w:r>
          </w:p>
        </w:tc>
        <w:tc>
          <w:tcPr>
            <w:tcW w:w="583" w:type="pct"/>
          </w:tcPr>
          <w:p w14:paraId="3991BCF1" w14:textId="4CC48A0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krople 20 ml/25 mg do </w:t>
            </w:r>
            <w:proofErr w:type="spellStart"/>
            <w:r w:rsidRPr="00E51DB6">
              <w:rPr>
                <w:rFonts w:ascii="Calibri" w:eastAsia="Times New Roman" w:hAnsi="Calibri" w:cs="Calibri"/>
                <w:kern w:val="0"/>
                <w:sz w:val="22"/>
                <w:szCs w:val="22"/>
                <w:lang w:val="pl-PL" w:eastAsia="pl-PL" w:bidi="ar-SA"/>
              </w:rPr>
              <w:t>inhal</w:t>
            </w:r>
            <w:proofErr w:type="spellEnd"/>
            <w:r w:rsidRPr="00E51DB6">
              <w:rPr>
                <w:rFonts w:ascii="Calibri" w:eastAsia="Times New Roman" w:hAnsi="Calibri" w:cs="Calibri"/>
                <w:kern w:val="0"/>
                <w:sz w:val="22"/>
                <w:szCs w:val="22"/>
                <w:lang w:val="pl-PL" w:eastAsia="pl-PL" w:bidi="ar-SA"/>
              </w:rPr>
              <w:t>.</w:t>
            </w:r>
          </w:p>
        </w:tc>
        <w:tc>
          <w:tcPr>
            <w:tcW w:w="312" w:type="pct"/>
          </w:tcPr>
          <w:p w14:paraId="270A40EB" w14:textId="2AF1404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8</w:t>
            </w:r>
          </w:p>
        </w:tc>
        <w:tc>
          <w:tcPr>
            <w:tcW w:w="414" w:type="pct"/>
          </w:tcPr>
          <w:p w14:paraId="4F694944"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52CA40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C9C55D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496CC2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82328D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7E1D7A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E1B19E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0BE876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232099D" w14:textId="77777777" w:rsidTr="00E51DB6">
        <w:trPr>
          <w:trHeight w:val="83"/>
        </w:trPr>
        <w:tc>
          <w:tcPr>
            <w:tcW w:w="171" w:type="pct"/>
          </w:tcPr>
          <w:p w14:paraId="65D0566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048FD184" w14:textId="45E61BBF"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Ipratropii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Bromidum</w:t>
            </w:r>
            <w:proofErr w:type="spellEnd"/>
            <w:r w:rsidRPr="00E51DB6">
              <w:rPr>
                <w:rFonts w:ascii="Calibri" w:eastAsia="Times New Roman" w:hAnsi="Calibri" w:cs="Calibri"/>
                <w:kern w:val="0"/>
                <w:lang w:val="pl-PL" w:eastAsia="pl-PL" w:bidi="ar-SA"/>
              </w:rPr>
              <w:t xml:space="preserve"> </w:t>
            </w:r>
          </w:p>
        </w:tc>
        <w:tc>
          <w:tcPr>
            <w:tcW w:w="583" w:type="pct"/>
          </w:tcPr>
          <w:p w14:paraId="1C65607D" w14:textId="6799D30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aerozol 0,02 mg 10 </w:t>
            </w:r>
            <w:r w:rsidR="00DD58F3" w:rsidRPr="00E51DB6">
              <w:rPr>
                <w:rFonts w:ascii="Calibri" w:eastAsia="Times New Roman" w:hAnsi="Calibri" w:cs="Calibri"/>
                <w:kern w:val="0"/>
                <w:sz w:val="22"/>
                <w:szCs w:val="22"/>
                <w:lang w:val="pl-PL" w:eastAsia="pl-PL" w:bidi="ar-SA"/>
              </w:rPr>
              <w:t>ml -</w:t>
            </w:r>
            <w:r w:rsidRPr="00E51DB6">
              <w:rPr>
                <w:rFonts w:ascii="Calibri" w:eastAsia="Times New Roman" w:hAnsi="Calibri" w:cs="Calibri"/>
                <w:kern w:val="0"/>
                <w:sz w:val="22"/>
                <w:szCs w:val="22"/>
                <w:lang w:val="pl-PL" w:eastAsia="pl-PL" w:bidi="ar-SA"/>
              </w:rPr>
              <w:t xml:space="preserve">200 </w:t>
            </w:r>
            <w:proofErr w:type="spellStart"/>
            <w:r w:rsidRPr="00E51DB6">
              <w:rPr>
                <w:rFonts w:ascii="Calibri" w:eastAsia="Times New Roman" w:hAnsi="Calibri" w:cs="Calibri"/>
                <w:kern w:val="0"/>
                <w:sz w:val="22"/>
                <w:szCs w:val="22"/>
                <w:lang w:val="pl-PL" w:eastAsia="pl-PL" w:bidi="ar-SA"/>
              </w:rPr>
              <w:t>daw</w:t>
            </w:r>
            <w:proofErr w:type="spellEnd"/>
          </w:p>
        </w:tc>
        <w:tc>
          <w:tcPr>
            <w:tcW w:w="312" w:type="pct"/>
          </w:tcPr>
          <w:p w14:paraId="78336357" w14:textId="7F606DB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20</w:t>
            </w:r>
            <w:r w:rsidR="002555F3">
              <w:rPr>
                <w:rFonts w:ascii="Calibri" w:eastAsia="Times New Roman" w:hAnsi="Calibri" w:cs="Calibri"/>
                <w:kern w:val="0"/>
                <w:sz w:val="22"/>
                <w:szCs w:val="22"/>
                <w:lang w:val="pl-PL" w:eastAsia="pl-PL" w:bidi="ar-SA"/>
              </w:rPr>
              <w:t xml:space="preserve"> op</w:t>
            </w:r>
            <w:r w:rsidR="00DD58F3">
              <w:rPr>
                <w:rFonts w:ascii="Calibri" w:eastAsia="Times New Roman" w:hAnsi="Calibri" w:cs="Calibri"/>
                <w:kern w:val="0"/>
                <w:sz w:val="22"/>
                <w:szCs w:val="22"/>
                <w:lang w:val="pl-PL" w:eastAsia="pl-PL" w:bidi="ar-SA"/>
              </w:rPr>
              <w:t>.</w:t>
            </w:r>
          </w:p>
        </w:tc>
        <w:tc>
          <w:tcPr>
            <w:tcW w:w="414" w:type="pct"/>
          </w:tcPr>
          <w:p w14:paraId="6676E8D4" w14:textId="3C8E21A5"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7ACF005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24C854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CA120C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C741AA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D2EA1A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0FD481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2FC420F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F84960B" w14:textId="77777777" w:rsidTr="002726B6">
        <w:trPr>
          <w:trHeight w:val="83"/>
        </w:trPr>
        <w:tc>
          <w:tcPr>
            <w:tcW w:w="171" w:type="pct"/>
          </w:tcPr>
          <w:p w14:paraId="6854F3C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E19AE61" w14:textId="2E455AB8"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Ipratropii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Bromidum</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Fenoteroli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Hydrob</w:t>
            </w:r>
            <w:proofErr w:type="spellEnd"/>
          </w:p>
        </w:tc>
        <w:tc>
          <w:tcPr>
            <w:tcW w:w="583" w:type="pct"/>
            <w:vAlign w:val="bottom"/>
          </w:tcPr>
          <w:p w14:paraId="5A438DD6" w14:textId="35B6117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KRL 20ml   płyn do </w:t>
            </w:r>
            <w:proofErr w:type="spellStart"/>
            <w:r w:rsidRPr="00E51DB6">
              <w:rPr>
                <w:rFonts w:ascii="Calibri" w:eastAsia="Times New Roman" w:hAnsi="Calibri" w:cs="Calibri"/>
                <w:kern w:val="0"/>
                <w:sz w:val="22"/>
                <w:szCs w:val="22"/>
                <w:lang w:val="pl-PL" w:eastAsia="pl-PL" w:bidi="ar-SA"/>
              </w:rPr>
              <w:t>inh</w:t>
            </w:r>
            <w:proofErr w:type="spellEnd"/>
          </w:p>
        </w:tc>
        <w:tc>
          <w:tcPr>
            <w:tcW w:w="312" w:type="pct"/>
            <w:vAlign w:val="bottom"/>
          </w:tcPr>
          <w:p w14:paraId="6CA53955" w14:textId="24CA0802"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650</w:t>
            </w:r>
          </w:p>
        </w:tc>
        <w:tc>
          <w:tcPr>
            <w:tcW w:w="414" w:type="pct"/>
            <w:vAlign w:val="bottom"/>
          </w:tcPr>
          <w:p w14:paraId="199575F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5DBDAA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E60028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44E927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554F43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672A6CF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61A2873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32AE44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B60E4AC" w14:textId="77777777" w:rsidTr="002726B6">
        <w:trPr>
          <w:trHeight w:val="83"/>
        </w:trPr>
        <w:tc>
          <w:tcPr>
            <w:tcW w:w="171" w:type="pct"/>
          </w:tcPr>
          <w:p w14:paraId="43F71361"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8AF547D" w14:textId="7E4B9398"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Iruksol</w:t>
            </w:r>
            <w:proofErr w:type="spellEnd"/>
            <w:r w:rsidRPr="00E51DB6">
              <w:rPr>
                <w:rFonts w:ascii="Calibri" w:eastAsia="Times New Roman" w:hAnsi="Calibri" w:cs="Calibri"/>
                <w:kern w:val="0"/>
                <w:lang w:val="pl-PL" w:eastAsia="pl-PL" w:bidi="ar-SA"/>
              </w:rPr>
              <w:t xml:space="preserve"> MONO </w:t>
            </w:r>
          </w:p>
        </w:tc>
        <w:tc>
          <w:tcPr>
            <w:tcW w:w="583" w:type="pct"/>
            <w:vAlign w:val="bottom"/>
          </w:tcPr>
          <w:p w14:paraId="794940F5" w14:textId="346A3B7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maść 20 g</w:t>
            </w:r>
          </w:p>
        </w:tc>
        <w:tc>
          <w:tcPr>
            <w:tcW w:w="312" w:type="pct"/>
            <w:vAlign w:val="bottom"/>
          </w:tcPr>
          <w:p w14:paraId="0A4DF975" w14:textId="6A77E07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w:t>
            </w:r>
          </w:p>
        </w:tc>
        <w:tc>
          <w:tcPr>
            <w:tcW w:w="414" w:type="pct"/>
            <w:vAlign w:val="bottom"/>
          </w:tcPr>
          <w:p w14:paraId="6C67BA1E"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625C0F1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0BB479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2BB7013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6B76BA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65A90F7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1C30FC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53400DD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AEDB702" w14:textId="77777777" w:rsidTr="00E51DB6">
        <w:trPr>
          <w:trHeight w:val="83"/>
        </w:trPr>
        <w:tc>
          <w:tcPr>
            <w:tcW w:w="171" w:type="pct"/>
          </w:tcPr>
          <w:p w14:paraId="75C6737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59483DDF" w14:textId="787B7C62"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Isosorbide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mononitrate</w:t>
            </w:r>
            <w:proofErr w:type="spellEnd"/>
            <w:r w:rsidRPr="00E51DB6">
              <w:rPr>
                <w:rFonts w:ascii="Calibri" w:eastAsia="Times New Roman" w:hAnsi="Calibri" w:cs="Calibri"/>
                <w:kern w:val="0"/>
                <w:lang w:val="pl-PL" w:eastAsia="pl-PL" w:bidi="ar-SA"/>
              </w:rPr>
              <w:t xml:space="preserve">  </w:t>
            </w:r>
          </w:p>
        </w:tc>
        <w:tc>
          <w:tcPr>
            <w:tcW w:w="583" w:type="pct"/>
          </w:tcPr>
          <w:p w14:paraId="437A8348" w14:textId="682971A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o przedłużonym </w:t>
            </w:r>
            <w:r w:rsidR="00DD58F3" w:rsidRPr="00E51DB6">
              <w:rPr>
                <w:rFonts w:ascii="Calibri" w:eastAsia="Times New Roman" w:hAnsi="Calibri" w:cs="Calibri"/>
                <w:kern w:val="0"/>
                <w:sz w:val="22"/>
                <w:szCs w:val="22"/>
                <w:lang w:val="pl-PL" w:eastAsia="pl-PL" w:bidi="ar-SA"/>
              </w:rPr>
              <w:t>uwalnianiu 50</w:t>
            </w:r>
            <w:r w:rsidRPr="00E51DB6">
              <w:rPr>
                <w:rFonts w:ascii="Calibri" w:eastAsia="Times New Roman" w:hAnsi="Calibri" w:cs="Calibri"/>
                <w:kern w:val="0"/>
                <w:sz w:val="22"/>
                <w:szCs w:val="22"/>
                <w:lang w:val="pl-PL" w:eastAsia="pl-PL" w:bidi="ar-SA"/>
              </w:rPr>
              <w:t xml:space="preserve"> mg </w:t>
            </w:r>
          </w:p>
        </w:tc>
        <w:tc>
          <w:tcPr>
            <w:tcW w:w="312" w:type="pct"/>
          </w:tcPr>
          <w:p w14:paraId="4E0B30E1" w14:textId="542E083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1 500</w:t>
            </w:r>
          </w:p>
        </w:tc>
        <w:tc>
          <w:tcPr>
            <w:tcW w:w="414" w:type="pct"/>
          </w:tcPr>
          <w:p w14:paraId="1E5F0BC5"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3F534AD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96B4F3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24CA7F1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7798EB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D64A64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94C84B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78BD81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3CAF825" w14:textId="77777777" w:rsidTr="00E51DB6">
        <w:trPr>
          <w:trHeight w:val="83"/>
        </w:trPr>
        <w:tc>
          <w:tcPr>
            <w:tcW w:w="171" w:type="pct"/>
          </w:tcPr>
          <w:p w14:paraId="34B1577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1274ED16" w14:textId="679B61C6" w:rsidR="00E51DB6" w:rsidRPr="00E51DB6" w:rsidRDefault="00E51DB6" w:rsidP="00E51DB6">
            <w:pPr>
              <w:widowControl w:val="0"/>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Kalii </w:t>
            </w:r>
            <w:proofErr w:type="spellStart"/>
            <w:r w:rsidRPr="00E51DB6">
              <w:rPr>
                <w:rFonts w:ascii="Calibri" w:eastAsia="Times New Roman" w:hAnsi="Calibri" w:cs="Calibri"/>
                <w:kern w:val="0"/>
                <w:lang w:val="pl-PL" w:eastAsia="pl-PL" w:bidi="ar-SA"/>
              </w:rPr>
              <w:t>Chloridum</w:t>
            </w:r>
            <w:proofErr w:type="spellEnd"/>
            <w:r w:rsidRPr="00E51DB6">
              <w:rPr>
                <w:rFonts w:ascii="Calibri" w:eastAsia="Times New Roman" w:hAnsi="Calibri" w:cs="Calibri"/>
                <w:kern w:val="0"/>
                <w:lang w:val="pl-PL" w:eastAsia="pl-PL" w:bidi="ar-SA"/>
              </w:rPr>
              <w:t xml:space="preserve"> (zrejestrowany jako lek)</w:t>
            </w:r>
          </w:p>
        </w:tc>
        <w:tc>
          <w:tcPr>
            <w:tcW w:w="583" w:type="pct"/>
          </w:tcPr>
          <w:p w14:paraId="2AB826B5" w14:textId="6ED7B7A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Kaps 600 </w:t>
            </w:r>
            <w:r w:rsidR="00DD58F3" w:rsidRPr="00E51DB6">
              <w:rPr>
                <w:rFonts w:ascii="Calibri" w:eastAsia="Times New Roman" w:hAnsi="Calibri" w:cs="Calibri"/>
                <w:kern w:val="0"/>
                <w:sz w:val="22"/>
                <w:szCs w:val="22"/>
                <w:lang w:val="pl-PL" w:eastAsia="pl-PL" w:bidi="ar-SA"/>
              </w:rPr>
              <w:t>mg o</w:t>
            </w:r>
            <w:r w:rsidRPr="00E51DB6">
              <w:rPr>
                <w:rFonts w:ascii="Calibri" w:eastAsia="Times New Roman" w:hAnsi="Calibri" w:cs="Calibri"/>
                <w:kern w:val="0"/>
                <w:sz w:val="22"/>
                <w:szCs w:val="22"/>
                <w:lang w:val="pl-PL" w:eastAsia="pl-PL" w:bidi="ar-SA"/>
              </w:rPr>
              <w:t xml:space="preserve"> przedłużonym uwalnianiu 315 jonów </w:t>
            </w:r>
          </w:p>
        </w:tc>
        <w:tc>
          <w:tcPr>
            <w:tcW w:w="312" w:type="pct"/>
          </w:tcPr>
          <w:p w14:paraId="75B1ACB1" w14:textId="3B86083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6 000</w:t>
            </w:r>
          </w:p>
        </w:tc>
        <w:tc>
          <w:tcPr>
            <w:tcW w:w="414" w:type="pct"/>
          </w:tcPr>
          <w:p w14:paraId="3C3AF252"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3C6EFC8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8DB48A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F7ECE3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EB9D98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ADA660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788386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FE809C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C94311E" w14:textId="77777777" w:rsidTr="002C787B">
        <w:trPr>
          <w:trHeight w:val="83"/>
        </w:trPr>
        <w:tc>
          <w:tcPr>
            <w:tcW w:w="171" w:type="pct"/>
          </w:tcPr>
          <w:p w14:paraId="09394E7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682E0B2" w14:textId="4E716894" w:rsidR="00E51DB6" w:rsidRPr="00E51DB6" w:rsidRDefault="00E51DB6" w:rsidP="00E51DB6">
            <w:pPr>
              <w:widowControl w:val="0"/>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Kalii </w:t>
            </w:r>
            <w:proofErr w:type="spellStart"/>
            <w:r w:rsidRPr="00E51DB6">
              <w:rPr>
                <w:rFonts w:ascii="Calibri" w:eastAsia="Times New Roman" w:hAnsi="Calibri" w:cs="Calibri"/>
                <w:kern w:val="0"/>
                <w:lang w:val="pl-PL" w:eastAsia="pl-PL" w:bidi="ar-SA"/>
              </w:rPr>
              <w:t>Citras</w:t>
            </w:r>
            <w:proofErr w:type="spellEnd"/>
            <w:r w:rsidRPr="00E51DB6">
              <w:rPr>
                <w:rFonts w:ascii="Calibri" w:eastAsia="Times New Roman" w:hAnsi="Calibri" w:cs="Calibri"/>
                <w:kern w:val="0"/>
                <w:lang w:val="pl-PL" w:eastAsia="pl-PL" w:bidi="ar-SA"/>
              </w:rPr>
              <w:t xml:space="preserve"> + Kalii </w:t>
            </w:r>
            <w:proofErr w:type="spellStart"/>
            <w:r w:rsidRPr="00E51DB6">
              <w:rPr>
                <w:rFonts w:ascii="Calibri" w:eastAsia="Times New Roman" w:hAnsi="Calibri" w:cs="Calibri"/>
                <w:kern w:val="0"/>
                <w:lang w:val="pl-PL" w:eastAsia="pl-PL" w:bidi="ar-SA"/>
              </w:rPr>
              <w:t>Hydrogencarbonas</w:t>
            </w:r>
            <w:proofErr w:type="spellEnd"/>
          </w:p>
        </w:tc>
        <w:tc>
          <w:tcPr>
            <w:tcW w:w="583" w:type="pct"/>
            <w:vAlign w:val="bottom"/>
          </w:tcPr>
          <w:p w14:paraId="15F30DD8" w14:textId="6FC5E44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w:t>
            </w:r>
            <w:proofErr w:type="gramStart"/>
            <w:r w:rsidRPr="00E51DB6">
              <w:rPr>
                <w:rFonts w:ascii="Calibri" w:eastAsia="Times New Roman" w:hAnsi="Calibri" w:cs="Calibri"/>
                <w:kern w:val="0"/>
                <w:sz w:val="22"/>
                <w:szCs w:val="22"/>
                <w:lang w:val="pl-PL" w:eastAsia="pl-PL" w:bidi="ar-SA"/>
              </w:rPr>
              <w:t>g  -</w:t>
            </w:r>
            <w:proofErr w:type="gramEnd"/>
            <w:r w:rsidRPr="00E51DB6">
              <w:rPr>
                <w:rFonts w:ascii="Calibri" w:eastAsia="Times New Roman" w:hAnsi="Calibri" w:cs="Calibri"/>
                <w:kern w:val="0"/>
                <w:sz w:val="22"/>
                <w:szCs w:val="22"/>
                <w:lang w:val="pl-PL" w:eastAsia="pl-PL" w:bidi="ar-SA"/>
              </w:rPr>
              <w:t xml:space="preserve">  </w:t>
            </w:r>
            <w:proofErr w:type="spellStart"/>
            <w:r w:rsidRPr="00E51DB6">
              <w:rPr>
                <w:rFonts w:ascii="Calibri" w:eastAsia="Times New Roman" w:hAnsi="Calibri" w:cs="Calibri"/>
                <w:kern w:val="0"/>
                <w:sz w:val="22"/>
                <w:szCs w:val="22"/>
                <w:lang w:val="pl-PL" w:eastAsia="pl-PL" w:bidi="ar-SA"/>
              </w:rPr>
              <w:t>sasz</w:t>
            </w:r>
            <w:proofErr w:type="spellEnd"/>
            <w:r w:rsidRPr="00E51DB6">
              <w:rPr>
                <w:rFonts w:ascii="Calibri" w:eastAsia="Times New Roman" w:hAnsi="Calibri" w:cs="Calibri"/>
                <w:kern w:val="0"/>
                <w:sz w:val="22"/>
                <w:szCs w:val="22"/>
                <w:lang w:val="pl-PL" w:eastAsia="pl-PL" w:bidi="ar-SA"/>
              </w:rPr>
              <w:t>.</w:t>
            </w:r>
          </w:p>
        </w:tc>
        <w:tc>
          <w:tcPr>
            <w:tcW w:w="312" w:type="pct"/>
            <w:vAlign w:val="bottom"/>
          </w:tcPr>
          <w:p w14:paraId="2866D0A4" w14:textId="15D39B4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9 000</w:t>
            </w:r>
          </w:p>
        </w:tc>
        <w:tc>
          <w:tcPr>
            <w:tcW w:w="414" w:type="pct"/>
          </w:tcPr>
          <w:p w14:paraId="0B5EEDC3"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53D3FE9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6DA11B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6E74C4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2676BE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4A485C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66AC972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62FA33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424A5E1" w14:textId="77777777" w:rsidTr="00E51DB6">
        <w:trPr>
          <w:trHeight w:val="83"/>
        </w:trPr>
        <w:tc>
          <w:tcPr>
            <w:tcW w:w="171" w:type="pct"/>
          </w:tcPr>
          <w:p w14:paraId="266AFA0E"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71079FE8" w14:textId="043DD6BC"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Ketamine</w:t>
            </w:r>
            <w:proofErr w:type="spellEnd"/>
            <w:r w:rsidRPr="00E51DB6">
              <w:rPr>
                <w:rFonts w:ascii="Calibri" w:eastAsia="Times New Roman" w:hAnsi="Calibri" w:cs="Calibri"/>
                <w:kern w:val="0"/>
                <w:lang w:val="pl-PL" w:eastAsia="pl-PL" w:bidi="ar-SA"/>
              </w:rPr>
              <w:t xml:space="preserve"> </w:t>
            </w:r>
          </w:p>
        </w:tc>
        <w:tc>
          <w:tcPr>
            <w:tcW w:w="583" w:type="pct"/>
          </w:tcPr>
          <w:p w14:paraId="4C8E89A8" w14:textId="12F29CE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200mg/20</w:t>
            </w:r>
            <w:r w:rsidR="00DD58F3" w:rsidRPr="00E51DB6">
              <w:rPr>
                <w:rFonts w:ascii="Calibri" w:eastAsia="Times New Roman" w:hAnsi="Calibri" w:cs="Calibri"/>
                <w:kern w:val="0"/>
                <w:sz w:val="22"/>
                <w:szCs w:val="22"/>
                <w:lang w:val="pl-PL" w:eastAsia="pl-PL" w:bidi="ar-SA"/>
              </w:rPr>
              <w:t xml:space="preserve">ml </w:t>
            </w:r>
            <w:proofErr w:type="spellStart"/>
            <w:r w:rsidR="00DD58F3" w:rsidRPr="00E51DB6">
              <w:rPr>
                <w:rFonts w:ascii="Calibri" w:eastAsia="Times New Roman" w:hAnsi="Calibri" w:cs="Calibri"/>
                <w:kern w:val="0"/>
                <w:sz w:val="22"/>
                <w:szCs w:val="22"/>
                <w:lang w:val="pl-PL" w:eastAsia="pl-PL" w:bidi="ar-SA"/>
              </w:rPr>
              <w:t>amp</w:t>
            </w:r>
            <w:proofErr w:type="spellEnd"/>
          </w:p>
        </w:tc>
        <w:tc>
          <w:tcPr>
            <w:tcW w:w="312" w:type="pct"/>
          </w:tcPr>
          <w:p w14:paraId="1343CDF9" w14:textId="312115A9"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500</w:t>
            </w:r>
          </w:p>
        </w:tc>
        <w:tc>
          <w:tcPr>
            <w:tcW w:w="414" w:type="pct"/>
          </w:tcPr>
          <w:p w14:paraId="2B417810"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09A7D6E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6EC34A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2EAC071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898C7D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837255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6A0A18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4B62460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2D54D98E" w14:textId="77777777" w:rsidTr="00064A9A">
        <w:trPr>
          <w:trHeight w:val="83"/>
        </w:trPr>
        <w:tc>
          <w:tcPr>
            <w:tcW w:w="171" w:type="pct"/>
          </w:tcPr>
          <w:p w14:paraId="7E798A0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7B01744" w14:textId="41DE1676"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Ketotifenum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59794985" w14:textId="001088B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SYR  100ml </w:t>
            </w:r>
          </w:p>
        </w:tc>
        <w:tc>
          <w:tcPr>
            <w:tcW w:w="312" w:type="pct"/>
            <w:vAlign w:val="bottom"/>
          </w:tcPr>
          <w:p w14:paraId="1D06478A" w14:textId="155A3BF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w:t>
            </w:r>
          </w:p>
        </w:tc>
        <w:tc>
          <w:tcPr>
            <w:tcW w:w="414" w:type="pct"/>
          </w:tcPr>
          <w:p w14:paraId="14F332E8"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50F4A37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4307E2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3654BA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015290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6D4C59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BAC307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7CBB7B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48B0886" w14:textId="77777777" w:rsidTr="00064A9A">
        <w:trPr>
          <w:trHeight w:val="83"/>
        </w:trPr>
        <w:tc>
          <w:tcPr>
            <w:tcW w:w="171" w:type="pct"/>
          </w:tcPr>
          <w:p w14:paraId="19BDBABF"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EB1F19A" w14:textId="258D844C"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Lacidipine</w:t>
            </w:r>
            <w:proofErr w:type="spellEnd"/>
          </w:p>
        </w:tc>
        <w:tc>
          <w:tcPr>
            <w:tcW w:w="583" w:type="pct"/>
            <w:vAlign w:val="bottom"/>
          </w:tcPr>
          <w:p w14:paraId="2B8E6DF9" w14:textId="00A3F3A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lang w:val="pl-PL" w:eastAsia="pl-PL" w:bidi="ar-SA"/>
              </w:rPr>
              <w:t xml:space="preserve">4 </w:t>
            </w:r>
            <w:r w:rsidR="00DD58F3" w:rsidRPr="00E51DB6">
              <w:rPr>
                <w:rFonts w:ascii="Calibri" w:eastAsia="Times New Roman" w:hAnsi="Calibri" w:cs="Calibri"/>
                <w:kern w:val="0"/>
                <w:lang w:val="pl-PL" w:eastAsia="pl-PL" w:bidi="ar-SA"/>
              </w:rPr>
              <w:t xml:space="preserve">mg </w:t>
            </w:r>
            <w:proofErr w:type="spellStart"/>
            <w:r w:rsidR="00DD58F3" w:rsidRPr="00E51DB6">
              <w:rPr>
                <w:rFonts w:ascii="Calibri" w:eastAsia="Times New Roman" w:hAnsi="Calibri" w:cs="Calibri"/>
                <w:kern w:val="0"/>
                <w:lang w:val="pl-PL" w:eastAsia="pl-PL" w:bidi="ar-SA"/>
              </w:rPr>
              <w:t>tabl</w:t>
            </w:r>
            <w:proofErr w:type="spellEnd"/>
          </w:p>
        </w:tc>
        <w:tc>
          <w:tcPr>
            <w:tcW w:w="312" w:type="pct"/>
            <w:vAlign w:val="bottom"/>
          </w:tcPr>
          <w:p w14:paraId="121DB8CF" w14:textId="7A520B13"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lang w:val="pl-PL" w:eastAsia="pl-PL" w:bidi="ar-SA"/>
              </w:rPr>
              <w:t>840</w:t>
            </w:r>
          </w:p>
        </w:tc>
        <w:tc>
          <w:tcPr>
            <w:tcW w:w="414" w:type="pct"/>
          </w:tcPr>
          <w:p w14:paraId="19479E64"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6B9416D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B3D8FB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3BE8C1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010FB7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68BC53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4B18D53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2B8BF2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4C20D1C" w14:textId="77777777" w:rsidTr="00064A9A">
        <w:trPr>
          <w:trHeight w:val="83"/>
        </w:trPr>
        <w:tc>
          <w:tcPr>
            <w:tcW w:w="171" w:type="pct"/>
          </w:tcPr>
          <w:p w14:paraId="72FE9447"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B8B69CC" w14:textId="62304D4F"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Levofloxacinum</w:t>
            </w:r>
            <w:proofErr w:type="spellEnd"/>
          </w:p>
        </w:tc>
        <w:tc>
          <w:tcPr>
            <w:tcW w:w="583" w:type="pct"/>
            <w:vAlign w:val="bottom"/>
          </w:tcPr>
          <w:p w14:paraId="1E667048" w14:textId="7212ADBB"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sz w:val="22"/>
                <w:szCs w:val="22"/>
                <w:lang w:val="pl-PL" w:eastAsia="pl-PL" w:bidi="ar-SA"/>
              </w:rPr>
              <w:t>500 mg</w:t>
            </w:r>
          </w:p>
        </w:tc>
        <w:tc>
          <w:tcPr>
            <w:tcW w:w="312" w:type="pct"/>
            <w:vAlign w:val="bottom"/>
          </w:tcPr>
          <w:p w14:paraId="5AEE4455" w14:textId="519FDD90"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sz w:val="22"/>
                <w:szCs w:val="22"/>
                <w:lang w:val="pl-PL" w:eastAsia="pl-PL" w:bidi="ar-SA"/>
              </w:rPr>
              <w:t>200</w:t>
            </w:r>
          </w:p>
        </w:tc>
        <w:tc>
          <w:tcPr>
            <w:tcW w:w="414" w:type="pct"/>
          </w:tcPr>
          <w:p w14:paraId="01C06A57"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4DBC4FF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C539D3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EC2BDC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FF6D4E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B53884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EA0C3A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587E6A5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0002680" w14:textId="77777777" w:rsidTr="00064A9A">
        <w:trPr>
          <w:trHeight w:val="83"/>
        </w:trPr>
        <w:tc>
          <w:tcPr>
            <w:tcW w:w="171" w:type="pct"/>
          </w:tcPr>
          <w:p w14:paraId="59B2A1B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4F3859D" w14:textId="36675970"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Levothyroxine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sodium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7D599A1E" w14:textId="181DCC71" w:rsidR="00E51DB6" w:rsidRPr="00E51DB6" w:rsidRDefault="00DD58F3"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Tabl</w:t>
            </w:r>
            <w:proofErr w:type="spellEnd"/>
            <w:r w:rsidRPr="00E51DB6">
              <w:rPr>
                <w:rFonts w:ascii="Calibri" w:eastAsia="Times New Roman" w:hAnsi="Calibri" w:cs="Calibri"/>
                <w:kern w:val="0"/>
                <w:sz w:val="22"/>
                <w:szCs w:val="22"/>
                <w:lang w:val="pl-PL" w:eastAsia="pl-PL" w:bidi="ar-SA"/>
              </w:rPr>
              <w:t xml:space="preserve"> 88</w:t>
            </w:r>
            <w:r w:rsidR="00E51DB6" w:rsidRPr="00E51DB6">
              <w:rPr>
                <w:rFonts w:ascii="Calibri" w:eastAsia="Times New Roman" w:hAnsi="Calibri" w:cs="Calibri"/>
                <w:kern w:val="0"/>
                <w:sz w:val="22"/>
                <w:szCs w:val="22"/>
                <w:lang w:val="pl-PL" w:eastAsia="pl-PL" w:bidi="ar-SA"/>
              </w:rPr>
              <w:t xml:space="preserve"> µg</w:t>
            </w:r>
          </w:p>
        </w:tc>
        <w:tc>
          <w:tcPr>
            <w:tcW w:w="312" w:type="pct"/>
            <w:vAlign w:val="bottom"/>
          </w:tcPr>
          <w:p w14:paraId="717A790A" w14:textId="44B3F442"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1000</w:t>
            </w:r>
          </w:p>
        </w:tc>
        <w:tc>
          <w:tcPr>
            <w:tcW w:w="414" w:type="pct"/>
          </w:tcPr>
          <w:p w14:paraId="0282767D"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620844A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23E405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938192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829162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B449A9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1EC197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99A501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926693F" w14:textId="77777777" w:rsidTr="00064A9A">
        <w:trPr>
          <w:trHeight w:val="83"/>
        </w:trPr>
        <w:tc>
          <w:tcPr>
            <w:tcW w:w="171" w:type="pct"/>
          </w:tcPr>
          <w:p w14:paraId="089C76A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58145AD" w14:textId="620C7515"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Levothyroxine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sodium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7B5AE997" w14:textId="490F8309" w:rsidR="00E51DB6" w:rsidRPr="00E51DB6" w:rsidRDefault="00DD58F3"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Tabl</w:t>
            </w:r>
            <w:proofErr w:type="spellEnd"/>
            <w:r w:rsidRPr="00E51DB6">
              <w:rPr>
                <w:rFonts w:ascii="Calibri" w:eastAsia="Times New Roman" w:hAnsi="Calibri" w:cs="Calibri"/>
                <w:kern w:val="0"/>
                <w:sz w:val="22"/>
                <w:szCs w:val="22"/>
                <w:lang w:val="pl-PL" w:eastAsia="pl-PL" w:bidi="ar-SA"/>
              </w:rPr>
              <w:t xml:space="preserve"> 112</w:t>
            </w:r>
            <w:r w:rsidR="00E51DB6" w:rsidRPr="00E51DB6">
              <w:rPr>
                <w:rFonts w:ascii="Calibri" w:eastAsia="Times New Roman" w:hAnsi="Calibri" w:cs="Calibri"/>
                <w:kern w:val="0"/>
                <w:sz w:val="22"/>
                <w:szCs w:val="22"/>
                <w:lang w:val="pl-PL" w:eastAsia="pl-PL" w:bidi="ar-SA"/>
              </w:rPr>
              <w:t xml:space="preserve"> µg</w:t>
            </w:r>
          </w:p>
        </w:tc>
        <w:tc>
          <w:tcPr>
            <w:tcW w:w="312" w:type="pct"/>
            <w:vAlign w:val="bottom"/>
          </w:tcPr>
          <w:p w14:paraId="69C04DD9" w14:textId="4BEB0AF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1000</w:t>
            </w:r>
          </w:p>
        </w:tc>
        <w:tc>
          <w:tcPr>
            <w:tcW w:w="414" w:type="pct"/>
          </w:tcPr>
          <w:p w14:paraId="117771C0"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2E53862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54E50D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881588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52DDA8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5B2562A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44478DC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81783C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AFADD3D" w14:textId="77777777" w:rsidTr="00064A9A">
        <w:trPr>
          <w:trHeight w:val="83"/>
        </w:trPr>
        <w:tc>
          <w:tcPr>
            <w:tcW w:w="171" w:type="pct"/>
          </w:tcPr>
          <w:p w14:paraId="54CC646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403575CD" w14:textId="2475017D"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Levothyroxine</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sodium</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5DF508E5" w14:textId="19679D6A" w:rsidR="00E51DB6" w:rsidRPr="00E51DB6" w:rsidRDefault="00DD58F3"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Tabl</w:t>
            </w:r>
            <w:proofErr w:type="spellEnd"/>
            <w:r w:rsidRPr="00E51DB6">
              <w:rPr>
                <w:rFonts w:ascii="Calibri" w:eastAsia="Times New Roman" w:hAnsi="Calibri" w:cs="Calibri"/>
                <w:kern w:val="0"/>
                <w:sz w:val="22"/>
                <w:szCs w:val="22"/>
                <w:lang w:val="pl-PL" w:eastAsia="pl-PL" w:bidi="ar-SA"/>
              </w:rPr>
              <w:t xml:space="preserve"> 100</w:t>
            </w:r>
            <w:r w:rsidR="00E51DB6" w:rsidRPr="00E51DB6">
              <w:rPr>
                <w:rFonts w:ascii="Calibri" w:eastAsia="Times New Roman" w:hAnsi="Calibri" w:cs="Calibri"/>
                <w:kern w:val="0"/>
                <w:sz w:val="22"/>
                <w:szCs w:val="22"/>
                <w:lang w:val="pl-PL" w:eastAsia="pl-PL" w:bidi="ar-SA"/>
              </w:rPr>
              <w:t xml:space="preserve"> µg</w:t>
            </w:r>
          </w:p>
        </w:tc>
        <w:tc>
          <w:tcPr>
            <w:tcW w:w="312" w:type="pct"/>
            <w:vAlign w:val="bottom"/>
          </w:tcPr>
          <w:p w14:paraId="1C6327B7" w14:textId="635734C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1000</w:t>
            </w:r>
          </w:p>
        </w:tc>
        <w:tc>
          <w:tcPr>
            <w:tcW w:w="414" w:type="pct"/>
          </w:tcPr>
          <w:p w14:paraId="22F747E3"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038D8FF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8D952B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447421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CBE959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667D8EC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9DC63A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6E7F05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0CD420F" w14:textId="77777777" w:rsidTr="00064A9A">
        <w:trPr>
          <w:trHeight w:val="83"/>
        </w:trPr>
        <w:tc>
          <w:tcPr>
            <w:tcW w:w="171" w:type="pct"/>
          </w:tcPr>
          <w:p w14:paraId="30A633E9"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3223620" w14:textId="77D9FF16"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Losartan</w:t>
            </w:r>
            <w:proofErr w:type="spellEnd"/>
            <w:r w:rsidRPr="00E51DB6">
              <w:rPr>
                <w:rFonts w:ascii="Calibri" w:eastAsia="Times New Roman" w:hAnsi="Calibri" w:cs="Calibri"/>
                <w:kern w:val="0"/>
                <w:lang w:val="pl-PL" w:eastAsia="pl-PL" w:bidi="ar-SA"/>
              </w:rPr>
              <w:t xml:space="preserve"> </w:t>
            </w:r>
          </w:p>
        </w:tc>
        <w:tc>
          <w:tcPr>
            <w:tcW w:w="583" w:type="pct"/>
            <w:vAlign w:val="bottom"/>
          </w:tcPr>
          <w:p w14:paraId="02836A95" w14:textId="011BF891"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50 mg</w:t>
            </w:r>
          </w:p>
        </w:tc>
        <w:tc>
          <w:tcPr>
            <w:tcW w:w="312" w:type="pct"/>
            <w:vAlign w:val="bottom"/>
          </w:tcPr>
          <w:p w14:paraId="069C7A79" w14:textId="291B72A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560</w:t>
            </w:r>
          </w:p>
        </w:tc>
        <w:tc>
          <w:tcPr>
            <w:tcW w:w="414" w:type="pct"/>
          </w:tcPr>
          <w:p w14:paraId="3C132B1B"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46698FA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AB8D6F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01B2DF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DBE9EE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4E3567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0790B3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5EAF293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4916FAC2" w14:textId="77777777" w:rsidTr="00E51DB6">
        <w:trPr>
          <w:trHeight w:val="83"/>
        </w:trPr>
        <w:tc>
          <w:tcPr>
            <w:tcW w:w="171" w:type="pct"/>
          </w:tcPr>
          <w:p w14:paraId="637B047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0166F9B7" w14:textId="00712CB1"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Megestroli</w:t>
            </w:r>
            <w:proofErr w:type="spellEnd"/>
            <w:r w:rsidRPr="00E51DB6">
              <w:rPr>
                <w:rFonts w:ascii="Calibri" w:eastAsia="Times New Roman" w:hAnsi="Calibri" w:cs="Calibri"/>
                <w:kern w:val="0"/>
                <w:lang w:val="pl-PL" w:eastAsia="pl-PL" w:bidi="ar-SA"/>
              </w:rPr>
              <w:t xml:space="preserve"> </w:t>
            </w:r>
            <w:proofErr w:type="spellStart"/>
            <w:r w:rsidRPr="00E51DB6">
              <w:rPr>
                <w:rFonts w:ascii="Calibri" w:eastAsia="Times New Roman" w:hAnsi="Calibri" w:cs="Calibri"/>
                <w:kern w:val="0"/>
                <w:lang w:val="pl-PL" w:eastAsia="pl-PL" w:bidi="ar-SA"/>
              </w:rPr>
              <w:t>acetas</w:t>
            </w:r>
            <w:proofErr w:type="spellEnd"/>
          </w:p>
        </w:tc>
        <w:tc>
          <w:tcPr>
            <w:tcW w:w="583" w:type="pct"/>
          </w:tcPr>
          <w:p w14:paraId="66868299" w14:textId="10CC3B4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40 mg / ml zawiesina a 240 ml</w:t>
            </w:r>
          </w:p>
        </w:tc>
        <w:tc>
          <w:tcPr>
            <w:tcW w:w="312" w:type="pct"/>
          </w:tcPr>
          <w:p w14:paraId="514D0C5C" w14:textId="0609BB87"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25</w:t>
            </w:r>
          </w:p>
        </w:tc>
        <w:tc>
          <w:tcPr>
            <w:tcW w:w="414" w:type="pct"/>
          </w:tcPr>
          <w:p w14:paraId="13E0167E"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16CB96E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B69A99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F9BAEC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28C75C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18F7F0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90915A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5C91312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CF1345" w:rsidRPr="00CF1345" w14:paraId="27AA725D" w14:textId="77777777" w:rsidTr="00E51DB6">
        <w:trPr>
          <w:trHeight w:val="83"/>
        </w:trPr>
        <w:tc>
          <w:tcPr>
            <w:tcW w:w="171" w:type="pct"/>
          </w:tcPr>
          <w:p w14:paraId="26D6E84F" w14:textId="77777777" w:rsidR="00CF1345" w:rsidRPr="00CF1345" w:rsidRDefault="00CF1345" w:rsidP="00F43F85">
            <w:pPr>
              <w:pStyle w:val="Akapitzlist"/>
              <w:numPr>
                <w:ilvl w:val="0"/>
                <w:numId w:val="62"/>
              </w:numPr>
              <w:rPr>
                <w:rFonts w:asciiTheme="minorHAnsi" w:hAnsiTheme="minorHAnsi" w:cstheme="minorHAnsi"/>
                <w:b/>
                <w:bCs/>
                <w:iCs/>
                <w:lang w:eastAsia="ar-SA"/>
              </w:rPr>
            </w:pPr>
          </w:p>
        </w:tc>
        <w:tc>
          <w:tcPr>
            <w:tcW w:w="952" w:type="pct"/>
          </w:tcPr>
          <w:p w14:paraId="1D9AE848" w14:textId="1AC5ABF9" w:rsidR="00CF1345" w:rsidRPr="00CF1345" w:rsidRDefault="00CF1345" w:rsidP="00E51DB6">
            <w:pPr>
              <w:widowControl w:val="0"/>
              <w:rPr>
                <w:rFonts w:asciiTheme="minorHAnsi" w:eastAsia="Times New Roman" w:hAnsiTheme="minorHAnsi" w:cstheme="minorHAnsi"/>
                <w:kern w:val="0"/>
                <w:lang w:val="pl-PL" w:eastAsia="pl-PL" w:bidi="ar-SA"/>
              </w:rPr>
            </w:pPr>
            <w:proofErr w:type="spellStart"/>
            <w:r w:rsidRPr="00CF1345">
              <w:rPr>
                <w:rFonts w:asciiTheme="minorHAnsi" w:hAnsiTheme="minorHAnsi" w:cstheme="minorHAnsi"/>
              </w:rPr>
              <w:t>Metamizolum</w:t>
            </w:r>
            <w:proofErr w:type="spellEnd"/>
            <w:r w:rsidRPr="00CF1345">
              <w:rPr>
                <w:rFonts w:asciiTheme="minorHAnsi" w:hAnsiTheme="minorHAnsi" w:cstheme="minorHAnsi"/>
              </w:rPr>
              <w:t xml:space="preserve"> </w:t>
            </w:r>
            <w:proofErr w:type="spellStart"/>
            <w:r w:rsidRPr="00CF1345">
              <w:rPr>
                <w:rFonts w:asciiTheme="minorHAnsi" w:hAnsiTheme="minorHAnsi" w:cstheme="minorHAnsi"/>
              </w:rPr>
              <w:t>natricum</w:t>
            </w:r>
            <w:proofErr w:type="spellEnd"/>
          </w:p>
        </w:tc>
        <w:tc>
          <w:tcPr>
            <w:tcW w:w="583" w:type="pct"/>
          </w:tcPr>
          <w:p w14:paraId="5ACDDF5E" w14:textId="49E914F6" w:rsidR="00CF1345" w:rsidRPr="00CF1345" w:rsidRDefault="00CF1345" w:rsidP="00E51DB6">
            <w:pPr>
              <w:widowControl w:val="0"/>
              <w:jc w:val="both"/>
              <w:rPr>
                <w:rFonts w:asciiTheme="minorHAnsi" w:eastAsia="Times New Roman" w:hAnsiTheme="minorHAnsi" w:cstheme="minorHAnsi"/>
                <w:kern w:val="0"/>
                <w:sz w:val="22"/>
                <w:szCs w:val="22"/>
                <w:lang w:val="pl-PL" w:eastAsia="pl-PL" w:bidi="ar-SA"/>
              </w:rPr>
            </w:pPr>
            <w:r w:rsidRPr="00CF1345">
              <w:rPr>
                <w:rFonts w:asciiTheme="minorHAnsi" w:eastAsia="Times New Roman" w:hAnsiTheme="minorHAnsi" w:cstheme="minorHAnsi"/>
                <w:kern w:val="0"/>
                <w:sz w:val="22"/>
                <w:szCs w:val="22"/>
                <w:lang w:val="pl-PL" w:eastAsia="pl-PL" w:bidi="ar-SA"/>
              </w:rPr>
              <w:t>500 mg/ml - krople doustne - butelka 20 ml</w:t>
            </w:r>
          </w:p>
        </w:tc>
        <w:tc>
          <w:tcPr>
            <w:tcW w:w="312" w:type="pct"/>
          </w:tcPr>
          <w:p w14:paraId="26FF0D1A" w14:textId="147B3490" w:rsidR="00CF1345" w:rsidRPr="00CF1345" w:rsidRDefault="00CF1345" w:rsidP="00E51DB6">
            <w:pPr>
              <w:widowControl w:val="0"/>
              <w:jc w:val="both"/>
              <w:rPr>
                <w:rFonts w:asciiTheme="minorHAnsi" w:eastAsia="Times New Roman" w:hAnsiTheme="minorHAnsi" w:cstheme="minorHAnsi"/>
                <w:kern w:val="0"/>
                <w:sz w:val="22"/>
                <w:szCs w:val="22"/>
                <w:lang w:val="pl-PL" w:eastAsia="pl-PL" w:bidi="ar-SA"/>
              </w:rPr>
            </w:pPr>
            <w:r w:rsidRPr="00CF1345">
              <w:rPr>
                <w:rFonts w:asciiTheme="minorHAnsi" w:eastAsia="Times New Roman" w:hAnsiTheme="minorHAnsi" w:cstheme="minorHAnsi"/>
                <w:kern w:val="0"/>
                <w:sz w:val="22"/>
                <w:szCs w:val="22"/>
                <w:lang w:val="pl-PL" w:eastAsia="pl-PL" w:bidi="ar-SA"/>
              </w:rPr>
              <w:t>30 op.</w:t>
            </w:r>
          </w:p>
        </w:tc>
        <w:tc>
          <w:tcPr>
            <w:tcW w:w="414" w:type="pct"/>
          </w:tcPr>
          <w:p w14:paraId="21A6687A" w14:textId="77777777" w:rsidR="00CF1345" w:rsidRPr="00CF1345" w:rsidRDefault="00CF1345"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0802D57C" w14:textId="77777777" w:rsidR="00CF1345" w:rsidRPr="00CF1345" w:rsidRDefault="00CF1345" w:rsidP="00E51DB6">
            <w:pPr>
              <w:widowControl w:val="0"/>
              <w:jc w:val="both"/>
              <w:rPr>
                <w:rFonts w:asciiTheme="minorHAnsi" w:eastAsia="Arial" w:hAnsiTheme="minorHAnsi" w:cstheme="minorHAnsi"/>
                <w:b/>
                <w:bCs/>
                <w:iCs/>
                <w:sz w:val="22"/>
                <w:szCs w:val="22"/>
                <w:lang w:eastAsia="ar-SA" w:bidi="pl-PL"/>
              </w:rPr>
            </w:pPr>
          </w:p>
        </w:tc>
        <w:tc>
          <w:tcPr>
            <w:tcW w:w="377" w:type="pct"/>
          </w:tcPr>
          <w:p w14:paraId="6FC49C42" w14:textId="77777777" w:rsidR="00CF1345" w:rsidRPr="00CF1345" w:rsidRDefault="00CF1345" w:rsidP="00E51DB6">
            <w:pPr>
              <w:widowControl w:val="0"/>
              <w:jc w:val="both"/>
              <w:rPr>
                <w:rFonts w:asciiTheme="minorHAnsi" w:eastAsia="Arial" w:hAnsiTheme="minorHAnsi" w:cstheme="minorHAnsi"/>
                <w:b/>
                <w:bCs/>
                <w:iCs/>
                <w:sz w:val="22"/>
                <w:szCs w:val="22"/>
                <w:lang w:eastAsia="ar-SA" w:bidi="pl-PL"/>
              </w:rPr>
            </w:pPr>
          </w:p>
        </w:tc>
        <w:tc>
          <w:tcPr>
            <w:tcW w:w="376" w:type="pct"/>
          </w:tcPr>
          <w:p w14:paraId="64AB823E" w14:textId="77777777" w:rsidR="00CF1345" w:rsidRPr="00CF1345" w:rsidRDefault="00CF1345" w:rsidP="00E51DB6">
            <w:pPr>
              <w:widowControl w:val="0"/>
              <w:jc w:val="both"/>
              <w:rPr>
                <w:rFonts w:asciiTheme="minorHAnsi" w:eastAsia="Arial" w:hAnsiTheme="minorHAnsi" w:cstheme="minorHAnsi"/>
                <w:b/>
                <w:bCs/>
                <w:iCs/>
                <w:sz w:val="22"/>
                <w:szCs w:val="22"/>
                <w:lang w:eastAsia="ar-SA" w:bidi="pl-PL"/>
              </w:rPr>
            </w:pPr>
          </w:p>
        </w:tc>
        <w:tc>
          <w:tcPr>
            <w:tcW w:w="363" w:type="pct"/>
          </w:tcPr>
          <w:p w14:paraId="22B05E84" w14:textId="77777777" w:rsidR="00CF1345" w:rsidRPr="00CF1345" w:rsidRDefault="00CF1345" w:rsidP="00E51DB6">
            <w:pPr>
              <w:widowControl w:val="0"/>
              <w:jc w:val="both"/>
              <w:rPr>
                <w:rFonts w:asciiTheme="minorHAnsi" w:eastAsia="Arial" w:hAnsiTheme="minorHAnsi" w:cstheme="minorHAnsi"/>
                <w:b/>
                <w:bCs/>
                <w:iCs/>
                <w:sz w:val="22"/>
                <w:szCs w:val="22"/>
                <w:lang w:eastAsia="ar-SA" w:bidi="pl-PL"/>
              </w:rPr>
            </w:pPr>
          </w:p>
        </w:tc>
        <w:tc>
          <w:tcPr>
            <w:tcW w:w="366" w:type="pct"/>
          </w:tcPr>
          <w:p w14:paraId="6326A732" w14:textId="77777777" w:rsidR="00CF1345" w:rsidRPr="00CF1345" w:rsidRDefault="00CF1345" w:rsidP="00E51DB6">
            <w:pPr>
              <w:widowControl w:val="0"/>
              <w:jc w:val="both"/>
              <w:rPr>
                <w:rFonts w:asciiTheme="minorHAnsi" w:eastAsia="Arial" w:hAnsiTheme="minorHAnsi" w:cstheme="minorHAnsi"/>
                <w:b/>
                <w:bCs/>
                <w:iCs/>
                <w:sz w:val="22"/>
                <w:szCs w:val="22"/>
                <w:lang w:eastAsia="ar-SA" w:bidi="pl-PL"/>
              </w:rPr>
            </w:pPr>
          </w:p>
        </w:tc>
        <w:tc>
          <w:tcPr>
            <w:tcW w:w="359" w:type="pct"/>
          </w:tcPr>
          <w:p w14:paraId="5CE920AC" w14:textId="77777777" w:rsidR="00CF1345" w:rsidRPr="00CF1345" w:rsidRDefault="00CF1345" w:rsidP="00E51DB6">
            <w:pPr>
              <w:widowControl w:val="0"/>
              <w:jc w:val="both"/>
              <w:rPr>
                <w:rFonts w:asciiTheme="minorHAnsi" w:eastAsia="Arial" w:hAnsiTheme="minorHAnsi" w:cstheme="minorHAnsi"/>
                <w:b/>
                <w:bCs/>
                <w:iCs/>
                <w:sz w:val="22"/>
                <w:szCs w:val="22"/>
                <w:lang w:eastAsia="ar-SA" w:bidi="pl-PL"/>
              </w:rPr>
            </w:pPr>
          </w:p>
        </w:tc>
        <w:tc>
          <w:tcPr>
            <w:tcW w:w="365" w:type="pct"/>
          </w:tcPr>
          <w:p w14:paraId="76975BD2" w14:textId="77777777" w:rsidR="00CF1345" w:rsidRPr="00CF1345" w:rsidRDefault="00CF1345" w:rsidP="00E51DB6">
            <w:pPr>
              <w:widowControl w:val="0"/>
              <w:jc w:val="both"/>
              <w:rPr>
                <w:rFonts w:asciiTheme="minorHAnsi" w:eastAsia="Arial" w:hAnsiTheme="minorHAnsi" w:cstheme="minorHAnsi"/>
                <w:b/>
                <w:bCs/>
                <w:iCs/>
                <w:sz w:val="22"/>
                <w:szCs w:val="22"/>
                <w:lang w:eastAsia="ar-SA" w:bidi="pl-PL"/>
              </w:rPr>
            </w:pPr>
          </w:p>
        </w:tc>
      </w:tr>
      <w:tr w:rsidR="00E51DB6" w:rsidRPr="00E51DB6" w14:paraId="0810CFAA" w14:textId="77777777" w:rsidTr="00E51DB6">
        <w:trPr>
          <w:trHeight w:val="83"/>
        </w:trPr>
        <w:tc>
          <w:tcPr>
            <w:tcW w:w="171" w:type="pct"/>
          </w:tcPr>
          <w:p w14:paraId="3A3EAB1B"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1136FA89" w14:textId="4131B6B0"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Metoprololi</w:t>
            </w:r>
            <w:proofErr w:type="spellEnd"/>
          </w:p>
        </w:tc>
        <w:tc>
          <w:tcPr>
            <w:tcW w:w="583" w:type="pct"/>
          </w:tcPr>
          <w:p w14:paraId="05361770" w14:textId="2B3A644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 </w:t>
            </w: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 przedłużone uwalnianie 0,0475g</w:t>
            </w:r>
          </w:p>
        </w:tc>
        <w:tc>
          <w:tcPr>
            <w:tcW w:w="312" w:type="pct"/>
          </w:tcPr>
          <w:p w14:paraId="072DE9F9" w14:textId="7A26495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5 600</w:t>
            </w:r>
          </w:p>
        </w:tc>
        <w:tc>
          <w:tcPr>
            <w:tcW w:w="414" w:type="pct"/>
          </w:tcPr>
          <w:p w14:paraId="0775B779" w14:textId="77777777" w:rsidR="00E51DB6" w:rsidRPr="00E51DB6" w:rsidRDefault="00E51DB6" w:rsidP="00E51DB6">
            <w:pPr>
              <w:widowControl w:val="0"/>
              <w:jc w:val="both"/>
              <w:rPr>
                <w:rFonts w:ascii="Calibri" w:eastAsia="Times New Roman" w:hAnsi="Calibri" w:cs="Calibri"/>
                <w:kern w:val="0"/>
                <w:sz w:val="22"/>
                <w:szCs w:val="22"/>
                <w:lang w:val="pl-PL" w:eastAsia="pl-PL" w:bidi="ar-SA"/>
              </w:rPr>
            </w:pPr>
          </w:p>
        </w:tc>
        <w:tc>
          <w:tcPr>
            <w:tcW w:w="362" w:type="pct"/>
          </w:tcPr>
          <w:p w14:paraId="4A0C516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59BE25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846079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19E986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C49921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D77558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619D51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0669422" w14:textId="77777777" w:rsidTr="00E51DB6">
        <w:trPr>
          <w:trHeight w:val="83"/>
        </w:trPr>
        <w:tc>
          <w:tcPr>
            <w:tcW w:w="171" w:type="pct"/>
          </w:tcPr>
          <w:p w14:paraId="3535E0D6"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6EFF45E2" w14:textId="4139D9AE" w:rsidR="00E51DB6" w:rsidRPr="00E51DB6" w:rsidRDefault="00E51DB6" w:rsidP="00E51DB6">
            <w:pPr>
              <w:widowControl w:val="0"/>
              <w:rPr>
                <w:rFonts w:asciiTheme="minorHAnsi" w:eastAsia="Times New Roman" w:hAnsiTheme="minorHAnsi" w:cstheme="minorHAnsi"/>
                <w:kern w:val="0"/>
                <w:lang w:val="pl-PL" w:eastAsia="pl-PL" w:bidi="ar-SA"/>
              </w:rPr>
            </w:pPr>
            <w:proofErr w:type="spellStart"/>
            <w:r w:rsidRPr="00E51DB6">
              <w:rPr>
                <w:rFonts w:asciiTheme="minorHAnsi" w:eastAsia="Times New Roman" w:hAnsiTheme="minorHAnsi" w:cstheme="minorHAnsi"/>
                <w:kern w:val="0"/>
                <w:lang w:val="pl-PL" w:eastAsia="pl-PL" w:bidi="ar-SA"/>
              </w:rPr>
              <w:t>Mometasone</w:t>
            </w:r>
            <w:proofErr w:type="spellEnd"/>
            <w:r w:rsidRPr="00E51DB6">
              <w:rPr>
                <w:rFonts w:asciiTheme="minorHAnsi" w:eastAsia="Times New Roman" w:hAnsiTheme="minorHAnsi" w:cstheme="minorHAnsi"/>
                <w:kern w:val="0"/>
                <w:lang w:val="pl-PL" w:eastAsia="pl-PL" w:bidi="ar-SA"/>
              </w:rPr>
              <w:t xml:space="preserve"> </w:t>
            </w:r>
            <w:proofErr w:type="spellStart"/>
            <w:r w:rsidRPr="00E51DB6">
              <w:rPr>
                <w:rFonts w:asciiTheme="minorHAnsi" w:eastAsia="Times New Roman" w:hAnsiTheme="minorHAnsi" w:cstheme="minorHAnsi"/>
                <w:kern w:val="0"/>
                <w:lang w:val="pl-PL" w:eastAsia="pl-PL" w:bidi="ar-SA"/>
              </w:rPr>
              <w:t>furoate</w:t>
            </w:r>
            <w:proofErr w:type="spellEnd"/>
          </w:p>
        </w:tc>
        <w:tc>
          <w:tcPr>
            <w:tcW w:w="583" w:type="pct"/>
          </w:tcPr>
          <w:p w14:paraId="5228EEA1" w14:textId="6360CD4A" w:rsidR="00E51DB6" w:rsidRPr="00E51DB6" w:rsidRDefault="00E51DB6" w:rsidP="00E51DB6">
            <w:pPr>
              <w:widowControl w:val="0"/>
              <w:jc w:val="both"/>
              <w:rPr>
                <w:rFonts w:asciiTheme="minorHAnsi" w:eastAsia="Times New Roman" w:hAnsiTheme="minorHAnsi" w:cstheme="minorHAnsi"/>
                <w:kern w:val="0"/>
                <w:lang w:val="pl-PL" w:eastAsia="pl-PL" w:bidi="ar-SA"/>
              </w:rPr>
            </w:pPr>
            <w:proofErr w:type="spellStart"/>
            <w:r w:rsidRPr="00E51DB6">
              <w:rPr>
                <w:rFonts w:asciiTheme="minorHAnsi" w:eastAsia="Times New Roman" w:hAnsiTheme="minorHAnsi" w:cstheme="minorHAnsi"/>
                <w:kern w:val="0"/>
                <w:lang w:val="pl-PL" w:eastAsia="pl-PL" w:bidi="ar-SA"/>
              </w:rPr>
              <w:t>Areozol</w:t>
            </w:r>
            <w:proofErr w:type="spellEnd"/>
            <w:r w:rsidRPr="00E51DB6">
              <w:rPr>
                <w:rFonts w:asciiTheme="minorHAnsi" w:eastAsia="Times New Roman" w:hAnsiTheme="minorHAnsi" w:cstheme="minorHAnsi"/>
                <w:kern w:val="0"/>
                <w:lang w:val="pl-PL" w:eastAsia="pl-PL" w:bidi="ar-SA"/>
              </w:rPr>
              <w:t xml:space="preserve"> do nosa– 60 dawek</w:t>
            </w:r>
          </w:p>
        </w:tc>
        <w:tc>
          <w:tcPr>
            <w:tcW w:w="312" w:type="pct"/>
          </w:tcPr>
          <w:p w14:paraId="07577653" w14:textId="13B06B00"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5</w:t>
            </w:r>
          </w:p>
        </w:tc>
        <w:tc>
          <w:tcPr>
            <w:tcW w:w="414" w:type="pct"/>
          </w:tcPr>
          <w:p w14:paraId="41630DD7"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1016DA1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7B91D7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3AC1CC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2CD98B4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0C14CF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2B219E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597ECD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4AC1608" w14:textId="77777777" w:rsidTr="00E51DB6">
        <w:trPr>
          <w:trHeight w:val="83"/>
        </w:trPr>
        <w:tc>
          <w:tcPr>
            <w:tcW w:w="171" w:type="pct"/>
          </w:tcPr>
          <w:p w14:paraId="14F2AD33"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3CEB4143" w14:textId="0B2723A0" w:rsidR="00E51DB6" w:rsidRPr="00E51DB6" w:rsidRDefault="00E51DB6" w:rsidP="00E51DB6">
            <w:pPr>
              <w:widowControl w:val="0"/>
              <w:rPr>
                <w:rFonts w:asciiTheme="minorHAnsi" w:eastAsia="Times New Roman" w:hAnsiTheme="minorHAnsi" w:cstheme="minorHAnsi"/>
                <w:kern w:val="0"/>
                <w:lang w:val="pl-PL" w:eastAsia="pl-PL" w:bidi="ar-SA"/>
              </w:rPr>
            </w:pPr>
            <w:proofErr w:type="spellStart"/>
            <w:r w:rsidRPr="00E51DB6">
              <w:rPr>
                <w:rFonts w:asciiTheme="minorHAnsi" w:eastAsia="Times New Roman" w:hAnsiTheme="minorHAnsi" w:cstheme="minorHAnsi"/>
                <w:kern w:val="0"/>
                <w:lang w:val="pl-PL" w:eastAsia="pl-PL" w:bidi="ar-SA"/>
              </w:rPr>
              <w:t>Neomycinum</w:t>
            </w:r>
            <w:proofErr w:type="spellEnd"/>
            <w:r w:rsidRPr="00E51DB6">
              <w:rPr>
                <w:rFonts w:asciiTheme="minorHAnsi" w:eastAsia="Times New Roman" w:hAnsiTheme="minorHAnsi" w:cstheme="minorHAnsi"/>
                <w:kern w:val="0"/>
                <w:lang w:val="pl-PL" w:eastAsia="pl-PL" w:bidi="ar-SA"/>
              </w:rPr>
              <w:t xml:space="preserve"> </w:t>
            </w:r>
          </w:p>
        </w:tc>
        <w:tc>
          <w:tcPr>
            <w:tcW w:w="583" w:type="pct"/>
          </w:tcPr>
          <w:p w14:paraId="283388F9" w14:textId="45AA18B6" w:rsidR="00E51DB6" w:rsidRPr="00E51DB6" w:rsidRDefault="00DD58F3"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Maść 0</w:t>
            </w:r>
            <w:r w:rsidR="00E51DB6" w:rsidRPr="00E51DB6">
              <w:rPr>
                <w:rFonts w:asciiTheme="minorHAnsi" w:eastAsia="Times New Roman" w:hAnsiTheme="minorHAnsi" w:cstheme="minorHAnsi"/>
                <w:kern w:val="0"/>
                <w:lang w:val="pl-PL" w:eastAsia="pl-PL" w:bidi="ar-SA"/>
              </w:rPr>
              <w:t>,5% - 5 g tubka</w:t>
            </w:r>
          </w:p>
        </w:tc>
        <w:tc>
          <w:tcPr>
            <w:tcW w:w="312" w:type="pct"/>
          </w:tcPr>
          <w:p w14:paraId="5C1A85EE" w14:textId="2D3D538A"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120</w:t>
            </w:r>
          </w:p>
        </w:tc>
        <w:tc>
          <w:tcPr>
            <w:tcW w:w="414" w:type="pct"/>
          </w:tcPr>
          <w:p w14:paraId="0090F4A0" w14:textId="24BAACBA"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r w:rsidRPr="00E51DB6">
              <w:rPr>
                <w:rFonts w:asciiTheme="minorHAnsi" w:eastAsia="Times New Roman" w:hAnsiTheme="minorHAnsi" w:cstheme="minorHAnsi"/>
                <w:kern w:val="0"/>
                <w:sz w:val="22"/>
                <w:szCs w:val="22"/>
                <w:lang w:val="pl-PL" w:eastAsia="pl-PL" w:bidi="ar-SA"/>
              </w:rPr>
              <w:t> </w:t>
            </w:r>
          </w:p>
        </w:tc>
        <w:tc>
          <w:tcPr>
            <w:tcW w:w="362" w:type="pct"/>
          </w:tcPr>
          <w:p w14:paraId="5405469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971C5A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CB78E5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38DBE20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667A817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4C51C5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8DD810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90C94C9" w14:textId="77777777" w:rsidTr="00E51DB6">
        <w:trPr>
          <w:trHeight w:val="83"/>
        </w:trPr>
        <w:tc>
          <w:tcPr>
            <w:tcW w:w="171" w:type="pct"/>
          </w:tcPr>
          <w:p w14:paraId="6BFFD4D1"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509457B3" w14:textId="443BA4F0" w:rsidR="00E51DB6" w:rsidRPr="00E51DB6" w:rsidRDefault="00E51DB6" w:rsidP="00E51DB6">
            <w:pPr>
              <w:widowControl w:val="0"/>
              <w:rPr>
                <w:rFonts w:asciiTheme="minorHAnsi" w:eastAsia="Times New Roman" w:hAnsiTheme="minorHAnsi" w:cstheme="minorHAnsi"/>
                <w:kern w:val="0"/>
                <w:lang w:val="pl-PL" w:eastAsia="pl-PL" w:bidi="ar-SA"/>
              </w:rPr>
            </w:pPr>
            <w:proofErr w:type="spellStart"/>
            <w:r w:rsidRPr="00E51DB6">
              <w:rPr>
                <w:rFonts w:asciiTheme="minorHAnsi" w:eastAsia="Times New Roman" w:hAnsiTheme="minorHAnsi" w:cstheme="minorHAnsi"/>
                <w:kern w:val="0"/>
                <w:lang w:val="pl-PL" w:eastAsia="pl-PL" w:bidi="ar-SA"/>
              </w:rPr>
              <w:t>Nicergoline</w:t>
            </w:r>
            <w:proofErr w:type="spellEnd"/>
            <w:r w:rsidRPr="00E51DB6">
              <w:rPr>
                <w:rFonts w:asciiTheme="minorHAnsi" w:eastAsia="Times New Roman" w:hAnsiTheme="minorHAnsi" w:cstheme="minorHAnsi"/>
                <w:kern w:val="0"/>
                <w:lang w:val="pl-PL" w:eastAsia="pl-PL" w:bidi="ar-SA"/>
              </w:rPr>
              <w:t xml:space="preserve"> </w:t>
            </w:r>
          </w:p>
        </w:tc>
        <w:tc>
          <w:tcPr>
            <w:tcW w:w="583" w:type="pct"/>
          </w:tcPr>
          <w:p w14:paraId="65F55EF1" w14:textId="3F336733"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 xml:space="preserve">TAB  10mg </w:t>
            </w:r>
          </w:p>
        </w:tc>
        <w:tc>
          <w:tcPr>
            <w:tcW w:w="312" w:type="pct"/>
          </w:tcPr>
          <w:p w14:paraId="1148397E" w14:textId="320AEB77"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3 000</w:t>
            </w:r>
          </w:p>
        </w:tc>
        <w:tc>
          <w:tcPr>
            <w:tcW w:w="414" w:type="pct"/>
          </w:tcPr>
          <w:p w14:paraId="1AD24681"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0FE7916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1C16A9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42304B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3E789C8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418A0E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FE2C0C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290A3E8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6BBC6F6" w14:textId="77777777" w:rsidTr="00E51DB6">
        <w:trPr>
          <w:trHeight w:val="83"/>
        </w:trPr>
        <w:tc>
          <w:tcPr>
            <w:tcW w:w="171" w:type="pct"/>
          </w:tcPr>
          <w:p w14:paraId="7C2B628F"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277100E3" w14:textId="58497A12" w:rsidR="00E51DB6" w:rsidRPr="00E51DB6" w:rsidRDefault="00E51DB6" w:rsidP="00E51DB6">
            <w:pPr>
              <w:widowControl w:val="0"/>
              <w:rPr>
                <w:rFonts w:asciiTheme="minorHAnsi" w:eastAsia="Times New Roman" w:hAnsiTheme="minorHAnsi" w:cstheme="minorHAnsi"/>
                <w:kern w:val="0"/>
                <w:lang w:val="pl-PL" w:eastAsia="pl-PL" w:bidi="ar-SA"/>
              </w:rPr>
            </w:pPr>
            <w:proofErr w:type="spellStart"/>
            <w:r w:rsidRPr="00E51DB6">
              <w:rPr>
                <w:rFonts w:asciiTheme="minorHAnsi" w:eastAsia="Times New Roman" w:hAnsiTheme="minorHAnsi" w:cstheme="minorHAnsi"/>
                <w:color w:val="000000"/>
                <w:kern w:val="0"/>
                <w:lang w:val="pl-PL" w:eastAsia="pl-PL" w:bidi="ar-SA"/>
              </w:rPr>
              <w:t>Oksytetracyclina</w:t>
            </w:r>
            <w:proofErr w:type="spellEnd"/>
            <w:r w:rsidRPr="00E51DB6">
              <w:rPr>
                <w:rFonts w:asciiTheme="minorHAnsi" w:eastAsia="Times New Roman" w:hAnsiTheme="minorHAnsi" w:cstheme="minorHAnsi"/>
                <w:color w:val="000000"/>
                <w:kern w:val="0"/>
                <w:lang w:val="pl-PL" w:eastAsia="pl-PL" w:bidi="ar-SA"/>
              </w:rPr>
              <w:t xml:space="preserve">, </w:t>
            </w:r>
            <w:proofErr w:type="spellStart"/>
            <w:r w:rsidRPr="00E51DB6">
              <w:rPr>
                <w:rFonts w:asciiTheme="minorHAnsi" w:eastAsia="Times New Roman" w:hAnsiTheme="minorHAnsi" w:cstheme="minorHAnsi"/>
                <w:color w:val="000000"/>
                <w:kern w:val="0"/>
                <w:lang w:val="pl-PL" w:eastAsia="pl-PL" w:bidi="ar-SA"/>
              </w:rPr>
              <w:t>Hydrocortyzon</w:t>
            </w:r>
            <w:proofErr w:type="spellEnd"/>
            <w:r w:rsidRPr="00E51DB6">
              <w:rPr>
                <w:rFonts w:asciiTheme="minorHAnsi" w:eastAsia="Times New Roman" w:hAnsiTheme="minorHAnsi" w:cstheme="minorHAnsi"/>
                <w:color w:val="000000"/>
                <w:kern w:val="0"/>
                <w:lang w:val="pl-PL" w:eastAsia="pl-PL" w:bidi="ar-SA"/>
              </w:rPr>
              <w:t xml:space="preserve">, </w:t>
            </w:r>
            <w:proofErr w:type="spellStart"/>
            <w:r w:rsidRPr="00E51DB6">
              <w:rPr>
                <w:rFonts w:asciiTheme="minorHAnsi" w:eastAsia="Times New Roman" w:hAnsiTheme="minorHAnsi" w:cstheme="minorHAnsi"/>
                <w:color w:val="000000"/>
                <w:kern w:val="0"/>
                <w:lang w:val="pl-PL" w:eastAsia="pl-PL" w:bidi="ar-SA"/>
              </w:rPr>
              <w:t>Polimyksyna</w:t>
            </w:r>
            <w:proofErr w:type="spellEnd"/>
            <w:r w:rsidRPr="00E51DB6">
              <w:rPr>
                <w:rFonts w:asciiTheme="minorHAnsi" w:eastAsia="Times New Roman" w:hAnsiTheme="minorHAnsi" w:cstheme="minorHAnsi"/>
                <w:color w:val="000000"/>
                <w:kern w:val="0"/>
                <w:lang w:val="pl-PL" w:eastAsia="pl-PL" w:bidi="ar-SA"/>
              </w:rPr>
              <w:t xml:space="preserve"> B</w:t>
            </w:r>
          </w:p>
        </w:tc>
        <w:tc>
          <w:tcPr>
            <w:tcW w:w="583" w:type="pct"/>
          </w:tcPr>
          <w:p w14:paraId="353BBE89" w14:textId="15DCED4B"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 xml:space="preserve">5 ml – zawiesina tubka </w:t>
            </w:r>
          </w:p>
        </w:tc>
        <w:tc>
          <w:tcPr>
            <w:tcW w:w="312" w:type="pct"/>
          </w:tcPr>
          <w:p w14:paraId="50095ED7" w14:textId="5788072C"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25</w:t>
            </w:r>
          </w:p>
        </w:tc>
        <w:tc>
          <w:tcPr>
            <w:tcW w:w="414" w:type="pct"/>
          </w:tcPr>
          <w:p w14:paraId="12884C7A"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11EAAD2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30179E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AAF3AE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F72DC8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482D42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2A119CF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0C0279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3B75966" w14:textId="77777777" w:rsidTr="00E51DB6">
        <w:trPr>
          <w:trHeight w:val="83"/>
        </w:trPr>
        <w:tc>
          <w:tcPr>
            <w:tcW w:w="171" w:type="pct"/>
          </w:tcPr>
          <w:p w14:paraId="7075436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5DA70D19" w14:textId="4C67885D" w:rsidR="00E51DB6" w:rsidRPr="00E51DB6" w:rsidRDefault="00E51DB6" w:rsidP="00E51DB6">
            <w:pPr>
              <w:widowControl w:val="0"/>
              <w:rPr>
                <w:rFonts w:asciiTheme="minorHAnsi" w:eastAsia="Times New Roman" w:hAnsiTheme="minorHAnsi" w:cstheme="minorHAnsi"/>
                <w:color w:val="000000"/>
                <w:kern w:val="0"/>
                <w:lang w:val="pl-PL" w:eastAsia="pl-PL" w:bidi="ar-SA"/>
              </w:rPr>
            </w:pPr>
            <w:proofErr w:type="spellStart"/>
            <w:r w:rsidRPr="00E51DB6">
              <w:rPr>
                <w:rFonts w:asciiTheme="minorHAnsi" w:eastAsia="Times New Roman" w:hAnsiTheme="minorHAnsi" w:cstheme="minorHAnsi"/>
                <w:kern w:val="0"/>
                <w:lang w:val="pl-PL" w:eastAsia="pl-PL" w:bidi="ar-SA"/>
              </w:rPr>
              <w:t>Olanzapine</w:t>
            </w:r>
            <w:proofErr w:type="spellEnd"/>
          </w:p>
        </w:tc>
        <w:tc>
          <w:tcPr>
            <w:tcW w:w="583" w:type="pct"/>
          </w:tcPr>
          <w:p w14:paraId="6CAE53B8" w14:textId="3AE745EE"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5 mg</w:t>
            </w:r>
          </w:p>
        </w:tc>
        <w:tc>
          <w:tcPr>
            <w:tcW w:w="312" w:type="pct"/>
          </w:tcPr>
          <w:p w14:paraId="76CE994D" w14:textId="557295C0"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280</w:t>
            </w:r>
          </w:p>
        </w:tc>
        <w:tc>
          <w:tcPr>
            <w:tcW w:w="414" w:type="pct"/>
          </w:tcPr>
          <w:p w14:paraId="6EDC08B2"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0A4679E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CBF08F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7C74C6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3CB34D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5B69D4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9BD8F9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839FD4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27D79DC" w14:textId="77777777" w:rsidTr="00E51DB6">
        <w:trPr>
          <w:trHeight w:val="83"/>
        </w:trPr>
        <w:tc>
          <w:tcPr>
            <w:tcW w:w="171" w:type="pct"/>
          </w:tcPr>
          <w:p w14:paraId="3ED70441"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59CAFBB7" w14:textId="2B15E83E" w:rsidR="00E51DB6" w:rsidRPr="00E51DB6" w:rsidRDefault="00E51DB6" w:rsidP="00E51DB6">
            <w:pPr>
              <w:widowControl w:val="0"/>
              <w:rPr>
                <w:rFonts w:asciiTheme="minorHAnsi" w:eastAsia="Times New Roman" w:hAnsiTheme="minorHAnsi" w:cstheme="minorHAnsi"/>
                <w:kern w:val="0"/>
                <w:lang w:val="pl-PL" w:eastAsia="pl-PL" w:bidi="ar-SA"/>
              </w:rPr>
            </w:pPr>
            <w:proofErr w:type="spellStart"/>
            <w:r w:rsidRPr="00E51DB6">
              <w:rPr>
                <w:rFonts w:asciiTheme="minorHAnsi" w:eastAsia="Times New Roman" w:hAnsiTheme="minorHAnsi" w:cstheme="minorHAnsi"/>
                <w:kern w:val="0"/>
                <w:lang w:val="pl-PL" w:eastAsia="pl-PL" w:bidi="ar-SA"/>
              </w:rPr>
              <w:t>Paranit</w:t>
            </w:r>
            <w:proofErr w:type="spellEnd"/>
            <w:r w:rsidRPr="00E51DB6">
              <w:rPr>
                <w:rFonts w:asciiTheme="minorHAnsi" w:eastAsia="Times New Roman" w:hAnsiTheme="minorHAnsi" w:cstheme="minorHAnsi"/>
                <w:kern w:val="0"/>
                <w:lang w:val="pl-PL" w:eastAsia="pl-PL" w:bidi="ar-SA"/>
              </w:rPr>
              <w:t xml:space="preserve"> Lotion</w:t>
            </w:r>
          </w:p>
        </w:tc>
        <w:tc>
          <w:tcPr>
            <w:tcW w:w="583" w:type="pct"/>
          </w:tcPr>
          <w:p w14:paraId="5B278DF8" w14:textId="027B6420"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100 ml płyn</w:t>
            </w:r>
          </w:p>
        </w:tc>
        <w:tc>
          <w:tcPr>
            <w:tcW w:w="312" w:type="pct"/>
          </w:tcPr>
          <w:p w14:paraId="177E51EA" w14:textId="52BCCBAF"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20</w:t>
            </w:r>
          </w:p>
        </w:tc>
        <w:tc>
          <w:tcPr>
            <w:tcW w:w="414" w:type="pct"/>
          </w:tcPr>
          <w:p w14:paraId="64194A48"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3943A8E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3B3DD0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633C62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B45102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38936B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2047A6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0D7665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92075BB" w14:textId="77777777" w:rsidTr="00E51DB6">
        <w:trPr>
          <w:trHeight w:val="83"/>
        </w:trPr>
        <w:tc>
          <w:tcPr>
            <w:tcW w:w="171" w:type="pct"/>
          </w:tcPr>
          <w:p w14:paraId="18825A91"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5BD926F8" w14:textId="6892C1AD" w:rsidR="00E51DB6" w:rsidRPr="00E51DB6" w:rsidRDefault="00E51DB6" w:rsidP="00E51DB6">
            <w:pPr>
              <w:widowControl w:val="0"/>
              <w:rPr>
                <w:rFonts w:asciiTheme="minorHAnsi" w:eastAsia="Times New Roman" w:hAnsiTheme="minorHAnsi" w:cstheme="minorHAnsi"/>
                <w:kern w:val="0"/>
                <w:lang w:val="pl-PL" w:eastAsia="pl-PL" w:bidi="ar-SA"/>
              </w:rPr>
            </w:pPr>
            <w:proofErr w:type="spellStart"/>
            <w:r w:rsidRPr="00E51DB6">
              <w:rPr>
                <w:rFonts w:asciiTheme="minorHAnsi" w:eastAsia="Times New Roman" w:hAnsiTheme="minorHAnsi" w:cstheme="minorHAnsi"/>
                <w:kern w:val="0"/>
                <w:lang w:val="pl-PL" w:eastAsia="pl-PL" w:bidi="ar-SA"/>
              </w:rPr>
              <w:t>Phenoxymethylpenicillin</w:t>
            </w:r>
            <w:proofErr w:type="spellEnd"/>
          </w:p>
        </w:tc>
        <w:tc>
          <w:tcPr>
            <w:tcW w:w="583" w:type="pct"/>
          </w:tcPr>
          <w:p w14:paraId="34B8DE12" w14:textId="611CFECF" w:rsidR="00E51DB6" w:rsidRPr="00E51DB6" w:rsidRDefault="00E51DB6" w:rsidP="00E51DB6">
            <w:pPr>
              <w:widowControl w:val="0"/>
              <w:jc w:val="both"/>
              <w:rPr>
                <w:rFonts w:asciiTheme="minorHAnsi" w:eastAsia="Times New Roman" w:hAnsiTheme="minorHAnsi" w:cstheme="minorHAnsi"/>
                <w:kern w:val="0"/>
                <w:lang w:val="pl-PL" w:eastAsia="pl-PL" w:bidi="ar-SA"/>
              </w:rPr>
            </w:pPr>
            <w:proofErr w:type="spellStart"/>
            <w:r w:rsidRPr="00E51DB6">
              <w:rPr>
                <w:rFonts w:asciiTheme="minorHAnsi" w:eastAsia="Times New Roman" w:hAnsiTheme="minorHAnsi" w:cstheme="minorHAnsi"/>
                <w:kern w:val="0"/>
                <w:lang w:val="pl-PL" w:eastAsia="pl-PL" w:bidi="ar-SA"/>
              </w:rPr>
              <w:t>Susp</w:t>
            </w:r>
            <w:proofErr w:type="spellEnd"/>
            <w:r w:rsidRPr="00E51DB6">
              <w:rPr>
                <w:rFonts w:asciiTheme="minorHAnsi" w:eastAsia="Times New Roman" w:hAnsiTheme="minorHAnsi" w:cstheme="minorHAnsi"/>
                <w:kern w:val="0"/>
                <w:lang w:val="pl-PL" w:eastAsia="pl-PL" w:bidi="ar-SA"/>
              </w:rPr>
              <w:t xml:space="preserve"> – 150 ml</w:t>
            </w:r>
          </w:p>
        </w:tc>
        <w:tc>
          <w:tcPr>
            <w:tcW w:w="312" w:type="pct"/>
          </w:tcPr>
          <w:p w14:paraId="332C3A8C" w14:textId="306839CB"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10</w:t>
            </w:r>
          </w:p>
        </w:tc>
        <w:tc>
          <w:tcPr>
            <w:tcW w:w="414" w:type="pct"/>
          </w:tcPr>
          <w:p w14:paraId="42CED6D0"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1413CE1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6D7259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6CA2A1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4BE519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44D948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F48DEF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99F237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4FF24394" w14:textId="77777777" w:rsidTr="00E51DB6">
        <w:trPr>
          <w:trHeight w:val="83"/>
        </w:trPr>
        <w:tc>
          <w:tcPr>
            <w:tcW w:w="171" w:type="pct"/>
          </w:tcPr>
          <w:p w14:paraId="0C5D8B7A"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7BBC7C37" w14:textId="0D3A75FA" w:rsidR="00E51DB6" w:rsidRPr="00E51DB6" w:rsidRDefault="00E51DB6" w:rsidP="00E51DB6">
            <w:pPr>
              <w:widowControl w:val="0"/>
              <w:rPr>
                <w:rFonts w:asciiTheme="minorHAnsi" w:eastAsia="Times New Roman" w:hAnsiTheme="minorHAnsi" w:cstheme="minorHAnsi"/>
                <w:kern w:val="0"/>
                <w:lang w:val="pl-PL" w:eastAsia="pl-PL" w:bidi="ar-SA"/>
              </w:rPr>
            </w:pPr>
            <w:proofErr w:type="spellStart"/>
            <w:r w:rsidRPr="00E51DB6">
              <w:rPr>
                <w:rFonts w:asciiTheme="minorHAnsi" w:eastAsia="Times New Roman" w:hAnsiTheme="minorHAnsi" w:cstheme="minorHAnsi"/>
                <w:kern w:val="0"/>
                <w:lang w:val="pl-PL" w:eastAsia="pl-PL" w:bidi="ar-SA"/>
              </w:rPr>
              <w:t>Prednisolone</w:t>
            </w:r>
            <w:proofErr w:type="spellEnd"/>
          </w:p>
        </w:tc>
        <w:tc>
          <w:tcPr>
            <w:tcW w:w="583" w:type="pct"/>
          </w:tcPr>
          <w:p w14:paraId="08F65354" w14:textId="16CCB590"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25 mg -</w:t>
            </w:r>
            <w:proofErr w:type="spellStart"/>
            <w:r w:rsidRPr="00E51DB6">
              <w:rPr>
                <w:rFonts w:asciiTheme="minorHAnsi" w:eastAsia="Times New Roman" w:hAnsiTheme="minorHAnsi" w:cstheme="minorHAnsi"/>
                <w:kern w:val="0"/>
                <w:lang w:val="pl-PL" w:eastAsia="pl-PL" w:bidi="ar-SA"/>
              </w:rPr>
              <w:t>amp</w:t>
            </w:r>
            <w:proofErr w:type="spellEnd"/>
            <w:r w:rsidRPr="00E51DB6">
              <w:rPr>
                <w:rFonts w:asciiTheme="minorHAnsi" w:eastAsia="Times New Roman" w:hAnsiTheme="minorHAnsi" w:cstheme="minorHAnsi"/>
                <w:kern w:val="0"/>
                <w:lang w:val="pl-PL" w:eastAsia="pl-PL" w:bidi="ar-SA"/>
              </w:rPr>
              <w:t>.</w:t>
            </w:r>
          </w:p>
        </w:tc>
        <w:tc>
          <w:tcPr>
            <w:tcW w:w="312" w:type="pct"/>
          </w:tcPr>
          <w:p w14:paraId="6CE76F0A" w14:textId="465E2290"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Theme="minorHAnsi" w:eastAsia="Times New Roman" w:hAnsiTheme="minorHAnsi" w:cstheme="minorHAnsi"/>
                <w:kern w:val="0"/>
                <w:lang w:val="pl-PL" w:eastAsia="pl-PL" w:bidi="ar-SA"/>
              </w:rPr>
              <w:t>2500</w:t>
            </w:r>
          </w:p>
        </w:tc>
        <w:tc>
          <w:tcPr>
            <w:tcW w:w="414" w:type="pct"/>
          </w:tcPr>
          <w:p w14:paraId="059BD550"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4653092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A92BB4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A27E07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6DB4CA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618CCE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079AE2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471A1DB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968AF01" w14:textId="77777777" w:rsidTr="00FB2A9C">
        <w:trPr>
          <w:trHeight w:val="83"/>
        </w:trPr>
        <w:tc>
          <w:tcPr>
            <w:tcW w:w="171" w:type="pct"/>
          </w:tcPr>
          <w:p w14:paraId="10E715D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C3DAFCD" w14:textId="6245D994" w:rsidR="00E51DB6" w:rsidRPr="00E51DB6" w:rsidRDefault="00E51DB6" w:rsidP="00E51DB6">
            <w:pPr>
              <w:widowControl w:val="0"/>
              <w:rPr>
                <w:rFonts w:asciiTheme="minorHAnsi" w:eastAsia="Times New Roman" w:hAnsiTheme="minorHAnsi" w:cstheme="minorHAnsi"/>
                <w:kern w:val="0"/>
                <w:lang w:val="pl-PL" w:eastAsia="pl-PL" w:bidi="ar-SA"/>
              </w:rPr>
            </w:pPr>
            <w:proofErr w:type="spellStart"/>
            <w:r w:rsidRPr="00E51DB6">
              <w:rPr>
                <w:rFonts w:ascii="Calibri" w:eastAsia="Times New Roman" w:hAnsi="Calibri" w:cs="Calibri"/>
                <w:kern w:val="0"/>
                <w:lang w:val="pl-PL" w:eastAsia="pl-PL" w:bidi="ar-SA"/>
              </w:rPr>
              <w:t>Prednisolone</w:t>
            </w:r>
            <w:proofErr w:type="spellEnd"/>
          </w:p>
        </w:tc>
        <w:tc>
          <w:tcPr>
            <w:tcW w:w="583" w:type="pct"/>
            <w:vAlign w:val="bottom"/>
          </w:tcPr>
          <w:p w14:paraId="358E0505" w14:textId="2CB8FBDA"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Calibri" w:eastAsia="Times New Roman" w:hAnsi="Calibri" w:cs="Calibri"/>
                <w:kern w:val="0"/>
                <w:sz w:val="22"/>
                <w:szCs w:val="22"/>
                <w:lang w:val="pl-PL" w:eastAsia="pl-PL" w:bidi="ar-SA"/>
              </w:rPr>
              <w:t xml:space="preserve">50 mg </w:t>
            </w:r>
            <w:proofErr w:type="spellStart"/>
            <w:r w:rsidRPr="00E51DB6">
              <w:rPr>
                <w:rFonts w:ascii="Calibri" w:eastAsia="Times New Roman" w:hAnsi="Calibri" w:cs="Calibri"/>
                <w:kern w:val="0"/>
                <w:sz w:val="22"/>
                <w:szCs w:val="22"/>
                <w:lang w:val="pl-PL" w:eastAsia="pl-PL" w:bidi="ar-SA"/>
              </w:rPr>
              <w:t>amp</w:t>
            </w:r>
            <w:proofErr w:type="spellEnd"/>
            <w:r w:rsidRPr="00E51DB6">
              <w:rPr>
                <w:rFonts w:ascii="Calibri" w:eastAsia="Times New Roman" w:hAnsi="Calibri" w:cs="Calibri"/>
                <w:kern w:val="0"/>
                <w:sz w:val="22"/>
                <w:szCs w:val="22"/>
                <w:lang w:val="pl-PL" w:eastAsia="pl-PL" w:bidi="ar-SA"/>
              </w:rPr>
              <w:t xml:space="preserve"> </w:t>
            </w:r>
          </w:p>
        </w:tc>
        <w:tc>
          <w:tcPr>
            <w:tcW w:w="312" w:type="pct"/>
            <w:vAlign w:val="bottom"/>
          </w:tcPr>
          <w:p w14:paraId="2463577A" w14:textId="4FA2A20D" w:rsidR="00E51DB6" w:rsidRPr="00E51DB6" w:rsidRDefault="00E51DB6" w:rsidP="00E51DB6">
            <w:pPr>
              <w:widowControl w:val="0"/>
              <w:jc w:val="both"/>
              <w:rPr>
                <w:rFonts w:asciiTheme="minorHAnsi" w:eastAsia="Times New Roman" w:hAnsiTheme="minorHAnsi" w:cstheme="minorHAnsi"/>
                <w:kern w:val="0"/>
                <w:lang w:val="pl-PL" w:eastAsia="pl-PL" w:bidi="ar-SA"/>
              </w:rPr>
            </w:pPr>
            <w:r w:rsidRPr="00E51DB6">
              <w:rPr>
                <w:rFonts w:ascii="Calibri" w:eastAsia="Times New Roman" w:hAnsi="Calibri" w:cs="Calibri"/>
                <w:kern w:val="0"/>
                <w:sz w:val="22"/>
                <w:szCs w:val="22"/>
                <w:lang w:val="pl-PL" w:eastAsia="pl-PL" w:bidi="ar-SA"/>
              </w:rPr>
              <w:t>50</w:t>
            </w:r>
          </w:p>
        </w:tc>
        <w:tc>
          <w:tcPr>
            <w:tcW w:w="414" w:type="pct"/>
          </w:tcPr>
          <w:p w14:paraId="121FA1D0"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628F6EC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33995CF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D909B6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FA62A7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4B8CB1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054D8E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4210CBD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92B79CC" w14:textId="77777777" w:rsidTr="00FB2A9C">
        <w:trPr>
          <w:trHeight w:val="83"/>
        </w:trPr>
        <w:tc>
          <w:tcPr>
            <w:tcW w:w="171" w:type="pct"/>
          </w:tcPr>
          <w:p w14:paraId="74BB7AC7"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7621A27" w14:textId="5D4F8938"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Prednisolone</w:t>
            </w:r>
            <w:proofErr w:type="spellEnd"/>
          </w:p>
        </w:tc>
        <w:tc>
          <w:tcPr>
            <w:tcW w:w="583" w:type="pct"/>
            <w:vAlign w:val="bottom"/>
          </w:tcPr>
          <w:p w14:paraId="69923FBA" w14:textId="4F50134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250 mg </w:t>
            </w:r>
            <w:proofErr w:type="spellStart"/>
            <w:r w:rsidRPr="00E51DB6">
              <w:rPr>
                <w:rFonts w:ascii="Calibri" w:eastAsia="Times New Roman" w:hAnsi="Calibri" w:cs="Calibri"/>
                <w:kern w:val="0"/>
                <w:sz w:val="22"/>
                <w:szCs w:val="22"/>
                <w:lang w:val="pl-PL" w:eastAsia="pl-PL" w:bidi="ar-SA"/>
              </w:rPr>
              <w:t>amp</w:t>
            </w:r>
            <w:proofErr w:type="spellEnd"/>
            <w:r w:rsidRPr="00E51DB6">
              <w:rPr>
                <w:rFonts w:ascii="Calibri" w:eastAsia="Times New Roman" w:hAnsi="Calibri" w:cs="Calibri"/>
                <w:kern w:val="0"/>
                <w:sz w:val="22"/>
                <w:szCs w:val="22"/>
                <w:lang w:val="pl-PL" w:eastAsia="pl-PL" w:bidi="ar-SA"/>
              </w:rPr>
              <w:t xml:space="preserve"> </w:t>
            </w:r>
          </w:p>
        </w:tc>
        <w:tc>
          <w:tcPr>
            <w:tcW w:w="312" w:type="pct"/>
            <w:vAlign w:val="bottom"/>
          </w:tcPr>
          <w:p w14:paraId="2AA3C28D" w14:textId="4E00F7F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30</w:t>
            </w:r>
          </w:p>
        </w:tc>
        <w:tc>
          <w:tcPr>
            <w:tcW w:w="414" w:type="pct"/>
          </w:tcPr>
          <w:p w14:paraId="676B57FD"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1C1B6AA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2D7C8D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B41763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6961E59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6BB1AD1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A4B3AE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531EA1A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25FCB8C7" w14:textId="77777777" w:rsidTr="00FB2A9C">
        <w:trPr>
          <w:trHeight w:val="83"/>
        </w:trPr>
        <w:tc>
          <w:tcPr>
            <w:tcW w:w="171" w:type="pct"/>
          </w:tcPr>
          <w:p w14:paraId="03E854B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03059206" w14:textId="3867DEC2"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Pregabalin</w:t>
            </w:r>
            <w:proofErr w:type="spellEnd"/>
          </w:p>
        </w:tc>
        <w:tc>
          <w:tcPr>
            <w:tcW w:w="583" w:type="pct"/>
            <w:vAlign w:val="bottom"/>
          </w:tcPr>
          <w:p w14:paraId="07BF987F" w14:textId="03D97C7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75 mg</w:t>
            </w:r>
          </w:p>
        </w:tc>
        <w:tc>
          <w:tcPr>
            <w:tcW w:w="312" w:type="pct"/>
            <w:vAlign w:val="bottom"/>
          </w:tcPr>
          <w:p w14:paraId="5C49E8F9" w14:textId="4987A4D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840</w:t>
            </w:r>
          </w:p>
        </w:tc>
        <w:tc>
          <w:tcPr>
            <w:tcW w:w="414" w:type="pct"/>
          </w:tcPr>
          <w:p w14:paraId="1A7B8911"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10461BF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CAB441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16122F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68839E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322EFC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E563B0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2D22AAB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319A7DE" w14:textId="77777777" w:rsidTr="00FB2A9C">
        <w:trPr>
          <w:trHeight w:val="83"/>
        </w:trPr>
        <w:tc>
          <w:tcPr>
            <w:tcW w:w="171" w:type="pct"/>
          </w:tcPr>
          <w:p w14:paraId="5BD3786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ABE2E67" w14:textId="0D09866B"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Pregabalin</w:t>
            </w:r>
            <w:proofErr w:type="spellEnd"/>
          </w:p>
        </w:tc>
        <w:tc>
          <w:tcPr>
            <w:tcW w:w="583" w:type="pct"/>
            <w:vAlign w:val="bottom"/>
          </w:tcPr>
          <w:p w14:paraId="4D070759" w14:textId="41766AA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150 mg </w:t>
            </w:r>
          </w:p>
        </w:tc>
        <w:tc>
          <w:tcPr>
            <w:tcW w:w="312" w:type="pct"/>
            <w:vAlign w:val="bottom"/>
          </w:tcPr>
          <w:p w14:paraId="21B1CAAF" w14:textId="76E6297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560</w:t>
            </w:r>
          </w:p>
        </w:tc>
        <w:tc>
          <w:tcPr>
            <w:tcW w:w="414" w:type="pct"/>
          </w:tcPr>
          <w:p w14:paraId="3CB95DE3"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2E539DC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8D91D6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C4AF70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2F2A66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1E56F8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49F3EF1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2E28824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7B42646" w14:textId="77777777" w:rsidTr="00FB2A9C">
        <w:trPr>
          <w:trHeight w:val="83"/>
        </w:trPr>
        <w:tc>
          <w:tcPr>
            <w:tcW w:w="171" w:type="pct"/>
          </w:tcPr>
          <w:p w14:paraId="5AAB4FE1"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92454E9" w14:textId="45555261" w:rsidR="00E51DB6" w:rsidRPr="00E51DB6" w:rsidRDefault="00E51DB6" w:rsidP="00E51DB6">
            <w:pPr>
              <w:widowControl w:val="0"/>
              <w:rPr>
                <w:rFonts w:ascii="Calibri" w:eastAsia="Times New Roman" w:hAnsi="Calibri" w:cs="Calibri"/>
                <w:kern w:val="0"/>
                <w:lang w:val="pl-PL" w:eastAsia="pl-PL" w:bidi="ar-SA"/>
              </w:rPr>
            </w:pPr>
            <w:r w:rsidRPr="00E51DB6">
              <w:rPr>
                <w:rFonts w:ascii="Calibri" w:eastAsia="Times New Roman" w:hAnsi="Calibri" w:cs="Calibri"/>
                <w:kern w:val="0"/>
                <w:lang w:val="pl-PL" w:eastAsia="pl-PL" w:bidi="ar-SA"/>
              </w:rPr>
              <w:t xml:space="preserve">Preparat w proszku do stosowania jako </w:t>
            </w:r>
            <w:proofErr w:type="spellStart"/>
            <w:r w:rsidRPr="00E51DB6">
              <w:rPr>
                <w:rFonts w:ascii="Calibri" w:eastAsia="Times New Roman" w:hAnsi="Calibri" w:cs="Calibri"/>
                <w:b/>
                <w:bCs/>
                <w:kern w:val="0"/>
                <w:lang w:val="pl-PL" w:eastAsia="pl-PL" w:bidi="ar-SA"/>
              </w:rPr>
              <w:t>bogatobiałkowy</w:t>
            </w:r>
            <w:proofErr w:type="spellEnd"/>
            <w:r w:rsidRPr="00E51DB6">
              <w:rPr>
                <w:rFonts w:ascii="Calibri" w:eastAsia="Times New Roman" w:hAnsi="Calibri" w:cs="Calibri"/>
                <w:b/>
                <w:bCs/>
                <w:kern w:val="0"/>
                <w:lang w:val="pl-PL" w:eastAsia="pl-PL" w:bidi="ar-SA"/>
              </w:rPr>
              <w:t xml:space="preserve"> </w:t>
            </w:r>
            <w:r w:rsidRPr="00E51DB6">
              <w:rPr>
                <w:rFonts w:ascii="Calibri" w:eastAsia="Times New Roman" w:hAnsi="Calibri" w:cs="Calibri"/>
                <w:kern w:val="0"/>
                <w:lang w:val="pl-PL" w:eastAsia="pl-PL" w:bidi="ar-SA"/>
              </w:rPr>
              <w:t>dodatek do pokarmów o wysokiej zawartości białek mleka a niskiej tłuszczu</w:t>
            </w:r>
          </w:p>
        </w:tc>
        <w:tc>
          <w:tcPr>
            <w:tcW w:w="583" w:type="pct"/>
            <w:vAlign w:val="bottom"/>
          </w:tcPr>
          <w:p w14:paraId="01DA5740" w14:textId="754621F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puszka a 225 g</w:t>
            </w:r>
          </w:p>
        </w:tc>
        <w:tc>
          <w:tcPr>
            <w:tcW w:w="312" w:type="pct"/>
            <w:vAlign w:val="bottom"/>
          </w:tcPr>
          <w:p w14:paraId="3051D53E" w14:textId="1E92BD1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50</w:t>
            </w:r>
          </w:p>
        </w:tc>
        <w:tc>
          <w:tcPr>
            <w:tcW w:w="414" w:type="pct"/>
          </w:tcPr>
          <w:p w14:paraId="4E6E7EB2"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7FFF54F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16B93E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71698E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8F3C8E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B6F311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3BB994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1EF2E7D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429CEC2" w14:textId="77777777" w:rsidTr="00FB2A9C">
        <w:trPr>
          <w:trHeight w:val="83"/>
        </w:trPr>
        <w:tc>
          <w:tcPr>
            <w:tcW w:w="171" w:type="pct"/>
          </w:tcPr>
          <w:p w14:paraId="770C678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1EC412B" w14:textId="6C44D4DC"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Racekadotryl</w:t>
            </w:r>
            <w:proofErr w:type="spellEnd"/>
          </w:p>
        </w:tc>
        <w:tc>
          <w:tcPr>
            <w:tcW w:w="583" w:type="pct"/>
            <w:vAlign w:val="bottom"/>
          </w:tcPr>
          <w:p w14:paraId="4F8CDF2B" w14:textId="27A6E54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saszetki 30 mg</w:t>
            </w:r>
          </w:p>
        </w:tc>
        <w:tc>
          <w:tcPr>
            <w:tcW w:w="312" w:type="pct"/>
            <w:vAlign w:val="bottom"/>
          </w:tcPr>
          <w:p w14:paraId="6A5A5893" w14:textId="48B670E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320</w:t>
            </w:r>
          </w:p>
        </w:tc>
        <w:tc>
          <w:tcPr>
            <w:tcW w:w="414" w:type="pct"/>
          </w:tcPr>
          <w:p w14:paraId="2704E515"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01D51CC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67BD3F4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23169D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CB69F9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5165EE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6644342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191099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3B1F4DA" w14:textId="77777777" w:rsidTr="00FB2A9C">
        <w:trPr>
          <w:trHeight w:val="83"/>
        </w:trPr>
        <w:tc>
          <w:tcPr>
            <w:tcW w:w="171" w:type="pct"/>
          </w:tcPr>
          <w:p w14:paraId="47760094"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5010C8E" w14:textId="418ACE6A"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Rivaroxaban</w:t>
            </w:r>
            <w:proofErr w:type="spellEnd"/>
          </w:p>
        </w:tc>
        <w:tc>
          <w:tcPr>
            <w:tcW w:w="583" w:type="pct"/>
            <w:vAlign w:val="bottom"/>
          </w:tcPr>
          <w:p w14:paraId="644B4E71" w14:textId="051D8730"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20 mg </w:t>
            </w:r>
            <w:proofErr w:type="spellStart"/>
            <w:r w:rsidRPr="00E51DB6">
              <w:rPr>
                <w:rFonts w:ascii="Calibri" w:eastAsia="Times New Roman" w:hAnsi="Calibri" w:cs="Calibri"/>
                <w:kern w:val="0"/>
                <w:sz w:val="22"/>
                <w:szCs w:val="22"/>
                <w:lang w:val="pl-PL" w:eastAsia="pl-PL" w:bidi="ar-SA"/>
              </w:rPr>
              <w:t>tabl</w:t>
            </w:r>
            <w:proofErr w:type="spellEnd"/>
          </w:p>
        </w:tc>
        <w:tc>
          <w:tcPr>
            <w:tcW w:w="312" w:type="pct"/>
            <w:vAlign w:val="bottom"/>
          </w:tcPr>
          <w:p w14:paraId="380D415C" w14:textId="58D7E54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1000</w:t>
            </w:r>
          </w:p>
        </w:tc>
        <w:tc>
          <w:tcPr>
            <w:tcW w:w="414" w:type="pct"/>
          </w:tcPr>
          <w:p w14:paraId="6F912702"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2E92679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19D136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1FE207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D2FA0F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73DE3C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5C57A21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28F2BFB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402F2C08" w14:textId="77777777" w:rsidTr="00FB2A9C">
        <w:trPr>
          <w:trHeight w:val="83"/>
        </w:trPr>
        <w:tc>
          <w:tcPr>
            <w:tcW w:w="171" w:type="pct"/>
          </w:tcPr>
          <w:p w14:paraId="008393A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2C361D0" w14:textId="1474AFC3"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Rivaroxaban</w:t>
            </w:r>
            <w:proofErr w:type="spellEnd"/>
          </w:p>
        </w:tc>
        <w:tc>
          <w:tcPr>
            <w:tcW w:w="583" w:type="pct"/>
            <w:vAlign w:val="bottom"/>
          </w:tcPr>
          <w:p w14:paraId="2C8C5459" w14:textId="5B879B5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15 mg </w:t>
            </w:r>
            <w:proofErr w:type="spellStart"/>
            <w:r w:rsidRPr="00E51DB6">
              <w:rPr>
                <w:rFonts w:ascii="Calibri" w:eastAsia="Times New Roman" w:hAnsi="Calibri" w:cs="Calibri"/>
                <w:kern w:val="0"/>
                <w:sz w:val="22"/>
                <w:szCs w:val="22"/>
                <w:lang w:val="pl-PL" w:eastAsia="pl-PL" w:bidi="ar-SA"/>
              </w:rPr>
              <w:t>tabl</w:t>
            </w:r>
            <w:proofErr w:type="spellEnd"/>
          </w:p>
        </w:tc>
        <w:tc>
          <w:tcPr>
            <w:tcW w:w="312" w:type="pct"/>
            <w:vAlign w:val="bottom"/>
          </w:tcPr>
          <w:p w14:paraId="1E8CB79F" w14:textId="7C5F27BA"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1000</w:t>
            </w:r>
          </w:p>
        </w:tc>
        <w:tc>
          <w:tcPr>
            <w:tcW w:w="414" w:type="pct"/>
          </w:tcPr>
          <w:p w14:paraId="176D07B6"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4CCD866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3A989C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1A17CD9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E37177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28AE7A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65E59B7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48A7EC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8F495CD" w14:textId="77777777" w:rsidTr="00E51DB6">
        <w:trPr>
          <w:trHeight w:val="83"/>
        </w:trPr>
        <w:tc>
          <w:tcPr>
            <w:tcW w:w="171" w:type="pct"/>
          </w:tcPr>
          <w:p w14:paraId="4029C3AD"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1D448E41" w14:textId="3CBB405B"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Ropiwakaina</w:t>
            </w:r>
            <w:proofErr w:type="spellEnd"/>
          </w:p>
        </w:tc>
        <w:tc>
          <w:tcPr>
            <w:tcW w:w="583" w:type="pct"/>
          </w:tcPr>
          <w:p w14:paraId="6A121540" w14:textId="76A0BD92"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5 mg/ml – 10 ml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tcPr>
          <w:p w14:paraId="52C61695" w14:textId="0F957411"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w:t>
            </w:r>
          </w:p>
        </w:tc>
        <w:tc>
          <w:tcPr>
            <w:tcW w:w="414" w:type="pct"/>
          </w:tcPr>
          <w:p w14:paraId="145D4645"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595D8D5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75055A3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6962CE9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E9D46C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2B065A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437B39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7F0B8F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B1CDE02" w14:textId="77777777" w:rsidTr="007468DE">
        <w:trPr>
          <w:trHeight w:val="83"/>
        </w:trPr>
        <w:tc>
          <w:tcPr>
            <w:tcW w:w="171" w:type="pct"/>
          </w:tcPr>
          <w:p w14:paraId="4AF5E276"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55FDAC39" w14:textId="5C026BC8"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Spiramycin</w:t>
            </w:r>
            <w:proofErr w:type="spellEnd"/>
          </w:p>
        </w:tc>
        <w:tc>
          <w:tcPr>
            <w:tcW w:w="583" w:type="pct"/>
            <w:vAlign w:val="bottom"/>
          </w:tcPr>
          <w:p w14:paraId="7FC4DAFF" w14:textId="63EDB53D"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TAB  3 mln</w:t>
            </w:r>
          </w:p>
        </w:tc>
        <w:tc>
          <w:tcPr>
            <w:tcW w:w="312" w:type="pct"/>
            <w:vAlign w:val="bottom"/>
          </w:tcPr>
          <w:p w14:paraId="3E12761A" w14:textId="314EE05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300</w:t>
            </w:r>
          </w:p>
        </w:tc>
        <w:tc>
          <w:tcPr>
            <w:tcW w:w="414" w:type="pct"/>
          </w:tcPr>
          <w:p w14:paraId="65499AE2"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53C7CF5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3369B3B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91F4F8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13B2A7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5D9D0A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60268F4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425467B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A777E80" w14:textId="77777777" w:rsidTr="007468DE">
        <w:trPr>
          <w:trHeight w:val="83"/>
        </w:trPr>
        <w:tc>
          <w:tcPr>
            <w:tcW w:w="171" w:type="pct"/>
          </w:tcPr>
          <w:p w14:paraId="79AD8172"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104BF458" w14:textId="5FCE516A"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Spiramycin</w:t>
            </w:r>
            <w:proofErr w:type="spellEnd"/>
          </w:p>
        </w:tc>
        <w:tc>
          <w:tcPr>
            <w:tcW w:w="583" w:type="pct"/>
            <w:vAlign w:val="bottom"/>
          </w:tcPr>
          <w:p w14:paraId="4CE9863F" w14:textId="0916325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TAB 1.5mln </w:t>
            </w:r>
          </w:p>
        </w:tc>
        <w:tc>
          <w:tcPr>
            <w:tcW w:w="312" w:type="pct"/>
            <w:vAlign w:val="bottom"/>
          </w:tcPr>
          <w:p w14:paraId="35CFF428" w14:textId="3395FD7C"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80</w:t>
            </w:r>
          </w:p>
        </w:tc>
        <w:tc>
          <w:tcPr>
            <w:tcW w:w="414" w:type="pct"/>
          </w:tcPr>
          <w:p w14:paraId="05D67123"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0EBEED9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DAD4AD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0C1DE30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19BDFE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3E9A8F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604C65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03A5FB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690AA116" w14:textId="77777777" w:rsidTr="007468DE">
        <w:trPr>
          <w:trHeight w:val="83"/>
        </w:trPr>
        <w:tc>
          <w:tcPr>
            <w:tcW w:w="171" w:type="pct"/>
          </w:tcPr>
          <w:p w14:paraId="2097C2AE"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9144029" w14:textId="523C883D"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Telmisartan</w:t>
            </w:r>
            <w:proofErr w:type="spellEnd"/>
          </w:p>
        </w:tc>
        <w:tc>
          <w:tcPr>
            <w:tcW w:w="583" w:type="pct"/>
            <w:vAlign w:val="bottom"/>
          </w:tcPr>
          <w:p w14:paraId="18EE5284" w14:textId="77435D28"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40 mg </w:t>
            </w:r>
            <w:proofErr w:type="spellStart"/>
            <w:r w:rsidRPr="00E51DB6">
              <w:rPr>
                <w:rFonts w:ascii="Calibri" w:eastAsia="Times New Roman" w:hAnsi="Calibri" w:cs="Calibri"/>
                <w:kern w:val="0"/>
                <w:sz w:val="22"/>
                <w:szCs w:val="22"/>
                <w:lang w:val="pl-PL" w:eastAsia="pl-PL" w:bidi="ar-SA"/>
              </w:rPr>
              <w:t>tabl</w:t>
            </w:r>
            <w:proofErr w:type="spellEnd"/>
          </w:p>
        </w:tc>
        <w:tc>
          <w:tcPr>
            <w:tcW w:w="312" w:type="pct"/>
            <w:vAlign w:val="bottom"/>
          </w:tcPr>
          <w:p w14:paraId="09E061E8" w14:textId="6E59AEE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1120</w:t>
            </w:r>
          </w:p>
        </w:tc>
        <w:tc>
          <w:tcPr>
            <w:tcW w:w="414" w:type="pct"/>
          </w:tcPr>
          <w:p w14:paraId="0018AD7E"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4DC474B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4BD93C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7DBFD5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D937CC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E25B2C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748851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42776F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D5D5596" w14:textId="77777777" w:rsidTr="007468DE">
        <w:trPr>
          <w:trHeight w:val="83"/>
        </w:trPr>
        <w:tc>
          <w:tcPr>
            <w:tcW w:w="171" w:type="pct"/>
          </w:tcPr>
          <w:p w14:paraId="5DDAC065"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2C13CDB1" w14:textId="0A8B290E"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Telmisartan</w:t>
            </w:r>
            <w:proofErr w:type="spellEnd"/>
          </w:p>
        </w:tc>
        <w:tc>
          <w:tcPr>
            <w:tcW w:w="583" w:type="pct"/>
            <w:vAlign w:val="bottom"/>
          </w:tcPr>
          <w:p w14:paraId="0EC6C177" w14:textId="724E1EE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80 </w:t>
            </w:r>
            <w:r w:rsidR="00DD58F3" w:rsidRPr="00E51DB6">
              <w:rPr>
                <w:rFonts w:ascii="Calibri" w:eastAsia="Times New Roman" w:hAnsi="Calibri" w:cs="Calibri"/>
                <w:kern w:val="0"/>
                <w:sz w:val="22"/>
                <w:szCs w:val="22"/>
                <w:lang w:val="pl-PL" w:eastAsia="pl-PL" w:bidi="ar-SA"/>
              </w:rPr>
              <w:t xml:space="preserve">mg </w:t>
            </w:r>
            <w:proofErr w:type="spellStart"/>
            <w:r w:rsidR="00DD58F3" w:rsidRPr="00E51DB6">
              <w:rPr>
                <w:rFonts w:ascii="Calibri" w:eastAsia="Times New Roman" w:hAnsi="Calibri" w:cs="Calibri"/>
                <w:kern w:val="0"/>
                <w:sz w:val="22"/>
                <w:szCs w:val="22"/>
                <w:lang w:val="pl-PL" w:eastAsia="pl-PL" w:bidi="ar-SA"/>
              </w:rPr>
              <w:t>tabl</w:t>
            </w:r>
            <w:proofErr w:type="spellEnd"/>
          </w:p>
        </w:tc>
        <w:tc>
          <w:tcPr>
            <w:tcW w:w="312" w:type="pct"/>
            <w:vAlign w:val="bottom"/>
          </w:tcPr>
          <w:p w14:paraId="79F8B49D" w14:textId="3DCB6D8E"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1120</w:t>
            </w:r>
          </w:p>
        </w:tc>
        <w:tc>
          <w:tcPr>
            <w:tcW w:w="414" w:type="pct"/>
          </w:tcPr>
          <w:p w14:paraId="5535E8B0"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102C994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1A02185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D6D3EC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30E9C2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2897D0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0F8E4ED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174152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37F1230" w14:textId="77777777" w:rsidTr="007468DE">
        <w:trPr>
          <w:trHeight w:val="83"/>
        </w:trPr>
        <w:tc>
          <w:tcPr>
            <w:tcW w:w="171" w:type="pct"/>
          </w:tcPr>
          <w:p w14:paraId="4D9BFD80"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7458EEB7" w14:textId="168E8672"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Ticagrelor</w:t>
            </w:r>
            <w:proofErr w:type="spellEnd"/>
          </w:p>
        </w:tc>
        <w:tc>
          <w:tcPr>
            <w:tcW w:w="583" w:type="pct"/>
            <w:vAlign w:val="bottom"/>
          </w:tcPr>
          <w:p w14:paraId="12CACCCF" w14:textId="74C86E1F"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Tabl</w:t>
            </w:r>
            <w:proofErr w:type="spellEnd"/>
            <w:r w:rsidRPr="00E51DB6">
              <w:rPr>
                <w:rFonts w:ascii="Calibri" w:eastAsia="Times New Roman" w:hAnsi="Calibri" w:cs="Calibri"/>
                <w:kern w:val="0"/>
                <w:sz w:val="22"/>
                <w:szCs w:val="22"/>
                <w:lang w:val="pl-PL" w:eastAsia="pl-PL" w:bidi="ar-SA"/>
              </w:rPr>
              <w:t xml:space="preserve"> 90 mg</w:t>
            </w:r>
          </w:p>
        </w:tc>
        <w:tc>
          <w:tcPr>
            <w:tcW w:w="312" w:type="pct"/>
            <w:vAlign w:val="bottom"/>
          </w:tcPr>
          <w:p w14:paraId="091FCB16" w14:textId="483589A2"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1120</w:t>
            </w:r>
          </w:p>
        </w:tc>
        <w:tc>
          <w:tcPr>
            <w:tcW w:w="414" w:type="pct"/>
          </w:tcPr>
          <w:p w14:paraId="23BED313"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6AB44FB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262710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596DBB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777712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3C3C495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6FD78C8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3B3676F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55EC4697" w14:textId="77777777" w:rsidTr="007468DE">
        <w:trPr>
          <w:trHeight w:val="83"/>
        </w:trPr>
        <w:tc>
          <w:tcPr>
            <w:tcW w:w="171" w:type="pct"/>
          </w:tcPr>
          <w:p w14:paraId="60EEC018"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424C53FA" w14:textId="48464226"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Torasemidum</w:t>
            </w:r>
            <w:proofErr w:type="spellEnd"/>
          </w:p>
        </w:tc>
        <w:tc>
          <w:tcPr>
            <w:tcW w:w="583" w:type="pct"/>
            <w:vAlign w:val="bottom"/>
          </w:tcPr>
          <w:p w14:paraId="053E6FF2" w14:textId="4A6492AF"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5 mg/ml </w:t>
            </w:r>
            <w:proofErr w:type="spellStart"/>
            <w:r w:rsidRPr="00E51DB6">
              <w:rPr>
                <w:rFonts w:ascii="Calibri" w:eastAsia="Times New Roman" w:hAnsi="Calibri" w:cs="Calibri"/>
                <w:kern w:val="0"/>
                <w:sz w:val="22"/>
                <w:szCs w:val="22"/>
                <w:lang w:val="pl-PL" w:eastAsia="pl-PL" w:bidi="ar-SA"/>
              </w:rPr>
              <w:t>amp</w:t>
            </w:r>
            <w:proofErr w:type="spellEnd"/>
          </w:p>
        </w:tc>
        <w:tc>
          <w:tcPr>
            <w:tcW w:w="312" w:type="pct"/>
            <w:vAlign w:val="bottom"/>
          </w:tcPr>
          <w:p w14:paraId="47594D63" w14:textId="0F5C119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2000</w:t>
            </w:r>
          </w:p>
        </w:tc>
        <w:tc>
          <w:tcPr>
            <w:tcW w:w="414" w:type="pct"/>
          </w:tcPr>
          <w:p w14:paraId="47FAAAD4"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7678550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016257A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34C9ED1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199B7D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12E9DB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46464B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0A78C36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0F1FA377" w14:textId="77777777" w:rsidTr="00E51DB6">
        <w:trPr>
          <w:trHeight w:val="83"/>
        </w:trPr>
        <w:tc>
          <w:tcPr>
            <w:tcW w:w="171" w:type="pct"/>
          </w:tcPr>
          <w:p w14:paraId="57195A89"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02B30FCB" w14:textId="23F89134"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Tygecyklina</w:t>
            </w:r>
            <w:proofErr w:type="spellEnd"/>
          </w:p>
        </w:tc>
        <w:tc>
          <w:tcPr>
            <w:tcW w:w="583" w:type="pct"/>
          </w:tcPr>
          <w:p w14:paraId="2A717FF1" w14:textId="4B4E9D65"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50 mg- </w:t>
            </w:r>
            <w:proofErr w:type="spellStart"/>
            <w:r w:rsidRPr="00E51DB6">
              <w:rPr>
                <w:rFonts w:ascii="Calibri" w:eastAsia="Times New Roman" w:hAnsi="Calibri" w:cs="Calibri"/>
                <w:kern w:val="0"/>
                <w:sz w:val="22"/>
                <w:szCs w:val="22"/>
                <w:lang w:val="pl-PL" w:eastAsia="pl-PL" w:bidi="ar-SA"/>
              </w:rPr>
              <w:t>amp</w:t>
            </w:r>
            <w:proofErr w:type="spellEnd"/>
            <w:r w:rsidRPr="00E51DB6">
              <w:rPr>
                <w:rFonts w:ascii="Calibri" w:eastAsia="Times New Roman" w:hAnsi="Calibri" w:cs="Calibri"/>
                <w:kern w:val="0"/>
                <w:sz w:val="22"/>
                <w:szCs w:val="22"/>
                <w:lang w:val="pl-PL" w:eastAsia="pl-PL" w:bidi="ar-SA"/>
              </w:rPr>
              <w:t>/fiol.</w:t>
            </w:r>
          </w:p>
        </w:tc>
        <w:tc>
          <w:tcPr>
            <w:tcW w:w="312" w:type="pct"/>
          </w:tcPr>
          <w:p w14:paraId="5F4605EF" w14:textId="6D04607B"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100</w:t>
            </w:r>
          </w:p>
        </w:tc>
        <w:tc>
          <w:tcPr>
            <w:tcW w:w="414" w:type="pct"/>
          </w:tcPr>
          <w:p w14:paraId="1C5E9A50"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7452A58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1A554A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5EAC990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1E76802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431F01E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1798DB6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5E26BCA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74D0B23C" w14:textId="77777777" w:rsidTr="00E51DB6">
        <w:trPr>
          <w:trHeight w:val="83"/>
        </w:trPr>
        <w:tc>
          <w:tcPr>
            <w:tcW w:w="171" w:type="pct"/>
          </w:tcPr>
          <w:p w14:paraId="1032FF9C"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0F84C397" w14:textId="341B330A"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Valsartan</w:t>
            </w:r>
            <w:proofErr w:type="spellEnd"/>
          </w:p>
        </w:tc>
        <w:tc>
          <w:tcPr>
            <w:tcW w:w="583" w:type="pct"/>
          </w:tcPr>
          <w:p w14:paraId="73502901" w14:textId="1281D217" w:rsidR="00E51DB6" w:rsidRPr="00E51DB6" w:rsidRDefault="00E51DB6" w:rsidP="00E51DB6">
            <w:pPr>
              <w:widowControl w:val="0"/>
              <w:jc w:val="both"/>
              <w:rPr>
                <w:rFonts w:ascii="Calibri" w:eastAsia="Times New Roman" w:hAnsi="Calibri" w:cs="Calibri"/>
                <w:kern w:val="0"/>
                <w:sz w:val="22"/>
                <w:szCs w:val="22"/>
                <w:lang w:val="pl-PL" w:eastAsia="pl-PL" w:bidi="ar-SA"/>
              </w:rPr>
            </w:pPr>
            <w:proofErr w:type="spellStart"/>
            <w:r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160 mg</w:t>
            </w:r>
          </w:p>
        </w:tc>
        <w:tc>
          <w:tcPr>
            <w:tcW w:w="312" w:type="pct"/>
          </w:tcPr>
          <w:p w14:paraId="6542118F" w14:textId="19656C7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980</w:t>
            </w:r>
          </w:p>
        </w:tc>
        <w:tc>
          <w:tcPr>
            <w:tcW w:w="414" w:type="pct"/>
          </w:tcPr>
          <w:p w14:paraId="32A88114"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056CA5D9"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3423378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616B4C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7022E62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05E348A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B67A97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52DC9F1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16A31DCF" w14:textId="77777777" w:rsidTr="00E51DB6">
        <w:trPr>
          <w:trHeight w:val="83"/>
        </w:trPr>
        <w:tc>
          <w:tcPr>
            <w:tcW w:w="171" w:type="pct"/>
          </w:tcPr>
          <w:p w14:paraId="1BC291FD"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126764D7" w14:textId="3462EA44" w:rsidR="00E51DB6" w:rsidRP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Venlafaxine</w:t>
            </w:r>
            <w:proofErr w:type="spellEnd"/>
          </w:p>
        </w:tc>
        <w:tc>
          <w:tcPr>
            <w:tcW w:w="583" w:type="pct"/>
          </w:tcPr>
          <w:p w14:paraId="23943BFD" w14:textId="51C20486"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lang w:val="pl-PL" w:eastAsia="pl-PL" w:bidi="ar-SA"/>
              </w:rPr>
              <w:t xml:space="preserve">75 mg </w:t>
            </w:r>
            <w:proofErr w:type="spellStart"/>
            <w:r w:rsidRPr="00E51DB6">
              <w:rPr>
                <w:rFonts w:ascii="Calibri" w:eastAsia="Times New Roman" w:hAnsi="Calibri" w:cs="Calibri"/>
                <w:kern w:val="0"/>
                <w:lang w:val="pl-PL" w:eastAsia="pl-PL" w:bidi="ar-SA"/>
              </w:rPr>
              <w:t>tabl</w:t>
            </w:r>
            <w:proofErr w:type="spellEnd"/>
            <w:r w:rsidRPr="00E51DB6">
              <w:rPr>
                <w:rFonts w:ascii="Calibri" w:eastAsia="Times New Roman" w:hAnsi="Calibri" w:cs="Calibri"/>
                <w:kern w:val="0"/>
                <w:lang w:val="pl-PL" w:eastAsia="pl-PL" w:bidi="ar-SA"/>
              </w:rPr>
              <w:t xml:space="preserve"> lub kaps</w:t>
            </w:r>
          </w:p>
        </w:tc>
        <w:tc>
          <w:tcPr>
            <w:tcW w:w="312" w:type="pct"/>
          </w:tcPr>
          <w:p w14:paraId="08CE0F03" w14:textId="1B347002"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lang w:val="pl-PL" w:eastAsia="pl-PL" w:bidi="ar-SA"/>
              </w:rPr>
              <w:t>280</w:t>
            </w:r>
          </w:p>
        </w:tc>
        <w:tc>
          <w:tcPr>
            <w:tcW w:w="414" w:type="pct"/>
          </w:tcPr>
          <w:p w14:paraId="64229F1C"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1F3ED7C8"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48E8C8A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2565B27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97B466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1947F352"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784E62D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7232819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3AFC98F2" w14:textId="77777777" w:rsidTr="00E51DB6">
        <w:trPr>
          <w:trHeight w:val="83"/>
        </w:trPr>
        <w:tc>
          <w:tcPr>
            <w:tcW w:w="171" w:type="pct"/>
          </w:tcPr>
          <w:p w14:paraId="51C9008A"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tcPr>
          <w:p w14:paraId="272681D4" w14:textId="6214FDF9" w:rsidR="00E51DB6" w:rsidRPr="00E51DB6" w:rsidRDefault="00E51DB6" w:rsidP="00E51DB6">
            <w:pPr>
              <w:widowControl w:val="0"/>
              <w:rPr>
                <w:rFonts w:ascii="Calibri" w:eastAsia="Times New Roman" w:hAnsi="Calibri" w:cs="Calibri"/>
                <w:kern w:val="0"/>
                <w:lang w:val="pl-PL" w:eastAsia="pl-PL" w:bidi="ar-SA"/>
              </w:rPr>
            </w:pPr>
            <w:r>
              <w:rPr>
                <w:rFonts w:ascii="Calibri" w:eastAsia="Times New Roman" w:hAnsi="Calibri" w:cs="Calibri"/>
                <w:kern w:val="0"/>
                <w:lang w:val="pl-PL" w:eastAsia="pl-PL" w:bidi="ar-SA"/>
              </w:rPr>
              <w:t>W</w:t>
            </w:r>
            <w:r w:rsidRPr="00E51DB6">
              <w:rPr>
                <w:rFonts w:ascii="Calibri" w:eastAsia="Times New Roman" w:hAnsi="Calibri" w:cs="Calibri"/>
                <w:kern w:val="0"/>
                <w:lang w:val="pl-PL" w:eastAsia="pl-PL" w:bidi="ar-SA"/>
              </w:rPr>
              <w:t>itamina D (zarejestrowana jako lek)</w:t>
            </w:r>
          </w:p>
        </w:tc>
        <w:tc>
          <w:tcPr>
            <w:tcW w:w="583" w:type="pct"/>
          </w:tcPr>
          <w:p w14:paraId="0B4F77BD" w14:textId="70B88EEB"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sz w:val="22"/>
                <w:szCs w:val="22"/>
                <w:lang w:val="pl-PL" w:eastAsia="pl-PL" w:bidi="ar-SA"/>
              </w:rPr>
              <w:t xml:space="preserve">2000 j.m. - </w:t>
            </w:r>
            <w:proofErr w:type="spellStart"/>
            <w:r w:rsidRPr="00E51DB6">
              <w:rPr>
                <w:rFonts w:ascii="Calibri" w:eastAsia="Times New Roman" w:hAnsi="Calibri" w:cs="Calibri"/>
                <w:kern w:val="0"/>
                <w:sz w:val="22"/>
                <w:szCs w:val="22"/>
                <w:lang w:val="pl-PL" w:eastAsia="pl-PL" w:bidi="ar-SA"/>
              </w:rPr>
              <w:t>tabl</w:t>
            </w:r>
            <w:proofErr w:type="spellEnd"/>
            <w:r w:rsidRPr="00E51DB6">
              <w:rPr>
                <w:rFonts w:ascii="Calibri" w:eastAsia="Times New Roman" w:hAnsi="Calibri" w:cs="Calibri"/>
                <w:kern w:val="0"/>
                <w:sz w:val="22"/>
                <w:szCs w:val="22"/>
                <w:lang w:val="pl-PL" w:eastAsia="pl-PL" w:bidi="ar-SA"/>
              </w:rPr>
              <w:t>, kapsułki</w:t>
            </w:r>
          </w:p>
        </w:tc>
        <w:tc>
          <w:tcPr>
            <w:tcW w:w="312" w:type="pct"/>
          </w:tcPr>
          <w:p w14:paraId="02B13959" w14:textId="734FCCAC" w:rsidR="00E51DB6" w:rsidRPr="00E51DB6" w:rsidRDefault="00E51DB6" w:rsidP="00E51DB6">
            <w:pPr>
              <w:widowControl w:val="0"/>
              <w:jc w:val="both"/>
              <w:rPr>
                <w:rFonts w:ascii="Calibri" w:eastAsia="Times New Roman" w:hAnsi="Calibri" w:cs="Calibri"/>
                <w:kern w:val="0"/>
                <w:lang w:val="pl-PL" w:eastAsia="pl-PL" w:bidi="ar-SA"/>
              </w:rPr>
            </w:pPr>
            <w:r w:rsidRPr="00E51DB6">
              <w:rPr>
                <w:rFonts w:ascii="Calibri" w:eastAsia="Times New Roman" w:hAnsi="Calibri" w:cs="Calibri"/>
                <w:kern w:val="0"/>
                <w:sz w:val="22"/>
                <w:szCs w:val="22"/>
                <w:lang w:val="pl-PL" w:eastAsia="pl-PL" w:bidi="ar-SA"/>
              </w:rPr>
              <w:t>12000</w:t>
            </w:r>
          </w:p>
        </w:tc>
        <w:tc>
          <w:tcPr>
            <w:tcW w:w="414" w:type="pct"/>
          </w:tcPr>
          <w:p w14:paraId="63F1BAD6"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4B9983BA"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B5F5B3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43A8B3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04FAC493"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2353F2E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669B386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6BD08EA1"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E51DB6" w:rsidRPr="00E51DB6" w14:paraId="20420B9F" w14:textId="77777777" w:rsidTr="00E856D2">
        <w:trPr>
          <w:trHeight w:val="83"/>
        </w:trPr>
        <w:tc>
          <w:tcPr>
            <w:tcW w:w="171" w:type="pct"/>
          </w:tcPr>
          <w:p w14:paraId="01414271" w14:textId="77777777" w:rsidR="00E51DB6" w:rsidRPr="00E51DB6" w:rsidRDefault="00E51DB6" w:rsidP="00F43F85">
            <w:pPr>
              <w:pStyle w:val="Akapitzlist"/>
              <w:numPr>
                <w:ilvl w:val="0"/>
                <w:numId w:val="62"/>
              </w:numPr>
              <w:rPr>
                <w:rFonts w:asciiTheme="minorHAnsi" w:hAnsiTheme="minorHAnsi" w:cstheme="minorHAnsi"/>
                <w:b/>
                <w:bCs/>
                <w:iCs/>
                <w:lang w:eastAsia="ar-SA"/>
              </w:rPr>
            </w:pPr>
          </w:p>
        </w:tc>
        <w:tc>
          <w:tcPr>
            <w:tcW w:w="952" w:type="pct"/>
            <w:vAlign w:val="bottom"/>
          </w:tcPr>
          <w:p w14:paraId="3F9EA24C" w14:textId="090F08DF" w:rsidR="00E51DB6" w:rsidRDefault="00E51DB6" w:rsidP="00E51DB6">
            <w:pPr>
              <w:widowControl w:val="0"/>
              <w:rPr>
                <w:rFonts w:ascii="Calibri" w:eastAsia="Times New Roman" w:hAnsi="Calibri" w:cs="Calibri"/>
                <w:kern w:val="0"/>
                <w:lang w:val="pl-PL" w:eastAsia="pl-PL" w:bidi="ar-SA"/>
              </w:rPr>
            </w:pPr>
            <w:proofErr w:type="spellStart"/>
            <w:r w:rsidRPr="00E51DB6">
              <w:rPr>
                <w:rFonts w:ascii="Calibri" w:eastAsia="Times New Roman" w:hAnsi="Calibri" w:cs="Calibri"/>
                <w:kern w:val="0"/>
                <w:lang w:val="pl-PL" w:eastAsia="pl-PL" w:bidi="ar-SA"/>
              </w:rPr>
              <w:t>Zofenoprilum</w:t>
            </w:r>
            <w:proofErr w:type="spellEnd"/>
          </w:p>
        </w:tc>
        <w:tc>
          <w:tcPr>
            <w:tcW w:w="583" w:type="pct"/>
            <w:vAlign w:val="bottom"/>
          </w:tcPr>
          <w:p w14:paraId="43C50EC2" w14:textId="2606D802"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 xml:space="preserve">30 </w:t>
            </w:r>
            <w:r w:rsidR="00DD58F3" w:rsidRPr="00E51DB6">
              <w:rPr>
                <w:rFonts w:ascii="Calibri" w:eastAsia="Times New Roman" w:hAnsi="Calibri" w:cs="Calibri"/>
                <w:kern w:val="0"/>
                <w:sz w:val="22"/>
                <w:szCs w:val="22"/>
                <w:lang w:val="pl-PL" w:eastAsia="pl-PL" w:bidi="ar-SA"/>
              </w:rPr>
              <w:t xml:space="preserve">mg </w:t>
            </w:r>
            <w:proofErr w:type="spellStart"/>
            <w:r w:rsidR="00DD58F3" w:rsidRPr="00E51DB6">
              <w:rPr>
                <w:rFonts w:ascii="Calibri" w:eastAsia="Times New Roman" w:hAnsi="Calibri" w:cs="Calibri"/>
                <w:kern w:val="0"/>
                <w:sz w:val="22"/>
                <w:szCs w:val="22"/>
                <w:lang w:val="pl-PL" w:eastAsia="pl-PL" w:bidi="ar-SA"/>
              </w:rPr>
              <w:t>tbl</w:t>
            </w:r>
            <w:proofErr w:type="spellEnd"/>
            <w:r w:rsidRPr="00E51DB6">
              <w:rPr>
                <w:rFonts w:ascii="Calibri" w:eastAsia="Times New Roman" w:hAnsi="Calibri" w:cs="Calibri"/>
                <w:kern w:val="0"/>
                <w:sz w:val="22"/>
                <w:szCs w:val="22"/>
                <w:lang w:val="pl-PL" w:eastAsia="pl-PL" w:bidi="ar-SA"/>
              </w:rPr>
              <w:t xml:space="preserve"> </w:t>
            </w:r>
          </w:p>
        </w:tc>
        <w:tc>
          <w:tcPr>
            <w:tcW w:w="312" w:type="pct"/>
            <w:vAlign w:val="bottom"/>
          </w:tcPr>
          <w:p w14:paraId="79D402E9" w14:textId="032BE284" w:rsidR="00E51DB6" w:rsidRPr="00E51DB6" w:rsidRDefault="00E51DB6" w:rsidP="00E51DB6">
            <w:pPr>
              <w:widowControl w:val="0"/>
              <w:jc w:val="both"/>
              <w:rPr>
                <w:rFonts w:ascii="Calibri" w:eastAsia="Times New Roman" w:hAnsi="Calibri" w:cs="Calibri"/>
                <w:kern w:val="0"/>
                <w:sz w:val="22"/>
                <w:szCs w:val="22"/>
                <w:lang w:val="pl-PL" w:eastAsia="pl-PL" w:bidi="ar-SA"/>
              </w:rPr>
            </w:pPr>
            <w:r w:rsidRPr="00E51DB6">
              <w:rPr>
                <w:rFonts w:ascii="Calibri" w:eastAsia="Times New Roman" w:hAnsi="Calibri" w:cs="Calibri"/>
                <w:kern w:val="0"/>
                <w:sz w:val="22"/>
                <w:szCs w:val="22"/>
                <w:lang w:val="pl-PL" w:eastAsia="pl-PL" w:bidi="ar-SA"/>
              </w:rPr>
              <w:t>700</w:t>
            </w:r>
          </w:p>
        </w:tc>
        <w:tc>
          <w:tcPr>
            <w:tcW w:w="414" w:type="pct"/>
          </w:tcPr>
          <w:p w14:paraId="5580AE10" w14:textId="77777777" w:rsidR="00E51DB6" w:rsidRPr="00E51DB6" w:rsidRDefault="00E51DB6"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44A27AB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284BD08C"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7F8C588E"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462E4DA6"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6" w:type="pct"/>
          </w:tcPr>
          <w:p w14:paraId="7965C220"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4FD54A3F"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5" w:type="pct"/>
          </w:tcPr>
          <w:p w14:paraId="448E403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r w:rsidR="00C33CA7" w:rsidRPr="00E51DB6" w14:paraId="4AD79525" w14:textId="77777777" w:rsidTr="00E856D2">
        <w:trPr>
          <w:trHeight w:val="83"/>
        </w:trPr>
        <w:tc>
          <w:tcPr>
            <w:tcW w:w="171" w:type="pct"/>
          </w:tcPr>
          <w:p w14:paraId="2263E608" w14:textId="77777777" w:rsidR="00C33CA7" w:rsidRPr="00E51DB6" w:rsidRDefault="00C33CA7" w:rsidP="00F43F85">
            <w:pPr>
              <w:pStyle w:val="Akapitzlist"/>
              <w:numPr>
                <w:ilvl w:val="0"/>
                <w:numId w:val="62"/>
              </w:numPr>
              <w:rPr>
                <w:rFonts w:asciiTheme="minorHAnsi" w:hAnsiTheme="minorHAnsi" w:cstheme="minorHAnsi"/>
                <w:b/>
                <w:bCs/>
                <w:iCs/>
                <w:lang w:eastAsia="ar-SA"/>
              </w:rPr>
            </w:pPr>
          </w:p>
        </w:tc>
        <w:tc>
          <w:tcPr>
            <w:tcW w:w="952" w:type="pct"/>
            <w:vAlign w:val="bottom"/>
          </w:tcPr>
          <w:p w14:paraId="6D7C840A" w14:textId="662E75BE" w:rsidR="00C33CA7" w:rsidRPr="00E51DB6" w:rsidRDefault="00C33CA7" w:rsidP="00E51DB6">
            <w:pPr>
              <w:widowControl w:val="0"/>
              <w:rPr>
                <w:rFonts w:ascii="Calibri" w:eastAsia="Times New Roman" w:hAnsi="Calibri" w:cs="Calibri"/>
                <w:kern w:val="0"/>
                <w:lang w:val="pl-PL" w:eastAsia="pl-PL" w:bidi="ar-SA"/>
              </w:rPr>
            </w:pPr>
            <w:proofErr w:type="spellStart"/>
            <w:r>
              <w:rPr>
                <w:rFonts w:ascii="Calibri" w:eastAsia="Times New Roman" w:hAnsi="Calibri" w:cs="Calibri"/>
                <w:kern w:val="0"/>
                <w:lang w:val="pl-PL" w:eastAsia="pl-PL" w:bidi="ar-SA"/>
              </w:rPr>
              <w:t>Aciclovir</w:t>
            </w:r>
            <w:proofErr w:type="spellEnd"/>
          </w:p>
        </w:tc>
        <w:tc>
          <w:tcPr>
            <w:tcW w:w="583" w:type="pct"/>
            <w:vAlign w:val="bottom"/>
          </w:tcPr>
          <w:p w14:paraId="5CE26A3E" w14:textId="4B721844" w:rsidR="00C33CA7" w:rsidRPr="00E51DB6" w:rsidRDefault="00C33CA7" w:rsidP="00E51DB6">
            <w:pPr>
              <w:widowControl w:val="0"/>
              <w:jc w:val="both"/>
              <w:rPr>
                <w:rFonts w:ascii="Calibri" w:eastAsia="Times New Roman" w:hAnsi="Calibri" w:cs="Calibri"/>
                <w:kern w:val="0"/>
                <w:sz w:val="22"/>
                <w:szCs w:val="22"/>
                <w:lang w:val="pl-PL" w:eastAsia="pl-PL" w:bidi="ar-SA"/>
              </w:rPr>
            </w:pPr>
            <w:r>
              <w:rPr>
                <w:rFonts w:ascii="Calibri" w:eastAsia="Times New Roman" w:hAnsi="Calibri" w:cs="Calibri"/>
                <w:kern w:val="0"/>
                <w:sz w:val="22"/>
                <w:szCs w:val="22"/>
                <w:lang w:val="pl-PL" w:eastAsia="pl-PL" w:bidi="ar-SA"/>
              </w:rPr>
              <w:t>250 mg fiolki</w:t>
            </w:r>
          </w:p>
        </w:tc>
        <w:tc>
          <w:tcPr>
            <w:tcW w:w="312" w:type="pct"/>
            <w:vAlign w:val="bottom"/>
          </w:tcPr>
          <w:p w14:paraId="7512BB0A" w14:textId="155F97BA" w:rsidR="00C33CA7" w:rsidRPr="00E51DB6" w:rsidRDefault="00C33CA7" w:rsidP="00E51DB6">
            <w:pPr>
              <w:widowControl w:val="0"/>
              <w:jc w:val="both"/>
              <w:rPr>
                <w:rFonts w:ascii="Calibri" w:eastAsia="Times New Roman" w:hAnsi="Calibri" w:cs="Calibri"/>
                <w:kern w:val="0"/>
                <w:sz w:val="22"/>
                <w:szCs w:val="22"/>
                <w:lang w:val="pl-PL" w:eastAsia="pl-PL" w:bidi="ar-SA"/>
              </w:rPr>
            </w:pPr>
            <w:r>
              <w:rPr>
                <w:rFonts w:ascii="Calibri" w:eastAsia="Times New Roman" w:hAnsi="Calibri" w:cs="Calibri"/>
                <w:kern w:val="0"/>
                <w:sz w:val="22"/>
                <w:szCs w:val="22"/>
                <w:lang w:val="pl-PL" w:eastAsia="pl-PL" w:bidi="ar-SA"/>
              </w:rPr>
              <w:t>1600</w:t>
            </w:r>
          </w:p>
        </w:tc>
        <w:tc>
          <w:tcPr>
            <w:tcW w:w="414" w:type="pct"/>
          </w:tcPr>
          <w:p w14:paraId="6A9E6BC3" w14:textId="77777777" w:rsidR="00C33CA7" w:rsidRPr="00E51DB6" w:rsidRDefault="00C33CA7" w:rsidP="00E51DB6">
            <w:pPr>
              <w:widowControl w:val="0"/>
              <w:jc w:val="both"/>
              <w:rPr>
                <w:rFonts w:asciiTheme="minorHAnsi" w:eastAsia="Times New Roman" w:hAnsiTheme="minorHAnsi" w:cstheme="minorHAnsi"/>
                <w:kern w:val="0"/>
                <w:sz w:val="22"/>
                <w:szCs w:val="22"/>
                <w:lang w:val="pl-PL" w:eastAsia="pl-PL" w:bidi="ar-SA"/>
              </w:rPr>
            </w:pPr>
          </w:p>
        </w:tc>
        <w:tc>
          <w:tcPr>
            <w:tcW w:w="362" w:type="pct"/>
          </w:tcPr>
          <w:p w14:paraId="5A98FEDD" w14:textId="77777777" w:rsidR="00C33CA7" w:rsidRPr="00E51DB6" w:rsidRDefault="00C33CA7" w:rsidP="00E51DB6">
            <w:pPr>
              <w:widowControl w:val="0"/>
              <w:jc w:val="both"/>
              <w:rPr>
                <w:rFonts w:asciiTheme="minorHAnsi" w:eastAsia="Arial" w:hAnsiTheme="minorHAnsi" w:cstheme="minorHAnsi"/>
                <w:b/>
                <w:bCs/>
                <w:iCs/>
                <w:sz w:val="22"/>
                <w:szCs w:val="22"/>
                <w:lang w:eastAsia="ar-SA" w:bidi="pl-PL"/>
              </w:rPr>
            </w:pPr>
          </w:p>
        </w:tc>
        <w:tc>
          <w:tcPr>
            <w:tcW w:w="377" w:type="pct"/>
          </w:tcPr>
          <w:p w14:paraId="3A765B1F" w14:textId="77777777" w:rsidR="00C33CA7" w:rsidRPr="00E51DB6" w:rsidRDefault="00C33CA7" w:rsidP="00E51DB6">
            <w:pPr>
              <w:widowControl w:val="0"/>
              <w:jc w:val="both"/>
              <w:rPr>
                <w:rFonts w:asciiTheme="minorHAnsi" w:eastAsia="Arial" w:hAnsiTheme="minorHAnsi" w:cstheme="minorHAnsi"/>
                <w:b/>
                <w:bCs/>
                <w:iCs/>
                <w:sz w:val="22"/>
                <w:szCs w:val="22"/>
                <w:lang w:eastAsia="ar-SA" w:bidi="pl-PL"/>
              </w:rPr>
            </w:pPr>
          </w:p>
        </w:tc>
        <w:tc>
          <w:tcPr>
            <w:tcW w:w="376" w:type="pct"/>
          </w:tcPr>
          <w:p w14:paraId="6992913F" w14:textId="77777777" w:rsidR="00C33CA7" w:rsidRPr="00E51DB6" w:rsidRDefault="00C33CA7" w:rsidP="00E51DB6">
            <w:pPr>
              <w:widowControl w:val="0"/>
              <w:jc w:val="both"/>
              <w:rPr>
                <w:rFonts w:asciiTheme="minorHAnsi" w:eastAsia="Arial" w:hAnsiTheme="minorHAnsi" w:cstheme="minorHAnsi"/>
                <w:b/>
                <w:bCs/>
                <w:iCs/>
                <w:sz w:val="22"/>
                <w:szCs w:val="22"/>
                <w:lang w:eastAsia="ar-SA" w:bidi="pl-PL"/>
              </w:rPr>
            </w:pPr>
          </w:p>
        </w:tc>
        <w:tc>
          <w:tcPr>
            <w:tcW w:w="363" w:type="pct"/>
          </w:tcPr>
          <w:p w14:paraId="36DB07B0" w14:textId="77777777" w:rsidR="00C33CA7" w:rsidRPr="00E51DB6" w:rsidRDefault="00C33CA7" w:rsidP="00E51DB6">
            <w:pPr>
              <w:widowControl w:val="0"/>
              <w:jc w:val="both"/>
              <w:rPr>
                <w:rFonts w:asciiTheme="minorHAnsi" w:eastAsia="Arial" w:hAnsiTheme="minorHAnsi" w:cstheme="minorHAnsi"/>
                <w:b/>
                <w:bCs/>
                <w:iCs/>
                <w:sz w:val="22"/>
                <w:szCs w:val="22"/>
                <w:lang w:eastAsia="ar-SA" w:bidi="pl-PL"/>
              </w:rPr>
            </w:pPr>
          </w:p>
        </w:tc>
        <w:tc>
          <w:tcPr>
            <w:tcW w:w="366" w:type="pct"/>
          </w:tcPr>
          <w:p w14:paraId="0BC2B0B3" w14:textId="77777777" w:rsidR="00C33CA7" w:rsidRPr="00E51DB6" w:rsidRDefault="00C33CA7" w:rsidP="00E51DB6">
            <w:pPr>
              <w:widowControl w:val="0"/>
              <w:jc w:val="both"/>
              <w:rPr>
                <w:rFonts w:asciiTheme="minorHAnsi" w:eastAsia="Arial" w:hAnsiTheme="minorHAnsi" w:cstheme="minorHAnsi"/>
                <w:b/>
                <w:bCs/>
                <w:iCs/>
                <w:sz w:val="22"/>
                <w:szCs w:val="22"/>
                <w:lang w:eastAsia="ar-SA" w:bidi="pl-PL"/>
              </w:rPr>
            </w:pPr>
          </w:p>
        </w:tc>
        <w:tc>
          <w:tcPr>
            <w:tcW w:w="359" w:type="pct"/>
          </w:tcPr>
          <w:p w14:paraId="47017AA0" w14:textId="77777777" w:rsidR="00C33CA7" w:rsidRPr="00E51DB6" w:rsidRDefault="00C33CA7" w:rsidP="00E51DB6">
            <w:pPr>
              <w:widowControl w:val="0"/>
              <w:jc w:val="both"/>
              <w:rPr>
                <w:rFonts w:asciiTheme="minorHAnsi" w:eastAsia="Arial" w:hAnsiTheme="minorHAnsi" w:cstheme="minorHAnsi"/>
                <w:b/>
                <w:bCs/>
                <w:iCs/>
                <w:sz w:val="22"/>
                <w:szCs w:val="22"/>
                <w:lang w:eastAsia="ar-SA" w:bidi="pl-PL"/>
              </w:rPr>
            </w:pPr>
          </w:p>
        </w:tc>
        <w:tc>
          <w:tcPr>
            <w:tcW w:w="365" w:type="pct"/>
          </w:tcPr>
          <w:p w14:paraId="1ECA1D6D" w14:textId="77777777" w:rsidR="00C33CA7" w:rsidRPr="00E51DB6" w:rsidRDefault="00C33CA7" w:rsidP="00E51DB6">
            <w:pPr>
              <w:widowControl w:val="0"/>
              <w:jc w:val="both"/>
              <w:rPr>
                <w:rFonts w:asciiTheme="minorHAnsi" w:eastAsia="Arial" w:hAnsiTheme="minorHAnsi" w:cstheme="minorHAnsi"/>
                <w:b/>
                <w:bCs/>
                <w:iCs/>
                <w:sz w:val="22"/>
                <w:szCs w:val="22"/>
                <w:lang w:eastAsia="ar-SA" w:bidi="pl-PL"/>
              </w:rPr>
            </w:pPr>
          </w:p>
        </w:tc>
      </w:tr>
      <w:tr w:rsidR="00E51DB6" w:rsidRPr="00E51DB6" w14:paraId="50ECE9CF" w14:textId="77777777" w:rsidTr="00E51DB6">
        <w:trPr>
          <w:trHeight w:val="83"/>
        </w:trPr>
        <w:tc>
          <w:tcPr>
            <w:tcW w:w="2433" w:type="pct"/>
            <w:gridSpan w:val="5"/>
          </w:tcPr>
          <w:p w14:paraId="0CCE2934" w14:textId="4D3CB6D8" w:rsidR="00E51DB6" w:rsidRPr="00E51DB6" w:rsidRDefault="00E51DB6" w:rsidP="00E51DB6">
            <w:pPr>
              <w:widowControl w:val="0"/>
              <w:jc w:val="center"/>
              <w:rPr>
                <w:rFonts w:asciiTheme="minorHAnsi" w:eastAsia="Times New Roman" w:hAnsiTheme="minorHAnsi" w:cstheme="minorHAnsi"/>
                <w:kern w:val="0"/>
                <w:sz w:val="22"/>
                <w:szCs w:val="22"/>
                <w:lang w:val="pl-PL" w:eastAsia="pl-PL" w:bidi="ar-SA"/>
              </w:rPr>
            </w:pPr>
            <w:r w:rsidRPr="00E51DB6">
              <w:rPr>
                <w:rFonts w:ascii="Calibri" w:eastAsia="Times New Roman" w:hAnsi="Calibri" w:cs="Calibri"/>
                <w:b/>
                <w:bCs/>
                <w:kern w:val="0"/>
                <w:lang w:val="pl-PL" w:eastAsia="pl-PL" w:bidi="ar-SA"/>
              </w:rPr>
              <w:t>Wartość globalna</w:t>
            </w:r>
          </w:p>
        </w:tc>
        <w:tc>
          <w:tcPr>
            <w:tcW w:w="362" w:type="pct"/>
          </w:tcPr>
          <w:p w14:paraId="5C0F5FC5"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7" w:type="pct"/>
          </w:tcPr>
          <w:p w14:paraId="54D9E507"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76" w:type="pct"/>
          </w:tcPr>
          <w:p w14:paraId="46341CED"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63" w:type="pct"/>
          </w:tcPr>
          <w:p w14:paraId="584692B4" w14:textId="5A4692D4" w:rsidR="00E51DB6" w:rsidRPr="00E51DB6" w:rsidRDefault="00E51DB6" w:rsidP="00E51DB6">
            <w:pPr>
              <w:widowControl w:val="0"/>
              <w:jc w:val="both"/>
              <w:rPr>
                <w:rFonts w:asciiTheme="minorHAnsi" w:eastAsia="Arial" w:hAnsiTheme="minorHAnsi" w:cstheme="minorHAnsi"/>
                <w:b/>
                <w:bCs/>
                <w:iCs/>
                <w:sz w:val="22"/>
                <w:szCs w:val="22"/>
                <w:lang w:eastAsia="ar-SA" w:bidi="pl-PL"/>
              </w:rPr>
            </w:pPr>
            <w:r>
              <w:rPr>
                <w:rFonts w:asciiTheme="minorHAnsi" w:eastAsia="Arial" w:hAnsiTheme="minorHAnsi" w:cstheme="minorHAnsi"/>
                <w:b/>
                <w:bCs/>
                <w:iCs/>
                <w:sz w:val="22"/>
                <w:szCs w:val="22"/>
                <w:lang w:eastAsia="ar-SA" w:bidi="pl-PL"/>
              </w:rPr>
              <w:t>NETTO:</w:t>
            </w:r>
          </w:p>
        </w:tc>
        <w:tc>
          <w:tcPr>
            <w:tcW w:w="366" w:type="pct"/>
          </w:tcPr>
          <w:p w14:paraId="2676DEBB"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c>
          <w:tcPr>
            <w:tcW w:w="359" w:type="pct"/>
          </w:tcPr>
          <w:p w14:paraId="394B6F85" w14:textId="5D64FDE0" w:rsidR="00E51DB6" w:rsidRPr="00E51DB6" w:rsidRDefault="00E51DB6" w:rsidP="00E51DB6">
            <w:pPr>
              <w:widowControl w:val="0"/>
              <w:jc w:val="both"/>
              <w:rPr>
                <w:rFonts w:asciiTheme="minorHAnsi" w:eastAsia="Arial" w:hAnsiTheme="minorHAnsi" w:cstheme="minorHAnsi"/>
                <w:b/>
                <w:bCs/>
                <w:iCs/>
                <w:sz w:val="22"/>
                <w:szCs w:val="22"/>
                <w:lang w:eastAsia="ar-SA" w:bidi="pl-PL"/>
              </w:rPr>
            </w:pPr>
            <w:r>
              <w:rPr>
                <w:rFonts w:asciiTheme="minorHAnsi" w:eastAsia="Arial" w:hAnsiTheme="minorHAnsi" w:cstheme="minorHAnsi"/>
                <w:b/>
                <w:bCs/>
                <w:iCs/>
                <w:sz w:val="22"/>
                <w:szCs w:val="22"/>
                <w:lang w:eastAsia="ar-SA" w:bidi="pl-PL"/>
              </w:rPr>
              <w:t>BRUTTO:</w:t>
            </w:r>
          </w:p>
        </w:tc>
        <w:tc>
          <w:tcPr>
            <w:tcW w:w="365" w:type="pct"/>
          </w:tcPr>
          <w:p w14:paraId="1E021504" w14:textId="77777777" w:rsidR="00E51DB6" w:rsidRPr="00E51DB6" w:rsidRDefault="00E51DB6" w:rsidP="00E51DB6">
            <w:pPr>
              <w:widowControl w:val="0"/>
              <w:jc w:val="both"/>
              <w:rPr>
                <w:rFonts w:asciiTheme="minorHAnsi" w:eastAsia="Arial" w:hAnsiTheme="minorHAnsi" w:cstheme="minorHAnsi"/>
                <w:b/>
                <w:bCs/>
                <w:iCs/>
                <w:sz w:val="22"/>
                <w:szCs w:val="22"/>
                <w:lang w:eastAsia="ar-SA" w:bidi="pl-PL"/>
              </w:rPr>
            </w:pPr>
          </w:p>
        </w:tc>
      </w:tr>
    </w:tbl>
    <w:p w14:paraId="0939F792" w14:textId="77777777" w:rsidR="00E51DB6" w:rsidRDefault="00E51DB6" w:rsidP="00901FE3">
      <w:pPr>
        <w:widowControl w:val="0"/>
        <w:jc w:val="both"/>
        <w:rPr>
          <w:rFonts w:asciiTheme="minorHAnsi" w:eastAsia="Arial" w:hAnsiTheme="minorHAnsi" w:cstheme="minorHAnsi"/>
          <w:b/>
          <w:bCs/>
          <w:iCs/>
          <w:lang w:eastAsia="ar-SA" w:bidi="pl-PL"/>
        </w:rPr>
      </w:pPr>
    </w:p>
    <w:p w14:paraId="54350317" w14:textId="67E8E74C" w:rsidR="00E51DB6" w:rsidRPr="00E51DB6" w:rsidRDefault="00E51DB6" w:rsidP="00E51DB6">
      <w:pPr>
        <w:rPr>
          <w:rFonts w:asciiTheme="minorHAnsi" w:hAnsiTheme="minorHAnsi" w:cstheme="minorHAnsi"/>
          <w:b/>
          <w:sz w:val="22"/>
          <w:szCs w:val="22"/>
          <w:lang w:val="pl-PL"/>
        </w:rPr>
      </w:pPr>
      <w:r w:rsidRPr="00E51DB6">
        <w:rPr>
          <w:rFonts w:asciiTheme="minorHAnsi" w:hAnsiTheme="minorHAnsi" w:cstheme="minorHAnsi"/>
          <w:b/>
          <w:sz w:val="22"/>
          <w:szCs w:val="22"/>
          <w:lang w:val="pl-PL"/>
        </w:rPr>
        <w:t xml:space="preserve">Zamawiający wyraża zgodę na zamianę postaci preparatów </w:t>
      </w:r>
      <w:proofErr w:type="spellStart"/>
      <w:r w:rsidRPr="00E51DB6">
        <w:rPr>
          <w:rFonts w:asciiTheme="minorHAnsi" w:hAnsiTheme="minorHAnsi" w:cstheme="minorHAnsi"/>
          <w:b/>
          <w:sz w:val="22"/>
          <w:szCs w:val="22"/>
          <w:lang w:val="pl-PL"/>
        </w:rPr>
        <w:t>tbl</w:t>
      </w:r>
      <w:proofErr w:type="spellEnd"/>
      <w:r w:rsidRPr="00E51DB6">
        <w:rPr>
          <w:rFonts w:asciiTheme="minorHAnsi" w:hAnsiTheme="minorHAnsi" w:cstheme="minorHAnsi"/>
          <w:b/>
          <w:sz w:val="22"/>
          <w:szCs w:val="22"/>
          <w:lang w:val="pl-PL"/>
        </w:rPr>
        <w:t xml:space="preserve"> na </w:t>
      </w:r>
      <w:proofErr w:type="spellStart"/>
      <w:r w:rsidRPr="00E51DB6">
        <w:rPr>
          <w:rFonts w:asciiTheme="minorHAnsi" w:hAnsiTheme="minorHAnsi" w:cstheme="minorHAnsi"/>
          <w:b/>
          <w:sz w:val="22"/>
          <w:szCs w:val="22"/>
          <w:lang w:val="pl-PL"/>
        </w:rPr>
        <w:t>tbl</w:t>
      </w:r>
      <w:proofErr w:type="spellEnd"/>
      <w:r w:rsidRPr="00E51DB6">
        <w:rPr>
          <w:rFonts w:asciiTheme="minorHAnsi" w:hAnsiTheme="minorHAnsi" w:cstheme="minorHAnsi"/>
          <w:b/>
          <w:sz w:val="22"/>
          <w:szCs w:val="22"/>
          <w:lang w:val="pl-PL"/>
        </w:rPr>
        <w:t xml:space="preserve"> powlekane lub kapsułki lub drażetki i odwrotnie, fiolki na ampułki lub ampułko strzykawki i odwrotnie.</w:t>
      </w:r>
    </w:p>
    <w:p w14:paraId="38DBF6E7" w14:textId="77777777" w:rsidR="00901FE3" w:rsidRDefault="00901FE3" w:rsidP="000951CD">
      <w:pPr>
        <w:rPr>
          <w:rFonts w:asciiTheme="minorHAnsi" w:hAnsiTheme="minorHAnsi" w:cstheme="minorHAnsi"/>
          <w:bCs/>
          <w:sz w:val="22"/>
          <w:szCs w:val="22"/>
          <w:lang w:val="pl-PL"/>
        </w:rPr>
      </w:pPr>
    </w:p>
    <w:p w14:paraId="18A8D367" w14:textId="77777777" w:rsidR="00901FE3" w:rsidRPr="00616F1D" w:rsidRDefault="00901FE3" w:rsidP="00901FE3">
      <w:pPr>
        <w:widowControl w:val="0"/>
        <w:jc w:val="both"/>
        <w:rPr>
          <w:rFonts w:eastAsia="Arial" w:cstheme="minorHAnsi"/>
          <w:b/>
          <w:bCs/>
          <w:i/>
          <w:lang w:eastAsia="ar-SA" w:bidi="pl-PL"/>
        </w:rPr>
      </w:pPr>
      <w:r w:rsidRPr="00616F1D">
        <w:rPr>
          <w:rFonts w:asciiTheme="minorHAnsi" w:eastAsia="Arial" w:hAnsiTheme="minorHAnsi" w:cstheme="minorHAnsi"/>
          <w:b/>
          <w:i/>
          <w:lang w:eastAsia="ar-SA" w:bidi="pl-PL"/>
        </w:rPr>
        <w:t xml:space="preserve">UWAGA: Oferta winna zostać sporządzona, pod rygorem nieważności </w:t>
      </w:r>
      <w:r w:rsidRPr="00616F1D">
        <w:rPr>
          <w:rFonts w:asciiTheme="minorHAnsi" w:eastAsia="Arial" w:hAnsiTheme="minorHAnsi" w:cstheme="minorHAnsi"/>
          <w:b/>
          <w:bCs/>
          <w:i/>
          <w:lang w:eastAsia="ar-SA" w:bidi="pl-PL"/>
        </w:rPr>
        <w:t>w formie elektronicznej lub w postaci elektronicznej opatrzona podpisem zaufanym lub podpisem osobistym</w:t>
      </w:r>
      <w:r w:rsidRPr="00616F1D">
        <w:rPr>
          <w:rFonts w:eastAsia="Arial" w:cstheme="minorHAnsi"/>
          <w:b/>
          <w:bCs/>
          <w:i/>
          <w:lang w:eastAsia="ar-SA" w:bidi="pl-PL"/>
        </w:rPr>
        <w:t>.</w:t>
      </w:r>
    </w:p>
    <w:p w14:paraId="7610C95A" w14:textId="77777777" w:rsidR="00F9579A" w:rsidRDefault="00F9579A" w:rsidP="00901FE3">
      <w:pPr>
        <w:jc w:val="right"/>
        <w:rPr>
          <w:rFonts w:asciiTheme="minorHAnsi" w:hAnsiTheme="minorHAnsi" w:cstheme="minorHAnsi"/>
          <w:bCs/>
          <w:sz w:val="22"/>
          <w:szCs w:val="22"/>
          <w:lang w:val="pl-PL"/>
        </w:rPr>
      </w:pPr>
    </w:p>
    <w:p w14:paraId="44835774" w14:textId="77777777" w:rsidR="00E51DB6" w:rsidRDefault="00E51DB6" w:rsidP="00E51DB6">
      <w:pPr>
        <w:jc w:val="center"/>
        <w:rPr>
          <w:rFonts w:asciiTheme="minorHAnsi" w:hAnsiTheme="minorHAnsi" w:cstheme="minorHAnsi"/>
          <w:b/>
          <w:sz w:val="22"/>
          <w:szCs w:val="22"/>
          <w:lang w:val="pl-PL"/>
        </w:rPr>
      </w:pPr>
    </w:p>
    <w:p w14:paraId="1F66948B" w14:textId="77777777" w:rsidR="00E51DB6" w:rsidRDefault="00E51DB6" w:rsidP="00E51DB6">
      <w:pPr>
        <w:jc w:val="center"/>
        <w:rPr>
          <w:rFonts w:asciiTheme="minorHAnsi" w:hAnsiTheme="minorHAnsi" w:cstheme="minorHAnsi"/>
          <w:b/>
          <w:sz w:val="22"/>
          <w:szCs w:val="22"/>
          <w:lang w:val="pl-PL"/>
        </w:rPr>
      </w:pPr>
    </w:p>
    <w:p w14:paraId="43CD2C5D" w14:textId="77777777" w:rsidR="00E51DB6" w:rsidRDefault="00E51DB6" w:rsidP="00E51DB6">
      <w:pPr>
        <w:jc w:val="center"/>
        <w:rPr>
          <w:rFonts w:asciiTheme="minorHAnsi" w:hAnsiTheme="minorHAnsi" w:cstheme="minorHAnsi"/>
          <w:b/>
          <w:sz w:val="22"/>
          <w:szCs w:val="22"/>
          <w:lang w:val="pl-PL"/>
        </w:rPr>
      </w:pPr>
    </w:p>
    <w:p w14:paraId="78351230" w14:textId="77777777" w:rsidR="00E51DB6" w:rsidRDefault="00E51DB6" w:rsidP="00E51DB6">
      <w:pPr>
        <w:jc w:val="center"/>
        <w:rPr>
          <w:rFonts w:asciiTheme="minorHAnsi" w:hAnsiTheme="minorHAnsi" w:cstheme="minorHAnsi"/>
          <w:b/>
          <w:sz w:val="22"/>
          <w:szCs w:val="22"/>
          <w:lang w:val="pl-PL"/>
        </w:rPr>
      </w:pPr>
    </w:p>
    <w:p w14:paraId="6FBEC86D" w14:textId="77777777" w:rsidR="00E51DB6" w:rsidRDefault="00E51DB6" w:rsidP="00E51DB6">
      <w:pPr>
        <w:jc w:val="center"/>
        <w:rPr>
          <w:rFonts w:asciiTheme="minorHAnsi" w:hAnsiTheme="minorHAnsi" w:cstheme="minorHAnsi"/>
          <w:b/>
          <w:sz w:val="22"/>
          <w:szCs w:val="22"/>
          <w:lang w:val="pl-PL"/>
        </w:rPr>
      </w:pPr>
    </w:p>
    <w:p w14:paraId="19CB4280" w14:textId="77777777" w:rsidR="00E51DB6" w:rsidRDefault="00E51DB6" w:rsidP="00E51DB6">
      <w:pPr>
        <w:jc w:val="center"/>
        <w:rPr>
          <w:rFonts w:asciiTheme="minorHAnsi" w:hAnsiTheme="minorHAnsi" w:cstheme="minorHAnsi"/>
          <w:b/>
          <w:sz w:val="22"/>
          <w:szCs w:val="22"/>
          <w:lang w:val="pl-PL"/>
        </w:rPr>
      </w:pPr>
    </w:p>
    <w:p w14:paraId="452CC560" w14:textId="10735B4C" w:rsidR="00E51DB6" w:rsidRDefault="00E51DB6" w:rsidP="00E51DB6">
      <w:pPr>
        <w:jc w:val="center"/>
        <w:rPr>
          <w:rFonts w:asciiTheme="minorHAnsi" w:hAnsiTheme="minorHAnsi" w:cstheme="minorHAnsi"/>
          <w:b/>
          <w:sz w:val="22"/>
          <w:szCs w:val="22"/>
          <w:lang w:val="pl-PL"/>
        </w:rPr>
      </w:pPr>
      <w:r w:rsidRPr="00E527FE">
        <w:rPr>
          <w:rFonts w:asciiTheme="minorHAnsi" w:hAnsiTheme="minorHAnsi" w:cstheme="minorHAnsi"/>
          <w:b/>
          <w:sz w:val="22"/>
          <w:szCs w:val="22"/>
          <w:lang w:val="pl-PL"/>
        </w:rPr>
        <w:lastRenderedPageBreak/>
        <w:t>FORMULARZ CENOWY</w:t>
      </w:r>
    </w:p>
    <w:p w14:paraId="619CD67B" w14:textId="77777777" w:rsidR="00E51DB6" w:rsidRDefault="00E51DB6" w:rsidP="00E51DB6">
      <w:pPr>
        <w:jc w:val="right"/>
        <w:rPr>
          <w:rFonts w:asciiTheme="minorHAnsi" w:hAnsiTheme="minorHAnsi" w:cstheme="minorHAnsi"/>
          <w:bCs/>
          <w:sz w:val="22"/>
          <w:szCs w:val="22"/>
          <w:lang w:val="pl-PL"/>
        </w:rPr>
      </w:pPr>
      <w:r>
        <w:rPr>
          <w:rFonts w:asciiTheme="minorHAnsi" w:hAnsiTheme="minorHAnsi" w:cstheme="minorHAnsi"/>
          <w:bCs/>
          <w:sz w:val="22"/>
          <w:szCs w:val="22"/>
          <w:lang w:val="pl-PL"/>
        </w:rPr>
        <w:t>Załącznik nr 2 do SWZ</w:t>
      </w:r>
    </w:p>
    <w:p w14:paraId="58DD0805" w14:textId="2AB39BB5" w:rsidR="00E51DB6" w:rsidRPr="00901FE3" w:rsidRDefault="00E51DB6" w:rsidP="00E51DB6">
      <w:pPr>
        <w:rPr>
          <w:rFonts w:asciiTheme="minorHAnsi" w:hAnsiTheme="minorHAnsi" w:cstheme="minorHAnsi"/>
          <w:b/>
          <w:sz w:val="22"/>
          <w:szCs w:val="22"/>
          <w:lang w:val="pl-PL"/>
        </w:rPr>
      </w:pPr>
      <w:r w:rsidRPr="00901FE3">
        <w:rPr>
          <w:rFonts w:asciiTheme="minorHAnsi" w:hAnsiTheme="minorHAnsi" w:cstheme="minorHAnsi"/>
          <w:b/>
          <w:sz w:val="22"/>
          <w:szCs w:val="22"/>
          <w:lang w:val="pl-PL"/>
        </w:rPr>
        <w:t xml:space="preserve">Pakiet </w:t>
      </w:r>
      <w:r>
        <w:rPr>
          <w:rFonts w:asciiTheme="minorHAnsi" w:hAnsiTheme="minorHAnsi" w:cstheme="minorHAnsi"/>
          <w:b/>
          <w:sz w:val="22"/>
          <w:szCs w:val="22"/>
          <w:lang w:val="pl-PL"/>
        </w:rPr>
        <w:t>2</w:t>
      </w:r>
      <w:r w:rsidRPr="00901FE3">
        <w:rPr>
          <w:rFonts w:asciiTheme="minorHAnsi" w:hAnsiTheme="minorHAnsi" w:cstheme="minorHAnsi"/>
          <w:b/>
          <w:sz w:val="22"/>
          <w:szCs w:val="22"/>
          <w:lang w:val="pl-PL"/>
        </w:rPr>
        <w:t xml:space="preserve">– </w:t>
      </w:r>
      <w:proofErr w:type="spellStart"/>
      <w:r w:rsidRPr="00E51DB6">
        <w:rPr>
          <w:rFonts w:asciiTheme="minorHAnsi" w:hAnsiTheme="minorHAnsi" w:cstheme="minorHAnsi"/>
          <w:b/>
          <w:sz w:val="22"/>
          <w:szCs w:val="22"/>
          <w:lang w:val="pl-PL"/>
        </w:rPr>
        <w:t>Sugammadex</w:t>
      </w:r>
      <w:proofErr w:type="spellEnd"/>
    </w:p>
    <w:tbl>
      <w:tblPr>
        <w:tblW w:w="14827" w:type="dxa"/>
        <w:tblInd w:w="70" w:type="dxa"/>
        <w:tblCellMar>
          <w:left w:w="70" w:type="dxa"/>
          <w:right w:w="70" w:type="dxa"/>
        </w:tblCellMar>
        <w:tblLook w:val="04A0" w:firstRow="1" w:lastRow="0" w:firstColumn="1" w:lastColumn="0" w:noHBand="0" w:noVBand="1"/>
      </w:tblPr>
      <w:tblGrid>
        <w:gridCol w:w="955"/>
        <w:gridCol w:w="2170"/>
        <w:gridCol w:w="1851"/>
        <w:gridCol w:w="978"/>
        <w:gridCol w:w="1384"/>
        <w:gridCol w:w="1174"/>
        <w:gridCol w:w="1234"/>
        <w:gridCol w:w="1254"/>
        <w:gridCol w:w="956"/>
        <w:gridCol w:w="956"/>
        <w:gridCol w:w="959"/>
        <w:gridCol w:w="956"/>
      </w:tblGrid>
      <w:tr w:rsidR="00E51DB6" w:rsidRPr="00901FE3" w14:paraId="5D097F4B" w14:textId="77777777" w:rsidTr="00E51DB6">
        <w:trPr>
          <w:trHeight w:val="1152"/>
        </w:trPr>
        <w:tc>
          <w:tcPr>
            <w:tcW w:w="9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991C4"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Lp.</w:t>
            </w:r>
          </w:p>
        </w:tc>
        <w:tc>
          <w:tcPr>
            <w:tcW w:w="2170" w:type="dxa"/>
            <w:tcBorders>
              <w:top w:val="single" w:sz="4" w:space="0" w:color="auto"/>
              <w:left w:val="nil"/>
              <w:bottom w:val="single" w:sz="4" w:space="0" w:color="auto"/>
              <w:right w:val="single" w:sz="4" w:space="0" w:color="auto"/>
            </w:tcBorders>
            <w:shd w:val="clear" w:color="auto" w:fill="auto"/>
            <w:vAlign w:val="center"/>
            <w:hideMark/>
          </w:tcPr>
          <w:p w14:paraId="62A9DFE5"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Nazwa produktu </w:t>
            </w:r>
          </w:p>
        </w:tc>
        <w:tc>
          <w:tcPr>
            <w:tcW w:w="1851" w:type="dxa"/>
            <w:tcBorders>
              <w:top w:val="single" w:sz="4" w:space="0" w:color="auto"/>
              <w:left w:val="nil"/>
              <w:bottom w:val="single" w:sz="4" w:space="0" w:color="auto"/>
              <w:right w:val="single" w:sz="4" w:space="0" w:color="auto"/>
            </w:tcBorders>
            <w:shd w:val="clear" w:color="auto" w:fill="auto"/>
            <w:vAlign w:val="center"/>
            <w:hideMark/>
          </w:tcPr>
          <w:p w14:paraId="29FF5046"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Postać i dawka</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42B75F7A" w14:textId="146BD21B"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Ilość </w:t>
            </w:r>
            <w:r>
              <w:rPr>
                <w:rFonts w:ascii="Calibri" w:eastAsia="Times New Roman" w:hAnsi="Calibri" w:cs="Calibri"/>
                <w:b/>
                <w:bCs/>
                <w:color w:val="000000"/>
                <w:kern w:val="0"/>
                <w:sz w:val="22"/>
                <w:szCs w:val="22"/>
                <w:lang w:val="pl-PL" w:eastAsia="pl-PL" w:bidi="ar-SA"/>
              </w:rPr>
              <w:t>w szt.</w:t>
            </w:r>
            <w:r w:rsidRPr="00901FE3">
              <w:rPr>
                <w:rFonts w:ascii="Calibri" w:eastAsia="Times New Roman" w:hAnsi="Calibri" w:cs="Calibri"/>
                <w:b/>
                <w:bCs/>
                <w:color w:val="000000"/>
                <w:kern w:val="0"/>
                <w:sz w:val="22"/>
                <w:szCs w:val="22"/>
                <w:lang w:val="pl-PL" w:eastAsia="pl-PL" w:bidi="ar-SA"/>
              </w:rPr>
              <w:t xml:space="preserve"> </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0FD6A131" w14:textId="60775502"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Ilość </w:t>
            </w:r>
            <w:r>
              <w:rPr>
                <w:rFonts w:ascii="Calibri" w:eastAsia="Times New Roman" w:hAnsi="Calibri" w:cs="Calibri"/>
                <w:b/>
                <w:bCs/>
                <w:color w:val="000000"/>
                <w:kern w:val="0"/>
                <w:sz w:val="22"/>
                <w:szCs w:val="22"/>
                <w:lang w:val="pl-PL" w:eastAsia="pl-PL" w:bidi="ar-SA"/>
              </w:rPr>
              <w:t>szt.</w:t>
            </w:r>
            <w:r w:rsidRPr="00901FE3">
              <w:rPr>
                <w:rFonts w:ascii="Calibri" w:eastAsia="Times New Roman" w:hAnsi="Calibri" w:cs="Calibri"/>
                <w:b/>
                <w:bCs/>
                <w:color w:val="000000"/>
                <w:kern w:val="0"/>
                <w:sz w:val="22"/>
                <w:szCs w:val="22"/>
                <w:lang w:val="pl-PL" w:eastAsia="pl-PL" w:bidi="ar-SA"/>
              </w:rPr>
              <w:t xml:space="preserve"> w opakowaniu</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37F28E6C"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Ilość opakowań</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14:paraId="6F4E92DC"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Producent</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14:paraId="3464E2A8"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Nazwa handlowa</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1D580DB1"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Cena </w:t>
            </w:r>
            <w:proofErr w:type="spellStart"/>
            <w:r w:rsidRPr="00901FE3">
              <w:rPr>
                <w:rFonts w:ascii="Calibri" w:eastAsia="Times New Roman" w:hAnsi="Calibri" w:cs="Calibri"/>
                <w:b/>
                <w:bCs/>
                <w:color w:val="000000"/>
                <w:kern w:val="0"/>
                <w:sz w:val="22"/>
                <w:szCs w:val="22"/>
                <w:lang w:val="pl-PL" w:eastAsia="pl-PL" w:bidi="ar-SA"/>
              </w:rPr>
              <w:t>jed</w:t>
            </w:r>
            <w:proofErr w:type="spellEnd"/>
            <w:r w:rsidRPr="00901FE3">
              <w:rPr>
                <w:rFonts w:ascii="Calibri" w:eastAsia="Times New Roman" w:hAnsi="Calibri" w:cs="Calibri"/>
                <w:b/>
                <w:bCs/>
                <w:color w:val="000000"/>
                <w:kern w:val="0"/>
                <w:sz w:val="22"/>
                <w:szCs w:val="22"/>
                <w:lang w:val="pl-PL" w:eastAsia="pl-PL" w:bidi="ar-SA"/>
              </w:rPr>
              <w:t xml:space="preserve">. netto </w:t>
            </w:r>
            <w:proofErr w:type="gramStart"/>
            <w:r w:rsidRPr="00901FE3">
              <w:rPr>
                <w:rFonts w:ascii="Calibri" w:eastAsia="Times New Roman" w:hAnsi="Calibri" w:cs="Calibri"/>
                <w:b/>
                <w:bCs/>
                <w:color w:val="000000"/>
                <w:kern w:val="0"/>
                <w:sz w:val="22"/>
                <w:szCs w:val="22"/>
                <w:lang w:val="pl-PL" w:eastAsia="pl-PL" w:bidi="ar-SA"/>
              </w:rPr>
              <w:t>za  op</w:t>
            </w:r>
            <w:r>
              <w:rPr>
                <w:rFonts w:ascii="Calibri" w:eastAsia="Times New Roman" w:hAnsi="Calibri" w:cs="Calibri"/>
                <w:b/>
                <w:bCs/>
                <w:color w:val="000000"/>
                <w:kern w:val="0"/>
                <w:sz w:val="22"/>
                <w:szCs w:val="22"/>
                <w:lang w:val="pl-PL" w:eastAsia="pl-PL" w:bidi="ar-SA"/>
              </w:rPr>
              <w:t>.</w:t>
            </w:r>
            <w:proofErr w:type="gramEnd"/>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5611FDCA"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netto</w:t>
            </w:r>
          </w:p>
        </w:tc>
        <w:tc>
          <w:tcPr>
            <w:tcW w:w="959" w:type="dxa"/>
            <w:tcBorders>
              <w:top w:val="single" w:sz="4" w:space="0" w:color="auto"/>
              <w:left w:val="nil"/>
              <w:bottom w:val="single" w:sz="4" w:space="0" w:color="auto"/>
              <w:right w:val="single" w:sz="4" w:space="0" w:color="auto"/>
            </w:tcBorders>
            <w:shd w:val="clear" w:color="auto" w:fill="auto"/>
            <w:vAlign w:val="center"/>
            <w:hideMark/>
          </w:tcPr>
          <w:p w14:paraId="0B421AF5"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Stawka Vat %</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0210E40D"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brutto</w:t>
            </w:r>
          </w:p>
        </w:tc>
      </w:tr>
      <w:tr w:rsidR="00E51DB6" w:rsidRPr="00901FE3" w14:paraId="49C39F13" w14:textId="77777777" w:rsidTr="00E51DB6">
        <w:trPr>
          <w:trHeight w:val="288"/>
        </w:trPr>
        <w:tc>
          <w:tcPr>
            <w:tcW w:w="955" w:type="dxa"/>
            <w:tcBorders>
              <w:top w:val="nil"/>
              <w:left w:val="single" w:sz="4" w:space="0" w:color="auto"/>
              <w:bottom w:val="single" w:sz="4" w:space="0" w:color="auto"/>
              <w:right w:val="single" w:sz="4" w:space="0" w:color="auto"/>
            </w:tcBorders>
            <w:shd w:val="clear" w:color="auto" w:fill="auto"/>
            <w:noWrap/>
            <w:hideMark/>
          </w:tcPr>
          <w:p w14:paraId="50653F68"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w:t>
            </w:r>
          </w:p>
        </w:tc>
        <w:tc>
          <w:tcPr>
            <w:tcW w:w="2170" w:type="dxa"/>
            <w:tcBorders>
              <w:top w:val="nil"/>
              <w:left w:val="nil"/>
              <w:bottom w:val="single" w:sz="4" w:space="0" w:color="auto"/>
              <w:right w:val="single" w:sz="4" w:space="0" w:color="auto"/>
            </w:tcBorders>
            <w:shd w:val="clear" w:color="auto" w:fill="auto"/>
            <w:noWrap/>
            <w:hideMark/>
          </w:tcPr>
          <w:p w14:paraId="573E5D7C" w14:textId="3F94ABCA" w:rsidR="00E51DB6" w:rsidRPr="00901FE3" w:rsidRDefault="00E51DB6" w:rsidP="004E507E">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w:t>
            </w:r>
            <w:proofErr w:type="spellStart"/>
            <w:r>
              <w:rPr>
                <w:rFonts w:ascii="Calibri" w:eastAsia="Times New Roman" w:hAnsi="Calibri" w:cs="Calibri"/>
                <w:color w:val="000000"/>
                <w:kern w:val="0"/>
                <w:sz w:val="22"/>
                <w:szCs w:val="22"/>
                <w:lang w:val="pl-PL" w:eastAsia="pl-PL" w:bidi="ar-SA"/>
              </w:rPr>
              <w:t>Sugammadex</w:t>
            </w:r>
            <w:proofErr w:type="spellEnd"/>
          </w:p>
        </w:tc>
        <w:tc>
          <w:tcPr>
            <w:tcW w:w="1851" w:type="dxa"/>
            <w:tcBorders>
              <w:top w:val="nil"/>
              <w:left w:val="nil"/>
              <w:bottom w:val="single" w:sz="4" w:space="0" w:color="auto"/>
              <w:right w:val="single" w:sz="4" w:space="0" w:color="auto"/>
            </w:tcBorders>
            <w:shd w:val="clear" w:color="auto" w:fill="auto"/>
            <w:noWrap/>
            <w:hideMark/>
          </w:tcPr>
          <w:p w14:paraId="0E953CAF" w14:textId="197FEFA5" w:rsidR="00E51DB6" w:rsidRPr="00E51DB6" w:rsidRDefault="00E51DB6" w:rsidP="00E51DB6">
            <w:pPr>
              <w:jc w:val="center"/>
              <w:rPr>
                <w:rFonts w:ascii="Calibri" w:hAnsi="Calibri" w:cs="Calibri"/>
              </w:rPr>
            </w:pPr>
            <w:r>
              <w:rPr>
                <w:rFonts w:ascii="Calibri" w:hAnsi="Calibri" w:cs="Calibri"/>
              </w:rPr>
              <w:t>100 mg/ml/2ml amp</w:t>
            </w:r>
          </w:p>
        </w:tc>
        <w:tc>
          <w:tcPr>
            <w:tcW w:w="978" w:type="dxa"/>
            <w:tcBorders>
              <w:top w:val="nil"/>
              <w:left w:val="nil"/>
              <w:bottom w:val="single" w:sz="4" w:space="0" w:color="auto"/>
              <w:right w:val="single" w:sz="4" w:space="0" w:color="auto"/>
            </w:tcBorders>
            <w:shd w:val="clear" w:color="auto" w:fill="auto"/>
            <w:noWrap/>
            <w:hideMark/>
          </w:tcPr>
          <w:p w14:paraId="0E45C8DD" w14:textId="783FB9EA" w:rsidR="00E51DB6" w:rsidRPr="00901FE3" w:rsidRDefault="00E51DB6" w:rsidP="00E51DB6">
            <w:pPr>
              <w:suppressAutoHyphens w:val="0"/>
              <w:autoSpaceDN/>
              <w:jc w:val="center"/>
              <w:textAlignment w:val="auto"/>
              <w:rPr>
                <w:rFonts w:ascii="Calibri" w:eastAsia="Times New Roman" w:hAnsi="Calibri" w:cs="Calibri"/>
                <w:color w:val="000000"/>
                <w:kern w:val="0"/>
                <w:sz w:val="22"/>
                <w:szCs w:val="22"/>
                <w:lang w:val="pl-PL" w:eastAsia="pl-PL" w:bidi="ar-SA"/>
              </w:rPr>
            </w:pPr>
            <w:r>
              <w:rPr>
                <w:rFonts w:ascii="Calibri" w:eastAsia="Times New Roman" w:hAnsi="Calibri" w:cs="Calibri"/>
                <w:color w:val="000000"/>
                <w:kern w:val="0"/>
                <w:sz w:val="22"/>
                <w:szCs w:val="22"/>
                <w:lang w:val="pl-PL" w:eastAsia="pl-PL" w:bidi="ar-SA"/>
              </w:rPr>
              <w:t>1</w:t>
            </w:r>
            <w:r w:rsidR="00075E2E">
              <w:rPr>
                <w:rFonts w:ascii="Calibri" w:eastAsia="Times New Roman" w:hAnsi="Calibri" w:cs="Calibri"/>
                <w:color w:val="000000"/>
                <w:kern w:val="0"/>
                <w:sz w:val="22"/>
                <w:szCs w:val="22"/>
                <w:lang w:val="pl-PL" w:eastAsia="pl-PL" w:bidi="ar-SA"/>
              </w:rPr>
              <w:t>3</w:t>
            </w:r>
            <w:r>
              <w:rPr>
                <w:rFonts w:ascii="Calibri" w:eastAsia="Times New Roman" w:hAnsi="Calibri" w:cs="Calibri"/>
                <w:color w:val="000000"/>
                <w:kern w:val="0"/>
                <w:sz w:val="22"/>
                <w:szCs w:val="22"/>
                <w:lang w:val="pl-PL" w:eastAsia="pl-PL" w:bidi="ar-SA"/>
              </w:rPr>
              <w:t>00</w:t>
            </w:r>
          </w:p>
        </w:tc>
        <w:tc>
          <w:tcPr>
            <w:tcW w:w="1384" w:type="dxa"/>
            <w:tcBorders>
              <w:top w:val="nil"/>
              <w:left w:val="nil"/>
              <w:bottom w:val="single" w:sz="4" w:space="0" w:color="auto"/>
              <w:right w:val="single" w:sz="4" w:space="0" w:color="auto"/>
            </w:tcBorders>
            <w:shd w:val="clear" w:color="auto" w:fill="auto"/>
            <w:noWrap/>
            <w:hideMark/>
          </w:tcPr>
          <w:p w14:paraId="26377E1C" w14:textId="77777777" w:rsidR="00E51DB6" w:rsidRPr="00901FE3" w:rsidRDefault="00E51DB6" w:rsidP="004E507E">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74" w:type="dxa"/>
            <w:tcBorders>
              <w:top w:val="nil"/>
              <w:left w:val="nil"/>
              <w:bottom w:val="single" w:sz="4" w:space="0" w:color="auto"/>
              <w:right w:val="single" w:sz="4" w:space="0" w:color="auto"/>
            </w:tcBorders>
            <w:shd w:val="clear" w:color="auto" w:fill="auto"/>
            <w:noWrap/>
          </w:tcPr>
          <w:p w14:paraId="39EDB803" w14:textId="77777777" w:rsidR="00E51DB6" w:rsidRPr="00901FE3" w:rsidRDefault="00E51DB6" w:rsidP="004E507E">
            <w:pPr>
              <w:suppressAutoHyphens w:val="0"/>
              <w:autoSpaceDN/>
              <w:textAlignment w:val="auto"/>
              <w:rPr>
                <w:rFonts w:ascii="Calibri" w:eastAsia="Times New Roman" w:hAnsi="Calibri" w:cs="Calibri"/>
                <w:color w:val="000000"/>
                <w:kern w:val="0"/>
                <w:sz w:val="22"/>
                <w:szCs w:val="22"/>
                <w:lang w:val="pl-PL" w:eastAsia="pl-PL" w:bidi="ar-SA"/>
              </w:rPr>
            </w:pPr>
          </w:p>
        </w:tc>
        <w:tc>
          <w:tcPr>
            <w:tcW w:w="1234" w:type="dxa"/>
            <w:tcBorders>
              <w:top w:val="nil"/>
              <w:left w:val="nil"/>
              <w:bottom w:val="single" w:sz="4" w:space="0" w:color="auto"/>
              <w:right w:val="single" w:sz="4" w:space="0" w:color="auto"/>
            </w:tcBorders>
            <w:shd w:val="clear" w:color="auto" w:fill="auto"/>
            <w:noWrap/>
          </w:tcPr>
          <w:p w14:paraId="6FB91BA3" w14:textId="77777777" w:rsidR="00E51DB6" w:rsidRPr="00901FE3" w:rsidRDefault="00E51DB6" w:rsidP="004E507E">
            <w:pPr>
              <w:suppressAutoHyphens w:val="0"/>
              <w:autoSpaceDN/>
              <w:textAlignment w:val="auto"/>
              <w:rPr>
                <w:rFonts w:ascii="Calibri" w:eastAsia="Times New Roman" w:hAnsi="Calibri" w:cs="Calibri"/>
                <w:color w:val="000000"/>
                <w:kern w:val="0"/>
                <w:sz w:val="22"/>
                <w:szCs w:val="22"/>
                <w:lang w:val="pl-PL" w:eastAsia="pl-PL" w:bidi="ar-SA"/>
              </w:rPr>
            </w:pPr>
          </w:p>
        </w:tc>
        <w:tc>
          <w:tcPr>
            <w:tcW w:w="1254" w:type="dxa"/>
            <w:tcBorders>
              <w:top w:val="nil"/>
              <w:left w:val="nil"/>
              <w:bottom w:val="single" w:sz="4" w:space="0" w:color="auto"/>
              <w:right w:val="single" w:sz="4" w:space="0" w:color="auto"/>
            </w:tcBorders>
            <w:shd w:val="clear" w:color="auto" w:fill="auto"/>
            <w:noWrap/>
          </w:tcPr>
          <w:p w14:paraId="2B66202C" w14:textId="77777777" w:rsidR="00E51DB6" w:rsidRPr="00901FE3" w:rsidRDefault="00E51DB6" w:rsidP="004E507E">
            <w:pPr>
              <w:suppressAutoHyphens w:val="0"/>
              <w:autoSpaceDN/>
              <w:textAlignment w:val="auto"/>
              <w:rPr>
                <w:rFonts w:ascii="Calibri" w:eastAsia="Times New Roman" w:hAnsi="Calibri" w:cs="Calibri"/>
                <w:color w:val="000000"/>
                <w:kern w:val="0"/>
                <w:sz w:val="22"/>
                <w:szCs w:val="22"/>
                <w:lang w:val="pl-PL" w:eastAsia="pl-PL" w:bidi="ar-SA"/>
              </w:rPr>
            </w:pPr>
          </w:p>
        </w:tc>
        <w:tc>
          <w:tcPr>
            <w:tcW w:w="956" w:type="dxa"/>
            <w:tcBorders>
              <w:top w:val="nil"/>
              <w:left w:val="nil"/>
              <w:bottom w:val="single" w:sz="4" w:space="0" w:color="auto"/>
              <w:right w:val="single" w:sz="4" w:space="0" w:color="auto"/>
            </w:tcBorders>
            <w:shd w:val="clear" w:color="auto" w:fill="auto"/>
            <w:noWrap/>
          </w:tcPr>
          <w:p w14:paraId="07ECF774" w14:textId="77777777" w:rsidR="00E51DB6" w:rsidRPr="00901FE3" w:rsidRDefault="00E51DB6" w:rsidP="004E507E">
            <w:pPr>
              <w:suppressAutoHyphens w:val="0"/>
              <w:autoSpaceDN/>
              <w:textAlignment w:val="auto"/>
              <w:rPr>
                <w:rFonts w:ascii="Calibri" w:eastAsia="Times New Roman" w:hAnsi="Calibri" w:cs="Calibri"/>
                <w:color w:val="000000"/>
                <w:kern w:val="0"/>
                <w:sz w:val="22"/>
                <w:szCs w:val="22"/>
                <w:lang w:val="pl-PL" w:eastAsia="pl-PL" w:bidi="ar-SA"/>
              </w:rPr>
            </w:pPr>
          </w:p>
        </w:tc>
        <w:tc>
          <w:tcPr>
            <w:tcW w:w="956" w:type="dxa"/>
            <w:tcBorders>
              <w:top w:val="nil"/>
              <w:left w:val="nil"/>
              <w:bottom w:val="single" w:sz="4" w:space="0" w:color="auto"/>
              <w:right w:val="single" w:sz="4" w:space="0" w:color="auto"/>
            </w:tcBorders>
            <w:shd w:val="clear" w:color="auto" w:fill="auto"/>
            <w:noWrap/>
          </w:tcPr>
          <w:p w14:paraId="28DDCAD9" w14:textId="77777777" w:rsidR="00E51DB6" w:rsidRPr="00901FE3" w:rsidRDefault="00E51DB6" w:rsidP="004E507E">
            <w:pPr>
              <w:suppressAutoHyphens w:val="0"/>
              <w:autoSpaceDN/>
              <w:textAlignment w:val="auto"/>
              <w:rPr>
                <w:rFonts w:ascii="Calibri" w:eastAsia="Times New Roman" w:hAnsi="Calibri" w:cs="Calibri"/>
                <w:color w:val="000000"/>
                <w:kern w:val="0"/>
                <w:sz w:val="22"/>
                <w:szCs w:val="22"/>
                <w:lang w:val="pl-PL" w:eastAsia="pl-PL" w:bidi="ar-SA"/>
              </w:rPr>
            </w:pPr>
          </w:p>
        </w:tc>
        <w:tc>
          <w:tcPr>
            <w:tcW w:w="959" w:type="dxa"/>
            <w:tcBorders>
              <w:top w:val="nil"/>
              <w:left w:val="nil"/>
              <w:bottom w:val="single" w:sz="4" w:space="0" w:color="auto"/>
              <w:right w:val="single" w:sz="4" w:space="0" w:color="auto"/>
            </w:tcBorders>
            <w:shd w:val="clear" w:color="auto" w:fill="auto"/>
            <w:noWrap/>
          </w:tcPr>
          <w:p w14:paraId="5FBBB907" w14:textId="77777777" w:rsidR="00E51DB6" w:rsidRPr="00901FE3" w:rsidRDefault="00E51DB6" w:rsidP="004E507E">
            <w:pPr>
              <w:suppressAutoHyphens w:val="0"/>
              <w:autoSpaceDN/>
              <w:textAlignment w:val="auto"/>
              <w:rPr>
                <w:rFonts w:ascii="Calibri" w:eastAsia="Times New Roman" w:hAnsi="Calibri" w:cs="Calibri"/>
                <w:color w:val="000000"/>
                <w:kern w:val="0"/>
                <w:sz w:val="22"/>
                <w:szCs w:val="22"/>
                <w:lang w:val="pl-PL" w:eastAsia="pl-PL" w:bidi="ar-SA"/>
              </w:rPr>
            </w:pPr>
          </w:p>
        </w:tc>
        <w:tc>
          <w:tcPr>
            <w:tcW w:w="956" w:type="dxa"/>
            <w:tcBorders>
              <w:top w:val="nil"/>
              <w:left w:val="nil"/>
              <w:bottom w:val="single" w:sz="4" w:space="0" w:color="auto"/>
              <w:right w:val="single" w:sz="4" w:space="0" w:color="auto"/>
            </w:tcBorders>
            <w:shd w:val="clear" w:color="auto" w:fill="auto"/>
            <w:noWrap/>
          </w:tcPr>
          <w:p w14:paraId="3FB62559" w14:textId="77777777" w:rsidR="00E51DB6" w:rsidRPr="00901FE3" w:rsidRDefault="00E51DB6" w:rsidP="004E507E">
            <w:pPr>
              <w:suppressAutoHyphens w:val="0"/>
              <w:autoSpaceDN/>
              <w:textAlignment w:val="auto"/>
              <w:rPr>
                <w:rFonts w:ascii="Calibri" w:eastAsia="Times New Roman" w:hAnsi="Calibri" w:cs="Calibri"/>
                <w:color w:val="000000"/>
                <w:kern w:val="0"/>
                <w:sz w:val="22"/>
                <w:szCs w:val="22"/>
                <w:lang w:val="pl-PL" w:eastAsia="pl-PL" w:bidi="ar-SA"/>
              </w:rPr>
            </w:pPr>
          </w:p>
        </w:tc>
      </w:tr>
      <w:tr w:rsidR="00E51DB6" w:rsidRPr="00901FE3" w14:paraId="21B4A1C9" w14:textId="77777777" w:rsidTr="00E51DB6">
        <w:trPr>
          <w:trHeight w:val="288"/>
        </w:trPr>
        <w:tc>
          <w:tcPr>
            <w:tcW w:w="1100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332C19"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globalna</w:t>
            </w:r>
          </w:p>
        </w:tc>
        <w:tc>
          <w:tcPr>
            <w:tcW w:w="956" w:type="dxa"/>
            <w:tcBorders>
              <w:top w:val="nil"/>
              <w:left w:val="nil"/>
              <w:bottom w:val="single" w:sz="4" w:space="0" w:color="auto"/>
              <w:right w:val="single" w:sz="4" w:space="0" w:color="auto"/>
            </w:tcBorders>
            <w:shd w:val="clear" w:color="auto" w:fill="auto"/>
            <w:noWrap/>
            <w:vAlign w:val="bottom"/>
            <w:hideMark/>
          </w:tcPr>
          <w:p w14:paraId="082F8664"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NETTO:</w:t>
            </w:r>
          </w:p>
        </w:tc>
        <w:tc>
          <w:tcPr>
            <w:tcW w:w="956" w:type="dxa"/>
            <w:tcBorders>
              <w:top w:val="nil"/>
              <w:left w:val="nil"/>
              <w:bottom w:val="single" w:sz="4" w:space="0" w:color="auto"/>
              <w:right w:val="single" w:sz="4" w:space="0" w:color="auto"/>
            </w:tcBorders>
            <w:shd w:val="clear" w:color="auto" w:fill="auto"/>
            <w:noWrap/>
            <w:vAlign w:val="bottom"/>
            <w:hideMark/>
          </w:tcPr>
          <w:p w14:paraId="22434C7F"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w:t>
            </w:r>
          </w:p>
        </w:tc>
        <w:tc>
          <w:tcPr>
            <w:tcW w:w="959" w:type="dxa"/>
            <w:tcBorders>
              <w:top w:val="nil"/>
              <w:left w:val="nil"/>
              <w:bottom w:val="single" w:sz="4" w:space="0" w:color="auto"/>
              <w:right w:val="single" w:sz="4" w:space="0" w:color="auto"/>
            </w:tcBorders>
            <w:shd w:val="clear" w:color="auto" w:fill="auto"/>
            <w:noWrap/>
            <w:vAlign w:val="bottom"/>
            <w:hideMark/>
          </w:tcPr>
          <w:p w14:paraId="0ADA7763" w14:textId="77777777" w:rsidR="00E51DB6" w:rsidRPr="00901FE3" w:rsidRDefault="00E51DB6" w:rsidP="004E507E">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BRUTTO:</w:t>
            </w:r>
          </w:p>
        </w:tc>
        <w:tc>
          <w:tcPr>
            <w:tcW w:w="956" w:type="dxa"/>
            <w:tcBorders>
              <w:top w:val="nil"/>
              <w:left w:val="nil"/>
              <w:bottom w:val="single" w:sz="4" w:space="0" w:color="auto"/>
              <w:right w:val="single" w:sz="4" w:space="0" w:color="auto"/>
            </w:tcBorders>
            <w:shd w:val="clear" w:color="auto" w:fill="auto"/>
            <w:noWrap/>
            <w:vAlign w:val="bottom"/>
            <w:hideMark/>
          </w:tcPr>
          <w:p w14:paraId="7A22BCDF" w14:textId="77777777" w:rsidR="00E51DB6" w:rsidRPr="00901FE3" w:rsidRDefault="00E51DB6" w:rsidP="004E507E">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bl>
    <w:p w14:paraId="03319794" w14:textId="77777777" w:rsidR="00E51DB6" w:rsidRPr="00E51DB6" w:rsidRDefault="00E51DB6" w:rsidP="00E51DB6">
      <w:pPr>
        <w:widowControl w:val="0"/>
        <w:jc w:val="both"/>
        <w:rPr>
          <w:rFonts w:eastAsia="Arial" w:cstheme="minorHAnsi"/>
          <w:b/>
          <w:bCs/>
          <w:i/>
          <w:sz w:val="20"/>
          <w:szCs w:val="20"/>
          <w:lang w:eastAsia="ar-SA" w:bidi="pl-PL"/>
        </w:rPr>
      </w:pPr>
      <w:r w:rsidRPr="00E51DB6">
        <w:rPr>
          <w:rFonts w:asciiTheme="minorHAnsi" w:eastAsia="Arial" w:hAnsiTheme="minorHAnsi" w:cstheme="minorHAnsi"/>
          <w:b/>
          <w:i/>
          <w:sz w:val="20"/>
          <w:szCs w:val="20"/>
          <w:lang w:eastAsia="ar-SA" w:bidi="pl-PL"/>
        </w:rPr>
        <w:t xml:space="preserve">UWAGA: Oferta winna zostać sporządzona, pod rygorem nieważności </w:t>
      </w:r>
      <w:r w:rsidRPr="00E51DB6">
        <w:rPr>
          <w:rFonts w:asciiTheme="minorHAnsi" w:eastAsia="Arial" w:hAnsiTheme="minorHAnsi" w:cstheme="minorHAnsi"/>
          <w:b/>
          <w:bCs/>
          <w:i/>
          <w:sz w:val="20"/>
          <w:szCs w:val="20"/>
          <w:lang w:eastAsia="ar-SA" w:bidi="pl-PL"/>
        </w:rPr>
        <w:t>w formie elektronicznej lub w postaci elektronicznej opatrzona podpisem zaufanym lub podpisem osobistym</w:t>
      </w:r>
      <w:r w:rsidRPr="00E51DB6">
        <w:rPr>
          <w:rFonts w:eastAsia="Arial" w:cstheme="minorHAnsi"/>
          <w:b/>
          <w:bCs/>
          <w:i/>
          <w:sz w:val="20"/>
          <w:szCs w:val="20"/>
          <w:lang w:eastAsia="ar-SA" w:bidi="pl-PL"/>
        </w:rPr>
        <w:t>.</w:t>
      </w:r>
    </w:p>
    <w:p w14:paraId="4EB64570" w14:textId="77777777" w:rsidR="0071589B" w:rsidRDefault="0071589B" w:rsidP="0071589B">
      <w:pPr>
        <w:jc w:val="center"/>
        <w:rPr>
          <w:rFonts w:asciiTheme="minorHAnsi" w:hAnsiTheme="minorHAnsi" w:cstheme="minorHAnsi"/>
          <w:b/>
          <w:sz w:val="22"/>
          <w:szCs w:val="22"/>
          <w:lang w:val="pl-PL"/>
        </w:rPr>
      </w:pPr>
      <w:bookmarkStart w:id="15" w:name="_Hlk153877711"/>
      <w:r w:rsidRPr="00E527FE">
        <w:rPr>
          <w:rFonts w:asciiTheme="minorHAnsi" w:hAnsiTheme="minorHAnsi" w:cstheme="minorHAnsi"/>
          <w:b/>
          <w:sz w:val="22"/>
          <w:szCs w:val="22"/>
          <w:lang w:val="pl-PL"/>
        </w:rPr>
        <w:t>FORMULARZ CENOWY</w:t>
      </w:r>
    </w:p>
    <w:p w14:paraId="1B5B7A07" w14:textId="4FE67418" w:rsidR="00901FE3" w:rsidRDefault="00901FE3" w:rsidP="00901FE3">
      <w:pPr>
        <w:jc w:val="right"/>
        <w:rPr>
          <w:rFonts w:asciiTheme="minorHAnsi" w:hAnsiTheme="minorHAnsi" w:cstheme="minorHAnsi"/>
          <w:bCs/>
          <w:sz w:val="22"/>
          <w:szCs w:val="22"/>
          <w:lang w:val="pl-PL"/>
        </w:rPr>
      </w:pPr>
      <w:r>
        <w:rPr>
          <w:rFonts w:asciiTheme="minorHAnsi" w:hAnsiTheme="minorHAnsi" w:cstheme="minorHAnsi"/>
          <w:bCs/>
          <w:sz w:val="22"/>
          <w:szCs w:val="22"/>
          <w:lang w:val="pl-PL"/>
        </w:rPr>
        <w:t>Załącznik nr 2 do SWZ</w:t>
      </w:r>
    </w:p>
    <w:p w14:paraId="386FE5B1" w14:textId="69179DCF" w:rsidR="00901FE3" w:rsidRPr="00901FE3" w:rsidRDefault="00901FE3" w:rsidP="00901FE3">
      <w:pPr>
        <w:rPr>
          <w:rFonts w:asciiTheme="minorHAnsi" w:hAnsiTheme="minorHAnsi" w:cstheme="minorHAnsi"/>
          <w:b/>
          <w:sz w:val="22"/>
          <w:szCs w:val="22"/>
          <w:lang w:val="pl-PL"/>
        </w:rPr>
      </w:pPr>
      <w:r w:rsidRPr="00901FE3">
        <w:rPr>
          <w:rFonts w:asciiTheme="minorHAnsi" w:hAnsiTheme="minorHAnsi" w:cstheme="minorHAnsi"/>
          <w:b/>
          <w:sz w:val="22"/>
          <w:szCs w:val="22"/>
          <w:lang w:val="pl-PL"/>
        </w:rPr>
        <w:t xml:space="preserve">Pakiet </w:t>
      </w:r>
      <w:r w:rsidR="00691B04">
        <w:rPr>
          <w:rFonts w:asciiTheme="minorHAnsi" w:hAnsiTheme="minorHAnsi" w:cstheme="minorHAnsi"/>
          <w:b/>
          <w:sz w:val="22"/>
          <w:szCs w:val="22"/>
          <w:lang w:val="pl-PL"/>
        </w:rPr>
        <w:t>3</w:t>
      </w:r>
      <w:r w:rsidRPr="00901FE3">
        <w:rPr>
          <w:rFonts w:asciiTheme="minorHAnsi" w:hAnsiTheme="minorHAnsi" w:cstheme="minorHAnsi"/>
          <w:b/>
          <w:sz w:val="22"/>
          <w:szCs w:val="22"/>
          <w:lang w:val="pl-PL"/>
        </w:rPr>
        <w:t xml:space="preserve"> – Substancje recepturowe </w:t>
      </w:r>
    </w:p>
    <w:tbl>
      <w:tblPr>
        <w:tblW w:w="14752" w:type="dxa"/>
        <w:tblInd w:w="70" w:type="dxa"/>
        <w:tblCellMar>
          <w:left w:w="70" w:type="dxa"/>
          <w:right w:w="70" w:type="dxa"/>
        </w:tblCellMar>
        <w:tblLook w:val="04A0" w:firstRow="1" w:lastRow="0" w:firstColumn="1" w:lastColumn="0" w:noHBand="0" w:noVBand="1"/>
      </w:tblPr>
      <w:tblGrid>
        <w:gridCol w:w="960"/>
        <w:gridCol w:w="2180"/>
        <w:gridCol w:w="1860"/>
        <w:gridCol w:w="960"/>
        <w:gridCol w:w="1272"/>
        <w:gridCol w:w="1180"/>
        <w:gridCol w:w="1240"/>
        <w:gridCol w:w="1260"/>
        <w:gridCol w:w="960"/>
        <w:gridCol w:w="960"/>
        <w:gridCol w:w="960"/>
        <w:gridCol w:w="960"/>
      </w:tblGrid>
      <w:tr w:rsidR="00901FE3" w:rsidRPr="00901FE3" w14:paraId="267D10B4" w14:textId="77777777" w:rsidTr="00901FE3">
        <w:trPr>
          <w:trHeight w:val="1152"/>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4B734"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Lp.</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58A5284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Nazwa produktu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5306CBDD" w14:textId="2785584F" w:rsidR="00901FE3" w:rsidRPr="00901FE3" w:rsidRDefault="00FC2240"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Postać i</w:t>
            </w:r>
            <w:r w:rsidR="00901FE3" w:rsidRPr="00901FE3">
              <w:rPr>
                <w:rFonts w:ascii="Calibri" w:eastAsia="Times New Roman" w:hAnsi="Calibri" w:cs="Calibri"/>
                <w:b/>
                <w:bCs/>
                <w:color w:val="000000"/>
                <w:kern w:val="0"/>
                <w:sz w:val="22"/>
                <w:szCs w:val="22"/>
                <w:lang w:val="pl-PL" w:eastAsia="pl-PL" w:bidi="ar-SA"/>
              </w:rPr>
              <w:t xml:space="preserve"> dawka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6C7AD3C" w14:textId="028E3FAF" w:rsidR="00901FE3" w:rsidRPr="00901FE3" w:rsidRDefault="00FC2240" w:rsidP="005B432C">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Ilość w</w:t>
            </w:r>
            <w:r w:rsidR="00901FE3" w:rsidRPr="00901FE3">
              <w:rPr>
                <w:rFonts w:ascii="Calibri" w:eastAsia="Times New Roman" w:hAnsi="Calibri" w:cs="Calibri"/>
                <w:b/>
                <w:bCs/>
                <w:color w:val="000000"/>
                <w:kern w:val="0"/>
                <w:sz w:val="22"/>
                <w:szCs w:val="22"/>
                <w:lang w:val="pl-PL" w:eastAsia="pl-PL" w:bidi="ar-SA"/>
              </w:rPr>
              <w:t xml:space="preserve"> g, kg, litr. </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14:paraId="754DA95D"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Ilość g, kg, litr. w opakowaniu</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F675B6F"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Ilość opakowań</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B2B7488"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Producent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D2282F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Nazwa handlowa</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007E7DF" w14:textId="58C758AD"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Cena </w:t>
            </w:r>
            <w:proofErr w:type="spellStart"/>
            <w:r w:rsidRPr="00901FE3">
              <w:rPr>
                <w:rFonts w:ascii="Calibri" w:eastAsia="Times New Roman" w:hAnsi="Calibri" w:cs="Calibri"/>
                <w:b/>
                <w:bCs/>
                <w:color w:val="000000"/>
                <w:kern w:val="0"/>
                <w:sz w:val="22"/>
                <w:szCs w:val="22"/>
                <w:lang w:val="pl-PL" w:eastAsia="pl-PL" w:bidi="ar-SA"/>
              </w:rPr>
              <w:t>jed</w:t>
            </w:r>
            <w:proofErr w:type="spellEnd"/>
            <w:r w:rsidRPr="00901FE3">
              <w:rPr>
                <w:rFonts w:ascii="Calibri" w:eastAsia="Times New Roman" w:hAnsi="Calibri" w:cs="Calibri"/>
                <w:b/>
                <w:bCs/>
                <w:color w:val="000000"/>
                <w:kern w:val="0"/>
                <w:sz w:val="22"/>
                <w:szCs w:val="22"/>
                <w:lang w:val="pl-PL" w:eastAsia="pl-PL" w:bidi="ar-SA"/>
              </w:rPr>
              <w:t xml:space="preserve">. netto </w:t>
            </w:r>
            <w:proofErr w:type="gramStart"/>
            <w:r w:rsidRPr="00901FE3">
              <w:rPr>
                <w:rFonts w:ascii="Calibri" w:eastAsia="Times New Roman" w:hAnsi="Calibri" w:cs="Calibri"/>
                <w:b/>
                <w:bCs/>
                <w:color w:val="000000"/>
                <w:kern w:val="0"/>
                <w:sz w:val="22"/>
                <w:szCs w:val="22"/>
                <w:lang w:val="pl-PL" w:eastAsia="pl-PL" w:bidi="ar-SA"/>
              </w:rPr>
              <w:t>za  op</w:t>
            </w:r>
            <w:r w:rsidR="00FC2240">
              <w:rPr>
                <w:rFonts w:ascii="Calibri" w:eastAsia="Times New Roman" w:hAnsi="Calibri" w:cs="Calibri"/>
                <w:b/>
                <w:bCs/>
                <w:color w:val="000000"/>
                <w:kern w:val="0"/>
                <w:sz w:val="22"/>
                <w:szCs w:val="22"/>
                <w:lang w:val="pl-PL" w:eastAsia="pl-PL" w:bidi="ar-SA"/>
              </w:rPr>
              <w:t>.</w:t>
            </w:r>
            <w:proofErr w:type="gramEnd"/>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A572630"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netto</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C60C08D" w14:textId="42D80F34"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xml:space="preserve">Stawka </w:t>
            </w:r>
            <w:r w:rsidR="00FC2240" w:rsidRPr="00901FE3">
              <w:rPr>
                <w:rFonts w:ascii="Calibri" w:eastAsia="Times New Roman" w:hAnsi="Calibri" w:cs="Calibri"/>
                <w:b/>
                <w:bCs/>
                <w:color w:val="000000"/>
                <w:kern w:val="0"/>
                <w:sz w:val="22"/>
                <w:szCs w:val="22"/>
                <w:lang w:val="pl-PL" w:eastAsia="pl-PL" w:bidi="ar-SA"/>
              </w:rPr>
              <w:t>Vat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6C7B525"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brutto</w:t>
            </w:r>
          </w:p>
        </w:tc>
      </w:tr>
      <w:tr w:rsidR="00901FE3" w:rsidRPr="00901FE3" w14:paraId="02636FC2"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F68F13"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1.</w:t>
            </w:r>
          </w:p>
        </w:tc>
        <w:tc>
          <w:tcPr>
            <w:tcW w:w="2180" w:type="dxa"/>
            <w:tcBorders>
              <w:top w:val="nil"/>
              <w:left w:val="nil"/>
              <w:bottom w:val="single" w:sz="4" w:space="0" w:color="auto"/>
              <w:right w:val="single" w:sz="4" w:space="0" w:color="auto"/>
            </w:tcBorders>
            <w:shd w:val="clear" w:color="auto" w:fill="auto"/>
            <w:noWrap/>
            <w:vAlign w:val="bottom"/>
            <w:hideMark/>
          </w:tcPr>
          <w:p w14:paraId="5BDBA2E5"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Aqua</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purificata</w:t>
            </w:r>
            <w:proofErr w:type="spellEnd"/>
            <w:r w:rsidRPr="00901FE3">
              <w:rPr>
                <w:rFonts w:ascii="Calibri" w:eastAsia="Times New Roman" w:hAnsi="Calibri" w:cs="Calibri"/>
                <w:color w:val="000000"/>
                <w:kern w:val="0"/>
                <w:sz w:val="22"/>
                <w:szCs w:val="22"/>
                <w:lang w:val="pl-PL" w:eastAsia="pl-PL" w:bidi="ar-SA"/>
              </w:rPr>
              <w:t xml:space="preserve"> </w:t>
            </w:r>
          </w:p>
        </w:tc>
        <w:tc>
          <w:tcPr>
            <w:tcW w:w="1860" w:type="dxa"/>
            <w:tcBorders>
              <w:top w:val="nil"/>
              <w:left w:val="nil"/>
              <w:bottom w:val="single" w:sz="4" w:space="0" w:color="auto"/>
              <w:right w:val="single" w:sz="4" w:space="0" w:color="auto"/>
            </w:tcBorders>
            <w:shd w:val="clear" w:color="auto" w:fill="auto"/>
            <w:noWrap/>
            <w:vAlign w:val="bottom"/>
            <w:hideMark/>
          </w:tcPr>
          <w:p w14:paraId="1405009D"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a 0,5 l - 1 litr</w:t>
            </w:r>
          </w:p>
        </w:tc>
        <w:tc>
          <w:tcPr>
            <w:tcW w:w="960" w:type="dxa"/>
            <w:tcBorders>
              <w:top w:val="nil"/>
              <w:left w:val="nil"/>
              <w:bottom w:val="single" w:sz="4" w:space="0" w:color="auto"/>
              <w:right w:val="single" w:sz="4" w:space="0" w:color="auto"/>
            </w:tcBorders>
            <w:shd w:val="clear" w:color="auto" w:fill="auto"/>
            <w:noWrap/>
            <w:vAlign w:val="bottom"/>
            <w:hideMark/>
          </w:tcPr>
          <w:p w14:paraId="1EF53D36"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 litrów</w:t>
            </w:r>
          </w:p>
        </w:tc>
        <w:tc>
          <w:tcPr>
            <w:tcW w:w="1272" w:type="dxa"/>
            <w:tcBorders>
              <w:top w:val="nil"/>
              <w:left w:val="nil"/>
              <w:bottom w:val="single" w:sz="4" w:space="0" w:color="auto"/>
              <w:right w:val="single" w:sz="4" w:space="0" w:color="auto"/>
            </w:tcBorders>
            <w:shd w:val="clear" w:color="auto" w:fill="auto"/>
            <w:noWrap/>
            <w:vAlign w:val="bottom"/>
            <w:hideMark/>
          </w:tcPr>
          <w:p w14:paraId="413A009B" w14:textId="77777777"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693618CA" w14:textId="42EE71AB"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5B61FF75" w14:textId="536ACAAF"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599211EE" w14:textId="5B547DCB"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53C6BCEA" w14:textId="0DD91056"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0A4A349A" w14:textId="2E8A61DC"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5BD0B862" w14:textId="0C40D725"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713E6988" w14:textId="58533C65"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0D2F9A44"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C327F0"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2.</w:t>
            </w:r>
          </w:p>
        </w:tc>
        <w:tc>
          <w:tcPr>
            <w:tcW w:w="2180" w:type="dxa"/>
            <w:tcBorders>
              <w:top w:val="nil"/>
              <w:left w:val="nil"/>
              <w:bottom w:val="single" w:sz="4" w:space="0" w:color="auto"/>
              <w:right w:val="single" w:sz="4" w:space="0" w:color="auto"/>
            </w:tcBorders>
            <w:shd w:val="clear" w:color="auto" w:fill="auto"/>
            <w:noWrap/>
            <w:vAlign w:val="bottom"/>
            <w:hideMark/>
          </w:tcPr>
          <w:p w14:paraId="48E00073"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Argentum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nitricum</w:t>
            </w:r>
            <w:proofErr w:type="spellEnd"/>
          </w:p>
        </w:tc>
        <w:tc>
          <w:tcPr>
            <w:tcW w:w="1860" w:type="dxa"/>
            <w:tcBorders>
              <w:top w:val="nil"/>
              <w:left w:val="nil"/>
              <w:bottom w:val="single" w:sz="4" w:space="0" w:color="auto"/>
              <w:right w:val="single" w:sz="4" w:space="0" w:color="auto"/>
            </w:tcBorders>
            <w:shd w:val="clear" w:color="auto" w:fill="auto"/>
            <w:noWrap/>
            <w:vAlign w:val="bottom"/>
            <w:hideMark/>
          </w:tcPr>
          <w:p w14:paraId="547E1996"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od 5 do 25 g</w:t>
            </w:r>
          </w:p>
        </w:tc>
        <w:tc>
          <w:tcPr>
            <w:tcW w:w="960" w:type="dxa"/>
            <w:tcBorders>
              <w:top w:val="nil"/>
              <w:left w:val="nil"/>
              <w:bottom w:val="single" w:sz="4" w:space="0" w:color="auto"/>
              <w:right w:val="single" w:sz="4" w:space="0" w:color="auto"/>
            </w:tcBorders>
            <w:shd w:val="clear" w:color="auto" w:fill="auto"/>
            <w:noWrap/>
            <w:vAlign w:val="bottom"/>
            <w:hideMark/>
          </w:tcPr>
          <w:p w14:paraId="04A87938"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100 g</w:t>
            </w:r>
          </w:p>
        </w:tc>
        <w:tc>
          <w:tcPr>
            <w:tcW w:w="1272" w:type="dxa"/>
            <w:tcBorders>
              <w:top w:val="nil"/>
              <w:left w:val="nil"/>
              <w:bottom w:val="single" w:sz="4" w:space="0" w:color="auto"/>
              <w:right w:val="single" w:sz="4" w:space="0" w:color="auto"/>
            </w:tcBorders>
            <w:shd w:val="clear" w:color="auto" w:fill="auto"/>
            <w:noWrap/>
            <w:vAlign w:val="bottom"/>
            <w:hideMark/>
          </w:tcPr>
          <w:p w14:paraId="4E3F1822"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658DB26E" w14:textId="73ABBEF1"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08031D40" w14:textId="628717DF"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7A85DA51" w14:textId="066B6ED2"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7C154CDC" w14:textId="3D15BFCA"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58328271" w14:textId="0A06AC89"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24C2FFE5" w14:textId="12135092"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67DFBBAC" w14:textId="508B7BA5"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55E9D82C"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3DE1F1"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3.</w:t>
            </w:r>
          </w:p>
        </w:tc>
        <w:tc>
          <w:tcPr>
            <w:tcW w:w="2180" w:type="dxa"/>
            <w:tcBorders>
              <w:top w:val="nil"/>
              <w:left w:val="nil"/>
              <w:bottom w:val="single" w:sz="4" w:space="0" w:color="auto"/>
              <w:right w:val="single" w:sz="4" w:space="0" w:color="auto"/>
            </w:tcBorders>
            <w:shd w:val="clear" w:color="auto" w:fill="auto"/>
            <w:noWrap/>
            <w:vAlign w:val="bottom"/>
            <w:hideMark/>
          </w:tcPr>
          <w:p w14:paraId="3F11C014"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Benzyna apteczna </w:t>
            </w:r>
          </w:p>
        </w:tc>
        <w:tc>
          <w:tcPr>
            <w:tcW w:w="1860" w:type="dxa"/>
            <w:tcBorders>
              <w:top w:val="nil"/>
              <w:left w:val="nil"/>
              <w:bottom w:val="single" w:sz="4" w:space="0" w:color="auto"/>
              <w:right w:val="single" w:sz="4" w:space="0" w:color="auto"/>
            </w:tcBorders>
            <w:shd w:val="clear" w:color="auto" w:fill="auto"/>
            <w:noWrap/>
            <w:vAlign w:val="bottom"/>
            <w:hideMark/>
          </w:tcPr>
          <w:p w14:paraId="27029DE7"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a 1 litr</w:t>
            </w:r>
          </w:p>
        </w:tc>
        <w:tc>
          <w:tcPr>
            <w:tcW w:w="960" w:type="dxa"/>
            <w:tcBorders>
              <w:top w:val="nil"/>
              <w:left w:val="nil"/>
              <w:bottom w:val="single" w:sz="4" w:space="0" w:color="auto"/>
              <w:right w:val="single" w:sz="4" w:space="0" w:color="auto"/>
            </w:tcBorders>
            <w:shd w:val="clear" w:color="auto" w:fill="auto"/>
            <w:noWrap/>
            <w:vAlign w:val="bottom"/>
            <w:hideMark/>
          </w:tcPr>
          <w:p w14:paraId="2A706A35"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50 litrów</w:t>
            </w:r>
          </w:p>
        </w:tc>
        <w:tc>
          <w:tcPr>
            <w:tcW w:w="1272" w:type="dxa"/>
            <w:tcBorders>
              <w:top w:val="nil"/>
              <w:left w:val="nil"/>
              <w:bottom w:val="single" w:sz="4" w:space="0" w:color="auto"/>
              <w:right w:val="single" w:sz="4" w:space="0" w:color="auto"/>
            </w:tcBorders>
            <w:shd w:val="clear" w:color="auto" w:fill="auto"/>
            <w:noWrap/>
            <w:vAlign w:val="bottom"/>
            <w:hideMark/>
          </w:tcPr>
          <w:p w14:paraId="35A72B14"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692C5E1A" w14:textId="096E902D"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6623025B" w14:textId="3AFFFBE0"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681E4103" w14:textId="5DE1D046"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6BB0F5C4" w14:textId="220611B3"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7ED14CB2" w14:textId="7ED08EE0"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3E784977" w14:textId="2664A9BD"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27A73D5D" w14:textId="1EC92A33"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1A561555"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170374"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4.</w:t>
            </w:r>
          </w:p>
        </w:tc>
        <w:tc>
          <w:tcPr>
            <w:tcW w:w="2180" w:type="dxa"/>
            <w:tcBorders>
              <w:top w:val="nil"/>
              <w:left w:val="nil"/>
              <w:bottom w:val="single" w:sz="4" w:space="0" w:color="auto"/>
              <w:right w:val="single" w:sz="4" w:space="0" w:color="auto"/>
            </w:tcBorders>
            <w:shd w:val="clear" w:color="auto" w:fill="auto"/>
            <w:noWrap/>
            <w:vAlign w:val="bottom"/>
            <w:hideMark/>
          </w:tcPr>
          <w:p w14:paraId="18EC2919"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Chloral hydrat</w:t>
            </w:r>
          </w:p>
        </w:tc>
        <w:tc>
          <w:tcPr>
            <w:tcW w:w="1860" w:type="dxa"/>
            <w:tcBorders>
              <w:top w:val="nil"/>
              <w:left w:val="nil"/>
              <w:bottom w:val="single" w:sz="4" w:space="0" w:color="auto"/>
              <w:right w:val="single" w:sz="4" w:space="0" w:color="auto"/>
            </w:tcBorders>
            <w:shd w:val="clear" w:color="auto" w:fill="auto"/>
            <w:noWrap/>
            <w:vAlign w:val="bottom"/>
            <w:hideMark/>
          </w:tcPr>
          <w:p w14:paraId="36F16126" w14:textId="1AAB7792" w:rsidR="00126C6F" w:rsidRPr="00901FE3" w:rsidRDefault="00075E2E" w:rsidP="00126C6F">
            <w:pPr>
              <w:suppressAutoHyphens w:val="0"/>
              <w:autoSpaceDN/>
              <w:textAlignment w:val="auto"/>
              <w:rPr>
                <w:rFonts w:ascii="Calibri" w:eastAsia="Times New Roman" w:hAnsi="Calibri" w:cs="Calibri"/>
                <w:color w:val="000000"/>
                <w:kern w:val="0"/>
                <w:sz w:val="22"/>
                <w:szCs w:val="22"/>
                <w:lang w:val="pl-PL" w:eastAsia="pl-PL" w:bidi="ar-SA"/>
              </w:rPr>
            </w:pPr>
            <w:r>
              <w:rPr>
                <w:rFonts w:ascii="Calibri" w:eastAsia="Times New Roman" w:hAnsi="Calibri" w:cs="Calibri"/>
                <w:color w:val="000000"/>
                <w:kern w:val="0"/>
                <w:sz w:val="22"/>
                <w:szCs w:val="22"/>
                <w:lang w:val="pl-PL" w:eastAsia="pl-PL" w:bidi="ar-SA"/>
              </w:rPr>
              <w:t>o</w:t>
            </w:r>
            <w:r w:rsidR="00126C6F" w:rsidRPr="00901FE3">
              <w:rPr>
                <w:rFonts w:ascii="Calibri" w:eastAsia="Times New Roman" w:hAnsi="Calibri" w:cs="Calibri"/>
                <w:color w:val="000000"/>
                <w:kern w:val="0"/>
                <w:sz w:val="22"/>
                <w:szCs w:val="22"/>
                <w:lang w:val="pl-PL" w:eastAsia="pl-PL" w:bidi="ar-SA"/>
              </w:rPr>
              <w:t>d 5 do 25 g</w:t>
            </w:r>
          </w:p>
        </w:tc>
        <w:tc>
          <w:tcPr>
            <w:tcW w:w="960" w:type="dxa"/>
            <w:tcBorders>
              <w:top w:val="nil"/>
              <w:left w:val="nil"/>
              <w:bottom w:val="single" w:sz="4" w:space="0" w:color="auto"/>
              <w:right w:val="single" w:sz="4" w:space="0" w:color="auto"/>
            </w:tcBorders>
            <w:shd w:val="clear" w:color="auto" w:fill="auto"/>
            <w:noWrap/>
            <w:vAlign w:val="bottom"/>
            <w:hideMark/>
          </w:tcPr>
          <w:p w14:paraId="6528CA11"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300 g</w:t>
            </w:r>
          </w:p>
        </w:tc>
        <w:tc>
          <w:tcPr>
            <w:tcW w:w="1272" w:type="dxa"/>
            <w:tcBorders>
              <w:top w:val="nil"/>
              <w:left w:val="nil"/>
              <w:bottom w:val="single" w:sz="4" w:space="0" w:color="auto"/>
              <w:right w:val="single" w:sz="4" w:space="0" w:color="auto"/>
            </w:tcBorders>
            <w:shd w:val="clear" w:color="auto" w:fill="auto"/>
            <w:noWrap/>
            <w:vAlign w:val="bottom"/>
            <w:hideMark/>
          </w:tcPr>
          <w:p w14:paraId="68DCD127"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7A50C358" w14:textId="6886209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076302AE" w14:textId="7DEF831E"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7C6A7C7D" w14:textId="2322825A"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1C36B8DB" w14:textId="65DE7B06"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7A5E5D55" w14:textId="63343B94"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112F736D" w14:textId="4EB3CFB5"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646BE5A7" w14:textId="719DD2FB"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4DF01B17"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7D134D"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5.</w:t>
            </w:r>
          </w:p>
        </w:tc>
        <w:tc>
          <w:tcPr>
            <w:tcW w:w="2180" w:type="dxa"/>
            <w:tcBorders>
              <w:top w:val="nil"/>
              <w:left w:val="nil"/>
              <w:bottom w:val="single" w:sz="4" w:space="0" w:color="auto"/>
              <w:right w:val="single" w:sz="4" w:space="0" w:color="auto"/>
            </w:tcBorders>
            <w:shd w:val="clear" w:color="auto" w:fill="auto"/>
            <w:noWrap/>
            <w:vAlign w:val="bottom"/>
            <w:hideMark/>
          </w:tcPr>
          <w:p w14:paraId="205A5E5F"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Vaselinum</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flavum</w:t>
            </w:r>
            <w:proofErr w:type="spellEnd"/>
          </w:p>
        </w:tc>
        <w:tc>
          <w:tcPr>
            <w:tcW w:w="1860" w:type="dxa"/>
            <w:tcBorders>
              <w:top w:val="nil"/>
              <w:left w:val="nil"/>
              <w:bottom w:val="single" w:sz="4" w:space="0" w:color="auto"/>
              <w:right w:val="single" w:sz="4" w:space="0" w:color="auto"/>
            </w:tcBorders>
            <w:shd w:val="clear" w:color="auto" w:fill="auto"/>
            <w:noWrap/>
            <w:vAlign w:val="bottom"/>
            <w:hideMark/>
          </w:tcPr>
          <w:p w14:paraId="45E31D7B"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a 0,5 kg- 1 kg</w:t>
            </w:r>
          </w:p>
        </w:tc>
        <w:tc>
          <w:tcPr>
            <w:tcW w:w="960" w:type="dxa"/>
            <w:tcBorders>
              <w:top w:val="nil"/>
              <w:left w:val="nil"/>
              <w:bottom w:val="single" w:sz="4" w:space="0" w:color="auto"/>
              <w:right w:val="single" w:sz="4" w:space="0" w:color="auto"/>
            </w:tcBorders>
            <w:shd w:val="clear" w:color="auto" w:fill="auto"/>
            <w:noWrap/>
            <w:vAlign w:val="bottom"/>
            <w:hideMark/>
          </w:tcPr>
          <w:p w14:paraId="34EECFA7"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80 kg</w:t>
            </w:r>
          </w:p>
        </w:tc>
        <w:tc>
          <w:tcPr>
            <w:tcW w:w="1272" w:type="dxa"/>
            <w:tcBorders>
              <w:top w:val="nil"/>
              <w:left w:val="nil"/>
              <w:bottom w:val="single" w:sz="4" w:space="0" w:color="auto"/>
              <w:right w:val="single" w:sz="4" w:space="0" w:color="auto"/>
            </w:tcBorders>
            <w:shd w:val="clear" w:color="auto" w:fill="auto"/>
            <w:noWrap/>
            <w:vAlign w:val="bottom"/>
            <w:hideMark/>
          </w:tcPr>
          <w:p w14:paraId="48A0F696"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6220A5D1" w14:textId="19AB03AB"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19862E27" w14:textId="24BA49B9"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4BA53EDF" w14:textId="347FC521"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1D69CD67" w14:textId="4C38A78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7EF99A77" w14:textId="4D804089"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48A7D452" w14:textId="3357E1DA"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698928D3" w14:textId="7C9D2315"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19F811BC"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4C258A"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6.</w:t>
            </w:r>
          </w:p>
        </w:tc>
        <w:tc>
          <w:tcPr>
            <w:tcW w:w="2180" w:type="dxa"/>
            <w:tcBorders>
              <w:top w:val="nil"/>
              <w:left w:val="nil"/>
              <w:bottom w:val="single" w:sz="4" w:space="0" w:color="auto"/>
              <w:right w:val="single" w:sz="4" w:space="0" w:color="auto"/>
            </w:tcBorders>
            <w:shd w:val="clear" w:color="auto" w:fill="auto"/>
            <w:noWrap/>
            <w:vAlign w:val="bottom"/>
            <w:hideMark/>
          </w:tcPr>
          <w:p w14:paraId="7748CCFC"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Gliceryna</w:t>
            </w:r>
          </w:p>
        </w:tc>
        <w:tc>
          <w:tcPr>
            <w:tcW w:w="1860" w:type="dxa"/>
            <w:tcBorders>
              <w:top w:val="nil"/>
              <w:left w:val="nil"/>
              <w:bottom w:val="single" w:sz="4" w:space="0" w:color="auto"/>
              <w:right w:val="single" w:sz="4" w:space="0" w:color="auto"/>
            </w:tcBorders>
            <w:shd w:val="clear" w:color="auto" w:fill="auto"/>
            <w:noWrap/>
            <w:vAlign w:val="bottom"/>
            <w:hideMark/>
          </w:tcPr>
          <w:p w14:paraId="3EECE60B"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84-86% a 1 kg</w:t>
            </w:r>
          </w:p>
        </w:tc>
        <w:tc>
          <w:tcPr>
            <w:tcW w:w="960" w:type="dxa"/>
            <w:tcBorders>
              <w:top w:val="nil"/>
              <w:left w:val="nil"/>
              <w:bottom w:val="single" w:sz="4" w:space="0" w:color="auto"/>
              <w:right w:val="single" w:sz="4" w:space="0" w:color="auto"/>
            </w:tcBorders>
            <w:shd w:val="clear" w:color="auto" w:fill="auto"/>
            <w:noWrap/>
            <w:vAlign w:val="bottom"/>
            <w:hideMark/>
          </w:tcPr>
          <w:p w14:paraId="21420FA3"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 kg</w:t>
            </w:r>
          </w:p>
        </w:tc>
        <w:tc>
          <w:tcPr>
            <w:tcW w:w="1272" w:type="dxa"/>
            <w:tcBorders>
              <w:top w:val="nil"/>
              <w:left w:val="nil"/>
              <w:bottom w:val="single" w:sz="4" w:space="0" w:color="auto"/>
              <w:right w:val="single" w:sz="4" w:space="0" w:color="auto"/>
            </w:tcBorders>
            <w:shd w:val="clear" w:color="auto" w:fill="auto"/>
            <w:noWrap/>
            <w:vAlign w:val="bottom"/>
            <w:hideMark/>
          </w:tcPr>
          <w:p w14:paraId="7E5E994F"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0E2C5547" w14:textId="72BD1F4E"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55D035B8" w14:textId="7941F76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2FA9C523" w14:textId="3DEAF190"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1EFC9BC5" w14:textId="084AF022"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5BF0960D" w14:textId="621CDCAE"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37B9677C" w14:textId="500EC809"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5EC3D610" w14:textId="50B87935"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2BAA017C"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CD1EAE"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7.</w:t>
            </w:r>
          </w:p>
        </w:tc>
        <w:tc>
          <w:tcPr>
            <w:tcW w:w="2180" w:type="dxa"/>
            <w:tcBorders>
              <w:top w:val="nil"/>
              <w:left w:val="nil"/>
              <w:bottom w:val="single" w:sz="4" w:space="0" w:color="auto"/>
              <w:right w:val="single" w:sz="4" w:space="0" w:color="auto"/>
            </w:tcBorders>
            <w:shd w:val="clear" w:color="auto" w:fill="auto"/>
            <w:noWrap/>
            <w:vAlign w:val="bottom"/>
            <w:hideMark/>
          </w:tcPr>
          <w:p w14:paraId="441EDAB1"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Glucosa</w:t>
            </w:r>
            <w:proofErr w:type="spellEnd"/>
            <w:r w:rsidRPr="00901FE3">
              <w:rPr>
                <w:rFonts w:ascii="Calibri" w:eastAsia="Times New Roman" w:hAnsi="Calibri" w:cs="Calibri"/>
                <w:color w:val="000000"/>
                <w:kern w:val="0"/>
                <w:sz w:val="22"/>
                <w:szCs w:val="22"/>
                <w:lang w:val="pl-PL" w:eastAsia="pl-PL" w:bidi="ar-SA"/>
              </w:rPr>
              <w:t xml:space="preserve"> </w:t>
            </w:r>
            <w:proofErr w:type="spellStart"/>
            <w:r w:rsidRPr="00901FE3">
              <w:rPr>
                <w:rFonts w:ascii="Calibri" w:eastAsia="Times New Roman" w:hAnsi="Calibri" w:cs="Calibri"/>
                <w:color w:val="000000"/>
                <w:kern w:val="0"/>
                <w:sz w:val="22"/>
                <w:szCs w:val="22"/>
                <w:lang w:val="pl-PL" w:eastAsia="pl-PL" w:bidi="ar-SA"/>
              </w:rPr>
              <w:t>subst</w:t>
            </w:r>
            <w:proofErr w:type="spellEnd"/>
            <w:r w:rsidRPr="00901FE3">
              <w:rPr>
                <w:rFonts w:ascii="Calibri" w:eastAsia="Times New Roman" w:hAnsi="Calibri" w:cs="Calibri"/>
                <w:color w:val="000000"/>
                <w:kern w:val="0"/>
                <w:sz w:val="22"/>
                <w:szCs w:val="22"/>
                <w:lang w:val="pl-PL" w:eastAsia="pl-PL" w:bidi="ar-SA"/>
              </w:rPr>
              <w:t>.</w:t>
            </w:r>
          </w:p>
        </w:tc>
        <w:tc>
          <w:tcPr>
            <w:tcW w:w="1860" w:type="dxa"/>
            <w:tcBorders>
              <w:top w:val="nil"/>
              <w:left w:val="nil"/>
              <w:bottom w:val="single" w:sz="4" w:space="0" w:color="auto"/>
              <w:right w:val="single" w:sz="4" w:space="0" w:color="auto"/>
            </w:tcBorders>
            <w:shd w:val="clear" w:color="auto" w:fill="auto"/>
            <w:noWrap/>
            <w:vAlign w:val="bottom"/>
            <w:hideMark/>
          </w:tcPr>
          <w:p w14:paraId="6EB89E33"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xml:space="preserve"> 1 kg</w:t>
            </w:r>
          </w:p>
        </w:tc>
        <w:tc>
          <w:tcPr>
            <w:tcW w:w="960" w:type="dxa"/>
            <w:tcBorders>
              <w:top w:val="nil"/>
              <w:left w:val="nil"/>
              <w:bottom w:val="single" w:sz="4" w:space="0" w:color="auto"/>
              <w:right w:val="single" w:sz="4" w:space="0" w:color="auto"/>
            </w:tcBorders>
            <w:shd w:val="clear" w:color="auto" w:fill="auto"/>
            <w:noWrap/>
            <w:vAlign w:val="bottom"/>
            <w:hideMark/>
          </w:tcPr>
          <w:p w14:paraId="3B9A0BEE"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70 kg</w:t>
            </w:r>
          </w:p>
        </w:tc>
        <w:tc>
          <w:tcPr>
            <w:tcW w:w="1272" w:type="dxa"/>
            <w:tcBorders>
              <w:top w:val="nil"/>
              <w:left w:val="nil"/>
              <w:bottom w:val="single" w:sz="4" w:space="0" w:color="auto"/>
              <w:right w:val="single" w:sz="4" w:space="0" w:color="auto"/>
            </w:tcBorders>
            <w:shd w:val="clear" w:color="auto" w:fill="auto"/>
            <w:noWrap/>
            <w:vAlign w:val="bottom"/>
            <w:hideMark/>
          </w:tcPr>
          <w:p w14:paraId="1FC8779D"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68A186D1" w14:textId="7503888A"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17BDF664" w14:textId="3578C3FD"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6DA21478" w14:textId="27DBC74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7DF83DFF" w14:textId="79B174D3"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376F49F6" w14:textId="0037D9F6"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4375329E" w14:textId="70EAF14C"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02239F7C" w14:textId="5C66DAF6"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61248105"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07B6AF"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8.</w:t>
            </w:r>
          </w:p>
        </w:tc>
        <w:tc>
          <w:tcPr>
            <w:tcW w:w="2180" w:type="dxa"/>
            <w:tcBorders>
              <w:top w:val="nil"/>
              <w:left w:val="nil"/>
              <w:bottom w:val="single" w:sz="4" w:space="0" w:color="auto"/>
              <w:right w:val="single" w:sz="4" w:space="0" w:color="auto"/>
            </w:tcBorders>
            <w:shd w:val="clear" w:color="auto" w:fill="auto"/>
            <w:noWrap/>
            <w:vAlign w:val="bottom"/>
            <w:hideMark/>
          </w:tcPr>
          <w:p w14:paraId="26F830BE"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roofErr w:type="spellStart"/>
            <w:r w:rsidRPr="00901FE3">
              <w:rPr>
                <w:rFonts w:ascii="Calibri" w:eastAsia="Times New Roman" w:hAnsi="Calibri" w:cs="Calibri"/>
                <w:color w:val="000000"/>
                <w:kern w:val="0"/>
                <w:sz w:val="22"/>
                <w:szCs w:val="22"/>
                <w:lang w:val="pl-PL" w:eastAsia="pl-PL" w:bidi="ar-SA"/>
              </w:rPr>
              <w:t>Vaselinum</w:t>
            </w:r>
            <w:proofErr w:type="spellEnd"/>
            <w:r w:rsidRPr="00901FE3">
              <w:rPr>
                <w:rFonts w:ascii="Calibri" w:eastAsia="Times New Roman" w:hAnsi="Calibri" w:cs="Calibri"/>
                <w:color w:val="000000"/>
                <w:kern w:val="0"/>
                <w:sz w:val="22"/>
                <w:szCs w:val="22"/>
                <w:lang w:val="pl-PL" w:eastAsia="pl-PL" w:bidi="ar-SA"/>
              </w:rPr>
              <w:t xml:space="preserve"> album</w:t>
            </w:r>
          </w:p>
        </w:tc>
        <w:tc>
          <w:tcPr>
            <w:tcW w:w="1860" w:type="dxa"/>
            <w:tcBorders>
              <w:top w:val="nil"/>
              <w:left w:val="nil"/>
              <w:bottom w:val="single" w:sz="4" w:space="0" w:color="auto"/>
              <w:right w:val="single" w:sz="4" w:space="0" w:color="auto"/>
            </w:tcBorders>
            <w:shd w:val="clear" w:color="auto" w:fill="auto"/>
            <w:noWrap/>
            <w:vAlign w:val="bottom"/>
            <w:hideMark/>
          </w:tcPr>
          <w:p w14:paraId="1A72A259"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a 0,5 kg- 1 kg</w:t>
            </w:r>
          </w:p>
        </w:tc>
        <w:tc>
          <w:tcPr>
            <w:tcW w:w="960" w:type="dxa"/>
            <w:tcBorders>
              <w:top w:val="nil"/>
              <w:left w:val="nil"/>
              <w:bottom w:val="single" w:sz="4" w:space="0" w:color="auto"/>
              <w:right w:val="single" w:sz="4" w:space="0" w:color="auto"/>
            </w:tcBorders>
            <w:shd w:val="clear" w:color="auto" w:fill="auto"/>
            <w:noWrap/>
            <w:vAlign w:val="bottom"/>
            <w:hideMark/>
          </w:tcPr>
          <w:p w14:paraId="3ACAE216"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22 kg</w:t>
            </w:r>
          </w:p>
        </w:tc>
        <w:tc>
          <w:tcPr>
            <w:tcW w:w="1272" w:type="dxa"/>
            <w:tcBorders>
              <w:top w:val="nil"/>
              <w:left w:val="nil"/>
              <w:bottom w:val="single" w:sz="4" w:space="0" w:color="auto"/>
              <w:right w:val="single" w:sz="4" w:space="0" w:color="auto"/>
            </w:tcBorders>
            <w:shd w:val="clear" w:color="auto" w:fill="auto"/>
            <w:noWrap/>
            <w:vAlign w:val="bottom"/>
            <w:hideMark/>
          </w:tcPr>
          <w:p w14:paraId="145030D9"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636EB9EA" w14:textId="38823DC0"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29DF31FB" w14:textId="1E9796D5"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728D3A34" w14:textId="101206B2"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2EFEDCCB" w14:textId="7722E0AB"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026933FD" w14:textId="5AF7FFF2"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18FC1507" w14:textId="67524A44"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19BF7627" w14:textId="239A08DA"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126C6F" w:rsidRPr="00901FE3" w14:paraId="0E141E2D" w14:textId="77777777" w:rsidTr="00126C6F">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0768843" w14:textId="77777777" w:rsidR="00126C6F" w:rsidRPr="00901FE3" w:rsidRDefault="00126C6F" w:rsidP="00126C6F">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9.</w:t>
            </w:r>
          </w:p>
        </w:tc>
        <w:tc>
          <w:tcPr>
            <w:tcW w:w="2180" w:type="dxa"/>
            <w:tcBorders>
              <w:top w:val="nil"/>
              <w:left w:val="nil"/>
              <w:bottom w:val="single" w:sz="4" w:space="0" w:color="auto"/>
              <w:right w:val="single" w:sz="4" w:space="0" w:color="auto"/>
            </w:tcBorders>
            <w:shd w:val="clear" w:color="auto" w:fill="auto"/>
            <w:noWrap/>
            <w:vAlign w:val="bottom"/>
            <w:hideMark/>
          </w:tcPr>
          <w:p w14:paraId="6E565E4F"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Lanolina bezwodna</w:t>
            </w:r>
          </w:p>
        </w:tc>
        <w:tc>
          <w:tcPr>
            <w:tcW w:w="1860" w:type="dxa"/>
            <w:tcBorders>
              <w:top w:val="nil"/>
              <w:left w:val="nil"/>
              <w:bottom w:val="single" w:sz="4" w:space="0" w:color="auto"/>
              <w:right w:val="single" w:sz="4" w:space="0" w:color="auto"/>
            </w:tcBorders>
            <w:shd w:val="clear" w:color="auto" w:fill="auto"/>
            <w:noWrap/>
            <w:vAlign w:val="bottom"/>
            <w:hideMark/>
          </w:tcPr>
          <w:p w14:paraId="026CF317"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a 0,5 kg- 1 kg</w:t>
            </w:r>
          </w:p>
        </w:tc>
        <w:tc>
          <w:tcPr>
            <w:tcW w:w="960" w:type="dxa"/>
            <w:tcBorders>
              <w:top w:val="nil"/>
              <w:left w:val="nil"/>
              <w:bottom w:val="single" w:sz="4" w:space="0" w:color="auto"/>
              <w:right w:val="single" w:sz="4" w:space="0" w:color="auto"/>
            </w:tcBorders>
            <w:shd w:val="clear" w:color="auto" w:fill="auto"/>
            <w:noWrap/>
            <w:vAlign w:val="bottom"/>
            <w:hideMark/>
          </w:tcPr>
          <w:p w14:paraId="28B66C89"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30 kg</w:t>
            </w:r>
          </w:p>
        </w:tc>
        <w:tc>
          <w:tcPr>
            <w:tcW w:w="1272" w:type="dxa"/>
            <w:tcBorders>
              <w:top w:val="nil"/>
              <w:left w:val="nil"/>
              <w:bottom w:val="single" w:sz="4" w:space="0" w:color="auto"/>
              <w:right w:val="single" w:sz="4" w:space="0" w:color="auto"/>
            </w:tcBorders>
            <w:shd w:val="clear" w:color="auto" w:fill="auto"/>
            <w:noWrap/>
            <w:vAlign w:val="bottom"/>
            <w:hideMark/>
          </w:tcPr>
          <w:p w14:paraId="796E7991" w14:textId="77777777"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c>
          <w:tcPr>
            <w:tcW w:w="1180" w:type="dxa"/>
            <w:tcBorders>
              <w:top w:val="nil"/>
              <w:left w:val="nil"/>
              <w:bottom w:val="single" w:sz="4" w:space="0" w:color="auto"/>
              <w:right w:val="single" w:sz="4" w:space="0" w:color="auto"/>
            </w:tcBorders>
            <w:shd w:val="clear" w:color="auto" w:fill="auto"/>
            <w:noWrap/>
            <w:vAlign w:val="bottom"/>
          </w:tcPr>
          <w:p w14:paraId="1E3AB08E" w14:textId="5BE5A99D"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40" w:type="dxa"/>
            <w:tcBorders>
              <w:top w:val="nil"/>
              <w:left w:val="nil"/>
              <w:bottom w:val="single" w:sz="4" w:space="0" w:color="auto"/>
              <w:right w:val="single" w:sz="4" w:space="0" w:color="auto"/>
            </w:tcBorders>
            <w:shd w:val="clear" w:color="auto" w:fill="auto"/>
            <w:noWrap/>
            <w:vAlign w:val="bottom"/>
          </w:tcPr>
          <w:p w14:paraId="4C93FB3F" w14:textId="7A564D70"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1260" w:type="dxa"/>
            <w:tcBorders>
              <w:top w:val="nil"/>
              <w:left w:val="nil"/>
              <w:bottom w:val="single" w:sz="4" w:space="0" w:color="auto"/>
              <w:right w:val="single" w:sz="4" w:space="0" w:color="auto"/>
            </w:tcBorders>
            <w:shd w:val="clear" w:color="auto" w:fill="auto"/>
            <w:noWrap/>
            <w:vAlign w:val="bottom"/>
          </w:tcPr>
          <w:p w14:paraId="641A7A8C" w14:textId="1A383BAE"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66DC44D1" w14:textId="0ADB4D7C"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2B48FEB6" w14:textId="4BA16CE4"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tcPr>
          <w:p w14:paraId="2A605E77" w14:textId="2C6F79D3"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c>
          <w:tcPr>
            <w:tcW w:w="960" w:type="dxa"/>
            <w:tcBorders>
              <w:top w:val="nil"/>
              <w:left w:val="nil"/>
              <w:bottom w:val="single" w:sz="4" w:space="0" w:color="auto"/>
              <w:right w:val="single" w:sz="4" w:space="0" w:color="auto"/>
            </w:tcBorders>
            <w:shd w:val="clear" w:color="auto" w:fill="auto"/>
            <w:noWrap/>
            <w:vAlign w:val="bottom"/>
          </w:tcPr>
          <w:p w14:paraId="4E14C69C" w14:textId="7787B674" w:rsidR="00126C6F" w:rsidRPr="00901FE3" w:rsidRDefault="00126C6F" w:rsidP="00126C6F">
            <w:pPr>
              <w:suppressAutoHyphens w:val="0"/>
              <w:autoSpaceDN/>
              <w:textAlignment w:val="auto"/>
              <w:rPr>
                <w:rFonts w:ascii="Calibri" w:eastAsia="Times New Roman" w:hAnsi="Calibri" w:cs="Calibri"/>
                <w:color w:val="000000"/>
                <w:kern w:val="0"/>
                <w:sz w:val="22"/>
                <w:szCs w:val="22"/>
                <w:lang w:val="pl-PL" w:eastAsia="pl-PL" w:bidi="ar-SA"/>
              </w:rPr>
            </w:pPr>
          </w:p>
        </w:tc>
      </w:tr>
      <w:tr w:rsidR="00901FE3" w:rsidRPr="00901FE3" w14:paraId="0394D7BA" w14:textId="77777777" w:rsidTr="00901FE3">
        <w:trPr>
          <w:trHeight w:val="288"/>
        </w:trPr>
        <w:tc>
          <w:tcPr>
            <w:tcW w:w="10912"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D64D1C"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Wartość globalna</w:t>
            </w:r>
          </w:p>
        </w:tc>
        <w:tc>
          <w:tcPr>
            <w:tcW w:w="960" w:type="dxa"/>
            <w:tcBorders>
              <w:top w:val="nil"/>
              <w:left w:val="nil"/>
              <w:bottom w:val="single" w:sz="4" w:space="0" w:color="auto"/>
              <w:right w:val="single" w:sz="4" w:space="0" w:color="auto"/>
            </w:tcBorders>
            <w:shd w:val="clear" w:color="auto" w:fill="auto"/>
            <w:noWrap/>
            <w:vAlign w:val="bottom"/>
            <w:hideMark/>
          </w:tcPr>
          <w:p w14:paraId="1C58FDD2"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NETTO:</w:t>
            </w:r>
          </w:p>
        </w:tc>
        <w:tc>
          <w:tcPr>
            <w:tcW w:w="960" w:type="dxa"/>
            <w:tcBorders>
              <w:top w:val="nil"/>
              <w:left w:val="nil"/>
              <w:bottom w:val="single" w:sz="4" w:space="0" w:color="auto"/>
              <w:right w:val="single" w:sz="4" w:space="0" w:color="auto"/>
            </w:tcBorders>
            <w:shd w:val="clear" w:color="auto" w:fill="auto"/>
            <w:noWrap/>
            <w:vAlign w:val="bottom"/>
            <w:hideMark/>
          </w:tcPr>
          <w:p w14:paraId="1D0E222E" w14:textId="14A8C37B"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4241FDBA" w14:textId="77777777" w:rsidR="00901FE3" w:rsidRPr="00901FE3" w:rsidRDefault="00901FE3" w:rsidP="00901FE3">
            <w:pPr>
              <w:suppressAutoHyphens w:val="0"/>
              <w:autoSpaceDN/>
              <w:jc w:val="center"/>
              <w:textAlignment w:val="auto"/>
              <w:rPr>
                <w:rFonts w:ascii="Calibri" w:eastAsia="Times New Roman" w:hAnsi="Calibri" w:cs="Calibri"/>
                <w:b/>
                <w:bCs/>
                <w:color w:val="000000"/>
                <w:kern w:val="0"/>
                <w:sz w:val="22"/>
                <w:szCs w:val="22"/>
                <w:lang w:val="pl-PL" w:eastAsia="pl-PL" w:bidi="ar-SA"/>
              </w:rPr>
            </w:pPr>
            <w:r w:rsidRPr="00901FE3">
              <w:rPr>
                <w:rFonts w:ascii="Calibri" w:eastAsia="Times New Roman" w:hAnsi="Calibri" w:cs="Calibri"/>
                <w:b/>
                <w:bCs/>
                <w:color w:val="000000"/>
                <w:kern w:val="0"/>
                <w:sz w:val="22"/>
                <w:szCs w:val="22"/>
                <w:lang w:val="pl-PL" w:eastAsia="pl-PL" w:bidi="ar-SA"/>
              </w:rPr>
              <w:t>BRUTTO:</w:t>
            </w:r>
          </w:p>
        </w:tc>
        <w:tc>
          <w:tcPr>
            <w:tcW w:w="960" w:type="dxa"/>
            <w:tcBorders>
              <w:top w:val="nil"/>
              <w:left w:val="nil"/>
              <w:bottom w:val="single" w:sz="4" w:space="0" w:color="auto"/>
              <w:right w:val="single" w:sz="4" w:space="0" w:color="auto"/>
            </w:tcBorders>
            <w:shd w:val="clear" w:color="auto" w:fill="auto"/>
            <w:noWrap/>
            <w:vAlign w:val="bottom"/>
            <w:hideMark/>
          </w:tcPr>
          <w:p w14:paraId="78AF9931" w14:textId="295FF830" w:rsidR="00901FE3" w:rsidRPr="00901FE3" w:rsidRDefault="00901FE3" w:rsidP="00901FE3">
            <w:pPr>
              <w:suppressAutoHyphens w:val="0"/>
              <w:autoSpaceDN/>
              <w:textAlignment w:val="auto"/>
              <w:rPr>
                <w:rFonts w:ascii="Calibri" w:eastAsia="Times New Roman" w:hAnsi="Calibri" w:cs="Calibri"/>
                <w:color w:val="000000"/>
                <w:kern w:val="0"/>
                <w:sz w:val="22"/>
                <w:szCs w:val="22"/>
                <w:lang w:val="pl-PL" w:eastAsia="pl-PL" w:bidi="ar-SA"/>
              </w:rPr>
            </w:pPr>
            <w:r w:rsidRPr="00901FE3">
              <w:rPr>
                <w:rFonts w:ascii="Calibri" w:eastAsia="Times New Roman" w:hAnsi="Calibri" w:cs="Calibri"/>
                <w:color w:val="000000"/>
                <w:kern w:val="0"/>
                <w:sz w:val="22"/>
                <w:szCs w:val="22"/>
                <w:lang w:val="pl-PL" w:eastAsia="pl-PL" w:bidi="ar-SA"/>
              </w:rPr>
              <w:t> </w:t>
            </w:r>
          </w:p>
        </w:tc>
      </w:tr>
    </w:tbl>
    <w:p w14:paraId="1FC2C3E7" w14:textId="77777777" w:rsidR="00901FE3" w:rsidRPr="00E51DB6" w:rsidRDefault="00901FE3" w:rsidP="00901FE3">
      <w:pPr>
        <w:widowControl w:val="0"/>
        <w:jc w:val="both"/>
        <w:rPr>
          <w:rFonts w:eastAsia="Arial" w:cstheme="minorHAnsi"/>
          <w:b/>
          <w:bCs/>
          <w:i/>
          <w:sz w:val="20"/>
          <w:szCs w:val="20"/>
          <w:lang w:eastAsia="ar-SA" w:bidi="pl-PL"/>
        </w:rPr>
      </w:pPr>
      <w:r w:rsidRPr="00E51DB6">
        <w:rPr>
          <w:rFonts w:asciiTheme="minorHAnsi" w:eastAsia="Arial" w:hAnsiTheme="minorHAnsi" w:cstheme="minorHAnsi"/>
          <w:b/>
          <w:i/>
          <w:sz w:val="20"/>
          <w:szCs w:val="20"/>
          <w:lang w:eastAsia="ar-SA" w:bidi="pl-PL"/>
        </w:rPr>
        <w:t xml:space="preserve">UWAGA: Oferta winna zostać sporządzona, pod rygorem nieważności </w:t>
      </w:r>
      <w:r w:rsidRPr="00E51DB6">
        <w:rPr>
          <w:rFonts w:asciiTheme="minorHAnsi" w:eastAsia="Arial" w:hAnsiTheme="minorHAnsi" w:cstheme="minorHAnsi"/>
          <w:b/>
          <w:bCs/>
          <w:i/>
          <w:sz w:val="20"/>
          <w:szCs w:val="20"/>
          <w:lang w:eastAsia="ar-SA" w:bidi="pl-PL"/>
        </w:rPr>
        <w:t>w formie elektronicznej lub w postaci elektronicznej opatrzona podpisem zaufanym lub podpisem osobistym</w:t>
      </w:r>
      <w:r w:rsidRPr="00E51DB6">
        <w:rPr>
          <w:rFonts w:eastAsia="Arial" w:cstheme="minorHAnsi"/>
          <w:b/>
          <w:bCs/>
          <w:i/>
          <w:sz w:val="20"/>
          <w:szCs w:val="20"/>
          <w:lang w:eastAsia="ar-SA" w:bidi="pl-PL"/>
        </w:rPr>
        <w:t>.</w:t>
      </w:r>
    </w:p>
    <w:bookmarkEnd w:id="15"/>
    <w:bookmarkEnd w:id="13"/>
    <w:bookmarkEnd w:id="14"/>
    <w:p w14:paraId="459B0422" w14:textId="77777777" w:rsidR="006D47A8" w:rsidRPr="00A47C66" w:rsidRDefault="006D47A8" w:rsidP="00A47C66">
      <w:pPr>
        <w:autoSpaceDN/>
        <w:rPr>
          <w:rFonts w:asciiTheme="minorHAnsi" w:hAnsiTheme="minorHAnsi" w:cstheme="minorHAnsi"/>
          <w:b/>
          <w:bCs/>
          <w:color w:val="FF0000"/>
          <w:lang w:val="pl-PL"/>
        </w:rPr>
        <w:sectPr w:rsidR="006D47A8" w:rsidRPr="00A47C66" w:rsidSect="001B747A">
          <w:pgSz w:w="16838" w:h="11906" w:orient="landscape"/>
          <w:pgMar w:top="991" w:right="1179" w:bottom="765" w:left="902" w:header="720" w:footer="709" w:gutter="0"/>
          <w:cols w:space="708"/>
          <w:titlePg/>
          <w:docGrid w:linePitch="326"/>
        </w:sectPr>
      </w:pPr>
    </w:p>
    <w:p w14:paraId="4F3871CD" w14:textId="1F6409B0" w:rsidR="00A13C11" w:rsidRPr="00A20D35" w:rsidRDefault="00A13C11" w:rsidP="00A47C66">
      <w:pPr>
        <w:rPr>
          <w:rFonts w:asciiTheme="minorHAnsi" w:hAnsiTheme="minorHAnsi" w:cstheme="minorHAnsi"/>
          <w:color w:val="FF0000"/>
          <w:lang w:eastAsia="pl-PL"/>
        </w:rPr>
      </w:pPr>
    </w:p>
    <w:p w14:paraId="74F0C0D6" w14:textId="77777777" w:rsidR="000D5177" w:rsidRPr="00F22E83" w:rsidRDefault="000D5177" w:rsidP="00522245">
      <w:pPr>
        <w:pStyle w:val="Standard"/>
        <w:tabs>
          <w:tab w:val="left" w:pos="30"/>
        </w:tabs>
        <w:jc w:val="right"/>
        <w:rPr>
          <w:rFonts w:asciiTheme="minorHAnsi" w:hAnsiTheme="minorHAnsi" w:cstheme="minorHAnsi"/>
        </w:rPr>
      </w:pPr>
      <w:r w:rsidRPr="00F22E83">
        <w:rPr>
          <w:rFonts w:asciiTheme="minorHAnsi" w:hAnsiTheme="minorHAnsi" w:cstheme="minorHAnsi"/>
        </w:rPr>
        <w:t>Załacznik nr 3 do SWZ</w:t>
      </w:r>
    </w:p>
    <w:p w14:paraId="5322B59F" w14:textId="77777777" w:rsidR="000D5177" w:rsidRPr="00F22E83" w:rsidRDefault="000D5177" w:rsidP="00781838">
      <w:pPr>
        <w:pStyle w:val="Standard"/>
        <w:tabs>
          <w:tab w:val="left" w:pos="30"/>
        </w:tabs>
        <w:rPr>
          <w:rFonts w:asciiTheme="minorHAnsi" w:hAnsiTheme="minorHAnsi" w:cstheme="minorHAnsi"/>
        </w:rPr>
      </w:pPr>
    </w:p>
    <w:p w14:paraId="096CD16A" w14:textId="77777777" w:rsidR="002B3B41" w:rsidRPr="00F22E83" w:rsidRDefault="002B3B41" w:rsidP="002B3B41">
      <w:pPr>
        <w:pStyle w:val="Standard"/>
        <w:tabs>
          <w:tab w:val="left" w:pos="30"/>
        </w:tabs>
        <w:rPr>
          <w:rFonts w:asciiTheme="minorHAnsi" w:hAnsiTheme="minorHAnsi" w:cstheme="minorHAnsi"/>
        </w:rPr>
      </w:pPr>
      <w:r w:rsidRPr="00F22E83">
        <w:rPr>
          <w:rFonts w:asciiTheme="minorHAnsi" w:hAnsiTheme="minorHAnsi" w:cstheme="minorHAnsi"/>
        </w:rPr>
        <w:t>Wykonawca:</w:t>
      </w:r>
    </w:p>
    <w:p w14:paraId="2EAA75CC" w14:textId="77777777" w:rsidR="002B3B41" w:rsidRPr="00F22E83" w:rsidRDefault="002B3B41" w:rsidP="002B3B41">
      <w:pPr>
        <w:pStyle w:val="Standard"/>
        <w:tabs>
          <w:tab w:val="left" w:pos="30"/>
        </w:tabs>
        <w:rPr>
          <w:rFonts w:asciiTheme="minorHAnsi" w:hAnsiTheme="minorHAnsi" w:cstheme="minorHAnsi"/>
        </w:rPr>
      </w:pPr>
      <w:r w:rsidRPr="00F22E83">
        <w:rPr>
          <w:rFonts w:asciiTheme="minorHAnsi" w:hAnsiTheme="minorHAnsi" w:cstheme="minorHAnsi"/>
        </w:rPr>
        <w:t>……….........................................................</w:t>
      </w:r>
    </w:p>
    <w:p w14:paraId="5C75E5FB"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NIP/</w:t>
      </w:r>
      <w:r w:rsidRPr="00F22E83">
        <w:rPr>
          <w:rFonts w:asciiTheme="minorHAnsi" w:hAnsiTheme="minorHAnsi" w:cstheme="minorHAnsi"/>
          <w:lang w:val="pl-PL"/>
        </w:rPr>
        <w:t>PESEL</w:t>
      </w:r>
      <w:r w:rsidRPr="00F22E83">
        <w:rPr>
          <w:rFonts w:asciiTheme="minorHAnsi" w:hAnsiTheme="minorHAnsi" w:cstheme="minorHAnsi" w:hint="eastAsia"/>
          <w:lang w:val="pl-PL"/>
        </w:rPr>
        <w:t xml:space="preserve"> KRS</w:t>
      </w:r>
      <w:r w:rsidRPr="00F22E83">
        <w:rPr>
          <w:rFonts w:asciiTheme="minorHAnsi" w:hAnsiTheme="minorHAnsi" w:cstheme="minorHAnsi"/>
          <w:lang w:val="pl-PL"/>
        </w:rPr>
        <w:t>/</w:t>
      </w:r>
      <w:proofErr w:type="spellStart"/>
      <w:r w:rsidRPr="00F22E83">
        <w:rPr>
          <w:rFonts w:asciiTheme="minorHAnsi" w:hAnsiTheme="minorHAnsi" w:cstheme="minorHAnsi"/>
          <w:lang w:val="pl-PL"/>
        </w:rPr>
        <w:t>CEiDG</w:t>
      </w:r>
      <w:proofErr w:type="spellEnd"/>
      <w:r w:rsidRPr="00F22E83">
        <w:rPr>
          <w:rFonts w:asciiTheme="minorHAnsi" w:hAnsiTheme="minorHAnsi" w:cstheme="minorHAnsi" w:hint="eastAsia"/>
          <w:lang w:val="pl-PL"/>
        </w:rPr>
        <w:t xml:space="preserve">: </w:t>
      </w:r>
    </w:p>
    <w:p w14:paraId="3204A3FA"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hint="eastAsia"/>
          <w:lang w:val="pl-PL"/>
        </w:rPr>
        <w:t>..........</w:t>
      </w:r>
      <w:r w:rsidRPr="00F22E83">
        <w:rPr>
          <w:rFonts w:asciiTheme="minorHAnsi" w:hAnsiTheme="minorHAnsi" w:cstheme="minorHAnsi"/>
          <w:lang w:val="pl-PL"/>
        </w:rPr>
        <w:t>..............................</w:t>
      </w:r>
      <w:r w:rsidRPr="00F22E83">
        <w:rPr>
          <w:rFonts w:asciiTheme="minorHAnsi" w:hAnsiTheme="minorHAnsi" w:cstheme="minorHAnsi" w:hint="eastAsia"/>
          <w:lang w:val="pl-PL"/>
        </w:rPr>
        <w:t>.........</w:t>
      </w:r>
    </w:p>
    <w:p w14:paraId="771386D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reprezentowany przez:</w:t>
      </w:r>
    </w:p>
    <w:p w14:paraId="4328917D"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w:t>
      </w:r>
    </w:p>
    <w:p w14:paraId="066248D9" w14:textId="07B0EFD6" w:rsidR="002B3B41" w:rsidRPr="00F22E83" w:rsidRDefault="002B3B41" w:rsidP="00F22E83">
      <w:pPr>
        <w:pStyle w:val="Standard"/>
        <w:tabs>
          <w:tab w:val="left" w:pos="30"/>
          <w:tab w:val="left" w:pos="7211"/>
        </w:tabs>
        <w:rPr>
          <w:rFonts w:asciiTheme="minorHAnsi" w:hAnsiTheme="minorHAnsi" w:cstheme="minorHAnsi"/>
          <w:lang w:val="pl-PL"/>
        </w:rPr>
      </w:pPr>
      <w:r w:rsidRPr="00F22E83">
        <w:rPr>
          <w:rFonts w:asciiTheme="minorHAnsi" w:hAnsiTheme="minorHAnsi" w:cstheme="minorHAnsi"/>
          <w:lang w:val="pl-PL"/>
        </w:rPr>
        <w:t>(imię, nazwisko, stanowisko/</w:t>
      </w:r>
      <w:r w:rsidR="00F22E83" w:rsidRPr="00F22E83">
        <w:rPr>
          <w:rFonts w:asciiTheme="minorHAnsi" w:hAnsiTheme="minorHAnsi" w:cstheme="minorHAnsi"/>
          <w:lang w:val="pl-PL"/>
        </w:rPr>
        <w:tab/>
      </w:r>
    </w:p>
    <w:p w14:paraId="76D618B1" w14:textId="5D95FCE2" w:rsidR="002B3B41" w:rsidRPr="00E65457" w:rsidRDefault="00E65457" w:rsidP="001907C5">
      <w:pPr>
        <w:pStyle w:val="Standard"/>
        <w:tabs>
          <w:tab w:val="left" w:pos="30"/>
        </w:tabs>
        <w:rPr>
          <w:rFonts w:asciiTheme="minorHAnsi" w:hAnsiTheme="minorHAnsi" w:cstheme="minorHAnsi"/>
          <w:lang w:val="pl-PL"/>
        </w:rPr>
      </w:pPr>
      <w:r>
        <w:rPr>
          <w:rFonts w:asciiTheme="minorHAnsi" w:hAnsiTheme="minorHAnsi" w:cstheme="minorHAnsi"/>
          <w:lang w:val="pl-PL"/>
        </w:rPr>
        <w:t>podstawa do reprezentacji)</w:t>
      </w:r>
    </w:p>
    <w:p w14:paraId="6D106584" w14:textId="77777777" w:rsidR="005156EB" w:rsidRDefault="005156EB" w:rsidP="005156EB">
      <w:pPr>
        <w:pStyle w:val="Standard"/>
        <w:tabs>
          <w:tab w:val="left" w:pos="30"/>
        </w:tabs>
        <w:jc w:val="center"/>
        <w:rPr>
          <w:rFonts w:asciiTheme="minorHAnsi" w:hAnsiTheme="minorHAnsi" w:cstheme="minorHAnsi"/>
          <w:b/>
          <w:bCs/>
          <w:lang w:val="pl-PL"/>
        </w:rPr>
      </w:pPr>
      <w:r w:rsidRPr="00C800FD">
        <w:rPr>
          <w:rFonts w:asciiTheme="minorHAnsi" w:hAnsiTheme="minorHAnsi" w:cstheme="minorHAnsi"/>
          <w:b/>
          <w:bCs/>
          <w:lang w:val="pl-PL"/>
        </w:rPr>
        <w:t xml:space="preserve">Oświadczenie </w:t>
      </w:r>
      <w:bookmarkStart w:id="16" w:name="_Hlk154727045"/>
      <w:r>
        <w:rPr>
          <w:rFonts w:asciiTheme="minorHAnsi" w:hAnsiTheme="minorHAnsi" w:cstheme="minorHAnsi"/>
          <w:b/>
          <w:bCs/>
          <w:lang w:val="pl-PL"/>
        </w:rPr>
        <w:t>W</w:t>
      </w:r>
      <w:r w:rsidRPr="00C800FD">
        <w:rPr>
          <w:rFonts w:asciiTheme="minorHAnsi" w:hAnsiTheme="minorHAnsi" w:cstheme="minorHAnsi"/>
          <w:b/>
          <w:bCs/>
          <w:lang w:val="pl-PL"/>
        </w:rPr>
        <w:t>ykonawcy</w:t>
      </w:r>
    </w:p>
    <w:p w14:paraId="6D8F62CF" w14:textId="77777777" w:rsidR="009448CD" w:rsidRPr="00C33CA7" w:rsidRDefault="005156EB" w:rsidP="005156EB">
      <w:pPr>
        <w:pStyle w:val="Standard"/>
        <w:tabs>
          <w:tab w:val="left" w:pos="30"/>
        </w:tabs>
        <w:jc w:val="center"/>
        <w:rPr>
          <w:rFonts w:asciiTheme="minorHAnsi" w:hAnsiTheme="minorHAnsi" w:cstheme="minorHAnsi"/>
          <w:b/>
          <w:bCs/>
          <w:u w:val="single"/>
          <w:lang w:val="pl-PL"/>
        </w:rPr>
      </w:pPr>
      <w:r w:rsidRPr="00C33CA7">
        <w:rPr>
          <w:rFonts w:asciiTheme="minorHAnsi" w:hAnsiTheme="minorHAnsi" w:cstheme="minorHAnsi"/>
          <w:b/>
          <w:bCs/>
          <w:u w:val="single"/>
          <w:lang w:val="pl-PL"/>
        </w:rPr>
        <w:t>dotyczące braku podstaw wykluczenia z postępowania</w:t>
      </w:r>
      <w:r w:rsidR="006432A0" w:rsidRPr="00C33CA7">
        <w:rPr>
          <w:rFonts w:asciiTheme="minorHAnsi" w:hAnsiTheme="minorHAnsi" w:cstheme="minorHAnsi"/>
          <w:b/>
          <w:bCs/>
          <w:u w:val="single"/>
          <w:lang w:val="pl-PL"/>
        </w:rPr>
        <w:t xml:space="preserve"> </w:t>
      </w:r>
    </w:p>
    <w:p w14:paraId="29137C3B" w14:textId="401CBD99" w:rsidR="005156EB" w:rsidRPr="00C33CA7" w:rsidRDefault="006432A0" w:rsidP="005156EB">
      <w:pPr>
        <w:pStyle w:val="Standard"/>
        <w:tabs>
          <w:tab w:val="left" w:pos="30"/>
        </w:tabs>
        <w:jc w:val="center"/>
        <w:rPr>
          <w:rFonts w:asciiTheme="minorHAnsi" w:hAnsiTheme="minorHAnsi" w:cstheme="minorHAnsi"/>
          <w:b/>
          <w:bCs/>
          <w:u w:val="single"/>
          <w:lang w:val="pl-PL"/>
        </w:rPr>
      </w:pPr>
      <w:r w:rsidRPr="00C33CA7">
        <w:rPr>
          <w:rFonts w:asciiTheme="minorHAnsi" w:hAnsiTheme="minorHAnsi" w:cstheme="minorHAnsi"/>
          <w:b/>
          <w:bCs/>
          <w:u w:val="single"/>
          <w:lang w:val="pl-PL"/>
        </w:rPr>
        <w:t>oraz spełni</w:t>
      </w:r>
      <w:r w:rsidR="009448CD" w:rsidRPr="00C33CA7">
        <w:rPr>
          <w:rFonts w:asciiTheme="minorHAnsi" w:hAnsiTheme="minorHAnsi" w:cstheme="minorHAnsi"/>
          <w:b/>
          <w:bCs/>
          <w:u w:val="single"/>
          <w:lang w:val="pl-PL"/>
        </w:rPr>
        <w:t>e</w:t>
      </w:r>
      <w:r w:rsidRPr="00C33CA7">
        <w:rPr>
          <w:rFonts w:asciiTheme="minorHAnsi" w:hAnsiTheme="minorHAnsi" w:cstheme="minorHAnsi"/>
          <w:b/>
          <w:bCs/>
          <w:u w:val="single"/>
          <w:lang w:val="pl-PL"/>
        </w:rPr>
        <w:t>nia warunk</w:t>
      </w:r>
      <w:r w:rsidR="0088153F" w:rsidRPr="00C33CA7">
        <w:rPr>
          <w:rFonts w:asciiTheme="minorHAnsi" w:hAnsiTheme="minorHAnsi" w:cstheme="minorHAnsi"/>
          <w:b/>
          <w:bCs/>
          <w:u w:val="single"/>
          <w:lang w:val="pl-PL"/>
        </w:rPr>
        <w:t>ów</w:t>
      </w:r>
      <w:r w:rsidR="009448CD" w:rsidRPr="00C33CA7">
        <w:rPr>
          <w:rFonts w:asciiTheme="minorHAnsi" w:hAnsiTheme="minorHAnsi" w:cstheme="minorHAnsi"/>
          <w:b/>
          <w:bCs/>
          <w:u w:val="single"/>
          <w:lang w:val="pl-PL"/>
        </w:rPr>
        <w:t xml:space="preserve"> udziału w postępowaniu</w:t>
      </w:r>
      <w:r w:rsidR="00362424" w:rsidRPr="00C33CA7">
        <w:rPr>
          <w:rFonts w:asciiTheme="minorHAnsi" w:hAnsiTheme="minorHAnsi" w:cstheme="minorHAnsi"/>
          <w:b/>
          <w:bCs/>
          <w:u w:val="single"/>
          <w:lang w:val="pl-PL"/>
        </w:rPr>
        <w:t xml:space="preserve"> </w:t>
      </w:r>
      <w:r w:rsidR="009448CD" w:rsidRPr="00C33CA7">
        <w:rPr>
          <w:rFonts w:asciiTheme="minorHAnsi" w:hAnsiTheme="minorHAnsi" w:cstheme="minorHAnsi"/>
          <w:b/>
          <w:bCs/>
          <w:u w:val="single"/>
          <w:lang w:val="pl-PL"/>
        </w:rPr>
        <w:t xml:space="preserve">  </w:t>
      </w:r>
    </w:p>
    <w:bookmarkEnd w:id="16"/>
    <w:p w14:paraId="6B919FE6" w14:textId="77777777" w:rsidR="005156EB" w:rsidRPr="00C800FD" w:rsidRDefault="005156EB" w:rsidP="005156EB">
      <w:pPr>
        <w:pStyle w:val="Standard"/>
        <w:tabs>
          <w:tab w:val="left" w:pos="30"/>
        </w:tabs>
        <w:jc w:val="center"/>
        <w:rPr>
          <w:rFonts w:asciiTheme="minorHAnsi" w:hAnsiTheme="minorHAnsi" w:cstheme="minorHAnsi"/>
          <w:lang w:val="pl-PL"/>
        </w:rPr>
      </w:pPr>
      <w:r w:rsidRPr="00C33CA7">
        <w:rPr>
          <w:rFonts w:asciiTheme="minorHAnsi" w:hAnsiTheme="minorHAnsi" w:cstheme="minorHAnsi"/>
          <w:lang w:val="pl-PL"/>
        </w:rPr>
        <w:t xml:space="preserve"> składane na podstawie art. 125 ust. 1 ustawy z dnia 11 września 2019 r</w:t>
      </w:r>
      <w:r w:rsidRPr="00C800FD">
        <w:rPr>
          <w:rFonts w:asciiTheme="minorHAnsi" w:hAnsiTheme="minorHAnsi" w:cstheme="minorHAnsi"/>
          <w:lang w:val="pl-PL"/>
        </w:rPr>
        <w:t>.</w:t>
      </w:r>
    </w:p>
    <w:p w14:paraId="4CB02ACC" w14:textId="77777777" w:rsidR="005156EB" w:rsidRDefault="005156EB" w:rsidP="005156EB">
      <w:pPr>
        <w:pStyle w:val="Standard"/>
        <w:tabs>
          <w:tab w:val="left" w:pos="30"/>
        </w:tabs>
        <w:jc w:val="center"/>
        <w:rPr>
          <w:rFonts w:asciiTheme="minorHAnsi" w:hAnsiTheme="minorHAnsi" w:cstheme="minorHAnsi"/>
          <w:lang w:val="pl-PL"/>
        </w:rPr>
      </w:pPr>
      <w:r w:rsidRPr="00C800FD">
        <w:rPr>
          <w:rFonts w:asciiTheme="minorHAnsi" w:hAnsiTheme="minorHAnsi" w:cstheme="minorHAnsi"/>
          <w:lang w:val="pl-PL"/>
        </w:rPr>
        <w:t>Prawo zamówień publicznych (dalej jako: ustawa Pzp),</w:t>
      </w:r>
    </w:p>
    <w:p w14:paraId="1D66B1D9" w14:textId="5531E1EF" w:rsidR="005156EB" w:rsidRPr="0060215D" w:rsidRDefault="005156EB" w:rsidP="005156EB">
      <w:pPr>
        <w:pStyle w:val="Standard"/>
        <w:tabs>
          <w:tab w:val="left" w:pos="30"/>
        </w:tabs>
        <w:jc w:val="center"/>
        <w:rPr>
          <w:rFonts w:asciiTheme="minorHAnsi" w:hAnsiTheme="minorHAnsi" w:cstheme="minorHAnsi"/>
          <w:b/>
          <w:bCs/>
          <w:u w:val="single"/>
          <w:lang w:val="pl-PL"/>
        </w:rPr>
      </w:pPr>
      <w:r w:rsidRPr="0060215D">
        <w:rPr>
          <w:rFonts w:asciiTheme="minorHAnsi" w:hAnsiTheme="minorHAnsi" w:cstheme="minorHAnsi"/>
          <w:b/>
          <w:bCs/>
          <w:u w:val="single"/>
          <w:lang w:val="pl-PL"/>
        </w:rPr>
        <w:t>uwzględniając</w:t>
      </w:r>
      <w:r w:rsidR="00E12FF1">
        <w:rPr>
          <w:rFonts w:asciiTheme="minorHAnsi" w:hAnsiTheme="minorHAnsi" w:cstheme="minorHAnsi"/>
          <w:b/>
          <w:bCs/>
          <w:u w:val="single"/>
          <w:lang w:val="pl-PL"/>
        </w:rPr>
        <w:t>e</w:t>
      </w:r>
      <w:r w:rsidRPr="0060215D">
        <w:rPr>
          <w:rFonts w:asciiTheme="minorHAnsi" w:hAnsiTheme="minorHAnsi" w:cstheme="minorHAnsi"/>
          <w:b/>
          <w:bCs/>
          <w:u w:val="single"/>
          <w:lang w:val="pl-PL"/>
        </w:rPr>
        <w:t xml:space="preserve"> przesłanki wykluczenia z art. 7 ust. 1 ustawy </w:t>
      </w:r>
      <w:r w:rsidRPr="0060215D">
        <w:rPr>
          <w:rFonts w:asciiTheme="minorHAnsi" w:hAnsiTheme="minorHAnsi" w:cstheme="minorHAnsi"/>
          <w:b/>
          <w:bCs/>
          <w:u w:val="single"/>
          <w:lang w:val="pl-PL"/>
        </w:rPr>
        <w:br/>
        <w:t xml:space="preserve">o szczególnych </w:t>
      </w:r>
      <w:r w:rsidR="00E12FF1">
        <w:rPr>
          <w:rFonts w:asciiTheme="minorHAnsi" w:hAnsiTheme="minorHAnsi" w:cstheme="minorHAnsi"/>
          <w:b/>
          <w:bCs/>
          <w:u w:val="single"/>
          <w:lang w:val="pl-PL"/>
        </w:rPr>
        <w:t>rozwiązaniach w zakresie przeci</w:t>
      </w:r>
      <w:r w:rsidRPr="0060215D">
        <w:rPr>
          <w:rFonts w:asciiTheme="minorHAnsi" w:hAnsiTheme="minorHAnsi" w:cstheme="minorHAnsi"/>
          <w:b/>
          <w:bCs/>
          <w:u w:val="single"/>
          <w:lang w:val="pl-PL"/>
        </w:rPr>
        <w:t xml:space="preserve">wdziałania wspieraniu agresji na Ukrainę </w:t>
      </w:r>
      <w:r w:rsidRPr="0060215D">
        <w:rPr>
          <w:rFonts w:asciiTheme="minorHAnsi" w:hAnsiTheme="minorHAnsi" w:cstheme="minorHAnsi"/>
          <w:b/>
          <w:bCs/>
          <w:u w:val="single"/>
          <w:lang w:val="pl-PL"/>
        </w:rPr>
        <w:br/>
        <w:t xml:space="preserve">oraz służących ochronie bezpieczeństwa narodowego </w:t>
      </w:r>
    </w:p>
    <w:p w14:paraId="789955C8" w14:textId="77777777" w:rsidR="00767457" w:rsidRPr="00F22E83" w:rsidRDefault="00767457" w:rsidP="00767457">
      <w:pPr>
        <w:pStyle w:val="Standard"/>
        <w:tabs>
          <w:tab w:val="left" w:pos="30"/>
        </w:tabs>
        <w:rPr>
          <w:rFonts w:asciiTheme="minorHAnsi" w:hAnsiTheme="minorHAnsi" w:cstheme="minorHAnsi"/>
        </w:rPr>
      </w:pPr>
    </w:p>
    <w:p w14:paraId="2D7CC7E1" w14:textId="78A4CE95" w:rsidR="00767457" w:rsidRPr="00E12FF1" w:rsidRDefault="000171CB" w:rsidP="00F43F85">
      <w:pPr>
        <w:pStyle w:val="Standard"/>
        <w:numPr>
          <w:ilvl w:val="0"/>
          <w:numId w:val="63"/>
        </w:numPr>
        <w:tabs>
          <w:tab w:val="left" w:pos="30"/>
        </w:tabs>
        <w:ind w:left="1276" w:hanging="11"/>
        <w:jc w:val="center"/>
        <w:rPr>
          <w:rFonts w:asciiTheme="minorHAnsi" w:hAnsiTheme="minorHAnsi" w:cstheme="minorHAnsi"/>
          <w:b/>
          <w:bCs/>
          <w:i/>
        </w:rPr>
      </w:pPr>
      <w:r>
        <w:rPr>
          <w:rFonts w:asciiTheme="minorHAnsi" w:hAnsiTheme="minorHAnsi" w:cstheme="minorHAnsi"/>
          <w:b/>
          <w:bCs/>
          <w:i/>
        </w:rPr>
        <w:t xml:space="preserve"> </w:t>
      </w:r>
      <w:r w:rsidR="00767457" w:rsidRPr="00E12FF1">
        <w:rPr>
          <w:rFonts w:asciiTheme="minorHAnsi" w:hAnsiTheme="minorHAnsi" w:cstheme="minorHAnsi"/>
          <w:b/>
          <w:bCs/>
          <w:i/>
        </w:rPr>
        <w:t>DOTYCZĄCE PODSTAW WYKLUCZENIA Z POSTĘPOWANIA</w:t>
      </w:r>
    </w:p>
    <w:p w14:paraId="726F8B18" w14:textId="77777777" w:rsidR="001907C5" w:rsidRPr="00F22E83" w:rsidRDefault="001907C5" w:rsidP="00767457">
      <w:pPr>
        <w:pStyle w:val="Standard"/>
        <w:tabs>
          <w:tab w:val="left" w:pos="30"/>
        </w:tabs>
        <w:jc w:val="center"/>
        <w:rPr>
          <w:rFonts w:asciiTheme="minorHAnsi" w:hAnsiTheme="minorHAnsi" w:cstheme="minorHAnsi"/>
          <w:sz w:val="10"/>
          <w:szCs w:val="10"/>
        </w:rPr>
      </w:pPr>
    </w:p>
    <w:p w14:paraId="17E01289" w14:textId="151F416E" w:rsidR="002B3B41" w:rsidRPr="00F22E83" w:rsidRDefault="002B3B41" w:rsidP="00FA1F1A">
      <w:pPr>
        <w:pStyle w:val="Standard"/>
        <w:tabs>
          <w:tab w:val="left" w:pos="30"/>
          <w:tab w:val="left" w:pos="284"/>
          <w:tab w:val="left" w:pos="426"/>
        </w:tabs>
        <w:jc w:val="both"/>
        <w:rPr>
          <w:rFonts w:asciiTheme="minorHAnsi" w:hAnsiTheme="minorHAnsi" w:cstheme="minorHAnsi"/>
          <w:b/>
          <w:bCs/>
        </w:rPr>
      </w:pPr>
      <w:r w:rsidRPr="00F22E83">
        <w:rPr>
          <w:rFonts w:asciiTheme="minorHAnsi" w:hAnsiTheme="minorHAnsi" w:cstheme="minorHAnsi"/>
        </w:rPr>
        <w:t xml:space="preserve">Na potrzeby postępowania o udzielenie zamówienia publicznego pn. </w:t>
      </w:r>
      <w:r w:rsidRPr="00F22E83">
        <w:rPr>
          <w:rFonts w:ascii="Calibri" w:hAnsi="Calibri" w:cs="Calibri"/>
        </w:rPr>
        <w:t>“</w:t>
      </w:r>
      <w:r w:rsidR="00F8519C" w:rsidRPr="000F0E37">
        <w:rPr>
          <w:rFonts w:asciiTheme="minorHAnsi" w:hAnsiTheme="minorHAnsi" w:cstheme="minorHAnsi"/>
          <w:lang w:val="pl-PL"/>
        </w:rPr>
        <w:t xml:space="preserve">Zakup wraz z dostawą </w:t>
      </w:r>
      <w:r w:rsidR="00887BE4">
        <w:rPr>
          <w:rFonts w:asciiTheme="minorHAnsi" w:hAnsiTheme="minorHAnsi" w:cstheme="minorHAnsi"/>
          <w:lang w:val="pl-PL"/>
        </w:rPr>
        <w:t xml:space="preserve">leków dla apteki szpitalnej </w:t>
      </w:r>
      <w:r w:rsidR="008627E6">
        <w:rPr>
          <w:rFonts w:asciiTheme="minorHAnsi" w:hAnsiTheme="minorHAnsi" w:cstheme="minorHAnsi"/>
          <w:lang w:val="pl-PL"/>
        </w:rPr>
        <w:t>II</w:t>
      </w:r>
      <w:r w:rsidR="006432A0">
        <w:rPr>
          <w:rFonts w:asciiTheme="minorHAnsi" w:hAnsiTheme="minorHAnsi" w:cstheme="minorHAnsi"/>
          <w:lang w:val="pl-PL"/>
        </w:rPr>
        <w:t>I</w:t>
      </w:r>
      <w:r w:rsidRPr="00F22E83">
        <w:rPr>
          <w:rFonts w:ascii="Calibri" w:hAnsi="Calibri" w:cs="Calibri"/>
        </w:rPr>
        <w:t xml:space="preserve">” </w:t>
      </w:r>
      <w:r w:rsidRPr="00F22E83">
        <w:rPr>
          <w:rFonts w:asciiTheme="minorHAnsi" w:hAnsiTheme="minorHAnsi" w:cstheme="minorHAnsi"/>
          <w:lang w:val="pl-PL"/>
        </w:rPr>
        <w:t>dla potr</w:t>
      </w:r>
      <w:r w:rsidR="001907C5" w:rsidRPr="00F22E83">
        <w:rPr>
          <w:rFonts w:asciiTheme="minorHAnsi" w:hAnsiTheme="minorHAnsi" w:cstheme="minorHAnsi"/>
          <w:lang w:val="pl-PL"/>
        </w:rPr>
        <w:t>zeb Zespołu Opieki Zdrowotnej w </w:t>
      </w:r>
      <w:r w:rsidR="00E12FF1">
        <w:rPr>
          <w:rFonts w:asciiTheme="minorHAnsi" w:hAnsiTheme="minorHAnsi" w:cstheme="minorHAnsi"/>
          <w:lang w:val="pl-PL"/>
        </w:rPr>
        <w:t>Dą</w:t>
      </w:r>
      <w:r w:rsidRPr="00F22E83">
        <w:rPr>
          <w:rFonts w:asciiTheme="minorHAnsi" w:hAnsiTheme="minorHAnsi" w:cstheme="minorHAnsi"/>
          <w:lang w:val="pl-PL"/>
        </w:rPr>
        <w:t>browie Tarnowskiej, oświadczam, że*:</w:t>
      </w:r>
    </w:p>
    <w:p w14:paraId="0A33DAAE"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sz w:val="28"/>
          <w:szCs w:val="28"/>
          <w:lang w:val="pl-PL"/>
        </w:rPr>
        <w:sym w:font="Symbol" w:char="F07F"/>
      </w:r>
      <w:r w:rsidRPr="00F22E83">
        <w:rPr>
          <w:rFonts w:asciiTheme="minorHAnsi" w:hAnsiTheme="minorHAnsi" w:cstheme="minorHAnsi"/>
          <w:lang w:val="pl-PL"/>
        </w:rPr>
        <w:t xml:space="preserve">  nie podlegam wykluczeniu z postępowania na podstawie art. 108 ust 1 ustawy Pzp</w:t>
      </w:r>
    </w:p>
    <w:p w14:paraId="0258EE93" w14:textId="77777777" w:rsidR="002B3B41" w:rsidRPr="00F22E83" w:rsidRDefault="002B3B41" w:rsidP="002B3B41">
      <w:pPr>
        <w:pStyle w:val="Standard"/>
        <w:tabs>
          <w:tab w:val="left" w:pos="30"/>
        </w:tabs>
        <w:jc w:val="both"/>
        <w:rPr>
          <w:rFonts w:asciiTheme="minorHAnsi" w:hAnsiTheme="minorHAnsi" w:cstheme="minorHAnsi"/>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F22E83">
        <w:rPr>
          <w:rFonts w:asciiTheme="minorHAnsi" w:hAnsiTheme="minorHAnsi" w:cstheme="minorHAnsi"/>
        </w:rPr>
        <w:t xml:space="preserve">zachodzą w stosunku do mnie podstawy wykluczenia z postępowania na podstawie art. ……. ustawy Pzp (podać mającą zastosowanie podstawę wykluczenia spośród wymienionych w art. 108 ust. 1) </w:t>
      </w:r>
    </w:p>
    <w:p w14:paraId="28C53B12" w14:textId="77777777" w:rsidR="002B3B41" w:rsidRPr="00F22E83" w:rsidRDefault="002B3B41" w:rsidP="002B3B41">
      <w:pPr>
        <w:pStyle w:val="Standard"/>
        <w:tabs>
          <w:tab w:val="left" w:pos="30"/>
        </w:tabs>
        <w:jc w:val="both"/>
        <w:rPr>
          <w:rFonts w:asciiTheme="minorHAnsi" w:hAnsiTheme="minorHAnsi" w:cstheme="minorHAnsi"/>
        </w:rPr>
      </w:pPr>
      <w:r w:rsidRPr="00F22E83">
        <w:rPr>
          <w:rFonts w:asciiTheme="minorHAnsi" w:hAnsiTheme="minorHAnsi" w:cstheme="minorHAnsi"/>
        </w:rPr>
        <w:t>Jednocześnie oświadczam, że w związku z ww. okolicznością, na podstawie art. 110 ust. 2 ustawy Pzp podjąłem następujące środki naprawcze ….......................................................................</w:t>
      </w:r>
    </w:p>
    <w:p w14:paraId="0C2ECC84" w14:textId="77777777" w:rsidR="001907C5" w:rsidRPr="00F22E83" w:rsidRDefault="001907C5" w:rsidP="002B3B41">
      <w:pPr>
        <w:pStyle w:val="Standard"/>
        <w:tabs>
          <w:tab w:val="left" w:pos="30"/>
        </w:tabs>
        <w:jc w:val="both"/>
        <w:rPr>
          <w:rFonts w:asciiTheme="minorHAnsi" w:hAnsiTheme="minorHAnsi" w:cstheme="minorHAnsi"/>
          <w:b/>
          <w:bCs/>
          <w:sz w:val="10"/>
          <w:szCs w:val="10"/>
        </w:rPr>
      </w:pPr>
    </w:p>
    <w:p w14:paraId="3177E7D3" w14:textId="77777777" w:rsidR="002B3B41" w:rsidRPr="00F22E83" w:rsidRDefault="002B3B41" w:rsidP="002B3B41">
      <w:pPr>
        <w:pStyle w:val="Standard"/>
        <w:tabs>
          <w:tab w:val="left" w:pos="30"/>
        </w:tabs>
        <w:rPr>
          <w:rFonts w:asciiTheme="minorHAnsi" w:hAnsiTheme="minorHAnsi" w:cstheme="minorHAnsi"/>
          <w:sz w:val="10"/>
          <w:szCs w:val="10"/>
          <w:lang w:val="pl-PL"/>
        </w:rPr>
      </w:pPr>
    </w:p>
    <w:p w14:paraId="14EC16F4" w14:textId="01F62DCC" w:rsidR="00767457" w:rsidRPr="00362424" w:rsidRDefault="00767457" w:rsidP="00F43F85">
      <w:pPr>
        <w:pStyle w:val="Akapitzlist"/>
        <w:numPr>
          <w:ilvl w:val="0"/>
          <w:numId w:val="63"/>
        </w:numPr>
        <w:tabs>
          <w:tab w:val="left" w:pos="284"/>
        </w:tabs>
        <w:suppressAutoHyphens w:val="0"/>
        <w:autoSpaceDN/>
        <w:spacing w:line="256" w:lineRule="auto"/>
        <w:ind w:left="851" w:hanging="11"/>
        <w:contextualSpacing/>
        <w:jc w:val="center"/>
        <w:textAlignment w:val="auto"/>
        <w:rPr>
          <w:rFonts w:eastAsia="Calibri" w:cs="Times New Roman"/>
          <w:b/>
        </w:rPr>
      </w:pPr>
      <w:r w:rsidRPr="000171CB">
        <w:rPr>
          <w:rFonts w:eastAsia="Calibri" w:cs="Times New Roman"/>
          <w:b/>
          <w:i/>
          <w:iCs/>
          <w:sz w:val="24"/>
          <w:szCs w:val="24"/>
        </w:rPr>
        <w:t>DOTYCZĄCE PODSTAW WYKLUCZENIA Z POSTĘPOWANIA</w:t>
      </w:r>
      <w:r w:rsidRPr="000171CB">
        <w:rPr>
          <w:rFonts w:eastAsia="Calibri" w:cs="Times New Roman"/>
          <w:b/>
          <w:i/>
          <w:iCs/>
          <w:sz w:val="24"/>
          <w:szCs w:val="24"/>
        </w:rPr>
        <w:br/>
      </w:r>
      <w:r w:rsidRPr="00362424">
        <w:rPr>
          <w:rFonts w:eastAsia="Calibri" w:cs="Times New Roman"/>
          <w:b/>
        </w:rPr>
        <w:t xml:space="preserve">o których mowa w art. 7 ust. 1 ustawy </w:t>
      </w:r>
      <w:bookmarkStart w:id="17" w:name="_Hlk101439305"/>
      <w:r w:rsidRPr="00362424">
        <w:rPr>
          <w:rFonts w:eastAsia="Calibri" w:cs="Times New Roman"/>
          <w:b/>
        </w:rPr>
        <w:t xml:space="preserve">z dnia 13 kwietnia 2022 r. o szczególnych rozwiązaniach </w:t>
      </w:r>
      <w:r w:rsidR="00E65457" w:rsidRPr="00362424">
        <w:rPr>
          <w:rFonts w:eastAsia="Calibri" w:cs="Times New Roman"/>
          <w:b/>
        </w:rPr>
        <w:br/>
      </w:r>
      <w:r w:rsidRPr="00362424">
        <w:rPr>
          <w:rFonts w:eastAsia="Calibri" w:cs="Times New Roman"/>
          <w:b/>
        </w:rPr>
        <w:t>w zakresie przeciwdziałania wspieraniu agresji na Ukrainę oraz służących ochronie bezpieczeństwa narodowego (Dz. U. 2022 poz. 835)</w:t>
      </w:r>
      <w:bookmarkEnd w:id="17"/>
      <w:r w:rsidRPr="00362424">
        <w:rPr>
          <w:rFonts w:eastAsia="Calibri" w:cs="Times New Roman"/>
          <w:b/>
        </w:rPr>
        <w:t>*</w:t>
      </w:r>
    </w:p>
    <w:p w14:paraId="2B50593F" w14:textId="77777777" w:rsidR="002B3B41" w:rsidRPr="00F22E83"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Theme="minorHAnsi" w:hAnsiTheme="minorHAnsi" w:cstheme="minorHAnsi"/>
          <w:sz w:val="28"/>
          <w:szCs w:val="28"/>
          <w:lang w:val="pl-PL"/>
        </w:rPr>
        <w:t xml:space="preserve"> </w:t>
      </w:r>
      <w:r w:rsidRPr="00F22E83">
        <w:rPr>
          <w:rFonts w:ascii="Calibri" w:eastAsia="Calibri" w:hAnsi="Calibri" w:cs="Calibri"/>
          <w:kern w:val="0"/>
          <w:lang w:val="pl-PL" w:eastAsia="pl-PL" w:bidi="ar-SA"/>
        </w:rPr>
        <w:t>nie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F22E83"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F22E83">
        <w:rPr>
          <w:rFonts w:asciiTheme="minorHAnsi" w:hAnsiTheme="minorHAnsi" w:cstheme="minorHAnsi"/>
          <w:sz w:val="28"/>
          <w:szCs w:val="28"/>
          <w:lang w:val="pl-PL"/>
        </w:rPr>
        <w:sym w:font="Symbol" w:char="F07F"/>
      </w:r>
      <w:r w:rsidRPr="00F22E83">
        <w:rPr>
          <w:rFonts w:ascii="Calibri" w:eastAsia="Calibri" w:hAnsi="Calibri" w:cs="Calibri"/>
          <w:kern w:val="0"/>
          <w:lang w:val="pl-PL" w:eastAsia="pl-PL" w:bidi="ar-SA"/>
        </w:rPr>
        <w:t xml:space="preserve"> podlegam wykluczeniu z postępowania na podstawie art.</w:t>
      </w:r>
      <w:r w:rsidRPr="00F22E83">
        <w:rPr>
          <w:rFonts w:ascii="Calibri" w:eastAsia="Times New Roman" w:hAnsi="Calibri" w:cs="Calibri"/>
          <w:kern w:val="0"/>
          <w:lang w:val="pl-PL" w:eastAsia="pl-PL" w:bidi="ar-SA"/>
        </w:rPr>
        <w:t xml:space="preserve"> </w:t>
      </w:r>
      <w:r w:rsidRPr="00F22E83">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7C3EFB62" w14:textId="77777777" w:rsidR="006432A0" w:rsidRPr="00F22E83" w:rsidRDefault="006432A0" w:rsidP="002B3B41">
      <w:pPr>
        <w:suppressAutoHyphens w:val="0"/>
        <w:autoSpaceDE w:val="0"/>
        <w:ind w:right="-2"/>
        <w:jc w:val="both"/>
        <w:textAlignment w:val="auto"/>
        <w:rPr>
          <w:rFonts w:ascii="Calibri" w:eastAsia="Calibri" w:hAnsi="Calibri" w:cs="Calibri"/>
          <w:kern w:val="0"/>
          <w:lang w:val="pl-PL" w:eastAsia="pl-PL" w:bidi="ar-SA"/>
        </w:rPr>
      </w:pPr>
    </w:p>
    <w:p w14:paraId="5826253C" w14:textId="2FB47E8D" w:rsidR="006432A0" w:rsidRPr="000171CB" w:rsidRDefault="006432A0" w:rsidP="000171CB">
      <w:pPr>
        <w:pStyle w:val="Akapitzlist"/>
        <w:numPr>
          <w:ilvl w:val="0"/>
          <w:numId w:val="63"/>
        </w:numPr>
        <w:suppressAutoHyphens w:val="0"/>
        <w:autoSpaceDE w:val="0"/>
        <w:ind w:right="-2"/>
        <w:jc w:val="center"/>
        <w:textAlignment w:val="auto"/>
        <w:rPr>
          <w:rFonts w:eastAsia="Times New Roman" w:cs="Calibri"/>
          <w:b/>
          <w:bCs/>
          <w:i/>
          <w:iCs/>
          <w:kern w:val="0"/>
          <w:sz w:val="24"/>
          <w:szCs w:val="24"/>
          <w:lang w:val="pl-PL" w:eastAsia="pl-PL" w:bidi="ar-SA"/>
        </w:rPr>
      </w:pPr>
      <w:r w:rsidRPr="000171CB">
        <w:rPr>
          <w:rFonts w:eastAsia="Times New Roman" w:cs="Calibri"/>
          <w:b/>
          <w:bCs/>
          <w:i/>
          <w:iCs/>
          <w:kern w:val="0"/>
          <w:sz w:val="24"/>
          <w:szCs w:val="24"/>
          <w:lang w:val="pl-PL" w:eastAsia="pl-PL" w:bidi="ar-SA"/>
        </w:rPr>
        <w:t>DOTYCZĄCE SPEŁNI</w:t>
      </w:r>
      <w:r w:rsidR="009448CD" w:rsidRPr="000171CB">
        <w:rPr>
          <w:rFonts w:eastAsia="Times New Roman" w:cs="Calibri"/>
          <w:b/>
          <w:bCs/>
          <w:i/>
          <w:iCs/>
          <w:kern w:val="0"/>
          <w:sz w:val="24"/>
          <w:szCs w:val="24"/>
          <w:lang w:val="pl-PL" w:eastAsia="pl-PL" w:bidi="ar-SA"/>
        </w:rPr>
        <w:t>E</w:t>
      </w:r>
      <w:r w:rsidRPr="000171CB">
        <w:rPr>
          <w:rFonts w:eastAsia="Times New Roman" w:cs="Calibri"/>
          <w:b/>
          <w:bCs/>
          <w:i/>
          <w:iCs/>
          <w:kern w:val="0"/>
          <w:sz w:val="24"/>
          <w:szCs w:val="24"/>
          <w:lang w:val="pl-PL" w:eastAsia="pl-PL" w:bidi="ar-SA"/>
        </w:rPr>
        <w:t>NIA WARUNKÓW UDZIAŁU W POSTĘPOWANIU</w:t>
      </w:r>
    </w:p>
    <w:p w14:paraId="2766E697" w14:textId="77777777" w:rsidR="006432A0" w:rsidRPr="006432A0" w:rsidRDefault="006432A0" w:rsidP="006432A0">
      <w:pPr>
        <w:suppressAutoHyphens w:val="0"/>
        <w:autoSpaceDE w:val="0"/>
        <w:ind w:right="-2"/>
        <w:jc w:val="center"/>
        <w:textAlignment w:val="auto"/>
        <w:rPr>
          <w:rFonts w:ascii="Calibri" w:eastAsia="Times New Roman" w:hAnsi="Calibri" w:cs="Calibri"/>
          <w:b/>
          <w:bCs/>
          <w:i/>
          <w:iCs/>
          <w:kern w:val="0"/>
          <w:lang w:val="pl-PL" w:eastAsia="pl-PL" w:bidi="ar-SA"/>
        </w:rPr>
      </w:pPr>
    </w:p>
    <w:p w14:paraId="60854731" w14:textId="77777777" w:rsidR="006432A0" w:rsidRPr="00F2395A" w:rsidRDefault="006432A0" w:rsidP="006432A0">
      <w:pPr>
        <w:suppressAutoHyphens w:val="0"/>
        <w:autoSpaceDE w:val="0"/>
        <w:ind w:right="-2"/>
        <w:jc w:val="both"/>
        <w:textAlignment w:val="auto"/>
        <w:rPr>
          <w:rFonts w:ascii="Calibri" w:eastAsia="Times New Roman" w:hAnsi="Calibri" w:cs="Calibri"/>
          <w:kern w:val="0"/>
          <w:lang w:val="pl-PL" w:eastAsia="pl-PL" w:bidi="ar-SA"/>
        </w:rPr>
      </w:pPr>
      <w:r w:rsidRPr="00F2395A">
        <w:rPr>
          <w:rFonts w:ascii="Calibri" w:eastAsia="Times New Roman" w:hAnsi="Calibri" w:cs="Calibri"/>
          <w:kern w:val="0"/>
          <w:lang w:val="pl-PL" w:eastAsia="pl-PL" w:bidi="ar-SA"/>
        </w:rPr>
        <w:t>Na potrzeby postępowania o udzielenie zamówienia publicznego pn. “Zakup wraz z dostawą leków dla apteki szpitalnej III” dla potrzeb Zespołu Opieki Zdrowotnej w Dąbrowie Tarnowskiej, oświadczam, że*:</w:t>
      </w:r>
    </w:p>
    <w:p w14:paraId="1004DF36" w14:textId="31AE62DB" w:rsidR="006432A0" w:rsidRPr="00F2395A" w:rsidRDefault="006432A0" w:rsidP="006432A0">
      <w:pPr>
        <w:suppressAutoHyphens w:val="0"/>
        <w:autoSpaceDE w:val="0"/>
        <w:ind w:right="-2"/>
        <w:jc w:val="both"/>
        <w:textAlignment w:val="auto"/>
        <w:rPr>
          <w:rFonts w:ascii="Calibri" w:eastAsia="Times New Roman" w:hAnsi="Calibri" w:cs="Calibri"/>
          <w:kern w:val="0"/>
          <w:lang w:val="pl-PL" w:eastAsia="pl-PL" w:bidi="ar-SA"/>
        </w:rPr>
      </w:pPr>
      <w:r w:rsidRPr="00F2395A">
        <w:rPr>
          <w:rFonts w:asciiTheme="minorHAnsi" w:hAnsiTheme="minorHAnsi" w:cstheme="minorHAnsi"/>
          <w:sz w:val="28"/>
          <w:szCs w:val="28"/>
          <w:lang w:val="pl-PL"/>
        </w:rPr>
        <w:lastRenderedPageBreak/>
        <w:sym w:font="Symbol" w:char="F07F"/>
      </w:r>
      <w:r w:rsidRPr="00F2395A">
        <w:rPr>
          <w:rFonts w:asciiTheme="minorHAnsi" w:hAnsiTheme="minorHAnsi" w:cstheme="minorHAnsi"/>
          <w:sz w:val="28"/>
          <w:szCs w:val="28"/>
          <w:lang w:val="pl-PL"/>
        </w:rPr>
        <w:t xml:space="preserve"> </w:t>
      </w:r>
      <w:r w:rsidRPr="00F2395A">
        <w:rPr>
          <w:rFonts w:ascii="Calibri" w:eastAsia="Times New Roman" w:hAnsi="Calibri" w:cs="Calibri"/>
          <w:kern w:val="0"/>
          <w:lang w:val="pl-PL" w:eastAsia="pl-PL" w:bidi="ar-SA"/>
        </w:rPr>
        <w:t>spełniam warunki określone przez Zamawiającego w Dziale VII Specyfikacji Warunków Zamówienia</w:t>
      </w:r>
    </w:p>
    <w:p w14:paraId="25F3CD7F" w14:textId="28EE45A9" w:rsidR="006432A0" w:rsidRPr="006432A0" w:rsidRDefault="006432A0" w:rsidP="006432A0">
      <w:pPr>
        <w:suppressAutoHyphens w:val="0"/>
        <w:autoSpaceDE w:val="0"/>
        <w:ind w:right="-2"/>
        <w:jc w:val="both"/>
        <w:textAlignment w:val="auto"/>
        <w:rPr>
          <w:rFonts w:ascii="Calibri" w:eastAsia="Times New Roman" w:hAnsi="Calibri" w:cs="Calibri"/>
          <w:kern w:val="0"/>
          <w:lang w:val="pl-PL" w:eastAsia="pl-PL" w:bidi="ar-SA"/>
        </w:rPr>
      </w:pPr>
      <w:r w:rsidRPr="00F2395A">
        <w:rPr>
          <w:rFonts w:asciiTheme="minorHAnsi" w:hAnsiTheme="minorHAnsi" w:cstheme="minorHAnsi"/>
          <w:sz w:val="28"/>
          <w:szCs w:val="28"/>
          <w:lang w:val="pl-PL"/>
        </w:rPr>
        <w:sym w:font="Symbol" w:char="F07F"/>
      </w:r>
      <w:r w:rsidRPr="00F2395A">
        <w:rPr>
          <w:rFonts w:asciiTheme="minorHAnsi" w:hAnsiTheme="minorHAnsi" w:cstheme="minorHAnsi"/>
          <w:sz w:val="28"/>
          <w:szCs w:val="28"/>
          <w:lang w:val="pl-PL"/>
        </w:rPr>
        <w:t xml:space="preserve"> </w:t>
      </w:r>
      <w:r w:rsidRPr="00F2395A">
        <w:rPr>
          <w:rFonts w:ascii="Calibri" w:eastAsia="Times New Roman" w:hAnsi="Calibri" w:cs="Calibri"/>
          <w:kern w:val="0"/>
          <w:lang w:val="pl-PL" w:eastAsia="pl-PL" w:bidi="ar-SA"/>
        </w:rPr>
        <w:t>nie spełniam warunków określonych przez Zamawiającego w Dziale VII Specyfikacji Warunków Zamówienia</w:t>
      </w:r>
    </w:p>
    <w:p w14:paraId="4A6F51B4" w14:textId="77777777" w:rsidR="006432A0" w:rsidRPr="006432A0" w:rsidRDefault="006432A0" w:rsidP="006432A0">
      <w:pPr>
        <w:suppressAutoHyphens w:val="0"/>
        <w:autoSpaceDE w:val="0"/>
        <w:ind w:right="-2"/>
        <w:jc w:val="both"/>
        <w:textAlignment w:val="auto"/>
        <w:rPr>
          <w:rFonts w:ascii="Calibri" w:eastAsia="Times New Roman" w:hAnsi="Calibri" w:cs="Calibri"/>
          <w:kern w:val="0"/>
          <w:lang w:val="pl-PL" w:eastAsia="pl-PL" w:bidi="ar-SA"/>
        </w:rPr>
      </w:pPr>
    </w:p>
    <w:p w14:paraId="422BC830" w14:textId="5993ABAA" w:rsidR="002B3B41" w:rsidRPr="004D346E" w:rsidRDefault="002B3B41" w:rsidP="00F43F85">
      <w:pPr>
        <w:pStyle w:val="Standard"/>
        <w:numPr>
          <w:ilvl w:val="0"/>
          <w:numId w:val="64"/>
        </w:numPr>
        <w:tabs>
          <w:tab w:val="left" w:pos="30"/>
          <w:tab w:val="left" w:pos="284"/>
          <w:tab w:val="left" w:pos="426"/>
        </w:tabs>
        <w:jc w:val="center"/>
        <w:rPr>
          <w:rFonts w:asciiTheme="minorHAnsi" w:hAnsiTheme="minorHAnsi" w:cstheme="minorHAnsi"/>
          <w:b/>
          <w:bCs/>
          <w:i/>
          <w:iCs/>
          <w:lang w:val="pl-PL"/>
        </w:rPr>
      </w:pPr>
      <w:r w:rsidRPr="004D346E">
        <w:rPr>
          <w:rFonts w:asciiTheme="minorHAnsi" w:hAnsiTheme="minorHAnsi" w:cstheme="minorHAnsi"/>
          <w:b/>
          <w:bCs/>
          <w:i/>
          <w:iCs/>
          <w:lang w:val="pl-PL"/>
        </w:rPr>
        <w:t>OŚWIADCZENIE DOTYCZĄCE PODMIOTU, NA KTÓREGO ZASOBY POWOŁUJE SIĘ WYKONAWCA</w:t>
      </w:r>
    </w:p>
    <w:p w14:paraId="0EDB858E" w14:textId="77777777" w:rsidR="006432A0" w:rsidRDefault="006432A0" w:rsidP="002B3B41">
      <w:pPr>
        <w:pStyle w:val="Standard"/>
        <w:tabs>
          <w:tab w:val="left" w:pos="30"/>
        </w:tabs>
        <w:jc w:val="both"/>
        <w:rPr>
          <w:rFonts w:asciiTheme="minorHAnsi" w:hAnsiTheme="minorHAnsi" w:cstheme="minorHAnsi"/>
          <w:sz w:val="10"/>
          <w:szCs w:val="10"/>
          <w:lang w:val="pl-PL"/>
        </w:rPr>
      </w:pPr>
    </w:p>
    <w:p w14:paraId="68E72986" w14:textId="69A23516"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Oświadczam, że w stosunku do następującego/ych podmiotu/tów, na którego/ych zasoby powołuję się w niniejszym postępowaniu, tj.:</w:t>
      </w:r>
    </w:p>
    <w:p w14:paraId="0730F3AB"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w:t>
      </w:r>
    </w:p>
    <w:p w14:paraId="7C008F81" w14:textId="77777777" w:rsidR="002B3B41" w:rsidRPr="00F22E83" w:rsidRDefault="002B3B41" w:rsidP="002B3B41">
      <w:pPr>
        <w:pStyle w:val="Standard"/>
        <w:tabs>
          <w:tab w:val="left" w:pos="30"/>
        </w:tabs>
        <w:jc w:val="center"/>
        <w:rPr>
          <w:rFonts w:asciiTheme="minorHAnsi" w:hAnsiTheme="minorHAnsi" w:cstheme="minorHAnsi"/>
          <w:i/>
          <w:iCs/>
          <w:sz w:val="16"/>
          <w:szCs w:val="16"/>
          <w:lang w:val="pl-PL"/>
        </w:rPr>
      </w:pPr>
      <w:r w:rsidRPr="00F22E83">
        <w:rPr>
          <w:rFonts w:asciiTheme="minorHAnsi" w:hAnsiTheme="minorHAnsi" w:cstheme="minorHAnsi"/>
          <w:i/>
          <w:iCs/>
          <w:sz w:val="16"/>
          <w:szCs w:val="16"/>
          <w:lang w:val="pl-PL"/>
        </w:rPr>
        <w:t>(podać pełną nazwę/firmę, adres, a także w zależności od podmiotu: NIP/PESEL, KRS/</w:t>
      </w:r>
      <w:proofErr w:type="spellStart"/>
      <w:r w:rsidRPr="00F22E83">
        <w:rPr>
          <w:rFonts w:asciiTheme="minorHAnsi" w:hAnsiTheme="minorHAnsi" w:cstheme="minorHAnsi"/>
          <w:i/>
          <w:iCs/>
          <w:sz w:val="16"/>
          <w:szCs w:val="16"/>
          <w:lang w:val="pl-PL"/>
        </w:rPr>
        <w:t>CEiDG</w:t>
      </w:r>
      <w:proofErr w:type="spellEnd"/>
      <w:r w:rsidRPr="00F22E83">
        <w:rPr>
          <w:rFonts w:asciiTheme="minorHAnsi" w:hAnsiTheme="minorHAnsi" w:cstheme="minorHAnsi"/>
          <w:i/>
          <w:iCs/>
          <w:sz w:val="16"/>
          <w:szCs w:val="16"/>
          <w:lang w:val="pl-PL"/>
        </w:rPr>
        <w:t>)</w:t>
      </w:r>
    </w:p>
    <w:p w14:paraId="17CA0445" w14:textId="5E134F7A" w:rsidR="001907C5"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nie zachodzą podstawy wykluczenia z postępowania o udzielenie zamówienia.</w:t>
      </w:r>
    </w:p>
    <w:p w14:paraId="41DDABE1" w14:textId="77777777" w:rsidR="006432A0" w:rsidRDefault="006432A0" w:rsidP="004D346E">
      <w:pPr>
        <w:pStyle w:val="Standard"/>
        <w:tabs>
          <w:tab w:val="left" w:pos="30"/>
        </w:tabs>
        <w:jc w:val="center"/>
        <w:rPr>
          <w:rFonts w:asciiTheme="minorHAnsi" w:hAnsiTheme="minorHAnsi" w:cstheme="minorHAnsi"/>
          <w:b/>
          <w:bCs/>
          <w:i/>
          <w:iCs/>
          <w:lang w:val="pl-PL"/>
        </w:rPr>
      </w:pPr>
    </w:p>
    <w:p w14:paraId="33EB62FA" w14:textId="25B3D261" w:rsidR="002B3B41" w:rsidRPr="004D346E" w:rsidRDefault="002B3B41" w:rsidP="00F43F85">
      <w:pPr>
        <w:pStyle w:val="Standard"/>
        <w:numPr>
          <w:ilvl w:val="0"/>
          <w:numId w:val="64"/>
        </w:numPr>
        <w:tabs>
          <w:tab w:val="left" w:pos="30"/>
        </w:tabs>
        <w:jc w:val="center"/>
        <w:rPr>
          <w:rFonts w:asciiTheme="minorHAnsi" w:hAnsiTheme="minorHAnsi" w:cstheme="minorHAnsi"/>
          <w:b/>
          <w:bCs/>
          <w:i/>
          <w:iCs/>
          <w:lang w:val="pl-PL"/>
        </w:rPr>
      </w:pPr>
      <w:r w:rsidRPr="004D346E">
        <w:rPr>
          <w:rFonts w:asciiTheme="minorHAnsi" w:hAnsiTheme="minorHAnsi" w:cstheme="minorHAnsi"/>
          <w:b/>
          <w:bCs/>
          <w:i/>
          <w:iCs/>
          <w:lang w:val="pl-PL"/>
        </w:rPr>
        <w:t>OŚWIADCZENIE DOTYCZĄCE PODANYCH INFORMACJI:</w:t>
      </w:r>
    </w:p>
    <w:p w14:paraId="6840E8EF" w14:textId="77777777" w:rsidR="002B3B41" w:rsidRPr="00F22E83" w:rsidRDefault="002B3B41" w:rsidP="002B3B41">
      <w:pPr>
        <w:pStyle w:val="Standard"/>
        <w:tabs>
          <w:tab w:val="left" w:pos="30"/>
        </w:tabs>
        <w:jc w:val="both"/>
        <w:rPr>
          <w:rFonts w:asciiTheme="minorHAnsi" w:hAnsiTheme="minorHAnsi" w:cstheme="minorHAnsi"/>
          <w:lang w:val="pl-PL"/>
        </w:rPr>
      </w:pPr>
      <w:r w:rsidRPr="00F22E83">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F22E83" w:rsidRDefault="002B3B41" w:rsidP="002B3B41">
      <w:pPr>
        <w:pStyle w:val="Standard"/>
        <w:tabs>
          <w:tab w:val="left" w:pos="30"/>
        </w:tabs>
        <w:rPr>
          <w:rFonts w:asciiTheme="minorHAnsi" w:hAnsiTheme="minorHAnsi" w:cstheme="minorHAnsi"/>
          <w:lang w:val="pl-PL"/>
        </w:rPr>
      </w:pPr>
    </w:p>
    <w:p w14:paraId="16CF0D15" w14:textId="77777777" w:rsidR="002B3B41" w:rsidRPr="00F22E83" w:rsidRDefault="002B3B41" w:rsidP="002B3B41">
      <w:pPr>
        <w:pStyle w:val="Standard"/>
        <w:tabs>
          <w:tab w:val="left" w:pos="30"/>
        </w:tabs>
        <w:rPr>
          <w:rFonts w:asciiTheme="minorHAnsi" w:hAnsiTheme="minorHAnsi" w:cstheme="minorHAnsi"/>
          <w:lang w:val="pl-PL"/>
        </w:rPr>
      </w:pPr>
      <w:r w:rsidRPr="00F22E83">
        <w:rPr>
          <w:rFonts w:asciiTheme="minorHAnsi" w:hAnsiTheme="minorHAnsi" w:cstheme="minorHAnsi"/>
          <w:lang w:val="pl-PL"/>
        </w:rPr>
        <w:t>*) odpowiednie zaznaczyć</w:t>
      </w:r>
    </w:p>
    <w:p w14:paraId="2035A43D" w14:textId="77777777" w:rsidR="002B3B41" w:rsidRPr="00F22E83" w:rsidRDefault="002B3B41" w:rsidP="002B3B41">
      <w:pPr>
        <w:pStyle w:val="Standard"/>
        <w:tabs>
          <w:tab w:val="left" w:pos="30"/>
        </w:tabs>
        <w:rPr>
          <w:rFonts w:asciiTheme="minorHAnsi" w:hAnsiTheme="minorHAnsi" w:cstheme="minorHAnsi"/>
          <w:lang w:val="pl-PL"/>
        </w:rPr>
      </w:pPr>
    </w:p>
    <w:p w14:paraId="44EA882F" w14:textId="77777777" w:rsidR="002B3B41" w:rsidRPr="006432A0" w:rsidRDefault="002B3B41" w:rsidP="002B3B41">
      <w:pPr>
        <w:pStyle w:val="Akapitzlist"/>
        <w:numPr>
          <w:ilvl w:val="0"/>
          <w:numId w:val="0"/>
        </w:numPr>
        <w:spacing w:line="276" w:lineRule="auto"/>
        <w:rPr>
          <w:rFonts w:asciiTheme="minorHAnsi" w:hAnsiTheme="minorHAnsi" w:cstheme="minorHAnsi"/>
          <w:b/>
          <w:i/>
          <w:iCs/>
          <w:sz w:val="20"/>
          <w:szCs w:val="20"/>
        </w:rPr>
      </w:pPr>
      <w:r w:rsidRPr="006432A0">
        <w:rPr>
          <w:rFonts w:asciiTheme="minorHAnsi" w:hAnsiTheme="minorHAnsi" w:cstheme="minorHAnsi"/>
          <w:b/>
          <w:i/>
          <w:iCs/>
          <w:sz w:val="20"/>
          <w:szCs w:val="20"/>
        </w:rPr>
        <w:t xml:space="preserve">UWAGA: </w:t>
      </w:r>
    </w:p>
    <w:p w14:paraId="74774C9C" w14:textId="1F9F3264" w:rsidR="002B3B41" w:rsidRPr="006432A0" w:rsidRDefault="002B3B41" w:rsidP="002B3B41">
      <w:pPr>
        <w:spacing w:line="276" w:lineRule="auto"/>
        <w:jc w:val="both"/>
        <w:rPr>
          <w:rFonts w:asciiTheme="minorHAnsi" w:hAnsiTheme="minorHAnsi" w:cstheme="minorHAnsi"/>
          <w:b/>
          <w:bCs/>
          <w:sz w:val="20"/>
          <w:szCs w:val="20"/>
          <w:lang w:eastAsia="ar-SA"/>
        </w:rPr>
      </w:pPr>
      <w:r w:rsidRPr="006432A0">
        <w:rPr>
          <w:rFonts w:asciiTheme="minorHAnsi" w:hAnsiTheme="minorHAnsi" w:cstheme="minorHAnsi"/>
          <w:b/>
          <w:i/>
          <w:iCs/>
          <w:sz w:val="20"/>
          <w:szCs w:val="20"/>
          <w:lang w:eastAsia="ar-SA"/>
        </w:rPr>
        <w:t xml:space="preserve">Oświadczenie </w:t>
      </w:r>
      <w:proofErr w:type="spellStart"/>
      <w:r w:rsidRPr="006432A0">
        <w:rPr>
          <w:rFonts w:asciiTheme="minorHAnsi" w:hAnsiTheme="minorHAnsi" w:cstheme="minorHAnsi"/>
          <w:b/>
          <w:i/>
          <w:iCs/>
          <w:sz w:val="20"/>
          <w:szCs w:val="20"/>
          <w:lang w:eastAsia="ar-SA"/>
        </w:rPr>
        <w:t>winno</w:t>
      </w:r>
      <w:proofErr w:type="spellEnd"/>
      <w:r w:rsidRPr="006432A0">
        <w:rPr>
          <w:rFonts w:asciiTheme="minorHAnsi" w:hAnsiTheme="minorHAnsi" w:cstheme="minorHAnsi"/>
          <w:b/>
          <w:i/>
          <w:iCs/>
          <w:sz w:val="20"/>
          <w:szCs w:val="20"/>
          <w:lang w:eastAsia="ar-SA"/>
        </w:rPr>
        <w:t xml:space="preserve"> zostać </w:t>
      </w:r>
      <w:proofErr w:type="spellStart"/>
      <w:r w:rsidRPr="006432A0">
        <w:rPr>
          <w:rFonts w:asciiTheme="minorHAnsi" w:hAnsiTheme="minorHAnsi" w:cstheme="minorHAnsi"/>
          <w:b/>
          <w:i/>
          <w:iCs/>
          <w:sz w:val="20"/>
          <w:szCs w:val="20"/>
          <w:lang w:eastAsia="ar-SA"/>
        </w:rPr>
        <w:t>sporządzone</w:t>
      </w:r>
      <w:proofErr w:type="spellEnd"/>
      <w:r w:rsidRPr="006432A0">
        <w:rPr>
          <w:rFonts w:asciiTheme="minorHAnsi" w:hAnsiTheme="minorHAnsi" w:cstheme="minorHAnsi"/>
          <w:b/>
          <w:i/>
          <w:iCs/>
          <w:sz w:val="20"/>
          <w:szCs w:val="20"/>
          <w:lang w:eastAsia="ar-SA"/>
        </w:rPr>
        <w:t xml:space="preserve"> pod rygorem nieważności </w:t>
      </w:r>
      <w:r w:rsidRPr="006432A0">
        <w:rPr>
          <w:rFonts w:asciiTheme="minorHAnsi" w:hAnsiTheme="minorHAnsi" w:cstheme="minorHAnsi"/>
          <w:b/>
          <w:bCs/>
          <w:i/>
          <w:iCs/>
          <w:sz w:val="20"/>
          <w:szCs w:val="20"/>
          <w:lang w:eastAsia="ar-SA"/>
        </w:rPr>
        <w:t>w formie elektronicznej lub w postaci elektronicznej opatrzonej podpisem zaufanym lub podpisem osobistym</w:t>
      </w:r>
      <w:r w:rsidRPr="006432A0">
        <w:rPr>
          <w:rFonts w:asciiTheme="minorHAnsi" w:hAnsiTheme="minorHAnsi" w:cstheme="minorHAnsi"/>
          <w:b/>
          <w:bCs/>
          <w:sz w:val="20"/>
          <w:szCs w:val="20"/>
          <w:lang w:eastAsia="ar-SA"/>
        </w:rPr>
        <w:t>.</w:t>
      </w:r>
    </w:p>
    <w:p w14:paraId="1FC2FF33" w14:textId="77777777" w:rsidR="002B3B41" w:rsidRPr="006432A0" w:rsidRDefault="002B3B41" w:rsidP="002B3B41">
      <w:pPr>
        <w:pStyle w:val="Standard"/>
        <w:tabs>
          <w:tab w:val="left" w:pos="30"/>
        </w:tabs>
        <w:rPr>
          <w:rFonts w:asciiTheme="minorHAnsi" w:hAnsiTheme="minorHAnsi" w:cstheme="minorHAnsi"/>
          <w:lang w:val="pl-PL"/>
        </w:rPr>
      </w:pPr>
    </w:p>
    <w:p w14:paraId="7A169520"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A20D35"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A20D35" w:rsidRDefault="00EC60DF" w:rsidP="00445DD4">
      <w:pPr>
        <w:tabs>
          <w:tab w:val="left" w:pos="284"/>
        </w:tabs>
        <w:jc w:val="both"/>
        <w:rPr>
          <w:rFonts w:asciiTheme="minorHAnsi" w:hAnsiTheme="minorHAnsi" w:cstheme="minorHAnsi"/>
          <w:color w:val="FF0000"/>
        </w:rPr>
      </w:pPr>
    </w:p>
    <w:p w14:paraId="747240C1" w14:textId="5E2B2A11" w:rsidR="002B3B41" w:rsidRPr="00A20D35" w:rsidRDefault="002B3B41" w:rsidP="00445DD4">
      <w:pPr>
        <w:tabs>
          <w:tab w:val="left" w:pos="284"/>
        </w:tabs>
        <w:jc w:val="both"/>
        <w:rPr>
          <w:rFonts w:asciiTheme="minorHAnsi" w:hAnsiTheme="minorHAnsi" w:cstheme="minorHAnsi"/>
          <w:color w:val="FF0000"/>
        </w:rPr>
      </w:pPr>
    </w:p>
    <w:p w14:paraId="38F9B50E" w14:textId="5EA39C9F" w:rsidR="002B3B41" w:rsidRPr="00A20D35" w:rsidRDefault="002B3B41" w:rsidP="00445DD4">
      <w:pPr>
        <w:tabs>
          <w:tab w:val="left" w:pos="284"/>
        </w:tabs>
        <w:jc w:val="both"/>
        <w:rPr>
          <w:rFonts w:asciiTheme="minorHAnsi" w:hAnsiTheme="minorHAnsi" w:cstheme="minorHAnsi"/>
          <w:color w:val="FF0000"/>
        </w:rPr>
      </w:pPr>
    </w:p>
    <w:p w14:paraId="45BC64FD" w14:textId="677B26F5" w:rsidR="002B3B41" w:rsidRPr="00A20D35" w:rsidRDefault="002B3B41" w:rsidP="00445DD4">
      <w:pPr>
        <w:tabs>
          <w:tab w:val="left" w:pos="284"/>
        </w:tabs>
        <w:jc w:val="both"/>
        <w:rPr>
          <w:rFonts w:asciiTheme="minorHAnsi" w:hAnsiTheme="minorHAnsi" w:cstheme="minorHAnsi"/>
          <w:color w:val="FF0000"/>
        </w:rPr>
      </w:pPr>
    </w:p>
    <w:p w14:paraId="7A92782A" w14:textId="6018EA6D" w:rsidR="002B3B41" w:rsidRPr="00A20D35" w:rsidRDefault="002B3B41" w:rsidP="00445DD4">
      <w:pPr>
        <w:tabs>
          <w:tab w:val="left" w:pos="284"/>
        </w:tabs>
        <w:jc w:val="both"/>
        <w:rPr>
          <w:rFonts w:asciiTheme="minorHAnsi" w:hAnsiTheme="minorHAnsi" w:cstheme="minorHAnsi"/>
          <w:color w:val="FF0000"/>
        </w:rPr>
      </w:pPr>
    </w:p>
    <w:p w14:paraId="36E64B83" w14:textId="3BEBBA5B" w:rsidR="002B3B41" w:rsidRPr="00A20D35" w:rsidRDefault="002B3B41" w:rsidP="00445DD4">
      <w:pPr>
        <w:tabs>
          <w:tab w:val="left" w:pos="284"/>
        </w:tabs>
        <w:jc w:val="both"/>
        <w:rPr>
          <w:rFonts w:asciiTheme="minorHAnsi" w:hAnsiTheme="minorHAnsi" w:cstheme="minorHAnsi"/>
          <w:color w:val="FF0000"/>
        </w:rPr>
      </w:pPr>
    </w:p>
    <w:p w14:paraId="5D58FFC3" w14:textId="3A58B95A" w:rsidR="002B3B41" w:rsidRPr="00A20D35" w:rsidRDefault="002B3B41" w:rsidP="00445DD4">
      <w:pPr>
        <w:tabs>
          <w:tab w:val="left" w:pos="284"/>
        </w:tabs>
        <w:jc w:val="both"/>
        <w:rPr>
          <w:rFonts w:asciiTheme="minorHAnsi" w:hAnsiTheme="minorHAnsi" w:cstheme="minorHAnsi"/>
          <w:color w:val="FF0000"/>
        </w:rPr>
      </w:pPr>
    </w:p>
    <w:p w14:paraId="78CB7F8B" w14:textId="31E8ED22" w:rsidR="002B3B41" w:rsidRPr="00A20D35" w:rsidRDefault="002B3B41" w:rsidP="00445DD4">
      <w:pPr>
        <w:tabs>
          <w:tab w:val="left" w:pos="284"/>
        </w:tabs>
        <w:jc w:val="both"/>
        <w:rPr>
          <w:rFonts w:asciiTheme="minorHAnsi" w:hAnsiTheme="minorHAnsi" w:cstheme="minorHAnsi"/>
          <w:color w:val="FF0000"/>
        </w:rPr>
      </w:pPr>
    </w:p>
    <w:p w14:paraId="4FDE1215" w14:textId="15689C94" w:rsidR="002B3B41" w:rsidRPr="00A20D35" w:rsidRDefault="002B3B41" w:rsidP="00445DD4">
      <w:pPr>
        <w:tabs>
          <w:tab w:val="left" w:pos="284"/>
        </w:tabs>
        <w:jc w:val="both"/>
        <w:rPr>
          <w:rFonts w:asciiTheme="minorHAnsi" w:hAnsiTheme="minorHAnsi" w:cstheme="minorHAnsi"/>
          <w:color w:val="FF0000"/>
        </w:rPr>
      </w:pPr>
    </w:p>
    <w:p w14:paraId="694B9149" w14:textId="13118E37" w:rsidR="002B3B41" w:rsidRPr="00A20D35" w:rsidRDefault="002B3B41" w:rsidP="00445DD4">
      <w:pPr>
        <w:tabs>
          <w:tab w:val="left" w:pos="284"/>
        </w:tabs>
        <w:jc w:val="both"/>
        <w:rPr>
          <w:rFonts w:asciiTheme="minorHAnsi" w:hAnsiTheme="minorHAnsi" w:cstheme="minorHAnsi"/>
          <w:color w:val="FF0000"/>
        </w:rPr>
      </w:pPr>
    </w:p>
    <w:p w14:paraId="23898EA7" w14:textId="6F3258C2" w:rsidR="002B3B41" w:rsidRPr="00A20D35" w:rsidRDefault="002B3B41" w:rsidP="00445DD4">
      <w:pPr>
        <w:tabs>
          <w:tab w:val="left" w:pos="284"/>
        </w:tabs>
        <w:jc w:val="both"/>
        <w:rPr>
          <w:rFonts w:asciiTheme="minorHAnsi" w:hAnsiTheme="minorHAnsi" w:cstheme="minorHAnsi"/>
          <w:color w:val="FF0000"/>
        </w:rPr>
      </w:pPr>
    </w:p>
    <w:p w14:paraId="7983FE3D" w14:textId="57BD5C6D" w:rsidR="002B3B41" w:rsidRPr="00A20D35" w:rsidRDefault="002B3B41" w:rsidP="00445DD4">
      <w:pPr>
        <w:tabs>
          <w:tab w:val="left" w:pos="284"/>
        </w:tabs>
        <w:jc w:val="both"/>
        <w:rPr>
          <w:rFonts w:asciiTheme="minorHAnsi" w:hAnsiTheme="minorHAnsi" w:cstheme="minorHAnsi"/>
          <w:color w:val="FF0000"/>
        </w:rPr>
      </w:pPr>
    </w:p>
    <w:p w14:paraId="168F9B97" w14:textId="1E50A91A" w:rsidR="002B3B41" w:rsidRPr="00A20D35" w:rsidRDefault="002B3B41" w:rsidP="00445DD4">
      <w:pPr>
        <w:tabs>
          <w:tab w:val="left" w:pos="284"/>
        </w:tabs>
        <w:jc w:val="both"/>
        <w:rPr>
          <w:rFonts w:asciiTheme="minorHAnsi" w:hAnsiTheme="minorHAnsi" w:cstheme="minorHAnsi"/>
          <w:color w:val="FF0000"/>
        </w:rPr>
      </w:pPr>
    </w:p>
    <w:p w14:paraId="17741B98" w14:textId="5C536531" w:rsidR="002B3B41" w:rsidRPr="00A20D35" w:rsidRDefault="002B3B41" w:rsidP="00445DD4">
      <w:pPr>
        <w:tabs>
          <w:tab w:val="left" w:pos="284"/>
        </w:tabs>
        <w:jc w:val="both"/>
        <w:rPr>
          <w:rFonts w:asciiTheme="minorHAnsi" w:hAnsiTheme="minorHAnsi" w:cstheme="minorHAnsi"/>
          <w:color w:val="FF0000"/>
        </w:rPr>
      </w:pPr>
    </w:p>
    <w:p w14:paraId="065DF3E1" w14:textId="5D61A181" w:rsidR="002B3B41" w:rsidRPr="00A20D35" w:rsidRDefault="002B3B41" w:rsidP="00445DD4">
      <w:pPr>
        <w:tabs>
          <w:tab w:val="left" w:pos="284"/>
        </w:tabs>
        <w:jc w:val="both"/>
        <w:rPr>
          <w:rFonts w:asciiTheme="minorHAnsi" w:hAnsiTheme="minorHAnsi" w:cstheme="minorHAnsi"/>
          <w:color w:val="FF0000"/>
        </w:rPr>
      </w:pPr>
    </w:p>
    <w:p w14:paraId="057DB67F" w14:textId="42CED771" w:rsidR="002B3B41" w:rsidRPr="00A20D35" w:rsidRDefault="002B3B41" w:rsidP="00445DD4">
      <w:pPr>
        <w:tabs>
          <w:tab w:val="left" w:pos="284"/>
        </w:tabs>
        <w:jc w:val="both"/>
        <w:rPr>
          <w:rFonts w:asciiTheme="minorHAnsi" w:hAnsiTheme="minorHAnsi" w:cstheme="minorHAnsi"/>
          <w:color w:val="FF0000"/>
        </w:rPr>
      </w:pPr>
    </w:p>
    <w:p w14:paraId="142BD176" w14:textId="700F5350" w:rsidR="002B3B41" w:rsidRPr="00A20D35" w:rsidRDefault="002B3B41" w:rsidP="00445DD4">
      <w:pPr>
        <w:tabs>
          <w:tab w:val="left" w:pos="284"/>
        </w:tabs>
        <w:jc w:val="both"/>
        <w:rPr>
          <w:rFonts w:asciiTheme="minorHAnsi" w:hAnsiTheme="minorHAnsi" w:cstheme="minorHAnsi"/>
          <w:color w:val="FF0000"/>
        </w:rPr>
      </w:pPr>
    </w:p>
    <w:p w14:paraId="16FC0DCA" w14:textId="5EA9BD3F" w:rsidR="002B3B41" w:rsidRPr="00A20D35" w:rsidRDefault="002B3B41" w:rsidP="00445DD4">
      <w:pPr>
        <w:tabs>
          <w:tab w:val="left" w:pos="284"/>
        </w:tabs>
        <w:jc w:val="both"/>
        <w:rPr>
          <w:rFonts w:asciiTheme="minorHAnsi" w:hAnsiTheme="minorHAnsi" w:cstheme="minorHAnsi"/>
          <w:color w:val="FF0000"/>
        </w:rPr>
      </w:pPr>
    </w:p>
    <w:p w14:paraId="30CE02F0" w14:textId="6A537DFD" w:rsidR="002B3B41" w:rsidRPr="00A20D35" w:rsidRDefault="002B3B41" w:rsidP="00445DD4">
      <w:pPr>
        <w:tabs>
          <w:tab w:val="left" w:pos="284"/>
        </w:tabs>
        <w:jc w:val="both"/>
        <w:rPr>
          <w:rFonts w:asciiTheme="minorHAnsi" w:hAnsiTheme="minorHAnsi" w:cstheme="minorHAnsi"/>
          <w:color w:val="FF0000"/>
        </w:rPr>
      </w:pPr>
    </w:p>
    <w:p w14:paraId="201533B8" w14:textId="686DE764" w:rsidR="002B3B41" w:rsidRPr="00A20D35" w:rsidRDefault="002B3B41" w:rsidP="00445DD4">
      <w:pPr>
        <w:tabs>
          <w:tab w:val="left" w:pos="284"/>
        </w:tabs>
        <w:jc w:val="both"/>
        <w:rPr>
          <w:rFonts w:asciiTheme="minorHAnsi" w:hAnsiTheme="minorHAnsi" w:cstheme="minorHAnsi"/>
          <w:color w:val="FF0000"/>
        </w:rPr>
      </w:pPr>
    </w:p>
    <w:p w14:paraId="5B52E774" w14:textId="16863E36" w:rsidR="002B3B41" w:rsidRPr="00A20D35" w:rsidRDefault="002B3B41" w:rsidP="00445DD4">
      <w:pPr>
        <w:tabs>
          <w:tab w:val="left" w:pos="284"/>
        </w:tabs>
        <w:jc w:val="both"/>
        <w:rPr>
          <w:rFonts w:asciiTheme="minorHAnsi" w:hAnsiTheme="minorHAnsi" w:cstheme="minorHAnsi"/>
          <w:color w:val="FF0000"/>
        </w:rPr>
      </w:pPr>
    </w:p>
    <w:p w14:paraId="370D54C4" w14:textId="1579B10E" w:rsidR="002B3B41" w:rsidRPr="00A20D35" w:rsidRDefault="002B3B41" w:rsidP="00445DD4">
      <w:pPr>
        <w:tabs>
          <w:tab w:val="left" w:pos="284"/>
        </w:tabs>
        <w:jc w:val="both"/>
        <w:rPr>
          <w:rFonts w:asciiTheme="minorHAnsi" w:hAnsiTheme="minorHAnsi" w:cstheme="minorHAnsi"/>
          <w:color w:val="FF0000"/>
        </w:rPr>
      </w:pPr>
    </w:p>
    <w:p w14:paraId="3C42126D" w14:textId="77777777" w:rsidR="007B6FD5" w:rsidRPr="00A20D35" w:rsidRDefault="007B6FD5" w:rsidP="00522245">
      <w:pPr>
        <w:jc w:val="center"/>
        <w:rPr>
          <w:rFonts w:asciiTheme="minorHAnsi" w:hAnsiTheme="minorHAnsi" w:cstheme="minorHAnsi"/>
          <w:b/>
          <w:color w:val="FF0000"/>
        </w:rPr>
      </w:pPr>
    </w:p>
    <w:p w14:paraId="15CC3FF4" w14:textId="77777777" w:rsidR="00887BE4" w:rsidRPr="00841EF3" w:rsidRDefault="00887BE4" w:rsidP="00887BE4">
      <w:pPr>
        <w:pStyle w:val="Standard"/>
        <w:tabs>
          <w:tab w:val="left" w:pos="30"/>
        </w:tabs>
        <w:jc w:val="right"/>
        <w:rPr>
          <w:rFonts w:ascii="Calibri" w:hAnsi="Calibri" w:cs="Calibri"/>
          <w:lang w:val="pl-PL"/>
        </w:rPr>
      </w:pPr>
      <w:r w:rsidRPr="00841EF3">
        <w:rPr>
          <w:rFonts w:ascii="Calibri" w:hAnsi="Calibri" w:cs="Calibri"/>
          <w:lang w:val="pl-PL"/>
        </w:rPr>
        <w:t>Załącznik nr 4 do SWZ</w:t>
      </w:r>
    </w:p>
    <w:p w14:paraId="57BE2850" w14:textId="77777777" w:rsidR="00887BE4" w:rsidRDefault="00887BE4" w:rsidP="00887BE4">
      <w:pPr>
        <w:jc w:val="center"/>
        <w:rPr>
          <w:rFonts w:ascii="Calibri" w:hAnsi="Calibri" w:cs="Calibri"/>
          <w:b/>
          <w:lang w:val="pl-PL"/>
        </w:rPr>
      </w:pPr>
      <w:r w:rsidRPr="00841EF3">
        <w:rPr>
          <w:rFonts w:ascii="Calibri" w:hAnsi="Calibri" w:cs="Calibri"/>
          <w:b/>
          <w:lang w:val="pl-PL"/>
        </w:rPr>
        <w:t>PROJEKT UMOWY</w:t>
      </w:r>
    </w:p>
    <w:p w14:paraId="351D7981" w14:textId="56665812" w:rsidR="00887BE4" w:rsidRPr="00841EF3" w:rsidRDefault="00887BE4" w:rsidP="00887BE4">
      <w:pPr>
        <w:rPr>
          <w:rFonts w:ascii="Calibri" w:hAnsi="Calibri" w:cs="Calibri"/>
          <w:lang w:val="pl-PL"/>
        </w:rPr>
      </w:pPr>
      <w:r w:rsidRPr="00841EF3">
        <w:rPr>
          <w:rFonts w:ascii="Calibri" w:hAnsi="Calibri" w:cs="Calibri"/>
          <w:lang w:val="pl-PL"/>
        </w:rPr>
        <w:t>zawarta pomiędzy:</w:t>
      </w:r>
    </w:p>
    <w:p w14:paraId="46CB07AE" w14:textId="77777777" w:rsidR="00887BE4" w:rsidRPr="00841EF3" w:rsidRDefault="00887BE4" w:rsidP="00887BE4">
      <w:pPr>
        <w:rPr>
          <w:rFonts w:ascii="Calibri" w:hAnsi="Calibri" w:cs="Calibri"/>
          <w:b/>
          <w:sz w:val="10"/>
          <w:szCs w:val="10"/>
          <w:lang w:val="pl-PL"/>
        </w:rPr>
      </w:pPr>
    </w:p>
    <w:p w14:paraId="75F2726D" w14:textId="77777777" w:rsidR="00887BE4" w:rsidRPr="00841EF3" w:rsidRDefault="00887BE4" w:rsidP="00887BE4">
      <w:pPr>
        <w:jc w:val="both"/>
        <w:rPr>
          <w:rFonts w:ascii="Calibri" w:hAnsi="Calibri" w:cs="Calibri"/>
          <w:lang w:val="pl-PL"/>
        </w:rPr>
      </w:pPr>
      <w:r w:rsidRPr="00841EF3">
        <w:rPr>
          <w:rFonts w:ascii="Calibri" w:hAnsi="Calibri" w:cs="Calibri"/>
          <w:b/>
          <w:lang w:val="pl-PL"/>
        </w:rPr>
        <w:t xml:space="preserve">Zespołem Opieki Zdrowotnej w Dąbrowie Tarnowskiej, </w:t>
      </w:r>
      <w:r w:rsidRPr="00841EF3">
        <w:rPr>
          <w:rFonts w:ascii="Calibri" w:hAnsi="Calibri" w:cs="Calibri"/>
          <w:bCs/>
          <w:lang w:val="pl-PL"/>
        </w:rPr>
        <w:t xml:space="preserve">ul. Szpitalna 1, 33 – 200 Dąbrowa Tarnowska, </w:t>
      </w:r>
      <w:r w:rsidRPr="00841EF3">
        <w:rPr>
          <w:rFonts w:ascii="Calibri" w:hAnsi="Calibri" w:cs="Calibri"/>
          <w:lang w:val="pl-PL"/>
        </w:rPr>
        <w:t>wpisanym do Rejestru stowarzyszeń, innych organizacji społecznych i zawodowych, fundacji i publicznych zakładów opieki zdrowotnej, prowadzonego przez Sąd Rejonowy Kraków - Śródmieście pod numerem KRS 0000012861, posiadającym NIP 871 - 15 - 36 - 472 i REGON 000304361,</w:t>
      </w:r>
    </w:p>
    <w:p w14:paraId="711CC617" w14:textId="426A9A50" w:rsidR="00887BE4" w:rsidRPr="00841EF3" w:rsidRDefault="00887BE4" w:rsidP="00887BE4">
      <w:pPr>
        <w:jc w:val="both"/>
        <w:rPr>
          <w:rFonts w:ascii="Calibri" w:hAnsi="Calibri" w:cs="Calibri"/>
          <w:lang w:val="pl-PL"/>
        </w:rPr>
      </w:pPr>
      <w:r w:rsidRPr="00841EF3">
        <w:rPr>
          <w:rFonts w:ascii="Calibri" w:hAnsi="Calibri" w:cs="Calibri"/>
          <w:lang w:val="pl-PL"/>
        </w:rPr>
        <w:t xml:space="preserve">reprezentowanym przez: ................................. – Dyrektora ZOZ w Dąbrowie </w:t>
      </w:r>
      <w:proofErr w:type="gramStart"/>
      <w:r w:rsidRPr="00841EF3">
        <w:rPr>
          <w:rFonts w:ascii="Calibri" w:hAnsi="Calibri" w:cs="Calibri"/>
          <w:lang w:val="pl-PL"/>
        </w:rPr>
        <w:t xml:space="preserve">Tarnowskiej,   </w:t>
      </w:r>
      <w:proofErr w:type="gramEnd"/>
      <w:r w:rsidRPr="00841EF3">
        <w:rPr>
          <w:rFonts w:ascii="Calibri" w:hAnsi="Calibri" w:cs="Calibri"/>
          <w:lang w:val="pl-PL"/>
        </w:rPr>
        <w:t xml:space="preserve">                    zwanym dalej „</w:t>
      </w:r>
      <w:r w:rsidRPr="00841EF3">
        <w:rPr>
          <w:rFonts w:ascii="Calibri" w:hAnsi="Calibri" w:cs="Calibri"/>
          <w:b/>
          <w:lang w:val="pl-PL"/>
        </w:rPr>
        <w:t>Zamawiającym</w:t>
      </w:r>
      <w:r w:rsidRPr="00841EF3">
        <w:rPr>
          <w:rFonts w:ascii="Calibri" w:hAnsi="Calibri" w:cs="Calibri"/>
          <w:lang w:val="pl-PL"/>
        </w:rPr>
        <w:t>”,</w:t>
      </w:r>
    </w:p>
    <w:p w14:paraId="77E8625A" w14:textId="77777777" w:rsidR="00887BE4" w:rsidRPr="00841EF3" w:rsidRDefault="00887BE4" w:rsidP="00887BE4">
      <w:pPr>
        <w:jc w:val="both"/>
        <w:rPr>
          <w:rFonts w:ascii="Calibri" w:hAnsi="Calibri" w:cs="Calibri"/>
          <w:lang w:val="pl-PL"/>
        </w:rPr>
      </w:pPr>
      <w:r w:rsidRPr="00841EF3">
        <w:rPr>
          <w:rFonts w:ascii="Calibri" w:hAnsi="Calibri" w:cs="Calibri"/>
          <w:lang w:val="pl-PL"/>
        </w:rPr>
        <w:t>a.................................................. z siedzibą w .................., przy ulicy ........................, wpisanym                 do ...................................................................... pod numerem ...........................................................</w:t>
      </w:r>
    </w:p>
    <w:p w14:paraId="29121C98" w14:textId="77777777" w:rsidR="00887BE4" w:rsidRPr="00841EF3" w:rsidRDefault="00887BE4" w:rsidP="00887BE4">
      <w:pPr>
        <w:jc w:val="both"/>
        <w:rPr>
          <w:rFonts w:ascii="Calibri" w:hAnsi="Calibri" w:cs="Calibri"/>
          <w:b/>
          <w:sz w:val="10"/>
          <w:szCs w:val="10"/>
          <w:lang w:val="pl-PL"/>
        </w:rPr>
      </w:pPr>
    </w:p>
    <w:p w14:paraId="36DFBD79" w14:textId="77777777" w:rsidR="00887BE4" w:rsidRPr="00841EF3" w:rsidRDefault="00887BE4" w:rsidP="00887BE4">
      <w:pPr>
        <w:jc w:val="both"/>
        <w:rPr>
          <w:rFonts w:ascii="Calibri" w:hAnsi="Calibri" w:cs="Calibri"/>
          <w:lang w:val="pl-PL"/>
        </w:rPr>
      </w:pPr>
      <w:r w:rsidRPr="00841EF3">
        <w:rPr>
          <w:rFonts w:ascii="Calibri" w:hAnsi="Calibri" w:cs="Calibri"/>
          <w:lang w:val="pl-PL"/>
        </w:rPr>
        <w:t>reprezentowanym przez:</w:t>
      </w:r>
    </w:p>
    <w:p w14:paraId="4074A505" w14:textId="77777777" w:rsidR="00887BE4" w:rsidRPr="00841EF3" w:rsidRDefault="00887BE4" w:rsidP="00887BE4">
      <w:pPr>
        <w:rPr>
          <w:rFonts w:ascii="Calibri" w:hAnsi="Calibri" w:cs="Calibri"/>
          <w:lang w:val="pl-PL"/>
        </w:rPr>
      </w:pPr>
      <w:r w:rsidRPr="00841EF3">
        <w:rPr>
          <w:rFonts w:ascii="Calibri" w:hAnsi="Calibri" w:cs="Calibri"/>
          <w:lang w:val="pl-PL"/>
        </w:rPr>
        <w:t>.......................................</w:t>
      </w:r>
      <w:r w:rsidRPr="00841EF3">
        <w:rPr>
          <w:rFonts w:ascii="Calibri" w:hAnsi="Calibri" w:cs="Calibri"/>
          <w:lang w:val="pl-PL"/>
        </w:rPr>
        <w:tab/>
      </w:r>
      <w:r w:rsidRPr="00841EF3">
        <w:rPr>
          <w:rFonts w:ascii="Calibri" w:hAnsi="Calibri" w:cs="Calibri"/>
          <w:lang w:val="pl-PL"/>
        </w:rPr>
        <w:tab/>
      </w:r>
      <w:r w:rsidRPr="00841EF3">
        <w:rPr>
          <w:rFonts w:ascii="Calibri" w:hAnsi="Calibri" w:cs="Calibri"/>
          <w:lang w:val="pl-PL"/>
        </w:rPr>
        <w:tab/>
      </w:r>
      <w:r w:rsidRPr="00841EF3">
        <w:rPr>
          <w:rFonts w:ascii="Calibri" w:hAnsi="Calibri" w:cs="Calibri"/>
          <w:lang w:val="pl-PL"/>
        </w:rPr>
        <w:tab/>
      </w:r>
      <w:r w:rsidRPr="00841EF3">
        <w:rPr>
          <w:rFonts w:ascii="Calibri" w:hAnsi="Calibri" w:cs="Calibri"/>
          <w:lang w:val="pl-PL"/>
        </w:rPr>
        <w:tab/>
        <w:t>–.............................................</w:t>
      </w:r>
    </w:p>
    <w:p w14:paraId="55EB9764" w14:textId="77777777" w:rsidR="00887BE4" w:rsidRPr="00841EF3" w:rsidRDefault="00887BE4" w:rsidP="00887BE4">
      <w:pPr>
        <w:rPr>
          <w:rFonts w:ascii="Calibri" w:hAnsi="Calibri" w:cs="Calibri"/>
          <w:lang w:val="pl-PL"/>
        </w:rPr>
      </w:pPr>
      <w:r w:rsidRPr="00841EF3">
        <w:rPr>
          <w:rFonts w:ascii="Calibri" w:hAnsi="Calibri" w:cs="Calibri"/>
          <w:lang w:val="pl-PL"/>
        </w:rPr>
        <w:t>zwanym dalej „</w:t>
      </w:r>
      <w:r w:rsidRPr="00841EF3">
        <w:rPr>
          <w:rFonts w:ascii="Calibri" w:hAnsi="Calibri" w:cs="Calibri"/>
          <w:b/>
          <w:lang w:val="pl-PL"/>
        </w:rPr>
        <w:t>Wykonawcą</w:t>
      </w:r>
      <w:r w:rsidRPr="00841EF3">
        <w:rPr>
          <w:rFonts w:ascii="Calibri" w:hAnsi="Calibri" w:cs="Calibri"/>
          <w:lang w:val="pl-PL"/>
        </w:rPr>
        <w:t>”.</w:t>
      </w:r>
    </w:p>
    <w:p w14:paraId="4A1BCAB8" w14:textId="77777777" w:rsidR="00887BE4" w:rsidRPr="00841EF3" w:rsidRDefault="00887BE4" w:rsidP="00887BE4">
      <w:pPr>
        <w:rPr>
          <w:rFonts w:ascii="Calibri" w:hAnsi="Calibri" w:cs="Calibri"/>
          <w:sz w:val="10"/>
          <w:szCs w:val="10"/>
          <w:u w:val="single"/>
          <w:lang w:val="pl-PL"/>
        </w:rPr>
      </w:pPr>
    </w:p>
    <w:p w14:paraId="273CC432" w14:textId="2AF3896E" w:rsidR="00887BE4" w:rsidRPr="00841EF3" w:rsidRDefault="00887BE4" w:rsidP="00887BE4">
      <w:pPr>
        <w:jc w:val="both"/>
        <w:rPr>
          <w:rFonts w:ascii="Calibri" w:hAnsi="Calibri" w:cs="Calibri"/>
          <w:lang w:val="pl-PL"/>
        </w:rPr>
      </w:pPr>
      <w:r w:rsidRPr="00841EF3">
        <w:rPr>
          <w:rFonts w:ascii="Calibri" w:hAnsi="Calibri" w:cs="Calibri"/>
          <w:lang w:val="pl-PL"/>
        </w:rPr>
        <w:t xml:space="preserve">Na podstawie przeprowadzonego przez Zamawiającego postępowania o udzielenie zamówienia publicznego zgodnie z przepisami ustawy – Prawo Zamówień Publicznych z dnia 11 września 2019 r. </w:t>
      </w:r>
      <w:r w:rsidRPr="00841EF3">
        <w:rPr>
          <w:rFonts w:ascii="Calibri" w:eastAsia="Times New Roman" w:hAnsi="Calibri" w:cs="Calibri"/>
          <w:kern w:val="0"/>
          <w:lang w:val="pl-PL" w:eastAsia="pl-PL" w:bidi="ar-SA"/>
        </w:rPr>
        <w:t xml:space="preserve">postępowanie </w:t>
      </w:r>
      <w:r w:rsidRPr="00841EF3">
        <w:rPr>
          <w:rFonts w:ascii="Calibri" w:hAnsi="Calibri" w:cs="Calibri"/>
          <w:lang w:val="pl-PL"/>
        </w:rPr>
        <w:t>nr </w:t>
      </w:r>
      <w:r w:rsidR="00256CD0" w:rsidRPr="00C33CA7">
        <w:rPr>
          <w:rFonts w:ascii="Calibri" w:hAnsi="Calibri" w:cs="Calibri"/>
          <w:lang w:val="pl-PL"/>
        </w:rPr>
        <w:t>31</w:t>
      </w:r>
      <w:r w:rsidRPr="00C33CA7">
        <w:rPr>
          <w:rFonts w:ascii="Calibri" w:hAnsi="Calibri" w:cs="Calibri"/>
          <w:lang w:val="pl-PL"/>
        </w:rPr>
        <w:t>/23/ZP,</w:t>
      </w:r>
      <w:r w:rsidRPr="00841EF3">
        <w:rPr>
          <w:rFonts w:ascii="Calibri" w:hAnsi="Calibri" w:cs="Calibri"/>
          <w:lang w:val="pl-PL"/>
        </w:rPr>
        <w:t xml:space="preserve"> Strony niniejszej umowy uzgadniają, co następuje:</w:t>
      </w:r>
    </w:p>
    <w:p w14:paraId="613F735A" w14:textId="77777777" w:rsidR="00887BE4" w:rsidRPr="00841EF3" w:rsidRDefault="00887BE4" w:rsidP="00887BE4">
      <w:pPr>
        <w:suppressAutoHyphens w:val="0"/>
        <w:autoSpaceDE w:val="0"/>
        <w:adjustRightInd w:val="0"/>
        <w:jc w:val="center"/>
        <w:textAlignment w:val="auto"/>
        <w:rPr>
          <w:rFonts w:ascii="Calibri" w:eastAsia="Times New Roman" w:hAnsi="Calibri" w:cs="Calibri"/>
          <w:b/>
          <w:bCs/>
          <w:kern w:val="0"/>
          <w:lang w:val="pl-PL" w:eastAsia="pl-PL" w:bidi="ar-SA"/>
        </w:rPr>
      </w:pPr>
      <w:r w:rsidRPr="00841EF3">
        <w:rPr>
          <w:rFonts w:ascii="Calibri" w:eastAsia="Times New Roman" w:hAnsi="Calibri" w:cs="Calibri"/>
          <w:b/>
          <w:bCs/>
          <w:kern w:val="0"/>
          <w:lang w:val="pl-PL" w:eastAsia="pl-PL" w:bidi="ar-SA"/>
        </w:rPr>
        <w:t>§ 1</w:t>
      </w:r>
    </w:p>
    <w:p w14:paraId="5A391E95" w14:textId="77777777" w:rsidR="00887BE4" w:rsidRPr="00841EF3" w:rsidRDefault="00887BE4" w:rsidP="00887BE4">
      <w:pPr>
        <w:keepNext/>
        <w:suppressAutoHyphens w:val="0"/>
        <w:autoSpaceDE w:val="0"/>
        <w:autoSpaceDN/>
        <w:adjustRightInd w:val="0"/>
        <w:jc w:val="center"/>
        <w:textAlignment w:val="auto"/>
        <w:outlineLvl w:val="0"/>
        <w:rPr>
          <w:rFonts w:ascii="Calibri" w:eastAsia="Times New Roman" w:hAnsi="Calibri" w:cs="Calibri"/>
          <w:b/>
          <w:bCs/>
          <w:kern w:val="32"/>
          <w:lang w:val="x-none" w:eastAsia="x-none" w:bidi="ar-SA"/>
        </w:rPr>
      </w:pPr>
      <w:r w:rsidRPr="00841EF3">
        <w:rPr>
          <w:rFonts w:ascii="Calibri" w:eastAsia="Times New Roman" w:hAnsi="Calibri" w:cs="Calibri"/>
          <w:b/>
          <w:bCs/>
          <w:kern w:val="32"/>
          <w:lang w:val="x-none" w:eastAsia="x-none" w:bidi="ar-SA"/>
        </w:rPr>
        <w:t>DEFINICJE</w:t>
      </w:r>
    </w:p>
    <w:p w14:paraId="5C5720A1" w14:textId="77777777" w:rsidR="00887BE4" w:rsidRPr="00D77584" w:rsidRDefault="00887BE4" w:rsidP="00887BE4">
      <w:pPr>
        <w:jc w:val="both"/>
        <w:rPr>
          <w:rFonts w:ascii="Calibri" w:hAnsi="Calibri" w:cs="Calibri"/>
          <w:lang w:val="pl-PL"/>
        </w:rPr>
      </w:pPr>
      <w:r w:rsidRPr="00D77584">
        <w:rPr>
          <w:rFonts w:ascii="Calibri" w:hAnsi="Calibri" w:cs="Calibri"/>
          <w:lang w:val="pl-PL"/>
        </w:rPr>
        <w:t>Użyte w Umowie pojęcia oznaczają:</w:t>
      </w:r>
    </w:p>
    <w:p w14:paraId="158BACEA" w14:textId="77777777" w:rsidR="00887BE4" w:rsidRPr="00D77584" w:rsidRDefault="00887BE4" w:rsidP="00F43F85">
      <w:pPr>
        <w:numPr>
          <w:ilvl w:val="0"/>
          <w:numId w:val="52"/>
        </w:numPr>
        <w:tabs>
          <w:tab w:val="clear" w:pos="360"/>
          <w:tab w:val="left" w:pos="-567"/>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 xml:space="preserve">Leki – </w:t>
      </w:r>
      <w:r w:rsidRPr="00D77584">
        <w:rPr>
          <w:rFonts w:ascii="Calibri" w:hAnsi="Calibri" w:cs="Calibri"/>
          <w:bCs/>
          <w:lang w:val="pl-PL"/>
        </w:rPr>
        <w:t>produkty</w:t>
      </w:r>
      <w:r w:rsidRPr="00D77584">
        <w:rPr>
          <w:rFonts w:ascii="Calibri" w:hAnsi="Calibri" w:cs="Calibri"/>
          <w:lang w:val="pl-PL"/>
        </w:rPr>
        <w:t>, których dostawa jest przedmiotem zamówienia publicznego zgodnie ze szczegółowym opisem, stanowiącym załącznik nr 1 do Umowy.</w:t>
      </w:r>
    </w:p>
    <w:p w14:paraId="2A753A1E" w14:textId="77777777" w:rsidR="00887BE4" w:rsidRPr="00D77584" w:rsidRDefault="00887BE4" w:rsidP="00F43F85">
      <w:pPr>
        <w:numPr>
          <w:ilvl w:val="0"/>
          <w:numId w:val="52"/>
        </w:numPr>
        <w:tabs>
          <w:tab w:val="clear" w:pos="360"/>
          <w:tab w:val="left" w:pos="-567"/>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SWZ – specyfikację warunków zamówienia w postępowaniu o udzielenie zamówienia, będącym podstawą zawarcia niniejszej umowy.</w:t>
      </w:r>
    </w:p>
    <w:p w14:paraId="6E4351B5" w14:textId="77777777" w:rsidR="00887BE4" w:rsidRPr="00D77584" w:rsidRDefault="00887BE4" w:rsidP="00F43F85">
      <w:pPr>
        <w:numPr>
          <w:ilvl w:val="0"/>
          <w:numId w:val="52"/>
        </w:numPr>
        <w:tabs>
          <w:tab w:val="clear" w:pos="360"/>
          <w:tab w:val="left" w:pos="-567"/>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Wada fizyczna – wadę fizyczną w rozumieniu przepisów Kodeksu cywilnego oraz ponadto jakąkolwiek niezgodność dostarczanych leków z przedmiotem zamówienia opisanym w umowie.</w:t>
      </w:r>
    </w:p>
    <w:p w14:paraId="27A29187" w14:textId="77777777" w:rsidR="00887BE4" w:rsidRPr="005A5966" w:rsidRDefault="00887BE4" w:rsidP="00F43F85">
      <w:pPr>
        <w:numPr>
          <w:ilvl w:val="0"/>
          <w:numId w:val="52"/>
        </w:numPr>
        <w:tabs>
          <w:tab w:val="clear" w:pos="360"/>
          <w:tab w:val="left" w:pos="-567"/>
          <w:tab w:val="left" w:pos="284"/>
        </w:tabs>
        <w:suppressAutoHyphens w:val="0"/>
        <w:autoSpaceDN/>
        <w:ind w:left="0" w:firstLine="0"/>
        <w:jc w:val="both"/>
        <w:textAlignment w:val="auto"/>
        <w:rPr>
          <w:rFonts w:ascii="Calibri" w:hAnsi="Calibri" w:cs="Calibri"/>
        </w:rPr>
      </w:pPr>
      <w:r w:rsidRPr="005A5966">
        <w:rPr>
          <w:rFonts w:ascii="Calibri" w:hAnsi="Calibri" w:cs="Calibri"/>
        </w:rPr>
        <w:t>Umowa – niniejszą umowę dostawy.</w:t>
      </w:r>
    </w:p>
    <w:p w14:paraId="22B5BCCA" w14:textId="77777777" w:rsidR="00887BE4" w:rsidRPr="00D77584" w:rsidRDefault="00887BE4" w:rsidP="00F43F85">
      <w:pPr>
        <w:numPr>
          <w:ilvl w:val="0"/>
          <w:numId w:val="52"/>
        </w:numPr>
        <w:tabs>
          <w:tab w:val="clear" w:pos="360"/>
          <w:tab w:val="left" w:pos="-567"/>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Oferta – oferta złożona przez Wykonawcę w niniejszym postępowaniu.</w:t>
      </w:r>
    </w:p>
    <w:p w14:paraId="31185592" w14:textId="77777777" w:rsidR="00887BE4" w:rsidRPr="00841EF3" w:rsidRDefault="00887BE4" w:rsidP="00887BE4">
      <w:pPr>
        <w:autoSpaceDE w:val="0"/>
        <w:autoSpaceDN/>
        <w:jc w:val="center"/>
        <w:textAlignment w:val="auto"/>
        <w:rPr>
          <w:rFonts w:ascii="Calibri" w:eastAsia="Times New Roman" w:hAnsi="Calibri" w:cs="Calibri"/>
          <w:b/>
          <w:bCs/>
          <w:kern w:val="0"/>
          <w:lang w:val="pl-PL" w:bidi="ar-SA"/>
        </w:rPr>
      </w:pPr>
      <w:r w:rsidRPr="00841EF3">
        <w:rPr>
          <w:rFonts w:ascii="Calibri" w:eastAsia="Times New Roman" w:hAnsi="Calibri" w:cs="Calibri"/>
          <w:b/>
          <w:bCs/>
          <w:kern w:val="0"/>
          <w:lang w:val="pl-PL" w:bidi="ar-SA"/>
        </w:rPr>
        <w:t>§ 2</w:t>
      </w:r>
    </w:p>
    <w:p w14:paraId="0D9780C2" w14:textId="77777777" w:rsidR="00887BE4" w:rsidRPr="00841EF3" w:rsidRDefault="00887BE4" w:rsidP="00887BE4">
      <w:pPr>
        <w:keepNext/>
        <w:widowControl w:val="0"/>
        <w:tabs>
          <w:tab w:val="left" w:pos="0"/>
        </w:tabs>
        <w:autoSpaceDN/>
        <w:ind w:left="432" w:hanging="432"/>
        <w:jc w:val="center"/>
        <w:textAlignment w:val="auto"/>
        <w:outlineLvl w:val="0"/>
        <w:rPr>
          <w:rFonts w:ascii="Calibri" w:eastAsia="Times New Roman" w:hAnsi="Calibri" w:cs="Calibri"/>
          <w:b/>
          <w:bCs/>
          <w:kern w:val="1"/>
          <w:lang w:val="pl-PL" w:bidi="ar-SA"/>
        </w:rPr>
      </w:pPr>
      <w:r w:rsidRPr="00841EF3">
        <w:rPr>
          <w:rFonts w:ascii="Calibri" w:eastAsia="Times New Roman" w:hAnsi="Calibri" w:cs="Calibri"/>
          <w:b/>
          <w:bCs/>
          <w:kern w:val="1"/>
          <w:lang w:val="pl-PL" w:bidi="ar-SA"/>
        </w:rPr>
        <w:t>PRZEDMIOT UMOWY, OKRES OBOWIĄZYWANIA</w:t>
      </w:r>
    </w:p>
    <w:p w14:paraId="0833473B" w14:textId="77777777" w:rsidR="00887BE4" w:rsidRPr="00D77584" w:rsidRDefault="00887BE4" w:rsidP="00F43F85">
      <w:pPr>
        <w:numPr>
          <w:ilvl w:val="0"/>
          <w:numId w:val="42"/>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Wykonawca zobowiązuje się dostarczyć Zamawiającemu leki na warunkach przewidzianych przepisami prawa, postanowieniami Specyfikacji Warunków Zamówienia, oferty oraz umowy.</w:t>
      </w:r>
    </w:p>
    <w:p w14:paraId="3240511D" w14:textId="77777777" w:rsidR="00887BE4" w:rsidRPr="00D77584" w:rsidRDefault="00887BE4" w:rsidP="00F43F85">
      <w:pPr>
        <w:numPr>
          <w:ilvl w:val="0"/>
          <w:numId w:val="42"/>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Szczegółowy wykaz leków określający ich asortyment i przewidywane ilości zawiera załącznik nr 1 do umowy.</w:t>
      </w:r>
    </w:p>
    <w:p w14:paraId="6874A597" w14:textId="77777777" w:rsidR="00887BE4" w:rsidRPr="00D77584" w:rsidRDefault="00887BE4" w:rsidP="00F43F85">
      <w:pPr>
        <w:numPr>
          <w:ilvl w:val="0"/>
          <w:numId w:val="42"/>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 xml:space="preserve">Wielkości przewidziane w zał. nr 1 do umowy są wielkościami maksymalnymi. Zamawiający zastrzega sobie możliwość zmniejszenia ilości zamawianych leków, w zależności od bieżących potrzeb. </w:t>
      </w:r>
    </w:p>
    <w:p w14:paraId="5E018CD0" w14:textId="77777777" w:rsidR="00887BE4" w:rsidRPr="00D77584" w:rsidRDefault="00887BE4" w:rsidP="00F43F85">
      <w:pPr>
        <w:numPr>
          <w:ilvl w:val="0"/>
          <w:numId w:val="42"/>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Zamawiający określa min. wartość zamówienia na poziomie 50% wartości umowy.</w:t>
      </w:r>
    </w:p>
    <w:p w14:paraId="7C83E42C" w14:textId="77777777" w:rsidR="00887BE4" w:rsidRPr="00D77584" w:rsidRDefault="00887BE4" w:rsidP="00F43F85">
      <w:pPr>
        <w:numPr>
          <w:ilvl w:val="0"/>
          <w:numId w:val="42"/>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 xml:space="preserve">W sytuacji zmniejszenia ilości zamawianych leków, o którym mowa w ust. 3, Wykonawcy nie przysługuje żadne roszczenie o wykonanie całości dostaw i zapłatę ceny za leki, na które Zamawiający nie złożył zamówienia. Zamawiający zastrzega sobie możliwość zmiany ilości poszczególnych elementów przedmiotu zamówienia wyszczególnionego w załączniku nr 1 do umowy w zakresie łącznej wartości przedmiotu zamówienia/całkowitej wartości umowy brutto </w:t>
      </w:r>
      <w:r w:rsidRPr="00D77584">
        <w:rPr>
          <w:rFonts w:ascii="Calibri" w:hAnsi="Calibri" w:cs="Calibri"/>
          <w:lang w:val="pl-PL"/>
        </w:rPr>
        <w:lastRenderedPageBreak/>
        <w:t>– zmianę tę Zamawiający pozostawia wyłącznie do swojej decyzji, a Wykonawca oświadcza, iż powyższą okoliczność akceptuje.</w:t>
      </w:r>
    </w:p>
    <w:p w14:paraId="6AD5594D" w14:textId="77777777" w:rsidR="00887BE4" w:rsidRPr="00D77584" w:rsidRDefault="00887BE4" w:rsidP="00F43F85">
      <w:pPr>
        <w:numPr>
          <w:ilvl w:val="0"/>
          <w:numId w:val="42"/>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 xml:space="preserve">Wykonawca oświadcza, że dostarczane leki/wyroby medyczne posiadają zezwolenia na dopuszczenie do obrotu na terytorium Rzeczypospolitej Polskiej zgodnie z wymogami ustawy z dnia 6 września 2001 r. Prawo farmaceutyczne (Dz.U. 2022 poz. 2301). </w:t>
      </w:r>
    </w:p>
    <w:p w14:paraId="15CFDFC7" w14:textId="77777777" w:rsidR="00887BE4" w:rsidRPr="00D77584" w:rsidRDefault="00887BE4" w:rsidP="00F43F85">
      <w:pPr>
        <w:numPr>
          <w:ilvl w:val="0"/>
          <w:numId w:val="42"/>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 xml:space="preserve">Wykonawca zobowiązuje się dostarczać leki w oryginalnych opakowaniach z nazwą producenta, oznaczonych datą ważności, numerem serii oraz innymi danymi umożliwiającymi identyfikację. </w:t>
      </w:r>
    </w:p>
    <w:p w14:paraId="62C8920F" w14:textId="77777777" w:rsidR="00887BE4" w:rsidRPr="00D77584" w:rsidRDefault="00887BE4" w:rsidP="00F43F85">
      <w:pPr>
        <w:numPr>
          <w:ilvl w:val="0"/>
          <w:numId w:val="42"/>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Wykonawca zobowiązuje się dostarczyć leki opakowane w sposób zapewniający ich całość                   i nienaruszalność oraz zapewnić ich zabezpieczenie przed uszkodzeniem podczas transportu.</w:t>
      </w:r>
    </w:p>
    <w:p w14:paraId="43982F34" w14:textId="77777777" w:rsidR="00887BE4" w:rsidRPr="00D77584" w:rsidRDefault="00887BE4" w:rsidP="00F43F85">
      <w:pPr>
        <w:numPr>
          <w:ilvl w:val="0"/>
          <w:numId w:val="42"/>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 xml:space="preserve">Dostarczane leki muszą posiadać termin przydatności nie krótszy niż 12 miesięcy od daty poszczególnej dostawy. Dostawy produktów, z krótszym terminem ważności mogą być dopuszczone w wyjątkowych sytuacjach i każdorazowo zgodę na nie musi wyrazić upoważniony przedstawiciela Zamawiającego. </w:t>
      </w:r>
    </w:p>
    <w:p w14:paraId="4057AAFE" w14:textId="79903BBD" w:rsidR="00887BE4" w:rsidRPr="00D77584" w:rsidRDefault="00887BE4" w:rsidP="00F43F85">
      <w:pPr>
        <w:numPr>
          <w:ilvl w:val="0"/>
          <w:numId w:val="42"/>
        </w:numPr>
        <w:tabs>
          <w:tab w:val="left" w:pos="284"/>
          <w:tab w:val="left" w:pos="426"/>
        </w:tabs>
        <w:suppressAutoHyphens w:val="0"/>
        <w:autoSpaceDN/>
        <w:ind w:left="0" w:firstLine="0"/>
        <w:jc w:val="both"/>
        <w:textAlignment w:val="auto"/>
        <w:rPr>
          <w:rFonts w:asciiTheme="minorHAnsi" w:hAnsiTheme="minorHAnsi" w:cstheme="minorHAnsi"/>
          <w:lang w:val="pl-PL"/>
        </w:rPr>
      </w:pPr>
      <w:r w:rsidRPr="00460F03">
        <w:rPr>
          <w:rFonts w:asciiTheme="minorHAnsi" w:hAnsiTheme="minorHAnsi" w:cstheme="minorHAnsi"/>
          <w:lang w:val="pl-PL"/>
        </w:rPr>
        <w:t>W przypadku dostarczenia przez Wykonawcę asortymentu o terminie ważności krótszym niż 12 miesięcy, z zastrzeżeniem</w:t>
      </w:r>
      <w:r w:rsidRPr="00D77584">
        <w:rPr>
          <w:rFonts w:asciiTheme="minorHAnsi" w:hAnsiTheme="minorHAnsi" w:cstheme="minorHAnsi"/>
          <w:lang w:val="pl-PL"/>
        </w:rPr>
        <w:t xml:space="preserve"> pkt. 9, Zamawiającemu prz</w:t>
      </w:r>
      <w:r w:rsidR="001024A4">
        <w:rPr>
          <w:rFonts w:asciiTheme="minorHAnsi" w:hAnsiTheme="minorHAnsi" w:cstheme="minorHAnsi"/>
          <w:lang w:val="pl-PL"/>
        </w:rPr>
        <w:t>ysługuje prawo zwrotu towaru na </w:t>
      </w:r>
      <w:r w:rsidRPr="00D77584">
        <w:rPr>
          <w:rFonts w:asciiTheme="minorHAnsi" w:hAnsiTheme="minorHAnsi" w:cstheme="minorHAnsi"/>
          <w:lang w:val="pl-PL"/>
        </w:rPr>
        <w:t>koszt Wykonawcy.</w:t>
      </w:r>
    </w:p>
    <w:p w14:paraId="7E47A896" w14:textId="77777777" w:rsidR="00887BE4" w:rsidRPr="00D77584" w:rsidRDefault="00887BE4" w:rsidP="00F43F85">
      <w:pPr>
        <w:numPr>
          <w:ilvl w:val="0"/>
          <w:numId w:val="42"/>
        </w:numPr>
        <w:tabs>
          <w:tab w:val="left" w:pos="284"/>
          <w:tab w:val="left" w:pos="426"/>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Umowa została sporządzona w formie elektronicznej i podpisana przez każdą ze Stron kwalifikowanym podpisem elektronicznym.</w:t>
      </w:r>
    </w:p>
    <w:p w14:paraId="1E1B8C4A" w14:textId="77777777" w:rsidR="00887BE4" w:rsidRPr="00D77584" w:rsidRDefault="00887BE4" w:rsidP="00F43F85">
      <w:pPr>
        <w:numPr>
          <w:ilvl w:val="0"/>
          <w:numId w:val="42"/>
        </w:numPr>
        <w:tabs>
          <w:tab w:val="left" w:pos="284"/>
          <w:tab w:val="left" w:pos="426"/>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Datą zawarcia niniejszej Umowy jest data złożenia oświadczenia woli o jej zawarciu przez ostatnią ze Stron.</w:t>
      </w:r>
    </w:p>
    <w:p w14:paraId="21E1A7DC" w14:textId="23E571E0" w:rsidR="00887BE4" w:rsidRPr="00D77584" w:rsidRDefault="00887BE4" w:rsidP="00F43F85">
      <w:pPr>
        <w:numPr>
          <w:ilvl w:val="0"/>
          <w:numId w:val="42"/>
        </w:numPr>
        <w:tabs>
          <w:tab w:val="left" w:pos="284"/>
          <w:tab w:val="left" w:pos="426"/>
        </w:tabs>
        <w:suppressAutoHyphens w:val="0"/>
        <w:autoSpaceDN/>
        <w:ind w:left="0" w:firstLine="0"/>
        <w:jc w:val="both"/>
        <w:textAlignment w:val="auto"/>
        <w:rPr>
          <w:rFonts w:ascii="Calibri" w:hAnsi="Calibri" w:cs="Calibri"/>
          <w:lang w:val="pl-PL"/>
        </w:rPr>
      </w:pPr>
      <w:r w:rsidRPr="00D77584">
        <w:rPr>
          <w:rFonts w:ascii="Calibri" w:eastAsia="Arial" w:hAnsi="Calibri" w:cs="Calibri"/>
          <w:lang w:val="pl-PL" w:bidi="pl-PL"/>
        </w:rPr>
        <w:t xml:space="preserve">Umowa wchodzi w życie z dniem podpisania, z mocą obowiązującą </w:t>
      </w:r>
      <w:r w:rsidR="00F2395A" w:rsidRPr="003D6DD5">
        <w:rPr>
          <w:rFonts w:asciiTheme="minorHAnsi" w:eastAsia="Times New Roman" w:hAnsiTheme="minorHAnsi" w:cstheme="minorHAnsi"/>
          <w:kern w:val="0"/>
          <w:lang w:val="pl-PL" w:eastAsia="pl-PL" w:bidi="ar-SA"/>
        </w:rPr>
        <w:t>od</w:t>
      </w:r>
      <w:r w:rsidR="00F2395A">
        <w:rPr>
          <w:rFonts w:asciiTheme="minorHAnsi" w:eastAsia="Times New Roman" w:hAnsiTheme="minorHAnsi" w:cstheme="minorHAnsi"/>
          <w:kern w:val="0"/>
          <w:lang w:val="pl-PL" w:eastAsia="pl-PL" w:bidi="ar-SA"/>
        </w:rPr>
        <w:t> </w:t>
      </w:r>
      <w:r w:rsidR="00F2395A" w:rsidRPr="003D6DD5">
        <w:rPr>
          <w:rFonts w:asciiTheme="minorHAnsi" w:eastAsia="Times New Roman" w:hAnsiTheme="minorHAnsi" w:cstheme="minorHAnsi"/>
          <w:kern w:val="0"/>
          <w:lang w:val="pl-PL" w:eastAsia="pl-PL" w:bidi="ar-SA"/>
        </w:rPr>
        <w:t xml:space="preserve">dnia zawarcia </w:t>
      </w:r>
      <w:r w:rsidR="00460F03">
        <w:rPr>
          <w:rFonts w:asciiTheme="minorHAnsi" w:eastAsia="Times New Roman" w:hAnsiTheme="minorHAnsi" w:cstheme="minorHAnsi"/>
          <w:kern w:val="0"/>
          <w:lang w:val="pl-PL" w:eastAsia="pl-PL" w:bidi="ar-SA"/>
        </w:rPr>
        <w:t>do</w:t>
      </w:r>
      <w:r w:rsidR="00256CD0">
        <w:rPr>
          <w:rFonts w:asciiTheme="minorHAnsi" w:eastAsia="Times New Roman" w:hAnsiTheme="minorHAnsi" w:cstheme="minorHAnsi"/>
          <w:kern w:val="0"/>
          <w:lang w:val="pl-PL" w:eastAsia="pl-PL" w:bidi="ar-SA"/>
        </w:rPr>
        <w:t> </w:t>
      </w:r>
      <w:r w:rsidR="00F2395A">
        <w:rPr>
          <w:rFonts w:asciiTheme="minorHAnsi" w:eastAsia="Times New Roman" w:hAnsiTheme="minorHAnsi" w:cstheme="minorHAnsi"/>
          <w:kern w:val="0"/>
          <w:lang w:val="pl-PL" w:eastAsia="pl-PL" w:bidi="ar-SA"/>
        </w:rPr>
        <w:t xml:space="preserve">dnia </w:t>
      </w:r>
      <w:r w:rsidR="00460F03">
        <w:rPr>
          <w:rFonts w:asciiTheme="minorHAnsi" w:eastAsia="Times New Roman" w:hAnsiTheme="minorHAnsi" w:cstheme="minorHAnsi"/>
          <w:kern w:val="0"/>
          <w:lang w:val="pl-PL" w:eastAsia="pl-PL" w:bidi="ar-SA"/>
        </w:rPr>
        <w:t xml:space="preserve">22.11.2024r. </w:t>
      </w:r>
    </w:p>
    <w:p w14:paraId="68F16681" w14:textId="77777777" w:rsidR="00887BE4" w:rsidRPr="00841EF3" w:rsidRDefault="00887BE4" w:rsidP="00887BE4">
      <w:pPr>
        <w:autoSpaceDE w:val="0"/>
        <w:autoSpaceDN/>
        <w:jc w:val="center"/>
        <w:textAlignment w:val="auto"/>
        <w:rPr>
          <w:rFonts w:ascii="Calibri" w:eastAsia="Times New Roman" w:hAnsi="Calibri" w:cs="Calibri"/>
          <w:b/>
          <w:bCs/>
          <w:kern w:val="0"/>
          <w:lang w:val="pl-PL" w:bidi="ar-SA"/>
        </w:rPr>
      </w:pPr>
      <w:r w:rsidRPr="00841EF3">
        <w:rPr>
          <w:rFonts w:ascii="Calibri" w:eastAsia="Times New Roman" w:hAnsi="Calibri" w:cs="Calibri"/>
          <w:b/>
          <w:bCs/>
          <w:kern w:val="0"/>
          <w:lang w:val="pl-PL" w:bidi="ar-SA"/>
        </w:rPr>
        <w:t>§ 3</w:t>
      </w:r>
    </w:p>
    <w:p w14:paraId="0FF65CED" w14:textId="77777777" w:rsidR="00887BE4" w:rsidRPr="00841EF3" w:rsidRDefault="00887BE4" w:rsidP="00887BE4">
      <w:pPr>
        <w:keepNext/>
        <w:widowControl w:val="0"/>
        <w:tabs>
          <w:tab w:val="left" w:pos="0"/>
        </w:tabs>
        <w:autoSpaceDN/>
        <w:ind w:left="432" w:hanging="432"/>
        <w:jc w:val="center"/>
        <w:textAlignment w:val="auto"/>
        <w:outlineLvl w:val="0"/>
        <w:rPr>
          <w:rFonts w:ascii="Calibri" w:eastAsia="Times New Roman" w:hAnsi="Calibri" w:cs="Calibri"/>
          <w:b/>
          <w:bCs/>
          <w:kern w:val="1"/>
          <w:lang w:val="pl-PL" w:bidi="ar-SA"/>
        </w:rPr>
      </w:pPr>
      <w:r w:rsidRPr="00841EF3">
        <w:rPr>
          <w:rFonts w:ascii="Calibri" w:eastAsia="Times New Roman" w:hAnsi="Calibri" w:cs="Calibri"/>
          <w:b/>
          <w:bCs/>
          <w:kern w:val="1"/>
          <w:lang w:val="pl-PL" w:bidi="ar-SA"/>
        </w:rPr>
        <w:t>WARUNKI DOSTAWY</w:t>
      </w:r>
    </w:p>
    <w:p w14:paraId="79579F73" w14:textId="77777777" w:rsidR="00887BE4" w:rsidRPr="00D77584" w:rsidRDefault="00887BE4" w:rsidP="00F43F85">
      <w:pPr>
        <w:numPr>
          <w:ilvl w:val="0"/>
          <w:numId w:val="53"/>
        </w:numPr>
        <w:tabs>
          <w:tab w:val="left" w:pos="284"/>
        </w:tabs>
        <w:suppressAutoHyphens w:val="0"/>
        <w:autoSpaceDN/>
        <w:ind w:left="0" w:firstLine="0"/>
        <w:jc w:val="both"/>
        <w:textAlignment w:val="auto"/>
        <w:rPr>
          <w:rFonts w:ascii="Calibri" w:hAnsi="Calibri" w:cs="Calibri"/>
          <w:i/>
          <w:iCs/>
          <w:lang w:val="pl-PL"/>
        </w:rPr>
      </w:pPr>
      <w:r w:rsidRPr="00D77584">
        <w:rPr>
          <w:rFonts w:ascii="Calibri" w:hAnsi="Calibri" w:cs="Calibri"/>
          <w:lang w:val="pl-PL"/>
        </w:rPr>
        <w:t xml:space="preserve">Miejscem dostawy leków jest siedziba Zamawiającego, magazyn apteki. </w:t>
      </w:r>
    </w:p>
    <w:p w14:paraId="318CF730" w14:textId="77777777" w:rsidR="00887BE4" w:rsidRPr="00D77584" w:rsidRDefault="00887BE4" w:rsidP="00F43F85">
      <w:pPr>
        <w:numPr>
          <w:ilvl w:val="0"/>
          <w:numId w:val="53"/>
        </w:numPr>
        <w:tabs>
          <w:tab w:val="left" w:pos="284"/>
        </w:tabs>
        <w:suppressAutoHyphens w:val="0"/>
        <w:autoSpaceDN/>
        <w:ind w:left="0" w:firstLine="0"/>
        <w:jc w:val="both"/>
        <w:textAlignment w:val="auto"/>
        <w:rPr>
          <w:rFonts w:ascii="Calibri" w:hAnsi="Calibri" w:cs="Calibri"/>
          <w:color w:val="FF0000"/>
          <w:lang w:val="pl-PL"/>
        </w:rPr>
      </w:pPr>
      <w:r w:rsidRPr="00D77584">
        <w:rPr>
          <w:rFonts w:ascii="Calibri" w:hAnsi="Calibri" w:cs="Calibri"/>
          <w:lang w:val="pl-PL"/>
        </w:rPr>
        <w:t>Dostawa leków następować będzie sukcesywnie, na podstawie zamówień częściowych składanych przez upoważnionego przedstawiciela Zamawiającego, określających asortyment</w:t>
      </w:r>
      <w:r w:rsidRPr="00D77584">
        <w:rPr>
          <w:rFonts w:ascii="Calibri" w:hAnsi="Calibri" w:cs="Calibri"/>
          <w:color w:val="FF0000"/>
          <w:lang w:val="pl-PL"/>
        </w:rPr>
        <w:t xml:space="preserve"> </w:t>
      </w:r>
      <w:r w:rsidRPr="00D77584">
        <w:rPr>
          <w:rFonts w:ascii="Calibri" w:hAnsi="Calibri" w:cs="Calibri"/>
          <w:lang w:val="pl-PL"/>
        </w:rPr>
        <w:t>leków i zamawiane ilości, składanych telefonicznie na numer .......... lub drogą elektroniczną na </w:t>
      </w:r>
      <w:proofErr w:type="gramStart"/>
      <w:r w:rsidRPr="00D77584">
        <w:rPr>
          <w:rFonts w:ascii="Calibri" w:hAnsi="Calibri" w:cs="Calibri"/>
          <w:lang w:val="pl-PL"/>
        </w:rPr>
        <w:t>adres:............</w:t>
      </w:r>
      <w:proofErr w:type="gramEnd"/>
    </w:p>
    <w:p w14:paraId="07F3C262" w14:textId="77777777" w:rsidR="00887BE4" w:rsidRPr="00D77584" w:rsidRDefault="00887BE4" w:rsidP="00F43F85">
      <w:pPr>
        <w:numPr>
          <w:ilvl w:val="0"/>
          <w:numId w:val="53"/>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Termin dostawy leków wynosi maksymalnie 2 dni robocze od daty złożenia zamówienia. Za dni robocze Strony uznają dni od poniedziałku do piątku.</w:t>
      </w:r>
    </w:p>
    <w:p w14:paraId="2D74EA31" w14:textId="77777777" w:rsidR="00887BE4" w:rsidRPr="00D77584" w:rsidRDefault="00887BE4" w:rsidP="00F43F85">
      <w:pPr>
        <w:numPr>
          <w:ilvl w:val="0"/>
          <w:numId w:val="53"/>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 xml:space="preserve">W sytuacjach zagrożenia dla życia i zdrowia pacjentów, Zamawiający zastrzega sobie możliwość żądania dostarczenia leków w ciągu 12 godzin od chwili złożenia zamówienia. </w:t>
      </w:r>
      <w:r w:rsidRPr="00D77584">
        <w:rPr>
          <w:rFonts w:ascii="Calibri" w:hAnsi="Calibri" w:cs="Calibri"/>
          <w:lang w:val="pl-PL"/>
        </w:rPr>
        <w:br/>
        <w:t>Informacja o konieczności dostawy leków w tym trybie zostanie zawarta na zamówieniu, o którym mowa w ust. 2.</w:t>
      </w:r>
    </w:p>
    <w:p w14:paraId="7949234D" w14:textId="77777777" w:rsidR="00887BE4" w:rsidRPr="00D77584" w:rsidRDefault="00887BE4" w:rsidP="00F43F85">
      <w:pPr>
        <w:numPr>
          <w:ilvl w:val="0"/>
          <w:numId w:val="53"/>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Termin dostawy leków dotyczących Importu Docelowego wynosi maksymalnie 15 dni robocze od daty złożenia zamówienia. Za dni robocze Strony uznają dni od poniedziałku do piątku. Informacja o konieczności dostawy leków w tym trybie zostanie zawarta na zamówieniu, o którym mowa w ust. 2.</w:t>
      </w:r>
    </w:p>
    <w:p w14:paraId="05DC4872" w14:textId="77777777" w:rsidR="00887BE4" w:rsidRPr="00B4117D" w:rsidRDefault="00887BE4" w:rsidP="00F43F85">
      <w:pPr>
        <w:pStyle w:val="Akapitzlist"/>
        <w:numPr>
          <w:ilvl w:val="0"/>
          <w:numId w:val="53"/>
        </w:numPr>
        <w:tabs>
          <w:tab w:val="left" w:pos="142"/>
          <w:tab w:val="left" w:pos="284"/>
        </w:tabs>
        <w:autoSpaceDN/>
        <w:ind w:left="0" w:firstLine="0"/>
        <w:jc w:val="both"/>
        <w:textAlignment w:val="auto"/>
        <w:rPr>
          <w:rFonts w:asciiTheme="minorHAnsi" w:hAnsiTheme="minorHAnsi" w:cstheme="minorHAnsi"/>
          <w:sz w:val="24"/>
          <w:szCs w:val="24"/>
          <w:lang w:val="pl-PL"/>
        </w:rPr>
      </w:pPr>
      <w:r w:rsidRPr="00B4117D">
        <w:rPr>
          <w:rFonts w:asciiTheme="minorHAnsi" w:hAnsiTheme="minorHAnsi" w:cstheme="minorHAnsi"/>
          <w:sz w:val="24"/>
          <w:szCs w:val="24"/>
          <w:lang w:val="pl-PL"/>
        </w:rPr>
        <w:t xml:space="preserve">  Wykonawca zobowiązuje się dostarczyć leki na swój koszt i ryzyko do magazynu apteki Zamawiającego (od poniedziałku do piątku) w godzinach 8</w:t>
      </w:r>
      <w:r w:rsidRPr="00B4117D">
        <w:rPr>
          <w:rFonts w:asciiTheme="minorHAnsi" w:hAnsiTheme="minorHAnsi" w:cstheme="minorHAnsi"/>
          <w:sz w:val="24"/>
          <w:szCs w:val="24"/>
          <w:vertAlign w:val="superscript"/>
          <w:lang w:val="pl-PL"/>
        </w:rPr>
        <w:t xml:space="preserve">00 </w:t>
      </w:r>
      <w:r w:rsidRPr="00B4117D">
        <w:rPr>
          <w:rFonts w:asciiTheme="minorHAnsi" w:hAnsiTheme="minorHAnsi" w:cstheme="minorHAnsi"/>
          <w:sz w:val="24"/>
          <w:szCs w:val="24"/>
          <w:lang w:val="pl-PL"/>
        </w:rPr>
        <w:t xml:space="preserve">do 14 </w:t>
      </w:r>
      <w:r w:rsidRPr="00B4117D">
        <w:rPr>
          <w:rFonts w:asciiTheme="minorHAnsi" w:hAnsiTheme="minorHAnsi" w:cstheme="minorHAnsi"/>
          <w:sz w:val="24"/>
          <w:szCs w:val="24"/>
          <w:vertAlign w:val="superscript"/>
          <w:lang w:val="pl-PL"/>
        </w:rPr>
        <w:t>00</w:t>
      </w:r>
      <w:r w:rsidRPr="00B4117D">
        <w:rPr>
          <w:rFonts w:asciiTheme="minorHAnsi" w:hAnsiTheme="minorHAnsi" w:cstheme="minorHAnsi"/>
          <w:sz w:val="24"/>
          <w:szCs w:val="24"/>
          <w:lang w:val="pl-PL"/>
        </w:rPr>
        <w:t xml:space="preserve">. </w:t>
      </w:r>
    </w:p>
    <w:p w14:paraId="56231199" w14:textId="326AC354" w:rsidR="00887BE4" w:rsidRPr="00242919" w:rsidRDefault="00887BE4" w:rsidP="00F43F85">
      <w:pPr>
        <w:numPr>
          <w:ilvl w:val="0"/>
          <w:numId w:val="53"/>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 xml:space="preserve">W przypadku, jeżeli Wykonawca nie wywiąże się z zamówienia a zaistnieje konieczność pilnego zakupu leku będącego przedmiotem niniejszej umowy Zamawiający obciąży Wykonawcę różnicą w cenie </w:t>
      </w:r>
      <w:r w:rsidR="00B4117D" w:rsidRPr="00D77584">
        <w:rPr>
          <w:rFonts w:ascii="Calibri" w:hAnsi="Calibri" w:cs="Calibri"/>
          <w:lang w:val="pl-PL"/>
        </w:rPr>
        <w:t>między</w:t>
      </w:r>
      <w:r w:rsidRPr="00D77584">
        <w:rPr>
          <w:rFonts w:ascii="Calibri" w:hAnsi="Calibri" w:cs="Calibri"/>
          <w:lang w:val="pl-PL"/>
        </w:rPr>
        <w:t xml:space="preserve"> ceną umowną a ceną zakupu u innego </w:t>
      </w:r>
      <w:r w:rsidR="00B4117D">
        <w:rPr>
          <w:rFonts w:ascii="Calibri" w:hAnsi="Calibri" w:cs="Calibri"/>
          <w:lang w:val="pl-PL"/>
        </w:rPr>
        <w:t>Wykonawcy</w:t>
      </w:r>
      <w:r w:rsidRPr="00D77584">
        <w:rPr>
          <w:rFonts w:ascii="Calibri" w:hAnsi="Calibri" w:cs="Calibri"/>
          <w:lang w:val="pl-PL"/>
        </w:rPr>
        <w:t>.</w:t>
      </w:r>
    </w:p>
    <w:p w14:paraId="1A670D4D" w14:textId="77777777" w:rsidR="00887BE4" w:rsidRPr="004F2C51" w:rsidRDefault="00887BE4" w:rsidP="00B4117D">
      <w:pPr>
        <w:tabs>
          <w:tab w:val="left" w:pos="284"/>
        </w:tabs>
        <w:jc w:val="center"/>
        <w:rPr>
          <w:rFonts w:asciiTheme="minorHAnsi" w:hAnsiTheme="minorHAnsi" w:cstheme="minorHAnsi"/>
          <w:b/>
          <w:bCs/>
        </w:rPr>
      </w:pPr>
      <w:r w:rsidRPr="004F2C51">
        <w:rPr>
          <w:rFonts w:asciiTheme="minorHAnsi" w:hAnsiTheme="minorHAnsi" w:cstheme="minorHAnsi"/>
          <w:b/>
          <w:bCs/>
        </w:rPr>
        <w:t>§ 4</w:t>
      </w:r>
    </w:p>
    <w:p w14:paraId="7E75F9F7" w14:textId="77777777" w:rsidR="00887BE4" w:rsidRPr="004F2C51" w:rsidRDefault="00887BE4" w:rsidP="00887BE4">
      <w:pPr>
        <w:pStyle w:val="Nagwek1"/>
        <w:numPr>
          <w:ilvl w:val="0"/>
          <w:numId w:val="0"/>
        </w:numPr>
        <w:spacing w:before="0" w:after="0"/>
        <w:ind w:left="360"/>
        <w:jc w:val="center"/>
        <w:rPr>
          <w:rFonts w:asciiTheme="minorHAnsi" w:hAnsiTheme="minorHAnsi" w:cstheme="minorHAnsi"/>
          <w:sz w:val="24"/>
          <w:szCs w:val="24"/>
        </w:rPr>
      </w:pPr>
      <w:r w:rsidRPr="004F2C51">
        <w:rPr>
          <w:rFonts w:asciiTheme="minorHAnsi" w:hAnsiTheme="minorHAnsi" w:cstheme="minorHAnsi"/>
          <w:sz w:val="24"/>
          <w:szCs w:val="24"/>
        </w:rPr>
        <w:t>ODBIÓR PRZEDMIOTU ZAMÓWIENIA, REKLAMACJE</w:t>
      </w:r>
    </w:p>
    <w:p w14:paraId="0F038560" w14:textId="77777777" w:rsidR="00887BE4" w:rsidRPr="004F2C51" w:rsidRDefault="00887BE4" w:rsidP="00F43F85">
      <w:pPr>
        <w:numPr>
          <w:ilvl w:val="0"/>
          <w:numId w:val="43"/>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4F2C51">
        <w:rPr>
          <w:rFonts w:asciiTheme="minorHAnsi" w:hAnsiTheme="minorHAnsi" w:cstheme="minorHAnsi"/>
          <w:lang w:val="pl-PL"/>
        </w:rPr>
        <w:t>Odbiór produktów odbywać się będzie w miejscu dostawy.</w:t>
      </w:r>
    </w:p>
    <w:p w14:paraId="1520651B" w14:textId="103153E8" w:rsidR="00887BE4" w:rsidRPr="004F2C51" w:rsidRDefault="00887BE4" w:rsidP="00F43F85">
      <w:pPr>
        <w:numPr>
          <w:ilvl w:val="0"/>
          <w:numId w:val="43"/>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4F2C51">
        <w:rPr>
          <w:rFonts w:asciiTheme="minorHAnsi" w:hAnsiTheme="minorHAnsi" w:cstheme="minorHAnsi"/>
          <w:lang w:val="pl-PL"/>
        </w:rPr>
        <w:lastRenderedPageBreak/>
        <w:t>Zamawiający zobowiązuje się do zbadania dostarczonego asortymentu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16D37D40" w14:textId="77777777" w:rsidR="00887BE4" w:rsidRPr="004F2C51" w:rsidRDefault="00887BE4" w:rsidP="00F43F85">
      <w:pPr>
        <w:numPr>
          <w:ilvl w:val="0"/>
          <w:numId w:val="43"/>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4F2C51">
        <w:rPr>
          <w:rFonts w:asciiTheme="minorHAnsi"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4A78BBD1" w14:textId="61421970" w:rsidR="00887BE4" w:rsidRPr="004F2C51" w:rsidRDefault="00887BE4" w:rsidP="00F43F85">
      <w:pPr>
        <w:numPr>
          <w:ilvl w:val="0"/>
          <w:numId w:val="43"/>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4F2C51">
        <w:rPr>
          <w:rFonts w:asciiTheme="minorHAnsi" w:hAnsiTheme="minorHAnsi" w:cstheme="minorHAnsi"/>
          <w:lang w:val="pl-PL"/>
        </w:rPr>
        <w:t>W przypadku stwierdzenia wad fizycznych w dostarczonym asortymencie, Zamawiającemu służy prawo zgłoszenia reklamacji drogą elektroniczną w terminie 14 dni licząc od daty ich dostawy. Po</w:t>
      </w:r>
      <w:r w:rsidR="00B4117D">
        <w:rPr>
          <w:rFonts w:asciiTheme="minorHAnsi" w:hAnsiTheme="minorHAnsi" w:cstheme="minorHAnsi"/>
          <w:lang w:val="pl-PL"/>
        </w:rPr>
        <w:t> </w:t>
      </w:r>
      <w:r w:rsidRPr="004F2C51">
        <w:rPr>
          <w:rFonts w:asciiTheme="minorHAnsi" w:hAnsiTheme="minorHAnsi" w:cstheme="minorHAnsi"/>
          <w:lang w:val="pl-PL"/>
        </w:rPr>
        <w:t>otrzymaniu reklamacji Wykonawca ma obowiązek niezwłocznie, a w każdym przypadku nie później niż w terminie 2 dni roboczych, rozpatrzyć reklamację i poinformować o</w:t>
      </w:r>
      <w:r>
        <w:rPr>
          <w:rFonts w:asciiTheme="minorHAnsi" w:hAnsiTheme="minorHAnsi" w:cstheme="minorHAnsi"/>
          <w:lang w:val="pl-PL"/>
        </w:rPr>
        <w:t> </w:t>
      </w:r>
      <w:r w:rsidRPr="004F2C51">
        <w:rPr>
          <w:rFonts w:asciiTheme="minorHAnsi" w:hAnsiTheme="minorHAnsi" w:cstheme="minorHAnsi"/>
          <w:lang w:val="pl-PL"/>
        </w:rPr>
        <w:t xml:space="preserve">tym Zamawiającego. </w:t>
      </w:r>
    </w:p>
    <w:p w14:paraId="14CA2A47" w14:textId="77777777" w:rsidR="00887BE4" w:rsidRPr="00625D15" w:rsidRDefault="00887BE4" w:rsidP="00F43F85">
      <w:pPr>
        <w:numPr>
          <w:ilvl w:val="0"/>
          <w:numId w:val="43"/>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4F2C51">
        <w:rPr>
          <w:rFonts w:asciiTheme="minorHAnsi" w:hAnsiTheme="minorHAnsi" w:cstheme="minorHAnsi"/>
          <w:lang w:val="pl-PL"/>
        </w:rPr>
        <w:t xml:space="preserve">W przypadku uznania reklamacji Wykonawca dostarczy na swój koszt, zamiast asortymentu wadliwego taką samą ilość asortymentu wolnego od wad w następnym dniu roboczym.                    Wraz z dostawą asortymentu wolnego od wad Zamawiający zwróci Wykonawcy asortyment </w:t>
      </w:r>
      <w:r w:rsidRPr="00625D15">
        <w:rPr>
          <w:rFonts w:asciiTheme="minorHAnsi" w:hAnsiTheme="minorHAnsi" w:cstheme="minorHAnsi"/>
          <w:lang w:val="pl-PL"/>
        </w:rPr>
        <w:t xml:space="preserve">wadliwy. </w:t>
      </w:r>
    </w:p>
    <w:p w14:paraId="2AC4A81B" w14:textId="77777777" w:rsidR="00887BE4" w:rsidRPr="00625D15" w:rsidRDefault="00887BE4" w:rsidP="00F43F85">
      <w:pPr>
        <w:numPr>
          <w:ilvl w:val="0"/>
          <w:numId w:val="43"/>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625D15">
        <w:rPr>
          <w:rFonts w:asciiTheme="minorHAnsi" w:hAnsiTheme="minorHAnsi" w:cstheme="minorHAnsi"/>
          <w:lang w:val="pl-PL"/>
        </w:rPr>
        <w:t xml:space="preserve">Brak odpowiedzi na złożoną reklamację w terminie, o którym mowa w ust. 4 jest jednoznaczny </w:t>
      </w:r>
      <w:r w:rsidRPr="00625D15">
        <w:rPr>
          <w:rFonts w:asciiTheme="minorHAnsi" w:hAnsiTheme="minorHAnsi" w:cstheme="minorHAnsi"/>
          <w:lang w:val="pl-PL"/>
        </w:rPr>
        <w:br/>
        <w:t>z jej uwzględnieniem i koniecznością dostawy asortymentu wolnego od wad w następnym dniu roboczym.</w:t>
      </w:r>
    </w:p>
    <w:p w14:paraId="5571E421" w14:textId="77777777" w:rsidR="00887BE4" w:rsidRPr="00625D15" w:rsidRDefault="00887BE4" w:rsidP="00F43F85">
      <w:pPr>
        <w:numPr>
          <w:ilvl w:val="0"/>
          <w:numId w:val="43"/>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625D15">
        <w:rPr>
          <w:rFonts w:asciiTheme="minorHAnsi" w:hAnsiTheme="minorHAnsi" w:cstheme="minorHAnsi"/>
          <w:lang w:val="pl-PL"/>
        </w:rPr>
        <w:t xml:space="preserve">Dokonanie odbioru asortymentu przez Zamawiającego nie zwalnia Wykonawcy od obowiązków, </w:t>
      </w:r>
      <w:r w:rsidRPr="00625D15">
        <w:rPr>
          <w:rFonts w:asciiTheme="minorHAnsi" w:hAnsiTheme="minorHAnsi" w:cstheme="minorHAnsi"/>
          <w:lang w:val="pl-PL"/>
        </w:rPr>
        <w:br/>
        <w:t xml:space="preserve">o których mowa w ust. 4 - 5. </w:t>
      </w:r>
    </w:p>
    <w:p w14:paraId="0D49BB68" w14:textId="77777777" w:rsidR="00887BE4" w:rsidRPr="00625D15" w:rsidRDefault="00887BE4" w:rsidP="00F43F85">
      <w:pPr>
        <w:numPr>
          <w:ilvl w:val="0"/>
          <w:numId w:val="43"/>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625D15">
        <w:rPr>
          <w:rFonts w:asciiTheme="minorHAnsi" w:hAnsiTheme="minorHAnsi" w:cstheme="minorHAnsi"/>
          <w:lang w:val="pl-PL"/>
        </w:rPr>
        <w:t xml:space="preserve">Wykonawca nie może ograniczyć lub wyłączyć swojej odpowiedzialności z tytułu rękojmi. </w:t>
      </w:r>
    </w:p>
    <w:p w14:paraId="60A72A18" w14:textId="77777777" w:rsidR="00887BE4" w:rsidRPr="00625D15" w:rsidRDefault="00887BE4" w:rsidP="00887BE4">
      <w:pPr>
        <w:keepNext/>
        <w:tabs>
          <w:tab w:val="left" w:pos="0"/>
        </w:tabs>
        <w:autoSpaceDE w:val="0"/>
        <w:autoSpaceDN/>
        <w:jc w:val="center"/>
        <w:textAlignment w:val="auto"/>
        <w:outlineLvl w:val="0"/>
        <w:rPr>
          <w:rFonts w:ascii="Calibri" w:eastAsia="Times New Roman" w:hAnsi="Calibri" w:cs="Calibri"/>
          <w:b/>
          <w:bCs/>
          <w:kern w:val="1"/>
          <w:lang w:val="pl-PL" w:bidi="ar-SA"/>
        </w:rPr>
      </w:pPr>
      <w:r w:rsidRPr="00625D15">
        <w:rPr>
          <w:rFonts w:ascii="Calibri" w:eastAsia="Times New Roman" w:hAnsi="Calibri" w:cs="Calibri"/>
          <w:b/>
          <w:bCs/>
          <w:kern w:val="1"/>
          <w:lang w:val="pl-PL" w:bidi="ar-SA"/>
        </w:rPr>
        <w:t>§ 5</w:t>
      </w:r>
    </w:p>
    <w:p w14:paraId="0806C618" w14:textId="77777777" w:rsidR="00887BE4" w:rsidRPr="00625D15" w:rsidRDefault="00887BE4" w:rsidP="00887BE4">
      <w:pPr>
        <w:keepNext/>
        <w:widowControl w:val="0"/>
        <w:tabs>
          <w:tab w:val="left" w:pos="0"/>
        </w:tabs>
        <w:autoSpaceDN/>
        <w:ind w:left="432" w:hanging="432"/>
        <w:jc w:val="center"/>
        <w:textAlignment w:val="auto"/>
        <w:outlineLvl w:val="0"/>
        <w:rPr>
          <w:rFonts w:ascii="Calibri" w:eastAsia="Times New Roman" w:hAnsi="Calibri" w:cs="Calibri"/>
          <w:b/>
          <w:bCs/>
          <w:kern w:val="1"/>
          <w:lang w:val="pl-PL" w:bidi="ar-SA"/>
        </w:rPr>
      </w:pPr>
      <w:r w:rsidRPr="00625D15">
        <w:rPr>
          <w:rFonts w:ascii="Calibri" w:eastAsia="Times New Roman" w:hAnsi="Calibri" w:cs="Calibri"/>
          <w:b/>
          <w:bCs/>
          <w:kern w:val="1"/>
          <w:lang w:val="pl-PL" w:bidi="ar-SA"/>
        </w:rPr>
        <w:t>WYNAGRODZENIE</w:t>
      </w:r>
    </w:p>
    <w:p w14:paraId="2F0ADE45" w14:textId="77777777" w:rsidR="00B4117D" w:rsidRDefault="00887BE4" w:rsidP="00F43F85">
      <w:pPr>
        <w:numPr>
          <w:ilvl w:val="0"/>
          <w:numId w:val="41"/>
        </w:numPr>
        <w:tabs>
          <w:tab w:val="left" w:pos="-993"/>
          <w:tab w:val="left" w:pos="-851"/>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 xml:space="preserve">Na podstawie Oferty, z tytułu dostawy leków, o której mowa w </w:t>
      </w:r>
      <w:r w:rsidRPr="00D77584">
        <w:rPr>
          <w:rFonts w:ascii="Calibri" w:hAnsi="Calibri" w:cs="Calibri"/>
          <w:bCs/>
          <w:lang w:val="pl-PL"/>
        </w:rPr>
        <w:t>§</w:t>
      </w:r>
      <w:r w:rsidRPr="00D77584">
        <w:rPr>
          <w:rFonts w:ascii="Calibri" w:hAnsi="Calibri" w:cs="Calibri"/>
          <w:lang w:val="pl-PL"/>
        </w:rPr>
        <w:t xml:space="preserve"> 2 ust. 1 Umowy, Wykonawca otrzyma maksymalne wynagrodzenie w wysokości</w:t>
      </w:r>
      <w:r w:rsidR="00B4117D">
        <w:rPr>
          <w:rFonts w:ascii="Calibri" w:hAnsi="Calibri" w:cs="Calibri"/>
          <w:lang w:val="pl-PL"/>
        </w:rPr>
        <w:t>:</w:t>
      </w:r>
    </w:p>
    <w:p w14:paraId="06EA455D" w14:textId="4EFDC526" w:rsidR="00887BE4" w:rsidRPr="00D77584" w:rsidRDefault="00242919" w:rsidP="00B4117D">
      <w:pPr>
        <w:tabs>
          <w:tab w:val="left" w:pos="-993"/>
          <w:tab w:val="left" w:pos="-851"/>
          <w:tab w:val="left" w:pos="284"/>
        </w:tabs>
        <w:suppressAutoHyphens w:val="0"/>
        <w:autoSpaceDN/>
        <w:jc w:val="both"/>
        <w:textAlignment w:val="auto"/>
        <w:rPr>
          <w:rFonts w:ascii="Calibri" w:hAnsi="Calibri" w:cs="Calibri"/>
          <w:lang w:val="pl-PL"/>
        </w:rPr>
      </w:pPr>
      <w:r>
        <w:rPr>
          <w:rFonts w:ascii="Calibri" w:hAnsi="Calibri" w:cs="Calibri"/>
          <w:lang w:val="pl-PL"/>
        </w:rPr>
        <w:t xml:space="preserve">Pakiet … - </w:t>
      </w:r>
      <w:r w:rsidR="00887BE4" w:rsidRPr="00D77584">
        <w:rPr>
          <w:rFonts w:ascii="Calibri" w:hAnsi="Calibri" w:cs="Calibri"/>
          <w:lang w:val="pl-PL"/>
        </w:rPr>
        <w:t>..........zł</w:t>
      </w:r>
      <w:r w:rsidR="00B4117D">
        <w:rPr>
          <w:rFonts w:ascii="Calibri" w:hAnsi="Calibri" w:cs="Calibri"/>
          <w:lang w:val="pl-PL"/>
        </w:rPr>
        <w:t>.</w:t>
      </w:r>
      <w:r w:rsidR="00887BE4" w:rsidRPr="00D77584">
        <w:rPr>
          <w:rFonts w:ascii="Calibri" w:hAnsi="Calibri" w:cs="Calibri"/>
          <w:lang w:val="pl-PL"/>
        </w:rPr>
        <w:t xml:space="preserve"> netto, tj. .......... zł. brutto. </w:t>
      </w:r>
    </w:p>
    <w:p w14:paraId="6473AE90" w14:textId="77777777" w:rsidR="00887BE4" w:rsidRPr="00D77584" w:rsidRDefault="00887BE4" w:rsidP="00F43F85">
      <w:pPr>
        <w:numPr>
          <w:ilvl w:val="0"/>
          <w:numId w:val="41"/>
        </w:numPr>
        <w:tabs>
          <w:tab w:val="left" w:pos="-993"/>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 xml:space="preserve">W przypadku zmniejszenia ilości zamawianych leków, o którym mowa w </w:t>
      </w:r>
      <w:r w:rsidRPr="00D77584">
        <w:rPr>
          <w:rFonts w:ascii="Calibri" w:hAnsi="Calibri" w:cs="Calibri"/>
          <w:bCs/>
          <w:lang w:val="pl-PL"/>
        </w:rPr>
        <w:t>§</w:t>
      </w:r>
      <w:r w:rsidRPr="00D77584">
        <w:rPr>
          <w:rFonts w:ascii="Calibri" w:hAnsi="Calibri" w:cs="Calibri"/>
          <w:lang w:val="pl-PL"/>
        </w:rPr>
        <w:t xml:space="preserve"> 2 ust. 3 Umowy, Wykonawca otrzyma odpowiednio zmniejszone wynagrodzenie.</w:t>
      </w:r>
    </w:p>
    <w:p w14:paraId="44FCC9D7" w14:textId="77777777" w:rsidR="00887BE4" w:rsidRPr="00D77584" w:rsidRDefault="00887BE4" w:rsidP="00F43F85">
      <w:pPr>
        <w:numPr>
          <w:ilvl w:val="0"/>
          <w:numId w:val="41"/>
        </w:numPr>
        <w:tabs>
          <w:tab w:val="left" w:pos="-993"/>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Za każdą wykonaną dostawę Zamawiający zapłaci wynagrodzenie obliczone jako iloczyn faktycznie dostarczonych leków i ceny jednostkowej wynikającej z Oferty, przelewem na rachunek bankowy Wykonawcy wskazany przez niego na fakturze.</w:t>
      </w:r>
    </w:p>
    <w:p w14:paraId="30D81CCA" w14:textId="77777777" w:rsidR="00887BE4" w:rsidRPr="00D77584" w:rsidRDefault="00887BE4" w:rsidP="00F43F85">
      <w:pPr>
        <w:numPr>
          <w:ilvl w:val="0"/>
          <w:numId w:val="41"/>
        </w:numPr>
        <w:tabs>
          <w:tab w:val="left" w:pos="-993"/>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Płatności będą dokonywane przez Zamawiającego w terminie do 60 dni od doręczenia Zamawiającemu prawidłowo wystawionej faktury lub rachunku. Za datę płatności uważa się dzień obciążenia rachunku bankowego Zamawiającego.</w:t>
      </w:r>
    </w:p>
    <w:p w14:paraId="6DD5497F" w14:textId="77777777" w:rsidR="00887BE4" w:rsidRPr="00D77584" w:rsidRDefault="00887BE4" w:rsidP="00F43F85">
      <w:pPr>
        <w:numPr>
          <w:ilvl w:val="0"/>
          <w:numId w:val="41"/>
        </w:numPr>
        <w:tabs>
          <w:tab w:val="left" w:pos="-993"/>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Wszelkie płatności będą dokonywane w złotych polskich.</w:t>
      </w:r>
    </w:p>
    <w:p w14:paraId="2A717E5B" w14:textId="77777777" w:rsidR="00887BE4" w:rsidRPr="00D77584" w:rsidRDefault="00887BE4" w:rsidP="00F43F85">
      <w:pPr>
        <w:numPr>
          <w:ilvl w:val="0"/>
          <w:numId w:val="41"/>
        </w:numPr>
        <w:tabs>
          <w:tab w:val="left" w:pos="-993"/>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5F092E37" w14:textId="77777777" w:rsidR="00887BE4" w:rsidRPr="00D77584" w:rsidRDefault="00887BE4" w:rsidP="00F43F85">
      <w:pPr>
        <w:numPr>
          <w:ilvl w:val="0"/>
          <w:numId w:val="41"/>
        </w:numPr>
        <w:tabs>
          <w:tab w:val="left" w:pos="-993"/>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 xml:space="preserve">W przypadku obniżenia cen przez Wykonawcę Zamawiający może nabywać przedmiot zamówienia w ilościach wynikających z jego potrzeb, aż do wyczerpania wartości, na jaką umowa została zawarta w danym asortymencie po akceptacji zmian ilości przez obie strony. </w:t>
      </w:r>
    </w:p>
    <w:p w14:paraId="7E3EE6EB" w14:textId="77777777" w:rsidR="00887BE4" w:rsidRPr="00D77584" w:rsidRDefault="00887BE4" w:rsidP="00F43F85">
      <w:pPr>
        <w:numPr>
          <w:ilvl w:val="0"/>
          <w:numId w:val="41"/>
        </w:numPr>
        <w:tabs>
          <w:tab w:val="left" w:pos="-993"/>
          <w:tab w:val="left" w:pos="0"/>
          <w:tab w:val="left" w:pos="284"/>
        </w:tabs>
        <w:autoSpaceDN/>
        <w:ind w:left="0" w:firstLine="0"/>
        <w:jc w:val="both"/>
        <w:textAlignment w:val="auto"/>
        <w:rPr>
          <w:rFonts w:ascii="Calibri" w:hAnsi="Calibri" w:cs="Calibri"/>
          <w:b/>
          <w:bCs/>
          <w:lang w:val="pl-PL"/>
        </w:rPr>
      </w:pPr>
      <w:r w:rsidRPr="00D77584">
        <w:rPr>
          <w:rFonts w:ascii="Calibri" w:hAnsi="Calibri" w:cs="Calibri"/>
          <w:lang w:val="pl-PL"/>
        </w:rPr>
        <w:t xml:space="preserve">Zamawiający oświadcza, że będzie realizować płatności za faktury z zastosowaniem mechanizmu podzielonej płatności tzw. </w:t>
      </w:r>
      <w:proofErr w:type="spellStart"/>
      <w:r w:rsidRPr="00D77584">
        <w:rPr>
          <w:rFonts w:ascii="Calibri" w:hAnsi="Calibri" w:cs="Calibri"/>
          <w:lang w:val="pl-PL"/>
        </w:rPr>
        <w:t>split</w:t>
      </w:r>
      <w:proofErr w:type="spellEnd"/>
      <w:r w:rsidRPr="00D77584">
        <w:rPr>
          <w:rFonts w:ascii="Calibri" w:hAnsi="Calibri" w:cs="Calibri"/>
          <w:lang w:val="pl-PL"/>
        </w:rPr>
        <w:t xml:space="preserve"> </w:t>
      </w:r>
      <w:proofErr w:type="spellStart"/>
      <w:r w:rsidRPr="00D77584">
        <w:rPr>
          <w:rFonts w:ascii="Calibri" w:hAnsi="Calibri" w:cs="Calibri"/>
          <w:lang w:val="pl-PL"/>
        </w:rPr>
        <w:t>payment</w:t>
      </w:r>
      <w:proofErr w:type="spellEnd"/>
      <w:r w:rsidRPr="00D77584">
        <w:rPr>
          <w:rFonts w:ascii="Calibri" w:hAnsi="Calibri" w:cs="Calibri"/>
          <w:lang w:val="pl-PL"/>
        </w:rPr>
        <w:t xml:space="preserve"> na podstawie Ustawy z dnia 15.12.2017 r. o zmianie ustawy o podatku od towarów i usług oraz niektórych innych ustaw (Dz. U. 2018 r. poz. 62 – zgodnie z załącznikiem nr 15)</w:t>
      </w:r>
    </w:p>
    <w:p w14:paraId="6BA26215" w14:textId="77777777" w:rsidR="000171CB" w:rsidRDefault="000171CB" w:rsidP="00887BE4">
      <w:pPr>
        <w:autoSpaceDE w:val="0"/>
        <w:autoSpaceDN/>
        <w:jc w:val="center"/>
        <w:textAlignment w:val="auto"/>
        <w:rPr>
          <w:rFonts w:ascii="Calibri" w:eastAsia="Times New Roman" w:hAnsi="Calibri" w:cs="Calibri"/>
          <w:b/>
          <w:bCs/>
          <w:kern w:val="0"/>
          <w:lang w:val="pl-PL" w:bidi="ar-SA"/>
        </w:rPr>
      </w:pPr>
    </w:p>
    <w:p w14:paraId="5610FAC4" w14:textId="77777777" w:rsidR="000171CB" w:rsidRDefault="000171CB" w:rsidP="00887BE4">
      <w:pPr>
        <w:autoSpaceDE w:val="0"/>
        <w:autoSpaceDN/>
        <w:jc w:val="center"/>
        <w:textAlignment w:val="auto"/>
        <w:rPr>
          <w:rFonts w:ascii="Calibri" w:eastAsia="Times New Roman" w:hAnsi="Calibri" w:cs="Calibri"/>
          <w:b/>
          <w:bCs/>
          <w:kern w:val="0"/>
          <w:lang w:val="pl-PL" w:bidi="ar-SA"/>
        </w:rPr>
      </w:pPr>
    </w:p>
    <w:p w14:paraId="4E2DB7A3" w14:textId="4F99B065" w:rsidR="00887BE4" w:rsidRPr="009172AB" w:rsidRDefault="00887BE4" w:rsidP="00887BE4">
      <w:pPr>
        <w:autoSpaceDE w:val="0"/>
        <w:autoSpaceDN/>
        <w:jc w:val="center"/>
        <w:textAlignment w:val="auto"/>
        <w:rPr>
          <w:rFonts w:ascii="Calibri" w:eastAsia="Times New Roman" w:hAnsi="Calibri" w:cs="Calibri"/>
          <w:b/>
          <w:bCs/>
          <w:kern w:val="0"/>
          <w:lang w:val="pl-PL" w:bidi="ar-SA"/>
        </w:rPr>
      </w:pPr>
      <w:r w:rsidRPr="009172AB">
        <w:rPr>
          <w:rFonts w:ascii="Calibri" w:eastAsia="Times New Roman" w:hAnsi="Calibri" w:cs="Calibri"/>
          <w:b/>
          <w:bCs/>
          <w:kern w:val="0"/>
          <w:lang w:val="pl-PL" w:bidi="ar-SA"/>
        </w:rPr>
        <w:t>§ 6</w:t>
      </w:r>
    </w:p>
    <w:p w14:paraId="4AEAC234" w14:textId="77777777" w:rsidR="00887BE4" w:rsidRPr="009172AB" w:rsidRDefault="00887BE4" w:rsidP="00887BE4">
      <w:pPr>
        <w:autoSpaceDE w:val="0"/>
        <w:autoSpaceDN/>
        <w:jc w:val="center"/>
        <w:textAlignment w:val="auto"/>
        <w:rPr>
          <w:rFonts w:ascii="Calibri" w:eastAsia="Times New Roman" w:hAnsi="Calibri" w:cs="Calibri"/>
          <w:b/>
          <w:bCs/>
          <w:caps/>
          <w:kern w:val="0"/>
          <w:lang w:val="pl-PL" w:bidi="ar-SA"/>
        </w:rPr>
      </w:pPr>
      <w:r w:rsidRPr="009172AB">
        <w:rPr>
          <w:rFonts w:ascii="Calibri" w:eastAsia="Times New Roman" w:hAnsi="Calibri" w:cs="Calibri"/>
          <w:b/>
          <w:bCs/>
          <w:caps/>
          <w:kern w:val="0"/>
          <w:lang w:val="pl-PL" w:bidi="ar-SA"/>
        </w:rPr>
        <w:t>KARY UMOWNE I ODSTĄPIENIE OD UMOWY</w:t>
      </w:r>
    </w:p>
    <w:p w14:paraId="2B292480" w14:textId="77777777" w:rsidR="00887BE4" w:rsidRPr="009172AB" w:rsidRDefault="00887BE4" w:rsidP="00F43F85">
      <w:pPr>
        <w:numPr>
          <w:ilvl w:val="0"/>
          <w:numId w:val="40"/>
        </w:numPr>
        <w:tabs>
          <w:tab w:val="clear" w:pos="720"/>
          <w:tab w:val="num" w:pos="0"/>
          <w:tab w:val="left" w:pos="284"/>
        </w:tabs>
        <w:suppressAutoHyphens w:val="0"/>
        <w:autoSpaceDN/>
        <w:ind w:left="0" w:firstLine="0"/>
        <w:jc w:val="both"/>
        <w:textAlignment w:val="auto"/>
        <w:rPr>
          <w:rFonts w:asciiTheme="minorHAnsi" w:hAnsiTheme="minorHAnsi" w:cstheme="minorHAnsi"/>
          <w:lang w:val="pl-PL"/>
        </w:rPr>
      </w:pPr>
      <w:r w:rsidRPr="009172AB">
        <w:rPr>
          <w:rFonts w:asciiTheme="minorHAnsi" w:hAnsiTheme="minorHAnsi" w:cstheme="minorHAnsi"/>
          <w:lang w:val="pl-PL"/>
        </w:rPr>
        <w:t>Wykonawca zapłaci Zamawiającemu kary umowne:</w:t>
      </w:r>
    </w:p>
    <w:p w14:paraId="646A13A5" w14:textId="5725B749" w:rsidR="00887BE4" w:rsidRPr="009172AB" w:rsidRDefault="00887BE4" w:rsidP="00F43F85">
      <w:pPr>
        <w:numPr>
          <w:ilvl w:val="1"/>
          <w:numId w:val="40"/>
        </w:numPr>
        <w:tabs>
          <w:tab w:val="clear" w:pos="1440"/>
          <w:tab w:val="left" w:pos="0"/>
          <w:tab w:val="left" w:pos="284"/>
        </w:tabs>
        <w:suppressAutoHyphens w:val="0"/>
        <w:autoSpaceDN/>
        <w:ind w:left="0" w:hanging="1"/>
        <w:jc w:val="both"/>
        <w:textAlignment w:val="auto"/>
        <w:rPr>
          <w:rFonts w:asciiTheme="minorHAnsi" w:hAnsiTheme="minorHAnsi" w:cstheme="minorHAnsi"/>
          <w:lang w:val="pl-PL"/>
        </w:rPr>
      </w:pPr>
      <w:r w:rsidRPr="009172AB">
        <w:rPr>
          <w:rFonts w:asciiTheme="minorHAnsi" w:hAnsiTheme="minorHAnsi" w:cstheme="minorHAnsi"/>
          <w:lang w:val="pl-PL"/>
        </w:rPr>
        <w:t>w wysokości 0,2% wartości</w:t>
      </w:r>
      <w:r w:rsidR="00315DCF">
        <w:rPr>
          <w:rFonts w:asciiTheme="minorHAnsi" w:hAnsiTheme="minorHAnsi" w:cstheme="minorHAnsi"/>
          <w:lang w:val="pl-PL"/>
        </w:rPr>
        <w:t xml:space="preserve"> brutto</w:t>
      </w:r>
      <w:r w:rsidRPr="009172AB">
        <w:rPr>
          <w:rFonts w:asciiTheme="minorHAnsi" w:hAnsiTheme="minorHAnsi" w:cstheme="minorHAnsi"/>
          <w:lang w:val="pl-PL"/>
        </w:rPr>
        <w:t xml:space="preserve"> niezrealizowanego zamówienia - za każdy rozpoczęty dzień zwłoki w dostawie zamówionego asortymentu po terminie określonym w § 3 ust. </w:t>
      </w:r>
      <w:r w:rsidR="008B4890">
        <w:rPr>
          <w:rFonts w:asciiTheme="minorHAnsi" w:hAnsiTheme="minorHAnsi" w:cstheme="minorHAnsi"/>
          <w:lang w:val="pl-PL"/>
        </w:rPr>
        <w:t>3</w:t>
      </w:r>
      <w:r w:rsidRPr="009172AB">
        <w:rPr>
          <w:rFonts w:asciiTheme="minorHAnsi" w:hAnsiTheme="minorHAnsi" w:cstheme="minorHAnsi"/>
          <w:lang w:val="pl-PL"/>
        </w:rPr>
        <w:t xml:space="preserve"> Umowy;</w:t>
      </w:r>
    </w:p>
    <w:p w14:paraId="54809647" w14:textId="3D778902" w:rsidR="00887BE4" w:rsidRPr="009172AB" w:rsidRDefault="00887BE4" w:rsidP="00F43F85">
      <w:pPr>
        <w:widowControl w:val="0"/>
        <w:numPr>
          <w:ilvl w:val="1"/>
          <w:numId w:val="40"/>
        </w:numPr>
        <w:tabs>
          <w:tab w:val="clear" w:pos="1440"/>
          <w:tab w:val="num" w:pos="0"/>
          <w:tab w:val="left" w:pos="284"/>
        </w:tabs>
        <w:autoSpaceDN/>
        <w:ind w:left="0" w:firstLine="0"/>
        <w:jc w:val="both"/>
        <w:textAlignment w:val="auto"/>
        <w:rPr>
          <w:rFonts w:asciiTheme="minorHAnsi" w:hAnsiTheme="minorHAnsi" w:cstheme="minorHAnsi"/>
          <w:lang w:val="pl-PL"/>
        </w:rPr>
      </w:pPr>
      <w:r w:rsidRPr="009172AB">
        <w:rPr>
          <w:rFonts w:asciiTheme="minorHAnsi" w:hAnsiTheme="minorHAnsi" w:cstheme="minorHAnsi"/>
          <w:lang w:val="pl-PL"/>
        </w:rPr>
        <w:t>w wysokości 0,2% wartości</w:t>
      </w:r>
      <w:r w:rsidR="00315DCF">
        <w:rPr>
          <w:rFonts w:asciiTheme="minorHAnsi" w:hAnsiTheme="minorHAnsi" w:cstheme="minorHAnsi"/>
          <w:lang w:val="pl-PL"/>
        </w:rPr>
        <w:t xml:space="preserve"> brutto</w:t>
      </w:r>
      <w:r w:rsidRPr="009172AB">
        <w:rPr>
          <w:rFonts w:asciiTheme="minorHAnsi" w:hAnsiTheme="minorHAnsi" w:cstheme="minorHAnsi"/>
          <w:lang w:val="pl-PL"/>
        </w:rPr>
        <w:t xml:space="preserve"> niezrealizowanej części dostawy - za każdy rozpoczęty dzień zwłoki w uzupełnieniu dostawy po terminie określonym w § 4 ust. 2 Umowy;</w:t>
      </w:r>
    </w:p>
    <w:p w14:paraId="64120CDD" w14:textId="2DCFDB4F" w:rsidR="00887BE4" w:rsidRPr="009172AB" w:rsidRDefault="00887BE4" w:rsidP="00F43F85">
      <w:pPr>
        <w:numPr>
          <w:ilvl w:val="1"/>
          <w:numId w:val="40"/>
        </w:numPr>
        <w:tabs>
          <w:tab w:val="clear" w:pos="1440"/>
          <w:tab w:val="num" w:pos="0"/>
          <w:tab w:val="left" w:pos="284"/>
        </w:tabs>
        <w:suppressAutoHyphens w:val="0"/>
        <w:autoSpaceDN/>
        <w:ind w:left="0" w:firstLine="0"/>
        <w:jc w:val="both"/>
        <w:textAlignment w:val="auto"/>
        <w:rPr>
          <w:rFonts w:asciiTheme="minorHAnsi" w:hAnsiTheme="minorHAnsi" w:cstheme="minorHAnsi"/>
          <w:lang w:val="pl-PL"/>
        </w:rPr>
      </w:pPr>
      <w:r w:rsidRPr="009172AB">
        <w:rPr>
          <w:rFonts w:asciiTheme="minorHAnsi" w:hAnsiTheme="minorHAnsi" w:cstheme="minorHAnsi"/>
          <w:lang w:val="pl-PL"/>
        </w:rPr>
        <w:t xml:space="preserve">w wysokości 0,2% wartości </w:t>
      </w:r>
      <w:r w:rsidR="00315DCF">
        <w:rPr>
          <w:rFonts w:asciiTheme="minorHAnsi" w:hAnsiTheme="minorHAnsi" w:cstheme="minorHAnsi"/>
          <w:lang w:val="pl-PL"/>
        </w:rPr>
        <w:t xml:space="preserve">brutto </w:t>
      </w:r>
      <w:r w:rsidRPr="009172AB">
        <w:rPr>
          <w:rFonts w:asciiTheme="minorHAnsi" w:hAnsiTheme="minorHAnsi" w:cstheme="minorHAnsi"/>
          <w:lang w:val="pl-PL"/>
        </w:rPr>
        <w:t>wadliwej dostawy - za każdy rozpoczęty dzień zwłoki a w dostarczeniu asortymentu wolnego od wad, po terminach określonym w § 4 ust. 5 – 6 Umowy;</w:t>
      </w:r>
    </w:p>
    <w:p w14:paraId="238469C8" w14:textId="1A1D276A" w:rsidR="00887BE4" w:rsidRPr="002C7BFC" w:rsidRDefault="00887BE4" w:rsidP="00F43F85">
      <w:pPr>
        <w:numPr>
          <w:ilvl w:val="1"/>
          <w:numId w:val="40"/>
        </w:numPr>
        <w:tabs>
          <w:tab w:val="clear" w:pos="1440"/>
          <w:tab w:val="num" w:pos="0"/>
          <w:tab w:val="left" w:pos="284"/>
        </w:tabs>
        <w:suppressAutoHyphens w:val="0"/>
        <w:autoSpaceDN/>
        <w:ind w:left="0" w:firstLine="0"/>
        <w:jc w:val="both"/>
        <w:textAlignment w:val="auto"/>
        <w:rPr>
          <w:rFonts w:asciiTheme="minorHAnsi" w:hAnsiTheme="minorHAnsi" w:cstheme="minorHAnsi"/>
          <w:lang w:val="pl-PL"/>
        </w:rPr>
      </w:pPr>
      <w:r w:rsidRPr="00D77584">
        <w:rPr>
          <w:rFonts w:asciiTheme="minorHAnsi" w:hAnsiTheme="minorHAnsi" w:cstheme="minorHAnsi"/>
          <w:lang w:val="pl-PL"/>
        </w:rPr>
        <w:t xml:space="preserve">z tytułu odstąpienia od umowy przez Zamawiającego lub Wykonawcę z przyczyn leżących po stronie Wykonawcy w wysokości 10% wartości </w:t>
      </w:r>
      <w:r w:rsidR="00315DCF">
        <w:rPr>
          <w:rFonts w:asciiTheme="minorHAnsi" w:hAnsiTheme="minorHAnsi" w:cstheme="minorHAnsi"/>
          <w:lang w:val="pl-PL"/>
        </w:rPr>
        <w:t xml:space="preserve">brutto </w:t>
      </w:r>
      <w:r w:rsidRPr="00D77584">
        <w:rPr>
          <w:rFonts w:asciiTheme="minorHAnsi" w:hAnsiTheme="minorHAnsi" w:cstheme="minorHAnsi"/>
          <w:lang w:val="pl-PL"/>
        </w:rPr>
        <w:t>niezrealizowanej umowy.</w:t>
      </w:r>
    </w:p>
    <w:p w14:paraId="29DADBEC" w14:textId="77777777" w:rsidR="00887BE4" w:rsidRPr="002C7BFC" w:rsidRDefault="00887BE4" w:rsidP="00887BE4">
      <w:pPr>
        <w:pStyle w:val="Tekstpodstawowywcity"/>
        <w:tabs>
          <w:tab w:val="num" w:pos="0"/>
          <w:tab w:val="left" w:pos="284"/>
        </w:tabs>
        <w:suppressAutoHyphens w:val="0"/>
        <w:ind w:left="0" w:firstLine="0"/>
        <w:rPr>
          <w:rFonts w:asciiTheme="minorHAnsi" w:hAnsiTheme="minorHAnsi" w:cstheme="minorHAnsi"/>
        </w:rPr>
      </w:pPr>
      <w:r w:rsidRPr="002C7BFC">
        <w:rPr>
          <w:rFonts w:asciiTheme="minorHAnsi" w:hAnsiTheme="minorHAnsi" w:cstheme="minorHAnsi"/>
        </w:rPr>
        <w:t>2. Łączna maksymalna wysokość kar umownych, których mogą dochodzić strony nie może przekroczyć 20% całkowitej wartości brutto umowy.</w:t>
      </w:r>
    </w:p>
    <w:p w14:paraId="4C33C466" w14:textId="77777777" w:rsidR="00887BE4" w:rsidRPr="002C7BFC" w:rsidRDefault="00887BE4" w:rsidP="00887BE4">
      <w:pPr>
        <w:suppressAutoHyphens w:val="0"/>
        <w:autoSpaceDN/>
        <w:jc w:val="both"/>
        <w:textAlignment w:val="auto"/>
        <w:rPr>
          <w:rFonts w:asciiTheme="minorHAnsi" w:hAnsiTheme="minorHAnsi" w:cstheme="minorHAnsi"/>
          <w:lang w:val="pl-PL"/>
        </w:rPr>
      </w:pPr>
      <w:r w:rsidRPr="002C7BFC">
        <w:rPr>
          <w:rFonts w:asciiTheme="minorHAnsi" w:hAnsiTheme="minorHAnsi" w:cstheme="minorHAnsi"/>
          <w:lang w:val="pl-PL"/>
        </w:rPr>
        <w:t xml:space="preserve">3. Wykonawca wyraża zgodę na potrącenie kar umownych z wynagrodzenia należnego </w:t>
      </w:r>
      <w:r w:rsidRPr="002C7BFC">
        <w:rPr>
          <w:rFonts w:asciiTheme="minorHAnsi" w:hAnsiTheme="minorHAnsi" w:cstheme="minorHAnsi"/>
          <w:lang w:val="pl-PL"/>
        </w:rPr>
        <w:br/>
        <w:t>z tytułu realizacji dostawy wynikającej z Umowy</w:t>
      </w:r>
      <w:r w:rsidRPr="002C7BFC">
        <w:rPr>
          <w:rFonts w:asciiTheme="minorHAnsi" w:hAnsiTheme="minorHAnsi" w:cstheme="minorHAnsi"/>
          <w:spacing w:val="-3"/>
          <w:lang w:val="pl-PL"/>
        </w:rPr>
        <w:t>.</w:t>
      </w:r>
    </w:p>
    <w:p w14:paraId="79026AD2" w14:textId="77777777" w:rsidR="00887BE4" w:rsidRPr="002C7BFC" w:rsidRDefault="00887BE4" w:rsidP="00887BE4">
      <w:pPr>
        <w:suppressAutoHyphens w:val="0"/>
        <w:autoSpaceDN/>
        <w:jc w:val="both"/>
        <w:textAlignment w:val="auto"/>
        <w:rPr>
          <w:rFonts w:asciiTheme="minorHAnsi" w:hAnsiTheme="minorHAnsi" w:cstheme="minorHAnsi"/>
          <w:lang w:val="pl-PL"/>
        </w:rPr>
      </w:pPr>
      <w:r w:rsidRPr="002C7BFC">
        <w:rPr>
          <w:rFonts w:asciiTheme="minorHAnsi" w:hAnsiTheme="minorHAnsi" w:cstheme="minorHAnsi"/>
          <w:spacing w:val="-3"/>
          <w:lang w:val="pl-PL"/>
        </w:rPr>
        <w:t>4. Zamawiający zastrzega sobie możliwość dochodzenia odszkodowania uzupełniającego do wysokości poniesionej szkody.</w:t>
      </w:r>
    </w:p>
    <w:p w14:paraId="6CC8FE76" w14:textId="77777777" w:rsidR="00887BE4" w:rsidRPr="002C7BFC" w:rsidRDefault="00887BE4" w:rsidP="00887BE4">
      <w:pPr>
        <w:suppressAutoHyphens w:val="0"/>
        <w:autoSpaceDN/>
        <w:jc w:val="both"/>
        <w:textAlignment w:val="auto"/>
        <w:rPr>
          <w:rFonts w:asciiTheme="minorHAnsi" w:hAnsiTheme="minorHAnsi" w:cstheme="minorHAnsi"/>
          <w:lang w:val="pl-PL"/>
        </w:rPr>
      </w:pPr>
      <w:r w:rsidRPr="002C7BFC">
        <w:rPr>
          <w:rFonts w:asciiTheme="minorHAnsi" w:hAnsiTheme="minorHAnsi" w:cstheme="minorHAnsi"/>
          <w:lang w:val="pl-PL"/>
        </w:rPr>
        <w:t xml:space="preserve">5. Zamawiającemu, poza przypadkami opisanymi w kodeksie cywilnym, przysługuje prawo </w:t>
      </w:r>
      <w:r w:rsidRPr="002C7BFC">
        <w:rPr>
          <w:rFonts w:asciiTheme="minorHAnsi" w:hAnsiTheme="minorHAnsi" w:cstheme="minorHAnsi"/>
          <w:lang w:val="pl-PL"/>
        </w:rPr>
        <w:br/>
        <w:t>do odstąpienia od umowy:</w:t>
      </w:r>
    </w:p>
    <w:p w14:paraId="75D6DE97" w14:textId="77777777" w:rsidR="00887BE4" w:rsidRPr="002C7BFC" w:rsidRDefault="00887BE4" w:rsidP="00F43F85">
      <w:pPr>
        <w:widowControl w:val="0"/>
        <w:numPr>
          <w:ilvl w:val="1"/>
          <w:numId w:val="4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2C7BFC">
        <w:rPr>
          <w:rFonts w:asciiTheme="minorHAnsi" w:hAnsiTheme="minorHAnsi" w:cstheme="minorHAnsi"/>
          <w:lang w:val="pl-PL"/>
        </w:rPr>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4F262C15" w14:textId="4244DD76" w:rsidR="00887BE4" w:rsidRPr="002C7BFC" w:rsidRDefault="00887BE4" w:rsidP="00F43F85">
      <w:pPr>
        <w:widowControl w:val="0"/>
        <w:numPr>
          <w:ilvl w:val="1"/>
          <w:numId w:val="4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2C7BFC">
        <w:rPr>
          <w:rFonts w:asciiTheme="minorHAnsi" w:hAnsiTheme="minorHAnsi" w:cstheme="minorHAnsi"/>
          <w:lang w:val="pl-PL"/>
        </w:rPr>
        <w:t xml:space="preserve">w przypadku dwukrotnej zwłoki w dostarczeniu asortymentu przekraczającego termin, o którym mowa w § 3 ust. </w:t>
      </w:r>
      <w:r w:rsidR="00F31B0B">
        <w:rPr>
          <w:rFonts w:asciiTheme="minorHAnsi" w:hAnsiTheme="minorHAnsi" w:cstheme="minorHAnsi"/>
          <w:lang w:val="pl-PL"/>
        </w:rPr>
        <w:t>3</w:t>
      </w:r>
      <w:r w:rsidRPr="002C7BFC">
        <w:rPr>
          <w:rFonts w:asciiTheme="minorHAnsi" w:hAnsiTheme="minorHAnsi" w:cstheme="minorHAnsi"/>
          <w:lang w:val="pl-PL"/>
        </w:rPr>
        <w:t xml:space="preserve"> Umowy;</w:t>
      </w:r>
    </w:p>
    <w:p w14:paraId="06760AC2" w14:textId="77777777" w:rsidR="00887BE4" w:rsidRPr="002C7BFC" w:rsidRDefault="00887BE4" w:rsidP="00F43F85">
      <w:pPr>
        <w:widowControl w:val="0"/>
        <w:numPr>
          <w:ilvl w:val="1"/>
          <w:numId w:val="4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2C7BFC">
        <w:rPr>
          <w:rFonts w:asciiTheme="minorHAnsi" w:hAnsiTheme="minorHAnsi" w:cstheme="minorHAnsi"/>
          <w:lang w:val="pl-PL"/>
        </w:rPr>
        <w:t>w przypadku dwukrotnej zwłoki w uzupełnieniu dostawy, o któr</w:t>
      </w:r>
      <w:r>
        <w:rPr>
          <w:rFonts w:asciiTheme="minorHAnsi" w:hAnsiTheme="minorHAnsi" w:cstheme="minorHAnsi"/>
          <w:lang w:val="pl-PL"/>
        </w:rPr>
        <w:t>ej</w:t>
      </w:r>
      <w:r w:rsidRPr="002C7BFC">
        <w:rPr>
          <w:rFonts w:asciiTheme="minorHAnsi" w:hAnsiTheme="minorHAnsi" w:cstheme="minorHAnsi"/>
          <w:lang w:val="pl-PL"/>
        </w:rPr>
        <w:t xml:space="preserve"> mowa w § 4 ust. 2 Umowy;</w:t>
      </w:r>
    </w:p>
    <w:p w14:paraId="798761E1" w14:textId="77777777" w:rsidR="00887BE4" w:rsidRPr="002C7BFC" w:rsidRDefault="00887BE4" w:rsidP="00F43F85">
      <w:pPr>
        <w:widowControl w:val="0"/>
        <w:numPr>
          <w:ilvl w:val="1"/>
          <w:numId w:val="4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2C7BFC">
        <w:rPr>
          <w:rFonts w:asciiTheme="minorHAnsi" w:hAnsiTheme="minorHAnsi" w:cstheme="minorHAnsi"/>
          <w:lang w:val="pl-PL"/>
        </w:rPr>
        <w:t xml:space="preserve">w przypadku dwukrotnej zwłoki w dostarczaniu asortymentu wolnego od wad przekraczającego terminy, o których mowa w § 4 ust. 5 – 6 Umowy; </w:t>
      </w:r>
    </w:p>
    <w:p w14:paraId="59C2F7C9" w14:textId="77777777" w:rsidR="00887BE4" w:rsidRPr="002C7BFC" w:rsidRDefault="00887BE4" w:rsidP="00F43F85">
      <w:pPr>
        <w:widowControl w:val="0"/>
        <w:numPr>
          <w:ilvl w:val="1"/>
          <w:numId w:val="4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2C7BFC">
        <w:rPr>
          <w:rFonts w:asciiTheme="minorHAnsi" w:hAnsiTheme="minorHAnsi" w:cstheme="minorHAnsi"/>
          <w:lang w:val="pl-PL"/>
        </w:rPr>
        <w:t>w przypadku dwukrotnej uzasadnionej reklamacji asortymentu, o której mowa w § 4 ust. 4 Umowy;</w:t>
      </w:r>
    </w:p>
    <w:p w14:paraId="27A8CE63" w14:textId="77777777" w:rsidR="00887BE4" w:rsidRPr="00676061" w:rsidRDefault="00887BE4" w:rsidP="00F43F85">
      <w:pPr>
        <w:widowControl w:val="0"/>
        <w:numPr>
          <w:ilvl w:val="1"/>
          <w:numId w:val="44"/>
        </w:numPr>
        <w:tabs>
          <w:tab w:val="clear" w:pos="1440"/>
          <w:tab w:val="num" w:pos="0"/>
          <w:tab w:val="left" w:pos="142"/>
          <w:tab w:val="left" w:pos="284"/>
        </w:tabs>
        <w:autoSpaceDN/>
        <w:ind w:left="0" w:firstLine="0"/>
        <w:jc w:val="both"/>
        <w:textAlignment w:val="auto"/>
        <w:rPr>
          <w:rFonts w:asciiTheme="minorHAnsi" w:hAnsiTheme="minorHAnsi" w:cstheme="minorHAnsi"/>
          <w:lang w:val="pl-PL"/>
        </w:rPr>
      </w:pPr>
      <w:r w:rsidRPr="002C7BFC">
        <w:rPr>
          <w:rFonts w:asciiTheme="minorHAnsi" w:hAnsiTheme="minorHAnsi" w:cstheme="minorHAnsi"/>
          <w:lang w:val="pl-PL"/>
        </w:rPr>
        <w:t>w przypadku rażąco nienależytego wy</w:t>
      </w:r>
      <w:r w:rsidRPr="00676061">
        <w:rPr>
          <w:rFonts w:asciiTheme="minorHAnsi" w:hAnsiTheme="minorHAnsi" w:cstheme="minorHAnsi"/>
          <w:lang w:val="pl-PL"/>
        </w:rPr>
        <w:t>konywania umowy przez Wykonawcę.</w:t>
      </w:r>
    </w:p>
    <w:p w14:paraId="120262D1" w14:textId="77777777" w:rsidR="00887BE4" w:rsidRPr="00676061" w:rsidRDefault="00887BE4" w:rsidP="00887BE4">
      <w:pPr>
        <w:suppressAutoHyphens w:val="0"/>
        <w:autoSpaceDN/>
        <w:jc w:val="both"/>
        <w:textAlignment w:val="auto"/>
        <w:rPr>
          <w:rFonts w:asciiTheme="minorHAnsi" w:hAnsiTheme="minorHAnsi" w:cstheme="minorHAnsi"/>
          <w:lang w:val="pl-PL"/>
        </w:rPr>
      </w:pPr>
      <w:r w:rsidRPr="00676061">
        <w:rPr>
          <w:rFonts w:asciiTheme="minorHAnsi" w:hAnsiTheme="minorHAnsi" w:cstheme="minorHAnsi"/>
          <w:lang w:val="pl-PL"/>
        </w:rPr>
        <w:t>6. Odstąpienie od umowy powinno nastąpić w formie pisemnej pod rygorem nieważności takiego oświadczenia i powinno zawierać uzasadnienie.</w:t>
      </w:r>
    </w:p>
    <w:p w14:paraId="00959DE8" w14:textId="77777777" w:rsidR="00887BE4" w:rsidRPr="00676061" w:rsidRDefault="00887BE4" w:rsidP="00887BE4">
      <w:pPr>
        <w:widowControl w:val="0"/>
        <w:tabs>
          <w:tab w:val="left" w:pos="284"/>
        </w:tabs>
        <w:suppressAutoHyphens w:val="0"/>
        <w:autoSpaceDE w:val="0"/>
        <w:autoSpaceDN/>
        <w:adjustRightInd w:val="0"/>
        <w:ind w:left="284"/>
        <w:jc w:val="center"/>
        <w:textAlignment w:val="auto"/>
        <w:rPr>
          <w:rFonts w:asciiTheme="minorHAnsi" w:eastAsia="Times New Roman" w:hAnsiTheme="minorHAnsi" w:cstheme="minorHAnsi"/>
          <w:b/>
          <w:caps/>
          <w:kern w:val="1"/>
          <w:lang w:val="pl-PL" w:bidi="ar-SA"/>
        </w:rPr>
      </w:pPr>
      <w:r w:rsidRPr="00676061">
        <w:rPr>
          <w:rFonts w:asciiTheme="minorHAnsi" w:eastAsia="Times New Roman" w:hAnsiTheme="minorHAnsi" w:cstheme="minorHAnsi"/>
          <w:b/>
          <w:caps/>
          <w:kern w:val="1"/>
          <w:lang w:val="pl-PL" w:bidi="ar-SA"/>
        </w:rPr>
        <w:t>§ 7</w:t>
      </w:r>
    </w:p>
    <w:p w14:paraId="06D786AE" w14:textId="77777777" w:rsidR="00887BE4" w:rsidRDefault="00887BE4" w:rsidP="00887BE4">
      <w:pPr>
        <w:keepNext/>
        <w:tabs>
          <w:tab w:val="left" w:pos="0"/>
        </w:tabs>
        <w:autoSpaceDE w:val="0"/>
        <w:autoSpaceDN/>
        <w:ind w:left="720" w:hanging="720"/>
        <w:jc w:val="center"/>
        <w:textAlignment w:val="auto"/>
        <w:outlineLvl w:val="2"/>
        <w:rPr>
          <w:rFonts w:asciiTheme="minorHAnsi" w:hAnsiTheme="minorHAnsi" w:cstheme="minorHAnsi"/>
          <w:b/>
          <w:lang w:val="pl-PL"/>
        </w:rPr>
      </w:pPr>
      <w:r w:rsidRPr="00D77584">
        <w:rPr>
          <w:rFonts w:asciiTheme="minorHAnsi" w:hAnsiTheme="minorHAnsi" w:cstheme="minorHAnsi"/>
          <w:b/>
          <w:lang w:val="pl-PL"/>
        </w:rPr>
        <w:t>ZMIANA UMOWY, WALORYZACJA I POSTANOWIENIA KOŃCOWE</w:t>
      </w:r>
    </w:p>
    <w:p w14:paraId="54923E6F" w14:textId="77777777" w:rsidR="00C732AB" w:rsidRDefault="00C732AB" w:rsidP="00887BE4">
      <w:pPr>
        <w:keepNext/>
        <w:tabs>
          <w:tab w:val="left" w:pos="0"/>
        </w:tabs>
        <w:autoSpaceDE w:val="0"/>
        <w:autoSpaceDN/>
        <w:ind w:left="720" w:hanging="720"/>
        <w:jc w:val="center"/>
        <w:textAlignment w:val="auto"/>
        <w:outlineLvl w:val="2"/>
        <w:rPr>
          <w:rFonts w:asciiTheme="minorHAnsi" w:hAnsiTheme="minorHAnsi" w:cstheme="minorHAnsi"/>
          <w:b/>
          <w:lang w:val="pl-PL"/>
        </w:rPr>
      </w:pPr>
    </w:p>
    <w:p w14:paraId="189E2AB5" w14:textId="77777777" w:rsidR="00C732AB" w:rsidRPr="00B93133" w:rsidRDefault="00C732AB" w:rsidP="00F43F85">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Zamawiający przewiduje możliwość zmian postanowień zawartej umowy na podstawie art. 455 ust. 1 pkt 1 ustawy Pzp w następujących przypadkach:</w:t>
      </w:r>
    </w:p>
    <w:p w14:paraId="06D90FFD" w14:textId="77777777" w:rsidR="00C732AB" w:rsidRPr="00B93133" w:rsidRDefault="00C732AB" w:rsidP="00F43F85">
      <w:pPr>
        <w:widowControl w:val="0"/>
        <w:numPr>
          <w:ilvl w:val="0"/>
          <w:numId w:val="6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50471328" w14:textId="5022DCC6" w:rsidR="00C732AB" w:rsidRPr="00B93133" w:rsidRDefault="00C732AB" w:rsidP="00F43F85">
      <w:pPr>
        <w:widowControl w:val="0"/>
        <w:numPr>
          <w:ilvl w:val="0"/>
          <w:numId w:val="6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 xml:space="preserve">jeżeli realizacja Umowy stanie się niemożliwa ze względu na zaprzestanie produkcji danego </w:t>
      </w:r>
      <w:r w:rsidRPr="00B93133">
        <w:rPr>
          <w:rFonts w:asciiTheme="minorHAnsi" w:eastAsia="Arial" w:hAnsiTheme="minorHAnsi" w:cstheme="minorHAnsi"/>
          <w:lang w:val="pl-PL" w:bidi="ar-SA"/>
        </w:rPr>
        <w:lastRenderedPageBreak/>
        <w:t>asortymentu i wycofanie ze sprzedaży przez producenta towaru okr</w:t>
      </w:r>
      <w:r>
        <w:rPr>
          <w:rFonts w:asciiTheme="minorHAnsi" w:eastAsia="Arial" w:hAnsiTheme="minorHAnsi" w:cstheme="minorHAnsi"/>
          <w:lang w:val="pl-PL" w:bidi="ar-SA"/>
        </w:rPr>
        <w:t>eślonego w załączniku do</w:t>
      </w:r>
      <w:r w:rsidR="00F43F85">
        <w:rPr>
          <w:rFonts w:asciiTheme="minorHAnsi" w:eastAsia="Arial" w:hAnsiTheme="minorHAnsi" w:cstheme="minorHAnsi"/>
          <w:lang w:val="pl-PL" w:bidi="ar-SA"/>
        </w:rPr>
        <w:t> </w:t>
      </w:r>
      <w:r>
        <w:rPr>
          <w:rFonts w:asciiTheme="minorHAnsi" w:eastAsia="Arial" w:hAnsiTheme="minorHAnsi" w:cstheme="minorHAnsi"/>
          <w:lang w:val="pl-PL" w:bidi="ar-SA"/>
        </w:rPr>
        <w:t>umowy,</w:t>
      </w:r>
      <w:r w:rsidRPr="00B93133">
        <w:rPr>
          <w:rFonts w:asciiTheme="minorHAnsi" w:eastAsia="Arial" w:hAnsiTheme="minorHAnsi" w:cstheme="minorHAnsi"/>
          <w:lang w:val="pl-PL" w:bidi="ar-SA"/>
        </w:rPr>
        <w:t xml:space="preserve"> i braku możliwości zastąpienia przez Wykonawcę wycofanego towaru towarem równoważnym,</w:t>
      </w:r>
    </w:p>
    <w:p w14:paraId="51B6D2DA" w14:textId="77777777" w:rsidR="00C732AB" w:rsidRPr="00B93133" w:rsidRDefault="00C732AB" w:rsidP="00F43F85">
      <w:pPr>
        <w:widowControl w:val="0"/>
        <w:numPr>
          <w:ilvl w:val="0"/>
          <w:numId w:val="6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Wykonawcy za wykonywanie Umowy </w:t>
      </w:r>
      <w:r w:rsidRPr="00B93133">
        <w:rPr>
          <w:rFonts w:asciiTheme="minorHAnsi" w:eastAsia="Arial" w:hAnsiTheme="minorHAnsi" w:cstheme="minorHAnsi"/>
          <w:lang w:val="pl-PL" w:bidi="ar-SA"/>
        </w:rPr>
        <w:b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6DC3CF8E" w14:textId="77777777" w:rsidR="00C732AB" w:rsidRPr="00B93133" w:rsidRDefault="00C732AB" w:rsidP="00F43F85">
      <w:pPr>
        <w:widowControl w:val="0"/>
        <w:numPr>
          <w:ilvl w:val="0"/>
          <w:numId w:val="65"/>
        </w:numPr>
        <w:tabs>
          <w:tab w:val="left" w:pos="284"/>
        </w:tabs>
        <w:ind w:left="0" w:firstLine="0"/>
        <w:jc w:val="both"/>
        <w:rPr>
          <w:rFonts w:asciiTheme="minorHAnsi" w:eastAsia="Arial" w:hAnsiTheme="minorHAnsi" w:cstheme="minorHAnsi"/>
          <w:lang w:val="pl-PL" w:bidi="ar-SA"/>
        </w:rPr>
      </w:pPr>
      <w:r w:rsidRPr="00155092">
        <w:rPr>
          <w:rFonts w:asciiTheme="minorHAnsi" w:eastAsia="Arial" w:hAnsiTheme="minorHAnsi" w:cstheme="minorHAnsi"/>
          <w:lang w:val="pl-PL" w:bidi="pl-PL"/>
        </w:rPr>
        <w:t>wydłużenia terminu realizacji umowy, Zamawiający dopuszcza przedłużenie terminu obowiązywania umowy w przypadku niewyczerpania kwoty określonej w § 5 ust. 1.</w:t>
      </w:r>
    </w:p>
    <w:p w14:paraId="0BFE7D0A" w14:textId="77777777" w:rsidR="00C732AB" w:rsidRPr="00B93133" w:rsidRDefault="00C732AB" w:rsidP="00F43F85">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 xml:space="preserve">Zamawiający dopuszcza możliwość przedłużenia okresu obowiązywania niniejszej umowy, </w:t>
      </w:r>
      <w:r w:rsidRPr="00B93133">
        <w:rPr>
          <w:rFonts w:asciiTheme="minorHAnsi" w:eastAsia="Arial" w:hAnsiTheme="minorHAnsi" w:cstheme="minorHAnsi"/>
          <w:lang w:val="pl-PL" w:bidi="ar-SA"/>
        </w:rPr>
        <w:br/>
        <w:t>z zachowaniem cen jednostkowych wskazanych w załączniku nr 1 do umowy, w sytuacji niewykorzystania ilości wskazanych w</w:t>
      </w:r>
      <w:r>
        <w:rPr>
          <w:rFonts w:asciiTheme="minorHAnsi" w:eastAsia="Arial" w:hAnsiTheme="minorHAnsi" w:cstheme="minorHAnsi"/>
          <w:lang w:val="pl-PL" w:bidi="ar-SA"/>
        </w:rPr>
        <w:t xml:space="preserve"> tym załączniku pod warunkiem, </w:t>
      </w:r>
      <w:r w:rsidRPr="00B93133">
        <w:rPr>
          <w:rFonts w:asciiTheme="minorHAnsi" w:eastAsia="Arial" w:hAnsiTheme="minorHAnsi" w:cstheme="minorHAnsi"/>
          <w:lang w:val="pl-PL" w:bidi="ar-SA"/>
        </w:rPr>
        <w:t xml:space="preserve">że maksymalna wysokość wynagrodzenia należnego Wykonawcy wskazanego w § 5 ust. 1 umowy nie przekroczy 10% wartości umowy pierwotnej (art. 455 ust 2). </w:t>
      </w:r>
    </w:p>
    <w:p w14:paraId="3D0FA540" w14:textId="77777777" w:rsidR="00C732AB" w:rsidRPr="00B93133" w:rsidRDefault="00C732AB" w:rsidP="00F43F85">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1C436012" w14:textId="77777777" w:rsidR="00C732AB" w:rsidRPr="00B93133" w:rsidRDefault="00C732AB" w:rsidP="00F43F85">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Zamawiający jest uprawniony do dokonania zmian postanowień Umowy w przypadkach określonych w art. 455 ust. 2 ustawy Pzp, o ile nie będzie to stało w sprzeczności z którymkolwiek z przepisów art. 455 ust. 1 ustawy Pzp.</w:t>
      </w:r>
    </w:p>
    <w:p w14:paraId="5FC94184" w14:textId="77777777" w:rsidR="00C732AB" w:rsidRDefault="00C732AB" w:rsidP="00F43F85">
      <w:pPr>
        <w:widowControl w:val="0"/>
        <w:numPr>
          <w:ilvl w:val="0"/>
          <w:numId w:val="35"/>
        </w:numPr>
        <w:tabs>
          <w:tab w:val="left" w:pos="284"/>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Zamawiający każdorazowo dopuszcza dostawy produktu po cenach niższych (m.in. w</w:t>
      </w:r>
      <w:r>
        <w:rPr>
          <w:rFonts w:asciiTheme="minorHAnsi" w:eastAsia="Arial" w:hAnsiTheme="minorHAnsi" w:cstheme="minorHAnsi"/>
          <w:lang w:val="pl-PL" w:bidi="pl-PL"/>
        </w:rPr>
        <w:t> </w:t>
      </w:r>
      <w:r w:rsidRPr="00B93133">
        <w:rPr>
          <w:rFonts w:asciiTheme="minorHAnsi" w:eastAsia="Arial" w:hAnsiTheme="minorHAnsi" w:cstheme="minorHAnsi"/>
          <w:lang w:val="pl-PL" w:bidi="pl-PL"/>
        </w:rPr>
        <w:t>wyniku promocji lub zastosowania korzystnych dla Zamawiającego upus</w:t>
      </w:r>
      <w:r>
        <w:rPr>
          <w:rFonts w:asciiTheme="minorHAnsi" w:eastAsia="Arial" w:hAnsiTheme="minorHAnsi" w:cstheme="minorHAnsi"/>
          <w:lang w:val="pl-PL" w:bidi="pl-PL"/>
        </w:rPr>
        <w:t>tów przez Wykonawców) niż </w:t>
      </w:r>
      <w:r w:rsidRPr="00B93133">
        <w:rPr>
          <w:rFonts w:asciiTheme="minorHAnsi" w:eastAsia="Arial" w:hAnsiTheme="minorHAnsi" w:cstheme="minorHAnsi"/>
          <w:lang w:val="pl-PL" w:bidi="pl-PL"/>
        </w:rPr>
        <w:t>określone w niniejszej umowie.</w:t>
      </w:r>
      <w:r w:rsidRPr="00B93133">
        <w:rPr>
          <w:rFonts w:asciiTheme="minorHAnsi" w:eastAsia="Arial" w:hAnsiTheme="minorHAnsi" w:cstheme="minorHAnsi"/>
          <w:lang w:val="pl-PL" w:bidi="ar-SA"/>
        </w:rPr>
        <w:t xml:space="preserve"> </w:t>
      </w:r>
    </w:p>
    <w:p w14:paraId="3F8F510D" w14:textId="7CBAEACA" w:rsidR="000E446E" w:rsidRPr="000E446E" w:rsidRDefault="000E446E" w:rsidP="00F43F85">
      <w:pPr>
        <w:widowControl w:val="0"/>
        <w:numPr>
          <w:ilvl w:val="0"/>
          <w:numId w:val="35"/>
        </w:numPr>
        <w:tabs>
          <w:tab w:val="left" w:pos="284"/>
        </w:tabs>
        <w:ind w:left="0" w:firstLine="0"/>
        <w:jc w:val="both"/>
        <w:rPr>
          <w:rFonts w:asciiTheme="minorHAnsi" w:eastAsia="Arial" w:hAnsiTheme="minorHAnsi" w:cstheme="minorHAnsi"/>
          <w:lang w:val="pl-PL" w:bidi="ar-SA"/>
        </w:rPr>
      </w:pPr>
      <w:r w:rsidRPr="00D77584">
        <w:rPr>
          <w:rFonts w:asciiTheme="minorHAnsi" w:hAnsiTheme="minorHAnsi" w:cstheme="minorHAnsi"/>
          <w:lang w:val="pl-PL"/>
        </w:rPr>
        <w:t>Zamawiający dopuszcza wprowadzenie zmian do Umowy w zakresie asortymentu dostarczanych leków, poprzez:</w:t>
      </w:r>
    </w:p>
    <w:p w14:paraId="6B6BE257" w14:textId="323FB468" w:rsidR="000E446E" w:rsidRPr="000E446E" w:rsidRDefault="000E446E" w:rsidP="00F43F85">
      <w:pPr>
        <w:pStyle w:val="Akapitzlist"/>
        <w:numPr>
          <w:ilvl w:val="1"/>
          <w:numId w:val="58"/>
        </w:numPr>
        <w:tabs>
          <w:tab w:val="left" w:pos="284"/>
        </w:tabs>
        <w:ind w:left="0" w:firstLine="0"/>
        <w:jc w:val="both"/>
        <w:rPr>
          <w:rFonts w:asciiTheme="minorHAnsi" w:hAnsiTheme="minorHAnsi" w:cstheme="minorHAnsi"/>
          <w:sz w:val="24"/>
          <w:szCs w:val="24"/>
          <w:lang w:val="pl-PL" w:bidi="ar-SA"/>
        </w:rPr>
      </w:pPr>
      <w:r w:rsidRPr="000E446E">
        <w:rPr>
          <w:rFonts w:asciiTheme="minorHAnsi" w:hAnsiTheme="minorHAnsi" w:cstheme="minorHAnsi"/>
          <w:sz w:val="24"/>
          <w:szCs w:val="24"/>
          <w:lang w:val="pl-PL"/>
        </w:rPr>
        <w:t>zastąpienie jednego leku innym jedynie w przypadku, gdy zaprzestano wytwarzania danego leku lub wstrzymano albo wycofano lek z obrotu na podstawie decyzji właściwego organu,</w:t>
      </w:r>
    </w:p>
    <w:p w14:paraId="732C1FD4" w14:textId="4CE0B927" w:rsidR="000E446E" w:rsidRPr="000E446E" w:rsidRDefault="000E446E" w:rsidP="00F43F85">
      <w:pPr>
        <w:pStyle w:val="Akapitzlist"/>
        <w:numPr>
          <w:ilvl w:val="1"/>
          <w:numId w:val="58"/>
        </w:numPr>
        <w:tabs>
          <w:tab w:val="left" w:pos="284"/>
        </w:tabs>
        <w:ind w:left="0" w:firstLine="0"/>
        <w:jc w:val="both"/>
        <w:rPr>
          <w:rFonts w:asciiTheme="minorHAnsi" w:hAnsiTheme="minorHAnsi" w:cstheme="minorHAnsi"/>
          <w:sz w:val="24"/>
          <w:szCs w:val="24"/>
          <w:lang w:val="pl-PL" w:bidi="ar-SA"/>
        </w:rPr>
      </w:pPr>
      <w:r w:rsidRPr="000E446E">
        <w:rPr>
          <w:rFonts w:asciiTheme="minorHAnsi" w:hAnsiTheme="minorHAnsi" w:cstheme="minorHAnsi"/>
          <w:sz w:val="24"/>
          <w:lang w:val="pl-PL"/>
        </w:rPr>
        <w:t>w przypadku zmian cen urzędowych, wprowadzonych odpowiednim aktem prawnym                   w stopniu wynikającym z tych zmian,</w:t>
      </w:r>
    </w:p>
    <w:p w14:paraId="70261425" w14:textId="6DBD9D8E" w:rsidR="000E446E" w:rsidRPr="000E446E" w:rsidRDefault="000E446E" w:rsidP="00F43F85">
      <w:pPr>
        <w:pStyle w:val="Akapitzlist"/>
        <w:numPr>
          <w:ilvl w:val="1"/>
          <w:numId w:val="58"/>
        </w:numPr>
        <w:tabs>
          <w:tab w:val="left" w:pos="284"/>
        </w:tabs>
        <w:ind w:left="0" w:firstLine="0"/>
        <w:jc w:val="both"/>
        <w:rPr>
          <w:rFonts w:asciiTheme="minorHAnsi" w:hAnsiTheme="minorHAnsi" w:cstheme="minorHAnsi"/>
          <w:sz w:val="24"/>
          <w:szCs w:val="24"/>
          <w:lang w:val="pl-PL" w:bidi="ar-SA"/>
        </w:rPr>
      </w:pPr>
      <w:r w:rsidRPr="000E446E">
        <w:rPr>
          <w:rFonts w:asciiTheme="minorHAnsi" w:hAnsiTheme="minorHAnsi" w:cstheme="minorHAnsi"/>
          <w:bCs/>
          <w:sz w:val="24"/>
          <w:lang w:val="pl-PL"/>
        </w:rPr>
        <w:t xml:space="preserve">w </w:t>
      </w:r>
      <w:r w:rsidRPr="000E446E">
        <w:rPr>
          <w:rFonts w:asciiTheme="minorHAnsi" w:hAnsiTheme="minorHAnsi" w:cstheme="minorHAnsi"/>
          <w:bCs/>
          <w:sz w:val="24"/>
          <w:szCs w:val="24"/>
          <w:lang w:val="pl-PL"/>
        </w:rPr>
        <w:t>przypadku obniżenia ceny leku,</w:t>
      </w:r>
    </w:p>
    <w:p w14:paraId="06643DAE" w14:textId="423B3302" w:rsidR="000E446E" w:rsidRPr="000E446E" w:rsidRDefault="000E446E" w:rsidP="00F43F85">
      <w:pPr>
        <w:pStyle w:val="Akapitzlist"/>
        <w:numPr>
          <w:ilvl w:val="0"/>
          <w:numId w:val="35"/>
        </w:numPr>
        <w:tabs>
          <w:tab w:val="left" w:pos="284"/>
          <w:tab w:val="num" w:pos="1440"/>
        </w:tabs>
        <w:suppressAutoHyphens w:val="0"/>
        <w:autoSpaceDN/>
        <w:ind w:left="0" w:firstLine="0"/>
        <w:jc w:val="both"/>
        <w:textAlignment w:val="auto"/>
        <w:rPr>
          <w:rFonts w:asciiTheme="minorHAnsi" w:hAnsiTheme="minorHAnsi" w:cstheme="minorHAnsi"/>
          <w:sz w:val="24"/>
          <w:szCs w:val="24"/>
          <w:lang w:val="pl-PL"/>
        </w:rPr>
      </w:pPr>
      <w:r w:rsidRPr="000E446E">
        <w:rPr>
          <w:rFonts w:asciiTheme="minorHAnsi" w:hAnsiTheme="minorHAnsi" w:cstheme="minorHAnsi"/>
          <w:sz w:val="24"/>
          <w:szCs w:val="24"/>
          <w:lang w:val="pl-PL"/>
        </w:rPr>
        <w:t xml:space="preserve"> </w:t>
      </w:r>
      <w:r w:rsidRPr="000E446E">
        <w:rPr>
          <w:rFonts w:cs="Calibri"/>
          <w:sz w:val="24"/>
          <w:szCs w:val="24"/>
          <w:lang w:val="pl-PL"/>
        </w:rPr>
        <w:t>W sytuacji, o której mowa w ust.6 lit. a), Wykonawca może zaoferować w cenie nie wyższej niż wskazana w ofercie lek o tych samych wskazaniach medycznych.</w:t>
      </w:r>
    </w:p>
    <w:p w14:paraId="25FCD659" w14:textId="14BDE8E6" w:rsidR="000E446E" w:rsidRPr="000E446E" w:rsidRDefault="000E446E" w:rsidP="00F43F85">
      <w:pPr>
        <w:pStyle w:val="Akapitzlist"/>
        <w:numPr>
          <w:ilvl w:val="0"/>
          <w:numId w:val="35"/>
        </w:numPr>
        <w:tabs>
          <w:tab w:val="left" w:pos="284"/>
          <w:tab w:val="num" w:pos="1440"/>
        </w:tabs>
        <w:suppressAutoHyphens w:val="0"/>
        <w:autoSpaceDN/>
        <w:ind w:left="0" w:firstLine="0"/>
        <w:jc w:val="both"/>
        <w:textAlignment w:val="auto"/>
        <w:rPr>
          <w:rFonts w:asciiTheme="minorHAnsi" w:hAnsiTheme="minorHAnsi" w:cstheme="minorHAnsi"/>
          <w:sz w:val="24"/>
          <w:szCs w:val="24"/>
          <w:lang w:val="pl-PL"/>
        </w:rPr>
      </w:pPr>
      <w:r w:rsidRPr="000E446E">
        <w:rPr>
          <w:rFonts w:cs="Calibri"/>
          <w:sz w:val="24"/>
          <w:szCs w:val="24"/>
          <w:lang w:val="pl-PL"/>
        </w:rPr>
        <w:t>Zmiana, o której mowa w ust.6 lit. a), może być dokonana na wniosek Wykonawcy w terminie 7</w:t>
      </w:r>
      <w:r w:rsidR="00F43F85">
        <w:rPr>
          <w:rFonts w:cs="Calibri"/>
          <w:sz w:val="24"/>
          <w:szCs w:val="24"/>
          <w:lang w:val="pl-PL"/>
        </w:rPr>
        <w:t> </w:t>
      </w:r>
      <w:r w:rsidRPr="000E446E">
        <w:rPr>
          <w:rFonts w:cs="Calibri"/>
          <w:sz w:val="24"/>
          <w:szCs w:val="24"/>
          <w:lang w:val="pl-PL"/>
        </w:rPr>
        <w:t>dni od dnia przekazania Zamawiającemu informacji o przyczynie zmiany wraz z dokumentami potwierdzającymi właściwości medyczne proponowanego leku oraz dopuszczającymi go do obrotu na terytorium Rzeczypospolitej Polskiej.</w:t>
      </w:r>
    </w:p>
    <w:p w14:paraId="7B72DA0F" w14:textId="645613B8" w:rsidR="000E446E" w:rsidRPr="000E446E" w:rsidRDefault="000E446E" w:rsidP="00F43F85">
      <w:pPr>
        <w:pStyle w:val="Akapitzlist"/>
        <w:numPr>
          <w:ilvl w:val="0"/>
          <w:numId w:val="35"/>
        </w:numPr>
        <w:tabs>
          <w:tab w:val="left" w:pos="284"/>
          <w:tab w:val="num" w:pos="1440"/>
        </w:tabs>
        <w:suppressAutoHyphens w:val="0"/>
        <w:autoSpaceDN/>
        <w:ind w:left="0" w:firstLine="0"/>
        <w:jc w:val="both"/>
        <w:textAlignment w:val="auto"/>
        <w:rPr>
          <w:rFonts w:asciiTheme="minorHAnsi" w:hAnsiTheme="minorHAnsi" w:cstheme="minorHAnsi"/>
          <w:sz w:val="24"/>
          <w:szCs w:val="24"/>
          <w:lang w:val="pl-PL"/>
        </w:rPr>
      </w:pPr>
      <w:r w:rsidRPr="000E446E">
        <w:rPr>
          <w:rFonts w:cs="Calibri"/>
          <w:sz w:val="24"/>
          <w:szCs w:val="24"/>
          <w:lang w:val="pl-PL"/>
        </w:rPr>
        <w:t>Zmiana cen może nastąpić również w przypadkach wymienionych niżej:</w:t>
      </w:r>
    </w:p>
    <w:p w14:paraId="00246897" w14:textId="77777777" w:rsidR="000E446E" w:rsidRPr="00D77584" w:rsidRDefault="000E446E" w:rsidP="00F43F85">
      <w:pPr>
        <w:numPr>
          <w:ilvl w:val="0"/>
          <w:numId w:val="54"/>
        </w:numPr>
        <w:tabs>
          <w:tab w:val="left" w:pos="284"/>
        </w:tabs>
        <w:suppressAutoHyphens w:val="0"/>
        <w:autoSpaceDN/>
        <w:ind w:left="0" w:firstLine="0"/>
        <w:jc w:val="both"/>
        <w:textAlignment w:val="auto"/>
        <w:rPr>
          <w:rFonts w:ascii="Calibri" w:hAnsi="Calibri" w:cs="Calibri"/>
          <w:lang w:val="pl-PL"/>
        </w:rPr>
      </w:pPr>
      <w:r w:rsidRPr="000E446E">
        <w:rPr>
          <w:rFonts w:ascii="Calibri" w:hAnsi="Calibri" w:cs="Calibri"/>
          <w:lang w:val="pl-PL"/>
        </w:rPr>
        <w:t>wprowadzenia do obrotu w okresie realizacji umowy leku równoważnego, przy czym strony ustalą jego cenę jednostkową, która nie może być wyższa niż cena leku uwzględnionego pierwotnie w umowie</w:t>
      </w:r>
      <w:r w:rsidRPr="00D77584">
        <w:rPr>
          <w:rFonts w:ascii="Calibri" w:hAnsi="Calibri" w:cs="Calibri"/>
          <w:lang w:val="pl-PL"/>
        </w:rPr>
        <w:t>;</w:t>
      </w:r>
    </w:p>
    <w:p w14:paraId="0FCD1524" w14:textId="77777777" w:rsidR="000E446E" w:rsidRPr="00D77584" w:rsidRDefault="000E446E" w:rsidP="00F43F85">
      <w:pPr>
        <w:numPr>
          <w:ilvl w:val="0"/>
          <w:numId w:val="54"/>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lastRenderedPageBreak/>
        <w:t>zmiany sposobu konfekcjonowania (wielkości opakowania), przy czym nastąpi przeliczenie ilości na odpowiednią ilość opakowań albo ilości sztuk w opakowaniu oraz proporcjonalnie do zmiany nastąpi korekta ceny opakowania;</w:t>
      </w:r>
    </w:p>
    <w:p w14:paraId="49B0C6F8" w14:textId="77777777" w:rsidR="000E446E" w:rsidRPr="00D77584" w:rsidRDefault="000E446E" w:rsidP="00F43F85">
      <w:pPr>
        <w:numPr>
          <w:ilvl w:val="0"/>
          <w:numId w:val="54"/>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objęcia leków refundacją na podstawie decyzji administracyjnej, z której wynika zmiana dotychczasowej ceny;</w:t>
      </w:r>
    </w:p>
    <w:p w14:paraId="1DCDE57A" w14:textId="77777777" w:rsidR="000E446E" w:rsidRPr="00D77584" w:rsidRDefault="000E446E" w:rsidP="00F43F85">
      <w:pPr>
        <w:numPr>
          <w:ilvl w:val="0"/>
          <w:numId w:val="54"/>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zmiany decyzji administracyjnej o objęciu produktu leczniczego refundacją w zakresie jego urzędowej ceny zbytu, przy jednoczesnym wskazaniu tegoż produktu leczniczego jako podstawy limitu;</w:t>
      </w:r>
    </w:p>
    <w:p w14:paraId="7EE94D03" w14:textId="77777777" w:rsidR="000E446E" w:rsidRPr="00D77584" w:rsidRDefault="000E446E" w:rsidP="00F43F85">
      <w:pPr>
        <w:numPr>
          <w:ilvl w:val="0"/>
          <w:numId w:val="54"/>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zmiany urzędowej ceny zbytu produktu leczniczego stanowiącego podstawę limitu w danej grupie limitowej;</w:t>
      </w:r>
    </w:p>
    <w:p w14:paraId="573C682C" w14:textId="77777777" w:rsidR="000E446E" w:rsidRPr="00D77584" w:rsidRDefault="000E446E" w:rsidP="00F43F85">
      <w:pPr>
        <w:numPr>
          <w:ilvl w:val="0"/>
          <w:numId w:val="54"/>
        </w:numPr>
        <w:tabs>
          <w:tab w:val="left" w:pos="284"/>
        </w:tabs>
        <w:suppressAutoHyphens w:val="0"/>
        <w:autoSpaceDN/>
        <w:ind w:left="0" w:firstLine="0"/>
        <w:jc w:val="both"/>
        <w:textAlignment w:val="auto"/>
        <w:rPr>
          <w:rFonts w:ascii="Calibri" w:hAnsi="Calibri" w:cs="Calibri"/>
          <w:lang w:val="pl-PL"/>
        </w:rPr>
      </w:pPr>
      <w:r w:rsidRPr="00D77584">
        <w:rPr>
          <w:rFonts w:ascii="Calibri" w:hAnsi="Calibri" w:cs="Calibri"/>
          <w:lang w:val="pl-PL"/>
        </w:rPr>
        <w:t>zmiany produktu leczniczego stanowiącego podstawę limitu w danej grupie limitowej.</w:t>
      </w:r>
    </w:p>
    <w:p w14:paraId="43753208" w14:textId="77777777" w:rsidR="000E446E" w:rsidRPr="000E446E" w:rsidRDefault="000E446E" w:rsidP="00F43F85">
      <w:pPr>
        <w:numPr>
          <w:ilvl w:val="0"/>
          <w:numId w:val="54"/>
        </w:numPr>
        <w:tabs>
          <w:tab w:val="left" w:pos="284"/>
        </w:tabs>
        <w:suppressAutoHyphens w:val="0"/>
        <w:autoSpaceDN/>
        <w:ind w:left="0" w:firstLine="0"/>
        <w:jc w:val="both"/>
        <w:textAlignment w:val="auto"/>
        <w:rPr>
          <w:rFonts w:ascii="Calibri" w:hAnsi="Calibri" w:cs="Calibri"/>
          <w:lang w:val="pl-PL"/>
        </w:rPr>
      </w:pPr>
      <w:r w:rsidRPr="000E446E">
        <w:rPr>
          <w:rFonts w:ascii="Calibri" w:hAnsi="Calibri" w:cs="Calibri"/>
          <w:lang w:val="pl-PL"/>
        </w:rPr>
        <w:t>korekta cen w przypadku obniżenia cen urzędowych lub limitu nie ma zastosowania, jeśli w ramach umowy towar oferowany jest po cenie niższej.</w:t>
      </w:r>
    </w:p>
    <w:p w14:paraId="41EAE0D4" w14:textId="1C713813" w:rsidR="000E446E" w:rsidRPr="000E446E" w:rsidRDefault="000E446E" w:rsidP="00F43F85">
      <w:pPr>
        <w:pStyle w:val="Akapitzlist"/>
        <w:numPr>
          <w:ilvl w:val="0"/>
          <w:numId w:val="35"/>
        </w:numPr>
        <w:tabs>
          <w:tab w:val="left" w:pos="284"/>
          <w:tab w:val="left" w:pos="426"/>
        </w:tabs>
        <w:suppressAutoHyphens w:val="0"/>
        <w:autoSpaceDN/>
        <w:ind w:left="0" w:firstLine="0"/>
        <w:jc w:val="both"/>
        <w:textAlignment w:val="auto"/>
        <w:rPr>
          <w:rFonts w:cs="Calibri"/>
          <w:sz w:val="24"/>
          <w:szCs w:val="24"/>
          <w:lang w:val="pl-PL"/>
        </w:rPr>
      </w:pPr>
      <w:r w:rsidRPr="000E446E">
        <w:rPr>
          <w:rFonts w:cs="Calibri"/>
          <w:sz w:val="24"/>
          <w:szCs w:val="24"/>
          <w:lang w:val="pl-PL"/>
        </w:rPr>
        <w:t>W przypadkach określonych w ust. 9 lit. c-f, cena produktu leczniczego zostanie ustalona z uwzględnieniem zasad określonych art. 9 ust. 2 ustawy z dnia 12 maja 2011r. o refundacji</w:t>
      </w:r>
      <w:r w:rsidRPr="000E446E">
        <w:rPr>
          <w:rFonts w:cs="Calibri"/>
          <w:color w:val="FF0000"/>
          <w:sz w:val="24"/>
          <w:szCs w:val="24"/>
          <w:lang w:val="pl-PL"/>
        </w:rPr>
        <w:t xml:space="preserve"> </w:t>
      </w:r>
      <w:r w:rsidRPr="000E446E">
        <w:rPr>
          <w:rFonts w:cs="Calibri"/>
          <w:sz w:val="24"/>
          <w:szCs w:val="24"/>
          <w:lang w:val="pl-PL"/>
        </w:rPr>
        <w:t xml:space="preserve">leków, środków spożywczych specjalnego przeznaczenia żywieniowego oraz wyrobów medycznych (Dz. U. 2020.0.357 </w:t>
      </w:r>
      <w:proofErr w:type="spellStart"/>
      <w:r w:rsidRPr="000E446E">
        <w:rPr>
          <w:rFonts w:cs="Calibri"/>
          <w:sz w:val="24"/>
          <w:szCs w:val="24"/>
          <w:lang w:val="pl-PL"/>
        </w:rPr>
        <w:t>t.j</w:t>
      </w:r>
      <w:proofErr w:type="spellEnd"/>
      <w:r w:rsidRPr="000E446E">
        <w:rPr>
          <w:rFonts w:cs="Calibri"/>
          <w:sz w:val="24"/>
          <w:szCs w:val="24"/>
          <w:lang w:val="pl-PL"/>
        </w:rPr>
        <w:t>.)</w:t>
      </w:r>
    </w:p>
    <w:p w14:paraId="71531C4A" w14:textId="06892FB6" w:rsidR="000E446E" w:rsidRPr="000E446E" w:rsidRDefault="000E446E" w:rsidP="00F43F85">
      <w:pPr>
        <w:pStyle w:val="Akapitzlist"/>
        <w:numPr>
          <w:ilvl w:val="0"/>
          <w:numId w:val="35"/>
        </w:numPr>
        <w:tabs>
          <w:tab w:val="left" w:pos="284"/>
          <w:tab w:val="left" w:pos="426"/>
        </w:tabs>
        <w:suppressAutoHyphens w:val="0"/>
        <w:autoSpaceDN/>
        <w:ind w:left="0" w:firstLine="0"/>
        <w:jc w:val="both"/>
        <w:textAlignment w:val="auto"/>
        <w:rPr>
          <w:rFonts w:cs="Calibri"/>
          <w:sz w:val="24"/>
          <w:szCs w:val="24"/>
          <w:lang w:val="pl-PL"/>
        </w:rPr>
      </w:pPr>
      <w:r w:rsidRPr="000E446E">
        <w:rPr>
          <w:rFonts w:cs="Calibri"/>
          <w:sz w:val="24"/>
          <w:szCs w:val="24"/>
          <w:lang w:val="pl-PL"/>
        </w:rPr>
        <w:t xml:space="preserve">Wykonawca zobowiązany jest do sprzedaży leku (leków) Zamawiającemu po cenie nie wyższej niż wysokość limitu finansowania tego leku ustalanej zgodnie z obwieszczeniem Ministra Zdrowia w sprawie wykazu refundowanych leków, środków spożywczych specjalnego przeznaczenia żywieniowego oraz wyrobów medycznych, obowiązującym w dniu zastosowania (podania) leku. Jeżeli okaże się, że Wykonawca w ramach niniejszej umowy sprzedawał leki po cenie wyższej niż wynikająca z obwieszczenia obowiązującego w dniu zastosowania (podania) leku, będzie zobowiązany do zwrotu Zamawiającemu różnicy między tą ceną, a ceną wynikającą z obwieszczenia. </w:t>
      </w:r>
      <w:r w:rsidRPr="000E446E">
        <w:rPr>
          <w:rFonts w:cs="Calibri"/>
          <w:sz w:val="24"/>
          <w:szCs w:val="24"/>
        </w:rPr>
        <w:t xml:space="preserve">Wykonawca w takich przypadkach </w:t>
      </w:r>
      <w:proofErr w:type="spellStart"/>
      <w:r w:rsidRPr="000E446E">
        <w:rPr>
          <w:rFonts w:cs="Calibri"/>
          <w:sz w:val="24"/>
          <w:szCs w:val="24"/>
        </w:rPr>
        <w:t>wystawi</w:t>
      </w:r>
      <w:proofErr w:type="spellEnd"/>
      <w:r w:rsidRPr="000E446E">
        <w:rPr>
          <w:rFonts w:cs="Calibri"/>
          <w:sz w:val="24"/>
          <w:szCs w:val="24"/>
        </w:rPr>
        <w:t xml:space="preserve"> Zamawiającemu </w:t>
      </w:r>
      <w:proofErr w:type="spellStart"/>
      <w:r w:rsidRPr="000E446E">
        <w:rPr>
          <w:rFonts w:cs="Calibri"/>
          <w:sz w:val="24"/>
          <w:szCs w:val="24"/>
        </w:rPr>
        <w:t>stosowne</w:t>
      </w:r>
      <w:proofErr w:type="spellEnd"/>
      <w:r w:rsidRPr="000E446E">
        <w:rPr>
          <w:rFonts w:cs="Calibri"/>
          <w:sz w:val="24"/>
          <w:szCs w:val="24"/>
        </w:rPr>
        <w:t xml:space="preserve"> faktury </w:t>
      </w:r>
      <w:proofErr w:type="spellStart"/>
      <w:r w:rsidRPr="000E446E">
        <w:rPr>
          <w:rFonts w:cs="Calibri"/>
          <w:sz w:val="24"/>
          <w:szCs w:val="24"/>
        </w:rPr>
        <w:t>korygujące</w:t>
      </w:r>
      <w:proofErr w:type="spellEnd"/>
      <w:r w:rsidRPr="000E446E">
        <w:rPr>
          <w:rFonts w:cs="Calibri"/>
          <w:sz w:val="24"/>
          <w:szCs w:val="24"/>
        </w:rPr>
        <w:t>.</w:t>
      </w:r>
    </w:p>
    <w:p w14:paraId="46E360E2" w14:textId="3B1233AB" w:rsidR="00C732AB" w:rsidRPr="000E446E" w:rsidRDefault="00C732AB" w:rsidP="00F43F85">
      <w:pPr>
        <w:pStyle w:val="Akapitzlist"/>
        <w:numPr>
          <w:ilvl w:val="0"/>
          <w:numId w:val="35"/>
        </w:numPr>
        <w:tabs>
          <w:tab w:val="left" w:pos="284"/>
          <w:tab w:val="left" w:pos="426"/>
        </w:tabs>
        <w:suppressAutoHyphens w:val="0"/>
        <w:autoSpaceDN/>
        <w:ind w:left="0" w:firstLine="0"/>
        <w:jc w:val="both"/>
        <w:textAlignment w:val="auto"/>
        <w:rPr>
          <w:rFonts w:cs="Calibri"/>
          <w:sz w:val="24"/>
          <w:szCs w:val="24"/>
          <w:lang w:val="pl-PL"/>
        </w:rPr>
      </w:pPr>
      <w:r w:rsidRPr="000E446E">
        <w:rPr>
          <w:rFonts w:asciiTheme="minorHAnsi" w:hAnsiTheme="minorHAnsi" w:cstheme="minorHAnsi"/>
          <w:spacing w:val="-3"/>
          <w:lang w:val="pl-PL"/>
        </w:rPr>
        <w:t>W przypadku zmiany stawki podatku VAT zmianie ulegną ceny brutto. Cena netto pozostanie bez zmian przez cały okres obowiązywania umowy. Urzędowa zmiana stawki podatku VAT nie stanowi zmiany warunków umowy i nie wymaga sporządzenia aneksu.</w:t>
      </w:r>
    </w:p>
    <w:p w14:paraId="1C08A894" w14:textId="77777777" w:rsidR="00C732AB" w:rsidRPr="00B93133" w:rsidRDefault="00C732AB" w:rsidP="00F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ar-SA"/>
        </w:rPr>
        <w:t>Niezależnie od ww. postanowień, zmiana Umowy może zostać dokonana w sytuacjach przewidzianych w ustawie Pzp.</w:t>
      </w:r>
    </w:p>
    <w:p w14:paraId="1337ED84" w14:textId="77777777" w:rsidR="00C732AB" w:rsidRPr="00B93133" w:rsidRDefault="00C732AB" w:rsidP="00F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B93133">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29" w:history="1">
        <w:r w:rsidRPr="00B93133">
          <w:rPr>
            <w:rFonts w:asciiTheme="minorHAnsi" w:eastAsia="Arial" w:hAnsiTheme="minorHAnsi" w:cstheme="minorHAnsi"/>
            <w:u w:val="single"/>
            <w:lang w:val="pl-PL" w:bidi="pl-PL"/>
          </w:rPr>
          <w:t>https://stat.gov.pl</w:t>
        </w:r>
      </w:hyperlink>
      <w:r>
        <w:rPr>
          <w:rFonts w:asciiTheme="minorHAnsi" w:eastAsia="Arial" w:hAnsiTheme="minorHAnsi" w:cstheme="minorHAnsi"/>
          <w:lang w:val="pl-PL" w:bidi="pl-PL"/>
        </w:rPr>
        <w:t>, dla </w:t>
      </w:r>
      <w:r w:rsidRPr="00B93133">
        <w:rPr>
          <w:rFonts w:asciiTheme="minorHAnsi" w:eastAsia="Arial" w:hAnsiTheme="minorHAnsi" w:cstheme="minorHAnsi"/>
          <w:lang w:val="pl-PL" w:bidi="pl-PL"/>
        </w:rPr>
        <w:t>danego rodzaju towarów i usług będących przedmiotem niniejszej umowy.</w:t>
      </w:r>
    </w:p>
    <w:p w14:paraId="639F99D2" w14:textId="77777777" w:rsidR="00C732AB" w:rsidRPr="00B93133" w:rsidRDefault="00C732AB" w:rsidP="00F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B93133">
        <w:rPr>
          <w:rFonts w:asciiTheme="minorHAnsi" w:eastAsia="Arial" w:hAnsiTheme="minorHAnsi" w:cstheme="minorHAnsi"/>
          <w:lang w:val="pl-PL" w:bidi="pl-PL"/>
        </w:rPr>
        <w:br/>
        <w:t xml:space="preserve">w terminie 30 dni od daty otrzymania przez Zamawiającego stosownej informacji z GUS. </w:t>
      </w:r>
      <w:r w:rsidRPr="00B93133">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B93133">
        <w:rPr>
          <w:rFonts w:asciiTheme="minorHAnsi" w:eastAsia="Arial" w:hAnsiTheme="minorHAnsi" w:cstheme="minorHAnsi"/>
          <w:lang w:val="pl-PL" w:bidi="pl-PL"/>
        </w:rPr>
        <w:br/>
        <w:t>na podstawie takiej informacji.</w:t>
      </w:r>
    </w:p>
    <w:p w14:paraId="7CDD0851" w14:textId="77777777" w:rsidR="00C732AB" w:rsidRPr="00B93133" w:rsidRDefault="00C732AB" w:rsidP="00F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4695155E" w14:textId="77777777" w:rsidR="00C732AB" w:rsidRPr="00B93133" w:rsidRDefault="00C732AB" w:rsidP="00F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Jeśli po 30 dniach od rozpoczęcia bezpośrednich negocjacji, Zamawiający i Wykonawca </w:t>
      </w:r>
      <w:r w:rsidRPr="00B93133">
        <w:rPr>
          <w:rFonts w:asciiTheme="minorHAnsi" w:eastAsia="Arial" w:hAnsiTheme="minorHAnsi" w:cstheme="minorHAnsi"/>
          <w:lang w:val="pl-PL" w:bidi="pl-PL"/>
        </w:rPr>
        <w:lastRenderedPageBreak/>
        <w:t>nie są w stanie polubownie rozstrzygnąć sporu, to każda ze Stron może poddać spór rozstrzygnięciu sądu powszechnego właściwego ze względu na siedzibę Zamawiającego.</w:t>
      </w:r>
    </w:p>
    <w:p w14:paraId="6061A06C" w14:textId="77777777" w:rsidR="00C732AB" w:rsidRPr="00B93133" w:rsidRDefault="00C732AB" w:rsidP="00F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W zakresie nieuregulowanym w Umowie stosuje się przepisy ustawy Prawo zamówień publicznych oraz Kodeks cywilny.</w:t>
      </w:r>
    </w:p>
    <w:p w14:paraId="1C5430F2" w14:textId="10211527" w:rsidR="00C732AB" w:rsidRPr="00B93133" w:rsidRDefault="00C732AB" w:rsidP="00F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 xml:space="preserve">Wykonawca nie może przenieść na osobę trzecią praw i obowiązków wynikających z Umowy, </w:t>
      </w:r>
      <w:r w:rsidRPr="00B93133">
        <w:rPr>
          <w:rFonts w:asciiTheme="minorHAnsi" w:eastAsia="Arial" w:hAnsiTheme="minorHAnsi" w:cstheme="minorHAnsi"/>
          <w:lang w:val="pl-PL" w:bidi="pl-PL"/>
        </w:rPr>
        <w:br/>
        <w:t xml:space="preserve">ani w całości, ani w części. Wykonawca może dokonać cesji wierzytelności o zapłatę ceny </w:t>
      </w:r>
      <w:r w:rsidRPr="00B93133">
        <w:rPr>
          <w:rFonts w:asciiTheme="minorHAnsi" w:eastAsia="Arial" w:hAnsiTheme="minorHAnsi" w:cstheme="minorHAnsi"/>
          <w:lang w:val="pl-PL" w:bidi="pl-PL"/>
        </w:rPr>
        <w:br/>
        <w:t>za dostarczone towary wyłącznie za uprzednią zgodą Zamawiającego wyrażoną na piśmie pod</w:t>
      </w:r>
      <w:r w:rsidR="00F43F85">
        <w:rPr>
          <w:rFonts w:asciiTheme="minorHAnsi" w:eastAsia="Arial" w:hAnsiTheme="minorHAnsi" w:cstheme="minorHAnsi"/>
          <w:lang w:val="pl-PL" w:bidi="pl-PL"/>
        </w:rPr>
        <w:t> </w:t>
      </w:r>
      <w:r w:rsidRPr="00B93133">
        <w:rPr>
          <w:rFonts w:asciiTheme="minorHAnsi" w:eastAsia="Arial" w:hAnsiTheme="minorHAnsi" w:cstheme="minorHAnsi"/>
          <w:lang w:val="pl-PL" w:bidi="pl-PL"/>
        </w:rPr>
        <w:t>rygorem nieważności.</w:t>
      </w:r>
    </w:p>
    <w:p w14:paraId="64E661FE" w14:textId="72A28BC0" w:rsidR="00C732AB" w:rsidRPr="00B93133" w:rsidRDefault="00C732AB" w:rsidP="00F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Wszelką korespondencję strony przekazują sobie na adresy podane na wstępie Umowy</w:t>
      </w:r>
      <w:r>
        <w:rPr>
          <w:rFonts w:asciiTheme="minorHAnsi" w:eastAsia="Arial" w:hAnsiTheme="minorHAnsi" w:cstheme="minorHAnsi"/>
          <w:lang w:val="pl-PL" w:bidi="pl-PL"/>
        </w:rPr>
        <w:t xml:space="preserve"> lub</w:t>
      </w:r>
      <w:r w:rsidR="00F43F85">
        <w:rPr>
          <w:rFonts w:asciiTheme="minorHAnsi" w:eastAsia="Arial" w:hAnsiTheme="minorHAnsi" w:cstheme="minorHAnsi"/>
          <w:lang w:val="pl-PL" w:bidi="pl-PL"/>
        </w:rPr>
        <w:t> </w:t>
      </w:r>
      <w:r>
        <w:rPr>
          <w:rFonts w:asciiTheme="minorHAnsi" w:eastAsia="Arial" w:hAnsiTheme="minorHAnsi" w:cstheme="minorHAnsi"/>
          <w:lang w:val="pl-PL" w:bidi="pl-PL"/>
        </w:rPr>
        <w:t>drogą elektroniczną</w:t>
      </w:r>
      <w:r w:rsidRPr="00B93133">
        <w:rPr>
          <w:rFonts w:asciiTheme="minorHAnsi" w:eastAsia="Arial" w:hAnsiTheme="minorHAnsi" w:cstheme="minorHAnsi"/>
          <w:lang w:val="pl-PL" w:bidi="pl-PL"/>
        </w:rPr>
        <w:t>.</w:t>
      </w:r>
    </w:p>
    <w:p w14:paraId="754A424F" w14:textId="77777777" w:rsidR="00C732AB" w:rsidRPr="00B93133" w:rsidRDefault="00C732AB" w:rsidP="00F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3CDEC643" w14:textId="77777777" w:rsidR="00C732AB" w:rsidRPr="00B93133" w:rsidRDefault="00C732AB" w:rsidP="00F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lang w:val="pl-PL" w:bidi="pl-PL"/>
        </w:rPr>
        <w:t>Załączniki do Umowy stanowią integralną jej część.</w:t>
      </w:r>
    </w:p>
    <w:p w14:paraId="4968D207" w14:textId="77777777" w:rsidR="00C732AB" w:rsidRPr="00B93133" w:rsidRDefault="00C732AB" w:rsidP="00F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Umowa podlega prawu polskiemu i zgodnie z nim powinna być interpretowana.</w:t>
      </w:r>
    </w:p>
    <w:p w14:paraId="554E40A4" w14:textId="77777777" w:rsidR="00C732AB" w:rsidRPr="00371908" w:rsidRDefault="00C732AB" w:rsidP="00F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B93133">
        <w:rPr>
          <w:rFonts w:asciiTheme="minorHAnsi" w:eastAsia="Arial" w:hAnsiTheme="minorHAnsi" w:cstheme="minorHAnsi"/>
          <w:spacing w:val="-3"/>
          <w:lang w:val="pl-PL" w:bidi="pl-PL"/>
        </w:rPr>
        <w:t xml:space="preserve">Wszelkie zmiany Umowy wymagają zachowania formy pisemnej pod rygorem nieważności. </w:t>
      </w:r>
      <w:r w:rsidRPr="00371908">
        <w:rPr>
          <w:rFonts w:asciiTheme="minorHAnsi" w:eastAsia="Arial" w:hAnsiTheme="minorHAnsi" w:cstheme="minorHAnsi"/>
          <w:spacing w:val="-3"/>
          <w:lang w:val="pl-PL" w:bidi="pl-PL"/>
        </w:rPr>
        <w:br/>
      </w:r>
    </w:p>
    <w:p w14:paraId="455A6DB1" w14:textId="77777777" w:rsidR="00C732AB" w:rsidRPr="00676061" w:rsidRDefault="00C732AB" w:rsidP="00887BE4">
      <w:pPr>
        <w:keepNext/>
        <w:tabs>
          <w:tab w:val="left" w:pos="0"/>
        </w:tabs>
        <w:autoSpaceDE w:val="0"/>
        <w:autoSpaceDN/>
        <w:ind w:left="720" w:hanging="720"/>
        <w:jc w:val="center"/>
        <w:textAlignment w:val="auto"/>
        <w:outlineLvl w:val="2"/>
        <w:rPr>
          <w:rFonts w:asciiTheme="minorHAnsi" w:eastAsia="Times New Roman" w:hAnsiTheme="minorHAnsi" w:cstheme="minorHAnsi"/>
          <w:b/>
          <w:bCs/>
          <w:kern w:val="0"/>
          <w:lang w:val="pl-PL" w:bidi="ar-SA"/>
        </w:rPr>
      </w:pPr>
    </w:p>
    <w:p w14:paraId="0BBF0679" w14:textId="77777777" w:rsidR="00887BE4" w:rsidRDefault="00887BE4" w:rsidP="00887BE4">
      <w:pPr>
        <w:suppressAutoHyphens w:val="0"/>
        <w:autoSpaceDN/>
        <w:ind w:firstLine="709"/>
        <w:jc w:val="both"/>
        <w:textAlignment w:val="auto"/>
        <w:rPr>
          <w:rFonts w:ascii="Calibri" w:eastAsia="Times New Roman" w:hAnsi="Calibri" w:cs="Calibri"/>
          <w:b/>
          <w:bCs/>
          <w:kern w:val="0"/>
          <w:lang w:val="pl-PL" w:eastAsia="pl-PL" w:bidi="ar-SA"/>
        </w:rPr>
      </w:pPr>
    </w:p>
    <w:p w14:paraId="3A67FE90" w14:textId="77777777" w:rsidR="00887BE4" w:rsidRPr="00A260E2" w:rsidRDefault="00887BE4" w:rsidP="00887BE4">
      <w:pPr>
        <w:suppressAutoHyphens w:val="0"/>
        <w:autoSpaceDN/>
        <w:ind w:firstLine="709"/>
        <w:jc w:val="both"/>
        <w:textAlignment w:val="auto"/>
        <w:rPr>
          <w:rFonts w:ascii="Calibri" w:eastAsia="Times New Roman" w:hAnsi="Calibri" w:cs="Calibri"/>
          <w:kern w:val="0"/>
          <w:lang w:val="pl-PL" w:eastAsia="pl-PL" w:bidi="ar-SA"/>
        </w:rPr>
      </w:pPr>
      <w:r w:rsidRPr="00A260E2">
        <w:rPr>
          <w:rFonts w:ascii="Calibri" w:eastAsia="Times New Roman" w:hAnsi="Calibri" w:cs="Calibri"/>
          <w:b/>
          <w:bCs/>
          <w:kern w:val="0"/>
          <w:lang w:val="pl-PL" w:eastAsia="pl-PL" w:bidi="ar-SA"/>
        </w:rPr>
        <w:t>Wykonawca:</w:t>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r>
      <w:r w:rsidRPr="00A260E2">
        <w:rPr>
          <w:rFonts w:ascii="Calibri" w:eastAsia="Times New Roman" w:hAnsi="Calibri" w:cs="Calibri"/>
          <w:b/>
          <w:bCs/>
          <w:kern w:val="0"/>
          <w:lang w:val="pl-PL" w:eastAsia="pl-PL" w:bidi="ar-SA"/>
        </w:rPr>
        <w:tab/>
        <w:t>Zamawiający:</w:t>
      </w:r>
    </w:p>
    <w:p w14:paraId="429DB367" w14:textId="77777777" w:rsidR="00887BE4" w:rsidRDefault="00887BE4" w:rsidP="00887BE4">
      <w:pPr>
        <w:pStyle w:val="Standard"/>
        <w:tabs>
          <w:tab w:val="left" w:pos="30"/>
        </w:tabs>
        <w:rPr>
          <w:rFonts w:ascii="Calibri" w:hAnsi="Calibri" w:cs="Calibri"/>
          <w:color w:val="FF0000"/>
          <w:lang w:val="pl-PL"/>
        </w:rPr>
      </w:pPr>
    </w:p>
    <w:p w14:paraId="03B17BFB" w14:textId="77777777" w:rsidR="00887BE4" w:rsidRDefault="00887BE4" w:rsidP="00B93133">
      <w:pPr>
        <w:tabs>
          <w:tab w:val="left" w:pos="30"/>
        </w:tabs>
        <w:jc w:val="right"/>
        <w:rPr>
          <w:rFonts w:asciiTheme="minorHAnsi" w:hAnsiTheme="minorHAnsi" w:cstheme="minorHAnsi"/>
        </w:rPr>
      </w:pPr>
    </w:p>
    <w:p w14:paraId="29C30D8E" w14:textId="77777777" w:rsidR="00887BE4" w:rsidRDefault="00887BE4" w:rsidP="00B93133">
      <w:pPr>
        <w:tabs>
          <w:tab w:val="left" w:pos="30"/>
        </w:tabs>
        <w:jc w:val="right"/>
        <w:rPr>
          <w:rFonts w:asciiTheme="minorHAnsi" w:hAnsiTheme="minorHAnsi" w:cstheme="minorHAnsi"/>
        </w:rPr>
      </w:pPr>
    </w:p>
    <w:p w14:paraId="04F67B79" w14:textId="77777777" w:rsidR="00887BE4" w:rsidRDefault="00887BE4" w:rsidP="00B93133">
      <w:pPr>
        <w:tabs>
          <w:tab w:val="left" w:pos="30"/>
        </w:tabs>
        <w:jc w:val="right"/>
        <w:rPr>
          <w:rFonts w:asciiTheme="minorHAnsi" w:hAnsiTheme="minorHAnsi" w:cstheme="minorHAnsi"/>
        </w:rPr>
      </w:pPr>
    </w:p>
    <w:p w14:paraId="2B335449" w14:textId="77777777" w:rsidR="00887BE4" w:rsidRDefault="00887BE4" w:rsidP="00B93133">
      <w:pPr>
        <w:tabs>
          <w:tab w:val="left" w:pos="30"/>
        </w:tabs>
        <w:jc w:val="right"/>
        <w:rPr>
          <w:rFonts w:asciiTheme="minorHAnsi" w:hAnsiTheme="minorHAnsi" w:cstheme="minorHAnsi"/>
        </w:rPr>
      </w:pPr>
    </w:p>
    <w:p w14:paraId="726BA660" w14:textId="77777777" w:rsidR="00887BE4" w:rsidRDefault="00887BE4" w:rsidP="00B93133">
      <w:pPr>
        <w:tabs>
          <w:tab w:val="left" w:pos="30"/>
        </w:tabs>
        <w:jc w:val="right"/>
        <w:rPr>
          <w:rFonts w:asciiTheme="minorHAnsi" w:hAnsiTheme="minorHAnsi" w:cstheme="minorHAnsi"/>
        </w:rPr>
      </w:pPr>
    </w:p>
    <w:p w14:paraId="2A784FAD" w14:textId="77777777" w:rsidR="00887BE4" w:rsidRDefault="00887BE4" w:rsidP="00B93133">
      <w:pPr>
        <w:tabs>
          <w:tab w:val="left" w:pos="30"/>
        </w:tabs>
        <w:jc w:val="right"/>
        <w:rPr>
          <w:rFonts w:asciiTheme="minorHAnsi" w:hAnsiTheme="minorHAnsi" w:cstheme="minorHAnsi"/>
        </w:rPr>
      </w:pPr>
    </w:p>
    <w:p w14:paraId="52146D05" w14:textId="77777777" w:rsidR="00887BE4" w:rsidRDefault="00887BE4" w:rsidP="00B93133">
      <w:pPr>
        <w:tabs>
          <w:tab w:val="left" w:pos="30"/>
        </w:tabs>
        <w:jc w:val="right"/>
        <w:rPr>
          <w:rFonts w:asciiTheme="minorHAnsi" w:hAnsiTheme="minorHAnsi" w:cstheme="minorHAnsi"/>
        </w:rPr>
      </w:pPr>
    </w:p>
    <w:p w14:paraId="4CB10FD1" w14:textId="77777777" w:rsidR="00887BE4" w:rsidRDefault="00887BE4" w:rsidP="00B93133">
      <w:pPr>
        <w:tabs>
          <w:tab w:val="left" w:pos="30"/>
        </w:tabs>
        <w:jc w:val="right"/>
        <w:rPr>
          <w:rFonts w:asciiTheme="minorHAnsi" w:hAnsiTheme="minorHAnsi" w:cstheme="minorHAnsi"/>
        </w:rPr>
      </w:pPr>
    </w:p>
    <w:p w14:paraId="281A1D9A" w14:textId="77777777" w:rsidR="00887BE4" w:rsidRDefault="00887BE4" w:rsidP="00B93133">
      <w:pPr>
        <w:tabs>
          <w:tab w:val="left" w:pos="30"/>
        </w:tabs>
        <w:jc w:val="right"/>
        <w:rPr>
          <w:rFonts w:asciiTheme="minorHAnsi" w:hAnsiTheme="minorHAnsi" w:cstheme="minorHAnsi"/>
        </w:rPr>
      </w:pPr>
    </w:p>
    <w:p w14:paraId="30DD2AE3" w14:textId="77777777" w:rsidR="00887BE4" w:rsidRDefault="00887BE4" w:rsidP="00B93133">
      <w:pPr>
        <w:tabs>
          <w:tab w:val="left" w:pos="30"/>
        </w:tabs>
        <w:jc w:val="right"/>
        <w:rPr>
          <w:rFonts w:asciiTheme="minorHAnsi" w:hAnsiTheme="minorHAnsi" w:cstheme="minorHAnsi"/>
        </w:rPr>
      </w:pPr>
    </w:p>
    <w:p w14:paraId="68514952" w14:textId="77777777" w:rsidR="00887BE4" w:rsidRDefault="00887BE4" w:rsidP="00B93133">
      <w:pPr>
        <w:tabs>
          <w:tab w:val="left" w:pos="30"/>
        </w:tabs>
        <w:jc w:val="right"/>
        <w:rPr>
          <w:rFonts w:asciiTheme="minorHAnsi" w:hAnsiTheme="minorHAnsi" w:cstheme="minorHAnsi"/>
        </w:rPr>
      </w:pPr>
    </w:p>
    <w:p w14:paraId="608CFC68" w14:textId="77777777" w:rsidR="00F43F85" w:rsidRDefault="00F43F85" w:rsidP="00B93133">
      <w:pPr>
        <w:tabs>
          <w:tab w:val="left" w:pos="30"/>
        </w:tabs>
        <w:jc w:val="right"/>
        <w:rPr>
          <w:rFonts w:asciiTheme="minorHAnsi" w:hAnsiTheme="minorHAnsi" w:cstheme="minorHAnsi"/>
        </w:rPr>
      </w:pPr>
    </w:p>
    <w:p w14:paraId="1A0382A5" w14:textId="77777777" w:rsidR="00F43F85" w:rsidRDefault="00F43F85" w:rsidP="00B93133">
      <w:pPr>
        <w:tabs>
          <w:tab w:val="left" w:pos="30"/>
        </w:tabs>
        <w:jc w:val="right"/>
        <w:rPr>
          <w:rFonts w:asciiTheme="minorHAnsi" w:hAnsiTheme="minorHAnsi" w:cstheme="minorHAnsi"/>
        </w:rPr>
      </w:pPr>
    </w:p>
    <w:p w14:paraId="0B3EFBC6" w14:textId="77777777" w:rsidR="00F43F85" w:rsidRDefault="00F43F85" w:rsidP="00B93133">
      <w:pPr>
        <w:tabs>
          <w:tab w:val="left" w:pos="30"/>
        </w:tabs>
        <w:jc w:val="right"/>
        <w:rPr>
          <w:rFonts w:asciiTheme="minorHAnsi" w:hAnsiTheme="minorHAnsi" w:cstheme="minorHAnsi"/>
        </w:rPr>
      </w:pPr>
    </w:p>
    <w:p w14:paraId="5E094A2F" w14:textId="77777777" w:rsidR="00F43F85" w:rsidRDefault="00F43F85" w:rsidP="00B93133">
      <w:pPr>
        <w:tabs>
          <w:tab w:val="left" w:pos="30"/>
        </w:tabs>
        <w:jc w:val="right"/>
        <w:rPr>
          <w:rFonts w:asciiTheme="minorHAnsi" w:hAnsiTheme="minorHAnsi" w:cstheme="minorHAnsi"/>
        </w:rPr>
      </w:pPr>
    </w:p>
    <w:p w14:paraId="4C14F1D8" w14:textId="77777777" w:rsidR="00F43F85" w:rsidRDefault="00F43F85" w:rsidP="00B93133">
      <w:pPr>
        <w:tabs>
          <w:tab w:val="left" w:pos="30"/>
        </w:tabs>
        <w:jc w:val="right"/>
        <w:rPr>
          <w:rFonts w:asciiTheme="minorHAnsi" w:hAnsiTheme="minorHAnsi" w:cstheme="minorHAnsi"/>
        </w:rPr>
      </w:pPr>
    </w:p>
    <w:p w14:paraId="31F21C59" w14:textId="77777777" w:rsidR="00F43F85" w:rsidRDefault="00F43F85" w:rsidP="00B93133">
      <w:pPr>
        <w:tabs>
          <w:tab w:val="left" w:pos="30"/>
        </w:tabs>
        <w:jc w:val="right"/>
        <w:rPr>
          <w:rFonts w:asciiTheme="minorHAnsi" w:hAnsiTheme="minorHAnsi" w:cstheme="minorHAnsi"/>
        </w:rPr>
      </w:pPr>
    </w:p>
    <w:p w14:paraId="2D5E997B" w14:textId="77777777" w:rsidR="00F43F85" w:rsidRDefault="00F43F85" w:rsidP="00B93133">
      <w:pPr>
        <w:tabs>
          <w:tab w:val="left" w:pos="30"/>
        </w:tabs>
        <w:jc w:val="right"/>
        <w:rPr>
          <w:rFonts w:asciiTheme="minorHAnsi" w:hAnsiTheme="minorHAnsi" w:cstheme="minorHAnsi"/>
        </w:rPr>
      </w:pPr>
    </w:p>
    <w:p w14:paraId="35F0A04B" w14:textId="77777777" w:rsidR="00F43F85" w:rsidRDefault="00F43F85" w:rsidP="00B93133">
      <w:pPr>
        <w:tabs>
          <w:tab w:val="left" w:pos="30"/>
        </w:tabs>
        <w:jc w:val="right"/>
        <w:rPr>
          <w:rFonts w:asciiTheme="minorHAnsi" w:hAnsiTheme="minorHAnsi" w:cstheme="minorHAnsi"/>
        </w:rPr>
      </w:pPr>
    </w:p>
    <w:p w14:paraId="66A134A7" w14:textId="77777777" w:rsidR="00F43F85" w:rsidRDefault="00F43F85" w:rsidP="00B93133">
      <w:pPr>
        <w:tabs>
          <w:tab w:val="left" w:pos="30"/>
        </w:tabs>
        <w:jc w:val="right"/>
        <w:rPr>
          <w:rFonts w:asciiTheme="minorHAnsi" w:hAnsiTheme="minorHAnsi" w:cstheme="minorHAnsi"/>
        </w:rPr>
      </w:pPr>
    </w:p>
    <w:p w14:paraId="7EE4152F" w14:textId="77777777" w:rsidR="00F43F85" w:rsidRDefault="00F43F85" w:rsidP="00B93133">
      <w:pPr>
        <w:tabs>
          <w:tab w:val="left" w:pos="30"/>
        </w:tabs>
        <w:jc w:val="right"/>
        <w:rPr>
          <w:rFonts w:asciiTheme="minorHAnsi" w:hAnsiTheme="minorHAnsi" w:cstheme="minorHAnsi"/>
        </w:rPr>
      </w:pPr>
    </w:p>
    <w:p w14:paraId="18BF86C0" w14:textId="77777777" w:rsidR="00F43F85" w:rsidRDefault="00F43F85" w:rsidP="00B93133">
      <w:pPr>
        <w:tabs>
          <w:tab w:val="left" w:pos="30"/>
        </w:tabs>
        <w:jc w:val="right"/>
        <w:rPr>
          <w:rFonts w:asciiTheme="minorHAnsi" w:hAnsiTheme="minorHAnsi" w:cstheme="minorHAnsi"/>
        </w:rPr>
      </w:pPr>
    </w:p>
    <w:p w14:paraId="73F1199F" w14:textId="77777777" w:rsidR="00F43F85" w:rsidRDefault="00F43F85" w:rsidP="00B93133">
      <w:pPr>
        <w:tabs>
          <w:tab w:val="left" w:pos="30"/>
        </w:tabs>
        <w:jc w:val="right"/>
        <w:rPr>
          <w:rFonts w:asciiTheme="minorHAnsi" w:hAnsiTheme="minorHAnsi" w:cstheme="minorHAnsi"/>
        </w:rPr>
      </w:pPr>
    </w:p>
    <w:p w14:paraId="1BE89173" w14:textId="77777777" w:rsidR="00F43F85" w:rsidRDefault="00F43F85" w:rsidP="00B93133">
      <w:pPr>
        <w:tabs>
          <w:tab w:val="left" w:pos="30"/>
        </w:tabs>
        <w:jc w:val="right"/>
        <w:rPr>
          <w:rFonts w:asciiTheme="minorHAnsi" w:hAnsiTheme="minorHAnsi" w:cstheme="minorHAnsi"/>
        </w:rPr>
      </w:pPr>
    </w:p>
    <w:p w14:paraId="35C330FF" w14:textId="77777777" w:rsidR="00F43F85" w:rsidRDefault="00F43F85" w:rsidP="00B93133">
      <w:pPr>
        <w:tabs>
          <w:tab w:val="left" w:pos="30"/>
        </w:tabs>
        <w:jc w:val="right"/>
        <w:rPr>
          <w:rFonts w:asciiTheme="minorHAnsi" w:hAnsiTheme="minorHAnsi" w:cstheme="minorHAnsi"/>
        </w:rPr>
      </w:pPr>
    </w:p>
    <w:p w14:paraId="30F0832D" w14:textId="77777777" w:rsidR="00F43F85" w:rsidRDefault="00F43F85" w:rsidP="00B93133">
      <w:pPr>
        <w:tabs>
          <w:tab w:val="left" w:pos="30"/>
        </w:tabs>
        <w:jc w:val="right"/>
        <w:rPr>
          <w:rFonts w:asciiTheme="minorHAnsi" w:hAnsiTheme="minorHAnsi" w:cstheme="minorHAnsi"/>
        </w:rPr>
      </w:pPr>
    </w:p>
    <w:p w14:paraId="13E48F7C" w14:textId="77777777" w:rsidR="00887BE4" w:rsidRDefault="00887BE4" w:rsidP="00B93133">
      <w:pPr>
        <w:tabs>
          <w:tab w:val="left" w:pos="30"/>
        </w:tabs>
        <w:jc w:val="right"/>
        <w:rPr>
          <w:rFonts w:asciiTheme="minorHAnsi" w:hAnsiTheme="minorHAnsi" w:cstheme="minorHAnsi"/>
        </w:rPr>
      </w:pPr>
    </w:p>
    <w:p w14:paraId="052A0066" w14:textId="77777777" w:rsidR="00115382" w:rsidRDefault="00115382" w:rsidP="00887BE4">
      <w:pPr>
        <w:pStyle w:val="Standard"/>
        <w:tabs>
          <w:tab w:val="left" w:pos="30"/>
        </w:tabs>
        <w:jc w:val="right"/>
        <w:rPr>
          <w:rFonts w:ascii="Calibri" w:hAnsi="Calibri" w:cs="Calibri"/>
          <w:lang w:val="pl-PL"/>
        </w:rPr>
      </w:pPr>
    </w:p>
    <w:p w14:paraId="0B3D529B" w14:textId="38B14ED5" w:rsidR="00887BE4" w:rsidRDefault="00887BE4" w:rsidP="00887BE4">
      <w:pPr>
        <w:pStyle w:val="Standard"/>
        <w:tabs>
          <w:tab w:val="left" w:pos="30"/>
        </w:tabs>
        <w:jc w:val="right"/>
        <w:rPr>
          <w:rFonts w:ascii="Calibri" w:hAnsi="Calibri" w:cs="Calibri"/>
          <w:lang w:val="pl-PL"/>
        </w:rPr>
      </w:pPr>
      <w:r w:rsidRPr="00244F82">
        <w:rPr>
          <w:rFonts w:ascii="Calibri" w:hAnsi="Calibri" w:cs="Calibri"/>
          <w:lang w:val="pl-PL"/>
        </w:rPr>
        <w:t>Załącznik nr 5 do SWZ</w:t>
      </w:r>
    </w:p>
    <w:p w14:paraId="4A96B7A2" w14:textId="77777777" w:rsidR="00887BE4" w:rsidRPr="00D36BF6" w:rsidRDefault="00887BE4" w:rsidP="00887BE4">
      <w:pPr>
        <w:pStyle w:val="Standard"/>
        <w:tabs>
          <w:tab w:val="left" w:pos="30"/>
        </w:tabs>
        <w:jc w:val="right"/>
        <w:rPr>
          <w:rFonts w:ascii="Calibri" w:hAnsi="Calibri" w:cs="Calibri"/>
          <w:lang w:val="pl-PL"/>
        </w:rPr>
      </w:pPr>
    </w:p>
    <w:p w14:paraId="130FABF4" w14:textId="77777777" w:rsidR="00887BE4" w:rsidRPr="000D1FF2" w:rsidRDefault="00887BE4" w:rsidP="00887BE4">
      <w:pPr>
        <w:suppressAutoHyphens w:val="0"/>
        <w:adjustRightInd w:val="0"/>
        <w:jc w:val="center"/>
        <w:textAlignment w:val="auto"/>
        <w:rPr>
          <w:rFonts w:asciiTheme="minorHAnsi" w:eastAsia="Times New Roman" w:hAnsiTheme="minorHAnsi" w:cstheme="minorHAnsi"/>
          <w:b/>
          <w:kern w:val="0"/>
          <w:lang w:val="pl-PL" w:eastAsia="pl-PL" w:bidi="ar-SA"/>
        </w:rPr>
      </w:pPr>
      <w:r w:rsidRPr="000D1FF2">
        <w:rPr>
          <w:rFonts w:asciiTheme="minorHAnsi" w:eastAsia="Times New Roman" w:hAnsiTheme="minorHAnsi" w:cstheme="minorHAnsi"/>
          <w:b/>
          <w:kern w:val="0"/>
          <w:lang w:val="pl-PL" w:eastAsia="pl-PL" w:bidi="ar-SA"/>
        </w:rPr>
        <w:t>OŚWIADCZENIE O POSIADANIU ODPOWIEDNICH DOKUMENTÓW</w:t>
      </w:r>
    </w:p>
    <w:p w14:paraId="5B446AE8" w14:textId="77777777" w:rsidR="00887BE4" w:rsidRDefault="00887BE4" w:rsidP="00887BE4">
      <w:pPr>
        <w:suppressAutoHyphens w:val="0"/>
        <w:adjustRightInd w:val="0"/>
        <w:jc w:val="center"/>
        <w:textAlignment w:val="auto"/>
        <w:rPr>
          <w:rFonts w:asciiTheme="minorHAnsi" w:eastAsia="Times New Roman" w:hAnsiTheme="minorHAnsi" w:cstheme="minorHAnsi"/>
          <w:kern w:val="0"/>
          <w:sz w:val="16"/>
          <w:szCs w:val="16"/>
          <w:lang w:val="pl-PL" w:eastAsia="pl-PL" w:bidi="ar-SA"/>
        </w:rPr>
      </w:pPr>
      <w:r w:rsidRPr="000D1FF2">
        <w:rPr>
          <w:rFonts w:asciiTheme="minorHAnsi" w:eastAsia="Times New Roman" w:hAnsiTheme="minorHAnsi" w:cstheme="minorHAnsi"/>
          <w:kern w:val="0"/>
          <w:sz w:val="16"/>
          <w:szCs w:val="16"/>
          <w:lang w:val="pl-PL" w:eastAsia="pl-PL" w:bidi="ar-SA"/>
        </w:rPr>
        <w:t>jeżeli prawo nakłada obowiązek posiadania takich dokumentów</w:t>
      </w:r>
    </w:p>
    <w:p w14:paraId="6AC63A1E"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p>
    <w:p w14:paraId="51B08A0F"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My, niżej podpisani</w:t>
      </w:r>
    </w:p>
    <w:p w14:paraId="7CAD3058"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w:t>
      </w:r>
    </w:p>
    <w:p w14:paraId="1B24AA70"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w:t>
      </w:r>
    </w:p>
    <w:p w14:paraId="68AB57F0"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działając w imieniu i na rzecz</w:t>
      </w:r>
    </w:p>
    <w:p w14:paraId="10597672"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w:t>
      </w:r>
    </w:p>
    <w:p w14:paraId="5321A83D" w14:textId="77777777" w:rsidR="00887BE4" w:rsidRPr="000D1FF2" w:rsidRDefault="00887BE4" w:rsidP="00887BE4">
      <w:pPr>
        <w:suppressAutoHyphens w:val="0"/>
        <w:adjustRightInd w:val="0"/>
        <w:textAlignment w:val="auto"/>
        <w:rPr>
          <w:rFonts w:asciiTheme="minorHAnsi" w:eastAsia="Times New Roman" w:hAnsiTheme="minorHAnsi" w:cstheme="minorHAnsi"/>
          <w:kern w:val="0"/>
          <w:lang w:val="pl-PL" w:eastAsia="pl-PL" w:bidi="ar-SA"/>
        </w:rPr>
      </w:pPr>
      <w:r w:rsidRPr="000D1FF2">
        <w:rPr>
          <w:rFonts w:asciiTheme="minorHAnsi" w:eastAsia="Times New Roman" w:hAnsiTheme="minorHAnsi" w:cstheme="minorHAnsi"/>
          <w:kern w:val="0"/>
          <w:lang w:val="pl-PL" w:eastAsia="pl-PL" w:bidi="ar-SA"/>
        </w:rPr>
        <w:t>............................................................................................................................................................</w:t>
      </w:r>
    </w:p>
    <w:p w14:paraId="4D40082C" w14:textId="77777777" w:rsidR="00887BE4" w:rsidRPr="00827776" w:rsidRDefault="00887BE4" w:rsidP="00887BE4">
      <w:pPr>
        <w:suppressAutoHyphens w:val="0"/>
        <w:adjustRightInd w:val="0"/>
        <w:jc w:val="center"/>
        <w:textAlignment w:val="auto"/>
        <w:rPr>
          <w:rFonts w:asciiTheme="minorHAnsi" w:eastAsia="Times New Roman" w:hAnsiTheme="minorHAnsi" w:cstheme="minorHAnsi"/>
          <w:kern w:val="0"/>
          <w:sz w:val="16"/>
          <w:szCs w:val="16"/>
          <w:lang w:val="pl-PL" w:eastAsia="pl-PL" w:bidi="ar-SA"/>
        </w:rPr>
      </w:pPr>
      <w:r w:rsidRPr="00827776">
        <w:rPr>
          <w:rFonts w:asciiTheme="minorHAnsi" w:eastAsia="Times New Roman" w:hAnsiTheme="minorHAnsi" w:cstheme="minorHAnsi"/>
          <w:kern w:val="0"/>
          <w:sz w:val="16"/>
          <w:szCs w:val="16"/>
          <w:lang w:val="pl-PL" w:eastAsia="pl-PL" w:bidi="ar-SA"/>
        </w:rPr>
        <w:t>(nazwa (firma) dokładny adres Wykonawcy/Wykonawców; w przypadku składania oferty przez podmioty występujące wspólnie podać nazwy (firmy) i dokładne adresy wszystkich członków konsorcjum)</w:t>
      </w:r>
    </w:p>
    <w:p w14:paraId="2C865BEC" w14:textId="77777777" w:rsidR="00887BE4" w:rsidRDefault="00887BE4" w:rsidP="00887BE4">
      <w:pPr>
        <w:suppressAutoHyphens w:val="0"/>
        <w:adjustRightInd w:val="0"/>
        <w:jc w:val="both"/>
        <w:textAlignment w:val="auto"/>
        <w:rPr>
          <w:rFonts w:ascii="Times New Roman" w:eastAsia="Times New Roman" w:hAnsi="Times New Roman" w:cs="Times New Roman"/>
          <w:kern w:val="0"/>
          <w:sz w:val="10"/>
          <w:szCs w:val="10"/>
          <w:lang w:val="pl-PL" w:eastAsia="pl-PL" w:bidi="ar-SA"/>
        </w:rPr>
      </w:pPr>
    </w:p>
    <w:p w14:paraId="398141B4" w14:textId="77777777" w:rsidR="00887BE4" w:rsidRPr="00670AFB" w:rsidRDefault="00887BE4" w:rsidP="00887BE4">
      <w:pPr>
        <w:suppressAutoHyphens w:val="0"/>
        <w:adjustRightInd w:val="0"/>
        <w:jc w:val="both"/>
        <w:textAlignment w:val="auto"/>
        <w:rPr>
          <w:rFonts w:ascii="Times New Roman" w:eastAsia="Times New Roman" w:hAnsi="Times New Roman" w:cs="Times New Roman"/>
          <w:kern w:val="0"/>
          <w:sz w:val="10"/>
          <w:szCs w:val="10"/>
          <w:lang w:val="pl-PL" w:eastAsia="pl-PL" w:bidi="ar-SA"/>
        </w:rPr>
      </w:pPr>
    </w:p>
    <w:p w14:paraId="2EC26F7B" w14:textId="30991D3D" w:rsidR="00887BE4" w:rsidRPr="00D77584" w:rsidRDefault="00887BE4" w:rsidP="00887BE4">
      <w:pPr>
        <w:autoSpaceDN/>
        <w:jc w:val="both"/>
        <w:rPr>
          <w:rFonts w:ascii="Calibri" w:hAnsi="Calibri" w:cs="Calibri"/>
          <w:lang w:val="pl-PL"/>
        </w:rPr>
      </w:pPr>
      <w:r w:rsidRPr="00D77584">
        <w:rPr>
          <w:rFonts w:ascii="Calibri" w:hAnsi="Calibri" w:cs="Calibri"/>
          <w:lang w:val="pl-PL"/>
        </w:rPr>
        <w:t>1) Oświadczamy, że oferowany przedmiot zamówienia jest produktem leczniczym w rozumieniu Ustawy z dnia 6 września 2001r. Prawo Farmaceutyczne</w:t>
      </w:r>
      <w:r w:rsidR="00F43F85">
        <w:rPr>
          <w:rFonts w:asciiTheme="minorHAnsi" w:hAnsiTheme="minorHAnsi" w:cstheme="minorHAnsi"/>
          <w:lang w:val="pl-PL"/>
        </w:rPr>
        <w:t>,</w:t>
      </w:r>
      <w:r w:rsidRPr="00D77584">
        <w:rPr>
          <w:rFonts w:ascii="Calibri" w:hAnsi="Calibri" w:cs="Calibri"/>
          <w:lang w:val="pl-PL"/>
        </w:rPr>
        <w:t xml:space="preserve"> jest dopuszczony do obrotu na terytorium Rzeczypospolitej Polskiej zgodnie z przepisami tej ustawy i posiadają:</w:t>
      </w:r>
    </w:p>
    <w:p w14:paraId="743B9A65"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a) aktualne, ważne na dzień składania oferty pozwolenie na dopuszczenie do obrotu na terenie RP wydane przez Ministra Zdrowia lub pozwolenie na dopuszczenie do obrotu wydane przez Radę Unii Europejskiej lub Komisję Europejską,</w:t>
      </w:r>
    </w:p>
    <w:p w14:paraId="2D9F174B"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b) aktualną kartę charakterystyki produktu leczniczego.</w:t>
      </w:r>
    </w:p>
    <w:p w14:paraId="4B4D62CD"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lub</w:t>
      </w:r>
    </w:p>
    <w:p w14:paraId="72D4220B" w14:textId="1B51A763" w:rsidR="00887BE4" w:rsidRPr="00D77584" w:rsidRDefault="00887BE4" w:rsidP="00887BE4">
      <w:pPr>
        <w:jc w:val="both"/>
        <w:rPr>
          <w:rFonts w:ascii="Calibri" w:hAnsi="Calibri" w:cs="Calibri"/>
          <w:lang w:val="pl-PL"/>
        </w:rPr>
      </w:pPr>
      <w:r w:rsidRPr="00D77584">
        <w:rPr>
          <w:rFonts w:ascii="Calibri" w:hAnsi="Calibri" w:cs="Calibri"/>
          <w:lang w:val="pl-PL"/>
        </w:rPr>
        <w:t xml:space="preserve">1) Oświadczamy, że oferowane produkty posiadają odpowiednie dokumenty i są one aktualne dla przedmiotowego postępowania oraz mogą być stosowane w ochronie zdrowia zgodnie z Ustawą dla wyrobów kwalifikowanych jako wyroby medyczne zgodnie z Ustawą z dnia </w:t>
      </w:r>
      <w:r w:rsidR="00F43F85">
        <w:rPr>
          <w:rFonts w:ascii="Calibri" w:hAnsi="Calibri" w:cs="Calibri"/>
          <w:lang w:val="pl-PL"/>
        </w:rPr>
        <w:t>7 kwietnia 2022r</w:t>
      </w:r>
      <w:r w:rsidRPr="00D77584">
        <w:rPr>
          <w:rFonts w:ascii="Calibri" w:hAnsi="Calibri" w:cs="Calibri"/>
          <w:lang w:val="pl-PL"/>
        </w:rPr>
        <w:t>. o wyrobach medycznych i przepisami wykonawczymi.</w:t>
      </w:r>
    </w:p>
    <w:p w14:paraId="4F2AFC74" w14:textId="77777777" w:rsidR="00887BE4" w:rsidRPr="00D77584" w:rsidRDefault="00887BE4" w:rsidP="00887BE4">
      <w:pPr>
        <w:jc w:val="both"/>
        <w:rPr>
          <w:rFonts w:ascii="Calibri" w:hAnsi="Calibri" w:cs="Calibri"/>
          <w:lang w:val="pl-PL"/>
        </w:rPr>
      </w:pPr>
      <w:r w:rsidRPr="00D77584">
        <w:rPr>
          <w:rFonts w:ascii="Calibri" w:hAnsi="Calibri" w:cs="Calibri"/>
          <w:lang w:val="pl-PL"/>
        </w:rPr>
        <w:t>Oświadczamy, że oferowany asortyment jest zgłoszony/wpisany do rejestru przez Urząd Rejestracji Wyrobów Medycznych</w:t>
      </w:r>
    </w:p>
    <w:p w14:paraId="3F23BCBE"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 xml:space="preserve">2) Oświadczamy, że przedłożymy wyżej wymienione dokumenty (oryginały lub kopie poświadczone </w:t>
      </w:r>
      <w:r w:rsidRPr="00D77584">
        <w:rPr>
          <w:rFonts w:ascii="Calibri" w:hAnsi="Calibri" w:cs="Calibri"/>
          <w:lang w:val="pl-PL"/>
        </w:rPr>
        <w:br/>
        <w:t xml:space="preserve">za zgodność z oryginałem przez Wykonawcę) na każde żądanie Zamawiającego w terminie 3 dni </w:t>
      </w:r>
      <w:r w:rsidRPr="00D77584">
        <w:rPr>
          <w:rFonts w:ascii="Calibri" w:hAnsi="Calibri" w:cs="Calibri"/>
          <w:lang w:val="pl-PL"/>
        </w:rPr>
        <w:br/>
        <w:t>od daty otrzymania wezwania.</w:t>
      </w:r>
    </w:p>
    <w:p w14:paraId="590C8D41"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3) Oświadczamy, że w przypadku ukończenia okresu ważności danego dokumentu w czasie realizacji umowy, Wykonawca powiadomi natychmiast Kierownika Apteki Zamawiającego.</w:t>
      </w:r>
    </w:p>
    <w:p w14:paraId="5193D459"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 xml:space="preserve">4) Oświadczamy, że dostarczymy Zamawiającemu przedmiot zamówienia z terminami ważności nie krótszymi niż 12 miesięcy, licząc od dnia dostawy - jeśli nie dopuszczono inaczej. </w:t>
      </w:r>
    </w:p>
    <w:p w14:paraId="2F463D17" w14:textId="77777777" w:rsidR="00887BE4" w:rsidRPr="00D77584" w:rsidRDefault="00887BE4" w:rsidP="00887BE4">
      <w:pPr>
        <w:autoSpaceDN/>
        <w:jc w:val="both"/>
        <w:rPr>
          <w:rFonts w:ascii="Calibri" w:hAnsi="Calibri" w:cs="Calibri"/>
          <w:lang w:val="pl-PL"/>
        </w:rPr>
      </w:pPr>
      <w:r w:rsidRPr="00D77584">
        <w:rPr>
          <w:rFonts w:ascii="Calibri" w:hAnsi="Calibri" w:cs="Calibri"/>
          <w:lang w:val="pl-PL"/>
        </w:rPr>
        <w:t xml:space="preserve">5) Oświadczamy, że wszelkie konsekwencje finansowe i prawne wynikające z tytułu wprowadzenia </w:t>
      </w:r>
      <w:r w:rsidRPr="00D77584">
        <w:rPr>
          <w:rFonts w:ascii="Calibri" w:hAnsi="Calibri" w:cs="Calibri"/>
          <w:lang w:val="pl-PL"/>
        </w:rPr>
        <w:br/>
        <w:t>do obrotu towaru niespełniającego wymogów określonych obowiązującymi przepisami i normami ponosi Wykonawca.</w:t>
      </w:r>
    </w:p>
    <w:p w14:paraId="34A25E44" w14:textId="77777777" w:rsidR="00887BE4" w:rsidRPr="00D77584" w:rsidRDefault="00887BE4" w:rsidP="00887BE4">
      <w:pPr>
        <w:pStyle w:val="Tekstpodstawowy3"/>
        <w:tabs>
          <w:tab w:val="left" w:pos="8910"/>
        </w:tabs>
        <w:spacing w:after="0"/>
        <w:rPr>
          <w:rFonts w:ascii="Calibri" w:hAnsi="Calibri" w:cs="Calibri"/>
          <w:sz w:val="24"/>
          <w:szCs w:val="24"/>
          <w:lang w:val="pl-PL"/>
        </w:rPr>
      </w:pPr>
    </w:p>
    <w:p w14:paraId="54073869" w14:textId="77777777" w:rsidR="00887BE4" w:rsidRPr="006D25CF" w:rsidRDefault="00887BE4" w:rsidP="00887BE4">
      <w:pPr>
        <w:pStyle w:val="Tekstpodstawowy3"/>
        <w:tabs>
          <w:tab w:val="left" w:pos="8910"/>
        </w:tabs>
        <w:spacing w:after="0"/>
        <w:rPr>
          <w:rFonts w:ascii="Calibri" w:hAnsi="Calibri" w:cs="Calibri"/>
          <w:sz w:val="24"/>
          <w:szCs w:val="24"/>
          <w:lang w:val="pl-PL"/>
        </w:rPr>
      </w:pPr>
    </w:p>
    <w:p w14:paraId="340BE897" w14:textId="77777777" w:rsidR="00887BE4" w:rsidRDefault="00887BE4" w:rsidP="00887BE4">
      <w:pPr>
        <w:tabs>
          <w:tab w:val="left" w:pos="8910"/>
        </w:tabs>
        <w:jc w:val="center"/>
        <w:rPr>
          <w:rFonts w:ascii="Calibri" w:hAnsi="Calibri" w:cs="Calibri"/>
          <w:sz w:val="16"/>
          <w:szCs w:val="16"/>
          <w:lang w:val="pl-PL"/>
        </w:rPr>
      </w:pPr>
    </w:p>
    <w:p w14:paraId="012B32F1" w14:textId="77777777" w:rsidR="00F37E73" w:rsidRPr="00F43F85" w:rsidRDefault="00F37E73" w:rsidP="00F37E73">
      <w:pPr>
        <w:pStyle w:val="Akapitzlist"/>
        <w:numPr>
          <w:ilvl w:val="0"/>
          <w:numId w:val="0"/>
        </w:numPr>
        <w:spacing w:line="276" w:lineRule="auto"/>
        <w:rPr>
          <w:rFonts w:asciiTheme="minorHAnsi" w:hAnsiTheme="minorHAnsi" w:cstheme="minorHAnsi"/>
          <w:b/>
          <w:i/>
          <w:iCs/>
          <w:sz w:val="20"/>
          <w:szCs w:val="20"/>
        </w:rPr>
      </w:pPr>
      <w:r w:rsidRPr="00F43F85">
        <w:rPr>
          <w:rFonts w:asciiTheme="minorHAnsi" w:hAnsiTheme="minorHAnsi" w:cstheme="minorHAnsi"/>
          <w:b/>
          <w:i/>
          <w:iCs/>
          <w:sz w:val="20"/>
          <w:szCs w:val="20"/>
        </w:rPr>
        <w:t xml:space="preserve">UWAGA: </w:t>
      </w:r>
    </w:p>
    <w:p w14:paraId="714E036A" w14:textId="77777777" w:rsidR="00F37E73" w:rsidRPr="00F43F85" w:rsidRDefault="00F37E73" w:rsidP="00F37E73">
      <w:pPr>
        <w:spacing w:line="276" w:lineRule="auto"/>
        <w:jc w:val="both"/>
        <w:rPr>
          <w:rFonts w:asciiTheme="minorHAnsi" w:hAnsiTheme="minorHAnsi" w:cstheme="minorHAnsi"/>
          <w:b/>
          <w:bCs/>
          <w:sz w:val="20"/>
          <w:szCs w:val="20"/>
          <w:lang w:eastAsia="ar-SA"/>
        </w:rPr>
      </w:pPr>
      <w:r w:rsidRPr="00F43F85">
        <w:rPr>
          <w:rFonts w:asciiTheme="minorHAnsi" w:hAnsiTheme="minorHAnsi" w:cstheme="minorHAnsi"/>
          <w:b/>
          <w:i/>
          <w:iCs/>
          <w:sz w:val="20"/>
          <w:szCs w:val="20"/>
          <w:lang w:eastAsia="ar-SA"/>
        </w:rPr>
        <w:t xml:space="preserve">Oświadczenie </w:t>
      </w:r>
      <w:proofErr w:type="spellStart"/>
      <w:r w:rsidRPr="00F43F85">
        <w:rPr>
          <w:rFonts w:asciiTheme="minorHAnsi" w:hAnsiTheme="minorHAnsi" w:cstheme="minorHAnsi"/>
          <w:b/>
          <w:i/>
          <w:iCs/>
          <w:sz w:val="20"/>
          <w:szCs w:val="20"/>
          <w:lang w:eastAsia="ar-SA"/>
        </w:rPr>
        <w:t>winno</w:t>
      </w:r>
      <w:proofErr w:type="spellEnd"/>
      <w:r w:rsidRPr="00F43F85">
        <w:rPr>
          <w:rFonts w:asciiTheme="minorHAnsi" w:hAnsiTheme="minorHAnsi" w:cstheme="minorHAnsi"/>
          <w:b/>
          <w:i/>
          <w:iCs/>
          <w:sz w:val="20"/>
          <w:szCs w:val="20"/>
          <w:lang w:eastAsia="ar-SA"/>
        </w:rPr>
        <w:t xml:space="preserve"> zostać </w:t>
      </w:r>
      <w:proofErr w:type="spellStart"/>
      <w:r w:rsidRPr="00F43F85">
        <w:rPr>
          <w:rFonts w:asciiTheme="minorHAnsi" w:hAnsiTheme="minorHAnsi" w:cstheme="minorHAnsi"/>
          <w:b/>
          <w:i/>
          <w:iCs/>
          <w:sz w:val="20"/>
          <w:szCs w:val="20"/>
          <w:lang w:eastAsia="ar-SA"/>
        </w:rPr>
        <w:t>sporządzone</w:t>
      </w:r>
      <w:proofErr w:type="spellEnd"/>
      <w:r w:rsidRPr="00F43F85">
        <w:rPr>
          <w:rFonts w:asciiTheme="minorHAnsi" w:hAnsiTheme="minorHAnsi" w:cstheme="minorHAnsi"/>
          <w:b/>
          <w:i/>
          <w:iCs/>
          <w:sz w:val="20"/>
          <w:szCs w:val="20"/>
          <w:lang w:eastAsia="ar-SA"/>
        </w:rPr>
        <w:t xml:space="preserve">, pod rygorem nieważności </w:t>
      </w:r>
      <w:r w:rsidRPr="00F43F85">
        <w:rPr>
          <w:rFonts w:asciiTheme="minorHAnsi" w:hAnsiTheme="minorHAnsi" w:cstheme="minorHAnsi"/>
          <w:b/>
          <w:bCs/>
          <w:i/>
          <w:iCs/>
          <w:sz w:val="20"/>
          <w:szCs w:val="20"/>
          <w:lang w:eastAsia="ar-SA"/>
        </w:rPr>
        <w:t>w formie elektronicznej lub w postaci elektronicznej opatrzonej podpisem zaufanym lub podpisem osobistym</w:t>
      </w:r>
      <w:r w:rsidRPr="00F43F85">
        <w:rPr>
          <w:rFonts w:asciiTheme="minorHAnsi" w:hAnsiTheme="minorHAnsi" w:cstheme="minorHAnsi"/>
          <w:b/>
          <w:bCs/>
          <w:sz w:val="20"/>
          <w:szCs w:val="20"/>
          <w:lang w:eastAsia="ar-SA"/>
        </w:rPr>
        <w:t>.</w:t>
      </w:r>
    </w:p>
    <w:p w14:paraId="173CC30C" w14:textId="77777777" w:rsidR="00887BE4" w:rsidRDefault="00887BE4" w:rsidP="00E93BB7">
      <w:pPr>
        <w:ind w:left="284"/>
        <w:jc w:val="right"/>
        <w:rPr>
          <w:rFonts w:asciiTheme="minorHAnsi" w:hAnsiTheme="minorHAnsi" w:cstheme="minorHAnsi"/>
          <w:highlight w:val="yellow"/>
        </w:rPr>
      </w:pPr>
    </w:p>
    <w:p w14:paraId="2D021A89" w14:textId="77777777" w:rsidR="00887BE4" w:rsidRDefault="00887BE4" w:rsidP="00E93BB7">
      <w:pPr>
        <w:ind w:left="284"/>
        <w:jc w:val="right"/>
        <w:rPr>
          <w:rFonts w:asciiTheme="minorHAnsi" w:hAnsiTheme="minorHAnsi" w:cstheme="minorHAnsi"/>
          <w:highlight w:val="yellow"/>
        </w:rPr>
      </w:pPr>
    </w:p>
    <w:p w14:paraId="182425A3" w14:textId="77777777" w:rsidR="00243947" w:rsidRDefault="00243947" w:rsidP="00E93BB7">
      <w:pPr>
        <w:ind w:left="284"/>
        <w:jc w:val="right"/>
        <w:rPr>
          <w:rFonts w:asciiTheme="minorHAnsi" w:hAnsiTheme="minorHAnsi" w:cstheme="minorHAnsi"/>
          <w:highlight w:val="yellow"/>
        </w:rPr>
      </w:pPr>
    </w:p>
    <w:p w14:paraId="38578831" w14:textId="77777777" w:rsidR="00887BE4" w:rsidRDefault="00887BE4" w:rsidP="00E93BB7">
      <w:pPr>
        <w:ind w:left="284"/>
        <w:jc w:val="right"/>
        <w:rPr>
          <w:rFonts w:asciiTheme="minorHAnsi" w:hAnsiTheme="minorHAnsi" w:cstheme="minorHAnsi"/>
          <w:highlight w:val="yellow"/>
        </w:rPr>
      </w:pPr>
    </w:p>
    <w:sectPr w:rsidR="00887BE4" w:rsidSect="00925212">
      <w:footerReference w:type="default" r:id="rId30"/>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AC699" w14:textId="77777777" w:rsidR="0028758D" w:rsidRDefault="0028758D">
      <w:r>
        <w:separator/>
      </w:r>
    </w:p>
  </w:endnote>
  <w:endnote w:type="continuationSeparator" w:id="0">
    <w:p w14:paraId="29B7795F" w14:textId="77777777" w:rsidR="0028758D" w:rsidRDefault="00287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Smith&amp;NephewPl LF">
    <w:altName w:val="Arial"/>
    <w:charset w:val="00"/>
    <w:family w:val="swiss"/>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29094"/>
      <w:docPartObj>
        <w:docPartGallery w:val="Page Numbers (Bottom of Page)"/>
        <w:docPartUnique/>
      </w:docPartObj>
    </w:sdtPr>
    <w:sdtEndPr/>
    <w:sdtContent>
      <w:p w14:paraId="58B4515A" w14:textId="7D324803" w:rsidR="0028758D" w:rsidRDefault="0028758D">
        <w:pPr>
          <w:pStyle w:val="Stopka"/>
          <w:jc w:val="right"/>
        </w:pPr>
        <w:r>
          <w:fldChar w:fldCharType="begin"/>
        </w:r>
        <w:r>
          <w:instrText xml:space="preserve"> PAGE   \* MERGEFORMAT </w:instrText>
        </w:r>
        <w:r>
          <w:fldChar w:fldCharType="separate"/>
        </w:r>
        <w:r w:rsidR="005346A3">
          <w:rPr>
            <w:noProof/>
          </w:rPr>
          <w:t>9</w:t>
        </w:r>
        <w:r>
          <w:rPr>
            <w:noProof/>
          </w:rPr>
          <w:fldChar w:fldCharType="end"/>
        </w:r>
        <w:r>
          <w:rPr>
            <w:rFonts w:hint="eastAsia"/>
            <w:noProof/>
          </w:rPr>
          <w:ptab w:relativeTo="margin" w:alignment="center" w:leader="none"/>
        </w:r>
      </w:p>
    </w:sdtContent>
  </w:sdt>
  <w:p w14:paraId="18A1BF57" w14:textId="77777777" w:rsidR="0028758D" w:rsidRPr="00651367" w:rsidRDefault="0028758D" w:rsidP="006513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031DC" w14:textId="0A5D1DFC" w:rsidR="0028758D" w:rsidRDefault="0028758D">
    <w:pPr>
      <w:pStyle w:val="Stopka"/>
      <w:jc w:val="center"/>
    </w:pPr>
  </w:p>
  <w:p w14:paraId="6FCE4168" w14:textId="77777777" w:rsidR="0028758D" w:rsidRDefault="0028758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903241"/>
      <w:docPartObj>
        <w:docPartGallery w:val="Page Numbers (Bottom of Page)"/>
        <w:docPartUnique/>
      </w:docPartObj>
    </w:sdtPr>
    <w:sdtEndPr/>
    <w:sdtContent>
      <w:p w14:paraId="0B030E91" w14:textId="77777777" w:rsidR="0028758D" w:rsidRDefault="0028758D">
        <w:pPr>
          <w:pStyle w:val="Stopka"/>
          <w:jc w:val="center"/>
        </w:pPr>
        <w:r>
          <w:fldChar w:fldCharType="begin"/>
        </w:r>
        <w:r>
          <w:instrText>PAGE   \* MERGEFORMAT</w:instrText>
        </w:r>
        <w:r>
          <w:fldChar w:fldCharType="separate"/>
        </w:r>
        <w:r w:rsidR="00E00607" w:rsidRPr="00E00607">
          <w:rPr>
            <w:noProof/>
            <w:lang w:val="pl-PL"/>
          </w:rPr>
          <w:t>45</w:t>
        </w:r>
        <w:r>
          <w:rPr>
            <w:noProof/>
            <w:lang w:val="pl-PL"/>
          </w:rPr>
          <w:fldChar w:fldCharType="end"/>
        </w:r>
      </w:p>
    </w:sdtContent>
  </w:sdt>
  <w:p w14:paraId="0F5289ED" w14:textId="77777777" w:rsidR="0028758D" w:rsidRDefault="0028758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4BDD" w14:textId="77777777" w:rsidR="0028758D" w:rsidRDefault="0028758D">
      <w:r>
        <w:rPr>
          <w:color w:val="000000"/>
        </w:rPr>
        <w:separator/>
      </w:r>
    </w:p>
  </w:footnote>
  <w:footnote w:type="continuationSeparator" w:id="0">
    <w:p w14:paraId="3742F383" w14:textId="77777777" w:rsidR="0028758D" w:rsidRDefault="00287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6625" w14:textId="37E5818E" w:rsidR="0028758D" w:rsidRDefault="0028758D">
    <w:pPr>
      <w:pStyle w:val="Nagwek"/>
    </w:pPr>
    <w:r>
      <w:rPr>
        <w:rFonts w:ascii="Times New Roman" w:hAnsi="Times New Roman" w:cs="Times New Roman"/>
        <w:b/>
        <w:bCs/>
        <w:noProof/>
        <w:sz w:val="28"/>
        <w:szCs w:val="28"/>
        <w:lang w:val="pl-PL" w:eastAsia="pl-PL" w:bidi="ar-SA"/>
      </w:rPr>
      <w:drawing>
        <wp:anchor distT="0" distB="0" distL="114300" distR="114300" simplePos="0" relativeHeight="251657216" behindDoc="0" locked="0" layoutInCell="1" allowOverlap="1" wp14:anchorId="7AA7F4FB" wp14:editId="51C85B5C">
          <wp:simplePos x="0" y="0"/>
          <wp:positionH relativeFrom="column">
            <wp:posOffset>0</wp:posOffset>
          </wp:positionH>
          <wp:positionV relativeFrom="paragraph">
            <wp:posOffset>-333375</wp:posOffset>
          </wp:positionV>
          <wp:extent cx="1504950" cy="678497"/>
          <wp:effectExtent l="0" t="0" r="0" b="7620"/>
          <wp:wrapNone/>
          <wp:docPr id="2021696960" name="Obraz 202169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72A54716" w:rsidR="0028758D" w:rsidRPr="00125781" w:rsidRDefault="0028758D" w:rsidP="002A63B1">
    <w:pPr>
      <w:jc w:val="right"/>
      <w:rPr>
        <w:rFonts w:asciiTheme="minorHAnsi" w:hAnsiTheme="minorHAnsi" w:cstheme="minorHAnsi"/>
        <w:i/>
        <w:iCs/>
      </w:rPr>
    </w:pPr>
    <w:r>
      <w:rPr>
        <w:rFonts w:asciiTheme="minorHAnsi" w:hAnsiTheme="minorHAnsi" w:cstheme="minorHAnsi"/>
        <w:i/>
        <w:iCs/>
      </w:rPr>
      <w:t xml:space="preserve">Numer postępowania: </w:t>
    </w:r>
    <w:r w:rsidR="006858CE">
      <w:rPr>
        <w:rFonts w:asciiTheme="minorHAnsi" w:hAnsiTheme="minorHAnsi" w:cstheme="minorHAnsi"/>
        <w:i/>
        <w:iCs/>
      </w:rPr>
      <w:t>31</w:t>
    </w:r>
    <w:r>
      <w:rPr>
        <w:rFonts w:asciiTheme="minorHAnsi" w:hAnsiTheme="minorHAnsi" w:cstheme="minorHAnsi"/>
        <w:i/>
        <w:iCs/>
      </w:rPr>
      <w:t>/23</w:t>
    </w:r>
    <w:r w:rsidRPr="00125781">
      <w:rPr>
        <w:rFonts w:asciiTheme="minorHAnsi" w:hAnsiTheme="minorHAnsi" w:cstheme="minorHAnsi"/>
        <w:i/>
        <w:iCs/>
      </w:rPr>
      <w:t>/ZP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1AB1" w14:textId="47E45E92" w:rsidR="0028758D" w:rsidRPr="00125781" w:rsidRDefault="0028758D" w:rsidP="009547FC">
    <w:pPr>
      <w:jc w:val="right"/>
      <w:rPr>
        <w:rFonts w:asciiTheme="minorHAnsi" w:hAnsiTheme="minorHAnsi" w:cstheme="minorHAnsi"/>
        <w:i/>
        <w:iCs/>
      </w:rPr>
    </w:pPr>
    <w:r>
      <w:rPr>
        <w:rFonts w:ascii="Times New Roman" w:hAnsi="Times New Roman" w:cs="Times New Roman"/>
        <w:b/>
        <w:bCs/>
        <w:noProof/>
        <w:sz w:val="28"/>
        <w:szCs w:val="28"/>
        <w:lang w:val="pl-PL" w:eastAsia="pl-PL" w:bidi="ar-SA"/>
      </w:rPr>
      <w:drawing>
        <wp:anchor distT="0" distB="0" distL="114300" distR="114300" simplePos="0" relativeHeight="251658240" behindDoc="0" locked="0" layoutInCell="1" allowOverlap="1" wp14:anchorId="338BDB31" wp14:editId="292A78C9">
          <wp:simplePos x="0" y="0"/>
          <wp:positionH relativeFrom="column">
            <wp:posOffset>129396</wp:posOffset>
          </wp:positionH>
          <wp:positionV relativeFrom="paragraph">
            <wp:posOffset>-250166</wp:posOffset>
          </wp:positionV>
          <wp:extent cx="1504950" cy="678497"/>
          <wp:effectExtent l="0" t="0" r="0" b="7620"/>
          <wp:wrapNone/>
          <wp:docPr id="101568278" name="Obraz 10156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64D2E395" w14:textId="37AEEF83" w:rsidR="0028758D" w:rsidRDefault="0028758D" w:rsidP="009547FC">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15:restartNumberingAfterBreak="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3" w15:restartNumberingAfterBreak="0">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15:restartNumberingAfterBreak="0">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5" w15:restartNumberingAfterBreak="0">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6" w15:restartNumberingAfterBreak="0">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7" w15:restartNumberingAfterBreak="0">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0" w15:restartNumberingAfterBreak="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2"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15:restartNumberingAfterBreak="0">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4" w15:restartNumberingAfterBreak="0">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5" w15:restartNumberingAfterBreak="0">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6" w15:restartNumberingAfterBreak="0">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15:restartNumberingAfterBreak="0">
    <w:nsid w:val="013D3930"/>
    <w:multiLevelType w:val="multilevel"/>
    <w:tmpl w:val="341A3A6A"/>
    <w:lvl w:ilvl="0">
      <w:start w:val="1"/>
      <w:numFmt w:val="decimal"/>
      <w:lvlText w:val="%1."/>
      <w:lvlJc w:val="left"/>
      <w:pPr>
        <w:ind w:left="360" w:hanging="360"/>
      </w:pPr>
      <w:rPr>
        <w:i w:val="0"/>
        <w:color w:val="auto"/>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019D17D8"/>
    <w:multiLevelType w:val="hybridMultilevel"/>
    <w:tmpl w:val="093CB8F6"/>
    <w:lvl w:ilvl="0" w:tplc="39D041EC">
      <w:start w:val="1"/>
      <w:numFmt w:val="decimal"/>
      <w:lvlText w:val="%1."/>
      <w:lvlJc w:val="left"/>
      <w:pPr>
        <w:ind w:left="360" w:hanging="360"/>
      </w:pPr>
      <w:rPr>
        <w:rFonts w:hint="default"/>
        <w:color w:val="auto"/>
      </w:rPr>
    </w:lvl>
    <w:lvl w:ilvl="1" w:tplc="04150019" w:tentative="1">
      <w:start w:val="1"/>
      <w:numFmt w:val="lowerLetter"/>
      <w:lvlText w:val="%2."/>
      <w:lvlJc w:val="left"/>
      <w:pPr>
        <w:ind w:left="1178" w:hanging="360"/>
      </w:pPr>
    </w:lvl>
    <w:lvl w:ilvl="2" w:tplc="0415001B" w:tentative="1">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tentative="1">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0" w15:restartNumberingAfterBreak="0">
    <w:nsid w:val="058576DB"/>
    <w:multiLevelType w:val="hybridMultilevel"/>
    <w:tmpl w:val="494C38AE"/>
    <w:lvl w:ilvl="0" w:tplc="BB9827FC">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2" w15:restartNumberingAfterBreak="0">
    <w:nsid w:val="06AA5256"/>
    <w:multiLevelType w:val="hybridMultilevel"/>
    <w:tmpl w:val="F1D40216"/>
    <w:lvl w:ilvl="0" w:tplc="6F1616A8">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07796133"/>
    <w:multiLevelType w:val="hybridMultilevel"/>
    <w:tmpl w:val="23ACF182"/>
    <w:lvl w:ilvl="0" w:tplc="D9868B08">
      <w:start w:val="4"/>
      <w:numFmt w:val="upperRoman"/>
      <w:lvlText w:val="%1."/>
      <w:lvlJc w:val="left"/>
      <w:pPr>
        <w:ind w:left="1004" w:hanging="7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07811324"/>
    <w:multiLevelType w:val="hybridMultilevel"/>
    <w:tmpl w:val="1D9EAE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A411308"/>
    <w:multiLevelType w:val="multilevel"/>
    <w:tmpl w:val="DE88B102"/>
    <w:lvl w:ilvl="0">
      <w:start w:val="1"/>
      <w:numFmt w:val="decimal"/>
      <w:lvlText w:val="%1."/>
      <w:lvlJc w:val="left"/>
      <w:pPr>
        <w:ind w:left="360" w:hanging="36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15:restartNumberingAfterBreak="0">
    <w:nsid w:val="0F962EB7"/>
    <w:multiLevelType w:val="hybridMultilevel"/>
    <w:tmpl w:val="7BAC0EEC"/>
    <w:lvl w:ilvl="0" w:tplc="B740BDE6">
      <w:start w:val="3"/>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15:restartNumberingAfterBreak="0">
    <w:nsid w:val="17D872B8"/>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15:restartNumberingAfterBreak="0">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 w15:restartNumberingAfterBreak="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39" w15:restartNumberingAfterBreak="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0" w15:restartNumberingAfterBreak="0">
    <w:nsid w:val="324B11B2"/>
    <w:multiLevelType w:val="hybridMultilevel"/>
    <w:tmpl w:val="11AE87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15:restartNumberingAfterBreak="0">
    <w:nsid w:val="34752AE7"/>
    <w:multiLevelType w:val="hybridMultilevel"/>
    <w:tmpl w:val="6F16295C"/>
    <w:lvl w:ilvl="0" w:tplc="1EE47DBA">
      <w:start w:val="1"/>
      <w:numFmt w:val="decimal"/>
      <w:lvlText w:val="%1."/>
      <w:lvlJc w:val="left"/>
      <w:pPr>
        <w:ind w:left="720" w:hanging="360"/>
      </w:pPr>
      <w:rPr>
        <w:rFonts w:asciiTheme="minorHAnsi" w:hAnsiTheme="minorHAnsi" w:cstheme="minorHAnsi" w:hint="default"/>
        <w:b w:val="0"/>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5EB341C"/>
    <w:multiLevelType w:val="hybridMultilevel"/>
    <w:tmpl w:val="C7083184"/>
    <w:lvl w:ilvl="0" w:tplc="E990F0CE">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3E5F08FE"/>
    <w:multiLevelType w:val="multilevel"/>
    <w:tmpl w:val="A950DC34"/>
    <w:lvl w:ilvl="0">
      <w:start w:val="1"/>
      <w:numFmt w:val="decimal"/>
      <w:lvlText w:val="%1."/>
      <w:lvlJc w:val="left"/>
      <w:pPr>
        <w:ind w:left="360" w:hanging="360"/>
      </w:pPr>
      <w:rPr>
        <w:b w:val="0"/>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40203A15"/>
    <w:multiLevelType w:val="hybridMultilevel"/>
    <w:tmpl w:val="F99C7CC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9" w15:restartNumberingAfterBreak="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15:restartNumberingAfterBreak="0">
    <w:nsid w:val="46A27AEE"/>
    <w:multiLevelType w:val="hybridMultilevel"/>
    <w:tmpl w:val="AB80F628"/>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3" w15:restartNumberingAfterBreak="0">
    <w:nsid w:val="494479D1"/>
    <w:multiLevelType w:val="hybridMultilevel"/>
    <w:tmpl w:val="0B40E076"/>
    <w:lvl w:ilvl="0" w:tplc="3F6C99C0">
      <w:start w:val="1"/>
      <w:numFmt w:val="bullet"/>
      <w:lvlText w:val="-"/>
      <w:lvlJc w:val="left"/>
      <w:pPr>
        <w:ind w:left="360" w:hanging="360"/>
      </w:pPr>
      <w:rPr>
        <w:rFonts w:ascii="Calibri" w:eastAsia="Arial"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5" w15:restartNumberingAfterBreak="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6" w15:restartNumberingAfterBreak="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15:restartNumberingAfterBreak="0">
    <w:nsid w:val="4C5E6ECB"/>
    <w:multiLevelType w:val="multilevel"/>
    <w:tmpl w:val="7612EC50"/>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8" w15:restartNumberingAfterBreak="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9" w15:restartNumberingAfterBreak="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15:restartNumberingAfterBreak="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1" w15:restartNumberingAfterBreak="0">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15:restartNumberingAfterBreak="0">
    <w:nsid w:val="5D4A2950"/>
    <w:multiLevelType w:val="hybridMultilevel"/>
    <w:tmpl w:val="2D72F9FA"/>
    <w:lvl w:ilvl="0" w:tplc="A0603422">
      <w:start w:val="1"/>
      <w:numFmt w:val="upperRoman"/>
      <w:lvlText w:val="%1."/>
      <w:lvlJc w:val="left"/>
      <w:pPr>
        <w:ind w:left="1004" w:hanging="720"/>
      </w:pPr>
      <w:rPr>
        <w:rFonts w:hint="default"/>
        <w:i/>
        <w:iCs/>
        <w:sz w:val="24"/>
        <w:szCs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4" w15:restartNumberingAfterBreak="0">
    <w:nsid w:val="5E507DA3"/>
    <w:multiLevelType w:val="hybridMultilevel"/>
    <w:tmpl w:val="6E9487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FEC2CBB"/>
    <w:multiLevelType w:val="multilevel"/>
    <w:tmpl w:val="F5EC00E8"/>
    <w:lvl w:ilvl="0">
      <w:start w:val="1"/>
      <w:numFmt w:val="decimal"/>
      <w:lvlText w:val="%1."/>
      <w:lvlJc w:val="left"/>
      <w:pPr>
        <w:ind w:left="360" w:hanging="360"/>
      </w:pPr>
      <w:rPr>
        <w:rFonts w:hint="default"/>
        <w:b w:val="0"/>
        <w:bCs/>
      </w:rPr>
    </w:lvl>
    <w:lvl w:ilvl="1">
      <w:start w:val="1"/>
      <w:numFmt w:val="lowerLetter"/>
      <w:suff w:val="space"/>
      <w:lvlText w:val="%2)"/>
      <w:lvlJc w:val="left"/>
      <w:pPr>
        <w:ind w:left="792" w:hanging="432"/>
      </w:pPr>
      <w:rPr>
        <w:rFonts w:asciiTheme="minorHAnsi" w:eastAsia="SimSun" w:hAnsiTheme="minorHAnsi" w:cstheme="minorHAnsi"/>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15:restartNumberingAfterBreak="0">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15:restartNumberingAfterBreak="0">
    <w:nsid w:val="691B7422"/>
    <w:multiLevelType w:val="hybridMultilevel"/>
    <w:tmpl w:val="6A2C7E0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15:restartNumberingAfterBreak="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15:restartNumberingAfterBreak="0">
    <w:nsid w:val="6F8F192F"/>
    <w:multiLevelType w:val="hybridMultilevel"/>
    <w:tmpl w:val="63B2052E"/>
    <w:lvl w:ilvl="0" w:tplc="26863A3C">
      <w:start w:val="1"/>
      <w:numFmt w:val="decimal"/>
      <w:lvlText w:val="%1."/>
      <w:lvlJc w:val="left"/>
      <w:pPr>
        <w:tabs>
          <w:tab w:val="num" w:pos="360"/>
        </w:tabs>
        <w:ind w:left="360" w:hanging="360"/>
      </w:pPr>
      <w:rPr>
        <w:rFonts w:ascii="Calibri" w:eastAsia="Times New Roman" w:hAnsi="Calibri" w:cs="Calibri" w:hint="default"/>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7">
      <w:start w:val="1"/>
      <w:numFmt w:val="lowerLetter"/>
      <w:lvlText w:val="%6)"/>
      <w:lvlJc w:val="left"/>
      <w:pPr>
        <w:tabs>
          <w:tab w:val="num" w:pos="4140"/>
        </w:tabs>
        <w:ind w:left="4140" w:hanging="36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3" w15:restartNumberingAfterBreak="0">
    <w:nsid w:val="714D609F"/>
    <w:multiLevelType w:val="multilevel"/>
    <w:tmpl w:val="6F86C7A6"/>
    <w:lvl w:ilvl="0">
      <w:start w:val="1"/>
      <w:numFmt w:val="decimal"/>
      <w:lvlText w:val="%1."/>
      <w:lvlJc w:val="left"/>
      <w:pPr>
        <w:ind w:left="360" w:hanging="360"/>
      </w:pPr>
      <w:rPr>
        <w:b w:val="0"/>
      </w:r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725F66FC"/>
    <w:multiLevelType w:val="hybridMultilevel"/>
    <w:tmpl w:val="75582EC8"/>
    <w:lvl w:ilvl="0" w:tplc="0CDCDA8C">
      <w:start w:val="1"/>
      <w:numFmt w:val="decimal"/>
      <w:lvlText w:val="%1."/>
      <w:lvlJc w:val="left"/>
      <w:pPr>
        <w:ind w:left="36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73A24DBA"/>
    <w:multiLevelType w:val="hybridMultilevel"/>
    <w:tmpl w:val="B4663772"/>
    <w:lvl w:ilvl="0" w:tplc="7A94E04C">
      <w:start w:val="1"/>
      <w:numFmt w:val="decimal"/>
      <w:lvlText w:val="%1."/>
      <w:lvlJc w:val="left"/>
      <w:pPr>
        <w:ind w:left="720" w:hanging="360"/>
      </w:pPr>
      <w:rPr>
        <w:rFonts w:ascii="Liberation Serif" w:eastAsia="SimSun" w:hAnsi="Liberation Serif" w:cs="Calibr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7007D33"/>
    <w:multiLevelType w:val="multilevel"/>
    <w:tmpl w:val="97F8AD60"/>
    <w:lvl w:ilvl="0">
      <w:start w:val="1"/>
      <w:numFmt w:val="decimal"/>
      <w:lvlText w:val="%1)"/>
      <w:lvlJc w:val="left"/>
      <w:pPr>
        <w:ind w:left="720" w:hanging="360"/>
      </w:pPr>
      <w:rPr>
        <w:b w:val="0"/>
        <w:strike w:val="0"/>
        <w:dstrike w:val="0"/>
        <w:color w:val="auto"/>
        <w:u w:val="none"/>
        <w:effect w:val="none"/>
      </w:rPr>
    </w:lvl>
    <w:lvl w:ilvl="1">
      <w:start w:val="1"/>
      <w:numFmt w:val="lowerLetter"/>
      <w:lvlText w:val="%2)"/>
      <w:lvlJc w:val="left"/>
      <w:pPr>
        <w:ind w:left="2487"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8" w15:restartNumberingAfterBreak="0">
    <w:nsid w:val="7ACE0CE7"/>
    <w:multiLevelType w:val="multilevel"/>
    <w:tmpl w:val="8E24841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9" w15:restartNumberingAfterBreak="0">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0" w15:restartNumberingAfterBreak="0">
    <w:nsid w:val="7E5A0D1E"/>
    <w:multiLevelType w:val="multilevel"/>
    <w:tmpl w:val="CBDC2CD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asciiTheme="minorHAnsi" w:eastAsia="Times New Roman" w:hAnsiTheme="minorHAnsi" w:cstheme="minorHAnsi"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92712894">
    <w:abstractNumId w:val="29"/>
  </w:num>
  <w:num w:numId="2" w16cid:durableId="787818083">
    <w:abstractNumId w:val="55"/>
  </w:num>
  <w:num w:numId="3" w16cid:durableId="1267271702">
    <w:abstractNumId w:val="52"/>
  </w:num>
  <w:num w:numId="4" w16cid:durableId="264772559">
    <w:abstractNumId w:val="39"/>
  </w:num>
  <w:num w:numId="5" w16cid:durableId="2058619906">
    <w:abstractNumId w:val="37"/>
  </w:num>
  <w:num w:numId="6" w16cid:durableId="887377280">
    <w:abstractNumId w:val="58"/>
  </w:num>
  <w:num w:numId="7" w16cid:durableId="193008384">
    <w:abstractNumId w:val="33"/>
  </w:num>
  <w:num w:numId="8" w16cid:durableId="1106270783">
    <w:abstractNumId w:val="59"/>
  </w:num>
  <w:num w:numId="9" w16cid:durableId="1810124148">
    <w:abstractNumId w:val="68"/>
  </w:num>
  <w:num w:numId="10" w16cid:durableId="1269776216">
    <w:abstractNumId w:val="75"/>
  </w:num>
  <w:num w:numId="11" w16cid:durableId="770587737">
    <w:abstractNumId w:val="36"/>
  </w:num>
  <w:num w:numId="12" w16cid:durableId="1967926308">
    <w:abstractNumId w:val="23"/>
  </w:num>
  <w:num w:numId="13" w16cid:durableId="1120108114">
    <w:abstractNumId w:val="56"/>
  </w:num>
  <w:num w:numId="14" w16cid:durableId="42486999">
    <w:abstractNumId w:val="47"/>
  </w:num>
  <w:num w:numId="15" w16cid:durableId="1414089353">
    <w:abstractNumId w:val="49"/>
  </w:num>
  <w:num w:numId="16" w16cid:durableId="16320502">
    <w:abstractNumId w:val="17"/>
  </w:num>
  <w:num w:numId="17" w16cid:durableId="518281505">
    <w:abstractNumId w:val="71"/>
  </w:num>
  <w:num w:numId="18" w16cid:durableId="852189424">
    <w:abstractNumId w:val="27"/>
  </w:num>
  <w:num w:numId="19" w16cid:durableId="660276562">
    <w:abstractNumId w:val="70"/>
  </w:num>
  <w:num w:numId="20" w16cid:durableId="1503231188">
    <w:abstractNumId w:val="44"/>
  </w:num>
  <w:num w:numId="21" w16cid:durableId="1671329055">
    <w:abstractNumId w:val="67"/>
  </w:num>
  <w:num w:numId="22" w16cid:durableId="1976134279">
    <w:abstractNumId w:val="38"/>
  </w:num>
  <w:num w:numId="23" w16cid:durableId="1897620740">
    <w:abstractNumId w:val="50"/>
  </w:num>
  <w:num w:numId="24" w16cid:durableId="1553422385">
    <w:abstractNumId w:val="60"/>
  </w:num>
  <w:num w:numId="25" w16cid:durableId="2083403304">
    <w:abstractNumId w:val="66"/>
  </w:num>
  <w:num w:numId="26" w16cid:durableId="371736331">
    <w:abstractNumId w:val="21"/>
  </w:num>
  <w:num w:numId="27" w16cid:durableId="1917591622">
    <w:abstractNumId w:val="41"/>
  </w:num>
  <w:num w:numId="28" w16cid:durableId="9645125">
    <w:abstractNumId w:val="30"/>
  </w:num>
  <w:num w:numId="29" w16cid:durableId="512886867">
    <w:abstractNumId w:val="34"/>
  </w:num>
  <w:num w:numId="30" w16cid:durableId="1197694329">
    <w:abstractNumId w:val="32"/>
  </w:num>
  <w:num w:numId="31" w16cid:durableId="9527691">
    <w:abstractNumId w:val="0"/>
  </w:num>
  <w:num w:numId="32" w16cid:durableId="147480145">
    <w:abstractNumId w:val="22"/>
  </w:num>
  <w:num w:numId="33" w16cid:durableId="1112558656">
    <w:abstractNumId w:val="61"/>
  </w:num>
  <w:num w:numId="34" w16cid:durableId="583492233">
    <w:abstractNumId w:val="54"/>
  </w:num>
  <w:num w:numId="35" w16cid:durableId="1403524068">
    <w:abstractNumId w:val="74"/>
  </w:num>
  <w:num w:numId="36" w16cid:durableId="1593314205">
    <w:abstractNumId w:val="78"/>
  </w:num>
  <w:num w:numId="37" w16cid:durableId="1054541562">
    <w:abstractNumId w:val="79"/>
  </w:num>
  <w:num w:numId="38" w16cid:durableId="73161422">
    <w:abstractNumId w:val="43"/>
  </w:num>
  <w:num w:numId="39" w16cid:durableId="337999414">
    <w:abstractNumId w:val="76"/>
  </w:num>
  <w:num w:numId="40" w16cid:durableId="923495222">
    <w:abstractNumId w:val="80"/>
  </w:num>
  <w:num w:numId="41" w16cid:durableId="1104374754">
    <w:abstractNumId w:val="73"/>
  </w:num>
  <w:num w:numId="42" w16cid:durableId="2112040788">
    <w:abstractNumId w:val="20"/>
  </w:num>
  <w:num w:numId="43" w16cid:durableId="2027169742">
    <w:abstractNumId w:val="26"/>
  </w:num>
  <w:num w:numId="44" w16cid:durableId="395857500">
    <w:abstractNumId w:val="31"/>
  </w:num>
  <w:num w:numId="45" w16cid:durableId="1178740329">
    <w:abstractNumId w:val="62"/>
    <w:lvlOverride w:ilvl="0">
      <w:startOverride w:val="1"/>
    </w:lvlOverride>
  </w:num>
  <w:num w:numId="46" w16cid:durableId="1690714185">
    <w:abstractNumId w:val="48"/>
    <w:lvlOverride w:ilvl="0">
      <w:startOverride w:val="1"/>
    </w:lvlOverride>
  </w:num>
  <w:num w:numId="47" w16cid:durableId="1957448259">
    <w:abstractNumId w:val="35"/>
  </w:num>
  <w:num w:numId="48" w16cid:durableId="787704547">
    <w:abstractNumId w:val="28"/>
  </w:num>
  <w:num w:numId="49" w16cid:durableId="1035346925">
    <w:abstractNumId w:val="25"/>
  </w:num>
  <w:num w:numId="50" w16cid:durableId="375204064">
    <w:abstractNumId w:val="65"/>
  </w:num>
  <w:num w:numId="51" w16cid:durableId="501623044">
    <w:abstractNumId w:val="45"/>
  </w:num>
  <w:num w:numId="52" w16cid:durableId="301346932">
    <w:abstractNumId w:val="72"/>
  </w:num>
  <w:num w:numId="53" w16cid:durableId="2034920246">
    <w:abstractNumId w:val="18"/>
  </w:num>
  <w:num w:numId="54" w16cid:durableId="1401559386">
    <w:abstractNumId w:val="69"/>
  </w:num>
  <w:num w:numId="55" w16cid:durableId="1809281533">
    <w:abstractNumId w:val="42"/>
  </w:num>
  <w:num w:numId="56" w16cid:durableId="194925850">
    <w:abstractNumId w:val="53"/>
  </w:num>
  <w:num w:numId="57" w16cid:durableId="908926530">
    <w:abstractNumId w:val="40"/>
  </w:num>
  <w:num w:numId="58" w16cid:durableId="6345825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51941055">
    <w:abstractNumId w:val="19"/>
  </w:num>
  <w:num w:numId="60" w16cid:durableId="215438824">
    <w:abstractNumId w:val="64"/>
  </w:num>
  <w:num w:numId="61" w16cid:durableId="753161143">
    <w:abstractNumId w:val="57"/>
  </w:num>
  <w:num w:numId="62" w16cid:durableId="494032886">
    <w:abstractNumId w:val="46"/>
  </w:num>
  <w:num w:numId="63" w16cid:durableId="1631207441">
    <w:abstractNumId w:val="63"/>
  </w:num>
  <w:num w:numId="64" w16cid:durableId="1827238665">
    <w:abstractNumId w:val="24"/>
  </w:num>
  <w:num w:numId="65" w16cid:durableId="1961300662">
    <w:abstractNumId w:val="5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9"/>
  <w:hyphenationZone w:val="425"/>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03B6A"/>
    <w:rsid w:val="000012B1"/>
    <w:rsid w:val="00001345"/>
    <w:rsid w:val="000035EB"/>
    <w:rsid w:val="00003BEA"/>
    <w:rsid w:val="0000585F"/>
    <w:rsid w:val="00007CEB"/>
    <w:rsid w:val="000171CB"/>
    <w:rsid w:val="000202AA"/>
    <w:rsid w:val="00020527"/>
    <w:rsid w:val="0002259D"/>
    <w:rsid w:val="0002289F"/>
    <w:rsid w:val="00022DBF"/>
    <w:rsid w:val="00026BDD"/>
    <w:rsid w:val="000275B6"/>
    <w:rsid w:val="0002769E"/>
    <w:rsid w:val="0002774F"/>
    <w:rsid w:val="00027ED7"/>
    <w:rsid w:val="00032320"/>
    <w:rsid w:val="000329BD"/>
    <w:rsid w:val="00034F56"/>
    <w:rsid w:val="000350AA"/>
    <w:rsid w:val="00040455"/>
    <w:rsid w:val="000410F8"/>
    <w:rsid w:val="00042ACA"/>
    <w:rsid w:val="00043792"/>
    <w:rsid w:val="0004461B"/>
    <w:rsid w:val="0004717D"/>
    <w:rsid w:val="000503A2"/>
    <w:rsid w:val="000510E9"/>
    <w:rsid w:val="000512A1"/>
    <w:rsid w:val="0005136B"/>
    <w:rsid w:val="00051E54"/>
    <w:rsid w:val="00052C91"/>
    <w:rsid w:val="00055A9B"/>
    <w:rsid w:val="000609A9"/>
    <w:rsid w:val="0006100A"/>
    <w:rsid w:val="0006234B"/>
    <w:rsid w:val="00062659"/>
    <w:rsid w:val="000634D9"/>
    <w:rsid w:val="00064527"/>
    <w:rsid w:val="00064F55"/>
    <w:rsid w:val="00066579"/>
    <w:rsid w:val="00066C01"/>
    <w:rsid w:val="00066DD5"/>
    <w:rsid w:val="0006704B"/>
    <w:rsid w:val="000675AA"/>
    <w:rsid w:val="00071B1B"/>
    <w:rsid w:val="00071C6C"/>
    <w:rsid w:val="0007345B"/>
    <w:rsid w:val="0007385B"/>
    <w:rsid w:val="00075E2E"/>
    <w:rsid w:val="00077D5F"/>
    <w:rsid w:val="00082D79"/>
    <w:rsid w:val="00086054"/>
    <w:rsid w:val="00086E76"/>
    <w:rsid w:val="00093972"/>
    <w:rsid w:val="00094F43"/>
    <w:rsid w:val="000951CD"/>
    <w:rsid w:val="00096CC1"/>
    <w:rsid w:val="000A0559"/>
    <w:rsid w:val="000A30E4"/>
    <w:rsid w:val="000A3FC9"/>
    <w:rsid w:val="000B05D2"/>
    <w:rsid w:val="000B1150"/>
    <w:rsid w:val="000B17F1"/>
    <w:rsid w:val="000B3CFC"/>
    <w:rsid w:val="000B3E1C"/>
    <w:rsid w:val="000B779F"/>
    <w:rsid w:val="000B7B1D"/>
    <w:rsid w:val="000C069C"/>
    <w:rsid w:val="000C34DC"/>
    <w:rsid w:val="000C3B0B"/>
    <w:rsid w:val="000C3EB7"/>
    <w:rsid w:val="000C4784"/>
    <w:rsid w:val="000D0014"/>
    <w:rsid w:val="000D0C93"/>
    <w:rsid w:val="000D0D1E"/>
    <w:rsid w:val="000D2A2B"/>
    <w:rsid w:val="000D2B08"/>
    <w:rsid w:val="000D5177"/>
    <w:rsid w:val="000D5456"/>
    <w:rsid w:val="000D593B"/>
    <w:rsid w:val="000D5FE0"/>
    <w:rsid w:val="000D7159"/>
    <w:rsid w:val="000D7A3C"/>
    <w:rsid w:val="000E14CE"/>
    <w:rsid w:val="000E3D7F"/>
    <w:rsid w:val="000E4044"/>
    <w:rsid w:val="000E446E"/>
    <w:rsid w:val="000F0B0F"/>
    <w:rsid w:val="000F0C48"/>
    <w:rsid w:val="000F396F"/>
    <w:rsid w:val="000F3C06"/>
    <w:rsid w:val="000F4BA3"/>
    <w:rsid w:val="000F7CF4"/>
    <w:rsid w:val="001024A4"/>
    <w:rsid w:val="00105E50"/>
    <w:rsid w:val="00107339"/>
    <w:rsid w:val="00107C3F"/>
    <w:rsid w:val="001123AE"/>
    <w:rsid w:val="00112FBC"/>
    <w:rsid w:val="00115382"/>
    <w:rsid w:val="00116CDD"/>
    <w:rsid w:val="00117BA8"/>
    <w:rsid w:val="001204C6"/>
    <w:rsid w:val="00120ABC"/>
    <w:rsid w:val="00125781"/>
    <w:rsid w:val="001257B5"/>
    <w:rsid w:val="00126C6F"/>
    <w:rsid w:val="00127EE1"/>
    <w:rsid w:val="00132619"/>
    <w:rsid w:val="00134AC8"/>
    <w:rsid w:val="00137DA4"/>
    <w:rsid w:val="001400FA"/>
    <w:rsid w:val="00140ED7"/>
    <w:rsid w:val="00143E63"/>
    <w:rsid w:val="00144349"/>
    <w:rsid w:val="00145277"/>
    <w:rsid w:val="00146E07"/>
    <w:rsid w:val="00147E85"/>
    <w:rsid w:val="00150000"/>
    <w:rsid w:val="001517E1"/>
    <w:rsid w:val="0015196C"/>
    <w:rsid w:val="001528F6"/>
    <w:rsid w:val="00155A57"/>
    <w:rsid w:val="00156BE0"/>
    <w:rsid w:val="0015727F"/>
    <w:rsid w:val="001575E7"/>
    <w:rsid w:val="00157C62"/>
    <w:rsid w:val="00160FE6"/>
    <w:rsid w:val="00166C58"/>
    <w:rsid w:val="001705BD"/>
    <w:rsid w:val="001729C3"/>
    <w:rsid w:val="00175497"/>
    <w:rsid w:val="001769CD"/>
    <w:rsid w:val="001769D2"/>
    <w:rsid w:val="00177A9A"/>
    <w:rsid w:val="00180159"/>
    <w:rsid w:val="00180B68"/>
    <w:rsid w:val="00186AC6"/>
    <w:rsid w:val="001877DC"/>
    <w:rsid w:val="001907C5"/>
    <w:rsid w:val="00191F55"/>
    <w:rsid w:val="00192597"/>
    <w:rsid w:val="001964F1"/>
    <w:rsid w:val="001A06DD"/>
    <w:rsid w:val="001A1AC8"/>
    <w:rsid w:val="001A3157"/>
    <w:rsid w:val="001A35B3"/>
    <w:rsid w:val="001A492E"/>
    <w:rsid w:val="001A544E"/>
    <w:rsid w:val="001A560B"/>
    <w:rsid w:val="001A67DD"/>
    <w:rsid w:val="001A69E3"/>
    <w:rsid w:val="001A6B5A"/>
    <w:rsid w:val="001A6B82"/>
    <w:rsid w:val="001B2071"/>
    <w:rsid w:val="001B3ACE"/>
    <w:rsid w:val="001B747A"/>
    <w:rsid w:val="001B74EE"/>
    <w:rsid w:val="001C0018"/>
    <w:rsid w:val="001C2064"/>
    <w:rsid w:val="001C225C"/>
    <w:rsid w:val="001D2E7F"/>
    <w:rsid w:val="001D3EA4"/>
    <w:rsid w:val="001D58B3"/>
    <w:rsid w:val="001D6169"/>
    <w:rsid w:val="001D67AF"/>
    <w:rsid w:val="001D69B7"/>
    <w:rsid w:val="001D6BD8"/>
    <w:rsid w:val="001E0E6E"/>
    <w:rsid w:val="001E16C9"/>
    <w:rsid w:val="001E17EE"/>
    <w:rsid w:val="001E27C5"/>
    <w:rsid w:val="001E64F9"/>
    <w:rsid w:val="001F0132"/>
    <w:rsid w:val="001F1A7F"/>
    <w:rsid w:val="001F3EBD"/>
    <w:rsid w:val="00202616"/>
    <w:rsid w:val="00204D63"/>
    <w:rsid w:val="002055A8"/>
    <w:rsid w:val="00205C49"/>
    <w:rsid w:val="002075BA"/>
    <w:rsid w:val="00211553"/>
    <w:rsid w:val="00213545"/>
    <w:rsid w:val="0021601F"/>
    <w:rsid w:val="00216EC5"/>
    <w:rsid w:val="002202A6"/>
    <w:rsid w:val="00220AAA"/>
    <w:rsid w:val="00222929"/>
    <w:rsid w:val="00222DDF"/>
    <w:rsid w:val="002249EC"/>
    <w:rsid w:val="00225BF7"/>
    <w:rsid w:val="00226044"/>
    <w:rsid w:val="002306B9"/>
    <w:rsid w:val="00230D16"/>
    <w:rsid w:val="00234FFC"/>
    <w:rsid w:val="0023533A"/>
    <w:rsid w:val="00235BF0"/>
    <w:rsid w:val="00237521"/>
    <w:rsid w:val="0024108E"/>
    <w:rsid w:val="00241306"/>
    <w:rsid w:val="002426A3"/>
    <w:rsid w:val="00242919"/>
    <w:rsid w:val="00243947"/>
    <w:rsid w:val="00243B15"/>
    <w:rsid w:val="002449D7"/>
    <w:rsid w:val="00244F82"/>
    <w:rsid w:val="00245304"/>
    <w:rsid w:val="00246F9F"/>
    <w:rsid w:val="0025060E"/>
    <w:rsid w:val="0025088E"/>
    <w:rsid w:val="00253D13"/>
    <w:rsid w:val="00253F17"/>
    <w:rsid w:val="002555F3"/>
    <w:rsid w:val="00255889"/>
    <w:rsid w:val="00256A49"/>
    <w:rsid w:val="00256CD0"/>
    <w:rsid w:val="0025749C"/>
    <w:rsid w:val="00260518"/>
    <w:rsid w:val="00260C7D"/>
    <w:rsid w:val="00263E96"/>
    <w:rsid w:val="0026741C"/>
    <w:rsid w:val="00267C77"/>
    <w:rsid w:val="00270323"/>
    <w:rsid w:val="00270F17"/>
    <w:rsid w:val="00272FA6"/>
    <w:rsid w:val="0027554A"/>
    <w:rsid w:val="002772DF"/>
    <w:rsid w:val="00281341"/>
    <w:rsid w:val="00281921"/>
    <w:rsid w:val="00281ED5"/>
    <w:rsid w:val="00284108"/>
    <w:rsid w:val="00284313"/>
    <w:rsid w:val="002852D0"/>
    <w:rsid w:val="002853F4"/>
    <w:rsid w:val="0028588B"/>
    <w:rsid w:val="00285E1B"/>
    <w:rsid w:val="002874A8"/>
    <w:rsid w:val="0028758D"/>
    <w:rsid w:val="00287ABF"/>
    <w:rsid w:val="002915D3"/>
    <w:rsid w:val="00292BEA"/>
    <w:rsid w:val="002935C0"/>
    <w:rsid w:val="00296703"/>
    <w:rsid w:val="00297837"/>
    <w:rsid w:val="00297BF0"/>
    <w:rsid w:val="002A148B"/>
    <w:rsid w:val="002A3D93"/>
    <w:rsid w:val="002A3DFF"/>
    <w:rsid w:val="002A63B1"/>
    <w:rsid w:val="002A6C18"/>
    <w:rsid w:val="002B2798"/>
    <w:rsid w:val="002B36EB"/>
    <w:rsid w:val="002B3B41"/>
    <w:rsid w:val="002B3F5B"/>
    <w:rsid w:val="002C3522"/>
    <w:rsid w:val="002C399D"/>
    <w:rsid w:val="002C72D2"/>
    <w:rsid w:val="002C75F8"/>
    <w:rsid w:val="002D051A"/>
    <w:rsid w:val="002D0BE3"/>
    <w:rsid w:val="002D1996"/>
    <w:rsid w:val="002D27C7"/>
    <w:rsid w:val="002D2B52"/>
    <w:rsid w:val="002D31F3"/>
    <w:rsid w:val="002D50F9"/>
    <w:rsid w:val="002D5C3A"/>
    <w:rsid w:val="002E1A05"/>
    <w:rsid w:val="002E21A8"/>
    <w:rsid w:val="002E27E9"/>
    <w:rsid w:val="002E32A0"/>
    <w:rsid w:val="002E3316"/>
    <w:rsid w:val="002E3977"/>
    <w:rsid w:val="002E3D2E"/>
    <w:rsid w:val="002E4A6C"/>
    <w:rsid w:val="002E5896"/>
    <w:rsid w:val="002E5E3A"/>
    <w:rsid w:val="002E7DA3"/>
    <w:rsid w:val="002E7E4D"/>
    <w:rsid w:val="002E7FDD"/>
    <w:rsid w:val="002F2D4B"/>
    <w:rsid w:val="002F599F"/>
    <w:rsid w:val="002F5A1D"/>
    <w:rsid w:val="002F77CB"/>
    <w:rsid w:val="00300334"/>
    <w:rsid w:val="00302C28"/>
    <w:rsid w:val="00303BF6"/>
    <w:rsid w:val="0030671A"/>
    <w:rsid w:val="0031111D"/>
    <w:rsid w:val="00312BBD"/>
    <w:rsid w:val="00315DCF"/>
    <w:rsid w:val="00317115"/>
    <w:rsid w:val="00317295"/>
    <w:rsid w:val="00320B7F"/>
    <w:rsid w:val="00320CB2"/>
    <w:rsid w:val="00321C42"/>
    <w:rsid w:val="003227BF"/>
    <w:rsid w:val="00322934"/>
    <w:rsid w:val="003260B3"/>
    <w:rsid w:val="00327FA0"/>
    <w:rsid w:val="00333649"/>
    <w:rsid w:val="00333D81"/>
    <w:rsid w:val="00343664"/>
    <w:rsid w:val="00347765"/>
    <w:rsid w:val="00350433"/>
    <w:rsid w:val="00351678"/>
    <w:rsid w:val="003529AA"/>
    <w:rsid w:val="0035308E"/>
    <w:rsid w:val="00356393"/>
    <w:rsid w:val="00357C14"/>
    <w:rsid w:val="003606EF"/>
    <w:rsid w:val="00362424"/>
    <w:rsid w:val="003645EB"/>
    <w:rsid w:val="00366C61"/>
    <w:rsid w:val="003703F5"/>
    <w:rsid w:val="00373431"/>
    <w:rsid w:val="00375260"/>
    <w:rsid w:val="00376BCB"/>
    <w:rsid w:val="00380054"/>
    <w:rsid w:val="003802D7"/>
    <w:rsid w:val="003821E3"/>
    <w:rsid w:val="00382E14"/>
    <w:rsid w:val="00383678"/>
    <w:rsid w:val="003841BF"/>
    <w:rsid w:val="00384618"/>
    <w:rsid w:val="00385160"/>
    <w:rsid w:val="00385521"/>
    <w:rsid w:val="003876C9"/>
    <w:rsid w:val="00392A58"/>
    <w:rsid w:val="00392E3D"/>
    <w:rsid w:val="00395CC4"/>
    <w:rsid w:val="00396F4D"/>
    <w:rsid w:val="003A6CEA"/>
    <w:rsid w:val="003A78A2"/>
    <w:rsid w:val="003B034D"/>
    <w:rsid w:val="003B0D7C"/>
    <w:rsid w:val="003B176B"/>
    <w:rsid w:val="003B24B1"/>
    <w:rsid w:val="003B6A85"/>
    <w:rsid w:val="003B743E"/>
    <w:rsid w:val="003C01B1"/>
    <w:rsid w:val="003C058C"/>
    <w:rsid w:val="003C686A"/>
    <w:rsid w:val="003C76B6"/>
    <w:rsid w:val="003D1255"/>
    <w:rsid w:val="003D165A"/>
    <w:rsid w:val="003D381E"/>
    <w:rsid w:val="003D5A9D"/>
    <w:rsid w:val="003D6584"/>
    <w:rsid w:val="003D73C6"/>
    <w:rsid w:val="003D7423"/>
    <w:rsid w:val="003E02AF"/>
    <w:rsid w:val="003E048B"/>
    <w:rsid w:val="003E1C56"/>
    <w:rsid w:val="003E2DB3"/>
    <w:rsid w:val="003E3A60"/>
    <w:rsid w:val="003F196E"/>
    <w:rsid w:val="003F2434"/>
    <w:rsid w:val="003F2C0D"/>
    <w:rsid w:val="003F3798"/>
    <w:rsid w:val="003F4AB2"/>
    <w:rsid w:val="003F5509"/>
    <w:rsid w:val="003F62EF"/>
    <w:rsid w:val="003F7558"/>
    <w:rsid w:val="003F7C1B"/>
    <w:rsid w:val="004012D9"/>
    <w:rsid w:val="00402C77"/>
    <w:rsid w:val="00403777"/>
    <w:rsid w:val="00405A9E"/>
    <w:rsid w:val="00414081"/>
    <w:rsid w:val="00414E8A"/>
    <w:rsid w:val="00415D32"/>
    <w:rsid w:val="004162B9"/>
    <w:rsid w:val="004173E2"/>
    <w:rsid w:val="00420013"/>
    <w:rsid w:val="00423223"/>
    <w:rsid w:val="004238A6"/>
    <w:rsid w:val="00423A65"/>
    <w:rsid w:val="004241F8"/>
    <w:rsid w:val="004244E1"/>
    <w:rsid w:val="004251ED"/>
    <w:rsid w:val="00425DF3"/>
    <w:rsid w:val="00430FE1"/>
    <w:rsid w:val="00436D0F"/>
    <w:rsid w:val="0044447E"/>
    <w:rsid w:val="00445DD4"/>
    <w:rsid w:val="00446AB8"/>
    <w:rsid w:val="0045058D"/>
    <w:rsid w:val="00450AEA"/>
    <w:rsid w:val="004519EF"/>
    <w:rsid w:val="00452664"/>
    <w:rsid w:val="00452D5A"/>
    <w:rsid w:val="00452FF3"/>
    <w:rsid w:val="00454154"/>
    <w:rsid w:val="00454668"/>
    <w:rsid w:val="004578E8"/>
    <w:rsid w:val="00460A17"/>
    <w:rsid w:val="00460C1A"/>
    <w:rsid w:val="00460F03"/>
    <w:rsid w:val="0046379E"/>
    <w:rsid w:val="00463F4A"/>
    <w:rsid w:val="00465AD7"/>
    <w:rsid w:val="00470090"/>
    <w:rsid w:val="00471140"/>
    <w:rsid w:val="00471CAB"/>
    <w:rsid w:val="004721CF"/>
    <w:rsid w:val="00472EA3"/>
    <w:rsid w:val="00474DFE"/>
    <w:rsid w:val="00477021"/>
    <w:rsid w:val="00482131"/>
    <w:rsid w:val="00482ED3"/>
    <w:rsid w:val="00484DD8"/>
    <w:rsid w:val="00484ECC"/>
    <w:rsid w:val="0048586A"/>
    <w:rsid w:val="00485AA6"/>
    <w:rsid w:val="00485E3E"/>
    <w:rsid w:val="00485E8B"/>
    <w:rsid w:val="00487077"/>
    <w:rsid w:val="004872E3"/>
    <w:rsid w:val="00490D5D"/>
    <w:rsid w:val="00492BEC"/>
    <w:rsid w:val="00493ECC"/>
    <w:rsid w:val="0049502E"/>
    <w:rsid w:val="0049588B"/>
    <w:rsid w:val="004968A3"/>
    <w:rsid w:val="004A2778"/>
    <w:rsid w:val="004A2DA2"/>
    <w:rsid w:val="004B039B"/>
    <w:rsid w:val="004B1B5C"/>
    <w:rsid w:val="004B31AA"/>
    <w:rsid w:val="004B4472"/>
    <w:rsid w:val="004B6A74"/>
    <w:rsid w:val="004B7D61"/>
    <w:rsid w:val="004C0803"/>
    <w:rsid w:val="004C3B28"/>
    <w:rsid w:val="004C6860"/>
    <w:rsid w:val="004C6B4C"/>
    <w:rsid w:val="004D01D9"/>
    <w:rsid w:val="004D07FB"/>
    <w:rsid w:val="004D255B"/>
    <w:rsid w:val="004D346E"/>
    <w:rsid w:val="004D5C6D"/>
    <w:rsid w:val="004D6CC4"/>
    <w:rsid w:val="004D6E96"/>
    <w:rsid w:val="004D70C9"/>
    <w:rsid w:val="004E43FF"/>
    <w:rsid w:val="004E5B0E"/>
    <w:rsid w:val="004E5E5F"/>
    <w:rsid w:val="004E6F59"/>
    <w:rsid w:val="004F01B4"/>
    <w:rsid w:val="004F0339"/>
    <w:rsid w:val="004F03C3"/>
    <w:rsid w:val="004F12FA"/>
    <w:rsid w:val="004F1641"/>
    <w:rsid w:val="004F1787"/>
    <w:rsid w:val="004F1EDC"/>
    <w:rsid w:val="004F35EA"/>
    <w:rsid w:val="004F7F19"/>
    <w:rsid w:val="00501DFB"/>
    <w:rsid w:val="00502922"/>
    <w:rsid w:val="00504350"/>
    <w:rsid w:val="00506ADB"/>
    <w:rsid w:val="005072BF"/>
    <w:rsid w:val="0051092C"/>
    <w:rsid w:val="00510DA4"/>
    <w:rsid w:val="0051162A"/>
    <w:rsid w:val="0051215B"/>
    <w:rsid w:val="00514D1B"/>
    <w:rsid w:val="005156EB"/>
    <w:rsid w:val="00521F4B"/>
    <w:rsid w:val="00522245"/>
    <w:rsid w:val="005230B9"/>
    <w:rsid w:val="005233C5"/>
    <w:rsid w:val="0052366D"/>
    <w:rsid w:val="00524875"/>
    <w:rsid w:val="00524CEF"/>
    <w:rsid w:val="005253DA"/>
    <w:rsid w:val="00525674"/>
    <w:rsid w:val="00526ECE"/>
    <w:rsid w:val="00533B66"/>
    <w:rsid w:val="005346A3"/>
    <w:rsid w:val="00534BA7"/>
    <w:rsid w:val="00543753"/>
    <w:rsid w:val="00543E9B"/>
    <w:rsid w:val="00543F1A"/>
    <w:rsid w:val="005444C5"/>
    <w:rsid w:val="00544E6A"/>
    <w:rsid w:val="0054539D"/>
    <w:rsid w:val="005460E8"/>
    <w:rsid w:val="00546549"/>
    <w:rsid w:val="00547E0C"/>
    <w:rsid w:val="005509E9"/>
    <w:rsid w:val="00550A50"/>
    <w:rsid w:val="00552CF7"/>
    <w:rsid w:val="005538A4"/>
    <w:rsid w:val="00554541"/>
    <w:rsid w:val="00554CF6"/>
    <w:rsid w:val="00555020"/>
    <w:rsid w:val="00555258"/>
    <w:rsid w:val="00555604"/>
    <w:rsid w:val="0055798E"/>
    <w:rsid w:val="00561477"/>
    <w:rsid w:val="0056242A"/>
    <w:rsid w:val="0056295B"/>
    <w:rsid w:val="00564333"/>
    <w:rsid w:val="00564621"/>
    <w:rsid w:val="00565591"/>
    <w:rsid w:val="00566694"/>
    <w:rsid w:val="00566955"/>
    <w:rsid w:val="00566BE6"/>
    <w:rsid w:val="00567149"/>
    <w:rsid w:val="00567815"/>
    <w:rsid w:val="00570ED6"/>
    <w:rsid w:val="00573FD8"/>
    <w:rsid w:val="00574B14"/>
    <w:rsid w:val="0057516F"/>
    <w:rsid w:val="005819D9"/>
    <w:rsid w:val="00582DBF"/>
    <w:rsid w:val="00583A28"/>
    <w:rsid w:val="005842AC"/>
    <w:rsid w:val="00587182"/>
    <w:rsid w:val="005879E7"/>
    <w:rsid w:val="00587EED"/>
    <w:rsid w:val="0059053B"/>
    <w:rsid w:val="00591933"/>
    <w:rsid w:val="00592495"/>
    <w:rsid w:val="0059392B"/>
    <w:rsid w:val="00593B93"/>
    <w:rsid w:val="00594E5C"/>
    <w:rsid w:val="005974B9"/>
    <w:rsid w:val="005977B9"/>
    <w:rsid w:val="005A07CD"/>
    <w:rsid w:val="005A0B8B"/>
    <w:rsid w:val="005A30CE"/>
    <w:rsid w:val="005A53E7"/>
    <w:rsid w:val="005A76C2"/>
    <w:rsid w:val="005B0F4B"/>
    <w:rsid w:val="005B1651"/>
    <w:rsid w:val="005B1DA9"/>
    <w:rsid w:val="005B2C79"/>
    <w:rsid w:val="005B3446"/>
    <w:rsid w:val="005B37DB"/>
    <w:rsid w:val="005B432C"/>
    <w:rsid w:val="005B4919"/>
    <w:rsid w:val="005C196D"/>
    <w:rsid w:val="005C1B21"/>
    <w:rsid w:val="005C3AC2"/>
    <w:rsid w:val="005C4A06"/>
    <w:rsid w:val="005C56A4"/>
    <w:rsid w:val="005D087A"/>
    <w:rsid w:val="005D580F"/>
    <w:rsid w:val="005D5DCC"/>
    <w:rsid w:val="005E2D57"/>
    <w:rsid w:val="005E2ED4"/>
    <w:rsid w:val="005E404F"/>
    <w:rsid w:val="005E41F2"/>
    <w:rsid w:val="005E6284"/>
    <w:rsid w:val="005E6813"/>
    <w:rsid w:val="005E72B2"/>
    <w:rsid w:val="005E7F16"/>
    <w:rsid w:val="005F026D"/>
    <w:rsid w:val="005F296C"/>
    <w:rsid w:val="005F3049"/>
    <w:rsid w:val="005F47BE"/>
    <w:rsid w:val="005F4AAF"/>
    <w:rsid w:val="00600DAF"/>
    <w:rsid w:val="00601512"/>
    <w:rsid w:val="0060220F"/>
    <w:rsid w:val="0060459D"/>
    <w:rsid w:val="00607AB2"/>
    <w:rsid w:val="006106B9"/>
    <w:rsid w:val="00613D05"/>
    <w:rsid w:val="00616F1D"/>
    <w:rsid w:val="00621D99"/>
    <w:rsid w:val="00621DF9"/>
    <w:rsid w:val="00622B45"/>
    <w:rsid w:val="00622BA1"/>
    <w:rsid w:val="006242F2"/>
    <w:rsid w:val="00624980"/>
    <w:rsid w:val="0062704F"/>
    <w:rsid w:val="00632540"/>
    <w:rsid w:val="00633350"/>
    <w:rsid w:val="00633579"/>
    <w:rsid w:val="00635FA5"/>
    <w:rsid w:val="00637159"/>
    <w:rsid w:val="0063793C"/>
    <w:rsid w:val="006432A0"/>
    <w:rsid w:val="006443D3"/>
    <w:rsid w:val="00644D7C"/>
    <w:rsid w:val="00646382"/>
    <w:rsid w:val="00646531"/>
    <w:rsid w:val="00647276"/>
    <w:rsid w:val="00650308"/>
    <w:rsid w:val="00651367"/>
    <w:rsid w:val="006537EB"/>
    <w:rsid w:val="0065477E"/>
    <w:rsid w:val="0065547D"/>
    <w:rsid w:val="00655657"/>
    <w:rsid w:val="00655AD8"/>
    <w:rsid w:val="0065693E"/>
    <w:rsid w:val="0065702B"/>
    <w:rsid w:val="006604AE"/>
    <w:rsid w:val="00661BEC"/>
    <w:rsid w:val="00662779"/>
    <w:rsid w:val="006635D5"/>
    <w:rsid w:val="00666D78"/>
    <w:rsid w:val="006672B7"/>
    <w:rsid w:val="006674DB"/>
    <w:rsid w:val="00671513"/>
    <w:rsid w:val="00675168"/>
    <w:rsid w:val="0067753D"/>
    <w:rsid w:val="006803DC"/>
    <w:rsid w:val="006803DE"/>
    <w:rsid w:val="006809E4"/>
    <w:rsid w:val="00681CA4"/>
    <w:rsid w:val="006828C7"/>
    <w:rsid w:val="00684CFA"/>
    <w:rsid w:val="00685503"/>
    <w:rsid w:val="006858CE"/>
    <w:rsid w:val="00690BEF"/>
    <w:rsid w:val="00690DB2"/>
    <w:rsid w:val="00691B04"/>
    <w:rsid w:val="006927F8"/>
    <w:rsid w:val="00696A3C"/>
    <w:rsid w:val="006A0C41"/>
    <w:rsid w:val="006A25AC"/>
    <w:rsid w:val="006A4636"/>
    <w:rsid w:val="006B0F9A"/>
    <w:rsid w:val="006B1D09"/>
    <w:rsid w:val="006B2B67"/>
    <w:rsid w:val="006B567F"/>
    <w:rsid w:val="006B6AAD"/>
    <w:rsid w:val="006B6C9B"/>
    <w:rsid w:val="006C143C"/>
    <w:rsid w:val="006C175B"/>
    <w:rsid w:val="006C1B47"/>
    <w:rsid w:val="006C798B"/>
    <w:rsid w:val="006D0687"/>
    <w:rsid w:val="006D3236"/>
    <w:rsid w:val="006D348C"/>
    <w:rsid w:val="006D4161"/>
    <w:rsid w:val="006D47A8"/>
    <w:rsid w:val="006D6816"/>
    <w:rsid w:val="006D714E"/>
    <w:rsid w:val="006E602F"/>
    <w:rsid w:val="006E6878"/>
    <w:rsid w:val="006E709F"/>
    <w:rsid w:val="006F2343"/>
    <w:rsid w:val="006F242F"/>
    <w:rsid w:val="006F47B9"/>
    <w:rsid w:val="006F4DA3"/>
    <w:rsid w:val="006F5087"/>
    <w:rsid w:val="006F6060"/>
    <w:rsid w:val="006F6EB1"/>
    <w:rsid w:val="0070249F"/>
    <w:rsid w:val="007032A8"/>
    <w:rsid w:val="007035CE"/>
    <w:rsid w:val="00704326"/>
    <w:rsid w:val="00704DE5"/>
    <w:rsid w:val="007051CF"/>
    <w:rsid w:val="00705F78"/>
    <w:rsid w:val="00705F9D"/>
    <w:rsid w:val="007109AF"/>
    <w:rsid w:val="007135D3"/>
    <w:rsid w:val="0071589B"/>
    <w:rsid w:val="00715A0F"/>
    <w:rsid w:val="00716696"/>
    <w:rsid w:val="00717FF8"/>
    <w:rsid w:val="0072053C"/>
    <w:rsid w:val="00722833"/>
    <w:rsid w:val="00722909"/>
    <w:rsid w:val="007240A7"/>
    <w:rsid w:val="00724D93"/>
    <w:rsid w:val="0072586E"/>
    <w:rsid w:val="00726216"/>
    <w:rsid w:val="0073019C"/>
    <w:rsid w:val="0073117D"/>
    <w:rsid w:val="00731BBD"/>
    <w:rsid w:val="00733749"/>
    <w:rsid w:val="00736F78"/>
    <w:rsid w:val="00737696"/>
    <w:rsid w:val="00740E99"/>
    <w:rsid w:val="00741AF6"/>
    <w:rsid w:val="00743D0E"/>
    <w:rsid w:val="007458D3"/>
    <w:rsid w:val="007461CA"/>
    <w:rsid w:val="00746E82"/>
    <w:rsid w:val="007476C0"/>
    <w:rsid w:val="007532B1"/>
    <w:rsid w:val="00754FDE"/>
    <w:rsid w:val="0076290B"/>
    <w:rsid w:val="00763654"/>
    <w:rsid w:val="00764521"/>
    <w:rsid w:val="00764752"/>
    <w:rsid w:val="00764A13"/>
    <w:rsid w:val="00766572"/>
    <w:rsid w:val="00767457"/>
    <w:rsid w:val="00767A85"/>
    <w:rsid w:val="00767FF9"/>
    <w:rsid w:val="00770832"/>
    <w:rsid w:val="0077203E"/>
    <w:rsid w:val="00776A07"/>
    <w:rsid w:val="00776F27"/>
    <w:rsid w:val="0077728C"/>
    <w:rsid w:val="00780A04"/>
    <w:rsid w:val="0078117E"/>
    <w:rsid w:val="00781725"/>
    <w:rsid w:val="00781838"/>
    <w:rsid w:val="00787C21"/>
    <w:rsid w:val="00791224"/>
    <w:rsid w:val="0079262F"/>
    <w:rsid w:val="00792FC6"/>
    <w:rsid w:val="007945C2"/>
    <w:rsid w:val="007947C5"/>
    <w:rsid w:val="00796346"/>
    <w:rsid w:val="00796979"/>
    <w:rsid w:val="007A2F46"/>
    <w:rsid w:val="007A4701"/>
    <w:rsid w:val="007A4BE0"/>
    <w:rsid w:val="007A6BAD"/>
    <w:rsid w:val="007B0370"/>
    <w:rsid w:val="007B28BC"/>
    <w:rsid w:val="007B2EF0"/>
    <w:rsid w:val="007B6245"/>
    <w:rsid w:val="007B6FD5"/>
    <w:rsid w:val="007B750E"/>
    <w:rsid w:val="007B7BE6"/>
    <w:rsid w:val="007C053F"/>
    <w:rsid w:val="007C0DF3"/>
    <w:rsid w:val="007C13C3"/>
    <w:rsid w:val="007C155E"/>
    <w:rsid w:val="007C2D53"/>
    <w:rsid w:val="007C3BFD"/>
    <w:rsid w:val="007D160A"/>
    <w:rsid w:val="007D17E6"/>
    <w:rsid w:val="007D416A"/>
    <w:rsid w:val="007D53B7"/>
    <w:rsid w:val="007D5AC3"/>
    <w:rsid w:val="007D7474"/>
    <w:rsid w:val="007D7C35"/>
    <w:rsid w:val="007D7D27"/>
    <w:rsid w:val="007E06F8"/>
    <w:rsid w:val="007E4D91"/>
    <w:rsid w:val="007F1B58"/>
    <w:rsid w:val="007F27A5"/>
    <w:rsid w:val="007F3A7A"/>
    <w:rsid w:val="007F3BD7"/>
    <w:rsid w:val="007F3E87"/>
    <w:rsid w:val="007F4C3E"/>
    <w:rsid w:val="007F778D"/>
    <w:rsid w:val="007F7811"/>
    <w:rsid w:val="0080367F"/>
    <w:rsid w:val="00803B6A"/>
    <w:rsid w:val="00803C1E"/>
    <w:rsid w:val="00805AD5"/>
    <w:rsid w:val="00806AC0"/>
    <w:rsid w:val="0080705A"/>
    <w:rsid w:val="00807238"/>
    <w:rsid w:val="008148D0"/>
    <w:rsid w:val="008151BA"/>
    <w:rsid w:val="00816021"/>
    <w:rsid w:val="0082060F"/>
    <w:rsid w:val="00820797"/>
    <w:rsid w:val="008219F1"/>
    <w:rsid w:val="0082208B"/>
    <w:rsid w:val="008226D3"/>
    <w:rsid w:val="008263A0"/>
    <w:rsid w:val="00827E17"/>
    <w:rsid w:val="0083090C"/>
    <w:rsid w:val="00832C06"/>
    <w:rsid w:val="00833B7B"/>
    <w:rsid w:val="008349D6"/>
    <w:rsid w:val="0083582D"/>
    <w:rsid w:val="00837FF2"/>
    <w:rsid w:val="00841304"/>
    <w:rsid w:val="008428AF"/>
    <w:rsid w:val="00843C2A"/>
    <w:rsid w:val="0084544D"/>
    <w:rsid w:val="00845D54"/>
    <w:rsid w:val="00850F8F"/>
    <w:rsid w:val="008516F8"/>
    <w:rsid w:val="008526D6"/>
    <w:rsid w:val="008532E7"/>
    <w:rsid w:val="00853584"/>
    <w:rsid w:val="00855565"/>
    <w:rsid w:val="0085656B"/>
    <w:rsid w:val="0086023A"/>
    <w:rsid w:val="008627E6"/>
    <w:rsid w:val="00864E47"/>
    <w:rsid w:val="00867879"/>
    <w:rsid w:val="00870182"/>
    <w:rsid w:val="008703EF"/>
    <w:rsid w:val="0087118B"/>
    <w:rsid w:val="008728A5"/>
    <w:rsid w:val="00874834"/>
    <w:rsid w:val="008813B0"/>
    <w:rsid w:val="0088153F"/>
    <w:rsid w:val="008830E4"/>
    <w:rsid w:val="00883B8D"/>
    <w:rsid w:val="00885135"/>
    <w:rsid w:val="00887BE4"/>
    <w:rsid w:val="00891C37"/>
    <w:rsid w:val="00893652"/>
    <w:rsid w:val="00894DD7"/>
    <w:rsid w:val="00895A73"/>
    <w:rsid w:val="008A01B5"/>
    <w:rsid w:val="008A3A4F"/>
    <w:rsid w:val="008A492D"/>
    <w:rsid w:val="008A6481"/>
    <w:rsid w:val="008A68CB"/>
    <w:rsid w:val="008A77C7"/>
    <w:rsid w:val="008B274B"/>
    <w:rsid w:val="008B4890"/>
    <w:rsid w:val="008B496E"/>
    <w:rsid w:val="008B5F08"/>
    <w:rsid w:val="008C03E6"/>
    <w:rsid w:val="008C0C30"/>
    <w:rsid w:val="008C281B"/>
    <w:rsid w:val="008C548B"/>
    <w:rsid w:val="008C5C6F"/>
    <w:rsid w:val="008D3217"/>
    <w:rsid w:val="008D3869"/>
    <w:rsid w:val="008D3AB7"/>
    <w:rsid w:val="008D4246"/>
    <w:rsid w:val="008D493F"/>
    <w:rsid w:val="008D4EE5"/>
    <w:rsid w:val="008E05A2"/>
    <w:rsid w:val="008E0FCD"/>
    <w:rsid w:val="008E387F"/>
    <w:rsid w:val="008E494D"/>
    <w:rsid w:val="008E50B6"/>
    <w:rsid w:val="008E5224"/>
    <w:rsid w:val="008E552C"/>
    <w:rsid w:val="008E6C4D"/>
    <w:rsid w:val="008F0812"/>
    <w:rsid w:val="008F102B"/>
    <w:rsid w:val="008F53B5"/>
    <w:rsid w:val="008F6766"/>
    <w:rsid w:val="008F6A4E"/>
    <w:rsid w:val="008F76E9"/>
    <w:rsid w:val="009000E8"/>
    <w:rsid w:val="00900D39"/>
    <w:rsid w:val="00901FE3"/>
    <w:rsid w:val="0090236E"/>
    <w:rsid w:val="00903471"/>
    <w:rsid w:val="00903A1F"/>
    <w:rsid w:val="00907F76"/>
    <w:rsid w:val="00911379"/>
    <w:rsid w:val="00911E05"/>
    <w:rsid w:val="00912290"/>
    <w:rsid w:val="0091367A"/>
    <w:rsid w:val="00913995"/>
    <w:rsid w:val="009145D3"/>
    <w:rsid w:val="0091679D"/>
    <w:rsid w:val="009178BA"/>
    <w:rsid w:val="00921510"/>
    <w:rsid w:val="00922E87"/>
    <w:rsid w:val="0092467F"/>
    <w:rsid w:val="00925212"/>
    <w:rsid w:val="00927972"/>
    <w:rsid w:val="00932984"/>
    <w:rsid w:val="00933913"/>
    <w:rsid w:val="0093536F"/>
    <w:rsid w:val="009354F1"/>
    <w:rsid w:val="00936560"/>
    <w:rsid w:val="00936781"/>
    <w:rsid w:val="009367A1"/>
    <w:rsid w:val="009412C9"/>
    <w:rsid w:val="00943B49"/>
    <w:rsid w:val="009448CD"/>
    <w:rsid w:val="00944F0D"/>
    <w:rsid w:val="00946EB3"/>
    <w:rsid w:val="00951E64"/>
    <w:rsid w:val="0095478D"/>
    <w:rsid w:val="009547FC"/>
    <w:rsid w:val="00954E5B"/>
    <w:rsid w:val="009555B7"/>
    <w:rsid w:val="0095611A"/>
    <w:rsid w:val="00956952"/>
    <w:rsid w:val="009619ED"/>
    <w:rsid w:val="00962D74"/>
    <w:rsid w:val="0096322E"/>
    <w:rsid w:val="00967CC5"/>
    <w:rsid w:val="0097085D"/>
    <w:rsid w:val="009711E6"/>
    <w:rsid w:val="00975762"/>
    <w:rsid w:val="0097618B"/>
    <w:rsid w:val="00976662"/>
    <w:rsid w:val="00976F3C"/>
    <w:rsid w:val="00981052"/>
    <w:rsid w:val="00981474"/>
    <w:rsid w:val="0098262D"/>
    <w:rsid w:val="00983685"/>
    <w:rsid w:val="00984061"/>
    <w:rsid w:val="0098456D"/>
    <w:rsid w:val="0098576C"/>
    <w:rsid w:val="009858B2"/>
    <w:rsid w:val="00985C78"/>
    <w:rsid w:val="00993146"/>
    <w:rsid w:val="00995F76"/>
    <w:rsid w:val="009A2530"/>
    <w:rsid w:val="009A6DC9"/>
    <w:rsid w:val="009B230C"/>
    <w:rsid w:val="009B2A35"/>
    <w:rsid w:val="009B4CA1"/>
    <w:rsid w:val="009C0F03"/>
    <w:rsid w:val="009C38C0"/>
    <w:rsid w:val="009C4AD0"/>
    <w:rsid w:val="009C4F1E"/>
    <w:rsid w:val="009C6FF1"/>
    <w:rsid w:val="009D018A"/>
    <w:rsid w:val="009D0353"/>
    <w:rsid w:val="009D1B1F"/>
    <w:rsid w:val="009D2176"/>
    <w:rsid w:val="009D21EE"/>
    <w:rsid w:val="009D67A7"/>
    <w:rsid w:val="009D7B91"/>
    <w:rsid w:val="009E47E5"/>
    <w:rsid w:val="009E4813"/>
    <w:rsid w:val="009E4E75"/>
    <w:rsid w:val="009E60D8"/>
    <w:rsid w:val="009E71D8"/>
    <w:rsid w:val="009E7A36"/>
    <w:rsid w:val="009F042D"/>
    <w:rsid w:val="00A00528"/>
    <w:rsid w:val="00A02B98"/>
    <w:rsid w:val="00A0430F"/>
    <w:rsid w:val="00A04746"/>
    <w:rsid w:val="00A048E5"/>
    <w:rsid w:val="00A0496B"/>
    <w:rsid w:val="00A04BD7"/>
    <w:rsid w:val="00A05A6F"/>
    <w:rsid w:val="00A0626C"/>
    <w:rsid w:val="00A1187D"/>
    <w:rsid w:val="00A11961"/>
    <w:rsid w:val="00A11E42"/>
    <w:rsid w:val="00A11F42"/>
    <w:rsid w:val="00A12E6E"/>
    <w:rsid w:val="00A13666"/>
    <w:rsid w:val="00A13C11"/>
    <w:rsid w:val="00A13D88"/>
    <w:rsid w:val="00A143D1"/>
    <w:rsid w:val="00A16C22"/>
    <w:rsid w:val="00A1778F"/>
    <w:rsid w:val="00A20CB4"/>
    <w:rsid w:val="00A20D35"/>
    <w:rsid w:val="00A2130F"/>
    <w:rsid w:val="00A21F93"/>
    <w:rsid w:val="00A22551"/>
    <w:rsid w:val="00A23B8D"/>
    <w:rsid w:val="00A27DCF"/>
    <w:rsid w:val="00A31135"/>
    <w:rsid w:val="00A354D4"/>
    <w:rsid w:val="00A417FA"/>
    <w:rsid w:val="00A43893"/>
    <w:rsid w:val="00A439BE"/>
    <w:rsid w:val="00A45D3A"/>
    <w:rsid w:val="00A46E30"/>
    <w:rsid w:val="00A47C66"/>
    <w:rsid w:val="00A508A8"/>
    <w:rsid w:val="00A512D5"/>
    <w:rsid w:val="00A515EB"/>
    <w:rsid w:val="00A51F27"/>
    <w:rsid w:val="00A5242D"/>
    <w:rsid w:val="00A53156"/>
    <w:rsid w:val="00A57AF4"/>
    <w:rsid w:val="00A57EF6"/>
    <w:rsid w:val="00A62958"/>
    <w:rsid w:val="00A6595C"/>
    <w:rsid w:val="00A7068B"/>
    <w:rsid w:val="00A714AE"/>
    <w:rsid w:val="00A72726"/>
    <w:rsid w:val="00A73C77"/>
    <w:rsid w:val="00A740CD"/>
    <w:rsid w:val="00A747DE"/>
    <w:rsid w:val="00A76C8E"/>
    <w:rsid w:val="00A77310"/>
    <w:rsid w:val="00A776CA"/>
    <w:rsid w:val="00A77C0E"/>
    <w:rsid w:val="00A80BDC"/>
    <w:rsid w:val="00A8145B"/>
    <w:rsid w:val="00A81782"/>
    <w:rsid w:val="00A83821"/>
    <w:rsid w:val="00A860FB"/>
    <w:rsid w:val="00A869C4"/>
    <w:rsid w:val="00A9088D"/>
    <w:rsid w:val="00A91E46"/>
    <w:rsid w:val="00A95750"/>
    <w:rsid w:val="00A97EF1"/>
    <w:rsid w:val="00AA26EF"/>
    <w:rsid w:val="00AA2FF3"/>
    <w:rsid w:val="00AA5D9A"/>
    <w:rsid w:val="00AB10B1"/>
    <w:rsid w:val="00AB1D2D"/>
    <w:rsid w:val="00AB3C1C"/>
    <w:rsid w:val="00AB4246"/>
    <w:rsid w:val="00AC25FB"/>
    <w:rsid w:val="00AC3392"/>
    <w:rsid w:val="00AC35CF"/>
    <w:rsid w:val="00AC3FAE"/>
    <w:rsid w:val="00AC6ED2"/>
    <w:rsid w:val="00AD073D"/>
    <w:rsid w:val="00AD0A3D"/>
    <w:rsid w:val="00AD1C4B"/>
    <w:rsid w:val="00AD52E1"/>
    <w:rsid w:val="00AE0349"/>
    <w:rsid w:val="00AE0B48"/>
    <w:rsid w:val="00AE1A71"/>
    <w:rsid w:val="00AE58BB"/>
    <w:rsid w:val="00AE60C0"/>
    <w:rsid w:val="00AF228A"/>
    <w:rsid w:val="00AF2B1B"/>
    <w:rsid w:val="00AF385B"/>
    <w:rsid w:val="00AF3B02"/>
    <w:rsid w:val="00AF4071"/>
    <w:rsid w:val="00AF4678"/>
    <w:rsid w:val="00AF5712"/>
    <w:rsid w:val="00B0259F"/>
    <w:rsid w:val="00B03562"/>
    <w:rsid w:val="00B037DE"/>
    <w:rsid w:val="00B050AC"/>
    <w:rsid w:val="00B050B0"/>
    <w:rsid w:val="00B070F6"/>
    <w:rsid w:val="00B10AD5"/>
    <w:rsid w:val="00B1367E"/>
    <w:rsid w:val="00B145CC"/>
    <w:rsid w:val="00B16195"/>
    <w:rsid w:val="00B21716"/>
    <w:rsid w:val="00B217CC"/>
    <w:rsid w:val="00B21AC1"/>
    <w:rsid w:val="00B2309A"/>
    <w:rsid w:val="00B23977"/>
    <w:rsid w:val="00B2556F"/>
    <w:rsid w:val="00B32D0F"/>
    <w:rsid w:val="00B35EA5"/>
    <w:rsid w:val="00B4117D"/>
    <w:rsid w:val="00B4318D"/>
    <w:rsid w:val="00B43304"/>
    <w:rsid w:val="00B43516"/>
    <w:rsid w:val="00B45DF8"/>
    <w:rsid w:val="00B462E2"/>
    <w:rsid w:val="00B4799A"/>
    <w:rsid w:val="00B50910"/>
    <w:rsid w:val="00B5111D"/>
    <w:rsid w:val="00B525F3"/>
    <w:rsid w:val="00B52E9A"/>
    <w:rsid w:val="00B53725"/>
    <w:rsid w:val="00B537E7"/>
    <w:rsid w:val="00B551D1"/>
    <w:rsid w:val="00B55E27"/>
    <w:rsid w:val="00B618C9"/>
    <w:rsid w:val="00B62D4A"/>
    <w:rsid w:val="00B63066"/>
    <w:rsid w:val="00B64C4C"/>
    <w:rsid w:val="00B70C9A"/>
    <w:rsid w:val="00B714CC"/>
    <w:rsid w:val="00B74BD9"/>
    <w:rsid w:val="00B74FA1"/>
    <w:rsid w:val="00B75864"/>
    <w:rsid w:val="00B76BD1"/>
    <w:rsid w:val="00B76F8D"/>
    <w:rsid w:val="00B806B2"/>
    <w:rsid w:val="00B8699C"/>
    <w:rsid w:val="00B90573"/>
    <w:rsid w:val="00B90AF2"/>
    <w:rsid w:val="00B9179C"/>
    <w:rsid w:val="00B91E57"/>
    <w:rsid w:val="00B93133"/>
    <w:rsid w:val="00B93234"/>
    <w:rsid w:val="00B94056"/>
    <w:rsid w:val="00B94E95"/>
    <w:rsid w:val="00B953D3"/>
    <w:rsid w:val="00B96A82"/>
    <w:rsid w:val="00B97120"/>
    <w:rsid w:val="00B974EB"/>
    <w:rsid w:val="00BA0219"/>
    <w:rsid w:val="00BA09E4"/>
    <w:rsid w:val="00BA0B89"/>
    <w:rsid w:val="00BA18CA"/>
    <w:rsid w:val="00BA5911"/>
    <w:rsid w:val="00BB02E1"/>
    <w:rsid w:val="00BB17EB"/>
    <w:rsid w:val="00BB454B"/>
    <w:rsid w:val="00BC00CD"/>
    <w:rsid w:val="00BC1013"/>
    <w:rsid w:val="00BC48D2"/>
    <w:rsid w:val="00BC6F7B"/>
    <w:rsid w:val="00BD0CB6"/>
    <w:rsid w:val="00BD4329"/>
    <w:rsid w:val="00BE0D09"/>
    <w:rsid w:val="00BE117F"/>
    <w:rsid w:val="00BE1DB7"/>
    <w:rsid w:val="00BE25BE"/>
    <w:rsid w:val="00BE2FE5"/>
    <w:rsid w:val="00BE476A"/>
    <w:rsid w:val="00BE5DD7"/>
    <w:rsid w:val="00BE780E"/>
    <w:rsid w:val="00BF141D"/>
    <w:rsid w:val="00BF1943"/>
    <w:rsid w:val="00BF1DE2"/>
    <w:rsid w:val="00BF53BC"/>
    <w:rsid w:val="00BF763E"/>
    <w:rsid w:val="00BF7E4E"/>
    <w:rsid w:val="00C006CF"/>
    <w:rsid w:val="00C036DF"/>
    <w:rsid w:val="00C04D4B"/>
    <w:rsid w:val="00C0648F"/>
    <w:rsid w:val="00C1014A"/>
    <w:rsid w:val="00C16B62"/>
    <w:rsid w:val="00C17B02"/>
    <w:rsid w:val="00C17DB6"/>
    <w:rsid w:val="00C20AFF"/>
    <w:rsid w:val="00C30A98"/>
    <w:rsid w:val="00C32A9C"/>
    <w:rsid w:val="00C33CA7"/>
    <w:rsid w:val="00C33D1D"/>
    <w:rsid w:val="00C37968"/>
    <w:rsid w:val="00C418DB"/>
    <w:rsid w:val="00C41AE5"/>
    <w:rsid w:val="00C41B8F"/>
    <w:rsid w:val="00C43818"/>
    <w:rsid w:val="00C44F73"/>
    <w:rsid w:val="00C45F9B"/>
    <w:rsid w:val="00C4715B"/>
    <w:rsid w:val="00C47598"/>
    <w:rsid w:val="00C4789A"/>
    <w:rsid w:val="00C47D83"/>
    <w:rsid w:val="00C50891"/>
    <w:rsid w:val="00C54959"/>
    <w:rsid w:val="00C57C45"/>
    <w:rsid w:val="00C67652"/>
    <w:rsid w:val="00C702B8"/>
    <w:rsid w:val="00C7046E"/>
    <w:rsid w:val="00C70DAA"/>
    <w:rsid w:val="00C71E26"/>
    <w:rsid w:val="00C72B17"/>
    <w:rsid w:val="00C72C3C"/>
    <w:rsid w:val="00C732AB"/>
    <w:rsid w:val="00C74C2D"/>
    <w:rsid w:val="00C77862"/>
    <w:rsid w:val="00C8440D"/>
    <w:rsid w:val="00C8516B"/>
    <w:rsid w:val="00C86368"/>
    <w:rsid w:val="00C873C9"/>
    <w:rsid w:val="00C91AC6"/>
    <w:rsid w:val="00C9408D"/>
    <w:rsid w:val="00C943D2"/>
    <w:rsid w:val="00C972C0"/>
    <w:rsid w:val="00C9766B"/>
    <w:rsid w:val="00CA0183"/>
    <w:rsid w:val="00CA023D"/>
    <w:rsid w:val="00CA2400"/>
    <w:rsid w:val="00CA3FFF"/>
    <w:rsid w:val="00CA411A"/>
    <w:rsid w:val="00CA577A"/>
    <w:rsid w:val="00CA61A9"/>
    <w:rsid w:val="00CA6864"/>
    <w:rsid w:val="00CB27D0"/>
    <w:rsid w:val="00CB3322"/>
    <w:rsid w:val="00CB4EA0"/>
    <w:rsid w:val="00CB6D97"/>
    <w:rsid w:val="00CB760B"/>
    <w:rsid w:val="00CB7FA1"/>
    <w:rsid w:val="00CC0878"/>
    <w:rsid w:val="00CC2FCC"/>
    <w:rsid w:val="00CC7FEE"/>
    <w:rsid w:val="00CD2084"/>
    <w:rsid w:val="00CD2147"/>
    <w:rsid w:val="00CD253F"/>
    <w:rsid w:val="00CD5290"/>
    <w:rsid w:val="00CD7110"/>
    <w:rsid w:val="00CD711D"/>
    <w:rsid w:val="00CD7C43"/>
    <w:rsid w:val="00CE06E4"/>
    <w:rsid w:val="00CE09B9"/>
    <w:rsid w:val="00CE0A33"/>
    <w:rsid w:val="00CE18A7"/>
    <w:rsid w:val="00CE432F"/>
    <w:rsid w:val="00CE5083"/>
    <w:rsid w:val="00CF0B69"/>
    <w:rsid w:val="00CF1345"/>
    <w:rsid w:val="00CF36FC"/>
    <w:rsid w:val="00CF40D2"/>
    <w:rsid w:val="00CF59C5"/>
    <w:rsid w:val="00D01AFD"/>
    <w:rsid w:val="00D034B1"/>
    <w:rsid w:val="00D06343"/>
    <w:rsid w:val="00D11083"/>
    <w:rsid w:val="00D11238"/>
    <w:rsid w:val="00D117D6"/>
    <w:rsid w:val="00D138AC"/>
    <w:rsid w:val="00D1488B"/>
    <w:rsid w:val="00D16807"/>
    <w:rsid w:val="00D21BCE"/>
    <w:rsid w:val="00D22775"/>
    <w:rsid w:val="00D24FC6"/>
    <w:rsid w:val="00D2541C"/>
    <w:rsid w:val="00D25B07"/>
    <w:rsid w:val="00D26DE4"/>
    <w:rsid w:val="00D277CB"/>
    <w:rsid w:val="00D3153B"/>
    <w:rsid w:val="00D3209E"/>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52DC2"/>
    <w:rsid w:val="00D56E34"/>
    <w:rsid w:val="00D61C7E"/>
    <w:rsid w:val="00D628D8"/>
    <w:rsid w:val="00D62A99"/>
    <w:rsid w:val="00D62AF9"/>
    <w:rsid w:val="00D63753"/>
    <w:rsid w:val="00D63D86"/>
    <w:rsid w:val="00D715A0"/>
    <w:rsid w:val="00D75A92"/>
    <w:rsid w:val="00D7607C"/>
    <w:rsid w:val="00D821B6"/>
    <w:rsid w:val="00D8241F"/>
    <w:rsid w:val="00D82498"/>
    <w:rsid w:val="00D834CC"/>
    <w:rsid w:val="00D838AB"/>
    <w:rsid w:val="00D838F8"/>
    <w:rsid w:val="00D87C03"/>
    <w:rsid w:val="00D900AE"/>
    <w:rsid w:val="00D928C3"/>
    <w:rsid w:val="00D9304F"/>
    <w:rsid w:val="00D94FD8"/>
    <w:rsid w:val="00D95C3A"/>
    <w:rsid w:val="00D97623"/>
    <w:rsid w:val="00D97BD4"/>
    <w:rsid w:val="00DA086A"/>
    <w:rsid w:val="00DA6CD5"/>
    <w:rsid w:val="00DA6D23"/>
    <w:rsid w:val="00DB2BB3"/>
    <w:rsid w:val="00DB3527"/>
    <w:rsid w:val="00DB38ED"/>
    <w:rsid w:val="00DB42AD"/>
    <w:rsid w:val="00DB74F2"/>
    <w:rsid w:val="00DC02B2"/>
    <w:rsid w:val="00DC082D"/>
    <w:rsid w:val="00DC085E"/>
    <w:rsid w:val="00DC23B2"/>
    <w:rsid w:val="00DC3A5C"/>
    <w:rsid w:val="00DD54D0"/>
    <w:rsid w:val="00DD58F3"/>
    <w:rsid w:val="00DD6022"/>
    <w:rsid w:val="00DD6072"/>
    <w:rsid w:val="00DD6628"/>
    <w:rsid w:val="00DD7205"/>
    <w:rsid w:val="00DD754E"/>
    <w:rsid w:val="00DD7A72"/>
    <w:rsid w:val="00DD7C3B"/>
    <w:rsid w:val="00DE146C"/>
    <w:rsid w:val="00DE370A"/>
    <w:rsid w:val="00DE400E"/>
    <w:rsid w:val="00DE4756"/>
    <w:rsid w:val="00DE629D"/>
    <w:rsid w:val="00DE6952"/>
    <w:rsid w:val="00DE72B4"/>
    <w:rsid w:val="00DE7457"/>
    <w:rsid w:val="00DE7471"/>
    <w:rsid w:val="00DF20FF"/>
    <w:rsid w:val="00DF32ED"/>
    <w:rsid w:val="00DF5EE1"/>
    <w:rsid w:val="00DF7155"/>
    <w:rsid w:val="00DF75FA"/>
    <w:rsid w:val="00E00607"/>
    <w:rsid w:val="00E01371"/>
    <w:rsid w:val="00E01781"/>
    <w:rsid w:val="00E04228"/>
    <w:rsid w:val="00E0477D"/>
    <w:rsid w:val="00E04964"/>
    <w:rsid w:val="00E07BF3"/>
    <w:rsid w:val="00E12660"/>
    <w:rsid w:val="00E12FF1"/>
    <w:rsid w:val="00E205C1"/>
    <w:rsid w:val="00E21BEE"/>
    <w:rsid w:val="00E22928"/>
    <w:rsid w:val="00E22F76"/>
    <w:rsid w:val="00E23130"/>
    <w:rsid w:val="00E24488"/>
    <w:rsid w:val="00E31F22"/>
    <w:rsid w:val="00E333DA"/>
    <w:rsid w:val="00E33A86"/>
    <w:rsid w:val="00E34000"/>
    <w:rsid w:val="00E34CC6"/>
    <w:rsid w:val="00E36663"/>
    <w:rsid w:val="00E36D50"/>
    <w:rsid w:val="00E40995"/>
    <w:rsid w:val="00E41553"/>
    <w:rsid w:val="00E42655"/>
    <w:rsid w:val="00E4358B"/>
    <w:rsid w:val="00E448C7"/>
    <w:rsid w:val="00E44D9F"/>
    <w:rsid w:val="00E456A8"/>
    <w:rsid w:val="00E50229"/>
    <w:rsid w:val="00E511AA"/>
    <w:rsid w:val="00E51DB6"/>
    <w:rsid w:val="00E52443"/>
    <w:rsid w:val="00E527FE"/>
    <w:rsid w:val="00E52AF0"/>
    <w:rsid w:val="00E52FF1"/>
    <w:rsid w:val="00E56090"/>
    <w:rsid w:val="00E566F4"/>
    <w:rsid w:val="00E610CF"/>
    <w:rsid w:val="00E6149B"/>
    <w:rsid w:val="00E645FD"/>
    <w:rsid w:val="00E65457"/>
    <w:rsid w:val="00E66F02"/>
    <w:rsid w:val="00E67B8F"/>
    <w:rsid w:val="00E67DB9"/>
    <w:rsid w:val="00E67ECD"/>
    <w:rsid w:val="00E710A2"/>
    <w:rsid w:val="00E716E3"/>
    <w:rsid w:val="00E75083"/>
    <w:rsid w:val="00E76CF7"/>
    <w:rsid w:val="00E7708E"/>
    <w:rsid w:val="00E77979"/>
    <w:rsid w:val="00E77C3E"/>
    <w:rsid w:val="00E77D85"/>
    <w:rsid w:val="00E81AFC"/>
    <w:rsid w:val="00E8517D"/>
    <w:rsid w:val="00E85337"/>
    <w:rsid w:val="00E909C0"/>
    <w:rsid w:val="00E93BB7"/>
    <w:rsid w:val="00E94F3F"/>
    <w:rsid w:val="00E95A34"/>
    <w:rsid w:val="00E96008"/>
    <w:rsid w:val="00E962B9"/>
    <w:rsid w:val="00EA0E09"/>
    <w:rsid w:val="00EA2001"/>
    <w:rsid w:val="00EB04F9"/>
    <w:rsid w:val="00EB1C8F"/>
    <w:rsid w:val="00EB3FFB"/>
    <w:rsid w:val="00EB5131"/>
    <w:rsid w:val="00EB5A79"/>
    <w:rsid w:val="00EC006A"/>
    <w:rsid w:val="00EC2F8C"/>
    <w:rsid w:val="00EC36EB"/>
    <w:rsid w:val="00EC4069"/>
    <w:rsid w:val="00EC44C5"/>
    <w:rsid w:val="00EC60DF"/>
    <w:rsid w:val="00EC6824"/>
    <w:rsid w:val="00ED103E"/>
    <w:rsid w:val="00ED3C41"/>
    <w:rsid w:val="00ED4931"/>
    <w:rsid w:val="00ED62CF"/>
    <w:rsid w:val="00ED668A"/>
    <w:rsid w:val="00ED6C4B"/>
    <w:rsid w:val="00ED6F5A"/>
    <w:rsid w:val="00ED78EC"/>
    <w:rsid w:val="00ED7F1D"/>
    <w:rsid w:val="00ED7FAC"/>
    <w:rsid w:val="00EE0A67"/>
    <w:rsid w:val="00EE0E9F"/>
    <w:rsid w:val="00EE6293"/>
    <w:rsid w:val="00EE6962"/>
    <w:rsid w:val="00EE6C1F"/>
    <w:rsid w:val="00EF0C47"/>
    <w:rsid w:val="00EF1B72"/>
    <w:rsid w:val="00EF285E"/>
    <w:rsid w:val="00EF312C"/>
    <w:rsid w:val="00EF4530"/>
    <w:rsid w:val="00EF4ACF"/>
    <w:rsid w:val="00EF6242"/>
    <w:rsid w:val="00EF63C8"/>
    <w:rsid w:val="00F011B3"/>
    <w:rsid w:val="00F02D5B"/>
    <w:rsid w:val="00F03A6D"/>
    <w:rsid w:val="00F04C40"/>
    <w:rsid w:val="00F05C1C"/>
    <w:rsid w:val="00F066E0"/>
    <w:rsid w:val="00F1063A"/>
    <w:rsid w:val="00F114FB"/>
    <w:rsid w:val="00F200A9"/>
    <w:rsid w:val="00F22B38"/>
    <w:rsid w:val="00F22C92"/>
    <w:rsid w:val="00F22E83"/>
    <w:rsid w:val="00F2395A"/>
    <w:rsid w:val="00F2427E"/>
    <w:rsid w:val="00F255FB"/>
    <w:rsid w:val="00F2656F"/>
    <w:rsid w:val="00F26F41"/>
    <w:rsid w:val="00F30239"/>
    <w:rsid w:val="00F30E65"/>
    <w:rsid w:val="00F31B0B"/>
    <w:rsid w:val="00F31BD8"/>
    <w:rsid w:val="00F3315D"/>
    <w:rsid w:val="00F3713C"/>
    <w:rsid w:val="00F37E73"/>
    <w:rsid w:val="00F40E4C"/>
    <w:rsid w:val="00F40FFA"/>
    <w:rsid w:val="00F4151A"/>
    <w:rsid w:val="00F4194D"/>
    <w:rsid w:val="00F43F85"/>
    <w:rsid w:val="00F44618"/>
    <w:rsid w:val="00F479E8"/>
    <w:rsid w:val="00F47EC6"/>
    <w:rsid w:val="00F5009C"/>
    <w:rsid w:val="00F50A12"/>
    <w:rsid w:val="00F5343D"/>
    <w:rsid w:val="00F54C83"/>
    <w:rsid w:val="00F55950"/>
    <w:rsid w:val="00F6016C"/>
    <w:rsid w:val="00F6182B"/>
    <w:rsid w:val="00F61BF4"/>
    <w:rsid w:val="00F64A29"/>
    <w:rsid w:val="00F64D13"/>
    <w:rsid w:val="00F654D8"/>
    <w:rsid w:val="00F667CB"/>
    <w:rsid w:val="00F70A01"/>
    <w:rsid w:val="00F70A4F"/>
    <w:rsid w:val="00F71857"/>
    <w:rsid w:val="00F71C74"/>
    <w:rsid w:val="00F72824"/>
    <w:rsid w:val="00F7514A"/>
    <w:rsid w:val="00F75CBF"/>
    <w:rsid w:val="00F762C4"/>
    <w:rsid w:val="00F82648"/>
    <w:rsid w:val="00F8514B"/>
    <w:rsid w:val="00F8519C"/>
    <w:rsid w:val="00F85747"/>
    <w:rsid w:val="00F8623B"/>
    <w:rsid w:val="00F90974"/>
    <w:rsid w:val="00F9392D"/>
    <w:rsid w:val="00F9579A"/>
    <w:rsid w:val="00F962D9"/>
    <w:rsid w:val="00F96DB7"/>
    <w:rsid w:val="00FA1786"/>
    <w:rsid w:val="00FA1B30"/>
    <w:rsid w:val="00FA1F1A"/>
    <w:rsid w:val="00FA4408"/>
    <w:rsid w:val="00FA4BD4"/>
    <w:rsid w:val="00FA4E47"/>
    <w:rsid w:val="00FA5DE4"/>
    <w:rsid w:val="00FB712D"/>
    <w:rsid w:val="00FC0422"/>
    <w:rsid w:val="00FC18A7"/>
    <w:rsid w:val="00FC2240"/>
    <w:rsid w:val="00FC3FC7"/>
    <w:rsid w:val="00FC43D3"/>
    <w:rsid w:val="00FC6504"/>
    <w:rsid w:val="00FC6BE0"/>
    <w:rsid w:val="00FC7200"/>
    <w:rsid w:val="00FC7A51"/>
    <w:rsid w:val="00FD0AF4"/>
    <w:rsid w:val="00FD36CB"/>
    <w:rsid w:val="00FD3B9F"/>
    <w:rsid w:val="00FD4BAE"/>
    <w:rsid w:val="00FD4C8D"/>
    <w:rsid w:val="00FE0055"/>
    <w:rsid w:val="00FE384E"/>
    <w:rsid w:val="00FE3B04"/>
    <w:rsid w:val="00FF0FC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14A46AB2"/>
  <w15:docId w15:val="{D361FB57-117D-4FB6-A1CB-B4FB91C88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51DB6"/>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link w:val="Tekstpodstawowy3Znak1"/>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uiPriority w:val="99"/>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uiPriority w:val="99"/>
    <w:rsid w:val="00925212"/>
    <w:rPr>
      <w:color w:val="000080"/>
      <w:u w:val="single"/>
    </w:rPr>
  </w:style>
  <w:style w:type="character" w:customStyle="1" w:styleId="Tekstpodstawowy2Znak">
    <w:name w:val="Tekst podstawowy 2 Znak"/>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uiPriority w:val="99"/>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numbering" w:customStyle="1" w:styleId="WW8Num413">
    <w:name w:val="WW8Num413"/>
    <w:basedOn w:val="Bezlisty"/>
    <w:rsid w:val="00EB3FFB"/>
  </w:style>
  <w:style w:type="numbering" w:customStyle="1" w:styleId="WW8Num162">
    <w:name w:val="WW8Num162"/>
    <w:basedOn w:val="Bezlisty"/>
    <w:rsid w:val="00E527FE"/>
  </w:style>
  <w:style w:type="numbering" w:customStyle="1" w:styleId="WW8Num352">
    <w:name w:val="WW8Num352"/>
    <w:basedOn w:val="Bezlisty"/>
    <w:rsid w:val="00E527FE"/>
  </w:style>
  <w:style w:type="numbering" w:customStyle="1" w:styleId="WW8Num25">
    <w:name w:val="WW8Num25"/>
    <w:basedOn w:val="Bezlisty"/>
    <w:rsid w:val="00E527FE"/>
  </w:style>
  <w:style w:type="numbering" w:customStyle="1" w:styleId="WW8Num443">
    <w:name w:val="WW8Num443"/>
    <w:basedOn w:val="Bezlisty"/>
    <w:rsid w:val="00E527FE"/>
  </w:style>
  <w:style w:type="numbering" w:customStyle="1" w:styleId="WW8Num373">
    <w:name w:val="WW8Num373"/>
    <w:basedOn w:val="Bezlisty"/>
    <w:rsid w:val="00E527FE"/>
  </w:style>
  <w:style w:type="numbering" w:customStyle="1" w:styleId="WW8Num303">
    <w:name w:val="WW8Num303"/>
    <w:basedOn w:val="Bezlisty"/>
    <w:rsid w:val="00E527FE"/>
  </w:style>
  <w:style w:type="numbering" w:customStyle="1" w:styleId="WW8Num414">
    <w:name w:val="WW8Num414"/>
    <w:basedOn w:val="Bezlisty"/>
    <w:rsid w:val="00E527FE"/>
  </w:style>
  <w:style w:type="numbering" w:customStyle="1" w:styleId="WW8Num62">
    <w:name w:val="WW8Num62"/>
    <w:basedOn w:val="Bezlisty"/>
    <w:rsid w:val="00E527FE"/>
  </w:style>
  <w:style w:type="numbering" w:customStyle="1" w:styleId="WW8Num392">
    <w:name w:val="WW8Num392"/>
    <w:basedOn w:val="Bezlisty"/>
    <w:rsid w:val="00E527FE"/>
  </w:style>
  <w:style w:type="numbering" w:customStyle="1" w:styleId="WW8Num172">
    <w:name w:val="WW8Num172"/>
    <w:basedOn w:val="Bezlisty"/>
    <w:rsid w:val="00E527FE"/>
  </w:style>
  <w:style w:type="numbering" w:customStyle="1" w:styleId="WW8Num312">
    <w:name w:val="WW8Num312"/>
    <w:basedOn w:val="Bezlisty"/>
    <w:rsid w:val="00E527FE"/>
  </w:style>
  <w:style w:type="numbering" w:customStyle="1" w:styleId="WW8Num45">
    <w:name w:val="WW8Num45"/>
    <w:basedOn w:val="Bezlisty"/>
    <w:rsid w:val="00E527FE"/>
  </w:style>
  <w:style w:type="numbering" w:customStyle="1" w:styleId="WW8Num402">
    <w:name w:val="WW8Num402"/>
    <w:basedOn w:val="Bezlisty"/>
    <w:rsid w:val="00E527FE"/>
  </w:style>
  <w:style w:type="numbering" w:customStyle="1" w:styleId="WW8Num212">
    <w:name w:val="WW8Num212"/>
    <w:basedOn w:val="Bezlisty"/>
    <w:rsid w:val="00E527FE"/>
  </w:style>
  <w:style w:type="numbering" w:customStyle="1" w:styleId="WW8Num102">
    <w:name w:val="WW8Num102"/>
    <w:basedOn w:val="Bezlisty"/>
    <w:rsid w:val="00E527FE"/>
  </w:style>
  <w:style w:type="numbering" w:customStyle="1" w:styleId="WW8Num262">
    <w:name w:val="WW8Num262"/>
    <w:basedOn w:val="Bezlisty"/>
    <w:rsid w:val="00E527FE"/>
  </w:style>
  <w:style w:type="numbering" w:customStyle="1" w:styleId="WW8Num342">
    <w:name w:val="WW8Num342"/>
    <w:basedOn w:val="Bezlisty"/>
    <w:rsid w:val="00E527FE"/>
  </w:style>
  <w:style w:type="numbering" w:customStyle="1" w:styleId="WW8Num382">
    <w:name w:val="WW8Num382"/>
    <w:basedOn w:val="Bezlisty"/>
    <w:rsid w:val="00E527FE"/>
  </w:style>
  <w:style w:type="numbering" w:customStyle="1" w:styleId="WW8Num222">
    <w:name w:val="WW8Num222"/>
    <w:basedOn w:val="Bezlisty"/>
    <w:rsid w:val="00E527FE"/>
  </w:style>
  <w:style w:type="numbering" w:customStyle="1" w:styleId="WW8Num422">
    <w:name w:val="WW8Num422"/>
    <w:basedOn w:val="Bezlisty"/>
    <w:rsid w:val="00E527FE"/>
  </w:style>
  <w:style w:type="numbering" w:customStyle="1" w:styleId="WW8Num332">
    <w:name w:val="WW8Num332"/>
    <w:basedOn w:val="Bezlisty"/>
    <w:rsid w:val="00E527FE"/>
  </w:style>
  <w:style w:type="numbering" w:customStyle="1" w:styleId="WW8Num292">
    <w:name w:val="WW8Num292"/>
    <w:basedOn w:val="Bezlisty"/>
    <w:rsid w:val="00E527FE"/>
  </w:style>
  <w:style w:type="numbering" w:customStyle="1" w:styleId="WW8Num232">
    <w:name w:val="WW8Num232"/>
    <w:basedOn w:val="Bezlisty"/>
    <w:rsid w:val="00E527FE"/>
  </w:style>
  <w:style w:type="numbering" w:customStyle="1" w:styleId="1111113">
    <w:name w:val="1 / 1.1 / 1.1.13"/>
    <w:basedOn w:val="Bezlisty"/>
    <w:next w:val="111111"/>
    <w:rsid w:val="00E527FE"/>
  </w:style>
  <w:style w:type="numbering" w:customStyle="1" w:styleId="11111112">
    <w:name w:val="1 / 1.1 / 1.1.112"/>
    <w:basedOn w:val="Bezlisty"/>
    <w:next w:val="111111"/>
    <w:rsid w:val="00E527FE"/>
  </w:style>
  <w:style w:type="character" w:customStyle="1" w:styleId="Tekstpodstawowy3Znak1">
    <w:name w:val="Tekst podstawowy 3 Znak1"/>
    <w:link w:val="Tekstpodstawowy3"/>
    <w:rsid w:val="00E527FE"/>
    <w:rPr>
      <w:rFonts w:ascii="Times New Roman" w:eastAsia="Times New Roman" w:hAnsi="Times New Roman" w:cs="Times New Roman"/>
      <w:sz w:val="16"/>
      <w:szCs w:val="16"/>
    </w:rPr>
  </w:style>
  <w:style w:type="paragraph" w:customStyle="1" w:styleId="Domyolnie">
    <w:name w:val="Domyolnie"/>
    <w:rsid w:val="00E527FE"/>
    <w:pPr>
      <w:widowControl w:val="0"/>
      <w:autoSpaceDN/>
      <w:ind w:left="800" w:hanging="360"/>
      <w:textAlignment w:val="auto"/>
    </w:pPr>
    <w:rPr>
      <w:rFonts w:ascii="Times New Roman" w:eastAsia="Times New Roman" w:hAnsi="Times New Roman" w:cs="Times New Roman"/>
      <w:color w:val="000000"/>
      <w:kern w:val="0"/>
      <w:szCs w:val="20"/>
      <w:lang w:val="pl-PL" w:eastAsia="pl-PL" w:bidi="ar-SA"/>
    </w:rPr>
  </w:style>
  <w:style w:type="paragraph" w:customStyle="1" w:styleId="NormalnyWeb1">
    <w:name w:val="Normalny (Web)1"/>
    <w:basedOn w:val="Normalny"/>
    <w:rsid w:val="00E527FE"/>
    <w:pPr>
      <w:autoSpaceDN/>
      <w:spacing w:line="100" w:lineRule="atLeast"/>
      <w:textAlignment w:val="auto"/>
    </w:pPr>
    <w:rPr>
      <w:rFonts w:ascii="Times New Roman" w:eastAsia="Times New Roman" w:hAnsi="Times New Roman" w:cs="Times New Roman"/>
      <w:kern w:val="1"/>
      <w:sz w:val="20"/>
      <w:szCs w:val="20"/>
      <w:lang w:val="pl-PL" w:eastAsia="ar-SA" w:bidi="ar-SA"/>
    </w:rPr>
  </w:style>
  <w:style w:type="character" w:customStyle="1" w:styleId="ZnakZnak11">
    <w:name w:val="Znak Znak11"/>
    <w:rsid w:val="00E527FE"/>
    <w:rPr>
      <w:sz w:val="24"/>
      <w:szCs w:val="24"/>
    </w:rPr>
  </w:style>
  <w:style w:type="character" w:customStyle="1" w:styleId="alb">
    <w:name w:val="a_lb"/>
    <w:rsid w:val="00E527FE"/>
  </w:style>
  <w:style w:type="character" w:customStyle="1" w:styleId="fn-ref">
    <w:name w:val="fn-ref"/>
    <w:rsid w:val="00E527FE"/>
  </w:style>
  <w:style w:type="paragraph" w:customStyle="1" w:styleId="Bezodstpw1">
    <w:name w:val="Bez odstępów1"/>
    <w:rsid w:val="00E527FE"/>
    <w:pPr>
      <w:suppressAutoHyphens w:val="0"/>
      <w:autoSpaceDN/>
      <w:textAlignment w:val="auto"/>
    </w:pPr>
    <w:rPr>
      <w:rFonts w:ascii="Calibri" w:eastAsia="Times New Roman" w:hAnsi="Calibri" w:cs="Times New Roman"/>
      <w:kern w:val="0"/>
      <w:sz w:val="22"/>
      <w:szCs w:val="22"/>
      <w:lang w:val="pl-PL" w:eastAsia="en-US" w:bidi="ar-SA"/>
    </w:rPr>
  </w:style>
  <w:style w:type="paragraph" w:styleId="Bezodstpw">
    <w:name w:val="No Spacing"/>
    <w:uiPriority w:val="1"/>
    <w:qFormat/>
    <w:rsid w:val="00E527FE"/>
    <w:pPr>
      <w:suppressAutoHyphens w:val="0"/>
      <w:autoSpaceDN/>
      <w:jc w:val="both"/>
      <w:textAlignment w:val="auto"/>
    </w:pPr>
    <w:rPr>
      <w:rFonts w:ascii="Times New Roman" w:eastAsia="Calibri" w:hAnsi="Times New Roman" w:cs="Times New Roman"/>
      <w:kern w:val="0"/>
      <w:szCs w:val="22"/>
      <w:lang w:val="pl-PL" w:eastAsia="en-US" w:bidi="ar-SA"/>
    </w:rPr>
  </w:style>
  <w:style w:type="paragraph" w:customStyle="1" w:styleId="ZnakZnak15">
    <w:name w:val="Znak Znak15"/>
    <w:basedOn w:val="Normalny"/>
    <w:rsid w:val="00E527FE"/>
    <w:pPr>
      <w:suppressAutoHyphens w:val="0"/>
      <w:autoSpaceDN/>
      <w:textAlignment w:val="auto"/>
    </w:pPr>
    <w:rPr>
      <w:rFonts w:ascii="Arial" w:eastAsia="Times New Roman" w:hAnsi="Arial" w:cs="Arial"/>
      <w:kern w:val="0"/>
      <w:lang w:val="pl-PL" w:eastAsia="pl-PL" w:bidi="ar-SA"/>
    </w:rPr>
  </w:style>
  <w:style w:type="character" w:customStyle="1" w:styleId="WW8Num15z3">
    <w:name w:val="WW8Num15z3"/>
    <w:rsid w:val="00E527FE"/>
    <w:rPr>
      <w:rFonts w:ascii="Symbol" w:hAnsi="Symbol"/>
    </w:rPr>
  </w:style>
  <w:style w:type="character" w:customStyle="1" w:styleId="Absatz-Standardschriftart">
    <w:name w:val="Absatz-Standardschriftart"/>
    <w:rsid w:val="00E527FE"/>
  </w:style>
  <w:style w:type="character" w:customStyle="1" w:styleId="WW-Absatz-Standardschriftart">
    <w:name w:val="WW-Absatz-Standardschriftart"/>
    <w:rsid w:val="00E527FE"/>
  </w:style>
  <w:style w:type="character" w:customStyle="1" w:styleId="WW-Absatz-Standardschriftart1">
    <w:name w:val="WW-Absatz-Standardschriftart1"/>
    <w:rsid w:val="00E527FE"/>
  </w:style>
  <w:style w:type="character" w:customStyle="1" w:styleId="WW-Absatz-Standardschriftart11">
    <w:name w:val="WW-Absatz-Standardschriftart11"/>
    <w:rsid w:val="00E527FE"/>
  </w:style>
  <w:style w:type="character" w:customStyle="1" w:styleId="WW8NumSt17z0">
    <w:name w:val="WW8NumSt17z0"/>
    <w:rsid w:val="00E527FE"/>
    <w:rPr>
      <w:rFonts w:ascii="Times New Roman" w:hAnsi="Times New Roman" w:cs="Times New Roman"/>
    </w:rPr>
  </w:style>
  <w:style w:type="character" w:customStyle="1" w:styleId="Domylnaczcionkaakapitu7">
    <w:name w:val="Domyślna czcionka akapitu7"/>
    <w:rsid w:val="00E527FE"/>
  </w:style>
  <w:style w:type="character" w:customStyle="1" w:styleId="WW-Absatz-Standardschriftart111">
    <w:name w:val="WW-Absatz-Standardschriftart111"/>
    <w:rsid w:val="00E527FE"/>
  </w:style>
  <w:style w:type="character" w:customStyle="1" w:styleId="Domylnaczcionkaakapitu6">
    <w:name w:val="Domyślna czcionka akapitu6"/>
    <w:rsid w:val="00E527FE"/>
  </w:style>
  <w:style w:type="character" w:customStyle="1" w:styleId="Domylnaczcionkaakapitu5">
    <w:name w:val="Domyślna czcionka akapitu5"/>
    <w:rsid w:val="00E527FE"/>
  </w:style>
  <w:style w:type="character" w:customStyle="1" w:styleId="WW-Absatz-Standardschriftart1111">
    <w:name w:val="WW-Absatz-Standardschriftart1111"/>
    <w:rsid w:val="00E527FE"/>
  </w:style>
  <w:style w:type="character" w:customStyle="1" w:styleId="Domylnaczcionkaakapitu4">
    <w:name w:val="Domyślna czcionka akapitu4"/>
    <w:rsid w:val="00E527FE"/>
  </w:style>
  <w:style w:type="character" w:customStyle="1" w:styleId="WW-Absatz-Standardschriftart11111">
    <w:name w:val="WW-Absatz-Standardschriftart11111"/>
    <w:rsid w:val="00E527FE"/>
  </w:style>
  <w:style w:type="character" w:customStyle="1" w:styleId="Domylnaczcionkaakapitu3">
    <w:name w:val="Domyślna czcionka akapitu3"/>
    <w:rsid w:val="00E527FE"/>
  </w:style>
  <w:style w:type="character" w:customStyle="1" w:styleId="WW-Absatz-Standardschriftart111111">
    <w:name w:val="WW-Absatz-Standardschriftart111111"/>
    <w:rsid w:val="00E527FE"/>
  </w:style>
  <w:style w:type="character" w:customStyle="1" w:styleId="WW-Absatz-Standardschriftart1111111">
    <w:name w:val="WW-Absatz-Standardschriftart1111111"/>
    <w:rsid w:val="00E527FE"/>
  </w:style>
  <w:style w:type="character" w:customStyle="1" w:styleId="WW-Absatz-Standardschriftart11111111">
    <w:name w:val="WW-Absatz-Standardschriftart11111111"/>
    <w:rsid w:val="00E527FE"/>
  </w:style>
  <w:style w:type="paragraph" w:customStyle="1" w:styleId="Nagwek70">
    <w:name w:val="Nagłówek7"/>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7">
    <w:name w:val="Podpis7"/>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60">
    <w:name w:val="Nagłówek6"/>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6">
    <w:name w:val="Podpis6"/>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50">
    <w:name w:val="Nagłówek5"/>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5">
    <w:name w:val="Podpis5"/>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40">
    <w:name w:val="Nagłówek4"/>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4">
    <w:name w:val="Podpis4"/>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Nagwek30">
    <w:name w:val="Nagłówek3"/>
    <w:basedOn w:val="Normalny"/>
    <w:next w:val="Tekstpodstawowy"/>
    <w:rsid w:val="00E527FE"/>
    <w:pPr>
      <w:keepNext/>
      <w:autoSpaceDE w:val="0"/>
      <w:autoSpaceDN/>
      <w:spacing w:before="240" w:after="120"/>
      <w:textAlignment w:val="auto"/>
    </w:pPr>
    <w:rPr>
      <w:rFonts w:ascii="Arial" w:hAnsi="Arial" w:cs="Tahoma"/>
      <w:kern w:val="0"/>
      <w:sz w:val="28"/>
      <w:szCs w:val="28"/>
      <w:lang w:val="pl-PL" w:eastAsia="ar-SA" w:bidi="ar-SA"/>
    </w:rPr>
  </w:style>
  <w:style w:type="paragraph" w:customStyle="1" w:styleId="Podpis3">
    <w:name w:val="Podpis3"/>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2">
    <w:name w:val="Podpis2"/>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paragraph" w:customStyle="1" w:styleId="Podpis1">
    <w:name w:val="Podpis1"/>
    <w:basedOn w:val="Normalny"/>
    <w:rsid w:val="00E527FE"/>
    <w:pPr>
      <w:suppressLineNumbers/>
      <w:autoSpaceDE w:val="0"/>
      <w:autoSpaceDN/>
      <w:spacing w:before="120" w:after="120"/>
      <w:textAlignment w:val="auto"/>
    </w:pPr>
    <w:rPr>
      <w:rFonts w:ascii="Times New Roman" w:eastAsia="Times New Roman" w:hAnsi="Times New Roman" w:cs="Tahoma"/>
      <w:i/>
      <w:iCs/>
      <w:kern w:val="0"/>
      <w:lang w:val="pl-PL" w:eastAsia="ar-SA" w:bidi="ar-SA"/>
    </w:rPr>
  </w:style>
  <w:style w:type="character" w:customStyle="1" w:styleId="ZnakZnak9">
    <w:name w:val="Znak Znak9"/>
    <w:locked/>
    <w:rsid w:val="00E527FE"/>
    <w:rPr>
      <w:sz w:val="24"/>
      <w:szCs w:val="24"/>
      <w:lang w:val="pl-PL" w:eastAsia="pl-PL" w:bidi="ar-SA"/>
    </w:rPr>
  </w:style>
  <w:style w:type="paragraph" w:customStyle="1" w:styleId="Pa9">
    <w:name w:val="Pa9"/>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9">
    <w:name w:val="A9"/>
    <w:rsid w:val="00E527FE"/>
    <w:rPr>
      <w:rFonts w:cs="Smith&amp;NephewPl LF"/>
      <w:color w:val="000000"/>
      <w:sz w:val="19"/>
      <w:szCs w:val="19"/>
    </w:rPr>
  </w:style>
  <w:style w:type="paragraph" w:customStyle="1" w:styleId="Pa11">
    <w:name w:val="Pa11"/>
    <w:basedOn w:val="Normalny"/>
    <w:next w:val="Normalny"/>
    <w:rsid w:val="00E527FE"/>
    <w:pPr>
      <w:suppressAutoHyphens w:val="0"/>
      <w:autoSpaceDE w:val="0"/>
      <w:adjustRightInd w:val="0"/>
      <w:spacing w:line="201" w:lineRule="atLeast"/>
      <w:textAlignment w:val="auto"/>
    </w:pPr>
    <w:rPr>
      <w:rFonts w:ascii="Smith&amp;NephewPl LF" w:eastAsia="Times New Roman" w:hAnsi="Smith&amp;NephewPl LF" w:cs="Times New Roman"/>
      <w:kern w:val="0"/>
      <w:lang w:val="pl-PL" w:eastAsia="pl-PL" w:bidi="ar-SA"/>
    </w:rPr>
  </w:style>
  <w:style w:type="character" w:customStyle="1" w:styleId="A10">
    <w:name w:val="A10"/>
    <w:rsid w:val="00E527FE"/>
    <w:rPr>
      <w:rFonts w:cs="Smith&amp;NephewPl LF"/>
      <w:color w:val="000000"/>
      <w:sz w:val="11"/>
      <w:szCs w:val="11"/>
    </w:rPr>
  </w:style>
  <w:style w:type="table" w:customStyle="1" w:styleId="Tabela-Siatka1">
    <w:name w:val="Tabela - Siatka1"/>
    <w:basedOn w:val="Standardowy"/>
    <w:next w:val="Tabela-Siatka"/>
    <w:rsid w:val="00E527FE"/>
    <w:pPr>
      <w:suppressAutoHyphens w:val="0"/>
      <w:autoSpaceDE w:val="0"/>
      <w:adjustRightInd w:val="0"/>
      <w:textAlignment w:val="auto"/>
    </w:pPr>
    <w:rPr>
      <w:rFonts w:ascii="Times New Roman" w:eastAsia="Times New Roman" w:hAnsi="Times New Roman" w:cs="Times New Roman"/>
      <w:kern w:val="0"/>
      <w:sz w:val="20"/>
      <w:szCs w:val="20"/>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E527FE"/>
    <w:pPr>
      <w:widowControl w:val="0"/>
      <w:suppressAutoHyphens w:val="0"/>
      <w:autoSpaceDN/>
      <w:textAlignment w:val="auto"/>
    </w:pPr>
    <w:rPr>
      <w:rFonts w:ascii="Times New Roman" w:eastAsia="Times New Roman" w:hAnsi="Times New Roman" w:cs="Times New Roman"/>
      <w:b/>
      <w:kern w:val="0"/>
      <w:szCs w:val="20"/>
      <w:lang w:val="pl-PL" w:eastAsia="en-GB" w:bidi="ar-SA"/>
    </w:rPr>
  </w:style>
  <w:style w:type="character" w:customStyle="1" w:styleId="NormalBoldChar">
    <w:name w:val="NormalBold Char"/>
    <w:link w:val="NormalBold"/>
    <w:locked/>
    <w:rsid w:val="00E527FE"/>
    <w:rPr>
      <w:rFonts w:ascii="Times New Roman" w:eastAsia="Times New Roman" w:hAnsi="Times New Roman" w:cs="Times New Roman"/>
      <w:b/>
      <w:kern w:val="0"/>
      <w:szCs w:val="20"/>
      <w:lang w:val="pl-PL" w:eastAsia="en-GB" w:bidi="ar-SA"/>
    </w:rPr>
  </w:style>
  <w:style w:type="character" w:customStyle="1" w:styleId="DeltaViewInsertion">
    <w:name w:val="DeltaView Insertion"/>
    <w:rsid w:val="00E527FE"/>
    <w:rPr>
      <w:b/>
      <w:i/>
      <w:spacing w:val="0"/>
    </w:rPr>
  </w:style>
  <w:style w:type="paragraph" w:customStyle="1" w:styleId="Text1">
    <w:name w:val="Text 1"/>
    <w:basedOn w:val="Normalny"/>
    <w:rsid w:val="00E527FE"/>
    <w:pPr>
      <w:suppressAutoHyphens w:val="0"/>
      <w:autoSpaceDN/>
      <w:spacing w:before="120" w:after="120"/>
      <w:ind w:left="850"/>
      <w:jc w:val="both"/>
      <w:textAlignment w:val="auto"/>
    </w:pPr>
    <w:rPr>
      <w:rFonts w:ascii="Times New Roman" w:eastAsia="Calibri" w:hAnsi="Times New Roman" w:cs="Times New Roman"/>
      <w:kern w:val="0"/>
      <w:szCs w:val="22"/>
      <w:lang w:val="pl-PL" w:eastAsia="en-GB" w:bidi="ar-SA"/>
    </w:rPr>
  </w:style>
  <w:style w:type="paragraph" w:customStyle="1" w:styleId="NormalLeft">
    <w:name w:val="Normal Left"/>
    <w:basedOn w:val="Normalny"/>
    <w:rsid w:val="00E527FE"/>
    <w:pPr>
      <w:suppressAutoHyphens w:val="0"/>
      <w:autoSpaceDN/>
      <w:spacing w:before="120" w:after="120"/>
      <w:textAlignment w:val="auto"/>
    </w:pPr>
    <w:rPr>
      <w:rFonts w:ascii="Times New Roman" w:eastAsia="Calibri" w:hAnsi="Times New Roman" w:cs="Times New Roman"/>
      <w:kern w:val="0"/>
      <w:szCs w:val="22"/>
      <w:lang w:val="pl-PL" w:eastAsia="en-GB" w:bidi="ar-SA"/>
    </w:rPr>
  </w:style>
  <w:style w:type="paragraph" w:customStyle="1" w:styleId="Tiret0">
    <w:name w:val="Tiret 0"/>
    <w:basedOn w:val="Normalny"/>
    <w:rsid w:val="00E527FE"/>
    <w:pPr>
      <w:numPr>
        <w:numId w:val="45"/>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Tiret1">
    <w:name w:val="Tiret 1"/>
    <w:basedOn w:val="Normalny"/>
    <w:rsid w:val="00E527FE"/>
    <w:pPr>
      <w:numPr>
        <w:numId w:val="46"/>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1">
    <w:name w:val="NumPar 1"/>
    <w:basedOn w:val="Normalny"/>
    <w:next w:val="Text1"/>
    <w:rsid w:val="00E527FE"/>
    <w:pPr>
      <w:numPr>
        <w:numId w:val="47"/>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2">
    <w:name w:val="NumPar 2"/>
    <w:basedOn w:val="Normalny"/>
    <w:next w:val="Text1"/>
    <w:rsid w:val="00E527FE"/>
    <w:pPr>
      <w:numPr>
        <w:ilvl w:val="1"/>
        <w:numId w:val="47"/>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3">
    <w:name w:val="NumPar 3"/>
    <w:basedOn w:val="Normalny"/>
    <w:next w:val="Text1"/>
    <w:rsid w:val="00E527FE"/>
    <w:pPr>
      <w:numPr>
        <w:ilvl w:val="2"/>
        <w:numId w:val="47"/>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NumPar4">
    <w:name w:val="NumPar 4"/>
    <w:basedOn w:val="Normalny"/>
    <w:next w:val="Text1"/>
    <w:rsid w:val="00E527FE"/>
    <w:pPr>
      <w:numPr>
        <w:ilvl w:val="3"/>
        <w:numId w:val="47"/>
      </w:numPr>
      <w:suppressAutoHyphens w:val="0"/>
      <w:autoSpaceDN/>
      <w:spacing w:before="120" w:after="120"/>
      <w:jc w:val="both"/>
      <w:textAlignment w:val="auto"/>
    </w:pPr>
    <w:rPr>
      <w:rFonts w:ascii="Times New Roman" w:eastAsia="Calibri" w:hAnsi="Times New Roman" w:cs="Times New Roman"/>
      <w:kern w:val="0"/>
      <w:szCs w:val="22"/>
      <w:lang w:val="pl-PL" w:eastAsia="en-GB" w:bidi="ar-SA"/>
    </w:rPr>
  </w:style>
  <w:style w:type="paragraph" w:customStyle="1" w:styleId="ChapterTitle">
    <w:name w:val="ChapterTitle"/>
    <w:basedOn w:val="Normalny"/>
    <w:next w:val="Normalny"/>
    <w:rsid w:val="00E527FE"/>
    <w:pPr>
      <w:keepNext/>
      <w:suppressAutoHyphens w:val="0"/>
      <w:autoSpaceDN/>
      <w:spacing w:before="120" w:after="360"/>
      <w:jc w:val="center"/>
      <w:textAlignment w:val="auto"/>
    </w:pPr>
    <w:rPr>
      <w:rFonts w:ascii="Times New Roman" w:eastAsia="Calibri" w:hAnsi="Times New Roman" w:cs="Times New Roman"/>
      <w:b/>
      <w:kern w:val="0"/>
      <w:sz w:val="32"/>
      <w:szCs w:val="22"/>
      <w:lang w:val="pl-PL" w:eastAsia="en-GB" w:bidi="ar-SA"/>
    </w:rPr>
  </w:style>
  <w:style w:type="paragraph" w:customStyle="1" w:styleId="SectionTitle">
    <w:name w:val="SectionTitle"/>
    <w:basedOn w:val="Normalny"/>
    <w:next w:val="Nagwek1"/>
    <w:rsid w:val="00E527FE"/>
    <w:pPr>
      <w:keepNext/>
      <w:suppressAutoHyphens w:val="0"/>
      <w:autoSpaceDN/>
      <w:spacing w:before="120" w:after="360"/>
      <w:jc w:val="center"/>
      <w:textAlignment w:val="auto"/>
    </w:pPr>
    <w:rPr>
      <w:rFonts w:ascii="Times New Roman" w:eastAsia="Calibri" w:hAnsi="Times New Roman" w:cs="Times New Roman"/>
      <w:b/>
      <w:smallCaps/>
      <w:kern w:val="0"/>
      <w:sz w:val="28"/>
      <w:szCs w:val="22"/>
      <w:lang w:val="pl-PL" w:eastAsia="en-GB" w:bidi="ar-SA"/>
    </w:rPr>
  </w:style>
  <w:style w:type="paragraph" w:customStyle="1" w:styleId="Annexetitre">
    <w:name w:val="Annexe titre"/>
    <w:basedOn w:val="Normalny"/>
    <w:next w:val="Normalny"/>
    <w:rsid w:val="00E527FE"/>
    <w:pPr>
      <w:suppressAutoHyphens w:val="0"/>
      <w:autoSpaceDN/>
      <w:spacing w:before="120" w:after="120"/>
      <w:jc w:val="center"/>
      <w:textAlignment w:val="auto"/>
    </w:pPr>
    <w:rPr>
      <w:rFonts w:ascii="Times New Roman" w:eastAsia="Calibri" w:hAnsi="Times New Roman" w:cs="Times New Roman"/>
      <w:b/>
      <w:kern w:val="0"/>
      <w:szCs w:val="22"/>
      <w:u w:val="single"/>
      <w:lang w:val="pl-PL" w:eastAsia="en-GB" w:bidi="ar-SA"/>
    </w:rPr>
  </w:style>
  <w:style w:type="paragraph" w:styleId="Tematkomentarza">
    <w:name w:val="annotation subject"/>
    <w:basedOn w:val="Tekstkomentarza"/>
    <w:next w:val="Tekstkomentarza"/>
    <w:link w:val="TematkomentarzaZnak"/>
    <w:rsid w:val="00E527FE"/>
    <w:pPr>
      <w:autoSpaceDE w:val="0"/>
      <w:autoSpaceDN w:val="0"/>
      <w:adjustRightInd w:val="0"/>
    </w:pPr>
    <w:rPr>
      <w:rFonts w:ascii="Liberation Serif" w:eastAsia="SimSun" w:hAnsi="Liberation Serif" w:cs="Mangal"/>
      <w:b/>
      <w:bCs/>
      <w:kern w:val="3"/>
      <w:sz w:val="24"/>
      <w:szCs w:val="24"/>
      <w:lang w:eastAsia="zh-CN" w:bidi="hi-IN"/>
    </w:rPr>
  </w:style>
  <w:style w:type="character" w:customStyle="1" w:styleId="TematkomentarzaZnak">
    <w:name w:val="Temat komentarza Znak"/>
    <w:basedOn w:val="TekstkomentarzaZnak"/>
    <w:link w:val="Tematkomentarza"/>
    <w:rsid w:val="00E527FE"/>
    <w:rPr>
      <w:b/>
      <w:bCs/>
    </w:rPr>
  </w:style>
  <w:style w:type="paragraph" w:customStyle="1" w:styleId="Tekstpodstawowy24">
    <w:name w:val="Tekst podstawowy 24"/>
    <w:basedOn w:val="Normalny"/>
    <w:rsid w:val="00E527FE"/>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paragraph" w:customStyle="1" w:styleId="Tekstpodstawowy22">
    <w:name w:val="Tekst podstawowy 22"/>
    <w:basedOn w:val="Normalny"/>
    <w:rsid w:val="00E527FE"/>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2">
    <w:name w:val="Tekst podstawowy 32"/>
    <w:basedOn w:val="Standard"/>
    <w:rsid w:val="00E527FE"/>
    <w:pPr>
      <w:autoSpaceDE w:val="0"/>
      <w:autoSpaceDN/>
      <w:spacing w:after="120"/>
      <w:textAlignment w:val="auto"/>
    </w:pPr>
    <w:rPr>
      <w:rFonts w:ascii="Times New Roman" w:eastAsia="Times New Roman" w:hAnsi="Times New Roman" w:cs="Times New Roman"/>
      <w:kern w:val="0"/>
      <w:sz w:val="16"/>
      <w:szCs w:val="16"/>
      <w:lang w:val="pl-PL" w:bidi="ar-SA"/>
    </w:rPr>
  </w:style>
  <w:style w:type="character" w:styleId="Pogrubienie">
    <w:name w:val="Strong"/>
    <w:basedOn w:val="Domylnaczcionkaakapitu"/>
    <w:uiPriority w:val="22"/>
    <w:qFormat/>
    <w:rsid w:val="00E527FE"/>
    <w:rPr>
      <w:b/>
      <w:bCs/>
    </w:rPr>
  </w:style>
  <w:style w:type="character" w:customStyle="1" w:styleId="Nierozpoznanawzmianka2">
    <w:name w:val="Nierozpoznana wzmianka2"/>
    <w:basedOn w:val="Domylnaczcionkaakapitu"/>
    <w:uiPriority w:val="99"/>
    <w:semiHidden/>
    <w:unhideWhenUsed/>
    <w:rsid w:val="0031111D"/>
    <w:rPr>
      <w:color w:val="605E5C"/>
      <w:shd w:val="clear" w:color="auto" w:fill="E1DFDD"/>
    </w:rPr>
  </w:style>
  <w:style w:type="paragraph" w:customStyle="1" w:styleId="msonormal0">
    <w:name w:val="msonormal"/>
    <w:basedOn w:val="Normalny"/>
    <w:rsid w:val="00901FE3"/>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8">
    <w:name w:val="xl6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69">
    <w:name w:val="xl69"/>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Times New Roman" w:eastAsia="Times New Roman" w:hAnsi="Times New Roman" w:cs="Times New Roman"/>
      <w:b/>
      <w:bCs/>
      <w:kern w:val="0"/>
      <w:lang w:val="pl-PL" w:eastAsia="pl-PL" w:bidi="ar-SA"/>
    </w:rPr>
  </w:style>
  <w:style w:type="paragraph" w:customStyle="1" w:styleId="xl70">
    <w:name w:val="xl70"/>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1">
    <w:name w:val="xl71"/>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2">
    <w:name w:val="xl72"/>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3">
    <w:name w:val="xl73"/>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b/>
      <w:bCs/>
      <w:kern w:val="0"/>
      <w:lang w:val="pl-PL" w:eastAsia="pl-PL" w:bidi="ar-SA"/>
    </w:rPr>
  </w:style>
  <w:style w:type="paragraph" w:customStyle="1" w:styleId="xl74">
    <w:name w:val="xl74"/>
    <w:basedOn w:val="Normalny"/>
    <w:rsid w:val="00901FE3"/>
    <w:pP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5">
    <w:name w:val="xl75"/>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6">
    <w:name w:val="xl76"/>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7">
    <w:name w:val="xl77"/>
    <w:basedOn w:val="Normalny"/>
    <w:rsid w:val="00901FE3"/>
    <w:pPr>
      <w:suppressAutoHyphens w:val="0"/>
      <w:autoSpaceDN/>
      <w:spacing w:before="100" w:beforeAutospacing="1" w:after="100" w:afterAutospacing="1"/>
      <w:textAlignment w:val="top"/>
    </w:pPr>
    <w:rPr>
      <w:rFonts w:ascii="Times New Roman" w:eastAsia="Times New Roman" w:hAnsi="Times New Roman" w:cs="Times New Roman"/>
      <w:kern w:val="0"/>
      <w:lang w:val="pl-PL" w:eastAsia="pl-PL" w:bidi="ar-SA"/>
    </w:rPr>
  </w:style>
  <w:style w:type="paragraph" w:customStyle="1" w:styleId="xl78">
    <w:name w:val="xl78"/>
    <w:basedOn w:val="Normalny"/>
    <w:rsid w:val="00901FE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imes New Roman" w:eastAsia="Times New Roman" w:hAnsi="Times New Roman" w:cs="Times New Roman"/>
      <w:kern w:val="0"/>
      <w:lang w:val="pl-PL" w:eastAsia="pl-PL" w:bidi="ar-SA"/>
    </w:rPr>
  </w:style>
  <w:style w:type="paragraph" w:customStyle="1" w:styleId="xl79">
    <w:name w:val="xl79"/>
    <w:basedOn w:val="Normalny"/>
    <w:rsid w:val="00901FE3"/>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0">
    <w:name w:val="xl80"/>
    <w:basedOn w:val="Normalny"/>
    <w:rsid w:val="00901FE3"/>
    <w:pPr>
      <w:pBdr>
        <w:top w:val="single" w:sz="4" w:space="0" w:color="auto"/>
        <w:bottom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81">
    <w:name w:val="xl81"/>
    <w:basedOn w:val="Normalny"/>
    <w:rsid w:val="00901FE3"/>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character" w:styleId="Nierozpoznanawzmianka">
    <w:name w:val="Unresolved Mention"/>
    <w:basedOn w:val="Domylnaczcionkaakapitu"/>
    <w:uiPriority w:val="99"/>
    <w:semiHidden/>
    <w:unhideWhenUsed/>
    <w:rsid w:val="00E51DB6"/>
    <w:rPr>
      <w:color w:val="605E5C"/>
      <w:shd w:val="clear" w:color="auto" w:fill="E1DFDD"/>
    </w:rPr>
  </w:style>
  <w:style w:type="paragraph" w:customStyle="1" w:styleId="font5">
    <w:name w:val="font5"/>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font6">
    <w:name w:val="font6"/>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font7">
    <w:name w:val="font7"/>
    <w:basedOn w:val="Normalny"/>
    <w:rsid w:val="00E51DB6"/>
    <w:pP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66">
    <w:name w:val="xl6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67">
    <w:name w:val="xl67"/>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82">
    <w:name w:val="xl8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83">
    <w:name w:val="xl83"/>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84">
    <w:name w:val="xl84"/>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85">
    <w:name w:val="xl85"/>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86">
    <w:name w:val="xl86"/>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87">
    <w:name w:val="xl87"/>
    <w:basedOn w:val="Normalny"/>
    <w:rsid w:val="00E51DB6"/>
    <w:pPr>
      <w:pBdr>
        <w:top w:val="single" w:sz="4" w:space="0" w:color="000000"/>
        <w:bottom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88">
    <w:name w:val="xl8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89">
    <w:name w:val="xl89"/>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top"/>
    </w:pPr>
    <w:rPr>
      <w:rFonts w:ascii="Calibri" w:eastAsia="Times New Roman" w:hAnsi="Calibri" w:cs="Calibri"/>
      <w:kern w:val="0"/>
      <w:sz w:val="28"/>
      <w:szCs w:val="28"/>
      <w:lang w:val="pl-PL" w:eastAsia="pl-PL" w:bidi="ar-SA"/>
    </w:rPr>
  </w:style>
  <w:style w:type="paragraph" w:customStyle="1" w:styleId="xl90">
    <w:name w:val="xl90"/>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8"/>
      <w:szCs w:val="28"/>
      <w:lang w:val="pl-PL" w:eastAsia="pl-PL" w:bidi="ar-SA"/>
    </w:rPr>
  </w:style>
  <w:style w:type="paragraph" w:customStyle="1" w:styleId="xl91">
    <w:name w:val="xl9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2">
    <w:name w:val="xl9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3">
    <w:name w:val="xl93"/>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right"/>
      <w:textAlignment w:val="auto"/>
    </w:pPr>
    <w:rPr>
      <w:rFonts w:ascii="Calibri" w:eastAsia="Times New Roman" w:hAnsi="Calibri" w:cs="Calibri"/>
      <w:kern w:val="0"/>
      <w:sz w:val="28"/>
      <w:szCs w:val="28"/>
      <w:lang w:val="pl-PL" w:eastAsia="pl-PL" w:bidi="ar-SA"/>
    </w:rPr>
  </w:style>
  <w:style w:type="paragraph" w:customStyle="1" w:styleId="xl94">
    <w:name w:val="xl94"/>
    <w:basedOn w:val="Normalny"/>
    <w:rsid w:val="00E51DB6"/>
    <w:pPr>
      <w:pBdr>
        <w:top w:val="single" w:sz="4" w:space="0" w:color="000000"/>
        <w:left w:val="single" w:sz="4" w:space="0" w:color="000000"/>
        <w:bottom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95">
    <w:name w:val="xl9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6">
    <w:name w:val="xl96"/>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7">
    <w:name w:val="xl9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98">
    <w:name w:val="xl9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99">
    <w:name w:val="xl9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8"/>
      <w:szCs w:val="28"/>
      <w:lang w:val="pl-PL" w:eastAsia="pl-PL" w:bidi="ar-SA"/>
    </w:rPr>
  </w:style>
  <w:style w:type="paragraph" w:customStyle="1" w:styleId="xl100">
    <w:name w:val="xl10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8"/>
      <w:szCs w:val="28"/>
      <w:lang w:val="pl-PL" w:eastAsia="pl-PL" w:bidi="ar-SA"/>
    </w:rPr>
  </w:style>
  <w:style w:type="paragraph" w:customStyle="1" w:styleId="xl101">
    <w:name w:val="xl10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02">
    <w:name w:val="xl10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3">
    <w:name w:val="xl103"/>
    <w:basedOn w:val="Normalny"/>
    <w:rsid w:val="00E51DB6"/>
    <w:pPr>
      <w:pBdr>
        <w:top w:val="single" w:sz="4" w:space="0" w:color="000000"/>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8"/>
      <w:szCs w:val="28"/>
      <w:lang w:val="pl-PL" w:eastAsia="pl-PL" w:bidi="ar-SA"/>
    </w:rPr>
  </w:style>
  <w:style w:type="paragraph" w:customStyle="1" w:styleId="xl104">
    <w:name w:val="xl104"/>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5">
    <w:name w:val="xl105"/>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6">
    <w:name w:val="xl106"/>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07">
    <w:name w:val="xl107"/>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08">
    <w:name w:val="xl108"/>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09">
    <w:name w:val="xl109"/>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0">
    <w:name w:val="xl110"/>
    <w:basedOn w:val="Normalny"/>
    <w:rsid w:val="00E51DB6"/>
    <w:pPr>
      <w:suppressAutoHyphens w:val="0"/>
      <w:autoSpaceDN/>
      <w:spacing w:before="100" w:beforeAutospacing="1" w:after="100" w:afterAutospacing="1"/>
      <w:textAlignment w:val="auto"/>
    </w:pPr>
    <w:rPr>
      <w:rFonts w:ascii="Times New Roman" w:eastAsia="Times New Roman" w:hAnsi="Times New Roman" w:cs="Times New Roman"/>
      <w:color w:val="111111"/>
      <w:kern w:val="0"/>
      <w:lang w:val="pl-PL" w:eastAsia="pl-PL" w:bidi="ar-SA"/>
    </w:rPr>
  </w:style>
  <w:style w:type="paragraph" w:customStyle="1" w:styleId="xl111">
    <w:name w:val="xl111"/>
    <w:basedOn w:val="Normalny"/>
    <w:rsid w:val="00E51DB6"/>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2">
    <w:name w:val="xl112"/>
    <w:basedOn w:val="Normalny"/>
    <w:rsid w:val="00E51DB6"/>
    <w:pPr>
      <w:pBdr>
        <w:top w:val="single" w:sz="4" w:space="0" w:color="000000"/>
        <w:lef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3">
    <w:name w:val="xl113"/>
    <w:basedOn w:val="Normalny"/>
    <w:rsid w:val="00E51DB6"/>
    <w:pPr>
      <w:pBdr>
        <w:top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14">
    <w:name w:val="xl114"/>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5">
    <w:name w:val="xl115"/>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b/>
      <w:bCs/>
      <w:kern w:val="0"/>
      <w:lang w:val="pl-PL" w:eastAsia="pl-PL" w:bidi="ar-SA"/>
    </w:rPr>
  </w:style>
  <w:style w:type="paragraph" w:customStyle="1" w:styleId="xl116">
    <w:name w:val="xl11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7">
    <w:name w:val="xl11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18">
    <w:name w:val="xl11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19">
    <w:name w:val="xl11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lang w:val="pl-PL" w:eastAsia="pl-PL" w:bidi="ar-SA"/>
    </w:rPr>
  </w:style>
  <w:style w:type="paragraph" w:customStyle="1" w:styleId="xl120">
    <w:name w:val="xl120"/>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21">
    <w:name w:val="xl121"/>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22">
    <w:name w:val="xl122"/>
    <w:basedOn w:val="Normalny"/>
    <w:rsid w:val="00E51DB6"/>
    <w:pPr>
      <w:suppressAutoHyphens w:val="0"/>
      <w:autoSpaceDN/>
      <w:spacing w:before="100" w:beforeAutospacing="1" w:after="100" w:afterAutospacing="1"/>
      <w:textAlignment w:val="auto"/>
    </w:pPr>
    <w:rPr>
      <w:rFonts w:ascii="Times New Roman" w:eastAsia="Times New Roman" w:hAnsi="Times New Roman" w:cs="Times New Roman"/>
      <w:kern w:val="0"/>
      <w:lang w:val="pl-PL" w:eastAsia="pl-PL" w:bidi="ar-SA"/>
    </w:rPr>
  </w:style>
  <w:style w:type="paragraph" w:customStyle="1" w:styleId="xl123">
    <w:name w:val="xl123"/>
    <w:basedOn w:val="Normalny"/>
    <w:rsid w:val="00E51DB6"/>
    <w:pPr>
      <w:suppressAutoHyphens w:val="0"/>
      <w:autoSpaceDN/>
      <w:spacing w:before="100" w:beforeAutospacing="1" w:after="100" w:afterAutospacing="1"/>
      <w:jc w:val="center"/>
      <w:textAlignment w:val="auto"/>
    </w:pPr>
    <w:rPr>
      <w:rFonts w:ascii="Times New Roman" w:eastAsia="Times New Roman" w:hAnsi="Times New Roman" w:cs="Times New Roman"/>
      <w:b/>
      <w:bCs/>
      <w:kern w:val="0"/>
      <w:lang w:val="pl-PL" w:eastAsia="pl-PL" w:bidi="ar-SA"/>
    </w:rPr>
  </w:style>
  <w:style w:type="paragraph" w:customStyle="1" w:styleId="xl124">
    <w:name w:val="xl124"/>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25">
    <w:name w:val="xl12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8"/>
      <w:szCs w:val="28"/>
      <w:lang w:val="pl-PL" w:eastAsia="pl-PL" w:bidi="ar-SA"/>
    </w:rPr>
  </w:style>
  <w:style w:type="paragraph" w:customStyle="1" w:styleId="xl126">
    <w:name w:val="xl12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27">
    <w:name w:val="xl127"/>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28">
    <w:name w:val="xl12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29">
    <w:name w:val="xl12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16"/>
      <w:szCs w:val="16"/>
      <w:lang w:val="pl-PL" w:eastAsia="pl-PL" w:bidi="ar-SA"/>
    </w:rPr>
  </w:style>
  <w:style w:type="paragraph" w:customStyle="1" w:styleId="xl130">
    <w:name w:val="xl13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31">
    <w:name w:val="xl13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lang w:val="pl-PL" w:eastAsia="pl-PL" w:bidi="ar-SA"/>
    </w:rPr>
  </w:style>
  <w:style w:type="paragraph" w:customStyle="1" w:styleId="xl132">
    <w:name w:val="xl132"/>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3">
    <w:name w:val="xl133"/>
    <w:basedOn w:val="Normalny"/>
    <w:rsid w:val="00E51DB6"/>
    <w:pPr>
      <w:pBdr>
        <w:left w:val="single" w:sz="4" w:space="0" w:color="000000"/>
        <w:bottom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134">
    <w:name w:val="xl134"/>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35">
    <w:name w:val="xl135"/>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36">
    <w:name w:val="xl136"/>
    <w:basedOn w:val="Normalny"/>
    <w:rsid w:val="00E51DB6"/>
    <w:pPr>
      <w:suppressAutoHyphens w:val="0"/>
      <w:autoSpaceDN/>
      <w:spacing w:before="100" w:beforeAutospacing="1" w:after="100" w:afterAutospacing="1"/>
      <w:jc w:val="center"/>
      <w:textAlignment w:val="auto"/>
    </w:pPr>
    <w:rPr>
      <w:rFonts w:ascii="Times New Roman" w:eastAsia="Times New Roman" w:hAnsi="Times New Roman" w:cs="Times New Roman"/>
      <w:kern w:val="0"/>
      <w:lang w:val="pl-PL" w:eastAsia="pl-PL" w:bidi="ar-SA"/>
    </w:rPr>
  </w:style>
  <w:style w:type="paragraph" w:customStyle="1" w:styleId="xl137">
    <w:name w:val="xl137"/>
    <w:basedOn w:val="Normalny"/>
    <w:rsid w:val="00E51DB6"/>
    <w:pPr>
      <w:pBdr>
        <w:top w:val="single" w:sz="4" w:space="0" w:color="000000"/>
        <w:left w:val="single" w:sz="4" w:space="0" w:color="000000"/>
        <w:right w:val="single" w:sz="4" w:space="0" w:color="000000"/>
      </w:pBdr>
      <w:shd w:val="clear" w:color="FFFFCC" w:fill="FFFFFF"/>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8">
    <w:name w:val="xl138"/>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39">
    <w:name w:val="xl139"/>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40">
    <w:name w:val="xl140"/>
    <w:basedOn w:val="Normalny"/>
    <w:rsid w:val="00E51DB6"/>
    <w:pPr>
      <w:shd w:val="clear" w:color="FFFFCC" w:fill="FFFFFF"/>
      <w:suppressAutoHyphens w:val="0"/>
      <w:autoSpaceDN/>
      <w:spacing w:before="100" w:beforeAutospacing="1" w:after="100" w:afterAutospacing="1"/>
      <w:textAlignment w:val="auto"/>
    </w:pPr>
    <w:rPr>
      <w:rFonts w:ascii="Calibri" w:eastAsia="Times New Roman" w:hAnsi="Calibri" w:cs="Calibri"/>
      <w:color w:val="000000"/>
      <w:kern w:val="0"/>
      <w:sz w:val="28"/>
      <w:szCs w:val="28"/>
      <w:lang w:val="pl-PL" w:eastAsia="pl-PL" w:bidi="ar-SA"/>
    </w:rPr>
  </w:style>
  <w:style w:type="paragraph" w:customStyle="1" w:styleId="xl141">
    <w:name w:val="xl14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2">
    <w:name w:val="xl142"/>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3">
    <w:name w:val="xl143"/>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4">
    <w:name w:val="xl144"/>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45">
    <w:name w:val="xl14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lang w:val="pl-PL" w:eastAsia="pl-PL" w:bidi="ar-SA"/>
    </w:rPr>
  </w:style>
  <w:style w:type="paragraph" w:customStyle="1" w:styleId="xl146">
    <w:name w:val="xl146"/>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jc w:val="center"/>
      <w:textAlignment w:val="center"/>
    </w:pPr>
    <w:rPr>
      <w:rFonts w:ascii="Calibri" w:eastAsia="Times New Roman" w:hAnsi="Calibri" w:cs="Calibri"/>
      <w:kern w:val="0"/>
      <w:sz w:val="22"/>
      <w:szCs w:val="22"/>
      <w:lang w:val="pl-PL" w:eastAsia="pl-PL" w:bidi="ar-SA"/>
    </w:rPr>
  </w:style>
  <w:style w:type="paragraph" w:customStyle="1" w:styleId="xl147">
    <w:name w:val="xl147"/>
    <w:basedOn w:val="Normalny"/>
    <w:rsid w:val="00E51DB6"/>
    <w:pPr>
      <w:pBdr>
        <w:top w:val="single" w:sz="4" w:space="0" w:color="000000"/>
        <w:left w:val="single" w:sz="4" w:space="0" w:color="000000"/>
        <w:bottom w:val="single" w:sz="4" w:space="0" w:color="000000"/>
        <w:right w:val="single" w:sz="4" w:space="0" w:color="000000"/>
      </w:pBdr>
      <w:shd w:val="clear" w:color="FFFFCC" w:fill="FFFFFF"/>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8">
    <w:name w:val="xl14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49">
    <w:name w:val="xl149"/>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0">
    <w:name w:val="xl150"/>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kern w:val="0"/>
      <w:sz w:val="22"/>
      <w:szCs w:val="22"/>
      <w:lang w:val="pl-PL" w:eastAsia="pl-PL" w:bidi="ar-SA"/>
    </w:rPr>
  </w:style>
  <w:style w:type="paragraph" w:customStyle="1" w:styleId="xl151">
    <w:name w:val="xl151"/>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right"/>
      <w:textAlignment w:val="auto"/>
    </w:pPr>
    <w:rPr>
      <w:rFonts w:ascii="Calibri" w:eastAsia="Times New Roman" w:hAnsi="Calibri" w:cs="Calibri"/>
      <w:kern w:val="0"/>
      <w:sz w:val="22"/>
      <w:szCs w:val="22"/>
      <w:lang w:val="pl-PL" w:eastAsia="pl-PL" w:bidi="ar-SA"/>
    </w:rPr>
  </w:style>
  <w:style w:type="paragraph" w:customStyle="1" w:styleId="xl152">
    <w:name w:val="xl152"/>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3">
    <w:name w:val="xl153"/>
    <w:basedOn w:val="Normalny"/>
    <w:rsid w:val="00E51DB6"/>
    <w:pPr>
      <w:pBdr>
        <w:top w:val="single" w:sz="4" w:space="0" w:color="000000"/>
        <w:left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4">
    <w:name w:val="xl154"/>
    <w:basedOn w:val="Normalny"/>
    <w:rsid w:val="00E51DB6"/>
    <w:pPr>
      <w:suppressAutoHyphens w:val="0"/>
      <w:autoSpaceDN/>
      <w:spacing w:before="100" w:beforeAutospacing="1" w:after="100" w:afterAutospacing="1"/>
      <w:textAlignment w:val="auto"/>
    </w:pPr>
    <w:rPr>
      <w:rFonts w:ascii="Calibri" w:eastAsia="Times New Roman" w:hAnsi="Calibri" w:cs="Calibri"/>
      <w:kern w:val="0"/>
      <w:sz w:val="22"/>
      <w:szCs w:val="22"/>
      <w:lang w:val="pl-PL" w:eastAsia="pl-PL" w:bidi="ar-SA"/>
    </w:rPr>
  </w:style>
  <w:style w:type="paragraph" w:customStyle="1" w:styleId="xl155">
    <w:name w:val="xl155"/>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jc w:val="center"/>
      <w:textAlignment w:val="auto"/>
    </w:pPr>
    <w:rPr>
      <w:rFonts w:ascii="Calibri" w:eastAsia="Times New Roman" w:hAnsi="Calibri" w:cs="Calibri"/>
      <w:b/>
      <w:bCs/>
      <w:kern w:val="0"/>
      <w:sz w:val="22"/>
      <w:szCs w:val="22"/>
      <w:lang w:val="pl-PL" w:eastAsia="pl-PL" w:bidi="ar-SA"/>
    </w:rPr>
  </w:style>
  <w:style w:type="paragraph" w:customStyle="1" w:styleId="xl156">
    <w:name w:val="xl156"/>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sz w:val="22"/>
      <w:szCs w:val="22"/>
      <w:lang w:val="pl-PL" w:eastAsia="pl-PL" w:bidi="ar-SA"/>
    </w:rPr>
  </w:style>
  <w:style w:type="paragraph" w:customStyle="1" w:styleId="xl157">
    <w:name w:val="xl157"/>
    <w:basedOn w:val="Normalny"/>
    <w:rsid w:val="00E51DB6"/>
    <w:pPr>
      <w:suppressAutoHyphens w:val="0"/>
      <w:autoSpaceDN/>
      <w:spacing w:before="100" w:beforeAutospacing="1" w:after="100" w:afterAutospacing="1"/>
      <w:textAlignment w:val="auto"/>
    </w:pPr>
    <w:rPr>
      <w:rFonts w:ascii="Calibri" w:eastAsia="Times New Roman" w:hAnsi="Calibri" w:cs="Calibri"/>
      <w:kern w:val="0"/>
      <w:lang w:val="pl-PL" w:eastAsia="pl-PL" w:bidi="ar-SA"/>
    </w:rPr>
  </w:style>
  <w:style w:type="paragraph" w:customStyle="1" w:styleId="xl158">
    <w:name w:val="xl158"/>
    <w:basedOn w:val="Normalny"/>
    <w:rsid w:val="00E51DB6"/>
    <w:pPr>
      <w:pBdr>
        <w:top w:val="single" w:sz="4" w:space="0" w:color="000000"/>
        <w:left w:val="single" w:sz="4" w:space="0" w:color="000000"/>
        <w:bottom w:val="single" w:sz="4" w:space="0" w:color="000000"/>
        <w:right w:val="single" w:sz="4" w:space="0" w:color="000000"/>
      </w:pBdr>
      <w:suppressAutoHyphens w:val="0"/>
      <w:autoSpaceDN/>
      <w:spacing w:before="100" w:beforeAutospacing="1" w:after="100" w:afterAutospacing="1"/>
      <w:textAlignment w:val="auto"/>
    </w:pPr>
    <w:rPr>
      <w:rFonts w:ascii="Calibri" w:eastAsia="Times New Roman" w:hAnsi="Calibri" w:cs="Calibri"/>
      <w:b/>
      <w:bCs/>
      <w:kern w:val="0"/>
      <w:lang w:val="pl-PL"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58988515">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271286157">
      <w:bodyDiv w:val="1"/>
      <w:marLeft w:val="0"/>
      <w:marRight w:val="0"/>
      <w:marTop w:val="0"/>
      <w:marBottom w:val="0"/>
      <w:divBdr>
        <w:top w:val="none" w:sz="0" w:space="0" w:color="auto"/>
        <w:left w:val="none" w:sz="0" w:space="0" w:color="auto"/>
        <w:bottom w:val="none" w:sz="0" w:space="0" w:color="auto"/>
        <w:right w:val="none" w:sz="0" w:space="0" w:color="auto"/>
      </w:divBdr>
    </w:div>
    <w:div w:id="371851477">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909467724">
      <w:bodyDiv w:val="1"/>
      <w:marLeft w:val="0"/>
      <w:marRight w:val="0"/>
      <w:marTop w:val="0"/>
      <w:marBottom w:val="0"/>
      <w:divBdr>
        <w:top w:val="none" w:sz="0" w:space="0" w:color="auto"/>
        <w:left w:val="none" w:sz="0" w:space="0" w:color="auto"/>
        <w:bottom w:val="none" w:sz="0" w:space="0" w:color="auto"/>
        <w:right w:val="none" w:sz="0" w:space="0" w:color="auto"/>
      </w:divBdr>
    </w:div>
    <w:div w:id="924532953">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160585057">
      <w:bodyDiv w:val="1"/>
      <w:marLeft w:val="0"/>
      <w:marRight w:val="0"/>
      <w:marTop w:val="0"/>
      <w:marBottom w:val="0"/>
      <w:divBdr>
        <w:top w:val="none" w:sz="0" w:space="0" w:color="auto"/>
        <w:left w:val="none" w:sz="0" w:space="0" w:color="auto"/>
        <w:bottom w:val="none" w:sz="0" w:space="0" w:color="auto"/>
        <w:right w:val="none" w:sz="0" w:space="0" w:color="auto"/>
      </w:divBdr>
    </w:div>
    <w:div w:id="1187450233">
      <w:bodyDiv w:val="1"/>
      <w:marLeft w:val="0"/>
      <w:marRight w:val="0"/>
      <w:marTop w:val="0"/>
      <w:marBottom w:val="0"/>
      <w:divBdr>
        <w:top w:val="none" w:sz="0" w:space="0" w:color="auto"/>
        <w:left w:val="none" w:sz="0" w:space="0" w:color="auto"/>
        <w:bottom w:val="none" w:sz="0" w:space="0" w:color="auto"/>
        <w:right w:val="none" w:sz="0" w:space="0" w:color="auto"/>
      </w:divBdr>
    </w:div>
    <w:div w:id="1203984551">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415400125">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16711077">
      <w:bodyDiv w:val="1"/>
      <w:marLeft w:val="0"/>
      <w:marRight w:val="0"/>
      <w:marTop w:val="0"/>
      <w:marBottom w:val="0"/>
      <w:divBdr>
        <w:top w:val="none" w:sz="0" w:space="0" w:color="auto"/>
        <w:left w:val="none" w:sz="0" w:space="0" w:color="auto"/>
        <w:bottom w:val="none" w:sz="0" w:space="0" w:color="auto"/>
        <w:right w:val="none" w:sz="0" w:space="0" w:color="auto"/>
      </w:divBdr>
    </w:div>
    <w:div w:id="1689407264">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zozdt.pl/" TargetMode="External"/><Relationship Id="rId13" Type="http://schemas.openxmlformats.org/officeDocument/2006/relationships/hyperlink" Target="https://platformazakupowa.pl/strona/45-instrukcje" TargetMode="External"/><Relationship Id="rId18" Type="http://schemas.openxmlformats.org/officeDocument/2006/relationships/hyperlink" Target="https://platformazakupowa.pl/strona/45-instrukcj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s://platformazakupowa.pl/pn/zozdt" TargetMode="External"/><Relationship Id="rId17" Type="http://schemas.openxmlformats.org/officeDocument/2006/relationships/hyperlink" Target="https://platformazakupowa.pl/strona/45-instrukcj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stat.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zozdt"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harmindex.pl/listalekow" TargetMode="External"/><Relationship Id="rId10" Type="http://schemas.openxmlformats.org/officeDocument/2006/relationships/hyperlink" Target="https://platformazakupowa.pl/pn/zozdt" TargetMode="External"/><Relationship Id="rId19" Type="http://schemas.openxmlformats.org/officeDocument/2006/relationships/hyperlink" Target="http://platformazakupowa.p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zp@zozdt.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footer" Target="footer2.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EBE21-FB38-474A-9B22-9B1DD7B2A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1895</TotalTime>
  <Pages>38</Pages>
  <Words>13132</Words>
  <Characters>78796</Characters>
  <Application>Microsoft Office Word</Application>
  <DocSecurity>0</DocSecurity>
  <Lines>656</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Katarzyna Citak</cp:lastModifiedBy>
  <cp:revision>56</cp:revision>
  <cp:lastPrinted>2023-12-29T06:31:00Z</cp:lastPrinted>
  <dcterms:created xsi:type="dcterms:W3CDTF">2023-11-13T13:30:00Z</dcterms:created>
  <dcterms:modified xsi:type="dcterms:W3CDTF">2023-12-29T06:33:00Z</dcterms:modified>
</cp:coreProperties>
</file>