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AB571" w14:textId="7D76B41E" w:rsidR="00444ABC" w:rsidRDefault="00444ABC">
      <w:pPr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A41453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368B8">
        <w:rPr>
          <w:rFonts w:ascii="Cambria" w:hAnsi="Cambria" w:cs="Arial"/>
          <w:b/>
          <w:bCs/>
          <w:sz w:val="22"/>
          <w:szCs w:val="22"/>
        </w:rPr>
        <w:t>3</w:t>
      </w:r>
    </w:p>
    <w:p w14:paraId="1B2F7224" w14:textId="77777777" w:rsidR="00444ABC" w:rsidRDefault="00444ABC">
      <w:pPr>
        <w:rPr>
          <w:rFonts w:ascii="Cambria" w:hAnsi="Cambria" w:cs="Arial"/>
          <w:b/>
        </w:rPr>
      </w:pPr>
    </w:p>
    <w:p w14:paraId="063A8A80" w14:textId="77777777" w:rsidR="00444ABC" w:rsidRDefault="00444ABC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5 do SWZ</w:t>
      </w:r>
    </w:p>
    <w:p w14:paraId="0EE0058D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p w14:paraId="4341BCC7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36"/>
        <w:gridCol w:w="8494"/>
        <w:gridCol w:w="446"/>
      </w:tblGrid>
      <w:tr w:rsidR="00444ABC" w14:paraId="62D3D64C" w14:textId="77777777">
        <w:trPr>
          <w:trHeight w:val="1877"/>
        </w:trPr>
        <w:tc>
          <w:tcPr>
            <w:tcW w:w="348" w:type="dxa"/>
            <w:gridSpan w:val="2"/>
            <w:shd w:val="clear" w:color="auto" w:fill="auto"/>
          </w:tcPr>
          <w:p w14:paraId="4BF3EDDE" w14:textId="77777777" w:rsidR="00444ABC" w:rsidRDefault="00444ABC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14:paraId="67F933BD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14:paraId="5E42CE8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14:paraId="43FAB87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46" w:type="dxa"/>
            <w:shd w:val="clear" w:color="auto" w:fill="auto"/>
          </w:tcPr>
          <w:p w14:paraId="04844EE8" w14:textId="77777777" w:rsidR="00444ABC" w:rsidRDefault="00444ABC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444ABC" w14:paraId="2E381ED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3D10E67" w14:textId="77777777" w:rsidR="00444ABC" w:rsidRDefault="00444ABC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6227BBB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14:paraId="63F1879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B20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7F80CAC0" w14:textId="77777777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212" w:type="dxa"/>
            <w:shd w:val="clear" w:color="auto" w:fill="auto"/>
          </w:tcPr>
          <w:p w14:paraId="3A03A20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6AC4EC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(pełna nazwa/firma, adres, NIP, podmiotu na zasobach którego polega Wykonawca)</w:t>
            </w:r>
          </w:p>
          <w:p w14:paraId="7311734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31E258D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AEF251C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6F524E" w14:textId="77777777" w:rsidR="00444ABC" w:rsidRDefault="00444A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14:paraId="30B5377B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4ABC" w14:paraId="42B9EC1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6937115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01660AD3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</w:rPr>
              <w:t>(określenie zasobu - wiedza i doświadczenie , potencjał kadrowy, potencjał ekonomiczno-finansowy)</w:t>
            </w:r>
          </w:p>
        </w:tc>
      </w:tr>
      <w:tr w:rsidR="00444ABC" w14:paraId="265D957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1A3D57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54260F3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14:paraId="4E8E0ED6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C094D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526B336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F3C6699" w14:textId="77777777" w:rsidR="00444ABC" w:rsidRPr="00E26553" w:rsidRDefault="00444ABC">
            <w:pPr>
              <w:snapToGrid w:val="0"/>
              <w:rPr>
                <w:rFonts w:ascii="Cambria" w:eastAsia="Times New Roman" w:hAnsi="Cambria" w:cs="Arial"/>
                <w:sz w:val="20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7B38F064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(nazwa Wykonawcy)</w:t>
            </w:r>
          </w:p>
        </w:tc>
      </w:tr>
      <w:tr w:rsidR="00444ABC" w14:paraId="5EDA96F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5A0A34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EA3D978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444ABC" w14:paraId="5390F7C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2DDD7A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A5C575" w14:textId="569991C8" w:rsidR="00444ABC" w:rsidRDefault="00444ABC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Bieżąca konserwacja dróg leśnych w  Nadleśnictwie Górowo Iławeckie w 202</w:t>
            </w:r>
            <w:r w:rsidR="00F368B8">
              <w:rPr>
                <w:rFonts w:ascii="Cambria" w:hAnsi="Cambria" w:cs="Arial"/>
                <w:szCs w:val="24"/>
              </w:rPr>
              <w:t>3</w:t>
            </w:r>
            <w:r>
              <w:rPr>
                <w:rFonts w:ascii="Cambria" w:hAnsi="Cambria" w:cs="Arial"/>
                <w:szCs w:val="24"/>
              </w:rPr>
              <w:t xml:space="preserve"> roku – I</w:t>
            </w:r>
            <w:r w:rsidR="00E26553">
              <w:rPr>
                <w:rFonts w:ascii="Cambria" w:hAnsi="Cambria" w:cs="Arial"/>
                <w:szCs w:val="24"/>
              </w:rPr>
              <w:t>I</w:t>
            </w:r>
            <w:r>
              <w:rPr>
                <w:rFonts w:ascii="Cambria" w:hAnsi="Cambria" w:cs="Arial"/>
                <w:szCs w:val="24"/>
              </w:rPr>
              <w:t xml:space="preserve"> etap”</w:t>
            </w:r>
            <w:r w:rsidR="00507B10">
              <w:rPr>
                <w:rFonts w:ascii="Cambria" w:hAnsi="Cambria" w:cs="Arial"/>
                <w:szCs w:val="24"/>
              </w:rPr>
              <w:t>, Pakiet nr …..</w:t>
            </w:r>
            <w:r w:rsidR="00DB4184">
              <w:rPr>
                <w:rFonts w:ascii="Cambria" w:hAnsi="Cambria" w:cs="Arial"/>
                <w:szCs w:val="24"/>
              </w:rPr>
              <w:t xml:space="preserve">, II postępowanie </w:t>
            </w:r>
          </w:p>
          <w:p w14:paraId="5994D30D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3D717762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44FDC664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56B0B15C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444ABC" w14:paraId="28BE994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B7D7F13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881058C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444ABC" w14:paraId="779D0D1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330A6B2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BE2391" w14:textId="77777777" w:rsidR="00444ABC" w:rsidRDefault="00444AB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14:paraId="66674E6F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38F39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37E56D4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4CCE69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0BE0D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65BDFFB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14:paraId="4507ADE7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A747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765C44F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013CFA0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5AEA51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00CCFC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14:paraId="11C4A0A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544751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1F40B2B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FD9AA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10DDC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9180A89" w14:textId="77777777" w:rsidR="00444ABC" w:rsidRDefault="00444ABC" w:rsidP="00E26553">
            <w:pPr>
              <w:spacing w:line="276" w:lineRule="auto"/>
              <w:ind w:left="387" w:hanging="38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14:paraId="4A58DFF1" w14:textId="77777777" w:rsidR="00444ABC" w:rsidRDefault="00444ABC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14:paraId="4E9406E7" w14:textId="77777777" w:rsidR="00444ABC" w:rsidRDefault="00444ABC">
            <w:pPr>
              <w:spacing w:line="276" w:lineRule="auto"/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                                                                                                </w:t>
            </w:r>
          </w:p>
        </w:tc>
      </w:tr>
      <w:tr w:rsidR="00444ABC" w14:paraId="74C50BA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C6B0D2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E3916B" w14:textId="6EA09B53" w:rsidR="00444ABC" w:rsidRDefault="00444ABC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2273BE28" w14:textId="4D52D9E0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7E7D3BF1" w14:textId="2571770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CEFFF5E" w14:textId="6E2478FC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8425276" w14:textId="73623688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36D534A3" w14:textId="7777777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1C6D6223" w14:textId="66B4B638" w:rsidR="00E26553" w:rsidRPr="0050683F" w:rsidRDefault="0050683F" w:rsidP="005068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 w:rsidRPr="0050683F">
              <w:rPr>
                <w:rFonts w:ascii="Cambria" w:eastAsia="Times New Roman" w:hAnsi="Cambria" w:cs="Arial"/>
                <w:b/>
                <w:szCs w:val="24"/>
              </w:rPr>
              <w:lastRenderedPageBreak/>
              <w:t>Ponadto oświadczam, że  nie podlegam wykluczeniu z postępowania o udzielenie zamówienia w oparciu o art. 108 ust. 1 ustawy z dnia 11 września 2019 r. Prawo zamówień publicznych (t. j. Dz. U. z 202</w:t>
            </w:r>
            <w:r w:rsidR="00595B5C">
              <w:rPr>
                <w:rFonts w:ascii="Cambria" w:eastAsia="Times New Roman" w:hAnsi="Cambria" w:cs="Arial"/>
                <w:b/>
                <w:szCs w:val="24"/>
              </w:rPr>
              <w:t>3</w:t>
            </w:r>
            <w:r w:rsidRPr="0050683F">
              <w:rPr>
                <w:rFonts w:ascii="Cambria" w:eastAsia="Times New Roman" w:hAnsi="Cambria" w:cs="Arial"/>
                <w:b/>
                <w:szCs w:val="24"/>
              </w:rPr>
              <w:t xml:space="preserve"> r. poz. 1</w:t>
            </w:r>
            <w:r w:rsidR="00595B5C">
              <w:rPr>
                <w:rFonts w:ascii="Cambria" w:eastAsia="Times New Roman" w:hAnsi="Cambria" w:cs="Arial"/>
                <w:b/>
                <w:szCs w:val="24"/>
              </w:rPr>
              <w:t>605 z późn. zm.</w:t>
            </w:r>
            <w:r w:rsidRPr="0050683F">
              <w:rPr>
                <w:rFonts w:ascii="Cambria" w:eastAsia="Times New Roman" w:hAnsi="Cambria" w:cs="Arial"/>
                <w:b/>
                <w:szCs w:val="24"/>
              </w:rPr>
              <w:t xml:space="preserve">) oraz 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</w:t>
            </w:r>
            <w:r w:rsidR="00595B5C">
              <w:rPr>
                <w:rFonts w:ascii="Cambria" w:eastAsia="Times New Roman" w:hAnsi="Cambria" w:cs="Cambria"/>
                <w:b/>
                <w:szCs w:val="24"/>
              </w:rPr>
              <w:t>3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 xml:space="preserve"> r. poz. </w:t>
            </w:r>
            <w:r w:rsidR="00595B5C">
              <w:rPr>
                <w:rFonts w:ascii="Cambria" w:eastAsia="Times New Roman" w:hAnsi="Cambria" w:cs="Cambria"/>
                <w:b/>
                <w:szCs w:val="24"/>
              </w:rPr>
              <w:t>1497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 xml:space="preserve"> z późn. zm.) oraz nie zachodzą w stosunku do mnie przesłanki wykluczenia z postępowania na podstawie </w:t>
            </w:r>
            <w:r w:rsidRPr="0050683F">
              <w:rPr>
                <w:rFonts w:ascii="Arial" w:hAnsi="Arial" w:cs="Arial"/>
                <w:sz w:val="21"/>
                <w:szCs w:val="21"/>
              </w:rPr>
              <w:br/>
            </w:r>
            <w:r w:rsidRPr="0050683F">
              <w:rPr>
                <w:rFonts w:ascii="Cambria" w:hAnsi="Cambria" w:cs="Arial"/>
                <w:b/>
                <w:bCs/>
                <w:sz w:val="21"/>
                <w:szCs w:val="21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</w:p>
          <w:p w14:paraId="408BCE28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1CD5BF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340E3626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5CD102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2B5AA6B7" w14:textId="2040175D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 xml:space="preserve">(miejscowość), </w:t>
            </w:r>
            <w:r>
              <w:rPr>
                <w:rFonts w:ascii="Cambria" w:eastAsia="Times New Roman" w:hAnsi="Cambria" w:cs="Arial"/>
                <w:szCs w:val="24"/>
              </w:rPr>
              <w:t xml:space="preserve">dnia …………………. r. </w:t>
            </w:r>
          </w:p>
          <w:p w14:paraId="4FBA97B1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</w:p>
          <w:p w14:paraId="445A39A4" w14:textId="77777777" w:rsidR="00444ABC" w:rsidRDefault="00444ABC">
            <w:pPr>
              <w:jc w:val="both"/>
              <w:rPr>
                <w:rFonts w:ascii="Cambria" w:eastAsia="Times New Roman" w:hAnsi="Cambria" w:cs="Arial"/>
                <w:i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                                                                                                …………………………………………</w:t>
            </w:r>
          </w:p>
          <w:p w14:paraId="54622856" w14:textId="77777777" w:rsidR="00444ABC" w:rsidRPr="00E26553" w:rsidRDefault="00444ABC">
            <w:pPr>
              <w:ind w:left="5664" w:firstLine="708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>(podpis)</w:t>
            </w:r>
          </w:p>
          <w:p w14:paraId="54B24A53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56DA3F3F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0DB93FB6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16CDEB35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444ABC" w14:paraId="3DAA9BBF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465DA0E6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0F2621D" w14:textId="77777777" w:rsidR="00444ABC" w:rsidRDefault="00444ABC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444ABC" w14:paraId="10D6E5E2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525C47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4EF7136" w14:textId="77777777" w:rsidR="00444ABC" w:rsidRDefault="00444ABC" w:rsidP="00E26553">
            <w:pPr>
              <w:widowControl w:val="0"/>
              <w:suppressAutoHyphens/>
              <w:spacing w:before="120" w:after="240"/>
              <w:ind w:left="5040"/>
              <w:jc w:val="center"/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(podpis Podmiotu/ osoby upoważnionej do reprezentacji Podmiotu)</w:t>
            </w:r>
          </w:p>
        </w:tc>
      </w:tr>
      <w:tr w:rsidR="00444ABC" w14:paraId="1DD3D96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1F3DCA9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0920B9A" w14:textId="77777777" w:rsidR="00444ABC" w:rsidRDefault="00444ABC" w:rsidP="0050683F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BC3BF0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472E2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CC3BA02" w14:textId="77777777" w:rsidR="00444ABC" w:rsidRDefault="00444ABC" w:rsidP="00A41453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  <w:bookmarkStart w:id="0" w:name="_GoBack"/>
            <w:bookmarkEnd w:id="0"/>
          </w:p>
        </w:tc>
      </w:tr>
      <w:tr w:rsidR="00444ABC" w14:paraId="70570FDE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83993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569A1651" w14:textId="77777777" w:rsidR="00444ABC" w:rsidRDefault="00444ABC" w:rsidP="00A41453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14:paraId="13C6C970" w14:textId="0239825A" w:rsidR="00444ABC" w:rsidRDefault="00444ABC" w:rsidP="00A41453"/>
    <w:sectPr w:rsidR="0044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5D08" w14:textId="77777777" w:rsidR="000670FD" w:rsidRDefault="000670FD">
      <w:r>
        <w:separator/>
      </w:r>
    </w:p>
  </w:endnote>
  <w:endnote w:type="continuationSeparator" w:id="0">
    <w:p w14:paraId="226593C2" w14:textId="77777777" w:rsidR="000670FD" w:rsidRDefault="000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D31" w14:textId="77777777" w:rsidR="00F20A8B" w:rsidRDefault="00F20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218B" w14:textId="77777777" w:rsidR="00F20A8B" w:rsidRDefault="00F20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28A2" w14:textId="77777777" w:rsidR="00F20A8B" w:rsidRDefault="00F2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0B8C" w14:textId="77777777" w:rsidR="000670FD" w:rsidRDefault="000670FD">
      <w:r>
        <w:separator/>
      </w:r>
    </w:p>
  </w:footnote>
  <w:footnote w:type="continuationSeparator" w:id="0">
    <w:p w14:paraId="59C032DE" w14:textId="77777777" w:rsidR="000670FD" w:rsidRDefault="000670FD">
      <w:r>
        <w:continuationSeparator/>
      </w:r>
    </w:p>
  </w:footnote>
  <w:footnote w:id="1">
    <w:p w14:paraId="28DA0E51" w14:textId="77777777" w:rsidR="00444ABC" w:rsidRDefault="00444AB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9898" w14:textId="77777777" w:rsidR="00F20A8B" w:rsidRDefault="00F20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6D8" w14:textId="77777777" w:rsidR="00F20A8B" w:rsidRDefault="00F20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E5F" w14:textId="77777777" w:rsidR="00F20A8B" w:rsidRDefault="00F20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ACE88A"/>
    <w:lvl w:ilvl="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A91AC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C"/>
    <w:rsid w:val="000670FD"/>
    <w:rsid w:val="00111355"/>
    <w:rsid w:val="00352FE6"/>
    <w:rsid w:val="00444ABC"/>
    <w:rsid w:val="00447E8F"/>
    <w:rsid w:val="0050683F"/>
    <w:rsid w:val="00507B10"/>
    <w:rsid w:val="00595B5C"/>
    <w:rsid w:val="006C27A2"/>
    <w:rsid w:val="008E0A81"/>
    <w:rsid w:val="009E5B7D"/>
    <w:rsid w:val="00A110F4"/>
    <w:rsid w:val="00A41453"/>
    <w:rsid w:val="00A53464"/>
    <w:rsid w:val="00A728E2"/>
    <w:rsid w:val="00A74C2C"/>
    <w:rsid w:val="00B515C8"/>
    <w:rsid w:val="00DB4184"/>
    <w:rsid w:val="00DF6E7C"/>
    <w:rsid w:val="00E26553"/>
    <w:rsid w:val="00F20A8B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EF63B"/>
  <w15:chartTrackingRefBased/>
  <w15:docId w15:val="{32104553-9544-4FF2-A9CB-7B9768A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eastAsia="Calibri" w:hAnsi="Arial Narrow" w:cs="Arial Narrow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ambria" w:eastAsia="Times New Roman" w:hAnsi="Cambria" w:cs="Arial" w:hint="default"/>
      <w:szCs w:val="24"/>
    </w:rPr>
  </w:style>
  <w:style w:type="character" w:customStyle="1" w:styleId="WW8Num3z0">
    <w:name w:val="WW8Num3z0"/>
    <w:rPr>
      <w:rFonts w:ascii="Arial" w:eastAsia="Times New Roman" w:hAnsi="Arial" w:cs="Arial" w:hint="default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 Narrow" w:eastAsia="Calibri" w:hAnsi="Arial Narrow" w:cs="Arial Narrow"/>
      <w:sz w:val="24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Arial Narrow" w:eastAsia="Calibri" w:hAnsi="Arial Narrow" w:cs="Arial Narrow"/>
      <w:sz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uiPriority w:val="99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20A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>Nadleśnictwo Górowo Iławeckie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Jarosław Kwiatkowski</dc:creator>
  <cp:keywords/>
  <cp:lastModifiedBy>N.Górowo Agnieszka Kaczyńska</cp:lastModifiedBy>
  <cp:revision>6</cp:revision>
  <cp:lastPrinted>2023-09-08T05:58:00Z</cp:lastPrinted>
  <dcterms:created xsi:type="dcterms:W3CDTF">2023-07-31T11:04:00Z</dcterms:created>
  <dcterms:modified xsi:type="dcterms:W3CDTF">2023-09-08T05:58:00Z</dcterms:modified>
</cp:coreProperties>
</file>