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EA830C" w14:textId="2CBD33B7" w:rsidR="00AD7FF0" w:rsidRPr="00670D6D" w:rsidRDefault="00A42C70" w:rsidP="00C04C1E">
      <w:pPr>
        <w:spacing w:line="240" w:lineRule="auto"/>
        <w:jc w:val="right"/>
        <w:rPr>
          <w:rFonts w:ascii="Arial" w:hAnsi="Arial" w:cs="Arial"/>
          <w:sz w:val="24"/>
          <w:szCs w:val="24"/>
        </w:rPr>
      </w:pPr>
      <w:r>
        <w:rPr>
          <w:rFonts w:ascii="Arial" w:hAnsi="Arial" w:cs="Arial"/>
          <w:sz w:val="24"/>
          <w:szCs w:val="24"/>
        </w:rPr>
        <w:t>Zał. nr 4 do SWZ</w:t>
      </w:r>
    </w:p>
    <w:p w14:paraId="24D92C24" w14:textId="6D6BAD76" w:rsidR="00A23E78" w:rsidRPr="00670D6D" w:rsidRDefault="00A23E78" w:rsidP="00C04C1E">
      <w:pPr>
        <w:spacing w:line="240" w:lineRule="auto"/>
        <w:jc w:val="right"/>
        <w:rPr>
          <w:rFonts w:ascii="Arial" w:hAnsi="Arial" w:cs="Arial"/>
          <w:sz w:val="24"/>
          <w:szCs w:val="24"/>
        </w:rPr>
      </w:pPr>
      <w:r w:rsidRPr="00670D6D">
        <w:rPr>
          <w:rFonts w:ascii="Arial" w:hAnsi="Arial" w:cs="Arial"/>
          <w:sz w:val="24"/>
          <w:szCs w:val="24"/>
        </w:rPr>
        <w:t>Egz. Nr …………</w:t>
      </w:r>
    </w:p>
    <w:p w14:paraId="3A7F31ED" w14:textId="77777777" w:rsidR="00A23E78" w:rsidRPr="00670D6D" w:rsidRDefault="00A23E78" w:rsidP="00677371">
      <w:pPr>
        <w:spacing w:line="240" w:lineRule="auto"/>
        <w:jc w:val="both"/>
        <w:rPr>
          <w:rFonts w:ascii="Arial" w:hAnsi="Arial" w:cs="Arial"/>
          <w:sz w:val="24"/>
          <w:szCs w:val="24"/>
        </w:rPr>
      </w:pPr>
    </w:p>
    <w:p w14:paraId="3CAB2A90" w14:textId="3EC5FBE1" w:rsidR="00A23E78" w:rsidRPr="00670D6D" w:rsidRDefault="00AD7FF0" w:rsidP="00BE2A45">
      <w:pPr>
        <w:spacing w:line="240" w:lineRule="auto"/>
        <w:jc w:val="center"/>
        <w:rPr>
          <w:rFonts w:ascii="Arial" w:hAnsi="Arial" w:cs="Arial"/>
          <w:b/>
          <w:sz w:val="24"/>
          <w:szCs w:val="24"/>
        </w:rPr>
      </w:pPr>
      <w:r w:rsidRPr="00670D6D">
        <w:rPr>
          <w:rFonts w:ascii="Arial" w:hAnsi="Arial" w:cs="Arial"/>
          <w:b/>
          <w:sz w:val="24"/>
          <w:szCs w:val="24"/>
        </w:rPr>
        <w:t xml:space="preserve">(projekt) </w:t>
      </w:r>
      <w:r w:rsidR="00A23E78" w:rsidRPr="00670D6D">
        <w:rPr>
          <w:rFonts w:ascii="Arial" w:hAnsi="Arial" w:cs="Arial"/>
          <w:b/>
          <w:sz w:val="24"/>
          <w:szCs w:val="24"/>
        </w:rPr>
        <w:t>UM</w:t>
      </w:r>
      <w:r w:rsidR="00115EC0" w:rsidRPr="00670D6D">
        <w:rPr>
          <w:rFonts w:ascii="Arial" w:hAnsi="Arial" w:cs="Arial"/>
          <w:b/>
          <w:sz w:val="24"/>
          <w:szCs w:val="24"/>
        </w:rPr>
        <w:t>OWA DOSTAWY NR ……………</w:t>
      </w:r>
    </w:p>
    <w:p w14:paraId="0D8CAB82" w14:textId="77777777" w:rsidR="00A23E78" w:rsidRPr="00670D6D" w:rsidRDefault="00A23E78" w:rsidP="00BE2A45">
      <w:pPr>
        <w:spacing w:line="240" w:lineRule="auto"/>
        <w:jc w:val="center"/>
        <w:rPr>
          <w:rFonts w:ascii="Arial" w:hAnsi="Arial" w:cs="Arial"/>
          <w:sz w:val="24"/>
          <w:szCs w:val="24"/>
        </w:rPr>
      </w:pPr>
      <w:r w:rsidRPr="00670D6D">
        <w:rPr>
          <w:rFonts w:ascii="Arial" w:hAnsi="Arial" w:cs="Arial"/>
          <w:sz w:val="24"/>
          <w:szCs w:val="24"/>
        </w:rPr>
        <w:t xml:space="preserve">Zawarta w dniu ……………………. </w:t>
      </w:r>
      <w:r w:rsidR="00D81243" w:rsidRPr="00670D6D">
        <w:rPr>
          <w:rFonts w:ascii="Arial" w:hAnsi="Arial" w:cs="Arial"/>
          <w:sz w:val="24"/>
          <w:szCs w:val="24"/>
        </w:rPr>
        <w:t>w</w:t>
      </w:r>
      <w:r w:rsidRPr="00670D6D">
        <w:rPr>
          <w:rFonts w:ascii="Arial" w:hAnsi="Arial" w:cs="Arial"/>
          <w:sz w:val="24"/>
          <w:szCs w:val="24"/>
        </w:rPr>
        <w:t xml:space="preserve"> Giżycku</w:t>
      </w:r>
    </w:p>
    <w:p w14:paraId="689C61DB" w14:textId="77777777" w:rsidR="00A23E78" w:rsidRPr="00670D6D" w:rsidRDefault="00A23E78" w:rsidP="00BE2A45">
      <w:pPr>
        <w:spacing w:line="240" w:lineRule="auto"/>
        <w:rPr>
          <w:rFonts w:ascii="Arial" w:hAnsi="Arial" w:cs="Arial"/>
          <w:sz w:val="24"/>
          <w:szCs w:val="24"/>
        </w:rPr>
      </w:pPr>
    </w:p>
    <w:p w14:paraId="52630146" w14:textId="77777777" w:rsidR="00A23E78" w:rsidRPr="00670D6D" w:rsidRDefault="00A23E78" w:rsidP="00BE2A45">
      <w:pPr>
        <w:spacing w:line="240" w:lineRule="auto"/>
        <w:ind w:firstLine="708"/>
        <w:rPr>
          <w:rFonts w:ascii="Arial" w:hAnsi="Arial" w:cs="Arial"/>
          <w:b/>
          <w:sz w:val="24"/>
          <w:szCs w:val="24"/>
        </w:rPr>
      </w:pPr>
      <w:r w:rsidRPr="00670D6D">
        <w:rPr>
          <w:rFonts w:ascii="Arial" w:hAnsi="Arial" w:cs="Arial"/>
          <w:b/>
          <w:sz w:val="24"/>
          <w:szCs w:val="24"/>
        </w:rPr>
        <w:t>pomiędzy:</w:t>
      </w:r>
    </w:p>
    <w:p w14:paraId="3B34B7CA" w14:textId="77777777" w:rsidR="00A23E78" w:rsidRPr="00670D6D" w:rsidRDefault="00A23E78" w:rsidP="00BE2A45">
      <w:pPr>
        <w:spacing w:line="240" w:lineRule="auto"/>
        <w:rPr>
          <w:rFonts w:ascii="Arial" w:hAnsi="Arial" w:cs="Arial"/>
          <w:b/>
          <w:sz w:val="24"/>
          <w:szCs w:val="24"/>
        </w:rPr>
      </w:pPr>
    </w:p>
    <w:p w14:paraId="707BA6A8" w14:textId="77777777" w:rsidR="00A23E78" w:rsidRPr="00670D6D" w:rsidRDefault="00A23E78" w:rsidP="00BE2A45">
      <w:pPr>
        <w:spacing w:line="240" w:lineRule="auto"/>
        <w:ind w:left="708"/>
        <w:rPr>
          <w:rFonts w:ascii="Arial" w:hAnsi="Arial" w:cs="Arial"/>
          <w:b/>
          <w:sz w:val="24"/>
          <w:szCs w:val="24"/>
        </w:rPr>
      </w:pPr>
      <w:r w:rsidRPr="00670D6D">
        <w:rPr>
          <w:rFonts w:ascii="Arial" w:hAnsi="Arial" w:cs="Arial"/>
          <w:b/>
          <w:sz w:val="24"/>
          <w:szCs w:val="24"/>
        </w:rPr>
        <w:t>ZAMAWIAJĄCY: SKARB PAŃSTWA – 24 WOJSKOWY ODDZIAŁ GOSPODARCZY</w:t>
      </w:r>
    </w:p>
    <w:p w14:paraId="52B578E9" w14:textId="77777777" w:rsidR="00A23E78" w:rsidRPr="00670D6D" w:rsidRDefault="00BE2A45" w:rsidP="00BE2A45">
      <w:pPr>
        <w:tabs>
          <w:tab w:val="left" w:pos="1701"/>
        </w:tabs>
        <w:spacing w:line="240" w:lineRule="auto"/>
        <w:rPr>
          <w:rFonts w:ascii="Arial" w:hAnsi="Arial" w:cs="Arial"/>
          <w:sz w:val="24"/>
          <w:szCs w:val="24"/>
        </w:rPr>
      </w:pPr>
      <w:r w:rsidRPr="00670D6D">
        <w:rPr>
          <w:rFonts w:ascii="Arial" w:hAnsi="Arial" w:cs="Arial"/>
          <w:sz w:val="24"/>
          <w:szCs w:val="24"/>
        </w:rPr>
        <w:tab/>
      </w:r>
      <w:r w:rsidR="00A23E78" w:rsidRPr="00670D6D">
        <w:rPr>
          <w:rFonts w:ascii="Arial" w:hAnsi="Arial" w:cs="Arial"/>
          <w:sz w:val="24"/>
          <w:szCs w:val="24"/>
        </w:rPr>
        <w:t>11-500 Giżycko, ul. Nowowiejska 20</w:t>
      </w:r>
    </w:p>
    <w:p w14:paraId="16EC627B" w14:textId="77777777" w:rsidR="00A23E78" w:rsidRPr="00670D6D" w:rsidRDefault="00BE2A45" w:rsidP="00BE2A45">
      <w:pPr>
        <w:tabs>
          <w:tab w:val="left" w:pos="1701"/>
        </w:tabs>
        <w:spacing w:line="240" w:lineRule="auto"/>
        <w:rPr>
          <w:rFonts w:ascii="Arial" w:hAnsi="Arial" w:cs="Arial"/>
          <w:sz w:val="24"/>
          <w:szCs w:val="24"/>
        </w:rPr>
      </w:pPr>
      <w:r w:rsidRPr="00670D6D">
        <w:rPr>
          <w:rFonts w:ascii="Arial" w:hAnsi="Arial" w:cs="Arial"/>
          <w:sz w:val="24"/>
          <w:szCs w:val="24"/>
        </w:rPr>
        <w:tab/>
      </w:r>
      <w:r w:rsidR="00A23E78" w:rsidRPr="00670D6D">
        <w:rPr>
          <w:rFonts w:ascii="Arial" w:hAnsi="Arial" w:cs="Arial"/>
          <w:sz w:val="24"/>
          <w:szCs w:val="24"/>
        </w:rPr>
        <w:t>NIP: 845-197-50-09</w:t>
      </w:r>
      <w:r w:rsidR="00A23E78" w:rsidRPr="00670D6D">
        <w:rPr>
          <w:rFonts w:ascii="Arial" w:hAnsi="Arial" w:cs="Arial"/>
          <w:sz w:val="24"/>
          <w:szCs w:val="24"/>
        </w:rPr>
        <w:tab/>
        <w:t>REGON: 280602118</w:t>
      </w:r>
    </w:p>
    <w:p w14:paraId="058AC860" w14:textId="77777777" w:rsidR="00A23E78" w:rsidRPr="00670D6D" w:rsidRDefault="00BE2A45" w:rsidP="00BE2A45">
      <w:pPr>
        <w:tabs>
          <w:tab w:val="left" w:pos="1701"/>
        </w:tabs>
        <w:spacing w:line="240" w:lineRule="auto"/>
        <w:rPr>
          <w:rFonts w:ascii="Arial" w:hAnsi="Arial" w:cs="Arial"/>
          <w:sz w:val="24"/>
          <w:szCs w:val="24"/>
        </w:rPr>
      </w:pPr>
      <w:r w:rsidRPr="00670D6D">
        <w:rPr>
          <w:rFonts w:ascii="Arial" w:hAnsi="Arial" w:cs="Arial"/>
          <w:sz w:val="24"/>
          <w:szCs w:val="24"/>
        </w:rPr>
        <w:tab/>
      </w:r>
      <w:r w:rsidR="00A23E78" w:rsidRPr="00670D6D">
        <w:rPr>
          <w:rFonts w:ascii="Arial" w:hAnsi="Arial" w:cs="Arial"/>
          <w:sz w:val="24"/>
          <w:szCs w:val="24"/>
        </w:rPr>
        <w:t>reprezentowanym przez:</w:t>
      </w:r>
    </w:p>
    <w:p w14:paraId="3835CD7D" w14:textId="77777777" w:rsidR="00A23E78" w:rsidRPr="00670D6D" w:rsidRDefault="00BE2A45" w:rsidP="00BE2A45">
      <w:pPr>
        <w:tabs>
          <w:tab w:val="left" w:pos="1701"/>
        </w:tabs>
        <w:spacing w:line="240" w:lineRule="auto"/>
        <w:rPr>
          <w:rFonts w:ascii="Arial" w:hAnsi="Arial" w:cs="Arial"/>
          <w:sz w:val="24"/>
          <w:szCs w:val="24"/>
        </w:rPr>
      </w:pPr>
      <w:r w:rsidRPr="00670D6D">
        <w:rPr>
          <w:rFonts w:ascii="Arial" w:hAnsi="Arial" w:cs="Arial"/>
          <w:sz w:val="24"/>
          <w:szCs w:val="24"/>
        </w:rPr>
        <w:tab/>
      </w:r>
      <w:r w:rsidR="00A23E78" w:rsidRPr="00670D6D">
        <w:rPr>
          <w:rFonts w:ascii="Arial" w:hAnsi="Arial" w:cs="Arial"/>
          <w:sz w:val="24"/>
          <w:szCs w:val="24"/>
        </w:rPr>
        <w:t>Komendanta 24 Wojskowego Oddziału Gospodarczego</w:t>
      </w:r>
    </w:p>
    <w:p w14:paraId="0318FA3F" w14:textId="77777777" w:rsidR="00A23E78" w:rsidRPr="00670D6D" w:rsidRDefault="00A23E78" w:rsidP="00BE2A45">
      <w:pPr>
        <w:tabs>
          <w:tab w:val="left" w:pos="1701"/>
        </w:tabs>
        <w:spacing w:line="240" w:lineRule="auto"/>
        <w:rPr>
          <w:rFonts w:ascii="Arial" w:hAnsi="Arial" w:cs="Arial"/>
          <w:sz w:val="24"/>
          <w:szCs w:val="24"/>
        </w:rPr>
      </w:pPr>
    </w:p>
    <w:p w14:paraId="70450173" w14:textId="77777777" w:rsidR="00A23E78" w:rsidRPr="00670D6D" w:rsidRDefault="00A23E78" w:rsidP="00BE2A45">
      <w:pPr>
        <w:tabs>
          <w:tab w:val="left" w:pos="1701"/>
        </w:tabs>
        <w:spacing w:line="240" w:lineRule="auto"/>
        <w:rPr>
          <w:rFonts w:ascii="Arial" w:hAnsi="Arial" w:cs="Arial"/>
          <w:sz w:val="24"/>
          <w:szCs w:val="24"/>
        </w:rPr>
      </w:pPr>
      <w:r w:rsidRPr="00670D6D">
        <w:rPr>
          <w:rFonts w:ascii="Arial" w:hAnsi="Arial" w:cs="Arial"/>
          <w:sz w:val="24"/>
          <w:szCs w:val="24"/>
        </w:rPr>
        <w:t>…………………</w:t>
      </w:r>
      <w:r w:rsidR="00BE2A45" w:rsidRPr="00670D6D">
        <w:rPr>
          <w:rFonts w:ascii="Arial" w:hAnsi="Arial" w:cs="Arial"/>
          <w:sz w:val="24"/>
          <w:szCs w:val="24"/>
        </w:rPr>
        <w:t>………………………………………………………………………………</w:t>
      </w:r>
    </w:p>
    <w:p w14:paraId="22558C52" w14:textId="77777777" w:rsidR="00A23E78" w:rsidRPr="00670D6D" w:rsidRDefault="00A23E78" w:rsidP="00BE2A45">
      <w:pPr>
        <w:tabs>
          <w:tab w:val="left" w:pos="1701"/>
        </w:tabs>
        <w:spacing w:line="240" w:lineRule="auto"/>
        <w:jc w:val="center"/>
        <w:rPr>
          <w:rFonts w:ascii="Arial" w:hAnsi="Arial" w:cs="Arial"/>
          <w:b/>
          <w:sz w:val="24"/>
          <w:szCs w:val="24"/>
        </w:rPr>
      </w:pPr>
      <w:r w:rsidRPr="00670D6D">
        <w:rPr>
          <w:rFonts w:ascii="Arial" w:hAnsi="Arial" w:cs="Arial"/>
          <w:b/>
          <w:sz w:val="24"/>
          <w:szCs w:val="24"/>
        </w:rPr>
        <w:t>a</w:t>
      </w:r>
    </w:p>
    <w:p w14:paraId="46F4F3CA" w14:textId="77777777" w:rsidR="00BE2A45" w:rsidRPr="00670D6D" w:rsidRDefault="00BE2A45" w:rsidP="00BE2A45">
      <w:pPr>
        <w:tabs>
          <w:tab w:val="left" w:pos="709"/>
          <w:tab w:val="left" w:pos="1701"/>
        </w:tabs>
        <w:spacing w:line="240" w:lineRule="auto"/>
        <w:rPr>
          <w:rFonts w:ascii="Arial" w:hAnsi="Arial" w:cs="Arial"/>
          <w:b/>
          <w:sz w:val="24"/>
          <w:szCs w:val="24"/>
        </w:rPr>
      </w:pPr>
      <w:r w:rsidRPr="00670D6D">
        <w:rPr>
          <w:rFonts w:ascii="Arial" w:hAnsi="Arial" w:cs="Arial"/>
          <w:b/>
          <w:sz w:val="24"/>
          <w:szCs w:val="24"/>
        </w:rPr>
        <w:t xml:space="preserve">           WYKONAWC</w:t>
      </w:r>
      <w:r w:rsidR="00A23E78" w:rsidRPr="00670D6D">
        <w:rPr>
          <w:rFonts w:ascii="Arial" w:hAnsi="Arial" w:cs="Arial"/>
          <w:b/>
          <w:sz w:val="24"/>
          <w:szCs w:val="24"/>
        </w:rPr>
        <w:t xml:space="preserve">A: Pełna nazwa firmy </w:t>
      </w:r>
    </w:p>
    <w:p w14:paraId="3E396998" w14:textId="77777777" w:rsidR="00A23E78" w:rsidRPr="00670D6D" w:rsidRDefault="00A23E78" w:rsidP="00BE2A45">
      <w:pPr>
        <w:tabs>
          <w:tab w:val="left" w:pos="1701"/>
        </w:tabs>
        <w:spacing w:line="240" w:lineRule="auto"/>
        <w:rPr>
          <w:rFonts w:ascii="Arial" w:hAnsi="Arial" w:cs="Arial"/>
          <w:sz w:val="24"/>
          <w:szCs w:val="24"/>
        </w:rPr>
      </w:pPr>
      <w:r w:rsidRPr="00670D6D">
        <w:rPr>
          <w:rFonts w:ascii="Arial" w:hAnsi="Arial" w:cs="Arial"/>
          <w:sz w:val="24"/>
          <w:szCs w:val="24"/>
        </w:rPr>
        <w:t>……………………………………………………………………….</w:t>
      </w:r>
    </w:p>
    <w:p w14:paraId="3B94C48F" w14:textId="77777777" w:rsidR="00A23E78" w:rsidRPr="00670D6D" w:rsidRDefault="00BE2A45" w:rsidP="00BE2A45">
      <w:pPr>
        <w:tabs>
          <w:tab w:val="left" w:pos="1701"/>
        </w:tabs>
        <w:spacing w:line="240" w:lineRule="auto"/>
        <w:rPr>
          <w:rFonts w:ascii="Arial" w:hAnsi="Arial" w:cs="Arial"/>
          <w:sz w:val="24"/>
          <w:szCs w:val="24"/>
        </w:rPr>
      </w:pPr>
      <w:r w:rsidRPr="00670D6D">
        <w:rPr>
          <w:rFonts w:ascii="Arial" w:hAnsi="Arial" w:cs="Arial"/>
          <w:sz w:val="24"/>
          <w:szCs w:val="24"/>
        </w:rPr>
        <w:tab/>
      </w:r>
      <w:r w:rsidR="00A23E78" w:rsidRPr="00670D6D">
        <w:rPr>
          <w:rFonts w:ascii="Arial" w:hAnsi="Arial" w:cs="Arial"/>
          <w:sz w:val="24"/>
          <w:szCs w:val="24"/>
        </w:rPr>
        <w:t>Kod miejscowość, ulica, nr</w:t>
      </w:r>
    </w:p>
    <w:p w14:paraId="554581B5" w14:textId="791B6BA2" w:rsidR="00A23E78" w:rsidRPr="00670D6D" w:rsidRDefault="00BE2A45" w:rsidP="00BE2A45">
      <w:pPr>
        <w:tabs>
          <w:tab w:val="left" w:pos="1701"/>
        </w:tabs>
        <w:spacing w:line="240" w:lineRule="auto"/>
        <w:rPr>
          <w:rFonts w:ascii="Arial" w:hAnsi="Arial" w:cs="Arial"/>
          <w:sz w:val="24"/>
          <w:szCs w:val="24"/>
        </w:rPr>
      </w:pPr>
      <w:r w:rsidRPr="00670D6D">
        <w:rPr>
          <w:rFonts w:ascii="Arial" w:hAnsi="Arial" w:cs="Arial"/>
          <w:sz w:val="24"/>
          <w:szCs w:val="24"/>
        </w:rPr>
        <w:tab/>
      </w:r>
      <w:r w:rsidR="00A23E78" w:rsidRPr="00670D6D">
        <w:rPr>
          <w:rFonts w:ascii="Arial" w:hAnsi="Arial" w:cs="Arial"/>
          <w:sz w:val="24"/>
          <w:szCs w:val="24"/>
        </w:rPr>
        <w:t xml:space="preserve">Nr </w:t>
      </w:r>
      <w:proofErr w:type="spellStart"/>
      <w:r w:rsidR="00A23E78" w:rsidRPr="00670D6D">
        <w:rPr>
          <w:rFonts w:ascii="Arial" w:hAnsi="Arial" w:cs="Arial"/>
          <w:sz w:val="24"/>
          <w:szCs w:val="24"/>
        </w:rPr>
        <w:t>tel</w:t>
      </w:r>
      <w:proofErr w:type="spellEnd"/>
      <w:r w:rsidR="00A23E78" w:rsidRPr="00670D6D">
        <w:rPr>
          <w:rFonts w:ascii="Arial" w:hAnsi="Arial" w:cs="Arial"/>
          <w:sz w:val="24"/>
          <w:szCs w:val="24"/>
        </w:rPr>
        <w:t>………………………………………..</w:t>
      </w:r>
    </w:p>
    <w:p w14:paraId="2BFD1293" w14:textId="6804C287" w:rsidR="00ED221C" w:rsidRPr="00670D6D" w:rsidRDefault="00ED221C" w:rsidP="00BE2A45">
      <w:pPr>
        <w:tabs>
          <w:tab w:val="left" w:pos="1701"/>
        </w:tabs>
        <w:spacing w:line="240" w:lineRule="auto"/>
        <w:rPr>
          <w:rFonts w:ascii="Arial" w:hAnsi="Arial" w:cs="Arial"/>
          <w:sz w:val="24"/>
          <w:szCs w:val="24"/>
        </w:rPr>
      </w:pPr>
      <w:r w:rsidRPr="00670D6D">
        <w:rPr>
          <w:rFonts w:ascii="Arial" w:hAnsi="Arial" w:cs="Arial"/>
          <w:sz w:val="24"/>
          <w:szCs w:val="24"/>
        </w:rPr>
        <w:tab/>
        <w:t>e-mail: ……………………………………….</w:t>
      </w:r>
    </w:p>
    <w:p w14:paraId="668DDBD6" w14:textId="77777777" w:rsidR="00A23E78" w:rsidRPr="00670D6D" w:rsidRDefault="00BE2A45" w:rsidP="00BE2A45">
      <w:pPr>
        <w:tabs>
          <w:tab w:val="left" w:pos="1701"/>
        </w:tabs>
        <w:spacing w:line="240" w:lineRule="auto"/>
        <w:rPr>
          <w:rFonts w:ascii="Arial" w:hAnsi="Arial" w:cs="Arial"/>
          <w:sz w:val="24"/>
          <w:szCs w:val="24"/>
        </w:rPr>
      </w:pPr>
      <w:r w:rsidRPr="00670D6D">
        <w:rPr>
          <w:rFonts w:ascii="Arial" w:hAnsi="Arial" w:cs="Arial"/>
          <w:sz w:val="24"/>
          <w:szCs w:val="24"/>
        </w:rPr>
        <w:tab/>
        <w:t>NIP: …………………………</w:t>
      </w:r>
      <w:r w:rsidR="00A23E78" w:rsidRPr="00670D6D">
        <w:rPr>
          <w:rFonts w:ascii="Arial" w:hAnsi="Arial" w:cs="Arial"/>
          <w:sz w:val="24"/>
          <w:szCs w:val="24"/>
        </w:rPr>
        <w:tab/>
        <w:t>REGON: ………………………………</w:t>
      </w:r>
    </w:p>
    <w:p w14:paraId="6B378DD6" w14:textId="77777777" w:rsidR="00A23E78" w:rsidRPr="00670D6D" w:rsidRDefault="00BE2A45" w:rsidP="00BE2A45">
      <w:pPr>
        <w:tabs>
          <w:tab w:val="left" w:pos="1701"/>
        </w:tabs>
        <w:spacing w:line="240" w:lineRule="auto"/>
        <w:rPr>
          <w:rFonts w:ascii="Arial" w:hAnsi="Arial" w:cs="Arial"/>
          <w:sz w:val="24"/>
          <w:szCs w:val="24"/>
        </w:rPr>
      </w:pPr>
      <w:r w:rsidRPr="00670D6D">
        <w:rPr>
          <w:rFonts w:ascii="Arial" w:hAnsi="Arial" w:cs="Arial"/>
          <w:sz w:val="24"/>
          <w:szCs w:val="24"/>
        </w:rPr>
        <w:tab/>
      </w:r>
      <w:r w:rsidR="00A23E78" w:rsidRPr="00670D6D">
        <w:rPr>
          <w:rFonts w:ascii="Arial" w:hAnsi="Arial" w:cs="Arial"/>
          <w:sz w:val="24"/>
          <w:szCs w:val="24"/>
        </w:rPr>
        <w:t>KRS: ………………………………………………</w:t>
      </w:r>
    </w:p>
    <w:p w14:paraId="4D493690" w14:textId="77777777" w:rsidR="00A23E78" w:rsidRPr="00670D6D" w:rsidRDefault="00BE2A45" w:rsidP="00BE2A45">
      <w:pPr>
        <w:tabs>
          <w:tab w:val="left" w:pos="1701"/>
        </w:tabs>
        <w:spacing w:line="240" w:lineRule="auto"/>
        <w:rPr>
          <w:rFonts w:ascii="Arial" w:hAnsi="Arial" w:cs="Arial"/>
          <w:sz w:val="24"/>
          <w:szCs w:val="24"/>
        </w:rPr>
      </w:pPr>
      <w:r w:rsidRPr="00670D6D">
        <w:rPr>
          <w:rFonts w:ascii="Arial" w:hAnsi="Arial" w:cs="Arial"/>
          <w:sz w:val="24"/>
          <w:szCs w:val="24"/>
        </w:rPr>
        <w:tab/>
        <w:t>r</w:t>
      </w:r>
      <w:r w:rsidR="00A23E78" w:rsidRPr="00670D6D">
        <w:rPr>
          <w:rFonts w:ascii="Arial" w:hAnsi="Arial" w:cs="Arial"/>
          <w:sz w:val="24"/>
          <w:szCs w:val="24"/>
        </w:rPr>
        <w:t>eprezentowany przez:</w:t>
      </w:r>
    </w:p>
    <w:p w14:paraId="0CBF1AD7" w14:textId="77777777" w:rsidR="00BE2A45" w:rsidRPr="00670D6D" w:rsidRDefault="00A23E78" w:rsidP="00BE2A45">
      <w:pPr>
        <w:tabs>
          <w:tab w:val="left" w:pos="1701"/>
        </w:tabs>
        <w:spacing w:line="240" w:lineRule="auto"/>
        <w:rPr>
          <w:rFonts w:ascii="Arial" w:hAnsi="Arial" w:cs="Arial"/>
          <w:sz w:val="24"/>
          <w:szCs w:val="24"/>
        </w:rPr>
      </w:pPr>
      <w:r w:rsidRPr="00670D6D">
        <w:rPr>
          <w:rFonts w:ascii="Arial" w:hAnsi="Arial" w:cs="Arial"/>
          <w:sz w:val="24"/>
          <w:szCs w:val="24"/>
        </w:rPr>
        <w:t>Pana/</w:t>
      </w:r>
      <w:proofErr w:type="spellStart"/>
      <w:r w:rsidRPr="00670D6D">
        <w:rPr>
          <w:rFonts w:ascii="Arial" w:hAnsi="Arial" w:cs="Arial"/>
          <w:sz w:val="24"/>
          <w:szCs w:val="24"/>
        </w:rPr>
        <w:t>ią</w:t>
      </w:r>
      <w:proofErr w:type="spellEnd"/>
      <w:r w:rsidRPr="00670D6D">
        <w:rPr>
          <w:rFonts w:ascii="Arial" w:hAnsi="Arial" w:cs="Arial"/>
          <w:sz w:val="24"/>
          <w:szCs w:val="24"/>
        </w:rPr>
        <w:t xml:space="preserve"> </w:t>
      </w:r>
    </w:p>
    <w:p w14:paraId="1A756C7F" w14:textId="77777777" w:rsidR="00A23E78" w:rsidRPr="00670D6D" w:rsidRDefault="00A23E78" w:rsidP="00BE2A45">
      <w:pPr>
        <w:tabs>
          <w:tab w:val="left" w:pos="1701"/>
        </w:tabs>
        <w:spacing w:line="240" w:lineRule="auto"/>
        <w:rPr>
          <w:rFonts w:ascii="Arial" w:hAnsi="Arial" w:cs="Arial"/>
          <w:sz w:val="24"/>
          <w:szCs w:val="24"/>
        </w:rPr>
      </w:pPr>
      <w:r w:rsidRPr="00670D6D">
        <w:rPr>
          <w:rFonts w:ascii="Arial" w:hAnsi="Arial" w:cs="Arial"/>
          <w:sz w:val="24"/>
          <w:szCs w:val="24"/>
        </w:rPr>
        <w:t>………………………………………………………………………………………….</w:t>
      </w:r>
    </w:p>
    <w:p w14:paraId="35F9581B" w14:textId="77777777" w:rsidR="00A23E78" w:rsidRPr="00670D6D" w:rsidRDefault="00A23E78" w:rsidP="00677371">
      <w:pPr>
        <w:tabs>
          <w:tab w:val="left" w:pos="1701"/>
        </w:tabs>
        <w:spacing w:line="240" w:lineRule="auto"/>
        <w:jc w:val="both"/>
        <w:rPr>
          <w:rFonts w:ascii="Arial" w:hAnsi="Arial" w:cs="Arial"/>
          <w:sz w:val="24"/>
          <w:szCs w:val="24"/>
        </w:rPr>
      </w:pPr>
    </w:p>
    <w:p w14:paraId="23D5BF14" w14:textId="2B313D62" w:rsidR="005A4625" w:rsidRPr="0051799D" w:rsidRDefault="001E5BA5" w:rsidP="005A4625">
      <w:pPr>
        <w:spacing w:after="0"/>
        <w:jc w:val="both"/>
        <w:rPr>
          <w:rFonts w:ascii="Arial" w:eastAsia="Times New Roman" w:hAnsi="Arial" w:cs="Arial"/>
          <w:color w:val="000000" w:themeColor="text1"/>
          <w:sz w:val="24"/>
          <w:szCs w:val="24"/>
          <w:lang w:eastAsia="pl-PL"/>
        </w:rPr>
      </w:pPr>
      <w:r w:rsidRPr="00670D6D">
        <w:rPr>
          <w:rFonts w:ascii="Arial" w:hAnsi="Arial" w:cs="Arial"/>
          <w:sz w:val="24"/>
          <w:szCs w:val="24"/>
        </w:rPr>
        <w:t>Umowa została zawarta w wyniku postępowania o udzielenie zamówienia</w:t>
      </w:r>
      <w:r w:rsidR="005A4625">
        <w:rPr>
          <w:rFonts w:ascii="Arial" w:hAnsi="Arial" w:cs="Arial"/>
          <w:sz w:val="24"/>
          <w:szCs w:val="24"/>
        </w:rPr>
        <w:t xml:space="preserve"> </w:t>
      </w:r>
      <w:r w:rsidRPr="00670D6D">
        <w:rPr>
          <w:rFonts w:ascii="Arial" w:hAnsi="Arial" w:cs="Arial"/>
          <w:sz w:val="24"/>
          <w:szCs w:val="24"/>
        </w:rPr>
        <w:t xml:space="preserve">publicznego przeprowadzonego w trybie </w:t>
      </w:r>
      <w:r w:rsidR="005A4625" w:rsidRPr="0051799D">
        <w:rPr>
          <w:rFonts w:ascii="Arial" w:eastAsia="Times New Roman" w:hAnsi="Arial" w:cs="Arial"/>
          <w:color w:val="000000" w:themeColor="text1"/>
          <w:sz w:val="24"/>
          <w:szCs w:val="24"/>
          <w:lang w:eastAsia="pl-PL"/>
        </w:rPr>
        <w:t xml:space="preserve">podstawowym </w:t>
      </w:r>
    </w:p>
    <w:p w14:paraId="39B5CFDD" w14:textId="246C32DB" w:rsidR="001E5BA5" w:rsidRDefault="005A4625" w:rsidP="005A4625">
      <w:pPr>
        <w:spacing w:after="0"/>
        <w:jc w:val="both"/>
        <w:rPr>
          <w:rFonts w:ascii="Arial" w:hAnsi="Arial" w:cs="Arial"/>
          <w:sz w:val="24"/>
          <w:szCs w:val="24"/>
        </w:rPr>
      </w:pPr>
      <w:r w:rsidRPr="0051799D">
        <w:rPr>
          <w:rFonts w:ascii="Arial" w:eastAsia="Times New Roman" w:hAnsi="Arial" w:cs="Arial"/>
          <w:color w:val="000000" w:themeColor="text1"/>
          <w:sz w:val="24"/>
          <w:szCs w:val="24"/>
          <w:lang w:eastAsia="pl-PL"/>
        </w:rPr>
        <w:lastRenderedPageBreak/>
        <w:t>bez negocjacji na podstawie</w:t>
      </w:r>
      <w:r>
        <w:rPr>
          <w:rFonts w:ascii="Arial" w:eastAsia="Times New Roman" w:hAnsi="Arial" w:cs="Arial"/>
          <w:color w:val="000000" w:themeColor="text1"/>
          <w:sz w:val="24"/>
          <w:szCs w:val="24"/>
          <w:lang w:eastAsia="pl-PL"/>
        </w:rPr>
        <w:t xml:space="preserve"> art. 275 pkt 1 </w:t>
      </w:r>
      <w:r w:rsidRPr="0051799D">
        <w:rPr>
          <w:rFonts w:ascii="Arial" w:eastAsia="Times New Roman" w:hAnsi="Arial" w:cs="Arial"/>
          <w:color w:val="000000" w:themeColor="text1"/>
          <w:sz w:val="24"/>
          <w:szCs w:val="24"/>
          <w:lang w:eastAsia="pl-PL"/>
        </w:rPr>
        <w:t>ustawy z dnia 11 września 2019</w:t>
      </w:r>
      <w:r>
        <w:rPr>
          <w:rFonts w:ascii="Arial" w:eastAsia="Times New Roman" w:hAnsi="Arial" w:cs="Arial"/>
          <w:color w:val="000000" w:themeColor="text1"/>
          <w:sz w:val="24"/>
          <w:szCs w:val="24"/>
          <w:lang w:eastAsia="pl-PL"/>
        </w:rPr>
        <w:t xml:space="preserve"> </w:t>
      </w:r>
      <w:r w:rsidRPr="0051799D">
        <w:rPr>
          <w:rFonts w:ascii="Arial" w:eastAsia="Times New Roman" w:hAnsi="Arial" w:cs="Arial"/>
          <w:color w:val="000000" w:themeColor="text1"/>
          <w:sz w:val="24"/>
          <w:szCs w:val="24"/>
          <w:lang w:eastAsia="pl-PL"/>
        </w:rPr>
        <w:t xml:space="preserve">r. </w:t>
      </w:r>
      <w:r>
        <w:rPr>
          <w:rFonts w:ascii="Arial" w:eastAsia="Times New Roman" w:hAnsi="Arial" w:cs="Arial"/>
          <w:color w:val="000000" w:themeColor="text1"/>
          <w:sz w:val="24"/>
          <w:szCs w:val="24"/>
          <w:lang w:eastAsia="pl-PL"/>
        </w:rPr>
        <w:br/>
        <w:t>(</w:t>
      </w:r>
      <w:proofErr w:type="spellStart"/>
      <w:r>
        <w:rPr>
          <w:rFonts w:ascii="Arial" w:eastAsia="Times New Roman" w:hAnsi="Arial" w:cs="Arial"/>
          <w:color w:val="000000" w:themeColor="text1"/>
          <w:sz w:val="24"/>
          <w:szCs w:val="24"/>
          <w:lang w:eastAsia="pl-PL"/>
        </w:rPr>
        <w:t>t.</w:t>
      </w:r>
      <w:r w:rsidRPr="0051799D">
        <w:rPr>
          <w:rFonts w:ascii="Arial" w:eastAsia="Times New Roman" w:hAnsi="Arial" w:cs="Arial"/>
          <w:color w:val="000000" w:themeColor="text1"/>
          <w:sz w:val="24"/>
          <w:szCs w:val="24"/>
          <w:lang w:eastAsia="pl-PL"/>
        </w:rPr>
        <w:t>j</w:t>
      </w:r>
      <w:proofErr w:type="spellEnd"/>
      <w:r w:rsidRPr="0051799D">
        <w:rPr>
          <w:rFonts w:ascii="Arial" w:eastAsia="Times New Roman" w:hAnsi="Arial" w:cs="Arial"/>
          <w:color w:val="000000" w:themeColor="text1"/>
          <w:sz w:val="24"/>
          <w:szCs w:val="24"/>
          <w:lang w:eastAsia="pl-PL"/>
        </w:rPr>
        <w:t xml:space="preserve">. Dz. U. z </w:t>
      </w:r>
      <w:r>
        <w:rPr>
          <w:rFonts w:ascii="Arial" w:eastAsia="Times New Roman" w:hAnsi="Arial" w:cs="Arial"/>
          <w:color w:val="000000" w:themeColor="text1"/>
          <w:sz w:val="24"/>
          <w:szCs w:val="24"/>
          <w:lang w:eastAsia="pl-PL"/>
        </w:rPr>
        <w:t>202</w:t>
      </w:r>
      <w:r w:rsidR="000422C3">
        <w:rPr>
          <w:rFonts w:ascii="Arial" w:eastAsia="Times New Roman" w:hAnsi="Arial" w:cs="Arial"/>
          <w:color w:val="000000" w:themeColor="text1"/>
          <w:sz w:val="24"/>
          <w:szCs w:val="24"/>
          <w:lang w:eastAsia="pl-PL"/>
        </w:rPr>
        <w:t>4</w:t>
      </w:r>
      <w:r>
        <w:rPr>
          <w:rFonts w:ascii="Arial" w:eastAsia="Times New Roman" w:hAnsi="Arial" w:cs="Arial"/>
          <w:color w:val="000000" w:themeColor="text1"/>
          <w:sz w:val="24"/>
          <w:szCs w:val="24"/>
          <w:lang w:eastAsia="pl-PL"/>
        </w:rPr>
        <w:t xml:space="preserve"> r</w:t>
      </w:r>
      <w:r w:rsidRPr="0051799D">
        <w:rPr>
          <w:rFonts w:ascii="Arial" w:eastAsia="Times New Roman" w:hAnsi="Arial" w:cs="Arial"/>
          <w:color w:val="000000" w:themeColor="text1"/>
          <w:sz w:val="24"/>
          <w:szCs w:val="24"/>
          <w:lang w:eastAsia="pl-PL"/>
        </w:rPr>
        <w:t xml:space="preserve">. poz. </w:t>
      </w:r>
      <w:r w:rsidR="000422C3">
        <w:rPr>
          <w:rFonts w:ascii="Arial" w:eastAsia="Times New Roman" w:hAnsi="Arial" w:cs="Arial"/>
          <w:color w:val="000000" w:themeColor="text1"/>
          <w:sz w:val="24"/>
          <w:szCs w:val="24"/>
          <w:lang w:eastAsia="pl-PL"/>
        </w:rPr>
        <w:t xml:space="preserve">1320 </w:t>
      </w:r>
      <w:r>
        <w:rPr>
          <w:rFonts w:ascii="Arial" w:eastAsia="Times New Roman" w:hAnsi="Arial" w:cs="Arial"/>
          <w:color w:val="000000" w:themeColor="text1"/>
          <w:sz w:val="24"/>
          <w:szCs w:val="24"/>
          <w:lang w:eastAsia="pl-PL"/>
        </w:rPr>
        <w:t>z późn.</w:t>
      </w:r>
      <w:r w:rsidRPr="0051799D">
        <w:rPr>
          <w:rFonts w:ascii="Arial" w:eastAsia="Times New Roman" w:hAnsi="Arial" w:cs="Arial"/>
          <w:color w:val="000000" w:themeColor="text1"/>
          <w:sz w:val="24"/>
          <w:szCs w:val="24"/>
          <w:lang w:eastAsia="pl-PL"/>
        </w:rPr>
        <w:t xml:space="preserve">zm.) </w:t>
      </w:r>
      <w:r>
        <w:rPr>
          <w:rFonts w:ascii="Arial" w:eastAsia="Times New Roman" w:hAnsi="Arial" w:cs="Arial"/>
          <w:color w:val="000000" w:themeColor="text1"/>
          <w:sz w:val="24"/>
          <w:szCs w:val="24"/>
          <w:lang w:eastAsia="pl-PL"/>
        </w:rPr>
        <w:t xml:space="preserve"> numer sprawy …..</w:t>
      </w:r>
      <w:r w:rsidR="001E5BA5" w:rsidRPr="00670D6D">
        <w:rPr>
          <w:rFonts w:ascii="Arial" w:hAnsi="Arial" w:cs="Arial"/>
          <w:sz w:val="24"/>
          <w:szCs w:val="24"/>
        </w:rPr>
        <w:t>………………………….</w:t>
      </w:r>
    </w:p>
    <w:p w14:paraId="1FC99BA9" w14:textId="77777777" w:rsidR="005A4625" w:rsidRPr="005A4625" w:rsidRDefault="005A4625" w:rsidP="005A4625">
      <w:pPr>
        <w:spacing w:after="0"/>
        <w:jc w:val="both"/>
        <w:rPr>
          <w:rFonts w:ascii="Arial" w:eastAsia="Times New Roman" w:hAnsi="Arial" w:cs="Arial"/>
          <w:color w:val="000000" w:themeColor="text1"/>
          <w:sz w:val="24"/>
          <w:szCs w:val="24"/>
          <w:lang w:eastAsia="pl-PL"/>
        </w:rPr>
      </w:pPr>
    </w:p>
    <w:p w14:paraId="7186706F" w14:textId="77777777" w:rsidR="00E83D26" w:rsidRPr="00670D6D" w:rsidRDefault="00C77339" w:rsidP="00E83D26">
      <w:pPr>
        <w:tabs>
          <w:tab w:val="left" w:pos="1701"/>
        </w:tabs>
        <w:spacing w:after="0" w:line="240" w:lineRule="auto"/>
        <w:jc w:val="center"/>
        <w:rPr>
          <w:rFonts w:ascii="Arial" w:hAnsi="Arial" w:cs="Arial"/>
          <w:b/>
          <w:sz w:val="24"/>
          <w:szCs w:val="24"/>
        </w:rPr>
      </w:pPr>
      <w:r w:rsidRPr="00670D6D">
        <w:rPr>
          <w:rFonts w:ascii="Arial" w:hAnsi="Arial" w:cs="Arial"/>
          <w:b/>
          <w:sz w:val="24"/>
          <w:szCs w:val="24"/>
        </w:rPr>
        <w:t>§ 1</w:t>
      </w:r>
    </w:p>
    <w:p w14:paraId="3E214154" w14:textId="7E0A7063" w:rsidR="00C04C1E" w:rsidRPr="00670D6D" w:rsidRDefault="003B39EF" w:rsidP="00E83D26">
      <w:pPr>
        <w:tabs>
          <w:tab w:val="left" w:pos="1701"/>
        </w:tabs>
        <w:spacing w:after="0" w:line="240" w:lineRule="auto"/>
        <w:jc w:val="center"/>
        <w:rPr>
          <w:rFonts w:ascii="Arial" w:hAnsi="Arial" w:cs="Arial"/>
          <w:b/>
          <w:sz w:val="24"/>
          <w:szCs w:val="24"/>
        </w:rPr>
      </w:pPr>
      <w:r w:rsidRPr="00670D6D">
        <w:rPr>
          <w:rFonts w:ascii="Arial" w:hAnsi="Arial" w:cs="Arial"/>
          <w:b/>
          <w:sz w:val="24"/>
          <w:szCs w:val="24"/>
        </w:rPr>
        <w:t>Przedmiot umowy</w:t>
      </w:r>
    </w:p>
    <w:p w14:paraId="1CD3F8E7" w14:textId="261A3065" w:rsidR="00C77339" w:rsidRPr="00670D6D" w:rsidRDefault="00C77339" w:rsidP="006A3BD0">
      <w:pPr>
        <w:pStyle w:val="Akapitzlist"/>
        <w:numPr>
          <w:ilvl w:val="0"/>
          <w:numId w:val="13"/>
        </w:numPr>
        <w:tabs>
          <w:tab w:val="left" w:pos="284"/>
        </w:tabs>
        <w:jc w:val="both"/>
        <w:rPr>
          <w:rFonts w:ascii="Arial" w:hAnsi="Arial" w:cs="Arial"/>
          <w:sz w:val="24"/>
          <w:szCs w:val="24"/>
        </w:rPr>
      </w:pPr>
      <w:r w:rsidRPr="00670D6D">
        <w:rPr>
          <w:rFonts w:ascii="Arial" w:hAnsi="Arial" w:cs="Arial"/>
          <w:sz w:val="24"/>
          <w:szCs w:val="24"/>
        </w:rPr>
        <w:t xml:space="preserve">Zgodnie z wynikiem ogłoszenia ………………………… nr ……………………………..   z dnia     ……………………. Wykonawcza zobowiązuje się </w:t>
      </w:r>
      <w:r w:rsidR="007F2C10" w:rsidRPr="00670D6D">
        <w:rPr>
          <w:rFonts w:ascii="Arial" w:hAnsi="Arial" w:cs="Arial"/>
          <w:sz w:val="24"/>
          <w:szCs w:val="24"/>
        </w:rPr>
        <w:t xml:space="preserve">przenieść na własność i wydać, wnieść do magazynu Zamawiającego naczynia </w:t>
      </w:r>
      <w:r w:rsidR="005D76E1" w:rsidRPr="00670D6D">
        <w:rPr>
          <w:rFonts w:ascii="Arial" w:hAnsi="Arial" w:cs="Arial"/>
          <w:sz w:val="24"/>
          <w:szCs w:val="24"/>
        </w:rPr>
        <w:t xml:space="preserve">i sztućce </w:t>
      </w:r>
      <w:r w:rsidR="007F2C10" w:rsidRPr="00670D6D">
        <w:rPr>
          <w:rFonts w:ascii="Arial" w:hAnsi="Arial" w:cs="Arial"/>
          <w:sz w:val="24"/>
          <w:szCs w:val="24"/>
        </w:rPr>
        <w:t xml:space="preserve">jednorazowe </w:t>
      </w:r>
      <w:r w:rsidR="00083ACB" w:rsidRPr="00670D6D">
        <w:rPr>
          <w:rFonts w:ascii="Arial" w:hAnsi="Arial" w:cs="Arial"/>
          <w:sz w:val="24"/>
          <w:szCs w:val="24"/>
        </w:rPr>
        <w:t>biodegradowalne</w:t>
      </w:r>
      <w:r w:rsidR="00ED221C" w:rsidRPr="00670D6D">
        <w:rPr>
          <w:rFonts w:ascii="Arial" w:hAnsi="Arial" w:cs="Arial"/>
          <w:sz w:val="24"/>
          <w:szCs w:val="24"/>
        </w:rPr>
        <w:t xml:space="preserve"> </w:t>
      </w:r>
      <w:r w:rsidR="007F2C10" w:rsidRPr="00670D6D">
        <w:rPr>
          <w:rFonts w:ascii="Arial" w:hAnsi="Arial" w:cs="Arial"/>
          <w:sz w:val="24"/>
          <w:szCs w:val="24"/>
        </w:rPr>
        <w:t xml:space="preserve">(dalej: towar) ujęte w załączniku nr </w:t>
      </w:r>
      <w:r w:rsidR="00DE5755" w:rsidRPr="00670D6D">
        <w:rPr>
          <w:rFonts w:ascii="Arial" w:hAnsi="Arial" w:cs="Arial"/>
          <w:sz w:val="24"/>
          <w:szCs w:val="24"/>
        </w:rPr>
        <w:t>1</w:t>
      </w:r>
      <w:r w:rsidR="007F2C10" w:rsidRPr="00670D6D">
        <w:rPr>
          <w:rFonts w:ascii="Arial" w:hAnsi="Arial" w:cs="Arial"/>
          <w:sz w:val="24"/>
          <w:szCs w:val="24"/>
        </w:rPr>
        <w:t xml:space="preserve"> – zestawienie cenowe przedmiotu zamówienia, a Zamawiający zobowiązuje się </w:t>
      </w:r>
      <w:r w:rsidR="006F2992" w:rsidRPr="00670D6D">
        <w:rPr>
          <w:rFonts w:ascii="Arial" w:hAnsi="Arial" w:cs="Arial"/>
          <w:sz w:val="24"/>
          <w:szCs w:val="24"/>
        </w:rPr>
        <w:t>odebrać towar wolny od wad i do zapłacenia ceny.</w:t>
      </w:r>
    </w:p>
    <w:p w14:paraId="0B00710A" w14:textId="77777777" w:rsidR="006F2992" w:rsidRPr="00670D6D" w:rsidRDefault="006F2992" w:rsidP="006A3BD0">
      <w:pPr>
        <w:pStyle w:val="Akapitzlist"/>
        <w:numPr>
          <w:ilvl w:val="0"/>
          <w:numId w:val="13"/>
        </w:numPr>
        <w:tabs>
          <w:tab w:val="left" w:pos="284"/>
        </w:tabs>
        <w:jc w:val="both"/>
        <w:rPr>
          <w:rFonts w:ascii="Arial" w:hAnsi="Arial" w:cs="Arial"/>
          <w:sz w:val="24"/>
          <w:szCs w:val="24"/>
        </w:rPr>
      </w:pPr>
      <w:r w:rsidRPr="00670D6D">
        <w:rPr>
          <w:rFonts w:ascii="Arial" w:hAnsi="Arial" w:cs="Arial"/>
          <w:sz w:val="24"/>
          <w:szCs w:val="24"/>
        </w:rPr>
        <w:t>Wykonawca dostarczy towar na koszt i ryzyko własne, w ilościach i cenach zawartych w zestawieniu cenowym, będącym elementem oferty.</w:t>
      </w:r>
    </w:p>
    <w:p w14:paraId="2AFD4C2C" w14:textId="77777777" w:rsidR="006F2992" w:rsidRPr="00670D6D" w:rsidRDefault="006F2992" w:rsidP="006A3BD0">
      <w:pPr>
        <w:pStyle w:val="Akapitzlist"/>
        <w:numPr>
          <w:ilvl w:val="0"/>
          <w:numId w:val="13"/>
        </w:numPr>
        <w:tabs>
          <w:tab w:val="left" w:pos="284"/>
        </w:tabs>
        <w:jc w:val="both"/>
        <w:rPr>
          <w:rFonts w:ascii="Arial" w:hAnsi="Arial" w:cs="Arial"/>
          <w:sz w:val="24"/>
          <w:szCs w:val="24"/>
        </w:rPr>
      </w:pPr>
      <w:r w:rsidRPr="00670D6D">
        <w:rPr>
          <w:rFonts w:ascii="Arial" w:hAnsi="Arial" w:cs="Arial"/>
          <w:sz w:val="24"/>
          <w:szCs w:val="24"/>
        </w:rPr>
        <w:t xml:space="preserve">Dostarczony towar zgodny z załącznikiem nr </w:t>
      </w:r>
      <w:r w:rsidR="00D7016A" w:rsidRPr="00670D6D">
        <w:rPr>
          <w:rFonts w:ascii="Arial" w:hAnsi="Arial" w:cs="Arial"/>
          <w:sz w:val="24"/>
          <w:szCs w:val="24"/>
        </w:rPr>
        <w:t>1</w:t>
      </w:r>
      <w:r w:rsidR="00DC072D" w:rsidRPr="00670D6D">
        <w:rPr>
          <w:rFonts w:ascii="Arial" w:hAnsi="Arial" w:cs="Arial"/>
          <w:sz w:val="24"/>
          <w:szCs w:val="24"/>
        </w:rPr>
        <w:t xml:space="preserve"> musi być w pierwszym gatunku, fabrycznie nowy nie noszący znamion użytkowania/otwierania itp. spełniający wymagania jakościowe określone przez producenta danego wyrobu oraz gwarantujący bezpieczeństwo, funkcjonalność i niezawodność w zakresie swojego przeznaczenia.</w:t>
      </w:r>
    </w:p>
    <w:p w14:paraId="52600F05" w14:textId="77777777" w:rsidR="00DC072D" w:rsidRPr="00670D6D" w:rsidRDefault="00A669F5" w:rsidP="006A3BD0">
      <w:pPr>
        <w:pStyle w:val="Akapitzlist"/>
        <w:numPr>
          <w:ilvl w:val="0"/>
          <w:numId w:val="13"/>
        </w:numPr>
        <w:tabs>
          <w:tab w:val="left" w:pos="284"/>
        </w:tabs>
        <w:jc w:val="both"/>
        <w:rPr>
          <w:rFonts w:ascii="Arial" w:hAnsi="Arial" w:cs="Arial"/>
          <w:sz w:val="24"/>
          <w:szCs w:val="24"/>
        </w:rPr>
      </w:pPr>
      <w:r w:rsidRPr="00670D6D">
        <w:rPr>
          <w:rFonts w:ascii="Arial" w:hAnsi="Arial" w:cs="Arial"/>
          <w:sz w:val="24"/>
          <w:szCs w:val="24"/>
        </w:rPr>
        <w:t xml:space="preserve">Przedmiot zamówienia w danej pozycji asortymentowej dostarczony </w:t>
      </w:r>
      <w:r w:rsidR="00292F87" w:rsidRPr="00670D6D">
        <w:rPr>
          <w:rFonts w:ascii="Arial" w:hAnsi="Arial" w:cs="Arial"/>
          <w:sz w:val="24"/>
          <w:szCs w:val="24"/>
        </w:rPr>
        <w:t xml:space="preserve">                         </w:t>
      </w:r>
      <w:r w:rsidRPr="00670D6D">
        <w:rPr>
          <w:rFonts w:ascii="Arial" w:hAnsi="Arial" w:cs="Arial"/>
          <w:sz w:val="24"/>
          <w:szCs w:val="24"/>
        </w:rPr>
        <w:t>do Zamawiającego musi być jednakowy tj. o takich samych warunkach technicznych, funkcjonalnych w zależności od rodzaju danego produktu, kolorystyce, właściwościach dla danej pozycji przedmiotu zamówienia.</w:t>
      </w:r>
    </w:p>
    <w:p w14:paraId="230F7293" w14:textId="77777777" w:rsidR="008C2B85" w:rsidRPr="00670D6D" w:rsidRDefault="008C2B85" w:rsidP="006A3BD0">
      <w:pPr>
        <w:pStyle w:val="Akapitzlist"/>
        <w:numPr>
          <w:ilvl w:val="0"/>
          <w:numId w:val="13"/>
        </w:numPr>
        <w:tabs>
          <w:tab w:val="left" w:pos="284"/>
        </w:tabs>
        <w:jc w:val="both"/>
        <w:rPr>
          <w:rFonts w:ascii="Arial" w:hAnsi="Arial" w:cs="Arial"/>
          <w:sz w:val="24"/>
          <w:szCs w:val="24"/>
        </w:rPr>
      </w:pPr>
      <w:r w:rsidRPr="00670D6D">
        <w:rPr>
          <w:rFonts w:ascii="Arial" w:hAnsi="Arial" w:cs="Arial"/>
          <w:sz w:val="24"/>
          <w:szCs w:val="24"/>
        </w:rPr>
        <w:t>Opakowanie:</w:t>
      </w:r>
    </w:p>
    <w:p w14:paraId="22AB4194" w14:textId="77777777" w:rsidR="008C2B85" w:rsidRPr="00670D6D" w:rsidRDefault="008C2B85" w:rsidP="009A197F">
      <w:pPr>
        <w:pStyle w:val="Akapitzlist"/>
        <w:numPr>
          <w:ilvl w:val="0"/>
          <w:numId w:val="1"/>
        </w:numPr>
        <w:tabs>
          <w:tab w:val="left" w:pos="284"/>
        </w:tabs>
        <w:jc w:val="both"/>
        <w:rPr>
          <w:rFonts w:ascii="Arial" w:hAnsi="Arial" w:cs="Arial"/>
          <w:sz w:val="24"/>
          <w:szCs w:val="24"/>
        </w:rPr>
      </w:pPr>
      <w:r w:rsidRPr="00670D6D">
        <w:rPr>
          <w:rFonts w:ascii="Arial" w:hAnsi="Arial" w:cs="Arial"/>
          <w:sz w:val="24"/>
          <w:szCs w:val="24"/>
        </w:rPr>
        <w:t xml:space="preserve">Opakowaniem jednostkowym bezpośrednim powinna być przeźroczysta folia zamknięta. Opakowanie powinno być nieuszkodzone mechanicznie, czyste, bez obcych zapachów. Powinno zabezpieczać sztućce i naczynia przed zanieczyszczeniami i działaniem warunków atmosferycznych podczas przechowywania. Opakowanie powinno być wykonane z materiału przeznaczonego do kontaktu z żywnością. </w:t>
      </w:r>
    </w:p>
    <w:p w14:paraId="1EFF8BE1" w14:textId="77777777" w:rsidR="008C2B85" w:rsidRPr="00670D6D" w:rsidRDefault="008C2B85" w:rsidP="009A197F">
      <w:pPr>
        <w:pStyle w:val="Akapitzlist"/>
        <w:numPr>
          <w:ilvl w:val="0"/>
          <w:numId w:val="1"/>
        </w:numPr>
        <w:tabs>
          <w:tab w:val="left" w:pos="284"/>
        </w:tabs>
        <w:jc w:val="both"/>
        <w:rPr>
          <w:rFonts w:ascii="Arial" w:hAnsi="Arial" w:cs="Arial"/>
          <w:sz w:val="24"/>
          <w:szCs w:val="24"/>
        </w:rPr>
      </w:pPr>
      <w:r w:rsidRPr="00670D6D">
        <w:rPr>
          <w:rFonts w:ascii="Arial" w:hAnsi="Arial" w:cs="Arial"/>
          <w:sz w:val="24"/>
          <w:szCs w:val="24"/>
        </w:rPr>
        <w:t xml:space="preserve">Opakowanie transportowe powinno stanowić pudło tekturowe. Nie dopuszcza się pudeł zamokniętych, zapleśniałych, z załamaniami i innymi uszkodzeniami mechanicznymi. Parametry fizyczne tektury i wytrzymałościowe pudeł oraz ich wymiary powinny zapewnić możliwość paletyzacji. </w:t>
      </w:r>
    </w:p>
    <w:p w14:paraId="4CA60AA8" w14:textId="77777777" w:rsidR="008C2B85" w:rsidRPr="00670D6D" w:rsidRDefault="008C2B85" w:rsidP="006A3BD0">
      <w:pPr>
        <w:pStyle w:val="Akapitzlist"/>
        <w:numPr>
          <w:ilvl w:val="0"/>
          <w:numId w:val="13"/>
        </w:numPr>
        <w:tabs>
          <w:tab w:val="left" w:pos="284"/>
        </w:tabs>
        <w:jc w:val="both"/>
        <w:rPr>
          <w:rFonts w:ascii="Arial" w:hAnsi="Arial" w:cs="Arial"/>
          <w:sz w:val="24"/>
          <w:szCs w:val="24"/>
        </w:rPr>
      </w:pPr>
      <w:r w:rsidRPr="00670D6D">
        <w:rPr>
          <w:rFonts w:ascii="Arial" w:hAnsi="Arial" w:cs="Arial"/>
          <w:sz w:val="24"/>
          <w:szCs w:val="24"/>
        </w:rPr>
        <w:t>Znakowanie</w:t>
      </w:r>
    </w:p>
    <w:p w14:paraId="18F3B9A8" w14:textId="77777777" w:rsidR="008C2B85" w:rsidRPr="00670D6D" w:rsidRDefault="008C2B85" w:rsidP="006A3BD0">
      <w:pPr>
        <w:pStyle w:val="Akapitzlist"/>
        <w:numPr>
          <w:ilvl w:val="0"/>
          <w:numId w:val="14"/>
        </w:numPr>
        <w:tabs>
          <w:tab w:val="left" w:pos="284"/>
        </w:tabs>
        <w:jc w:val="both"/>
        <w:rPr>
          <w:rFonts w:ascii="Arial" w:hAnsi="Arial" w:cs="Arial"/>
          <w:sz w:val="24"/>
          <w:szCs w:val="24"/>
        </w:rPr>
      </w:pPr>
      <w:r w:rsidRPr="00670D6D">
        <w:rPr>
          <w:rFonts w:ascii="Arial" w:hAnsi="Arial" w:cs="Arial"/>
          <w:sz w:val="24"/>
          <w:szCs w:val="24"/>
        </w:rPr>
        <w:t>Na każdym naczyniu i sztućcu należy umieścić w sposób trwały i czytelny (przez wytłoczenie lub nadruk):</w:t>
      </w:r>
    </w:p>
    <w:p w14:paraId="592627B7" w14:textId="77777777" w:rsidR="008C2B85" w:rsidRPr="00670D6D" w:rsidRDefault="008C2B85" w:rsidP="00474C61">
      <w:pPr>
        <w:pStyle w:val="Akapitzlist"/>
        <w:numPr>
          <w:ilvl w:val="2"/>
          <w:numId w:val="14"/>
        </w:numPr>
        <w:tabs>
          <w:tab w:val="left" w:pos="284"/>
        </w:tabs>
        <w:jc w:val="both"/>
        <w:rPr>
          <w:rFonts w:ascii="Arial" w:hAnsi="Arial" w:cs="Arial"/>
          <w:sz w:val="24"/>
          <w:szCs w:val="24"/>
        </w:rPr>
      </w:pPr>
      <w:r w:rsidRPr="00670D6D">
        <w:rPr>
          <w:rFonts w:ascii="Arial" w:hAnsi="Arial" w:cs="Arial"/>
          <w:sz w:val="24"/>
          <w:szCs w:val="24"/>
        </w:rPr>
        <w:t>Symbol dopuszczenia do kontaktu z żywnością (Dopuszcza się inne zgodne z Rozporządzeniem (WE) nr 1935/2004;</w:t>
      </w:r>
    </w:p>
    <w:p w14:paraId="27CE6E79" w14:textId="18674B6C" w:rsidR="008C2B85" w:rsidRPr="00670D6D" w:rsidRDefault="008C2B85" w:rsidP="00474C61">
      <w:pPr>
        <w:pStyle w:val="Akapitzlist"/>
        <w:numPr>
          <w:ilvl w:val="2"/>
          <w:numId w:val="14"/>
        </w:numPr>
        <w:tabs>
          <w:tab w:val="left" w:pos="284"/>
        </w:tabs>
        <w:jc w:val="both"/>
        <w:rPr>
          <w:rFonts w:ascii="Arial" w:hAnsi="Arial" w:cs="Arial"/>
          <w:sz w:val="24"/>
          <w:szCs w:val="24"/>
        </w:rPr>
      </w:pPr>
      <w:r w:rsidRPr="00670D6D">
        <w:rPr>
          <w:rFonts w:ascii="Arial" w:hAnsi="Arial" w:cs="Arial"/>
          <w:sz w:val="24"/>
          <w:szCs w:val="24"/>
        </w:rPr>
        <w:t xml:space="preserve">Symbol informujący o </w:t>
      </w:r>
      <w:proofErr w:type="spellStart"/>
      <w:r w:rsidRPr="00670D6D">
        <w:rPr>
          <w:rFonts w:ascii="Arial" w:hAnsi="Arial" w:cs="Arial"/>
          <w:sz w:val="24"/>
          <w:szCs w:val="24"/>
        </w:rPr>
        <w:t>biodegrowalności</w:t>
      </w:r>
      <w:proofErr w:type="spellEnd"/>
      <w:r w:rsidRPr="00670D6D">
        <w:rPr>
          <w:rFonts w:ascii="Arial" w:hAnsi="Arial" w:cs="Arial"/>
          <w:sz w:val="24"/>
          <w:szCs w:val="24"/>
        </w:rPr>
        <w:t xml:space="preserve"> lub inne oznaczenie zgodne z przepisami (np. </w:t>
      </w:r>
      <w:proofErr w:type="spellStart"/>
      <w:r w:rsidRPr="00670D6D">
        <w:rPr>
          <w:rFonts w:ascii="Arial" w:hAnsi="Arial" w:cs="Arial"/>
          <w:sz w:val="24"/>
          <w:szCs w:val="24"/>
        </w:rPr>
        <w:t>compostoble</w:t>
      </w:r>
      <w:proofErr w:type="spellEnd"/>
      <w:r w:rsidRPr="00670D6D">
        <w:rPr>
          <w:rFonts w:ascii="Arial" w:hAnsi="Arial" w:cs="Arial"/>
          <w:sz w:val="24"/>
          <w:szCs w:val="24"/>
        </w:rPr>
        <w:t xml:space="preserve">, kompostowany, OK </w:t>
      </w:r>
      <w:proofErr w:type="spellStart"/>
      <w:r w:rsidRPr="00670D6D">
        <w:rPr>
          <w:rFonts w:ascii="Arial" w:hAnsi="Arial" w:cs="Arial"/>
          <w:sz w:val="24"/>
          <w:szCs w:val="24"/>
        </w:rPr>
        <w:t>compost</w:t>
      </w:r>
      <w:proofErr w:type="spellEnd"/>
      <w:r w:rsidRPr="00670D6D">
        <w:rPr>
          <w:rFonts w:ascii="Arial" w:hAnsi="Arial" w:cs="Arial"/>
          <w:sz w:val="24"/>
          <w:szCs w:val="24"/>
        </w:rPr>
        <w:t>).</w:t>
      </w:r>
    </w:p>
    <w:p w14:paraId="3570ED60" w14:textId="77777777" w:rsidR="008C2B85" w:rsidRPr="00670D6D" w:rsidRDefault="008C2B85" w:rsidP="00474C61">
      <w:pPr>
        <w:pStyle w:val="Akapitzlist"/>
        <w:numPr>
          <w:ilvl w:val="0"/>
          <w:numId w:val="29"/>
        </w:numPr>
        <w:tabs>
          <w:tab w:val="left" w:pos="284"/>
        </w:tabs>
        <w:jc w:val="both"/>
        <w:rPr>
          <w:rFonts w:ascii="Arial" w:hAnsi="Arial" w:cs="Arial"/>
          <w:sz w:val="24"/>
          <w:szCs w:val="24"/>
        </w:rPr>
      </w:pPr>
      <w:r w:rsidRPr="00670D6D">
        <w:rPr>
          <w:rFonts w:ascii="Arial" w:hAnsi="Arial" w:cs="Arial"/>
          <w:sz w:val="24"/>
          <w:szCs w:val="24"/>
        </w:rPr>
        <w:lastRenderedPageBreak/>
        <w:t xml:space="preserve">Dopuszcza się umieszczenie oznakowania wymaganego w </w:t>
      </w:r>
      <w:proofErr w:type="spellStart"/>
      <w:r w:rsidRPr="00670D6D">
        <w:rPr>
          <w:rFonts w:ascii="Arial" w:hAnsi="Arial" w:cs="Arial"/>
          <w:sz w:val="24"/>
          <w:szCs w:val="24"/>
        </w:rPr>
        <w:t>ppkt</w:t>
      </w:r>
      <w:proofErr w:type="spellEnd"/>
      <w:r w:rsidRPr="00670D6D">
        <w:rPr>
          <w:rFonts w:ascii="Arial" w:hAnsi="Arial" w:cs="Arial"/>
          <w:sz w:val="24"/>
          <w:szCs w:val="24"/>
        </w:rPr>
        <w:t>. „</w:t>
      </w:r>
      <w:proofErr w:type="spellStart"/>
      <w:r w:rsidRPr="00670D6D">
        <w:rPr>
          <w:rFonts w:ascii="Arial" w:hAnsi="Arial" w:cs="Arial"/>
          <w:sz w:val="24"/>
          <w:szCs w:val="24"/>
        </w:rPr>
        <w:t>ai</w:t>
      </w:r>
      <w:proofErr w:type="spellEnd"/>
      <w:r w:rsidRPr="00670D6D">
        <w:rPr>
          <w:rFonts w:ascii="Arial" w:hAnsi="Arial" w:cs="Arial"/>
          <w:sz w:val="24"/>
          <w:szCs w:val="24"/>
        </w:rPr>
        <w:t>” na opakowaniu jednostkowym (etykiecie) lub poprzez przedstawienie dokumentu potwierdzającego spełnienie wymagań.</w:t>
      </w:r>
    </w:p>
    <w:p w14:paraId="484F5869" w14:textId="77777777" w:rsidR="008C2B85" w:rsidRPr="00670D6D" w:rsidRDefault="008C2B85" w:rsidP="00474C61">
      <w:pPr>
        <w:pStyle w:val="Akapitzlist"/>
        <w:numPr>
          <w:ilvl w:val="0"/>
          <w:numId w:val="29"/>
        </w:numPr>
        <w:tabs>
          <w:tab w:val="left" w:pos="284"/>
        </w:tabs>
        <w:jc w:val="both"/>
        <w:rPr>
          <w:rFonts w:ascii="Arial" w:hAnsi="Arial" w:cs="Arial"/>
          <w:sz w:val="24"/>
          <w:szCs w:val="24"/>
        </w:rPr>
      </w:pPr>
      <w:r w:rsidRPr="00670D6D">
        <w:rPr>
          <w:rFonts w:ascii="Arial" w:hAnsi="Arial" w:cs="Arial"/>
          <w:sz w:val="24"/>
          <w:szCs w:val="24"/>
        </w:rPr>
        <w:t xml:space="preserve">Na opakowaniu transportowym należy umieścić czytelny i trwały nadruk lub etykietę z nazwą wyrobu, nazwą lub znakiem producenta, rokiem produkcji. Dodatkowo należy umieścić co najmniej znaki informacyjne ujęte w </w:t>
      </w:r>
      <w:proofErr w:type="spellStart"/>
      <w:r w:rsidRPr="00670D6D">
        <w:rPr>
          <w:rFonts w:ascii="Arial" w:hAnsi="Arial" w:cs="Arial"/>
          <w:sz w:val="24"/>
          <w:szCs w:val="24"/>
        </w:rPr>
        <w:t>ppkt</w:t>
      </w:r>
      <w:proofErr w:type="spellEnd"/>
      <w:r w:rsidRPr="00670D6D">
        <w:rPr>
          <w:rFonts w:ascii="Arial" w:hAnsi="Arial" w:cs="Arial"/>
          <w:sz w:val="24"/>
          <w:szCs w:val="24"/>
        </w:rPr>
        <w:t>. „AI”.</w:t>
      </w:r>
    </w:p>
    <w:p w14:paraId="5C3CF2DD" w14:textId="77777777" w:rsidR="003B3851" w:rsidRPr="00670D6D" w:rsidRDefault="003B3851" w:rsidP="00706ED3">
      <w:pPr>
        <w:pStyle w:val="Akapitzlist"/>
        <w:numPr>
          <w:ilvl w:val="0"/>
          <w:numId w:val="30"/>
        </w:numPr>
        <w:tabs>
          <w:tab w:val="left" w:pos="284"/>
        </w:tabs>
        <w:jc w:val="both"/>
        <w:rPr>
          <w:rFonts w:ascii="Arial" w:hAnsi="Arial" w:cs="Arial"/>
          <w:sz w:val="24"/>
          <w:szCs w:val="24"/>
        </w:rPr>
      </w:pPr>
      <w:r w:rsidRPr="00670D6D">
        <w:rPr>
          <w:rFonts w:ascii="Arial" w:hAnsi="Arial" w:cs="Arial"/>
          <w:sz w:val="24"/>
          <w:szCs w:val="24"/>
        </w:rPr>
        <w:t>Wykonawca zabezpieczy należycie towar na czas przewozu i ponosi całkowitą odpowiedzialność za dostawę i jakość przedmiotu zamówienia.</w:t>
      </w:r>
    </w:p>
    <w:p w14:paraId="293DE3ED" w14:textId="77777777" w:rsidR="003B3851" w:rsidRPr="00670D6D" w:rsidRDefault="003B3851" w:rsidP="00706ED3">
      <w:pPr>
        <w:pStyle w:val="Akapitzlist"/>
        <w:numPr>
          <w:ilvl w:val="0"/>
          <w:numId w:val="30"/>
        </w:numPr>
        <w:tabs>
          <w:tab w:val="left" w:pos="284"/>
        </w:tabs>
        <w:jc w:val="both"/>
        <w:rPr>
          <w:rFonts w:ascii="Arial" w:hAnsi="Arial" w:cs="Arial"/>
          <w:sz w:val="24"/>
          <w:szCs w:val="24"/>
        </w:rPr>
      </w:pPr>
      <w:r w:rsidRPr="00670D6D">
        <w:rPr>
          <w:rFonts w:ascii="Arial" w:hAnsi="Arial" w:cs="Arial"/>
          <w:sz w:val="24"/>
          <w:szCs w:val="24"/>
        </w:rPr>
        <w:t xml:space="preserve">Towar musi być oznaczony znakiem CE – </w:t>
      </w:r>
      <w:proofErr w:type="spellStart"/>
      <w:r w:rsidRPr="00670D6D">
        <w:rPr>
          <w:rFonts w:ascii="Arial" w:hAnsi="Arial" w:cs="Arial"/>
          <w:sz w:val="24"/>
          <w:szCs w:val="24"/>
        </w:rPr>
        <w:t>Conformite</w:t>
      </w:r>
      <w:proofErr w:type="spellEnd"/>
      <w:r w:rsidRPr="00670D6D">
        <w:rPr>
          <w:rFonts w:ascii="Arial" w:hAnsi="Arial" w:cs="Arial"/>
          <w:sz w:val="24"/>
          <w:szCs w:val="24"/>
        </w:rPr>
        <w:t xml:space="preserve"> </w:t>
      </w:r>
      <w:proofErr w:type="spellStart"/>
      <w:r w:rsidRPr="00670D6D">
        <w:rPr>
          <w:rFonts w:ascii="Arial" w:hAnsi="Arial" w:cs="Arial"/>
          <w:sz w:val="24"/>
          <w:szCs w:val="24"/>
        </w:rPr>
        <w:t>Europeenne</w:t>
      </w:r>
      <w:proofErr w:type="spellEnd"/>
      <w:r w:rsidRPr="00670D6D">
        <w:rPr>
          <w:rFonts w:ascii="Arial" w:hAnsi="Arial" w:cs="Arial"/>
          <w:sz w:val="24"/>
          <w:szCs w:val="24"/>
        </w:rPr>
        <w:t>.</w:t>
      </w:r>
    </w:p>
    <w:p w14:paraId="465DB431" w14:textId="77777777" w:rsidR="003B3851" w:rsidRPr="00670D6D" w:rsidRDefault="003B3851" w:rsidP="00706ED3">
      <w:pPr>
        <w:pStyle w:val="Akapitzlist"/>
        <w:numPr>
          <w:ilvl w:val="0"/>
          <w:numId w:val="30"/>
        </w:numPr>
        <w:tabs>
          <w:tab w:val="left" w:pos="284"/>
        </w:tabs>
        <w:jc w:val="both"/>
        <w:rPr>
          <w:rFonts w:ascii="Arial" w:hAnsi="Arial" w:cs="Arial"/>
          <w:sz w:val="24"/>
          <w:szCs w:val="24"/>
        </w:rPr>
      </w:pPr>
      <w:r w:rsidRPr="00670D6D">
        <w:rPr>
          <w:rFonts w:ascii="Arial" w:hAnsi="Arial" w:cs="Arial"/>
          <w:sz w:val="24"/>
          <w:szCs w:val="24"/>
        </w:rPr>
        <w:t xml:space="preserve">Dostawa będzie realizowana zgodnie ze złożonym zamówieniem przez osobę wskazaną w </w:t>
      </w:r>
      <w:r w:rsidR="00897806" w:rsidRPr="00670D6D">
        <w:rPr>
          <w:rFonts w:ascii="Arial" w:hAnsi="Arial" w:cs="Arial"/>
          <w:sz w:val="24"/>
          <w:szCs w:val="24"/>
        </w:rPr>
        <w:t>ust.13</w:t>
      </w:r>
      <w:r w:rsidRPr="00670D6D">
        <w:rPr>
          <w:rFonts w:ascii="Arial" w:hAnsi="Arial" w:cs="Arial"/>
          <w:sz w:val="24"/>
          <w:szCs w:val="24"/>
        </w:rPr>
        <w:t xml:space="preserve"> lub przez nią upoważnioną. Na opakowaniu zamówionego towaru (każdy asortyment z osobna) należy oznakować liczbą porządkową odpowiadającą liczbie z zestawu cenowego. Towar nieoznakowany nie będzie przyjmowany.</w:t>
      </w:r>
    </w:p>
    <w:p w14:paraId="13D6A561" w14:textId="77777777" w:rsidR="003B3851" w:rsidRPr="00670D6D" w:rsidRDefault="00677371" w:rsidP="00706ED3">
      <w:pPr>
        <w:pStyle w:val="Akapitzlist"/>
        <w:numPr>
          <w:ilvl w:val="0"/>
          <w:numId w:val="30"/>
        </w:numPr>
        <w:tabs>
          <w:tab w:val="left" w:pos="284"/>
        </w:tabs>
        <w:jc w:val="both"/>
        <w:rPr>
          <w:rFonts w:ascii="Arial" w:hAnsi="Arial" w:cs="Arial"/>
          <w:sz w:val="24"/>
          <w:szCs w:val="24"/>
        </w:rPr>
      </w:pPr>
      <w:r w:rsidRPr="00670D6D">
        <w:rPr>
          <w:rFonts w:ascii="Arial" w:hAnsi="Arial" w:cs="Arial"/>
          <w:sz w:val="24"/>
          <w:szCs w:val="24"/>
        </w:rPr>
        <w:t xml:space="preserve">Wykonawca oświadcza, że dostarczony towar jest wolny od wad prawnych </w:t>
      </w:r>
      <w:r w:rsidR="00292F87" w:rsidRPr="00670D6D">
        <w:rPr>
          <w:rFonts w:ascii="Arial" w:hAnsi="Arial" w:cs="Arial"/>
          <w:sz w:val="24"/>
          <w:szCs w:val="24"/>
        </w:rPr>
        <w:t xml:space="preserve">                 </w:t>
      </w:r>
      <w:r w:rsidRPr="00670D6D">
        <w:rPr>
          <w:rFonts w:ascii="Arial" w:hAnsi="Arial" w:cs="Arial"/>
          <w:sz w:val="24"/>
          <w:szCs w:val="24"/>
        </w:rPr>
        <w:t>i fizycznych oraz roszczeń osób trzecich.</w:t>
      </w:r>
    </w:p>
    <w:p w14:paraId="2C932B18" w14:textId="77777777" w:rsidR="00677371" w:rsidRPr="00670D6D" w:rsidRDefault="00677371" w:rsidP="00706ED3">
      <w:pPr>
        <w:pStyle w:val="Akapitzlist"/>
        <w:numPr>
          <w:ilvl w:val="0"/>
          <w:numId w:val="30"/>
        </w:numPr>
        <w:tabs>
          <w:tab w:val="left" w:pos="426"/>
        </w:tabs>
        <w:jc w:val="both"/>
        <w:rPr>
          <w:rFonts w:ascii="Arial" w:hAnsi="Arial" w:cs="Arial"/>
          <w:sz w:val="24"/>
          <w:szCs w:val="24"/>
        </w:rPr>
      </w:pPr>
      <w:r w:rsidRPr="00670D6D">
        <w:rPr>
          <w:rFonts w:ascii="Arial" w:hAnsi="Arial" w:cs="Arial"/>
          <w:sz w:val="24"/>
          <w:szCs w:val="24"/>
        </w:rPr>
        <w:t>Wykonawca oświadcza, że dostarczony towar jest nowy, bez znamion użytkowania, kompletny i w pierwszej kategorii.</w:t>
      </w:r>
    </w:p>
    <w:p w14:paraId="24E8FBAE" w14:textId="77777777" w:rsidR="00677371" w:rsidRPr="00670D6D" w:rsidRDefault="00677371" w:rsidP="00706ED3">
      <w:pPr>
        <w:pStyle w:val="Akapitzlist"/>
        <w:numPr>
          <w:ilvl w:val="0"/>
          <w:numId w:val="30"/>
        </w:numPr>
        <w:tabs>
          <w:tab w:val="left" w:pos="426"/>
        </w:tabs>
        <w:jc w:val="both"/>
        <w:rPr>
          <w:rFonts w:ascii="Arial" w:hAnsi="Arial" w:cs="Arial"/>
          <w:sz w:val="24"/>
          <w:szCs w:val="24"/>
        </w:rPr>
      </w:pPr>
      <w:r w:rsidRPr="00670D6D">
        <w:rPr>
          <w:rFonts w:ascii="Arial" w:hAnsi="Arial" w:cs="Arial"/>
          <w:sz w:val="24"/>
          <w:szCs w:val="24"/>
        </w:rPr>
        <w:t>Dostarczony towar podlega odbiorowi na podstawie „Protokołu przyjęcia – przekazania”.</w:t>
      </w:r>
    </w:p>
    <w:p w14:paraId="190C1263" w14:textId="77777777" w:rsidR="00677371" w:rsidRPr="00670D6D" w:rsidRDefault="00677371" w:rsidP="00706ED3">
      <w:pPr>
        <w:pStyle w:val="Akapitzlist"/>
        <w:numPr>
          <w:ilvl w:val="0"/>
          <w:numId w:val="30"/>
        </w:numPr>
        <w:tabs>
          <w:tab w:val="left" w:pos="426"/>
        </w:tabs>
        <w:jc w:val="both"/>
        <w:rPr>
          <w:rFonts w:ascii="Arial" w:hAnsi="Arial" w:cs="Arial"/>
          <w:sz w:val="24"/>
          <w:szCs w:val="24"/>
        </w:rPr>
      </w:pPr>
      <w:r w:rsidRPr="00670D6D">
        <w:rPr>
          <w:rFonts w:ascii="Arial" w:hAnsi="Arial" w:cs="Arial"/>
          <w:sz w:val="24"/>
          <w:szCs w:val="24"/>
        </w:rPr>
        <w:t xml:space="preserve">Odbiór towaru oraz ustalenia co do ilości, jakości, oceny towaru itp. </w:t>
      </w:r>
      <w:r w:rsidR="008B49B6" w:rsidRPr="00670D6D">
        <w:rPr>
          <w:rFonts w:ascii="Arial" w:hAnsi="Arial" w:cs="Arial"/>
          <w:sz w:val="24"/>
          <w:szCs w:val="24"/>
        </w:rPr>
        <w:t>b</w:t>
      </w:r>
      <w:r w:rsidRPr="00670D6D">
        <w:rPr>
          <w:rFonts w:ascii="Arial" w:hAnsi="Arial" w:cs="Arial"/>
          <w:sz w:val="24"/>
          <w:szCs w:val="24"/>
        </w:rPr>
        <w:t xml:space="preserve">ędą </w:t>
      </w:r>
      <w:r w:rsidR="008B49B6" w:rsidRPr="00670D6D">
        <w:rPr>
          <w:rFonts w:ascii="Arial" w:hAnsi="Arial" w:cs="Arial"/>
          <w:sz w:val="24"/>
          <w:szCs w:val="24"/>
        </w:rPr>
        <w:t xml:space="preserve">dokonywane przez wyznaczonego przedstawiciela Zamawiającego,                     </w:t>
      </w:r>
      <w:r w:rsidR="0055498D" w:rsidRPr="00670D6D">
        <w:rPr>
          <w:rFonts w:ascii="Arial" w:hAnsi="Arial" w:cs="Arial"/>
          <w:sz w:val="24"/>
          <w:szCs w:val="24"/>
        </w:rPr>
        <w:t xml:space="preserve">                 </w:t>
      </w:r>
      <w:r w:rsidR="008B49B6" w:rsidRPr="00670D6D">
        <w:rPr>
          <w:rFonts w:ascii="Arial" w:hAnsi="Arial" w:cs="Arial"/>
          <w:sz w:val="24"/>
          <w:szCs w:val="24"/>
        </w:rPr>
        <w:t xml:space="preserve">w magazynie przedstawiciela. </w:t>
      </w:r>
    </w:p>
    <w:p w14:paraId="7F2A2113" w14:textId="69B89012" w:rsidR="00D7016A" w:rsidRPr="00670D6D" w:rsidRDefault="008B49B6" w:rsidP="00706ED3">
      <w:pPr>
        <w:pStyle w:val="Akapitzlist"/>
        <w:numPr>
          <w:ilvl w:val="0"/>
          <w:numId w:val="30"/>
        </w:numPr>
        <w:tabs>
          <w:tab w:val="left" w:pos="426"/>
        </w:tabs>
        <w:jc w:val="both"/>
        <w:rPr>
          <w:rFonts w:ascii="Arial" w:hAnsi="Arial" w:cs="Arial"/>
          <w:sz w:val="24"/>
          <w:szCs w:val="24"/>
        </w:rPr>
      </w:pPr>
      <w:r w:rsidRPr="00670D6D">
        <w:rPr>
          <w:rFonts w:ascii="Arial" w:hAnsi="Arial" w:cs="Arial"/>
          <w:sz w:val="24"/>
          <w:szCs w:val="24"/>
        </w:rPr>
        <w:t xml:space="preserve">Osobą odpowiedzialną za realizację umowy ze strony Zamawiającego będzie </w:t>
      </w:r>
      <w:bookmarkStart w:id="0" w:name="_Hlk156457850"/>
      <w:r w:rsidR="00EB0E6E">
        <w:rPr>
          <w:rFonts w:ascii="Arial" w:hAnsi="Arial" w:cs="Arial"/>
          <w:i/>
          <w:sz w:val="24"/>
          <w:szCs w:val="24"/>
        </w:rPr>
        <w:t>…………………………………………….</w:t>
      </w:r>
      <w:r w:rsidR="003B4AA7" w:rsidRPr="00670D6D">
        <w:rPr>
          <w:rFonts w:ascii="Arial" w:hAnsi="Arial" w:cs="Arial"/>
          <w:sz w:val="24"/>
          <w:szCs w:val="24"/>
        </w:rPr>
        <w:t>.</w:t>
      </w:r>
      <w:bookmarkEnd w:id="0"/>
    </w:p>
    <w:p w14:paraId="0E43D030" w14:textId="77777777" w:rsidR="008B49B6" w:rsidRPr="00670D6D" w:rsidRDefault="008B49B6" w:rsidP="00706ED3">
      <w:pPr>
        <w:pStyle w:val="Akapitzlist"/>
        <w:numPr>
          <w:ilvl w:val="0"/>
          <w:numId w:val="30"/>
        </w:numPr>
        <w:tabs>
          <w:tab w:val="left" w:pos="426"/>
        </w:tabs>
        <w:jc w:val="both"/>
        <w:rPr>
          <w:rFonts w:ascii="Arial" w:hAnsi="Arial" w:cs="Arial"/>
          <w:sz w:val="24"/>
          <w:szCs w:val="24"/>
        </w:rPr>
      </w:pPr>
      <w:r w:rsidRPr="00670D6D">
        <w:rPr>
          <w:rFonts w:ascii="Arial" w:hAnsi="Arial" w:cs="Arial"/>
          <w:sz w:val="24"/>
          <w:szCs w:val="24"/>
        </w:rPr>
        <w:t>Osobą odpowiedzialną za realizację umowy ze strony Wykonawcy będzie …………………………………</w:t>
      </w:r>
      <w:r w:rsidR="00D7016A" w:rsidRPr="00670D6D">
        <w:rPr>
          <w:rFonts w:ascii="Arial" w:hAnsi="Arial" w:cs="Arial"/>
          <w:sz w:val="24"/>
          <w:szCs w:val="24"/>
        </w:rPr>
        <w:t>………………..</w:t>
      </w:r>
    </w:p>
    <w:p w14:paraId="5A9685B2" w14:textId="77777777" w:rsidR="008B49B6" w:rsidRPr="00670D6D" w:rsidRDefault="008B49B6" w:rsidP="00BE2A45">
      <w:pPr>
        <w:pStyle w:val="Akapitzlist"/>
        <w:tabs>
          <w:tab w:val="left" w:pos="1701"/>
        </w:tabs>
        <w:jc w:val="both"/>
        <w:rPr>
          <w:rFonts w:ascii="Arial" w:hAnsi="Arial" w:cs="Arial"/>
          <w:sz w:val="24"/>
          <w:szCs w:val="24"/>
        </w:rPr>
      </w:pPr>
    </w:p>
    <w:p w14:paraId="5B93E9B6" w14:textId="77777777" w:rsidR="008B49B6" w:rsidRPr="00670D6D" w:rsidRDefault="003B39EF" w:rsidP="00BE2A45">
      <w:pPr>
        <w:pStyle w:val="Akapitzlist"/>
        <w:tabs>
          <w:tab w:val="left" w:pos="1701"/>
        </w:tabs>
        <w:jc w:val="center"/>
        <w:rPr>
          <w:rFonts w:ascii="Arial" w:hAnsi="Arial" w:cs="Arial"/>
          <w:b/>
          <w:sz w:val="24"/>
          <w:szCs w:val="24"/>
        </w:rPr>
      </w:pPr>
      <w:r w:rsidRPr="00670D6D">
        <w:rPr>
          <w:rFonts w:ascii="Arial" w:hAnsi="Arial" w:cs="Arial"/>
          <w:b/>
          <w:sz w:val="24"/>
          <w:szCs w:val="24"/>
        </w:rPr>
        <w:t>§ 2</w:t>
      </w:r>
    </w:p>
    <w:p w14:paraId="5479C21C" w14:textId="77777777" w:rsidR="00D81243" w:rsidRPr="00670D6D" w:rsidRDefault="00D81243" w:rsidP="00BE2A45">
      <w:pPr>
        <w:pStyle w:val="Akapitzlist"/>
        <w:tabs>
          <w:tab w:val="left" w:pos="1701"/>
        </w:tabs>
        <w:jc w:val="center"/>
        <w:rPr>
          <w:rFonts w:ascii="Arial" w:hAnsi="Arial" w:cs="Arial"/>
          <w:b/>
          <w:sz w:val="24"/>
          <w:szCs w:val="24"/>
        </w:rPr>
      </w:pPr>
      <w:r w:rsidRPr="00670D6D">
        <w:rPr>
          <w:rFonts w:ascii="Arial" w:hAnsi="Arial" w:cs="Arial"/>
          <w:b/>
          <w:sz w:val="24"/>
          <w:szCs w:val="24"/>
        </w:rPr>
        <w:t>Warunki dostawy</w:t>
      </w:r>
    </w:p>
    <w:p w14:paraId="6D305A64" w14:textId="5F9318A6" w:rsidR="00F93FC5" w:rsidRPr="00670D6D" w:rsidRDefault="00D81243" w:rsidP="006A3BD0">
      <w:pPr>
        <w:pStyle w:val="Akapitzlist"/>
        <w:numPr>
          <w:ilvl w:val="0"/>
          <w:numId w:val="11"/>
        </w:numPr>
        <w:jc w:val="both"/>
        <w:rPr>
          <w:rFonts w:ascii="Arial" w:hAnsi="Arial" w:cs="Arial"/>
          <w:b/>
          <w:sz w:val="24"/>
          <w:szCs w:val="24"/>
        </w:rPr>
      </w:pPr>
      <w:r w:rsidRPr="00670D6D">
        <w:rPr>
          <w:rFonts w:ascii="Arial" w:hAnsi="Arial" w:cs="Arial"/>
          <w:sz w:val="24"/>
          <w:szCs w:val="24"/>
        </w:rPr>
        <w:t>Produkty</w:t>
      </w:r>
      <w:r w:rsidR="00260E24" w:rsidRPr="00670D6D">
        <w:rPr>
          <w:rFonts w:ascii="Arial" w:hAnsi="Arial" w:cs="Arial"/>
          <w:sz w:val="24"/>
          <w:szCs w:val="24"/>
        </w:rPr>
        <w:t xml:space="preserve"> </w:t>
      </w:r>
      <w:r w:rsidR="00F93FC5" w:rsidRPr="00670D6D">
        <w:rPr>
          <w:rFonts w:ascii="Arial" w:hAnsi="Arial" w:cs="Arial"/>
          <w:sz w:val="24"/>
          <w:szCs w:val="24"/>
        </w:rPr>
        <w:t>§ 1 ust. 1 niniejszej umowy</w:t>
      </w:r>
      <w:r w:rsidRPr="00670D6D">
        <w:rPr>
          <w:rFonts w:ascii="Arial" w:hAnsi="Arial" w:cs="Arial"/>
          <w:sz w:val="24"/>
          <w:szCs w:val="24"/>
        </w:rPr>
        <w:t>,</w:t>
      </w:r>
      <w:r w:rsidR="00F93FC5" w:rsidRPr="00670D6D">
        <w:rPr>
          <w:rFonts w:ascii="Arial" w:hAnsi="Arial" w:cs="Arial"/>
          <w:sz w:val="24"/>
          <w:szCs w:val="24"/>
        </w:rPr>
        <w:t xml:space="preserve"> Wykonawca zobowiązany jest dostarczyć własnym środkiem transportu i na własny koszt wraz z rozładunkiem ze środka transportu, ustawieniem we wskazanym miejscu przez użytkownika, zgodnie z informacjami zawartymi w zestawieniu cenowym, stanowiącym załącznik nr 1 niniejszej umowy. Przy dostawie ma być obecny przedstawiciel wykonawcy.</w:t>
      </w:r>
    </w:p>
    <w:p w14:paraId="730894AD" w14:textId="77777777" w:rsidR="00F93FC5" w:rsidRPr="00670D6D" w:rsidRDefault="00F93FC5" w:rsidP="006A3BD0">
      <w:pPr>
        <w:pStyle w:val="Akapitzlist"/>
        <w:numPr>
          <w:ilvl w:val="0"/>
          <w:numId w:val="11"/>
        </w:numPr>
        <w:jc w:val="both"/>
        <w:rPr>
          <w:rFonts w:ascii="Arial" w:hAnsi="Arial" w:cs="Arial"/>
          <w:b/>
          <w:sz w:val="24"/>
          <w:szCs w:val="24"/>
        </w:rPr>
      </w:pPr>
      <w:r w:rsidRPr="00670D6D">
        <w:rPr>
          <w:rFonts w:ascii="Arial" w:hAnsi="Arial" w:cs="Arial"/>
          <w:sz w:val="24"/>
          <w:szCs w:val="24"/>
        </w:rPr>
        <w:t xml:space="preserve">Towar będzie dostarczany sukcesywnie </w:t>
      </w:r>
      <w:r w:rsidR="000B420F" w:rsidRPr="00670D6D">
        <w:rPr>
          <w:rFonts w:ascii="Arial" w:hAnsi="Arial" w:cs="Arial"/>
          <w:sz w:val="24"/>
          <w:szCs w:val="24"/>
        </w:rPr>
        <w:t xml:space="preserve">w ciągu </w:t>
      </w:r>
      <w:r w:rsidR="00897806" w:rsidRPr="00670D6D">
        <w:rPr>
          <w:rFonts w:ascii="Arial" w:hAnsi="Arial" w:cs="Arial"/>
          <w:sz w:val="24"/>
          <w:szCs w:val="24"/>
        </w:rPr>
        <w:t>………..</w:t>
      </w:r>
      <w:r w:rsidR="000B420F" w:rsidRPr="00670D6D">
        <w:rPr>
          <w:rFonts w:ascii="Arial" w:hAnsi="Arial" w:cs="Arial"/>
          <w:sz w:val="24"/>
          <w:szCs w:val="24"/>
        </w:rPr>
        <w:t xml:space="preserve"> dni kalendarzowych </w:t>
      </w:r>
      <w:r w:rsidR="00196876" w:rsidRPr="00670D6D">
        <w:rPr>
          <w:rFonts w:ascii="Arial" w:hAnsi="Arial" w:cs="Arial"/>
          <w:sz w:val="24"/>
          <w:szCs w:val="24"/>
        </w:rPr>
        <w:t xml:space="preserve">                     </w:t>
      </w:r>
      <w:r w:rsidR="000B420F" w:rsidRPr="00670D6D">
        <w:rPr>
          <w:rFonts w:ascii="Arial" w:hAnsi="Arial" w:cs="Arial"/>
          <w:sz w:val="24"/>
          <w:szCs w:val="24"/>
        </w:rPr>
        <w:t xml:space="preserve">od </w:t>
      </w:r>
      <w:r w:rsidR="00696DD6" w:rsidRPr="00670D6D">
        <w:rPr>
          <w:rFonts w:ascii="Arial" w:hAnsi="Arial" w:cs="Arial"/>
          <w:sz w:val="24"/>
          <w:szCs w:val="24"/>
        </w:rPr>
        <w:t xml:space="preserve">dnia </w:t>
      </w:r>
      <w:r w:rsidR="000B420F" w:rsidRPr="00670D6D">
        <w:rPr>
          <w:rFonts w:ascii="Arial" w:hAnsi="Arial" w:cs="Arial"/>
          <w:sz w:val="24"/>
          <w:szCs w:val="24"/>
        </w:rPr>
        <w:t xml:space="preserve">złożenia zamówienia </w:t>
      </w:r>
      <w:r w:rsidR="00115EC0" w:rsidRPr="00670D6D">
        <w:rPr>
          <w:rFonts w:ascii="Arial" w:hAnsi="Arial" w:cs="Arial"/>
          <w:sz w:val="24"/>
          <w:szCs w:val="24"/>
        </w:rPr>
        <w:t>za pomocą poczty elektronicznej.</w:t>
      </w:r>
    </w:p>
    <w:p w14:paraId="2B3CB5D9" w14:textId="74B44622" w:rsidR="003B4AA7" w:rsidRPr="00670D6D" w:rsidRDefault="003B4AA7" w:rsidP="006A3BD0">
      <w:pPr>
        <w:pStyle w:val="Akapitzlist"/>
        <w:numPr>
          <w:ilvl w:val="0"/>
          <w:numId w:val="11"/>
        </w:numPr>
        <w:jc w:val="both"/>
        <w:rPr>
          <w:rFonts w:ascii="Arial" w:hAnsi="Arial" w:cs="Arial"/>
          <w:b/>
          <w:sz w:val="24"/>
          <w:szCs w:val="24"/>
        </w:rPr>
      </w:pPr>
      <w:r w:rsidRPr="00670D6D">
        <w:rPr>
          <w:rFonts w:ascii="Arial" w:hAnsi="Arial" w:cs="Arial"/>
          <w:sz w:val="24"/>
          <w:szCs w:val="24"/>
        </w:rPr>
        <w:t xml:space="preserve">Wykonawca dostarczy towar do magazynu Zamawiającego na swój koszt zgodnie z zamówieniem oraz wykazem odbiorców (załącznik nr 2 do umowy), </w:t>
      </w:r>
      <w:r w:rsidR="00260E24" w:rsidRPr="00670D6D">
        <w:rPr>
          <w:rFonts w:ascii="Arial" w:hAnsi="Arial" w:cs="Arial"/>
          <w:sz w:val="24"/>
          <w:szCs w:val="24"/>
        </w:rPr>
        <w:t xml:space="preserve">     </w:t>
      </w:r>
      <w:r w:rsidRPr="00670D6D">
        <w:rPr>
          <w:rFonts w:ascii="Arial" w:hAnsi="Arial" w:cs="Arial"/>
          <w:sz w:val="24"/>
          <w:szCs w:val="24"/>
        </w:rPr>
        <w:t>od poniedziałku do czwartku w godz.</w:t>
      </w:r>
      <w:r w:rsidR="00897806" w:rsidRPr="00670D6D">
        <w:rPr>
          <w:rFonts w:ascii="Arial" w:hAnsi="Arial" w:cs="Arial"/>
          <w:sz w:val="24"/>
          <w:szCs w:val="24"/>
        </w:rPr>
        <w:t xml:space="preserve"> </w:t>
      </w:r>
      <w:r w:rsidR="00541F7A">
        <w:rPr>
          <w:rFonts w:ascii="Arial" w:hAnsi="Arial" w:cs="Arial"/>
          <w:sz w:val="24"/>
          <w:szCs w:val="24"/>
        </w:rPr>
        <w:t>8</w:t>
      </w:r>
      <w:r w:rsidRPr="00670D6D">
        <w:rPr>
          <w:rFonts w:ascii="Arial" w:hAnsi="Arial" w:cs="Arial"/>
          <w:sz w:val="24"/>
          <w:szCs w:val="24"/>
        </w:rPr>
        <w:t>.00-</w:t>
      </w:r>
      <w:r w:rsidR="00115EC0" w:rsidRPr="00670D6D">
        <w:rPr>
          <w:rFonts w:ascii="Arial" w:hAnsi="Arial" w:cs="Arial"/>
          <w:sz w:val="24"/>
          <w:szCs w:val="24"/>
        </w:rPr>
        <w:t>13.00</w:t>
      </w:r>
      <w:r w:rsidRPr="00670D6D">
        <w:rPr>
          <w:rFonts w:ascii="Arial" w:hAnsi="Arial" w:cs="Arial"/>
          <w:sz w:val="24"/>
          <w:szCs w:val="24"/>
        </w:rPr>
        <w:t>,</w:t>
      </w:r>
      <w:r w:rsidR="00115EC0" w:rsidRPr="00670D6D">
        <w:rPr>
          <w:rFonts w:ascii="Arial" w:hAnsi="Arial" w:cs="Arial"/>
          <w:sz w:val="24"/>
          <w:szCs w:val="24"/>
        </w:rPr>
        <w:t xml:space="preserve"> po upr</w:t>
      </w:r>
      <w:r w:rsidRPr="00670D6D">
        <w:rPr>
          <w:rFonts w:ascii="Arial" w:hAnsi="Arial" w:cs="Arial"/>
          <w:sz w:val="24"/>
          <w:szCs w:val="24"/>
        </w:rPr>
        <w:t xml:space="preserve">zednim uzgodnieniu telefonicznym </w:t>
      </w:r>
      <w:r w:rsidR="00115EC0" w:rsidRPr="00670D6D">
        <w:rPr>
          <w:rFonts w:ascii="Arial" w:hAnsi="Arial" w:cs="Arial"/>
          <w:sz w:val="24"/>
          <w:szCs w:val="24"/>
        </w:rPr>
        <w:t xml:space="preserve">terminu </w:t>
      </w:r>
      <w:r w:rsidRPr="00670D6D">
        <w:rPr>
          <w:rFonts w:ascii="Arial" w:hAnsi="Arial" w:cs="Arial"/>
          <w:sz w:val="24"/>
          <w:szCs w:val="24"/>
        </w:rPr>
        <w:t>dostawy z osobami wskazanymi w § 1 ust.13 umowy.</w:t>
      </w:r>
    </w:p>
    <w:p w14:paraId="53190931" w14:textId="19AB5B5C" w:rsidR="00F93FC5" w:rsidRDefault="00F93FC5" w:rsidP="00260E24">
      <w:pPr>
        <w:pStyle w:val="Akapitzlist"/>
        <w:ind w:left="0"/>
        <w:jc w:val="both"/>
        <w:rPr>
          <w:rFonts w:ascii="Arial" w:hAnsi="Arial" w:cs="Arial"/>
          <w:b/>
          <w:sz w:val="24"/>
          <w:szCs w:val="24"/>
        </w:rPr>
      </w:pPr>
    </w:p>
    <w:p w14:paraId="5DDCA2AD" w14:textId="77777777" w:rsidR="00686323" w:rsidRPr="00670D6D" w:rsidRDefault="00686323" w:rsidP="00260E24">
      <w:pPr>
        <w:pStyle w:val="Akapitzlist"/>
        <w:ind w:left="0"/>
        <w:jc w:val="both"/>
        <w:rPr>
          <w:rFonts w:ascii="Arial" w:hAnsi="Arial" w:cs="Arial"/>
          <w:b/>
          <w:sz w:val="24"/>
          <w:szCs w:val="24"/>
        </w:rPr>
      </w:pPr>
    </w:p>
    <w:p w14:paraId="028281F5" w14:textId="77777777" w:rsidR="00115EC0" w:rsidRPr="00670D6D" w:rsidRDefault="00DF7BD3" w:rsidP="00115EC0">
      <w:pPr>
        <w:pStyle w:val="Akapitzlist"/>
        <w:ind w:left="0"/>
        <w:jc w:val="center"/>
        <w:rPr>
          <w:rFonts w:ascii="Arial" w:hAnsi="Arial" w:cs="Arial"/>
          <w:b/>
          <w:sz w:val="24"/>
          <w:szCs w:val="24"/>
        </w:rPr>
      </w:pPr>
      <w:r w:rsidRPr="00670D6D">
        <w:rPr>
          <w:rFonts w:ascii="Arial" w:hAnsi="Arial" w:cs="Arial"/>
          <w:b/>
          <w:sz w:val="24"/>
          <w:szCs w:val="24"/>
        </w:rPr>
        <w:lastRenderedPageBreak/>
        <w:t xml:space="preserve">§ </w:t>
      </w:r>
      <w:r w:rsidR="000B420F" w:rsidRPr="00670D6D">
        <w:rPr>
          <w:rFonts w:ascii="Arial" w:hAnsi="Arial" w:cs="Arial"/>
          <w:b/>
          <w:sz w:val="24"/>
          <w:szCs w:val="24"/>
        </w:rPr>
        <w:t>3</w:t>
      </w:r>
    </w:p>
    <w:p w14:paraId="63C04FB8" w14:textId="77777777" w:rsidR="003B39EF" w:rsidRPr="00670D6D" w:rsidRDefault="003B39EF" w:rsidP="00115EC0">
      <w:pPr>
        <w:pStyle w:val="Akapitzlist"/>
        <w:ind w:left="0"/>
        <w:jc w:val="center"/>
        <w:rPr>
          <w:rFonts w:ascii="Arial" w:hAnsi="Arial" w:cs="Arial"/>
          <w:b/>
          <w:sz w:val="24"/>
          <w:szCs w:val="24"/>
        </w:rPr>
      </w:pPr>
      <w:r w:rsidRPr="00670D6D">
        <w:rPr>
          <w:rFonts w:ascii="Arial" w:hAnsi="Arial" w:cs="Arial"/>
          <w:b/>
          <w:sz w:val="24"/>
          <w:szCs w:val="24"/>
        </w:rPr>
        <w:t>Prawa i obowiązki Zamawiającego</w:t>
      </w:r>
    </w:p>
    <w:p w14:paraId="63BF3D21" w14:textId="77777777" w:rsidR="00FF4E72" w:rsidRPr="00670D6D" w:rsidRDefault="00FF4E72" w:rsidP="00BE2A45">
      <w:pPr>
        <w:pStyle w:val="Akapitzlist"/>
        <w:tabs>
          <w:tab w:val="left" w:pos="1701"/>
        </w:tabs>
        <w:jc w:val="center"/>
        <w:rPr>
          <w:rFonts w:ascii="Arial" w:hAnsi="Arial" w:cs="Arial"/>
          <w:b/>
          <w:sz w:val="24"/>
          <w:szCs w:val="24"/>
        </w:rPr>
      </w:pPr>
    </w:p>
    <w:p w14:paraId="3A99126D" w14:textId="337F45DF" w:rsidR="003B39EF" w:rsidRPr="00670D6D" w:rsidRDefault="003B39EF" w:rsidP="006A3BD0">
      <w:pPr>
        <w:pStyle w:val="Akapitzlist"/>
        <w:numPr>
          <w:ilvl w:val="0"/>
          <w:numId w:val="24"/>
        </w:numPr>
        <w:jc w:val="both"/>
        <w:rPr>
          <w:rFonts w:ascii="Arial" w:hAnsi="Arial" w:cs="Arial"/>
          <w:sz w:val="24"/>
          <w:szCs w:val="24"/>
        </w:rPr>
      </w:pPr>
      <w:r w:rsidRPr="00670D6D">
        <w:rPr>
          <w:rFonts w:ascii="Arial" w:hAnsi="Arial" w:cs="Arial"/>
          <w:sz w:val="24"/>
          <w:szCs w:val="24"/>
        </w:rPr>
        <w:t xml:space="preserve">Zamawiający odmówi przyjęcia towaru, którego zewnętrzne cechy wskazywać będą na jego nieodpowiednią jakość. W takim wypadku Wykonawca odbierze partię wadliwego towaru na własny koszt w ciągu 3 dni roboczych </w:t>
      </w:r>
      <w:r w:rsidR="00F055ED" w:rsidRPr="00670D6D">
        <w:rPr>
          <w:rFonts w:ascii="Arial" w:hAnsi="Arial" w:cs="Arial"/>
          <w:sz w:val="24"/>
          <w:szCs w:val="24"/>
        </w:rPr>
        <w:t xml:space="preserve">liczonych </w:t>
      </w:r>
      <w:r w:rsidRPr="00670D6D">
        <w:rPr>
          <w:rFonts w:ascii="Arial" w:hAnsi="Arial" w:cs="Arial"/>
          <w:sz w:val="24"/>
          <w:szCs w:val="24"/>
        </w:rPr>
        <w:t>od dnia zgłoszenia</w:t>
      </w:r>
      <w:r w:rsidR="00F055ED" w:rsidRPr="00670D6D">
        <w:rPr>
          <w:rFonts w:ascii="Arial" w:hAnsi="Arial" w:cs="Arial"/>
          <w:sz w:val="24"/>
          <w:szCs w:val="24"/>
        </w:rPr>
        <w:t xml:space="preserve"> wadliwego towaru.</w:t>
      </w:r>
      <w:r w:rsidR="006A6282" w:rsidRPr="00670D6D">
        <w:rPr>
          <w:rFonts w:ascii="Arial" w:hAnsi="Arial" w:cs="Arial"/>
          <w:sz w:val="24"/>
          <w:szCs w:val="24"/>
        </w:rPr>
        <w:t xml:space="preserve"> Wykonawca wykona czynności wymiany towaru w terminie </w:t>
      </w:r>
      <w:r w:rsidR="00FD04E4" w:rsidRPr="00670D6D">
        <w:rPr>
          <w:rFonts w:ascii="Arial" w:hAnsi="Arial" w:cs="Arial"/>
          <w:sz w:val="24"/>
          <w:szCs w:val="24"/>
        </w:rPr>
        <w:t>3 dni roboczych liczonych od dnia odebrania towaru.</w:t>
      </w:r>
      <w:r w:rsidR="006A6282" w:rsidRPr="00670D6D">
        <w:rPr>
          <w:rFonts w:ascii="Arial" w:hAnsi="Arial" w:cs="Arial"/>
          <w:sz w:val="24"/>
          <w:szCs w:val="24"/>
        </w:rPr>
        <w:t xml:space="preserve"> </w:t>
      </w:r>
    </w:p>
    <w:p w14:paraId="1D64A79B" w14:textId="77777777" w:rsidR="00B11907" w:rsidRPr="00670D6D" w:rsidRDefault="00B11907" w:rsidP="006A3BD0">
      <w:pPr>
        <w:pStyle w:val="Akapitzlist"/>
        <w:numPr>
          <w:ilvl w:val="0"/>
          <w:numId w:val="24"/>
        </w:numPr>
        <w:jc w:val="both"/>
        <w:rPr>
          <w:rFonts w:ascii="Arial" w:hAnsi="Arial" w:cs="Arial"/>
          <w:sz w:val="24"/>
          <w:szCs w:val="24"/>
        </w:rPr>
      </w:pPr>
      <w:r w:rsidRPr="00670D6D">
        <w:rPr>
          <w:rFonts w:ascii="Arial" w:hAnsi="Arial" w:cs="Arial"/>
          <w:sz w:val="24"/>
          <w:szCs w:val="24"/>
        </w:rPr>
        <w:t>W przypadku dostaw towaru za pośrednictwem firm spedycyjnych Zamawiający nie będzie kwitował odbioru towaru na dokumentach WZ przed dokładnym sprawdzeniem zawartości dostarczonego towaru.</w:t>
      </w:r>
    </w:p>
    <w:p w14:paraId="397EAE24" w14:textId="0A0D9E6C" w:rsidR="00B11907" w:rsidRPr="00670D6D" w:rsidRDefault="00B11907" w:rsidP="006A3BD0">
      <w:pPr>
        <w:pStyle w:val="Akapitzlist"/>
        <w:numPr>
          <w:ilvl w:val="0"/>
          <w:numId w:val="24"/>
        </w:numPr>
        <w:jc w:val="both"/>
        <w:rPr>
          <w:rFonts w:ascii="Arial" w:hAnsi="Arial" w:cs="Arial"/>
          <w:sz w:val="24"/>
          <w:szCs w:val="24"/>
        </w:rPr>
      </w:pPr>
      <w:r w:rsidRPr="00670D6D">
        <w:rPr>
          <w:rFonts w:ascii="Arial" w:hAnsi="Arial" w:cs="Arial"/>
          <w:sz w:val="24"/>
          <w:szCs w:val="24"/>
        </w:rPr>
        <w:t xml:space="preserve">Zamawiający zastrzega sobie możliwość </w:t>
      </w:r>
      <w:r w:rsidR="005F456D" w:rsidRPr="00670D6D">
        <w:rPr>
          <w:rFonts w:ascii="Arial" w:hAnsi="Arial" w:cs="Arial"/>
          <w:sz w:val="24"/>
          <w:szCs w:val="24"/>
        </w:rPr>
        <w:t>zmniejszenia zakresu przedmiotowego umowy</w:t>
      </w:r>
      <w:r w:rsidR="00262614" w:rsidRPr="00670D6D">
        <w:rPr>
          <w:rFonts w:ascii="Arial" w:hAnsi="Arial" w:cs="Arial"/>
          <w:sz w:val="24"/>
          <w:szCs w:val="24"/>
        </w:rPr>
        <w:t xml:space="preserve"> (gwarantowanego)</w:t>
      </w:r>
      <w:r w:rsidR="005F456D" w:rsidRPr="00670D6D">
        <w:rPr>
          <w:rFonts w:ascii="Arial" w:hAnsi="Arial" w:cs="Arial"/>
          <w:sz w:val="24"/>
          <w:szCs w:val="24"/>
        </w:rPr>
        <w:t>, a co za tym idzie, zmniejszenia zobowiązania wynikającego z niniejszej umowy, przy czym wartość niewykorzystanego zobowią</w:t>
      </w:r>
      <w:r w:rsidR="00C15CDC" w:rsidRPr="00670D6D">
        <w:rPr>
          <w:rFonts w:ascii="Arial" w:hAnsi="Arial" w:cs="Arial"/>
          <w:sz w:val="24"/>
          <w:szCs w:val="24"/>
        </w:rPr>
        <w:t>zania nie może być większa niż 70% wartości określonej w § 8 ust. 1</w:t>
      </w:r>
      <w:r w:rsidR="00FD04E4" w:rsidRPr="00670D6D">
        <w:rPr>
          <w:rFonts w:ascii="Arial" w:hAnsi="Arial" w:cs="Arial"/>
          <w:sz w:val="24"/>
          <w:szCs w:val="24"/>
        </w:rPr>
        <w:t xml:space="preserve"> </w:t>
      </w:r>
    </w:p>
    <w:p w14:paraId="4BEB63D5" w14:textId="6F3581CD" w:rsidR="005F456D" w:rsidRPr="00670D6D" w:rsidRDefault="005F456D" w:rsidP="006A3BD0">
      <w:pPr>
        <w:pStyle w:val="Akapitzlist"/>
        <w:numPr>
          <w:ilvl w:val="0"/>
          <w:numId w:val="24"/>
        </w:numPr>
        <w:jc w:val="both"/>
        <w:rPr>
          <w:rFonts w:ascii="Arial" w:hAnsi="Arial" w:cs="Arial"/>
          <w:sz w:val="24"/>
          <w:szCs w:val="24"/>
        </w:rPr>
      </w:pPr>
      <w:r w:rsidRPr="00670D6D">
        <w:rPr>
          <w:rFonts w:ascii="Arial" w:hAnsi="Arial" w:cs="Arial"/>
          <w:sz w:val="24"/>
          <w:szCs w:val="24"/>
        </w:rPr>
        <w:t>Wykonawca w związku z ust. 3 nie może dochodzić roszczeń z tytułu nie zrealizowania w całości umowy.</w:t>
      </w:r>
    </w:p>
    <w:p w14:paraId="2061CA88" w14:textId="77777777" w:rsidR="005F456D" w:rsidRPr="00670D6D" w:rsidRDefault="005F456D" w:rsidP="00BE2A45">
      <w:pPr>
        <w:pStyle w:val="Akapitzlist"/>
        <w:tabs>
          <w:tab w:val="left" w:pos="1701"/>
        </w:tabs>
        <w:jc w:val="both"/>
        <w:rPr>
          <w:rFonts w:ascii="Arial" w:hAnsi="Arial" w:cs="Arial"/>
          <w:b/>
          <w:sz w:val="24"/>
          <w:szCs w:val="24"/>
        </w:rPr>
      </w:pPr>
    </w:p>
    <w:p w14:paraId="62A38950" w14:textId="77777777" w:rsidR="005F456D" w:rsidRPr="00670D6D" w:rsidRDefault="000B420F" w:rsidP="00BE2A45">
      <w:pPr>
        <w:pStyle w:val="Akapitzlist"/>
        <w:tabs>
          <w:tab w:val="left" w:pos="1701"/>
        </w:tabs>
        <w:jc w:val="center"/>
        <w:rPr>
          <w:rFonts w:ascii="Arial" w:hAnsi="Arial" w:cs="Arial"/>
          <w:b/>
          <w:sz w:val="24"/>
          <w:szCs w:val="24"/>
        </w:rPr>
      </w:pPr>
      <w:r w:rsidRPr="00670D6D">
        <w:rPr>
          <w:rFonts w:ascii="Arial" w:hAnsi="Arial" w:cs="Arial"/>
          <w:b/>
          <w:sz w:val="24"/>
          <w:szCs w:val="24"/>
        </w:rPr>
        <w:t>§ 4</w:t>
      </w:r>
    </w:p>
    <w:p w14:paraId="36D7ADF6" w14:textId="77777777" w:rsidR="005F456D" w:rsidRPr="00670D6D" w:rsidRDefault="005F456D" w:rsidP="00E83D26">
      <w:pPr>
        <w:pStyle w:val="Akapitzlist"/>
        <w:tabs>
          <w:tab w:val="left" w:pos="1701"/>
        </w:tabs>
        <w:spacing w:after="0" w:line="240" w:lineRule="auto"/>
        <w:jc w:val="center"/>
        <w:rPr>
          <w:rFonts w:ascii="Arial" w:hAnsi="Arial" w:cs="Arial"/>
          <w:b/>
          <w:sz w:val="24"/>
          <w:szCs w:val="24"/>
        </w:rPr>
      </w:pPr>
      <w:r w:rsidRPr="00670D6D">
        <w:rPr>
          <w:rFonts w:ascii="Arial" w:hAnsi="Arial" w:cs="Arial"/>
          <w:b/>
          <w:sz w:val="24"/>
          <w:szCs w:val="24"/>
        </w:rPr>
        <w:t>Prawa i obowiązki Wykonawcy</w:t>
      </w:r>
    </w:p>
    <w:p w14:paraId="0B397F6D" w14:textId="2EE92589" w:rsidR="006C2D4C" w:rsidRPr="00670D6D" w:rsidRDefault="006C2D4C" w:rsidP="00E83D26">
      <w:pPr>
        <w:numPr>
          <w:ilvl w:val="0"/>
          <w:numId w:val="2"/>
        </w:numPr>
        <w:tabs>
          <w:tab w:val="left" w:pos="0"/>
        </w:tabs>
        <w:spacing w:after="0" w:line="240" w:lineRule="auto"/>
        <w:jc w:val="both"/>
        <w:rPr>
          <w:rFonts w:ascii="Arial" w:eastAsia="Calibri" w:hAnsi="Arial" w:cs="Arial"/>
          <w:sz w:val="24"/>
          <w:szCs w:val="24"/>
          <w:lang w:eastAsia="pl-PL"/>
        </w:rPr>
      </w:pPr>
      <w:r w:rsidRPr="00670D6D">
        <w:rPr>
          <w:rFonts w:ascii="Arial" w:eastAsia="Calibri" w:hAnsi="Arial" w:cs="Arial"/>
          <w:sz w:val="24"/>
          <w:szCs w:val="24"/>
          <w:lang w:eastAsia="pl-PL"/>
        </w:rPr>
        <w:t>Wykonawca zobowiązuje się przenieść na własność towar wolny od wad</w:t>
      </w:r>
      <w:r w:rsidR="00C92FE8" w:rsidRPr="00670D6D">
        <w:rPr>
          <w:rFonts w:ascii="Arial" w:eastAsia="Calibri" w:hAnsi="Arial" w:cs="Arial"/>
          <w:sz w:val="24"/>
          <w:szCs w:val="24"/>
          <w:lang w:eastAsia="pl-PL"/>
        </w:rPr>
        <w:t xml:space="preserve"> i </w:t>
      </w:r>
      <w:r w:rsidRPr="00670D6D">
        <w:rPr>
          <w:rFonts w:ascii="Arial" w:eastAsia="Calibri" w:hAnsi="Arial" w:cs="Arial"/>
          <w:sz w:val="24"/>
          <w:szCs w:val="24"/>
          <w:lang w:eastAsia="pl-PL"/>
        </w:rPr>
        <w:t xml:space="preserve">wydać go Zamawiającemu w </w:t>
      </w:r>
      <w:r w:rsidR="00C15CDC" w:rsidRPr="00670D6D">
        <w:rPr>
          <w:rFonts w:ascii="Arial" w:eastAsia="Calibri" w:hAnsi="Arial" w:cs="Arial"/>
          <w:sz w:val="24"/>
          <w:szCs w:val="24"/>
          <w:lang w:eastAsia="pl-PL"/>
        </w:rPr>
        <w:t>terminie określonym w § 7</w:t>
      </w:r>
      <w:r w:rsidRPr="00670D6D">
        <w:rPr>
          <w:rFonts w:ascii="Arial" w:eastAsia="Calibri" w:hAnsi="Arial" w:cs="Arial"/>
          <w:sz w:val="24"/>
          <w:szCs w:val="24"/>
          <w:lang w:eastAsia="pl-PL"/>
        </w:rPr>
        <w:t>.</w:t>
      </w:r>
    </w:p>
    <w:p w14:paraId="37DA2FE5" w14:textId="77777777" w:rsidR="006C2D4C" w:rsidRPr="00670D6D" w:rsidRDefault="006C2D4C" w:rsidP="006A3BD0">
      <w:pPr>
        <w:numPr>
          <w:ilvl w:val="0"/>
          <w:numId w:val="2"/>
        </w:numPr>
        <w:spacing w:after="0"/>
        <w:jc w:val="both"/>
        <w:rPr>
          <w:rFonts w:ascii="Arial" w:eastAsia="Calibri" w:hAnsi="Arial" w:cs="Arial"/>
          <w:sz w:val="24"/>
          <w:szCs w:val="24"/>
          <w:lang w:eastAsia="pl-PL"/>
        </w:rPr>
      </w:pPr>
      <w:r w:rsidRPr="00670D6D">
        <w:rPr>
          <w:rFonts w:ascii="Arial" w:eastAsia="Calibri" w:hAnsi="Arial" w:cs="Arial"/>
          <w:sz w:val="24"/>
          <w:szCs w:val="24"/>
          <w:lang w:eastAsia="pl-PL"/>
        </w:rPr>
        <w:t>Wykonawca powinien w należyty sposób opakować towar, a także w należyty sposób go transportować.</w:t>
      </w:r>
    </w:p>
    <w:p w14:paraId="486C3FFA" w14:textId="77777777" w:rsidR="006C2D4C" w:rsidRPr="00670D6D" w:rsidRDefault="006C2D4C" w:rsidP="006A3BD0">
      <w:pPr>
        <w:numPr>
          <w:ilvl w:val="0"/>
          <w:numId w:val="2"/>
        </w:numPr>
        <w:spacing w:after="0"/>
        <w:jc w:val="both"/>
        <w:rPr>
          <w:rFonts w:ascii="Arial" w:eastAsia="Calibri" w:hAnsi="Arial" w:cs="Arial"/>
          <w:sz w:val="24"/>
          <w:szCs w:val="24"/>
          <w:lang w:eastAsia="pl-PL"/>
        </w:rPr>
      </w:pPr>
      <w:r w:rsidRPr="00670D6D">
        <w:rPr>
          <w:rFonts w:ascii="Arial" w:eastAsia="Calibri" w:hAnsi="Arial" w:cs="Arial"/>
          <w:spacing w:val="-2"/>
          <w:sz w:val="24"/>
          <w:szCs w:val="24"/>
        </w:rPr>
        <w:t>Wykonawca ponosi odpowiedzialność za towar do czasu jego formalnego przyjęcia</w:t>
      </w:r>
      <w:r w:rsidRPr="00670D6D">
        <w:rPr>
          <w:rFonts w:ascii="Arial" w:eastAsia="Calibri" w:hAnsi="Arial" w:cs="Arial"/>
          <w:sz w:val="24"/>
          <w:szCs w:val="24"/>
        </w:rPr>
        <w:t xml:space="preserve"> przez Zamawiającego tj. podpisania przez strony „Protokołu przyjęcia – przekazania”.</w:t>
      </w:r>
    </w:p>
    <w:p w14:paraId="7BDF4736" w14:textId="11729EE0" w:rsidR="006C2D4C" w:rsidRPr="00670D6D" w:rsidRDefault="006C2D4C" w:rsidP="006A3BD0">
      <w:pPr>
        <w:numPr>
          <w:ilvl w:val="0"/>
          <w:numId w:val="2"/>
        </w:numPr>
        <w:spacing w:after="0"/>
        <w:jc w:val="both"/>
        <w:rPr>
          <w:rFonts w:ascii="Arial" w:eastAsia="Calibri" w:hAnsi="Arial" w:cs="Arial"/>
          <w:sz w:val="24"/>
          <w:szCs w:val="24"/>
          <w:lang w:eastAsia="pl-PL"/>
        </w:rPr>
      </w:pPr>
      <w:r w:rsidRPr="00670D6D">
        <w:rPr>
          <w:rFonts w:ascii="Arial" w:eastAsia="Times New Roman" w:hAnsi="Arial" w:cs="Arial"/>
          <w:sz w:val="24"/>
          <w:szCs w:val="24"/>
          <w:lang w:eastAsia="pl-PL"/>
        </w:rPr>
        <w:t xml:space="preserve">Wykonawca przed dostawą musi uzgodnić termin dostawy (telefonicznie </w:t>
      </w:r>
      <w:r w:rsidR="00F47329" w:rsidRPr="00670D6D">
        <w:rPr>
          <w:rFonts w:ascii="Arial" w:eastAsia="Times New Roman" w:hAnsi="Arial" w:cs="Arial"/>
          <w:sz w:val="24"/>
          <w:szCs w:val="24"/>
          <w:lang w:eastAsia="pl-PL"/>
        </w:rPr>
        <w:t xml:space="preserve">                </w:t>
      </w:r>
      <w:r w:rsidRPr="00670D6D">
        <w:rPr>
          <w:rFonts w:ascii="Arial" w:eastAsia="Times New Roman" w:hAnsi="Arial" w:cs="Arial"/>
          <w:sz w:val="24"/>
          <w:szCs w:val="24"/>
          <w:lang w:eastAsia="pl-PL"/>
        </w:rPr>
        <w:t xml:space="preserve">lub faksem) na minimum 48 godzin przed zaplanowaną czynnością. Dostawy mają odbywać się od poniedziałku do czwartku od godz. </w:t>
      </w:r>
      <w:r w:rsidR="00541F7A">
        <w:rPr>
          <w:rFonts w:ascii="Arial" w:eastAsia="Times New Roman" w:hAnsi="Arial" w:cs="Arial"/>
          <w:sz w:val="24"/>
          <w:szCs w:val="24"/>
          <w:lang w:eastAsia="pl-PL"/>
        </w:rPr>
        <w:t>8</w:t>
      </w:r>
      <w:bookmarkStart w:id="1" w:name="_GoBack"/>
      <w:bookmarkEnd w:id="1"/>
      <w:r w:rsidRPr="00670D6D">
        <w:rPr>
          <w:rFonts w:ascii="Arial" w:eastAsia="Times New Roman" w:hAnsi="Arial" w:cs="Arial"/>
          <w:sz w:val="24"/>
          <w:szCs w:val="24"/>
          <w:lang w:eastAsia="pl-PL"/>
        </w:rPr>
        <w:t>:00 do godz.1</w:t>
      </w:r>
      <w:r w:rsidR="00866354">
        <w:rPr>
          <w:rFonts w:ascii="Arial" w:eastAsia="Times New Roman" w:hAnsi="Arial" w:cs="Arial"/>
          <w:sz w:val="24"/>
          <w:szCs w:val="24"/>
          <w:lang w:eastAsia="pl-PL"/>
        </w:rPr>
        <w:t xml:space="preserve">3:00. </w:t>
      </w:r>
    </w:p>
    <w:p w14:paraId="3FBBEA50" w14:textId="77777777" w:rsidR="006C2D4C" w:rsidRPr="00670D6D" w:rsidRDefault="006C2D4C" w:rsidP="006A3BD0">
      <w:pPr>
        <w:pStyle w:val="Akapitzlist"/>
        <w:numPr>
          <w:ilvl w:val="0"/>
          <w:numId w:val="2"/>
        </w:numPr>
        <w:spacing w:after="0"/>
        <w:jc w:val="both"/>
        <w:rPr>
          <w:rFonts w:ascii="Arial" w:eastAsia="Calibri" w:hAnsi="Arial" w:cs="Arial"/>
          <w:sz w:val="24"/>
          <w:szCs w:val="24"/>
          <w:lang w:eastAsia="pl-PL"/>
        </w:rPr>
      </w:pPr>
      <w:r w:rsidRPr="00670D6D">
        <w:rPr>
          <w:rFonts w:ascii="Arial" w:eastAsia="Calibri" w:hAnsi="Arial" w:cs="Arial"/>
          <w:sz w:val="24"/>
          <w:szCs w:val="24"/>
          <w:lang w:eastAsia="pl-PL"/>
        </w:rPr>
        <w:t>Wykonawca jest odpowiedzialny względem Zamawiającego za wady, które posiadać będzie dostarczony towar. W przypadku zaistnienia takiej sytuacji zastosowanie będą miały odpowiednie przepisy Kodeksu cywilnego.</w:t>
      </w:r>
    </w:p>
    <w:p w14:paraId="2718D71B" w14:textId="77777777" w:rsidR="006C2D4C" w:rsidRPr="00670D6D" w:rsidRDefault="006C2D4C" w:rsidP="006A3BD0">
      <w:pPr>
        <w:pStyle w:val="Akapitzlist"/>
        <w:numPr>
          <w:ilvl w:val="0"/>
          <w:numId w:val="2"/>
        </w:numPr>
        <w:spacing w:after="0"/>
        <w:jc w:val="both"/>
        <w:rPr>
          <w:rFonts w:ascii="Arial" w:eastAsia="Calibri" w:hAnsi="Arial" w:cs="Arial"/>
          <w:sz w:val="24"/>
          <w:szCs w:val="24"/>
          <w:lang w:eastAsia="pl-PL"/>
        </w:rPr>
      </w:pPr>
      <w:r w:rsidRPr="00670D6D">
        <w:rPr>
          <w:rFonts w:ascii="Arial" w:eastAsia="Calibri" w:hAnsi="Arial" w:cs="Arial"/>
          <w:spacing w:val="-7"/>
          <w:sz w:val="24"/>
          <w:szCs w:val="24"/>
        </w:rPr>
        <w:t xml:space="preserve">Wykonawca nie może zastawić ani przenieść na osobę trzecią wierzytelności przysługującej </w:t>
      </w:r>
      <w:r w:rsidRPr="00670D6D">
        <w:rPr>
          <w:rFonts w:ascii="Arial" w:eastAsia="Calibri" w:hAnsi="Arial" w:cs="Arial"/>
          <w:sz w:val="24"/>
          <w:szCs w:val="24"/>
        </w:rPr>
        <w:t>mu od Zamawiającego bez jego zgody wyrażonej na piśmie.</w:t>
      </w:r>
    </w:p>
    <w:p w14:paraId="7F00EAB1" w14:textId="77777777" w:rsidR="006C2D4C" w:rsidRPr="00670D6D" w:rsidRDefault="006C2D4C" w:rsidP="006A3BD0">
      <w:pPr>
        <w:pStyle w:val="Akapitzlist"/>
        <w:numPr>
          <w:ilvl w:val="0"/>
          <w:numId w:val="2"/>
        </w:numPr>
        <w:spacing w:after="0"/>
        <w:jc w:val="both"/>
        <w:rPr>
          <w:rFonts w:ascii="Arial" w:eastAsia="Calibri" w:hAnsi="Arial" w:cs="Arial"/>
          <w:sz w:val="24"/>
          <w:szCs w:val="24"/>
          <w:lang w:eastAsia="pl-PL"/>
        </w:rPr>
      </w:pPr>
      <w:r w:rsidRPr="00670D6D">
        <w:rPr>
          <w:rFonts w:ascii="Arial" w:eastAsia="Calibri" w:hAnsi="Arial" w:cs="Arial"/>
          <w:spacing w:val="-6"/>
          <w:sz w:val="24"/>
          <w:szCs w:val="24"/>
        </w:rPr>
        <w:t xml:space="preserve">Wykonawca zobowiązany jest do zachowania tajemnicy wobec innych podmiotów </w:t>
      </w:r>
      <w:r w:rsidRPr="00670D6D">
        <w:rPr>
          <w:rFonts w:ascii="Arial" w:eastAsia="Calibri" w:hAnsi="Arial" w:cs="Arial"/>
          <w:spacing w:val="-6"/>
          <w:sz w:val="24"/>
          <w:szCs w:val="24"/>
        </w:rPr>
        <w:br/>
        <w:t>oraz osób</w:t>
      </w:r>
      <w:r w:rsidRPr="00670D6D">
        <w:rPr>
          <w:rFonts w:ascii="Arial" w:eastAsia="Calibri" w:hAnsi="Arial" w:cs="Arial"/>
          <w:sz w:val="24"/>
          <w:szCs w:val="24"/>
        </w:rPr>
        <w:t xml:space="preserve"> trzecich, wszelkich informacji dotyczących Zamawiającego oraz jego pracowników. </w:t>
      </w:r>
      <w:r w:rsidRPr="00670D6D">
        <w:rPr>
          <w:rFonts w:ascii="Arial" w:eastAsia="Calibri" w:hAnsi="Arial" w:cs="Arial"/>
          <w:spacing w:val="-7"/>
          <w:sz w:val="24"/>
          <w:szCs w:val="24"/>
        </w:rPr>
        <w:t xml:space="preserve">Zobowiązania określone w niniejszym ustępie wiążą Wykonawcę także </w:t>
      </w:r>
      <w:r w:rsidR="00F47329" w:rsidRPr="00670D6D">
        <w:rPr>
          <w:rFonts w:ascii="Arial" w:eastAsia="Calibri" w:hAnsi="Arial" w:cs="Arial"/>
          <w:spacing w:val="-7"/>
          <w:sz w:val="24"/>
          <w:szCs w:val="24"/>
        </w:rPr>
        <w:t xml:space="preserve">               </w:t>
      </w:r>
      <w:r w:rsidRPr="00670D6D">
        <w:rPr>
          <w:rFonts w:ascii="Arial" w:eastAsia="Calibri" w:hAnsi="Arial" w:cs="Arial"/>
          <w:spacing w:val="-7"/>
          <w:sz w:val="24"/>
          <w:szCs w:val="24"/>
        </w:rPr>
        <w:t>po rozwiązaniu</w:t>
      </w:r>
      <w:r w:rsidRPr="00670D6D">
        <w:rPr>
          <w:rFonts w:ascii="Arial" w:eastAsia="Calibri" w:hAnsi="Arial" w:cs="Arial"/>
          <w:sz w:val="24"/>
          <w:szCs w:val="24"/>
        </w:rPr>
        <w:t xml:space="preserve"> umowy.</w:t>
      </w:r>
    </w:p>
    <w:p w14:paraId="613877DE" w14:textId="7916CAFD" w:rsidR="006C2D4C" w:rsidRPr="00670D6D" w:rsidRDefault="006C2D4C" w:rsidP="006A3BD0">
      <w:pPr>
        <w:pStyle w:val="Akapitzlist"/>
        <w:numPr>
          <w:ilvl w:val="0"/>
          <w:numId w:val="2"/>
        </w:numPr>
        <w:spacing w:after="0"/>
        <w:jc w:val="both"/>
        <w:rPr>
          <w:rFonts w:ascii="Arial" w:eastAsia="Calibri" w:hAnsi="Arial" w:cs="Arial"/>
          <w:sz w:val="24"/>
          <w:szCs w:val="24"/>
          <w:lang w:eastAsia="pl-PL"/>
        </w:rPr>
      </w:pPr>
      <w:r w:rsidRPr="00670D6D">
        <w:rPr>
          <w:rFonts w:ascii="Arial" w:eastAsia="Calibri" w:hAnsi="Arial" w:cs="Arial"/>
          <w:spacing w:val="-4"/>
          <w:sz w:val="24"/>
          <w:szCs w:val="24"/>
        </w:rPr>
        <w:t xml:space="preserve">Wykonawca zapewnia, że korzysta z praw własności przemysłowej </w:t>
      </w:r>
      <w:r w:rsidR="00F47329" w:rsidRPr="00670D6D">
        <w:rPr>
          <w:rFonts w:ascii="Arial" w:eastAsia="Calibri" w:hAnsi="Arial" w:cs="Arial"/>
          <w:spacing w:val="-4"/>
          <w:sz w:val="24"/>
          <w:szCs w:val="24"/>
        </w:rPr>
        <w:t xml:space="preserve">                                </w:t>
      </w:r>
      <w:r w:rsidRPr="00670D6D">
        <w:rPr>
          <w:rFonts w:ascii="Arial" w:eastAsia="Calibri" w:hAnsi="Arial" w:cs="Arial"/>
          <w:spacing w:val="-4"/>
          <w:sz w:val="24"/>
          <w:szCs w:val="24"/>
        </w:rPr>
        <w:t>i intelektualnej</w:t>
      </w:r>
      <w:r w:rsidRPr="00670D6D">
        <w:rPr>
          <w:rFonts w:ascii="Arial" w:eastAsia="Calibri" w:hAnsi="Arial" w:cs="Arial"/>
          <w:sz w:val="24"/>
          <w:szCs w:val="24"/>
        </w:rPr>
        <w:t xml:space="preserve"> </w:t>
      </w:r>
      <w:r w:rsidRPr="00670D6D">
        <w:rPr>
          <w:rFonts w:ascii="Arial" w:eastAsia="Calibri" w:hAnsi="Arial" w:cs="Arial"/>
          <w:spacing w:val="-2"/>
          <w:sz w:val="24"/>
          <w:szCs w:val="24"/>
        </w:rPr>
        <w:t>do przedmiotów, związanych z przedmiotem niniejszej umowy</w:t>
      </w:r>
      <w:r w:rsidR="00F47329" w:rsidRPr="00670D6D">
        <w:rPr>
          <w:rFonts w:ascii="Arial" w:eastAsia="Calibri" w:hAnsi="Arial" w:cs="Arial"/>
          <w:spacing w:val="-2"/>
          <w:sz w:val="24"/>
          <w:szCs w:val="24"/>
        </w:rPr>
        <w:t xml:space="preserve"> w sposób zgodny</w:t>
      </w:r>
      <w:r w:rsidRPr="00670D6D">
        <w:rPr>
          <w:rFonts w:ascii="Arial" w:eastAsia="Calibri" w:hAnsi="Arial" w:cs="Arial"/>
          <w:sz w:val="24"/>
          <w:szCs w:val="24"/>
        </w:rPr>
        <w:t xml:space="preserve"> z normami ustalonymi w ustawie z dnia 30 czerwca 2000 r. - Prawo własności przemysłowej (tj. Dz. U. z 202</w:t>
      </w:r>
      <w:r w:rsidR="00866354">
        <w:rPr>
          <w:rFonts w:ascii="Arial" w:eastAsia="Calibri" w:hAnsi="Arial" w:cs="Arial"/>
          <w:sz w:val="24"/>
          <w:szCs w:val="24"/>
        </w:rPr>
        <w:t>3</w:t>
      </w:r>
      <w:r w:rsidRPr="00670D6D">
        <w:rPr>
          <w:rFonts w:ascii="Arial" w:eastAsia="Calibri" w:hAnsi="Arial" w:cs="Arial"/>
          <w:sz w:val="24"/>
          <w:szCs w:val="24"/>
        </w:rPr>
        <w:t xml:space="preserve"> r. poz. </w:t>
      </w:r>
      <w:r w:rsidR="00866354">
        <w:rPr>
          <w:rFonts w:ascii="Arial" w:eastAsia="Calibri" w:hAnsi="Arial" w:cs="Arial"/>
          <w:sz w:val="24"/>
          <w:szCs w:val="24"/>
        </w:rPr>
        <w:t>1170</w:t>
      </w:r>
      <w:r w:rsidRPr="00670D6D">
        <w:rPr>
          <w:rFonts w:ascii="Arial" w:eastAsia="Calibri" w:hAnsi="Arial" w:cs="Arial"/>
          <w:sz w:val="24"/>
          <w:szCs w:val="24"/>
        </w:rPr>
        <w:t xml:space="preserve"> </w:t>
      </w:r>
      <w:r w:rsidRPr="00670D6D">
        <w:rPr>
          <w:rFonts w:ascii="Arial" w:eastAsia="Calibri" w:hAnsi="Arial" w:cs="Arial"/>
          <w:spacing w:val="-4"/>
          <w:sz w:val="24"/>
          <w:szCs w:val="24"/>
        </w:rPr>
        <w:t xml:space="preserve">z </w:t>
      </w:r>
      <w:proofErr w:type="spellStart"/>
      <w:r w:rsidRPr="00670D6D">
        <w:rPr>
          <w:rFonts w:ascii="Arial" w:eastAsia="Calibri" w:hAnsi="Arial" w:cs="Arial"/>
          <w:spacing w:val="-4"/>
          <w:sz w:val="24"/>
          <w:szCs w:val="24"/>
        </w:rPr>
        <w:t>późn</w:t>
      </w:r>
      <w:proofErr w:type="spellEnd"/>
      <w:r w:rsidRPr="00670D6D">
        <w:rPr>
          <w:rFonts w:ascii="Arial" w:eastAsia="Calibri" w:hAnsi="Arial" w:cs="Arial"/>
          <w:spacing w:val="-4"/>
          <w:sz w:val="24"/>
          <w:szCs w:val="24"/>
        </w:rPr>
        <w:t>. zm.</w:t>
      </w:r>
      <w:r w:rsidRPr="00670D6D">
        <w:rPr>
          <w:rFonts w:ascii="Arial" w:eastAsia="Calibri" w:hAnsi="Arial" w:cs="Arial"/>
          <w:sz w:val="24"/>
          <w:szCs w:val="24"/>
        </w:rPr>
        <w:t xml:space="preserve">) </w:t>
      </w:r>
      <w:r w:rsidRPr="00670D6D">
        <w:rPr>
          <w:rFonts w:ascii="Arial" w:eastAsia="Calibri" w:hAnsi="Arial" w:cs="Arial"/>
          <w:spacing w:val="-2"/>
          <w:sz w:val="24"/>
          <w:szCs w:val="24"/>
        </w:rPr>
        <w:t xml:space="preserve">oraz w ustawie </w:t>
      </w:r>
      <w:r w:rsidRPr="00670D6D">
        <w:rPr>
          <w:rFonts w:ascii="Arial" w:eastAsia="Calibri" w:hAnsi="Arial" w:cs="Arial"/>
          <w:spacing w:val="-2"/>
          <w:sz w:val="24"/>
          <w:szCs w:val="24"/>
        </w:rPr>
        <w:lastRenderedPageBreak/>
        <w:t>z dnia 4 lutego 1994 r. o prawie autorskim i prawach pokrewnych</w:t>
      </w:r>
      <w:r w:rsidRPr="00670D6D">
        <w:rPr>
          <w:rFonts w:ascii="Arial" w:eastAsia="Calibri" w:hAnsi="Arial" w:cs="Arial"/>
          <w:sz w:val="24"/>
          <w:szCs w:val="24"/>
        </w:rPr>
        <w:t xml:space="preserve"> (</w:t>
      </w:r>
      <w:r w:rsidRPr="00670D6D">
        <w:rPr>
          <w:rFonts w:ascii="Arial" w:eastAsia="Calibri" w:hAnsi="Arial" w:cs="Arial"/>
          <w:spacing w:val="-4"/>
          <w:sz w:val="24"/>
          <w:szCs w:val="24"/>
        </w:rPr>
        <w:t>tj. Dz. U. z 20</w:t>
      </w:r>
      <w:r w:rsidR="00866354">
        <w:rPr>
          <w:rFonts w:ascii="Arial" w:eastAsia="Calibri" w:hAnsi="Arial" w:cs="Arial"/>
          <w:spacing w:val="-4"/>
          <w:sz w:val="24"/>
          <w:szCs w:val="24"/>
        </w:rPr>
        <w:t>22</w:t>
      </w:r>
      <w:r w:rsidRPr="00670D6D">
        <w:rPr>
          <w:rFonts w:ascii="Arial" w:eastAsia="Calibri" w:hAnsi="Arial" w:cs="Arial"/>
          <w:spacing w:val="-4"/>
          <w:sz w:val="24"/>
          <w:szCs w:val="24"/>
        </w:rPr>
        <w:t xml:space="preserve">r., poz. </w:t>
      </w:r>
      <w:r w:rsidR="00866354">
        <w:rPr>
          <w:rFonts w:ascii="Arial" w:eastAsia="Calibri" w:hAnsi="Arial" w:cs="Arial"/>
          <w:spacing w:val="-4"/>
          <w:sz w:val="24"/>
          <w:szCs w:val="24"/>
        </w:rPr>
        <w:t>2509</w:t>
      </w:r>
      <w:r w:rsidRPr="00670D6D">
        <w:rPr>
          <w:rFonts w:ascii="Arial" w:eastAsia="Calibri" w:hAnsi="Arial" w:cs="Arial"/>
          <w:spacing w:val="-4"/>
          <w:sz w:val="24"/>
          <w:szCs w:val="24"/>
        </w:rPr>
        <w:t xml:space="preserve"> z </w:t>
      </w:r>
      <w:proofErr w:type="spellStart"/>
      <w:r w:rsidRPr="00670D6D">
        <w:rPr>
          <w:rFonts w:ascii="Arial" w:eastAsia="Calibri" w:hAnsi="Arial" w:cs="Arial"/>
          <w:spacing w:val="-4"/>
          <w:sz w:val="24"/>
          <w:szCs w:val="24"/>
        </w:rPr>
        <w:t>późn</w:t>
      </w:r>
      <w:proofErr w:type="spellEnd"/>
      <w:r w:rsidRPr="00670D6D">
        <w:rPr>
          <w:rFonts w:ascii="Arial" w:eastAsia="Calibri" w:hAnsi="Arial" w:cs="Arial"/>
          <w:spacing w:val="-4"/>
          <w:sz w:val="24"/>
          <w:szCs w:val="24"/>
        </w:rPr>
        <w:t>. zm.)</w:t>
      </w:r>
      <w:r w:rsidRPr="00670D6D">
        <w:rPr>
          <w:rFonts w:ascii="Arial" w:eastAsia="Calibri" w:hAnsi="Arial" w:cs="Arial"/>
          <w:sz w:val="24"/>
          <w:szCs w:val="24"/>
        </w:rPr>
        <w:t>.</w:t>
      </w:r>
      <w:r w:rsidRPr="00670D6D">
        <w:rPr>
          <w:rFonts w:ascii="Arial" w:eastAsia="Calibri" w:hAnsi="Arial" w:cs="Arial"/>
          <w:spacing w:val="-4"/>
          <w:sz w:val="24"/>
          <w:szCs w:val="24"/>
        </w:rPr>
        <w:t xml:space="preserve"> </w:t>
      </w:r>
    </w:p>
    <w:p w14:paraId="4E5B6B52" w14:textId="77777777" w:rsidR="006C2D4C" w:rsidRPr="00670D6D" w:rsidRDefault="006C2D4C" w:rsidP="006A3BD0">
      <w:pPr>
        <w:pStyle w:val="Akapitzlist"/>
        <w:numPr>
          <w:ilvl w:val="0"/>
          <w:numId w:val="2"/>
        </w:numPr>
        <w:spacing w:after="0"/>
        <w:jc w:val="both"/>
        <w:rPr>
          <w:rFonts w:ascii="Arial" w:eastAsia="Calibri" w:hAnsi="Arial" w:cs="Arial"/>
          <w:bCs/>
          <w:sz w:val="24"/>
          <w:szCs w:val="24"/>
        </w:rPr>
      </w:pPr>
      <w:r w:rsidRPr="00670D6D">
        <w:rPr>
          <w:rFonts w:ascii="Arial" w:eastAsia="Calibri" w:hAnsi="Arial" w:cs="Arial"/>
          <w:spacing w:val="-4"/>
          <w:sz w:val="24"/>
          <w:szCs w:val="24"/>
        </w:rPr>
        <w:t>Wszelkie zobowiązania</w:t>
      </w:r>
      <w:r w:rsidRPr="00670D6D">
        <w:rPr>
          <w:rFonts w:ascii="Arial" w:eastAsia="Calibri" w:hAnsi="Arial" w:cs="Arial"/>
          <w:sz w:val="24"/>
          <w:szCs w:val="24"/>
        </w:rPr>
        <w:t xml:space="preserve"> wynikające z praw własności przemysłowej, </w:t>
      </w:r>
      <w:r w:rsidR="00F47329" w:rsidRPr="00670D6D">
        <w:rPr>
          <w:rFonts w:ascii="Arial" w:eastAsia="Calibri" w:hAnsi="Arial" w:cs="Arial"/>
          <w:sz w:val="24"/>
          <w:szCs w:val="24"/>
        </w:rPr>
        <w:t xml:space="preserve">                               </w:t>
      </w:r>
      <w:r w:rsidRPr="00670D6D">
        <w:rPr>
          <w:rFonts w:ascii="Arial" w:eastAsia="Calibri" w:hAnsi="Arial" w:cs="Arial"/>
          <w:sz w:val="24"/>
          <w:szCs w:val="24"/>
        </w:rPr>
        <w:t xml:space="preserve">w szczególności patentów, praw </w:t>
      </w:r>
      <w:r w:rsidRPr="00670D6D">
        <w:rPr>
          <w:rFonts w:ascii="Arial" w:eastAsia="Calibri" w:hAnsi="Arial" w:cs="Arial"/>
          <w:spacing w:val="-4"/>
          <w:sz w:val="24"/>
          <w:szCs w:val="24"/>
        </w:rPr>
        <w:t>ochronnych, jak również praw autorskich oraz praw pokrewnych, ponosi Wykonawca</w:t>
      </w:r>
      <w:r w:rsidRPr="00670D6D">
        <w:rPr>
          <w:rFonts w:ascii="Arial" w:eastAsia="Calibri" w:hAnsi="Arial" w:cs="Arial"/>
          <w:sz w:val="24"/>
          <w:szCs w:val="24"/>
        </w:rPr>
        <w:t xml:space="preserve">. </w:t>
      </w:r>
      <w:r w:rsidRPr="00670D6D">
        <w:rPr>
          <w:rFonts w:ascii="Arial" w:eastAsia="Calibri" w:hAnsi="Arial" w:cs="Arial"/>
          <w:spacing w:val="-6"/>
          <w:sz w:val="24"/>
          <w:szCs w:val="24"/>
        </w:rPr>
        <w:t>Jeżeli siedziba Wykonawcy znajduje się poza granicami kraju, Wykonawcę obowiązują</w:t>
      </w:r>
      <w:r w:rsidRPr="00670D6D">
        <w:rPr>
          <w:rFonts w:ascii="Arial" w:eastAsia="Calibri" w:hAnsi="Arial" w:cs="Arial"/>
          <w:sz w:val="24"/>
          <w:szCs w:val="24"/>
        </w:rPr>
        <w:t xml:space="preserve"> uregulowania prawne właściwe dla jego siedziby. </w:t>
      </w:r>
    </w:p>
    <w:p w14:paraId="2431034E" w14:textId="77777777" w:rsidR="006C2D4C" w:rsidRPr="00670D6D" w:rsidRDefault="006C2D4C" w:rsidP="006A3BD0">
      <w:pPr>
        <w:pStyle w:val="Akapitzlist"/>
        <w:numPr>
          <w:ilvl w:val="0"/>
          <w:numId w:val="2"/>
        </w:numPr>
        <w:spacing w:after="0"/>
        <w:jc w:val="both"/>
        <w:rPr>
          <w:rFonts w:ascii="Arial" w:eastAsia="Calibri" w:hAnsi="Arial" w:cs="Arial"/>
          <w:bCs/>
          <w:sz w:val="24"/>
          <w:szCs w:val="24"/>
        </w:rPr>
      </w:pPr>
      <w:r w:rsidRPr="00670D6D">
        <w:rPr>
          <w:rFonts w:ascii="Arial" w:eastAsia="Calibri" w:hAnsi="Arial" w:cs="Arial"/>
          <w:sz w:val="24"/>
          <w:szCs w:val="24"/>
        </w:rPr>
        <w:t>Wykonawca zobowiązany jest do pisemnego zawiadomienia Zamawiającego w terminie 7 dni o:</w:t>
      </w:r>
    </w:p>
    <w:p w14:paraId="07588B00" w14:textId="77777777" w:rsidR="006C2D4C" w:rsidRPr="00670D6D" w:rsidRDefault="006C2D4C" w:rsidP="006A3BD0">
      <w:pPr>
        <w:numPr>
          <w:ilvl w:val="1"/>
          <w:numId w:val="3"/>
        </w:numPr>
        <w:spacing w:after="0"/>
        <w:ind w:left="851" w:hanging="284"/>
        <w:jc w:val="both"/>
        <w:rPr>
          <w:rFonts w:ascii="Arial" w:eastAsia="Calibri" w:hAnsi="Arial" w:cs="Arial"/>
          <w:sz w:val="24"/>
          <w:szCs w:val="24"/>
        </w:rPr>
      </w:pPr>
      <w:r w:rsidRPr="00670D6D">
        <w:rPr>
          <w:rFonts w:ascii="Arial" w:eastAsia="Calibri" w:hAnsi="Arial" w:cs="Arial"/>
          <w:sz w:val="24"/>
          <w:szCs w:val="24"/>
        </w:rPr>
        <w:t>zmianie siedziby lub nazwy firmy Wykonawcy;</w:t>
      </w:r>
    </w:p>
    <w:p w14:paraId="6AD9334C" w14:textId="77777777" w:rsidR="006C2D4C" w:rsidRPr="00670D6D" w:rsidRDefault="006C2D4C" w:rsidP="006A3BD0">
      <w:pPr>
        <w:numPr>
          <w:ilvl w:val="1"/>
          <w:numId w:val="3"/>
        </w:numPr>
        <w:spacing w:after="0"/>
        <w:ind w:left="851" w:hanging="284"/>
        <w:jc w:val="both"/>
        <w:rPr>
          <w:rFonts w:ascii="Arial" w:eastAsia="Calibri" w:hAnsi="Arial" w:cs="Arial"/>
          <w:sz w:val="24"/>
          <w:szCs w:val="24"/>
        </w:rPr>
      </w:pPr>
      <w:r w:rsidRPr="00670D6D">
        <w:rPr>
          <w:rFonts w:ascii="Arial" w:eastAsia="Calibri" w:hAnsi="Arial" w:cs="Arial"/>
          <w:sz w:val="24"/>
          <w:szCs w:val="24"/>
        </w:rPr>
        <w:t>zmianie osób reprezentujących Wykonawcę;</w:t>
      </w:r>
    </w:p>
    <w:p w14:paraId="2991E292" w14:textId="77777777" w:rsidR="006C2D4C" w:rsidRPr="00670D6D" w:rsidRDefault="006C2D4C" w:rsidP="006A3BD0">
      <w:pPr>
        <w:numPr>
          <w:ilvl w:val="1"/>
          <w:numId w:val="3"/>
        </w:numPr>
        <w:spacing w:after="0"/>
        <w:ind w:left="851" w:hanging="284"/>
        <w:jc w:val="both"/>
        <w:rPr>
          <w:rFonts w:ascii="Arial" w:eastAsia="Calibri" w:hAnsi="Arial" w:cs="Arial"/>
          <w:sz w:val="24"/>
          <w:szCs w:val="24"/>
        </w:rPr>
      </w:pPr>
      <w:r w:rsidRPr="00670D6D">
        <w:rPr>
          <w:rFonts w:ascii="Arial" w:eastAsia="Calibri" w:hAnsi="Arial" w:cs="Arial"/>
          <w:sz w:val="24"/>
          <w:szCs w:val="24"/>
        </w:rPr>
        <w:t>ogłoszeniu upadłości Wykonawcy;</w:t>
      </w:r>
    </w:p>
    <w:p w14:paraId="5CADCD89" w14:textId="77777777" w:rsidR="006C2D4C" w:rsidRPr="00670D6D" w:rsidRDefault="006C2D4C" w:rsidP="006A3BD0">
      <w:pPr>
        <w:numPr>
          <w:ilvl w:val="1"/>
          <w:numId w:val="3"/>
        </w:numPr>
        <w:spacing w:after="0"/>
        <w:ind w:left="851" w:hanging="284"/>
        <w:jc w:val="both"/>
        <w:rPr>
          <w:rFonts w:ascii="Arial" w:eastAsia="Calibri" w:hAnsi="Arial" w:cs="Arial"/>
          <w:sz w:val="24"/>
          <w:szCs w:val="24"/>
        </w:rPr>
      </w:pPr>
      <w:r w:rsidRPr="00670D6D">
        <w:rPr>
          <w:rFonts w:ascii="Arial" w:eastAsia="Calibri" w:hAnsi="Arial" w:cs="Arial"/>
          <w:sz w:val="24"/>
          <w:szCs w:val="24"/>
        </w:rPr>
        <w:t>wszczęciu postępowania układowego, w którym uczestniczy Wykonawca;</w:t>
      </w:r>
    </w:p>
    <w:p w14:paraId="12B2DA16" w14:textId="77777777" w:rsidR="006C2D4C" w:rsidRPr="00670D6D" w:rsidRDefault="006C2D4C" w:rsidP="006A3BD0">
      <w:pPr>
        <w:numPr>
          <w:ilvl w:val="1"/>
          <w:numId w:val="3"/>
        </w:numPr>
        <w:spacing w:after="0"/>
        <w:ind w:left="851" w:hanging="284"/>
        <w:jc w:val="both"/>
        <w:rPr>
          <w:rFonts w:ascii="Arial" w:eastAsia="Calibri" w:hAnsi="Arial" w:cs="Arial"/>
          <w:sz w:val="24"/>
          <w:szCs w:val="24"/>
        </w:rPr>
      </w:pPr>
      <w:r w:rsidRPr="00670D6D">
        <w:rPr>
          <w:rFonts w:ascii="Arial" w:eastAsia="Calibri" w:hAnsi="Arial" w:cs="Arial"/>
          <w:sz w:val="24"/>
          <w:szCs w:val="24"/>
        </w:rPr>
        <w:t>ogłoszeniu likwidacji firmy Wykonawcy;</w:t>
      </w:r>
    </w:p>
    <w:p w14:paraId="7265453F" w14:textId="77777777" w:rsidR="006C2D4C" w:rsidRPr="00670D6D" w:rsidRDefault="006C2D4C" w:rsidP="006A3BD0">
      <w:pPr>
        <w:numPr>
          <w:ilvl w:val="1"/>
          <w:numId w:val="3"/>
        </w:numPr>
        <w:spacing w:after="0"/>
        <w:ind w:left="851" w:hanging="284"/>
        <w:jc w:val="both"/>
        <w:rPr>
          <w:rFonts w:ascii="Arial" w:eastAsia="Calibri" w:hAnsi="Arial" w:cs="Arial"/>
          <w:sz w:val="24"/>
          <w:szCs w:val="24"/>
        </w:rPr>
      </w:pPr>
      <w:r w:rsidRPr="00670D6D">
        <w:rPr>
          <w:rFonts w:ascii="Arial" w:eastAsia="Calibri" w:hAnsi="Arial" w:cs="Arial"/>
          <w:sz w:val="24"/>
          <w:szCs w:val="24"/>
        </w:rPr>
        <w:t>zawieszeniu działalności firmy Wykonawcy.</w:t>
      </w:r>
    </w:p>
    <w:p w14:paraId="67DCE9B9" w14:textId="37CE12FC" w:rsidR="00852C0F" w:rsidRPr="00670D6D" w:rsidRDefault="00852C0F" w:rsidP="006A3BD0">
      <w:pPr>
        <w:pStyle w:val="Akapitzlist"/>
        <w:numPr>
          <w:ilvl w:val="0"/>
          <w:numId w:val="4"/>
        </w:numPr>
        <w:jc w:val="both"/>
        <w:rPr>
          <w:rFonts w:ascii="Arial" w:eastAsia="Calibri" w:hAnsi="Arial" w:cs="Arial"/>
          <w:sz w:val="24"/>
          <w:szCs w:val="24"/>
        </w:rPr>
      </w:pPr>
      <w:bookmarkStart w:id="2" w:name="_Hlk156457979"/>
      <w:r w:rsidRPr="00670D6D">
        <w:rPr>
          <w:rFonts w:ascii="Arial" w:eastAsia="Calibri" w:hAnsi="Arial" w:cs="Arial"/>
          <w:sz w:val="24"/>
          <w:szCs w:val="24"/>
        </w:rPr>
        <w:t>Wykonawca wyraża zgodę na poddanie swoich pracowników i współpracowników i środków transportu, rygorom procedur bezpieczeństwa obowiązującym                          w Jednostce Wojskowej w czasie realizacji usługi zgodnie z wymogami ustawy                    z dnia 22 sierpnia 1997 r. o ochronie osób i mienia (</w:t>
      </w:r>
      <w:proofErr w:type="spellStart"/>
      <w:r w:rsidRPr="00670D6D">
        <w:rPr>
          <w:rFonts w:ascii="Arial" w:eastAsia="Calibri" w:hAnsi="Arial" w:cs="Arial"/>
          <w:sz w:val="24"/>
          <w:szCs w:val="24"/>
        </w:rPr>
        <w:t>t.j</w:t>
      </w:r>
      <w:proofErr w:type="spellEnd"/>
      <w:r w:rsidRPr="00670D6D">
        <w:rPr>
          <w:rFonts w:ascii="Arial" w:eastAsia="Calibri" w:hAnsi="Arial" w:cs="Arial"/>
          <w:sz w:val="24"/>
          <w:szCs w:val="24"/>
        </w:rPr>
        <w:t>. Dz. U. z 20</w:t>
      </w:r>
      <w:r w:rsidR="00866354">
        <w:rPr>
          <w:rFonts w:ascii="Arial" w:eastAsia="Calibri" w:hAnsi="Arial" w:cs="Arial"/>
          <w:sz w:val="24"/>
          <w:szCs w:val="24"/>
        </w:rPr>
        <w:t>21</w:t>
      </w:r>
      <w:r w:rsidRPr="00670D6D">
        <w:rPr>
          <w:rFonts w:ascii="Arial" w:eastAsia="Calibri" w:hAnsi="Arial" w:cs="Arial"/>
          <w:sz w:val="24"/>
          <w:szCs w:val="24"/>
        </w:rPr>
        <w:t xml:space="preserve"> r. poz. </w:t>
      </w:r>
      <w:r w:rsidR="00866354">
        <w:rPr>
          <w:rFonts w:ascii="Arial" w:eastAsia="Calibri" w:hAnsi="Arial" w:cs="Arial"/>
          <w:sz w:val="24"/>
          <w:szCs w:val="24"/>
        </w:rPr>
        <w:t>1995</w:t>
      </w:r>
      <w:r w:rsidRPr="00670D6D">
        <w:rPr>
          <w:rFonts w:ascii="Arial" w:eastAsia="Calibri" w:hAnsi="Arial" w:cs="Arial"/>
          <w:sz w:val="24"/>
          <w:szCs w:val="24"/>
        </w:rPr>
        <w:t>) w zakresie działania "Wewnętrznych Służb Dyżurnych" oraz procedur związanych z ustawą z dnia 5 sierpnia 2010 r. o ochronie informacji niejawnych (tj. Dz. U.                   z 202</w:t>
      </w:r>
      <w:r w:rsidR="00866354">
        <w:rPr>
          <w:rFonts w:ascii="Arial" w:eastAsia="Calibri" w:hAnsi="Arial" w:cs="Arial"/>
          <w:sz w:val="24"/>
          <w:szCs w:val="24"/>
        </w:rPr>
        <w:t>4</w:t>
      </w:r>
      <w:r w:rsidRPr="00670D6D">
        <w:rPr>
          <w:rFonts w:ascii="Arial" w:eastAsia="Calibri" w:hAnsi="Arial" w:cs="Arial"/>
          <w:sz w:val="24"/>
          <w:szCs w:val="24"/>
        </w:rPr>
        <w:t xml:space="preserve"> r. poz. </w:t>
      </w:r>
      <w:r w:rsidR="00866354">
        <w:rPr>
          <w:rFonts w:ascii="Arial" w:eastAsia="Calibri" w:hAnsi="Arial" w:cs="Arial"/>
          <w:sz w:val="24"/>
          <w:szCs w:val="24"/>
        </w:rPr>
        <w:t>632</w:t>
      </w:r>
      <w:r w:rsidRPr="00670D6D">
        <w:rPr>
          <w:rFonts w:ascii="Arial" w:eastAsia="Calibri" w:hAnsi="Arial" w:cs="Arial"/>
          <w:sz w:val="24"/>
          <w:szCs w:val="24"/>
        </w:rPr>
        <w:t>)</w:t>
      </w:r>
      <w:r w:rsidR="00866354">
        <w:rPr>
          <w:rFonts w:ascii="Arial" w:eastAsia="Calibri" w:hAnsi="Arial" w:cs="Arial"/>
          <w:sz w:val="24"/>
          <w:szCs w:val="24"/>
        </w:rPr>
        <w:t>. O</w:t>
      </w:r>
      <w:r w:rsidRPr="00670D6D">
        <w:rPr>
          <w:rFonts w:ascii="Arial" w:eastAsia="Calibri" w:hAnsi="Arial" w:cs="Arial"/>
          <w:sz w:val="24"/>
          <w:szCs w:val="24"/>
        </w:rPr>
        <w:t>bowiązk</w:t>
      </w:r>
      <w:r w:rsidR="00866354">
        <w:rPr>
          <w:rFonts w:ascii="Arial" w:eastAsia="Calibri" w:hAnsi="Arial" w:cs="Arial"/>
          <w:sz w:val="24"/>
          <w:szCs w:val="24"/>
        </w:rPr>
        <w:t>iem</w:t>
      </w:r>
      <w:r w:rsidRPr="00670D6D">
        <w:rPr>
          <w:rFonts w:ascii="Arial" w:eastAsia="Calibri" w:hAnsi="Arial" w:cs="Arial"/>
          <w:sz w:val="24"/>
          <w:szCs w:val="24"/>
        </w:rPr>
        <w:t xml:space="preserve"> wykonawcy wobec Pełnomocnika ds. Ochrony Informacji Niejawnych właściwej jednostki wojskowej lub instytucji wojskowej na terenie której przewidziano realizację zamówienia</w:t>
      </w:r>
      <w:r w:rsidR="006D1E26">
        <w:rPr>
          <w:rFonts w:ascii="Arial" w:eastAsia="Calibri" w:hAnsi="Arial" w:cs="Arial"/>
          <w:sz w:val="24"/>
          <w:szCs w:val="24"/>
        </w:rPr>
        <w:t xml:space="preserve">, </w:t>
      </w:r>
      <w:r w:rsidRPr="00670D6D">
        <w:rPr>
          <w:rFonts w:ascii="Arial" w:eastAsia="Calibri" w:hAnsi="Arial" w:cs="Arial"/>
          <w:sz w:val="24"/>
          <w:szCs w:val="24"/>
        </w:rPr>
        <w:t>jest po podpisaniu umowy, dostarczenie wniosku (załącznik nr</w:t>
      </w:r>
      <w:r w:rsidR="006D1E26">
        <w:rPr>
          <w:rFonts w:ascii="Arial" w:eastAsia="Calibri" w:hAnsi="Arial" w:cs="Arial"/>
          <w:sz w:val="24"/>
          <w:szCs w:val="24"/>
        </w:rPr>
        <w:t xml:space="preserve"> 4</w:t>
      </w:r>
      <w:r w:rsidRPr="00670D6D">
        <w:rPr>
          <w:rFonts w:ascii="Arial" w:eastAsia="Calibri" w:hAnsi="Arial" w:cs="Arial"/>
          <w:sz w:val="24"/>
          <w:szCs w:val="24"/>
        </w:rPr>
        <w:t>) wraz z wymaganymi przez właściwą jednostkę organizacyjną załącznikami. W sprawach związanych z realizacją zamówienia należy kierować się do osób wskazanych w SWZ lub umowie jako do kontaktów. Te same procedury dotyczą także ewentualnych podwykonawców.</w:t>
      </w:r>
    </w:p>
    <w:p w14:paraId="55F32F60" w14:textId="5BE337F3" w:rsidR="006C2D4C" w:rsidRPr="00670D6D" w:rsidRDefault="006C2D4C" w:rsidP="006A3BD0">
      <w:pPr>
        <w:pStyle w:val="Akapitzlist"/>
        <w:numPr>
          <w:ilvl w:val="0"/>
          <w:numId w:val="4"/>
        </w:numPr>
        <w:spacing w:after="0"/>
        <w:jc w:val="both"/>
        <w:rPr>
          <w:rFonts w:ascii="Arial" w:eastAsia="Times New Roman" w:hAnsi="Arial" w:cs="Arial"/>
          <w:sz w:val="24"/>
          <w:szCs w:val="24"/>
          <w:lang w:eastAsia="pl-PL"/>
        </w:rPr>
      </w:pPr>
      <w:bookmarkStart w:id="3" w:name="_Hlk156458089"/>
      <w:bookmarkEnd w:id="2"/>
      <w:r w:rsidRPr="00670D6D">
        <w:rPr>
          <w:rFonts w:ascii="Arial" w:eastAsia="Times New Roman" w:hAnsi="Arial" w:cs="Arial"/>
          <w:sz w:val="24"/>
          <w:szCs w:val="24"/>
          <w:lang w:eastAsia="pl-PL"/>
        </w:rPr>
        <w:t xml:space="preserve">Pod rygorem odpowiedzialności karnej Wykonawca zobowiązuje się, </w:t>
      </w:r>
      <w:r w:rsidR="00F47329" w:rsidRPr="00670D6D">
        <w:rPr>
          <w:rFonts w:ascii="Arial" w:eastAsia="Times New Roman" w:hAnsi="Arial" w:cs="Arial"/>
          <w:sz w:val="24"/>
          <w:szCs w:val="24"/>
          <w:lang w:eastAsia="pl-PL"/>
        </w:rPr>
        <w:t xml:space="preserve">  że</w:t>
      </w:r>
      <w:r w:rsidRPr="00670D6D">
        <w:rPr>
          <w:rFonts w:ascii="Arial" w:eastAsia="Times New Roman" w:hAnsi="Arial" w:cs="Arial"/>
          <w:sz w:val="24"/>
          <w:szCs w:val="24"/>
          <w:lang w:eastAsia="pl-PL"/>
        </w:rPr>
        <w:t xml:space="preserve"> w trakcie trwania niniejszej umowy, a także po jej rozwiązaniu </w:t>
      </w:r>
      <w:r w:rsidRPr="00670D6D">
        <w:rPr>
          <w:rFonts w:ascii="Arial" w:eastAsia="Times New Roman" w:hAnsi="Arial" w:cs="Arial"/>
          <w:sz w:val="24"/>
          <w:szCs w:val="24"/>
          <w:u w:val="single"/>
          <w:lang w:eastAsia="pl-PL"/>
        </w:rPr>
        <w:t>nie będzie</w:t>
      </w:r>
      <w:r w:rsidRPr="00670D6D">
        <w:rPr>
          <w:rFonts w:ascii="Arial" w:eastAsia="Times New Roman" w:hAnsi="Arial" w:cs="Arial"/>
          <w:sz w:val="24"/>
          <w:szCs w:val="24"/>
          <w:lang w:eastAsia="pl-PL"/>
        </w:rPr>
        <w:t xml:space="preserve">   przekazywać, ujawniać, wykorzystywać bez pisemnej zgody Zamawiającego informacji dotyczących Zamawiającego lub podmiotów z nim współpracujących, które Wykonawca uzyska przy wykonywaniu niniejszej umowy chyba, że stan tajemnicy wobec tych informacji ustał. </w:t>
      </w:r>
    </w:p>
    <w:bookmarkEnd w:id="3"/>
    <w:p w14:paraId="6D6D6837" w14:textId="77777777" w:rsidR="006C2D4C" w:rsidRPr="00670D6D" w:rsidRDefault="006C2D4C" w:rsidP="006A3BD0">
      <w:pPr>
        <w:pStyle w:val="Akapitzlist"/>
        <w:numPr>
          <w:ilvl w:val="0"/>
          <w:numId w:val="4"/>
        </w:numPr>
        <w:spacing w:after="0"/>
        <w:jc w:val="both"/>
        <w:rPr>
          <w:rFonts w:ascii="Arial" w:eastAsia="Times New Roman" w:hAnsi="Arial" w:cs="Arial"/>
          <w:sz w:val="24"/>
          <w:szCs w:val="24"/>
          <w:lang w:eastAsia="pl-PL"/>
        </w:rPr>
      </w:pPr>
      <w:r w:rsidRPr="00670D6D">
        <w:rPr>
          <w:rFonts w:ascii="Arial" w:eastAsia="Times New Roman" w:hAnsi="Arial" w:cs="Arial"/>
          <w:sz w:val="24"/>
          <w:szCs w:val="24"/>
          <w:lang w:eastAsia="pl-PL"/>
        </w:rPr>
        <w:t>Wykonawca odpowiada również za zachowanie powyższych informacji                         w tajemnicy przez osoby, którymi będzie się posługiwał przy wykonywaniu dostawy, oraz osoby, którym wykonanie dostawy powierzy.</w:t>
      </w:r>
    </w:p>
    <w:p w14:paraId="1943E6DE" w14:textId="77777777" w:rsidR="006C2D4C" w:rsidRPr="00670D6D" w:rsidRDefault="006C2D4C" w:rsidP="006A3BD0">
      <w:pPr>
        <w:pStyle w:val="Akapitzlist"/>
        <w:numPr>
          <w:ilvl w:val="0"/>
          <w:numId w:val="4"/>
        </w:numPr>
        <w:spacing w:after="0"/>
        <w:jc w:val="both"/>
        <w:rPr>
          <w:rFonts w:ascii="Arial" w:eastAsia="Times New Roman" w:hAnsi="Arial" w:cs="Arial"/>
          <w:sz w:val="24"/>
          <w:szCs w:val="24"/>
          <w:lang w:eastAsia="pl-PL"/>
        </w:rPr>
      </w:pPr>
      <w:bookmarkStart w:id="4" w:name="_Hlk156458158"/>
      <w:r w:rsidRPr="00670D6D">
        <w:rPr>
          <w:rFonts w:ascii="Arial" w:eastAsia="Times New Roman" w:hAnsi="Arial" w:cs="Arial"/>
          <w:sz w:val="24"/>
          <w:szCs w:val="24"/>
          <w:lang w:eastAsia="pl-PL"/>
        </w:rPr>
        <w:t>Wykonawca jest zobowiązany do przestrzegania zakazu używania aparatów latających, bezzałogowych statków powietrznych typu "Dron" na terenie obsługiwanych jednostek wojskowych oraz całym terenie poligonu wojskowego.</w:t>
      </w:r>
    </w:p>
    <w:p w14:paraId="22507164" w14:textId="6A31A881" w:rsidR="00706ED3" w:rsidRPr="00670D6D" w:rsidRDefault="00706ED3" w:rsidP="00706ED3">
      <w:pPr>
        <w:pStyle w:val="Tekstpodstawowy"/>
        <w:numPr>
          <w:ilvl w:val="0"/>
          <w:numId w:val="4"/>
        </w:numPr>
        <w:spacing w:after="0" w:line="276" w:lineRule="auto"/>
        <w:jc w:val="both"/>
        <w:rPr>
          <w:rFonts w:ascii="Arial" w:hAnsi="Arial" w:cs="Arial"/>
          <w:sz w:val="24"/>
          <w:szCs w:val="24"/>
          <w:lang w:val="x-none"/>
        </w:rPr>
      </w:pPr>
      <w:r w:rsidRPr="00670D6D">
        <w:rPr>
          <w:rFonts w:ascii="Arial" w:hAnsi="Arial" w:cs="Arial"/>
          <w:sz w:val="24"/>
          <w:szCs w:val="24"/>
          <w:lang w:val="x-none"/>
        </w:rPr>
        <w:t>Wykonawca (podwykonawca), jeżeli do realizacji zamówienia na terenie chronionej jednostki lub instytucji wojskowej będzie planował skierowanie cudzoziemców, winien jest dostarczyć do zamawiającego, wykaz cudzoziemców wraz z wymaganymi danymi (załącznik nr</w:t>
      </w:r>
      <w:r w:rsidR="006D1E26">
        <w:rPr>
          <w:rFonts w:ascii="Arial" w:hAnsi="Arial" w:cs="Arial"/>
          <w:sz w:val="24"/>
          <w:szCs w:val="24"/>
        </w:rPr>
        <w:t xml:space="preserve"> 5</w:t>
      </w:r>
      <w:r w:rsidRPr="00670D6D">
        <w:rPr>
          <w:rFonts w:ascii="Arial" w:hAnsi="Arial" w:cs="Arial"/>
          <w:sz w:val="24"/>
          <w:szCs w:val="24"/>
          <w:lang w:val="x-none"/>
        </w:rPr>
        <w:t>) celem uzyskania niezbędnej opinii</w:t>
      </w:r>
      <w:r w:rsidRPr="00670D6D">
        <w:rPr>
          <w:rFonts w:ascii="Arial" w:hAnsi="Arial" w:cs="Arial"/>
          <w:sz w:val="24"/>
          <w:szCs w:val="24"/>
        </w:rPr>
        <w:t xml:space="preserve"> </w:t>
      </w:r>
      <w:r w:rsidRPr="00670D6D">
        <w:rPr>
          <w:rFonts w:ascii="Arial" w:hAnsi="Arial" w:cs="Arial"/>
          <w:sz w:val="24"/>
          <w:szCs w:val="24"/>
          <w:lang w:val="x-none"/>
        </w:rPr>
        <w:t xml:space="preserve">w sprawie </w:t>
      </w:r>
      <w:r w:rsidRPr="00670D6D">
        <w:rPr>
          <w:rFonts w:ascii="Arial" w:hAnsi="Arial" w:cs="Arial"/>
          <w:sz w:val="24"/>
          <w:szCs w:val="24"/>
          <w:lang w:val="x-none"/>
        </w:rPr>
        <w:lastRenderedPageBreak/>
        <w:t>wstępu cudzoziemców na teren chronionej jednostki lub instytucji wojskowej</w:t>
      </w:r>
      <w:r w:rsidRPr="00670D6D">
        <w:rPr>
          <w:rFonts w:ascii="Arial" w:hAnsi="Arial" w:cs="Arial"/>
          <w:sz w:val="24"/>
          <w:szCs w:val="24"/>
        </w:rPr>
        <w:t xml:space="preserve"> (czas oczekiwania 10 dni)</w:t>
      </w:r>
      <w:r w:rsidRPr="00670D6D">
        <w:rPr>
          <w:rFonts w:ascii="Arial" w:hAnsi="Arial" w:cs="Arial"/>
          <w:sz w:val="24"/>
          <w:szCs w:val="24"/>
          <w:lang w:val="x-none"/>
        </w:rPr>
        <w:t xml:space="preserve"> od właściwej terenowo Ekspozytury Służby Kontrwywiadu Wojskowego. Warunkiem uzyskania zgody na wejście na teren chronionej jednostki lub instytucji wojskowej cudzoziemców zatrudnionych u wykonawcy (podwykonawcy) jest uzyskanie pozytywnej opinii SKW w sprawie wstępu cudzoziemców na teren chronionej jednostki lub instytucji wojskowej oraz zgoda właściwego Dowódcy/Komendanta/Szefa jednostki wojskowej/instytucji na terenie której realizowane będzie zamówienie.</w:t>
      </w:r>
    </w:p>
    <w:p w14:paraId="34F7D07E" w14:textId="77777777" w:rsidR="00852C0F" w:rsidRPr="00670D6D" w:rsidRDefault="00852C0F" w:rsidP="006A3BD0">
      <w:pPr>
        <w:pStyle w:val="Akapitzlist"/>
        <w:numPr>
          <w:ilvl w:val="0"/>
          <w:numId w:val="4"/>
        </w:numPr>
        <w:spacing w:after="0"/>
        <w:jc w:val="both"/>
        <w:rPr>
          <w:rFonts w:ascii="Arial" w:eastAsia="Times New Roman" w:hAnsi="Arial" w:cs="Arial"/>
          <w:sz w:val="24"/>
          <w:szCs w:val="24"/>
          <w:lang w:eastAsia="pl-PL"/>
        </w:rPr>
      </w:pPr>
      <w:r w:rsidRPr="00670D6D">
        <w:rPr>
          <w:rFonts w:ascii="Arial" w:eastAsia="Times New Roman" w:hAnsi="Arial" w:cs="Arial"/>
          <w:sz w:val="24"/>
          <w:szCs w:val="24"/>
          <w:lang w:eastAsia="pl-PL"/>
        </w:rPr>
        <w:t>Wykonawca zatrudniający cudzoziemców oświadcza, iż będzie przestrzegał obowiązujących w tym zakresie przepisów prawa, a w szczególności:</w:t>
      </w:r>
    </w:p>
    <w:p w14:paraId="22064219" w14:textId="7EC22F44" w:rsidR="00852C0F" w:rsidRPr="00670D6D" w:rsidRDefault="00852C0F" w:rsidP="006A3BD0">
      <w:pPr>
        <w:pStyle w:val="Akapitzlist"/>
        <w:numPr>
          <w:ilvl w:val="0"/>
          <w:numId w:val="25"/>
        </w:numPr>
        <w:spacing w:after="0"/>
        <w:jc w:val="both"/>
        <w:rPr>
          <w:rFonts w:ascii="Arial" w:eastAsia="Times New Roman" w:hAnsi="Arial" w:cs="Arial"/>
          <w:sz w:val="24"/>
          <w:szCs w:val="24"/>
          <w:lang w:eastAsia="pl-PL"/>
        </w:rPr>
      </w:pPr>
      <w:r w:rsidRPr="00670D6D">
        <w:rPr>
          <w:rFonts w:ascii="Arial" w:eastAsia="Times New Roman" w:hAnsi="Arial" w:cs="Arial"/>
          <w:sz w:val="24"/>
          <w:szCs w:val="24"/>
          <w:lang w:eastAsia="pl-PL"/>
        </w:rPr>
        <w:t>ustawy z dnia 12 grudnia 2013r. o cudzoziemcach (Dz. U. z 20</w:t>
      </w:r>
      <w:r w:rsidR="006D1E26">
        <w:rPr>
          <w:rFonts w:ascii="Arial" w:eastAsia="Times New Roman" w:hAnsi="Arial" w:cs="Arial"/>
          <w:sz w:val="24"/>
          <w:szCs w:val="24"/>
          <w:lang w:eastAsia="pl-PL"/>
        </w:rPr>
        <w:t>24</w:t>
      </w:r>
      <w:r w:rsidRPr="00670D6D">
        <w:rPr>
          <w:rFonts w:ascii="Arial" w:eastAsia="Times New Roman" w:hAnsi="Arial" w:cs="Arial"/>
          <w:sz w:val="24"/>
          <w:szCs w:val="24"/>
          <w:lang w:eastAsia="pl-PL"/>
        </w:rPr>
        <w:t xml:space="preserve">r. poz. </w:t>
      </w:r>
      <w:r w:rsidR="006D1E26">
        <w:rPr>
          <w:rFonts w:ascii="Arial" w:eastAsia="Times New Roman" w:hAnsi="Arial" w:cs="Arial"/>
          <w:sz w:val="24"/>
          <w:szCs w:val="24"/>
          <w:lang w:eastAsia="pl-PL"/>
        </w:rPr>
        <w:t>769</w:t>
      </w:r>
      <w:r w:rsidRPr="00670D6D">
        <w:rPr>
          <w:rFonts w:ascii="Arial" w:eastAsia="Times New Roman" w:hAnsi="Arial" w:cs="Arial"/>
          <w:sz w:val="24"/>
          <w:szCs w:val="24"/>
          <w:lang w:eastAsia="pl-PL"/>
        </w:rPr>
        <w:t xml:space="preserve"> z </w:t>
      </w:r>
      <w:proofErr w:type="spellStart"/>
      <w:r w:rsidRPr="00670D6D">
        <w:rPr>
          <w:rFonts w:ascii="Arial" w:eastAsia="Times New Roman" w:hAnsi="Arial" w:cs="Arial"/>
          <w:sz w:val="24"/>
          <w:szCs w:val="24"/>
          <w:lang w:eastAsia="pl-PL"/>
        </w:rPr>
        <w:t>późn</w:t>
      </w:r>
      <w:proofErr w:type="spellEnd"/>
      <w:r w:rsidRPr="00670D6D">
        <w:rPr>
          <w:rFonts w:ascii="Arial" w:eastAsia="Times New Roman" w:hAnsi="Arial" w:cs="Arial"/>
          <w:sz w:val="24"/>
          <w:szCs w:val="24"/>
          <w:lang w:eastAsia="pl-PL"/>
        </w:rPr>
        <w:t>. zm.);</w:t>
      </w:r>
    </w:p>
    <w:p w14:paraId="65228821" w14:textId="7269E058" w:rsidR="00852C0F" w:rsidRPr="00670D6D" w:rsidRDefault="00852C0F" w:rsidP="006A3BD0">
      <w:pPr>
        <w:pStyle w:val="Akapitzlist"/>
        <w:numPr>
          <w:ilvl w:val="0"/>
          <w:numId w:val="25"/>
        </w:numPr>
        <w:spacing w:after="0"/>
        <w:jc w:val="both"/>
        <w:rPr>
          <w:rFonts w:ascii="Arial" w:eastAsia="Times New Roman" w:hAnsi="Arial" w:cs="Arial"/>
          <w:sz w:val="24"/>
          <w:szCs w:val="24"/>
          <w:lang w:eastAsia="pl-PL"/>
        </w:rPr>
      </w:pPr>
      <w:r w:rsidRPr="00670D6D">
        <w:rPr>
          <w:rFonts w:ascii="Arial" w:eastAsia="Times New Roman" w:hAnsi="Arial" w:cs="Arial"/>
          <w:sz w:val="24"/>
          <w:szCs w:val="24"/>
          <w:lang w:eastAsia="pl-PL"/>
        </w:rPr>
        <w:t>ustawy o promocji zatrudnienia i instytucjach rynku pracy z dnia 20 kwietnia 2004r. (Dz.U. z 20</w:t>
      </w:r>
      <w:r w:rsidR="006D1E26">
        <w:rPr>
          <w:rFonts w:ascii="Arial" w:eastAsia="Times New Roman" w:hAnsi="Arial" w:cs="Arial"/>
          <w:sz w:val="24"/>
          <w:szCs w:val="24"/>
          <w:lang w:eastAsia="pl-PL"/>
        </w:rPr>
        <w:t>24</w:t>
      </w:r>
      <w:r w:rsidRPr="00670D6D">
        <w:rPr>
          <w:rFonts w:ascii="Arial" w:eastAsia="Times New Roman" w:hAnsi="Arial" w:cs="Arial"/>
          <w:sz w:val="24"/>
          <w:szCs w:val="24"/>
          <w:lang w:eastAsia="pl-PL"/>
        </w:rPr>
        <w:t xml:space="preserve">r. poz. </w:t>
      </w:r>
      <w:r w:rsidR="006D1E26">
        <w:rPr>
          <w:rFonts w:ascii="Arial" w:eastAsia="Times New Roman" w:hAnsi="Arial" w:cs="Arial"/>
          <w:sz w:val="24"/>
          <w:szCs w:val="24"/>
          <w:lang w:eastAsia="pl-PL"/>
        </w:rPr>
        <w:t>475</w:t>
      </w:r>
      <w:r w:rsidRPr="00670D6D">
        <w:rPr>
          <w:rFonts w:ascii="Arial" w:eastAsia="Times New Roman" w:hAnsi="Arial" w:cs="Arial"/>
          <w:sz w:val="24"/>
          <w:szCs w:val="24"/>
          <w:lang w:eastAsia="pl-PL"/>
        </w:rPr>
        <w:t xml:space="preserve"> z </w:t>
      </w:r>
      <w:proofErr w:type="spellStart"/>
      <w:r w:rsidRPr="00670D6D">
        <w:rPr>
          <w:rFonts w:ascii="Arial" w:eastAsia="Times New Roman" w:hAnsi="Arial" w:cs="Arial"/>
          <w:sz w:val="24"/>
          <w:szCs w:val="24"/>
          <w:lang w:eastAsia="pl-PL"/>
        </w:rPr>
        <w:t>późn</w:t>
      </w:r>
      <w:proofErr w:type="spellEnd"/>
      <w:r w:rsidRPr="00670D6D">
        <w:rPr>
          <w:rFonts w:ascii="Arial" w:eastAsia="Times New Roman" w:hAnsi="Arial" w:cs="Arial"/>
          <w:sz w:val="24"/>
          <w:szCs w:val="24"/>
          <w:lang w:eastAsia="pl-PL"/>
        </w:rPr>
        <w:t>. zm.);</w:t>
      </w:r>
    </w:p>
    <w:p w14:paraId="78CD4C07" w14:textId="77777777" w:rsidR="00852C0F" w:rsidRPr="00670D6D" w:rsidRDefault="00852C0F" w:rsidP="006A3BD0">
      <w:pPr>
        <w:pStyle w:val="Akapitzlist"/>
        <w:numPr>
          <w:ilvl w:val="0"/>
          <w:numId w:val="25"/>
        </w:numPr>
        <w:spacing w:after="0"/>
        <w:jc w:val="both"/>
        <w:rPr>
          <w:rFonts w:ascii="Arial" w:eastAsia="Times New Roman" w:hAnsi="Arial" w:cs="Arial"/>
          <w:sz w:val="24"/>
          <w:szCs w:val="24"/>
          <w:lang w:eastAsia="pl-PL"/>
        </w:rPr>
      </w:pPr>
      <w:r w:rsidRPr="00670D6D">
        <w:rPr>
          <w:rFonts w:ascii="Arial" w:eastAsia="Times New Roman" w:hAnsi="Arial" w:cs="Arial"/>
          <w:sz w:val="24"/>
          <w:szCs w:val="24"/>
          <w:lang w:eastAsia="pl-PL"/>
        </w:rPr>
        <w:t xml:space="preserve">ustawy z dnia 16 grudnia 2010r. o zmianie ustawy o promocji zatrudnienia i instytucjach rynku pracy oraz niektórych innych ustaw (Dz.U. Nr 257, poz.1725 z </w:t>
      </w:r>
      <w:proofErr w:type="spellStart"/>
      <w:r w:rsidRPr="00670D6D">
        <w:rPr>
          <w:rFonts w:ascii="Arial" w:eastAsia="Times New Roman" w:hAnsi="Arial" w:cs="Arial"/>
          <w:sz w:val="24"/>
          <w:szCs w:val="24"/>
          <w:lang w:eastAsia="pl-PL"/>
        </w:rPr>
        <w:t>późn</w:t>
      </w:r>
      <w:proofErr w:type="spellEnd"/>
      <w:r w:rsidRPr="00670D6D">
        <w:rPr>
          <w:rFonts w:ascii="Arial" w:eastAsia="Times New Roman" w:hAnsi="Arial" w:cs="Arial"/>
          <w:sz w:val="24"/>
          <w:szCs w:val="24"/>
          <w:lang w:eastAsia="pl-PL"/>
        </w:rPr>
        <w:t>. zm.);</w:t>
      </w:r>
    </w:p>
    <w:p w14:paraId="76EA93EA" w14:textId="430F5B56" w:rsidR="00852C0F" w:rsidRPr="00670D6D" w:rsidRDefault="00852C0F" w:rsidP="006A3BD0">
      <w:pPr>
        <w:pStyle w:val="Akapitzlist"/>
        <w:numPr>
          <w:ilvl w:val="0"/>
          <w:numId w:val="25"/>
        </w:numPr>
        <w:spacing w:after="0"/>
        <w:jc w:val="both"/>
        <w:rPr>
          <w:rFonts w:ascii="Arial" w:eastAsia="Times New Roman" w:hAnsi="Arial" w:cs="Arial"/>
          <w:sz w:val="24"/>
          <w:szCs w:val="24"/>
          <w:lang w:eastAsia="pl-PL"/>
        </w:rPr>
      </w:pPr>
      <w:r w:rsidRPr="00670D6D">
        <w:rPr>
          <w:rFonts w:ascii="Arial" w:eastAsia="Times New Roman" w:hAnsi="Arial" w:cs="Arial"/>
          <w:sz w:val="24"/>
          <w:szCs w:val="24"/>
          <w:lang w:eastAsia="pl-PL"/>
        </w:rPr>
        <w:t>ustawy z dnia 14 lipca 2006r. o wjeździe na terytorium Rzeczypospolitej Polskiej, pobycie oraz wyjeździe z tego terytorium obywateli państw członkowskich Unii Europejskiej i członków ich rodzin (</w:t>
      </w:r>
      <w:proofErr w:type="spellStart"/>
      <w:r w:rsidR="006D1E26">
        <w:rPr>
          <w:rFonts w:ascii="Arial" w:eastAsia="Times New Roman" w:hAnsi="Arial" w:cs="Arial"/>
          <w:sz w:val="24"/>
          <w:szCs w:val="24"/>
          <w:lang w:eastAsia="pl-PL"/>
        </w:rPr>
        <w:t>t.j</w:t>
      </w:r>
      <w:proofErr w:type="spellEnd"/>
      <w:r w:rsidR="006D1E26">
        <w:rPr>
          <w:rFonts w:ascii="Arial" w:eastAsia="Times New Roman" w:hAnsi="Arial" w:cs="Arial"/>
          <w:sz w:val="24"/>
          <w:szCs w:val="24"/>
          <w:lang w:eastAsia="pl-PL"/>
        </w:rPr>
        <w:t>. Dz. U. 2024r., poz. 633 z późn.zm.</w:t>
      </w:r>
      <w:r w:rsidRPr="00670D6D">
        <w:rPr>
          <w:rFonts w:ascii="Arial" w:eastAsia="Times New Roman" w:hAnsi="Arial" w:cs="Arial"/>
          <w:sz w:val="24"/>
          <w:szCs w:val="24"/>
          <w:lang w:eastAsia="pl-PL"/>
        </w:rPr>
        <w:t>).</w:t>
      </w:r>
    </w:p>
    <w:bookmarkEnd w:id="4"/>
    <w:p w14:paraId="11C1C56B" w14:textId="77777777" w:rsidR="006C2D4C" w:rsidRPr="00670D6D" w:rsidRDefault="006C2D4C" w:rsidP="007A30EC">
      <w:pPr>
        <w:spacing w:after="0"/>
        <w:ind w:left="851" w:hanging="284"/>
        <w:contextualSpacing/>
        <w:jc w:val="both"/>
        <w:rPr>
          <w:rFonts w:ascii="Arial" w:eastAsia="Calibri" w:hAnsi="Arial" w:cs="Arial"/>
          <w:sz w:val="24"/>
          <w:szCs w:val="24"/>
        </w:rPr>
      </w:pPr>
    </w:p>
    <w:p w14:paraId="51BF48DA" w14:textId="77777777" w:rsidR="0085119F" w:rsidRPr="00670D6D" w:rsidRDefault="000B420F" w:rsidP="009B2B56">
      <w:pPr>
        <w:pStyle w:val="Bezodstpw"/>
        <w:jc w:val="center"/>
        <w:rPr>
          <w:rFonts w:ascii="Arial" w:hAnsi="Arial" w:cs="Arial"/>
          <w:b/>
          <w:sz w:val="24"/>
          <w:szCs w:val="24"/>
        </w:rPr>
      </w:pPr>
      <w:r w:rsidRPr="00670D6D">
        <w:rPr>
          <w:rFonts w:ascii="Arial" w:hAnsi="Arial" w:cs="Arial"/>
          <w:b/>
          <w:sz w:val="24"/>
          <w:szCs w:val="24"/>
        </w:rPr>
        <w:t>§ 5</w:t>
      </w:r>
    </w:p>
    <w:p w14:paraId="325AA8C4" w14:textId="77777777" w:rsidR="006C2D4C" w:rsidRPr="00670D6D" w:rsidRDefault="006C2D4C" w:rsidP="009B2B56">
      <w:pPr>
        <w:pStyle w:val="Bezodstpw"/>
        <w:jc w:val="center"/>
        <w:rPr>
          <w:rFonts w:ascii="Arial" w:eastAsia="Calibri" w:hAnsi="Arial" w:cs="Arial"/>
          <w:b/>
          <w:sz w:val="24"/>
          <w:szCs w:val="24"/>
        </w:rPr>
      </w:pPr>
      <w:r w:rsidRPr="00670D6D">
        <w:rPr>
          <w:rFonts w:ascii="Arial" w:eastAsia="Calibri" w:hAnsi="Arial" w:cs="Arial"/>
          <w:b/>
          <w:sz w:val="24"/>
          <w:szCs w:val="24"/>
        </w:rPr>
        <w:t>Zasady współdziałania Zamawiającego i Wykonawcy</w:t>
      </w:r>
    </w:p>
    <w:p w14:paraId="09CF7A2D" w14:textId="77777777" w:rsidR="006C2D4C" w:rsidRPr="00670D6D" w:rsidRDefault="006C2D4C" w:rsidP="006A3BD0">
      <w:pPr>
        <w:pStyle w:val="Akapitzlist"/>
        <w:numPr>
          <w:ilvl w:val="0"/>
          <w:numId w:val="26"/>
        </w:numPr>
        <w:spacing w:after="0"/>
        <w:jc w:val="both"/>
        <w:rPr>
          <w:rFonts w:ascii="Arial" w:eastAsia="Calibri" w:hAnsi="Arial" w:cs="Arial"/>
          <w:sz w:val="24"/>
          <w:szCs w:val="24"/>
        </w:rPr>
      </w:pPr>
      <w:r w:rsidRPr="00670D6D">
        <w:rPr>
          <w:rFonts w:ascii="Arial" w:eastAsia="Calibri" w:hAnsi="Arial" w:cs="Arial"/>
          <w:sz w:val="24"/>
          <w:szCs w:val="24"/>
        </w:rPr>
        <w:t>Strony zobowiązują się współdziałać w zakresie wykonywaniu postanowień niniejszej umowy w celu należytej realizacji zamówienia.</w:t>
      </w:r>
    </w:p>
    <w:p w14:paraId="778EC937" w14:textId="77777777" w:rsidR="006C2D4C" w:rsidRPr="00670D6D" w:rsidRDefault="006C2D4C" w:rsidP="006A3BD0">
      <w:pPr>
        <w:pStyle w:val="Akapitzlist"/>
        <w:numPr>
          <w:ilvl w:val="0"/>
          <w:numId w:val="26"/>
        </w:numPr>
        <w:spacing w:after="0"/>
        <w:jc w:val="both"/>
        <w:rPr>
          <w:rFonts w:ascii="Arial" w:eastAsia="Calibri" w:hAnsi="Arial" w:cs="Arial"/>
          <w:sz w:val="24"/>
          <w:szCs w:val="24"/>
        </w:rPr>
      </w:pPr>
      <w:r w:rsidRPr="00670D6D">
        <w:rPr>
          <w:rFonts w:ascii="Arial" w:eastAsia="Calibri" w:hAnsi="Arial" w:cs="Arial"/>
          <w:sz w:val="24"/>
          <w:szCs w:val="24"/>
        </w:rPr>
        <w:t xml:space="preserve">Strony na wzajemnie będą się informować o wszelkich nieprawidłowościach lub zagrożeniach  w zakresie nienależytej realizacji zamówienia określonego </w:t>
      </w:r>
      <w:r w:rsidR="004A49D8" w:rsidRPr="00670D6D">
        <w:rPr>
          <w:rFonts w:ascii="Arial" w:eastAsia="Calibri" w:hAnsi="Arial" w:cs="Arial"/>
          <w:sz w:val="24"/>
          <w:szCs w:val="24"/>
        </w:rPr>
        <w:t xml:space="preserve">                    </w:t>
      </w:r>
      <w:r w:rsidRPr="00670D6D">
        <w:rPr>
          <w:rFonts w:ascii="Arial" w:eastAsia="Calibri" w:hAnsi="Arial" w:cs="Arial"/>
          <w:sz w:val="24"/>
          <w:szCs w:val="24"/>
        </w:rPr>
        <w:t>w § 1 niniejszym umowy.</w:t>
      </w:r>
    </w:p>
    <w:p w14:paraId="3BCA3E03" w14:textId="21C67FCA" w:rsidR="006C2D4C" w:rsidRPr="00670D6D" w:rsidRDefault="006C2D4C" w:rsidP="006A3BD0">
      <w:pPr>
        <w:pStyle w:val="Akapitzlist"/>
        <w:numPr>
          <w:ilvl w:val="0"/>
          <w:numId w:val="26"/>
        </w:numPr>
        <w:spacing w:after="0"/>
        <w:jc w:val="both"/>
        <w:rPr>
          <w:rFonts w:ascii="Arial" w:eastAsia="Calibri" w:hAnsi="Arial" w:cs="Arial"/>
          <w:sz w:val="24"/>
          <w:szCs w:val="24"/>
        </w:rPr>
      </w:pPr>
      <w:r w:rsidRPr="00670D6D">
        <w:rPr>
          <w:rFonts w:ascii="Arial" w:eastAsia="Calibri" w:hAnsi="Arial" w:cs="Arial"/>
          <w:sz w:val="24"/>
          <w:szCs w:val="24"/>
        </w:rPr>
        <w:t xml:space="preserve">Przedstawicielami Zamawiającego  – </w:t>
      </w:r>
      <w:r w:rsidR="005A4625">
        <w:rPr>
          <w:rFonts w:ascii="Arial" w:hAnsi="Arial" w:cs="Arial"/>
          <w:sz w:val="24"/>
          <w:szCs w:val="24"/>
        </w:rPr>
        <w:t>…………………..</w:t>
      </w:r>
      <w:r w:rsidRPr="00670D6D">
        <w:rPr>
          <w:rFonts w:ascii="Arial" w:eastAsia="Times New Roman" w:hAnsi="Arial" w:cs="Arial"/>
          <w:sz w:val="24"/>
          <w:szCs w:val="24"/>
          <w:lang w:eastAsia="pl-PL"/>
        </w:rPr>
        <w:t xml:space="preserve">,   </w:t>
      </w:r>
      <w:proofErr w:type="spellStart"/>
      <w:r w:rsidRPr="00670D6D">
        <w:rPr>
          <w:rFonts w:ascii="Arial" w:eastAsia="Times New Roman" w:hAnsi="Arial" w:cs="Arial"/>
          <w:sz w:val="24"/>
          <w:szCs w:val="24"/>
          <w:lang w:eastAsia="pl-PL"/>
        </w:rPr>
        <w:t>tel</w:t>
      </w:r>
      <w:proofErr w:type="spellEnd"/>
      <w:r w:rsidR="005A4625">
        <w:rPr>
          <w:rFonts w:ascii="Arial" w:eastAsia="Times New Roman" w:hAnsi="Arial" w:cs="Arial"/>
          <w:sz w:val="24"/>
          <w:szCs w:val="24"/>
          <w:lang w:eastAsia="pl-PL"/>
        </w:rPr>
        <w:t>………………………</w:t>
      </w:r>
    </w:p>
    <w:p w14:paraId="6D59350F" w14:textId="289E4DCC" w:rsidR="006C2D4C" w:rsidRPr="00670D6D" w:rsidRDefault="006C2D4C" w:rsidP="006A3BD0">
      <w:pPr>
        <w:pStyle w:val="Akapitzlist"/>
        <w:numPr>
          <w:ilvl w:val="0"/>
          <w:numId w:val="26"/>
        </w:numPr>
        <w:spacing w:after="0"/>
        <w:jc w:val="both"/>
        <w:rPr>
          <w:rFonts w:ascii="Arial" w:eastAsia="Calibri" w:hAnsi="Arial" w:cs="Arial"/>
          <w:sz w:val="24"/>
          <w:szCs w:val="24"/>
        </w:rPr>
      </w:pPr>
      <w:r w:rsidRPr="00670D6D">
        <w:rPr>
          <w:rFonts w:ascii="Arial" w:eastAsia="Calibri" w:hAnsi="Arial" w:cs="Arial"/>
          <w:sz w:val="24"/>
          <w:szCs w:val="24"/>
        </w:rPr>
        <w:t>Przedstawicielem Wykonawcy - p.………………………tel. nr</w:t>
      </w:r>
      <w:r w:rsidR="00B62B75" w:rsidRPr="00670D6D">
        <w:rPr>
          <w:rFonts w:ascii="Arial" w:eastAsia="Calibri" w:hAnsi="Arial" w:cs="Arial"/>
          <w:sz w:val="24"/>
          <w:szCs w:val="24"/>
        </w:rPr>
        <w:t xml:space="preserve"> ………………….</w:t>
      </w:r>
    </w:p>
    <w:p w14:paraId="1F5ECE16" w14:textId="77777777" w:rsidR="00AD7FF0" w:rsidRPr="00670D6D" w:rsidRDefault="00AD7FF0" w:rsidP="00BE2A45">
      <w:pPr>
        <w:tabs>
          <w:tab w:val="left" w:pos="-6379"/>
          <w:tab w:val="num" w:pos="426"/>
        </w:tabs>
        <w:spacing w:after="0"/>
        <w:ind w:left="426" w:hanging="709"/>
        <w:jc w:val="both"/>
        <w:rPr>
          <w:rFonts w:ascii="Arial" w:eastAsia="Calibri" w:hAnsi="Arial" w:cs="Arial"/>
          <w:b/>
          <w:sz w:val="24"/>
          <w:szCs w:val="24"/>
        </w:rPr>
      </w:pPr>
    </w:p>
    <w:p w14:paraId="741BA516" w14:textId="77777777" w:rsidR="006C2D4C" w:rsidRPr="00670D6D" w:rsidRDefault="000B420F" w:rsidP="004A49D8">
      <w:pPr>
        <w:tabs>
          <w:tab w:val="left" w:pos="-6379"/>
          <w:tab w:val="num" w:pos="426"/>
        </w:tabs>
        <w:spacing w:after="0"/>
        <w:ind w:left="426" w:hanging="709"/>
        <w:jc w:val="center"/>
        <w:rPr>
          <w:rFonts w:ascii="Arial" w:eastAsia="Calibri" w:hAnsi="Arial" w:cs="Arial"/>
          <w:b/>
          <w:sz w:val="24"/>
          <w:szCs w:val="24"/>
        </w:rPr>
      </w:pPr>
      <w:r w:rsidRPr="00670D6D">
        <w:rPr>
          <w:rFonts w:ascii="Arial" w:eastAsia="Calibri" w:hAnsi="Arial" w:cs="Arial"/>
          <w:b/>
          <w:sz w:val="24"/>
          <w:szCs w:val="24"/>
        </w:rPr>
        <w:t>§ 6</w:t>
      </w:r>
    </w:p>
    <w:p w14:paraId="63993194" w14:textId="77777777" w:rsidR="006C2D4C" w:rsidRPr="00670D6D" w:rsidRDefault="006C2D4C" w:rsidP="004A49D8">
      <w:pPr>
        <w:tabs>
          <w:tab w:val="left" w:pos="3261"/>
        </w:tabs>
        <w:spacing w:after="0"/>
        <w:jc w:val="center"/>
        <w:rPr>
          <w:rFonts w:ascii="Arial" w:eastAsia="Calibri" w:hAnsi="Arial" w:cs="Arial"/>
          <w:b/>
          <w:sz w:val="24"/>
          <w:szCs w:val="24"/>
        </w:rPr>
      </w:pPr>
      <w:r w:rsidRPr="00670D6D">
        <w:rPr>
          <w:rFonts w:ascii="Arial" w:eastAsia="Calibri" w:hAnsi="Arial" w:cs="Arial"/>
          <w:b/>
          <w:sz w:val="24"/>
          <w:szCs w:val="24"/>
        </w:rPr>
        <w:t>Gwarancja</w:t>
      </w:r>
    </w:p>
    <w:p w14:paraId="08FF6615" w14:textId="77777777" w:rsidR="006C2D4C" w:rsidRPr="00670D6D" w:rsidRDefault="006C2D4C" w:rsidP="006A3BD0">
      <w:pPr>
        <w:pStyle w:val="Akapitzlist"/>
        <w:numPr>
          <w:ilvl w:val="0"/>
          <w:numId w:val="27"/>
        </w:numPr>
        <w:spacing w:after="0"/>
        <w:jc w:val="both"/>
        <w:rPr>
          <w:rFonts w:ascii="Arial" w:eastAsia="Times New Roman" w:hAnsi="Arial" w:cs="Arial"/>
          <w:sz w:val="24"/>
          <w:szCs w:val="24"/>
          <w:lang w:eastAsia="pl-PL"/>
        </w:rPr>
      </w:pPr>
      <w:r w:rsidRPr="00670D6D">
        <w:rPr>
          <w:rFonts w:ascii="Arial" w:eastAsia="Calibri" w:hAnsi="Arial" w:cs="Arial"/>
          <w:sz w:val="24"/>
          <w:szCs w:val="24"/>
          <w:lang w:eastAsia="pl-PL"/>
        </w:rPr>
        <w:t xml:space="preserve">Wykonawca udziela 24 miesięcznej gwarancji na dostarczony towar,                                 a w przypadku dłuższej gwarancji producenta na okres przewidziany </w:t>
      </w:r>
      <w:r w:rsidR="004A49D8" w:rsidRPr="00670D6D">
        <w:rPr>
          <w:rFonts w:ascii="Arial" w:eastAsia="Calibri" w:hAnsi="Arial" w:cs="Arial"/>
          <w:sz w:val="24"/>
          <w:szCs w:val="24"/>
          <w:lang w:eastAsia="pl-PL"/>
        </w:rPr>
        <w:t xml:space="preserve">                         </w:t>
      </w:r>
      <w:r w:rsidRPr="00670D6D">
        <w:rPr>
          <w:rFonts w:ascii="Arial" w:eastAsia="Calibri" w:hAnsi="Arial" w:cs="Arial"/>
          <w:sz w:val="24"/>
          <w:szCs w:val="24"/>
          <w:lang w:eastAsia="pl-PL"/>
        </w:rPr>
        <w:t>na oznakowaniu produktu.</w:t>
      </w:r>
    </w:p>
    <w:p w14:paraId="48FBEE26" w14:textId="77777777" w:rsidR="006C2D4C" w:rsidRPr="00670D6D" w:rsidRDefault="006C2D4C" w:rsidP="006A3BD0">
      <w:pPr>
        <w:pStyle w:val="Akapitzlist"/>
        <w:numPr>
          <w:ilvl w:val="0"/>
          <w:numId w:val="27"/>
        </w:numPr>
        <w:spacing w:after="0"/>
        <w:jc w:val="both"/>
        <w:rPr>
          <w:rFonts w:ascii="Arial" w:eastAsia="Calibri" w:hAnsi="Arial" w:cs="Arial"/>
          <w:sz w:val="24"/>
          <w:szCs w:val="24"/>
        </w:rPr>
      </w:pPr>
      <w:r w:rsidRPr="00670D6D">
        <w:rPr>
          <w:rFonts w:ascii="Arial" w:eastAsia="Calibri" w:hAnsi="Arial" w:cs="Arial"/>
          <w:sz w:val="24"/>
          <w:szCs w:val="24"/>
        </w:rPr>
        <w:t>Gwarancja rozpoczyna się od daty podpisania „Protokołu przyjęcia – przekazania”.</w:t>
      </w:r>
    </w:p>
    <w:p w14:paraId="03EBFC54" w14:textId="2F896B91" w:rsidR="006C2D4C" w:rsidRPr="00670D6D" w:rsidRDefault="006C2D4C" w:rsidP="006A3BD0">
      <w:pPr>
        <w:pStyle w:val="Akapitzlist"/>
        <w:numPr>
          <w:ilvl w:val="0"/>
          <w:numId w:val="27"/>
        </w:numPr>
        <w:spacing w:after="0"/>
        <w:jc w:val="both"/>
        <w:rPr>
          <w:rFonts w:ascii="Arial" w:eastAsia="Calibri" w:hAnsi="Arial" w:cs="Arial"/>
          <w:sz w:val="24"/>
          <w:szCs w:val="24"/>
        </w:rPr>
      </w:pPr>
      <w:r w:rsidRPr="00670D6D">
        <w:rPr>
          <w:rFonts w:ascii="Arial" w:eastAsia="Calibri" w:hAnsi="Arial" w:cs="Arial"/>
          <w:sz w:val="24"/>
          <w:szCs w:val="24"/>
        </w:rPr>
        <w:t>Wykonawca odpowiada za wady prawne i fizyczne, ujawnione</w:t>
      </w:r>
      <w:r w:rsidR="0085119F" w:rsidRPr="00670D6D">
        <w:rPr>
          <w:rFonts w:ascii="Arial" w:eastAsia="Calibri" w:hAnsi="Arial" w:cs="Arial"/>
          <w:sz w:val="24"/>
          <w:szCs w:val="24"/>
        </w:rPr>
        <w:t xml:space="preserve"> </w:t>
      </w:r>
      <w:r w:rsidRPr="00670D6D">
        <w:rPr>
          <w:rFonts w:ascii="Arial" w:eastAsia="Calibri" w:hAnsi="Arial" w:cs="Arial"/>
          <w:sz w:val="24"/>
          <w:szCs w:val="24"/>
        </w:rPr>
        <w:t>w dostarczonym towarze, ponosi z tego tytułu wszelkie zobowiązania opisane</w:t>
      </w:r>
      <w:r w:rsidR="0085119F" w:rsidRPr="00670D6D">
        <w:rPr>
          <w:rFonts w:ascii="Arial" w:eastAsia="Calibri" w:hAnsi="Arial" w:cs="Arial"/>
          <w:sz w:val="24"/>
          <w:szCs w:val="24"/>
        </w:rPr>
        <w:t xml:space="preserve"> </w:t>
      </w:r>
      <w:r w:rsidRPr="00670D6D">
        <w:rPr>
          <w:rFonts w:ascii="Arial" w:eastAsia="Calibri" w:hAnsi="Arial" w:cs="Arial"/>
          <w:sz w:val="24"/>
          <w:szCs w:val="24"/>
        </w:rPr>
        <w:t>w niniejszej umowie. Jest odpowiedzialny względem Zamawiającego, jeżeli dostarczony towar:</w:t>
      </w:r>
    </w:p>
    <w:p w14:paraId="0F3BD1CC" w14:textId="77777777" w:rsidR="006C2D4C" w:rsidRPr="00670D6D" w:rsidRDefault="006C2D4C" w:rsidP="006A3BD0">
      <w:pPr>
        <w:widowControl w:val="0"/>
        <w:numPr>
          <w:ilvl w:val="0"/>
          <w:numId w:val="5"/>
        </w:numPr>
        <w:autoSpaceDE w:val="0"/>
        <w:autoSpaceDN w:val="0"/>
        <w:adjustRightInd w:val="0"/>
        <w:spacing w:after="0"/>
        <w:jc w:val="both"/>
        <w:rPr>
          <w:rFonts w:ascii="Arial" w:eastAsia="Times New Roman" w:hAnsi="Arial" w:cs="Arial"/>
          <w:sz w:val="24"/>
          <w:szCs w:val="24"/>
          <w:lang w:eastAsia="pl-PL"/>
        </w:rPr>
      </w:pPr>
      <w:r w:rsidRPr="00670D6D">
        <w:rPr>
          <w:rFonts w:ascii="Arial" w:eastAsia="Times New Roman" w:hAnsi="Arial" w:cs="Arial"/>
          <w:spacing w:val="-2"/>
          <w:sz w:val="24"/>
          <w:szCs w:val="24"/>
          <w:lang w:eastAsia="pl-PL"/>
        </w:rPr>
        <w:t>stanowi własność osoby trzeciej lub jeżeli jest obciążony prawem osoby trzeciej</w:t>
      </w:r>
      <w:r w:rsidRPr="00670D6D">
        <w:rPr>
          <w:rFonts w:ascii="Arial" w:eastAsia="Times New Roman" w:hAnsi="Arial" w:cs="Arial"/>
          <w:sz w:val="24"/>
          <w:szCs w:val="24"/>
          <w:lang w:eastAsia="pl-PL"/>
        </w:rPr>
        <w:t>,</w:t>
      </w:r>
    </w:p>
    <w:p w14:paraId="04EC4A31" w14:textId="279AED34" w:rsidR="006C2D4C" w:rsidRPr="00670D6D" w:rsidRDefault="006C2D4C" w:rsidP="006A3BD0">
      <w:pPr>
        <w:pStyle w:val="Akapitzlist"/>
        <w:widowControl w:val="0"/>
        <w:numPr>
          <w:ilvl w:val="0"/>
          <w:numId w:val="5"/>
        </w:numPr>
        <w:autoSpaceDE w:val="0"/>
        <w:autoSpaceDN w:val="0"/>
        <w:adjustRightInd w:val="0"/>
        <w:spacing w:after="0"/>
        <w:jc w:val="both"/>
        <w:rPr>
          <w:rFonts w:ascii="Arial" w:eastAsia="Times New Roman" w:hAnsi="Arial" w:cs="Arial"/>
          <w:sz w:val="24"/>
          <w:szCs w:val="24"/>
          <w:lang w:eastAsia="pl-PL"/>
        </w:rPr>
      </w:pPr>
      <w:r w:rsidRPr="00670D6D">
        <w:rPr>
          <w:rFonts w:ascii="Arial" w:eastAsia="Times New Roman" w:hAnsi="Arial" w:cs="Arial"/>
          <w:spacing w:val="-6"/>
          <w:sz w:val="24"/>
          <w:szCs w:val="24"/>
          <w:lang w:eastAsia="pl-PL"/>
        </w:rPr>
        <w:t>ma wadę zmniejszającą jego wartość lub użyteczność wynikającą z jego przeznaczenia</w:t>
      </w:r>
      <w:r w:rsidRPr="00670D6D">
        <w:rPr>
          <w:rFonts w:ascii="Arial" w:eastAsia="Times New Roman" w:hAnsi="Arial" w:cs="Arial"/>
          <w:sz w:val="24"/>
          <w:szCs w:val="24"/>
          <w:lang w:eastAsia="pl-PL"/>
        </w:rPr>
        <w:t xml:space="preserve">, nie ma właściwości wymaganych przez Zamawiającego, </w:t>
      </w:r>
      <w:r w:rsidR="00B62B75" w:rsidRPr="00670D6D">
        <w:rPr>
          <w:rFonts w:ascii="Arial" w:eastAsia="Times New Roman" w:hAnsi="Arial" w:cs="Arial"/>
          <w:sz w:val="24"/>
          <w:szCs w:val="24"/>
          <w:lang w:eastAsia="pl-PL"/>
        </w:rPr>
        <w:t xml:space="preserve">             </w:t>
      </w:r>
      <w:r w:rsidRPr="00670D6D">
        <w:rPr>
          <w:rFonts w:ascii="Arial" w:eastAsia="Times New Roman" w:hAnsi="Arial" w:cs="Arial"/>
          <w:sz w:val="24"/>
          <w:szCs w:val="24"/>
          <w:lang w:eastAsia="pl-PL"/>
        </w:rPr>
        <w:lastRenderedPageBreak/>
        <w:t>albo jeżeli dostarczono go w stanie niezupełnym.</w:t>
      </w:r>
    </w:p>
    <w:p w14:paraId="77E6ED6C" w14:textId="77777777" w:rsidR="006C2D4C" w:rsidRPr="00670D6D" w:rsidRDefault="006C2D4C" w:rsidP="006A3BD0">
      <w:pPr>
        <w:widowControl w:val="0"/>
        <w:numPr>
          <w:ilvl w:val="0"/>
          <w:numId w:val="28"/>
        </w:numPr>
        <w:tabs>
          <w:tab w:val="left" w:pos="-6379"/>
        </w:tabs>
        <w:autoSpaceDE w:val="0"/>
        <w:autoSpaceDN w:val="0"/>
        <w:adjustRightInd w:val="0"/>
        <w:spacing w:after="0"/>
        <w:jc w:val="both"/>
        <w:rPr>
          <w:rFonts w:ascii="Arial" w:eastAsia="Times New Roman" w:hAnsi="Arial" w:cs="Arial"/>
          <w:strike/>
          <w:sz w:val="24"/>
          <w:szCs w:val="24"/>
          <w:lang w:eastAsia="pl-PL"/>
        </w:rPr>
      </w:pPr>
      <w:r w:rsidRPr="00670D6D">
        <w:rPr>
          <w:rFonts w:ascii="Arial" w:eastAsia="Times New Roman" w:hAnsi="Arial" w:cs="Arial"/>
          <w:sz w:val="24"/>
          <w:szCs w:val="24"/>
          <w:lang w:eastAsia="pl-PL"/>
        </w:rPr>
        <w:t>Wykonawca musi zagwarantować, że każdy egzemplarz dostarczonego towaru jest wolny od wad fizycznych oraz posiada cechy zgodne z cechami określonymi w jego specyfikacji technicznej.</w:t>
      </w:r>
      <w:r w:rsidRPr="00670D6D">
        <w:rPr>
          <w:rFonts w:ascii="Arial" w:eastAsia="Times New Roman" w:hAnsi="Arial" w:cs="Arial"/>
          <w:strike/>
          <w:sz w:val="24"/>
          <w:szCs w:val="24"/>
          <w:lang w:eastAsia="pl-PL"/>
        </w:rPr>
        <w:t xml:space="preserve"> </w:t>
      </w:r>
    </w:p>
    <w:p w14:paraId="712F4E34" w14:textId="58E58E79" w:rsidR="006C2D4C" w:rsidRPr="00670D6D" w:rsidRDefault="006C2D4C" w:rsidP="006A3BD0">
      <w:pPr>
        <w:pStyle w:val="Akapitzlist"/>
        <w:widowControl w:val="0"/>
        <w:numPr>
          <w:ilvl w:val="0"/>
          <w:numId w:val="28"/>
        </w:numPr>
        <w:tabs>
          <w:tab w:val="left" w:pos="-6379"/>
        </w:tabs>
        <w:autoSpaceDE w:val="0"/>
        <w:autoSpaceDN w:val="0"/>
        <w:adjustRightInd w:val="0"/>
        <w:spacing w:after="0"/>
        <w:jc w:val="both"/>
        <w:rPr>
          <w:rFonts w:ascii="Arial" w:eastAsia="Times New Roman" w:hAnsi="Arial" w:cs="Arial"/>
          <w:sz w:val="24"/>
          <w:szCs w:val="24"/>
          <w:lang w:eastAsia="pl-PL"/>
        </w:rPr>
      </w:pPr>
      <w:r w:rsidRPr="00670D6D">
        <w:rPr>
          <w:rFonts w:ascii="Arial" w:eastAsia="Times New Roman" w:hAnsi="Arial" w:cs="Arial"/>
          <w:spacing w:val="-6"/>
          <w:sz w:val="24"/>
          <w:szCs w:val="24"/>
          <w:lang w:eastAsia="pl-PL"/>
        </w:rPr>
        <w:t xml:space="preserve">Wykonawca jest zobowiązany do usunięcia wad fizycznych towaru </w:t>
      </w:r>
      <w:r w:rsidR="00B62B75" w:rsidRPr="00670D6D">
        <w:rPr>
          <w:rFonts w:ascii="Arial" w:eastAsia="Times New Roman" w:hAnsi="Arial" w:cs="Arial"/>
          <w:spacing w:val="-6"/>
          <w:sz w:val="24"/>
          <w:szCs w:val="24"/>
          <w:lang w:eastAsia="pl-PL"/>
        </w:rPr>
        <w:t xml:space="preserve"> </w:t>
      </w:r>
      <w:r w:rsidRPr="00670D6D">
        <w:rPr>
          <w:rFonts w:ascii="Arial" w:eastAsia="Times New Roman" w:hAnsi="Arial" w:cs="Arial"/>
          <w:spacing w:val="-6"/>
          <w:sz w:val="24"/>
          <w:szCs w:val="24"/>
          <w:lang w:eastAsia="pl-PL"/>
        </w:rPr>
        <w:t>lub do dostarczenia</w:t>
      </w:r>
      <w:r w:rsidRPr="00670D6D">
        <w:rPr>
          <w:rFonts w:ascii="Arial" w:eastAsia="Times New Roman" w:hAnsi="Arial" w:cs="Arial"/>
          <w:sz w:val="24"/>
          <w:szCs w:val="24"/>
          <w:lang w:eastAsia="pl-PL"/>
        </w:rPr>
        <w:t xml:space="preserve"> </w:t>
      </w:r>
      <w:r w:rsidRPr="00670D6D">
        <w:rPr>
          <w:rFonts w:ascii="Arial" w:eastAsia="Times New Roman" w:hAnsi="Arial" w:cs="Arial"/>
          <w:spacing w:val="-6"/>
          <w:sz w:val="24"/>
          <w:szCs w:val="24"/>
          <w:lang w:eastAsia="pl-PL"/>
        </w:rPr>
        <w:t xml:space="preserve">nowego towaru wolnego od wad, jeżeli wady te zostaną ujawnione </w:t>
      </w:r>
      <w:r w:rsidR="004A49D8" w:rsidRPr="00670D6D">
        <w:rPr>
          <w:rFonts w:ascii="Arial" w:eastAsia="Times New Roman" w:hAnsi="Arial" w:cs="Arial"/>
          <w:spacing w:val="-6"/>
          <w:sz w:val="24"/>
          <w:szCs w:val="24"/>
          <w:lang w:eastAsia="pl-PL"/>
        </w:rPr>
        <w:t xml:space="preserve"> </w:t>
      </w:r>
      <w:r w:rsidRPr="00670D6D">
        <w:rPr>
          <w:rFonts w:ascii="Arial" w:eastAsia="Times New Roman" w:hAnsi="Arial" w:cs="Arial"/>
          <w:spacing w:val="-6"/>
          <w:sz w:val="24"/>
          <w:szCs w:val="24"/>
          <w:lang w:eastAsia="pl-PL"/>
        </w:rPr>
        <w:t>w okresie gwarancji</w:t>
      </w:r>
      <w:r w:rsidRPr="00670D6D">
        <w:rPr>
          <w:rFonts w:ascii="Arial" w:eastAsia="Times New Roman" w:hAnsi="Arial" w:cs="Arial"/>
          <w:sz w:val="24"/>
          <w:szCs w:val="24"/>
          <w:lang w:eastAsia="pl-PL"/>
        </w:rPr>
        <w:t>.</w:t>
      </w:r>
    </w:p>
    <w:p w14:paraId="3ED81867" w14:textId="77777777" w:rsidR="006C2D4C" w:rsidRPr="00670D6D" w:rsidRDefault="006C2D4C" w:rsidP="006A3BD0">
      <w:pPr>
        <w:pStyle w:val="Akapitzlist"/>
        <w:widowControl w:val="0"/>
        <w:numPr>
          <w:ilvl w:val="0"/>
          <w:numId w:val="28"/>
        </w:numPr>
        <w:tabs>
          <w:tab w:val="left" w:pos="-6379"/>
        </w:tabs>
        <w:autoSpaceDE w:val="0"/>
        <w:autoSpaceDN w:val="0"/>
        <w:adjustRightInd w:val="0"/>
        <w:spacing w:after="0"/>
        <w:jc w:val="both"/>
        <w:rPr>
          <w:rFonts w:ascii="Arial" w:eastAsia="Times New Roman" w:hAnsi="Arial" w:cs="Arial"/>
          <w:sz w:val="24"/>
          <w:szCs w:val="24"/>
          <w:lang w:eastAsia="pl-PL"/>
        </w:rPr>
      </w:pPr>
      <w:r w:rsidRPr="00670D6D">
        <w:rPr>
          <w:rFonts w:ascii="Arial" w:eastAsia="Times New Roman" w:hAnsi="Arial" w:cs="Arial"/>
          <w:sz w:val="24"/>
          <w:szCs w:val="24"/>
          <w:lang w:eastAsia="pl-PL"/>
        </w:rPr>
        <w:t xml:space="preserve">Dla towaru, który został wymieniony na taki sam nowy - wolny od wad, </w:t>
      </w:r>
      <w:r w:rsidRPr="00670D6D">
        <w:rPr>
          <w:rFonts w:ascii="Arial" w:eastAsia="Times New Roman" w:hAnsi="Arial" w:cs="Arial"/>
          <w:spacing w:val="-2"/>
          <w:sz w:val="24"/>
          <w:szCs w:val="24"/>
          <w:lang w:eastAsia="pl-PL"/>
        </w:rPr>
        <w:t xml:space="preserve">termin </w:t>
      </w:r>
      <w:r w:rsidRPr="00670D6D">
        <w:rPr>
          <w:rFonts w:ascii="Arial" w:eastAsia="Times New Roman" w:hAnsi="Arial" w:cs="Arial"/>
          <w:spacing w:val="-4"/>
          <w:sz w:val="24"/>
          <w:szCs w:val="24"/>
          <w:lang w:eastAsia="pl-PL"/>
        </w:rPr>
        <w:t>gwarancji biegnie na nowo od chwili jego dostarczenia. Wymianę towaru Wykonawca</w:t>
      </w:r>
      <w:r w:rsidRPr="00670D6D">
        <w:rPr>
          <w:rFonts w:ascii="Arial" w:eastAsia="Times New Roman" w:hAnsi="Arial" w:cs="Arial"/>
          <w:sz w:val="24"/>
          <w:szCs w:val="24"/>
          <w:lang w:eastAsia="pl-PL"/>
        </w:rPr>
        <w:t xml:space="preserve"> dokona na własny koszt bez żadnej dopłaty, nawet gdyby jego ceny uległy zmianie.</w:t>
      </w:r>
    </w:p>
    <w:p w14:paraId="032CF679" w14:textId="18077143" w:rsidR="006C2D4C" w:rsidRPr="00670D6D" w:rsidRDefault="006C2D4C" w:rsidP="006A3BD0">
      <w:pPr>
        <w:pStyle w:val="Akapitzlist"/>
        <w:numPr>
          <w:ilvl w:val="0"/>
          <w:numId w:val="28"/>
        </w:numPr>
        <w:autoSpaceDE w:val="0"/>
        <w:autoSpaceDN w:val="0"/>
        <w:adjustRightInd w:val="0"/>
        <w:spacing w:after="0"/>
        <w:jc w:val="both"/>
        <w:rPr>
          <w:rFonts w:ascii="Arial" w:eastAsia="Times New Roman" w:hAnsi="Arial" w:cs="Arial"/>
          <w:strike/>
          <w:sz w:val="24"/>
          <w:szCs w:val="24"/>
          <w:lang w:eastAsia="pl-PL"/>
        </w:rPr>
      </w:pPr>
      <w:r w:rsidRPr="00670D6D">
        <w:rPr>
          <w:rFonts w:ascii="Arial" w:eastAsia="Times New Roman" w:hAnsi="Arial" w:cs="Arial"/>
          <w:spacing w:val="-2"/>
          <w:sz w:val="24"/>
          <w:szCs w:val="24"/>
          <w:lang w:eastAsia="pl-PL"/>
        </w:rPr>
        <w:t>wadzie fizycznej towaru Zamawiający zawiadamia Wykonawcę bezpośrednio</w:t>
      </w:r>
      <w:r w:rsidRPr="00670D6D">
        <w:rPr>
          <w:rFonts w:ascii="Arial" w:eastAsia="Times New Roman" w:hAnsi="Arial" w:cs="Arial"/>
          <w:sz w:val="24"/>
          <w:szCs w:val="24"/>
          <w:lang w:eastAsia="pl-PL"/>
        </w:rPr>
        <w:t xml:space="preserve"> lub za pośrednictwem reprezentującej go jednostki resortu obrony narodowej, użytkującej towar objęty gwarancją w chwili ujawnienia w nim wad fizycznych,</w:t>
      </w:r>
      <w:r w:rsidR="00B62B75" w:rsidRPr="00670D6D">
        <w:rPr>
          <w:rFonts w:ascii="Arial" w:eastAsia="Times New Roman" w:hAnsi="Arial" w:cs="Arial"/>
          <w:sz w:val="24"/>
          <w:szCs w:val="24"/>
          <w:lang w:eastAsia="pl-PL"/>
        </w:rPr>
        <w:t xml:space="preserve"> </w:t>
      </w:r>
      <w:r w:rsidRPr="00670D6D">
        <w:rPr>
          <w:rFonts w:ascii="Arial" w:eastAsia="Times New Roman" w:hAnsi="Arial" w:cs="Arial"/>
          <w:sz w:val="24"/>
          <w:szCs w:val="24"/>
          <w:lang w:eastAsia="pl-PL"/>
        </w:rPr>
        <w:t xml:space="preserve">w celu realizacji przysługujących z tego </w:t>
      </w:r>
      <w:r w:rsidRPr="00670D6D">
        <w:rPr>
          <w:rFonts w:ascii="Arial" w:eastAsia="Times New Roman" w:hAnsi="Arial" w:cs="Arial"/>
          <w:spacing w:val="-4"/>
          <w:sz w:val="24"/>
          <w:szCs w:val="24"/>
          <w:lang w:eastAsia="pl-PL"/>
        </w:rPr>
        <w:t xml:space="preserve">tytułu uprawnień. Formę zawiadomienia </w:t>
      </w:r>
      <w:r w:rsidRPr="00670D6D">
        <w:rPr>
          <w:rFonts w:ascii="Arial" w:eastAsia="Times New Roman" w:hAnsi="Arial" w:cs="Arial"/>
          <w:spacing w:val="-6"/>
          <w:sz w:val="24"/>
          <w:szCs w:val="24"/>
          <w:lang w:eastAsia="pl-PL"/>
        </w:rPr>
        <w:t>stanowi „Protokół reklamacji" wykonany przez Zamawiającego lub jego reprezentanta</w:t>
      </w:r>
      <w:r w:rsidRPr="00670D6D">
        <w:rPr>
          <w:rFonts w:ascii="Arial" w:eastAsia="Times New Roman" w:hAnsi="Arial" w:cs="Arial"/>
          <w:sz w:val="24"/>
          <w:szCs w:val="24"/>
          <w:lang w:eastAsia="pl-PL"/>
        </w:rPr>
        <w:t xml:space="preserve">, </w:t>
      </w:r>
      <w:r w:rsidRPr="00670D6D">
        <w:rPr>
          <w:rFonts w:ascii="Arial" w:eastAsia="Times New Roman" w:hAnsi="Arial" w:cs="Arial"/>
          <w:spacing w:val="-6"/>
          <w:sz w:val="24"/>
          <w:szCs w:val="24"/>
          <w:lang w:eastAsia="pl-PL"/>
        </w:rPr>
        <w:t>przekazany Wykonawcy w formie pisemnej.</w:t>
      </w:r>
    </w:p>
    <w:p w14:paraId="6EF82545" w14:textId="77777777" w:rsidR="006C2D4C" w:rsidRPr="00670D6D" w:rsidRDefault="006C2D4C" w:rsidP="006A3BD0">
      <w:pPr>
        <w:pStyle w:val="Akapitzlist"/>
        <w:widowControl w:val="0"/>
        <w:numPr>
          <w:ilvl w:val="0"/>
          <w:numId w:val="28"/>
        </w:numPr>
        <w:tabs>
          <w:tab w:val="left" w:pos="-6379"/>
        </w:tabs>
        <w:autoSpaceDE w:val="0"/>
        <w:autoSpaceDN w:val="0"/>
        <w:adjustRightInd w:val="0"/>
        <w:spacing w:after="0"/>
        <w:jc w:val="both"/>
        <w:rPr>
          <w:rFonts w:ascii="Arial" w:eastAsia="Times New Roman" w:hAnsi="Arial" w:cs="Arial"/>
          <w:sz w:val="24"/>
          <w:szCs w:val="24"/>
          <w:lang w:eastAsia="pl-PL"/>
        </w:rPr>
      </w:pPr>
      <w:r w:rsidRPr="00670D6D">
        <w:rPr>
          <w:rFonts w:ascii="Arial" w:eastAsia="Times New Roman" w:hAnsi="Arial" w:cs="Arial"/>
          <w:spacing w:val="-6"/>
          <w:sz w:val="24"/>
          <w:szCs w:val="24"/>
          <w:lang w:eastAsia="pl-PL"/>
        </w:rPr>
        <w:t>W przypadku stwierdzenia w okresie gwarancyjnym wad towaru Wykonawca</w:t>
      </w:r>
      <w:r w:rsidRPr="00670D6D">
        <w:rPr>
          <w:rFonts w:ascii="Arial" w:eastAsia="Times New Roman" w:hAnsi="Arial" w:cs="Arial"/>
          <w:sz w:val="24"/>
          <w:szCs w:val="24"/>
          <w:lang w:eastAsia="pl-PL"/>
        </w:rPr>
        <w:t xml:space="preserve"> zobowiązany jest do usunięcia wad w ciągu 14 dni od zgłoszenia w okresie obowiązywania gwarancji. Towar wolny od wad Wykonawca dostarczy na własny koszt do miejsca wskazanego w Wykazie Odbiorców załączonego do niniejszej umowy.</w:t>
      </w:r>
    </w:p>
    <w:p w14:paraId="40BAB371" w14:textId="77777777" w:rsidR="006C2D4C" w:rsidRPr="00670D6D" w:rsidRDefault="006C2D4C" w:rsidP="006A3BD0">
      <w:pPr>
        <w:pStyle w:val="Akapitzlist"/>
        <w:widowControl w:val="0"/>
        <w:numPr>
          <w:ilvl w:val="0"/>
          <w:numId w:val="28"/>
        </w:numPr>
        <w:tabs>
          <w:tab w:val="left" w:pos="-6379"/>
        </w:tabs>
        <w:autoSpaceDE w:val="0"/>
        <w:autoSpaceDN w:val="0"/>
        <w:adjustRightInd w:val="0"/>
        <w:spacing w:after="0"/>
        <w:jc w:val="both"/>
        <w:rPr>
          <w:rFonts w:ascii="Arial" w:eastAsia="Times New Roman" w:hAnsi="Arial" w:cs="Arial"/>
          <w:sz w:val="24"/>
          <w:szCs w:val="24"/>
          <w:lang w:eastAsia="pl-PL"/>
        </w:rPr>
      </w:pPr>
      <w:r w:rsidRPr="00670D6D">
        <w:rPr>
          <w:rFonts w:ascii="Arial" w:eastAsia="Times New Roman" w:hAnsi="Arial" w:cs="Arial"/>
          <w:spacing w:val="-2"/>
          <w:sz w:val="24"/>
          <w:szCs w:val="24"/>
          <w:lang w:eastAsia="pl-PL"/>
        </w:rPr>
        <w:t xml:space="preserve">Niniejsza gwarancja jest wyłączną gwarancją udzielaną Zamawiającemu </w:t>
      </w:r>
      <w:r w:rsidR="00B62B75" w:rsidRPr="00670D6D">
        <w:rPr>
          <w:rFonts w:ascii="Arial" w:eastAsia="Times New Roman" w:hAnsi="Arial" w:cs="Arial"/>
          <w:spacing w:val="-2"/>
          <w:sz w:val="24"/>
          <w:szCs w:val="24"/>
          <w:lang w:eastAsia="pl-PL"/>
        </w:rPr>
        <w:t xml:space="preserve">                        </w:t>
      </w:r>
      <w:r w:rsidRPr="00670D6D">
        <w:rPr>
          <w:rFonts w:ascii="Arial" w:eastAsia="Times New Roman" w:hAnsi="Arial" w:cs="Arial"/>
          <w:spacing w:val="-2"/>
          <w:sz w:val="24"/>
          <w:szCs w:val="24"/>
          <w:lang w:eastAsia="pl-PL"/>
        </w:rPr>
        <w:t>i zastępuje</w:t>
      </w:r>
      <w:r w:rsidRPr="00670D6D">
        <w:rPr>
          <w:rFonts w:ascii="Arial" w:eastAsia="Times New Roman" w:hAnsi="Arial" w:cs="Arial"/>
          <w:sz w:val="24"/>
          <w:szCs w:val="24"/>
          <w:lang w:eastAsia="pl-PL"/>
        </w:rPr>
        <w:t xml:space="preserve"> wszelkie inne gwarancje wyraźne i domniemane, a w szczególności domniemane </w:t>
      </w:r>
      <w:r w:rsidRPr="00670D6D">
        <w:rPr>
          <w:rFonts w:ascii="Arial" w:eastAsia="Times New Roman" w:hAnsi="Arial" w:cs="Arial"/>
          <w:spacing w:val="-4"/>
          <w:sz w:val="24"/>
          <w:szCs w:val="24"/>
          <w:lang w:eastAsia="pl-PL"/>
        </w:rPr>
        <w:t xml:space="preserve">gwarancje lub warunki przydatności handlowej lub przydatności </w:t>
      </w:r>
      <w:r w:rsidR="00B62B75" w:rsidRPr="00670D6D">
        <w:rPr>
          <w:rFonts w:ascii="Arial" w:eastAsia="Times New Roman" w:hAnsi="Arial" w:cs="Arial"/>
          <w:spacing w:val="-4"/>
          <w:sz w:val="24"/>
          <w:szCs w:val="24"/>
          <w:lang w:eastAsia="pl-PL"/>
        </w:rPr>
        <w:t xml:space="preserve">                            </w:t>
      </w:r>
      <w:r w:rsidRPr="00670D6D">
        <w:rPr>
          <w:rFonts w:ascii="Arial" w:eastAsia="Times New Roman" w:hAnsi="Arial" w:cs="Arial"/>
          <w:spacing w:val="-4"/>
          <w:sz w:val="24"/>
          <w:szCs w:val="24"/>
          <w:lang w:eastAsia="pl-PL"/>
        </w:rPr>
        <w:t>do określonego celu</w:t>
      </w:r>
      <w:r w:rsidRPr="00670D6D">
        <w:rPr>
          <w:rFonts w:ascii="Arial" w:eastAsia="Times New Roman" w:hAnsi="Arial" w:cs="Arial"/>
          <w:sz w:val="24"/>
          <w:szCs w:val="24"/>
          <w:lang w:eastAsia="pl-PL"/>
        </w:rPr>
        <w:t>.</w:t>
      </w:r>
    </w:p>
    <w:p w14:paraId="5582CBB1" w14:textId="77777777" w:rsidR="001831F9" w:rsidRPr="00670D6D" w:rsidRDefault="001831F9" w:rsidP="006A3BD0">
      <w:pPr>
        <w:pStyle w:val="Style22"/>
        <w:numPr>
          <w:ilvl w:val="0"/>
          <w:numId w:val="28"/>
        </w:numPr>
        <w:tabs>
          <w:tab w:val="left" w:pos="-6379"/>
          <w:tab w:val="left" w:pos="426"/>
        </w:tabs>
        <w:spacing w:line="276" w:lineRule="auto"/>
        <w:rPr>
          <w:rStyle w:val="FontStyle152"/>
          <w:sz w:val="24"/>
          <w:szCs w:val="24"/>
        </w:rPr>
      </w:pPr>
      <w:r w:rsidRPr="00670D6D">
        <w:rPr>
          <w:rStyle w:val="FontStyle152"/>
          <w:spacing w:val="-7"/>
          <w:sz w:val="24"/>
          <w:szCs w:val="24"/>
        </w:rPr>
        <w:t>Gwarancja obejmuje również towary i usługi nabyte u Podwykonawców/ Poddostawców</w:t>
      </w:r>
      <w:r w:rsidRPr="00670D6D">
        <w:rPr>
          <w:rStyle w:val="FontStyle152"/>
          <w:sz w:val="24"/>
          <w:szCs w:val="24"/>
        </w:rPr>
        <w:t>.</w:t>
      </w:r>
    </w:p>
    <w:p w14:paraId="15CD36BF" w14:textId="77777777" w:rsidR="001831F9" w:rsidRPr="00670D6D" w:rsidRDefault="001831F9" w:rsidP="006A3BD0">
      <w:pPr>
        <w:pStyle w:val="Style22"/>
        <w:numPr>
          <w:ilvl w:val="0"/>
          <w:numId w:val="28"/>
        </w:numPr>
        <w:tabs>
          <w:tab w:val="left" w:pos="-6379"/>
          <w:tab w:val="left" w:pos="426"/>
        </w:tabs>
        <w:spacing w:line="276" w:lineRule="auto"/>
        <w:rPr>
          <w:rStyle w:val="FontStyle152"/>
          <w:sz w:val="24"/>
          <w:szCs w:val="24"/>
        </w:rPr>
      </w:pPr>
      <w:r w:rsidRPr="00670D6D">
        <w:rPr>
          <w:rStyle w:val="FontStyle152"/>
          <w:spacing w:val="-4"/>
          <w:sz w:val="24"/>
          <w:szCs w:val="24"/>
        </w:rPr>
        <w:t>Utrata roszczeń z tytułu wad fizycznych nie następuje mimo upływu terminu gwarancji,</w:t>
      </w:r>
      <w:r w:rsidRPr="00670D6D">
        <w:rPr>
          <w:rStyle w:val="FontStyle152"/>
          <w:sz w:val="24"/>
          <w:szCs w:val="24"/>
        </w:rPr>
        <w:t xml:space="preserve"> jeżeli Wykonawca wadę towaru podstępnie zataił.</w:t>
      </w:r>
    </w:p>
    <w:p w14:paraId="7CB9F102" w14:textId="77777777" w:rsidR="001831F9" w:rsidRPr="00670D6D" w:rsidRDefault="001831F9" w:rsidP="00BE2A45">
      <w:pPr>
        <w:pStyle w:val="Style22"/>
        <w:tabs>
          <w:tab w:val="left" w:pos="-6379"/>
          <w:tab w:val="left" w:pos="426"/>
        </w:tabs>
        <w:spacing w:line="276" w:lineRule="auto"/>
        <w:ind w:firstLine="0"/>
        <w:rPr>
          <w:rStyle w:val="FontStyle152"/>
          <w:sz w:val="24"/>
          <w:szCs w:val="24"/>
        </w:rPr>
      </w:pPr>
    </w:p>
    <w:p w14:paraId="045FDFB4" w14:textId="77777777" w:rsidR="001831F9" w:rsidRPr="00670D6D" w:rsidRDefault="001831F9" w:rsidP="009B2B56">
      <w:pPr>
        <w:spacing w:after="0"/>
        <w:contextualSpacing/>
        <w:jc w:val="center"/>
        <w:rPr>
          <w:rFonts w:ascii="Arial" w:eastAsia="Times New Roman" w:hAnsi="Arial" w:cs="Arial"/>
          <w:b/>
          <w:sz w:val="24"/>
          <w:szCs w:val="24"/>
          <w:lang w:eastAsia="pl-PL"/>
        </w:rPr>
      </w:pPr>
      <w:r w:rsidRPr="00670D6D">
        <w:rPr>
          <w:rFonts w:ascii="Arial" w:eastAsia="Times New Roman" w:hAnsi="Arial" w:cs="Arial"/>
          <w:b/>
          <w:sz w:val="24"/>
          <w:szCs w:val="24"/>
          <w:lang w:eastAsia="pl-PL"/>
        </w:rPr>
        <w:t xml:space="preserve">§ </w:t>
      </w:r>
      <w:r w:rsidR="000B420F" w:rsidRPr="00670D6D">
        <w:rPr>
          <w:rFonts w:ascii="Arial" w:eastAsia="Times New Roman" w:hAnsi="Arial" w:cs="Arial"/>
          <w:b/>
          <w:sz w:val="24"/>
          <w:szCs w:val="24"/>
          <w:lang w:eastAsia="pl-PL"/>
        </w:rPr>
        <w:t>7</w:t>
      </w:r>
    </w:p>
    <w:p w14:paraId="6D15A72C" w14:textId="77777777" w:rsidR="001831F9" w:rsidRPr="00670D6D" w:rsidRDefault="001831F9" w:rsidP="009B2B56">
      <w:pPr>
        <w:spacing w:after="0"/>
        <w:jc w:val="center"/>
        <w:rPr>
          <w:rFonts w:ascii="Arial" w:eastAsia="Times New Roman" w:hAnsi="Arial" w:cs="Arial"/>
          <w:b/>
          <w:spacing w:val="-2"/>
          <w:sz w:val="24"/>
          <w:szCs w:val="24"/>
          <w:lang w:eastAsia="pl-PL"/>
        </w:rPr>
      </w:pPr>
      <w:r w:rsidRPr="00670D6D">
        <w:rPr>
          <w:rFonts w:ascii="Arial" w:eastAsia="Times New Roman" w:hAnsi="Arial" w:cs="Arial"/>
          <w:b/>
          <w:spacing w:val="-2"/>
          <w:sz w:val="24"/>
          <w:szCs w:val="24"/>
          <w:lang w:eastAsia="pl-PL"/>
        </w:rPr>
        <w:t>Termin realizacji</w:t>
      </w:r>
    </w:p>
    <w:p w14:paraId="136C8D04" w14:textId="5C15A87E" w:rsidR="001831F9" w:rsidRPr="00670D6D" w:rsidRDefault="001831F9" w:rsidP="008364CC">
      <w:pPr>
        <w:spacing w:after="0"/>
        <w:jc w:val="both"/>
        <w:rPr>
          <w:rFonts w:ascii="Arial" w:eastAsia="Times New Roman" w:hAnsi="Arial" w:cs="Arial"/>
          <w:b/>
          <w:sz w:val="24"/>
          <w:szCs w:val="24"/>
          <w:lang w:eastAsia="pl-PL"/>
        </w:rPr>
      </w:pPr>
      <w:r w:rsidRPr="00670D6D">
        <w:rPr>
          <w:rFonts w:ascii="Arial" w:eastAsia="Calibri" w:hAnsi="Arial" w:cs="Arial"/>
          <w:sz w:val="24"/>
          <w:szCs w:val="24"/>
        </w:rPr>
        <w:t>Niniejsza umowa została zawarta na czas określony</w:t>
      </w:r>
      <w:r w:rsidRPr="00670D6D">
        <w:rPr>
          <w:rFonts w:ascii="Arial" w:eastAsia="Times New Roman" w:hAnsi="Arial" w:cs="Arial"/>
          <w:b/>
          <w:sz w:val="24"/>
          <w:szCs w:val="24"/>
          <w:lang w:eastAsia="pl-PL"/>
        </w:rPr>
        <w:t xml:space="preserve"> </w:t>
      </w:r>
      <w:r w:rsidRPr="00670D6D">
        <w:rPr>
          <w:rFonts w:ascii="Arial" w:eastAsia="Times New Roman" w:hAnsi="Arial" w:cs="Arial"/>
          <w:sz w:val="24"/>
          <w:szCs w:val="24"/>
          <w:lang w:eastAsia="pl-PL"/>
        </w:rPr>
        <w:t xml:space="preserve">liczony </w:t>
      </w:r>
      <w:r w:rsidRPr="00670D6D">
        <w:rPr>
          <w:rFonts w:ascii="Arial" w:eastAsia="Calibri" w:hAnsi="Arial" w:cs="Arial"/>
          <w:sz w:val="24"/>
          <w:szCs w:val="24"/>
        </w:rPr>
        <w:t>od dnia podpisania umowy</w:t>
      </w:r>
      <w:r w:rsidRPr="00670D6D">
        <w:rPr>
          <w:rFonts w:ascii="Arial" w:eastAsia="Times New Roman" w:hAnsi="Arial" w:cs="Arial"/>
          <w:sz w:val="24"/>
          <w:szCs w:val="24"/>
          <w:lang w:eastAsia="pl-PL"/>
        </w:rPr>
        <w:t xml:space="preserve"> tj. od </w:t>
      </w:r>
      <w:r w:rsidRPr="00670D6D">
        <w:rPr>
          <w:rFonts w:ascii="Arial" w:eastAsia="Times New Roman" w:hAnsi="Arial" w:cs="Arial"/>
          <w:b/>
          <w:sz w:val="24"/>
          <w:szCs w:val="24"/>
          <w:lang w:eastAsia="pl-PL"/>
        </w:rPr>
        <w:t>……………r</w:t>
      </w:r>
      <w:r w:rsidRPr="00670D6D">
        <w:rPr>
          <w:rFonts w:ascii="Arial" w:eastAsia="Times New Roman" w:hAnsi="Arial" w:cs="Arial"/>
          <w:sz w:val="24"/>
          <w:szCs w:val="24"/>
          <w:lang w:eastAsia="pl-PL"/>
        </w:rPr>
        <w:t xml:space="preserve">. do </w:t>
      </w:r>
      <w:r w:rsidR="00115EC0" w:rsidRPr="00670D6D">
        <w:rPr>
          <w:rFonts w:ascii="Arial" w:eastAsia="Times New Roman" w:hAnsi="Arial" w:cs="Arial"/>
          <w:sz w:val="24"/>
          <w:szCs w:val="24"/>
          <w:lang w:eastAsia="pl-PL"/>
        </w:rPr>
        <w:t>30</w:t>
      </w:r>
      <w:r w:rsidR="00C15CDC" w:rsidRPr="00670D6D">
        <w:rPr>
          <w:rFonts w:ascii="Arial" w:eastAsia="Times New Roman" w:hAnsi="Arial" w:cs="Arial"/>
          <w:sz w:val="24"/>
          <w:szCs w:val="24"/>
          <w:lang w:eastAsia="pl-PL"/>
        </w:rPr>
        <w:t>.1</w:t>
      </w:r>
      <w:r w:rsidR="009240A8" w:rsidRPr="00670D6D">
        <w:rPr>
          <w:rFonts w:ascii="Arial" w:eastAsia="Times New Roman" w:hAnsi="Arial" w:cs="Arial"/>
          <w:sz w:val="24"/>
          <w:szCs w:val="24"/>
          <w:lang w:eastAsia="pl-PL"/>
        </w:rPr>
        <w:t>1</w:t>
      </w:r>
      <w:r w:rsidR="00C15CDC" w:rsidRPr="00670D6D">
        <w:rPr>
          <w:rFonts w:ascii="Arial" w:eastAsia="Times New Roman" w:hAnsi="Arial" w:cs="Arial"/>
          <w:sz w:val="24"/>
          <w:szCs w:val="24"/>
          <w:lang w:eastAsia="pl-PL"/>
        </w:rPr>
        <w:t>.202</w:t>
      </w:r>
      <w:r w:rsidR="00852C0F" w:rsidRPr="00670D6D">
        <w:rPr>
          <w:rFonts w:ascii="Arial" w:eastAsia="Times New Roman" w:hAnsi="Arial" w:cs="Arial"/>
          <w:sz w:val="24"/>
          <w:szCs w:val="24"/>
          <w:lang w:eastAsia="pl-PL"/>
        </w:rPr>
        <w:t>4</w:t>
      </w:r>
      <w:r w:rsidRPr="00670D6D">
        <w:rPr>
          <w:rFonts w:ascii="Arial" w:eastAsia="Times New Roman" w:hAnsi="Arial" w:cs="Arial"/>
          <w:sz w:val="24"/>
          <w:szCs w:val="24"/>
          <w:lang w:eastAsia="pl-PL"/>
        </w:rPr>
        <w:t>r</w:t>
      </w:r>
      <w:r w:rsidRPr="00670D6D">
        <w:rPr>
          <w:rFonts w:ascii="Arial" w:eastAsia="Times New Roman" w:hAnsi="Arial" w:cs="Arial"/>
          <w:b/>
          <w:sz w:val="24"/>
          <w:szCs w:val="24"/>
          <w:lang w:eastAsia="pl-PL"/>
        </w:rPr>
        <w:t>.</w:t>
      </w:r>
    </w:p>
    <w:p w14:paraId="1EB67C00" w14:textId="77777777" w:rsidR="009204EC" w:rsidRPr="00670D6D" w:rsidRDefault="009204EC" w:rsidP="009B2B56">
      <w:pPr>
        <w:spacing w:after="0"/>
        <w:jc w:val="center"/>
        <w:rPr>
          <w:rFonts w:ascii="Arial" w:eastAsia="Times New Roman" w:hAnsi="Arial" w:cs="Arial"/>
          <w:b/>
          <w:sz w:val="24"/>
          <w:szCs w:val="24"/>
          <w:lang w:eastAsia="pl-PL"/>
        </w:rPr>
      </w:pPr>
    </w:p>
    <w:p w14:paraId="7F3951C9" w14:textId="08862E9A" w:rsidR="001831F9" w:rsidRPr="00670D6D" w:rsidRDefault="000B420F" w:rsidP="009B2B56">
      <w:pPr>
        <w:spacing w:after="0"/>
        <w:jc w:val="center"/>
        <w:rPr>
          <w:rFonts w:ascii="Arial" w:eastAsia="Times New Roman" w:hAnsi="Arial" w:cs="Arial"/>
          <w:b/>
          <w:sz w:val="24"/>
          <w:szCs w:val="24"/>
          <w:lang w:eastAsia="pl-PL"/>
        </w:rPr>
      </w:pPr>
      <w:r w:rsidRPr="00670D6D">
        <w:rPr>
          <w:rFonts w:ascii="Arial" w:eastAsia="Times New Roman" w:hAnsi="Arial" w:cs="Arial"/>
          <w:b/>
          <w:sz w:val="24"/>
          <w:szCs w:val="24"/>
          <w:lang w:eastAsia="pl-PL"/>
        </w:rPr>
        <w:t>§ 8</w:t>
      </w:r>
    </w:p>
    <w:p w14:paraId="550386AD" w14:textId="77777777" w:rsidR="001831F9" w:rsidRPr="00670D6D" w:rsidRDefault="001831F9" w:rsidP="009B2B56">
      <w:pPr>
        <w:spacing w:after="0"/>
        <w:jc w:val="center"/>
        <w:rPr>
          <w:rFonts w:ascii="Arial" w:eastAsia="Times New Roman" w:hAnsi="Arial" w:cs="Arial"/>
          <w:b/>
          <w:sz w:val="24"/>
          <w:szCs w:val="24"/>
          <w:lang w:eastAsia="pl-PL"/>
        </w:rPr>
      </w:pPr>
      <w:r w:rsidRPr="00670D6D">
        <w:rPr>
          <w:rFonts w:ascii="Arial" w:eastAsia="Times New Roman" w:hAnsi="Arial" w:cs="Arial"/>
          <w:b/>
          <w:sz w:val="24"/>
          <w:szCs w:val="24"/>
          <w:lang w:eastAsia="pl-PL"/>
        </w:rPr>
        <w:t>Wartość umowy</w:t>
      </w:r>
    </w:p>
    <w:p w14:paraId="0F52FE98" w14:textId="040EECC3" w:rsidR="001831F9" w:rsidRPr="00670D6D" w:rsidRDefault="001831F9" w:rsidP="00C92FE8">
      <w:pPr>
        <w:pStyle w:val="Akapitzlist"/>
        <w:numPr>
          <w:ilvl w:val="0"/>
          <w:numId w:val="6"/>
        </w:numPr>
        <w:tabs>
          <w:tab w:val="clear" w:pos="720"/>
          <w:tab w:val="left" w:pos="284"/>
        </w:tabs>
        <w:spacing w:after="0"/>
        <w:ind w:left="284" w:hanging="284"/>
        <w:jc w:val="both"/>
        <w:rPr>
          <w:rFonts w:ascii="Arial" w:eastAsia="Times New Roman" w:hAnsi="Arial" w:cs="Arial"/>
          <w:sz w:val="24"/>
          <w:szCs w:val="24"/>
          <w:lang w:eastAsia="pl-PL"/>
        </w:rPr>
      </w:pPr>
      <w:r w:rsidRPr="00670D6D">
        <w:rPr>
          <w:rFonts w:ascii="Arial" w:eastAsia="Times New Roman" w:hAnsi="Arial" w:cs="Arial"/>
          <w:sz w:val="24"/>
          <w:szCs w:val="24"/>
          <w:lang w:eastAsia="pl-PL"/>
        </w:rPr>
        <w:t>Za wykonanie przedmiotu umowy Zamawiający zapłaci Wykonawcy cenę</w:t>
      </w:r>
      <w:r w:rsidR="00C92FE8" w:rsidRPr="00670D6D">
        <w:rPr>
          <w:rFonts w:ascii="Arial" w:eastAsia="Times New Roman" w:hAnsi="Arial" w:cs="Arial"/>
          <w:sz w:val="24"/>
          <w:szCs w:val="24"/>
          <w:lang w:eastAsia="pl-PL"/>
        </w:rPr>
        <w:t xml:space="preserve"> </w:t>
      </w:r>
      <w:r w:rsidRPr="00670D6D">
        <w:rPr>
          <w:rFonts w:ascii="Arial" w:eastAsia="Times New Roman" w:hAnsi="Arial" w:cs="Arial"/>
          <w:sz w:val="24"/>
          <w:szCs w:val="24"/>
          <w:lang w:eastAsia="pl-PL"/>
        </w:rPr>
        <w:t>ustaloną na podstawie</w:t>
      </w:r>
      <w:r w:rsidR="00B72D39" w:rsidRPr="00670D6D">
        <w:rPr>
          <w:rFonts w:ascii="Arial" w:eastAsia="Times New Roman" w:hAnsi="Arial" w:cs="Arial"/>
          <w:sz w:val="24"/>
          <w:szCs w:val="24"/>
          <w:lang w:eastAsia="pl-PL"/>
        </w:rPr>
        <w:t xml:space="preserve"> złożonej przez Wykonawcę oferty na kwotę:</w:t>
      </w:r>
    </w:p>
    <w:p w14:paraId="0A12DE23" w14:textId="77777777" w:rsidR="00B72D39" w:rsidRPr="00670D6D" w:rsidRDefault="00B72D39" w:rsidP="00C92FE8">
      <w:pPr>
        <w:tabs>
          <w:tab w:val="left" w:pos="284"/>
        </w:tabs>
        <w:spacing w:after="0"/>
        <w:ind w:left="284"/>
        <w:jc w:val="both"/>
        <w:rPr>
          <w:rFonts w:ascii="Arial" w:eastAsia="Times New Roman" w:hAnsi="Arial" w:cs="Arial"/>
          <w:sz w:val="24"/>
          <w:szCs w:val="24"/>
          <w:lang w:eastAsia="pl-PL"/>
        </w:rPr>
      </w:pPr>
      <w:r w:rsidRPr="00670D6D">
        <w:rPr>
          <w:rFonts w:ascii="Arial" w:eastAsia="Times New Roman" w:hAnsi="Arial" w:cs="Arial"/>
          <w:sz w:val="24"/>
          <w:szCs w:val="24"/>
          <w:lang w:eastAsia="pl-PL"/>
        </w:rPr>
        <w:t>Wartość umowy netto ………………….zł</w:t>
      </w:r>
    </w:p>
    <w:p w14:paraId="10E09A71" w14:textId="77777777" w:rsidR="00B72D39" w:rsidRPr="00670D6D" w:rsidRDefault="00B72D39" w:rsidP="00C92FE8">
      <w:pPr>
        <w:tabs>
          <w:tab w:val="left" w:pos="284"/>
        </w:tabs>
        <w:spacing w:after="0"/>
        <w:ind w:left="284"/>
        <w:jc w:val="both"/>
        <w:rPr>
          <w:rFonts w:ascii="Arial" w:eastAsia="Times New Roman" w:hAnsi="Arial" w:cs="Arial"/>
          <w:sz w:val="24"/>
          <w:szCs w:val="24"/>
          <w:lang w:eastAsia="pl-PL"/>
        </w:rPr>
      </w:pPr>
      <w:r w:rsidRPr="00670D6D">
        <w:rPr>
          <w:rFonts w:ascii="Arial" w:eastAsia="Times New Roman" w:hAnsi="Arial" w:cs="Arial"/>
          <w:sz w:val="24"/>
          <w:szCs w:val="24"/>
          <w:lang w:eastAsia="pl-PL"/>
        </w:rPr>
        <w:t>Słownie: …………………..zł</w:t>
      </w:r>
    </w:p>
    <w:p w14:paraId="13919D99" w14:textId="77777777" w:rsidR="00B72D39" w:rsidRPr="00670D6D" w:rsidRDefault="00B72D39" w:rsidP="00C92FE8">
      <w:pPr>
        <w:tabs>
          <w:tab w:val="left" w:pos="284"/>
        </w:tabs>
        <w:spacing w:after="0"/>
        <w:ind w:left="284"/>
        <w:jc w:val="both"/>
        <w:rPr>
          <w:rFonts w:ascii="Arial" w:eastAsia="Times New Roman" w:hAnsi="Arial" w:cs="Arial"/>
          <w:sz w:val="24"/>
          <w:szCs w:val="24"/>
          <w:lang w:eastAsia="pl-PL"/>
        </w:rPr>
      </w:pPr>
      <w:r w:rsidRPr="00670D6D">
        <w:rPr>
          <w:rFonts w:ascii="Arial" w:eastAsia="Times New Roman" w:hAnsi="Arial" w:cs="Arial"/>
          <w:sz w:val="24"/>
          <w:szCs w:val="24"/>
          <w:lang w:eastAsia="pl-PL"/>
        </w:rPr>
        <w:t>Wartość VAT: …………………zł</w:t>
      </w:r>
    </w:p>
    <w:p w14:paraId="5457A111" w14:textId="77777777" w:rsidR="00B72D39" w:rsidRPr="00670D6D" w:rsidRDefault="00B72D39" w:rsidP="00C92FE8">
      <w:pPr>
        <w:tabs>
          <w:tab w:val="left" w:pos="284"/>
        </w:tabs>
        <w:spacing w:after="0"/>
        <w:ind w:left="284"/>
        <w:jc w:val="both"/>
        <w:rPr>
          <w:rFonts w:ascii="Arial" w:eastAsia="Times New Roman" w:hAnsi="Arial" w:cs="Arial"/>
          <w:sz w:val="24"/>
          <w:szCs w:val="24"/>
          <w:lang w:eastAsia="pl-PL"/>
        </w:rPr>
      </w:pPr>
      <w:r w:rsidRPr="00670D6D">
        <w:rPr>
          <w:rFonts w:ascii="Arial" w:eastAsia="Times New Roman" w:hAnsi="Arial" w:cs="Arial"/>
          <w:sz w:val="24"/>
          <w:szCs w:val="24"/>
          <w:lang w:eastAsia="pl-PL"/>
        </w:rPr>
        <w:t>Słownie: …………………..zł</w:t>
      </w:r>
    </w:p>
    <w:p w14:paraId="40CAE2A4" w14:textId="77777777" w:rsidR="00B72D39" w:rsidRPr="00670D6D" w:rsidRDefault="00B72D39" w:rsidP="00C92FE8">
      <w:pPr>
        <w:tabs>
          <w:tab w:val="left" w:pos="284"/>
        </w:tabs>
        <w:spacing w:after="0"/>
        <w:ind w:left="284"/>
        <w:jc w:val="both"/>
        <w:rPr>
          <w:rFonts w:ascii="Arial" w:eastAsia="Times New Roman" w:hAnsi="Arial" w:cs="Arial"/>
          <w:sz w:val="24"/>
          <w:szCs w:val="24"/>
          <w:lang w:eastAsia="pl-PL"/>
        </w:rPr>
      </w:pPr>
      <w:r w:rsidRPr="00670D6D">
        <w:rPr>
          <w:rFonts w:ascii="Arial" w:eastAsia="Times New Roman" w:hAnsi="Arial" w:cs="Arial"/>
          <w:sz w:val="24"/>
          <w:szCs w:val="24"/>
          <w:lang w:eastAsia="pl-PL"/>
        </w:rPr>
        <w:t>Całkowita wartość brutto: ………………..zł</w:t>
      </w:r>
    </w:p>
    <w:p w14:paraId="47DFDDC5" w14:textId="7EECAE3B" w:rsidR="007F7B3C" w:rsidRPr="00670D6D" w:rsidRDefault="007F7B3C" w:rsidP="00C92FE8">
      <w:pPr>
        <w:pStyle w:val="Akapitzlist"/>
        <w:numPr>
          <w:ilvl w:val="0"/>
          <w:numId w:val="15"/>
        </w:numPr>
        <w:tabs>
          <w:tab w:val="left" w:pos="284"/>
        </w:tabs>
        <w:spacing w:after="0"/>
        <w:ind w:left="284" w:hanging="284"/>
        <w:jc w:val="both"/>
        <w:rPr>
          <w:rFonts w:ascii="Arial" w:eastAsia="Times New Roman" w:hAnsi="Arial" w:cs="Arial"/>
          <w:sz w:val="24"/>
          <w:szCs w:val="24"/>
          <w:lang w:eastAsia="pl-PL"/>
        </w:rPr>
      </w:pPr>
      <w:r w:rsidRPr="00670D6D">
        <w:rPr>
          <w:rFonts w:ascii="Arial" w:eastAsia="Times New Roman" w:hAnsi="Arial" w:cs="Arial"/>
          <w:sz w:val="24"/>
          <w:szCs w:val="24"/>
          <w:lang w:eastAsia="pl-PL"/>
        </w:rPr>
        <w:t>Ustalona cena brutto obejmuje podatek od towarów i usług naliczony</w:t>
      </w:r>
      <w:r w:rsidR="00C92FE8" w:rsidRPr="00670D6D">
        <w:rPr>
          <w:rFonts w:ascii="Arial" w:eastAsia="Times New Roman" w:hAnsi="Arial" w:cs="Arial"/>
          <w:sz w:val="24"/>
          <w:szCs w:val="24"/>
          <w:lang w:eastAsia="pl-PL"/>
        </w:rPr>
        <w:t xml:space="preserve"> </w:t>
      </w:r>
      <w:r w:rsidRPr="00670D6D">
        <w:rPr>
          <w:rFonts w:ascii="Arial" w:eastAsia="Times New Roman" w:hAnsi="Arial" w:cs="Arial"/>
          <w:sz w:val="24"/>
          <w:szCs w:val="24"/>
          <w:lang w:eastAsia="pl-PL"/>
        </w:rPr>
        <w:t>wg</w:t>
      </w:r>
      <w:r w:rsidR="00C92FE8" w:rsidRPr="00670D6D">
        <w:rPr>
          <w:rFonts w:ascii="Arial" w:eastAsia="Times New Roman" w:hAnsi="Arial" w:cs="Arial"/>
          <w:sz w:val="24"/>
          <w:szCs w:val="24"/>
          <w:lang w:eastAsia="pl-PL"/>
        </w:rPr>
        <w:t xml:space="preserve"> </w:t>
      </w:r>
      <w:r w:rsidRPr="00670D6D">
        <w:rPr>
          <w:rFonts w:ascii="Arial" w:eastAsia="Times New Roman" w:hAnsi="Arial" w:cs="Arial"/>
          <w:sz w:val="24"/>
          <w:szCs w:val="24"/>
          <w:lang w:eastAsia="pl-PL"/>
        </w:rPr>
        <w:t>obowiązujących w tym zakresie przepisów na dzień składania ofert.</w:t>
      </w:r>
    </w:p>
    <w:p w14:paraId="724BB7C3" w14:textId="77577A55" w:rsidR="007F7B3C" w:rsidRPr="00670D6D" w:rsidRDefault="007F7B3C" w:rsidP="006A3BD0">
      <w:pPr>
        <w:pStyle w:val="Akapitzlist"/>
        <w:numPr>
          <w:ilvl w:val="0"/>
          <w:numId w:val="15"/>
        </w:numPr>
        <w:spacing w:after="0"/>
        <w:jc w:val="both"/>
        <w:rPr>
          <w:rFonts w:ascii="Arial" w:eastAsia="Times New Roman" w:hAnsi="Arial" w:cs="Arial"/>
          <w:sz w:val="24"/>
          <w:szCs w:val="24"/>
          <w:lang w:eastAsia="pl-PL"/>
        </w:rPr>
      </w:pPr>
      <w:r w:rsidRPr="00670D6D">
        <w:rPr>
          <w:rFonts w:ascii="Arial" w:eastAsia="Times New Roman" w:hAnsi="Arial" w:cs="Arial"/>
          <w:sz w:val="24"/>
          <w:szCs w:val="24"/>
          <w:lang w:eastAsia="pl-PL"/>
        </w:rPr>
        <w:lastRenderedPageBreak/>
        <w:t>Cena ustalona w ust. 1 i</w:t>
      </w:r>
      <w:r w:rsidR="001C219E" w:rsidRPr="00670D6D">
        <w:rPr>
          <w:rFonts w:ascii="Arial" w:eastAsia="Times New Roman" w:hAnsi="Arial" w:cs="Arial"/>
          <w:sz w:val="24"/>
          <w:szCs w:val="24"/>
          <w:lang w:eastAsia="pl-PL"/>
        </w:rPr>
        <w:t xml:space="preserve"> załączniku nr 1 jest niezmienna</w:t>
      </w:r>
      <w:r w:rsidRPr="00670D6D">
        <w:rPr>
          <w:rFonts w:ascii="Arial" w:eastAsia="Times New Roman" w:hAnsi="Arial" w:cs="Arial"/>
          <w:sz w:val="24"/>
          <w:szCs w:val="24"/>
          <w:lang w:eastAsia="pl-PL"/>
        </w:rPr>
        <w:t xml:space="preserve"> przez okres wykonywania umowy i nie podlegają </w:t>
      </w:r>
      <w:r w:rsidR="001C219E" w:rsidRPr="00670D6D">
        <w:rPr>
          <w:rFonts w:ascii="Arial" w:eastAsia="Times New Roman" w:hAnsi="Arial" w:cs="Arial"/>
          <w:sz w:val="24"/>
          <w:szCs w:val="24"/>
          <w:lang w:eastAsia="pl-PL"/>
        </w:rPr>
        <w:t xml:space="preserve">waloryzacji, z zastrzeżeniem § 10 ust. </w:t>
      </w:r>
      <w:r w:rsidR="00C92FE8" w:rsidRPr="00670D6D">
        <w:rPr>
          <w:rFonts w:ascii="Arial" w:eastAsia="Times New Roman" w:hAnsi="Arial" w:cs="Arial"/>
          <w:sz w:val="24"/>
          <w:szCs w:val="24"/>
          <w:lang w:eastAsia="pl-PL"/>
        </w:rPr>
        <w:t>3</w:t>
      </w:r>
      <w:r w:rsidR="001C219E" w:rsidRPr="00670D6D">
        <w:rPr>
          <w:rFonts w:ascii="Arial" w:eastAsia="Times New Roman" w:hAnsi="Arial" w:cs="Arial"/>
          <w:sz w:val="24"/>
          <w:szCs w:val="24"/>
          <w:lang w:eastAsia="pl-PL"/>
        </w:rPr>
        <w:t>, § 11 ust. 1-3, §</w:t>
      </w:r>
      <w:r w:rsidR="00187E9F" w:rsidRPr="00670D6D">
        <w:rPr>
          <w:rFonts w:ascii="Arial" w:eastAsia="Times New Roman" w:hAnsi="Arial" w:cs="Arial"/>
          <w:sz w:val="24"/>
          <w:szCs w:val="24"/>
          <w:lang w:eastAsia="pl-PL"/>
        </w:rPr>
        <w:t xml:space="preserve"> 12 ust. 3</w:t>
      </w:r>
      <w:r w:rsidRPr="00670D6D">
        <w:rPr>
          <w:rFonts w:ascii="Arial" w:eastAsia="Times New Roman" w:hAnsi="Arial" w:cs="Arial"/>
          <w:sz w:val="24"/>
          <w:szCs w:val="24"/>
          <w:lang w:eastAsia="pl-PL"/>
        </w:rPr>
        <w:t xml:space="preserve"> niniejszej umowy.</w:t>
      </w:r>
    </w:p>
    <w:p w14:paraId="5DD5B4F1" w14:textId="77777777" w:rsidR="007F7B3C" w:rsidRPr="00670D6D" w:rsidRDefault="007F7B3C" w:rsidP="00BE2A45">
      <w:pPr>
        <w:spacing w:after="0"/>
        <w:jc w:val="both"/>
        <w:rPr>
          <w:rFonts w:ascii="Arial" w:eastAsia="Times New Roman" w:hAnsi="Arial" w:cs="Arial"/>
          <w:sz w:val="24"/>
          <w:szCs w:val="24"/>
          <w:lang w:eastAsia="pl-PL"/>
        </w:rPr>
      </w:pPr>
    </w:p>
    <w:p w14:paraId="6A8B5A30" w14:textId="77777777" w:rsidR="00E41E51" w:rsidRPr="00670D6D" w:rsidRDefault="000B420F" w:rsidP="008B6A23">
      <w:pPr>
        <w:spacing w:after="0"/>
        <w:jc w:val="center"/>
        <w:rPr>
          <w:rFonts w:ascii="Arial" w:eastAsia="Times New Roman" w:hAnsi="Arial" w:cs="Arial"/>
          <w:b/>
          <w:sz w:val="24"/>
          <w:szCs w:val="24"/>
          <w:lang w:eastAsia="pl-PL"/>
        </w:rPr>
      </w:pPr>
      <w:r w:rsidRPr="00670D6D">
        <w:rPr>
          <w:rFonts w:ascii="Arial" w:eastAsia="Times New Roman" w:hAnsi="Arial" w:cs="Arial"/>
          <w:b/>
          <w:sz w:val="24"/>
          <w:szCs w:val="24"/>
          <w:lang w:eastAsia="pl-PL"/>
        </w:rPr>
        <w:t>§ 9</w:t>
      </w:r>
    </w:p>
    <w:p w14:paraId="7F0FDF11" w14:textId="77777777" w:rsidR="00E41E51" w:rsidRPr="00670D6D" w:rsidRDefault="00E41E51" w:rsidP="008B6A23">
      <w:pPr>
        <w:spacing w:after="0"/>
        <w:jc w:val="center"/>
        <w:rPr>
          <w:rFonts w:ascii="Arial" w:eastAsia="Times New Roman" w:hAnsi="Arial" w:cs="Arial"/>
          <w:b/>
          <w:sz w:val="24"/>
          <w:szCs w:val="24"/>
          <w:lang w:eastAsia="pl-PL"/>
        </w:rPr>
      </w:pPr>
      <w:r w:rsidRPr="00670D6D">
        <w:rPr>
          <w:rFonts w:ascii="Arial" w:eastAsia="Times New Roman" w:hAnsi="Arial" w:cs="Arial"/>
          <w:b/>
          <w:sz w:val="24"/>
          <w:szCs w:val="24"/>
          <w:lang w:eastAsia="pl-PL"/>
        </w:rPr>
        <w:t>Sposób płatności</w:t>
      </w:r>
    </w:p>
    <w:p w14:paraId="18F32163" w14:textId="77777777" w:rsidR="00E41E51" w:rsidRPr="00670D6D" w:rsidRDefault="00E41E51" w:rsidP="006A3BD0">
      <w:pPr>
        <w:pStyle w:val="Akapitzlist"/>
        <w:numPr>
          <w:ilvl w:val="0"/>
          <w:numId w:val="16"/>
        </w:numPr>
        <w:spacing w:after="0"/>
        <w:jc w:val="both"/>
        <w:rPr>
          <w:rFonts w:ascii="Arial" w:hAnsi="Arial" w:cs="Arial"/>
          <w:sz w:val="24"/>
          <w:szCs w:val="24"/>
        </w:rPr>
      </w:pPr>
      <w:r w:rsidRPr="00670D6D">
        <w:rPr>
          <w:rFonts w:ascii="Arial" w:hAnsi="Arial" w:cs="Arial"/>
          <w:sz w:val="24"/>
          <w:szCs w:val="24"/>
        </w:rPr>
        <w:t>Strony postanawiają, że rozliczenie za wykonanie przedmiotu umowy nastąpi faktur</w:t>
      </w:r>
      <w:r w:rsidR="00D42ABC" w:rsidRPr="00670D6D">
        <w:rPr>
          <w:rFonts w:ascii="Arial" w:hAnsi="Arial" w:cs="Arial"/>
          <w:sz w:val="24"/>
          <w:szCs w:val="24"/>
        </w:rPr>
        <w:t>ami częściowymi</w:t>
      </w:r>
      <w:r w:rsidRPr="00670D6D">
        <w:rPr>
          <w:rFonts w:ascii="Arial" w:hAnsi="Arial" w:cs="Arial"/>
          <w:sz w:val="24"/>
          <w:szCs w:val="24"/>
        </w:rPr>
        <w:t xml:space="preserve">, po dostarczeniu </w:t>
      </w:r>
      <w:r w:rsidR="0031426B" w:rsidRPr="00670D6D">
        <w:rPr>
          <w:rFonts w:ascii="Arial" w:hAnsi="Arial" w:cs="Arial"/>
          <w:sz w:val="24"/>
          <w:szCs w:val="24"/>
        </w:rPr>
        <w:t xml:space="preserve">przez Wykonawcę </w:t>
      </w:r>
      <w:r w:rsidRPr="00670D6D">
        <w:rPr>
          <w:rFonts w:ascii="Arial" w:hAnsi="Arial" w:cs="Arial"/>
          <w:sz w:val="24"/>
          <w:szCs w:val="24"/>
        </w:rPr>
        <w:t xml:space="preserve">całości </w:t>
      </w:r>
      <w:r w:rsidR="0031426B" w:rsidRPr="00670D6D">
        <w:rPr>
          <w:rFonts w:ascii="Arial" w:hAnsi="Arial" w:cs="Arial"/>
          <w:sz w:val="24"/>
          <w:szCs w:val="24"/>
        </w:rPr>
        <w:t>towaru</w:t>
      </w:r>
      <w:r w:rsidRPr="00670D6D">
        <w:rPr>
          <w:rFonts w:ascii="Arial" w:hAnsi="Arial" w:cs="Arial"/>
          <w:sz w:val="24"/>
          <w:szCs w:val="24"/>
        </w:rPr>
        <w:t xml:space="preserve"> </w:t>
      </w:r>
      <w:r w:rsidR="0031426B" w:rsidRPr="00670D6D">
        <w:rPr>
          <w:rFonts w:ascii="Arial" w:hAnsi="Arial" w:cs="Arial"/>
          <w:sz w:val="24"/>
          <w:szCs w:val="24"/>
        </w:rPr>
        <w:t xml:space="preserve">                         </w:t>
      </w:r>
      <w:r w:rsidRPr="00670D6D">
        <w:rPr>
          <w:rFonts w:ascii="Arial" w:hAnsi="Arial" w:cs="Arial"/>
          <w:sz w:val="24"/>
          <w:szCs w:val="24"/>
        </w:rPr>
        <w:t>do magazyn</w:t>
      </w:r>
      <w:r w:rsidR="0031426B" w:rsidRPr="00670D6D">
        <w:rPr>
          <w:rFonts w:ascii="Arial" w:hAnsi="Arial" w:cs="Arial"/>
          <w:sz w:val="24"/>
          <w:szCs w:val="24"/>
        </w:rPr>
        <w:t>u</w:t>
      </w:r>
      <w:r w:rsidRPr="00670D6D">
        <w:rPr>
          <w:rFonts w:ascii="Arial" w:hAnsi="Arial" w:cs="Arial"/>
          <w:sz w:val="24"/>
          <w:szCs w:val="24"/>
        </w:rPr>
        <w:t xml:space="preserve"> Zamawiającego</w:t>
      </w:r>
      <w:r w:rsidR="0031426B" w:rsidRPr="00670D6D">
        <w:rPr>
          <w:rFonts w:ascii="Arial" w:hAnsi="Arial" w:cs="Arial"/>
          <w:sz w:val="24"/>
          <w:szCs w:val="24"/>
        </w:rPr>
        <w:t>,</w:t>
      </w:r>
      <w:r w:rsidRPr="00670D6D">
        <w:rPr>
          <w:rFonts w:ascii="Arial" w:hAnsi="Arial" w:cs="Arial"/>
          <w:sz w:val="24"/>
          <w:szCs w:val="24"/>
        </w:rPr>
        <w:t xml:space="preserve"> zgodnie ze </w:t>
      </w:r>
      <w:r w:rsidR="0031426B" w:rsidRPr="00670D6D">
        <w:rPr>
          <w:rFonts w:ascii="Arial" w:hAnsi="Arial" w:cs="Arial"/>
          <w:sz w:val="24"/>
          <w:szCs w:val="24"/>
        </w:rPr>
        <w:t>złożonym zamówieniem, z zastrzeżeniem</w:t>
      </w:r>
      <w:r w:rsidRPr="00670D6D">
        <w:rPr>
          <w:rFonts w:ascii="Arial" w:hAnsi="Arial" w:cs="Arial"/>
          <w:sz w:val="24"/>
          <w:szCs w:val="24"/>
        </w:rPr>
        <w:t xml:space="preserve"> § 2 ust. 3 </w:t>
      </w:r>
    </w:p>
    <w:p w14:paraId="4254914E" w14:textId="31AC81BC" w:rsidR="00E41E51" w:rsidRPr="00670D6D" w:rsidRDefault="00E41E51" w:rsidP="006A3BD0">
      <w:pPr>
        <w:pStyle w:val="Akapitzlist"/>
        <w:numPr>
          <w:ilvl w:val="0"/>
          <w:numId w:val="16"/>
        </w:numPr>
        <w:spacing w:after="0"/>
        <w:jc w:val="both"/>
        <w:rPr>
          <w:rFonts w:ascii="Arial" w:hAnsi="Arial" w:cs="Arial"/>
          <w:sz w:val="24"/>
          <w:szCs w:val="24"/>
        </w:rPr>
      </w:pPr>
      <w:r w:rsidRPr="00670D6D">
        <w:rPr>
          <w:rFonts w:ascii="Arial" w:hAnsi="Arial" w:cs="Arial"/>
          <w:sz w:val="24"/>
          <w:szCs w:val="24"/>
        </w:rPr>
        <w:t xml:space="preserve">Wykonawca wystawi fakturę VAT dopiero po otrzymaniu podpisanej czytelnie WZ od Zamawiającego i z datą podpisania WZ. Oryginał faktury Wykonawca przedłoży w siedzibie Zamawiającego, mieszczącej się przy ul. Nowowiejskiej 20 w Giżycku (11-500). </w:t>
      </w:r>
    </w:p>
    <w:p w14:paraId="41573BF8" w14:textId="77777777" w:rsidR="00E41E51" w:rsidRPr="00670D6D" w:rsidRDefault="00E41E51" w:rsidP="006A3BD0">
      <w:pPr>
        <w:pStyle w:val="Akapitzlist"/>
        <w:numPr>
          <w:ilvl w:val="0"/>
          <w:numId w:val="16"/>
        </w:numPr>
        <w:spacing w:after="0"/>
        <w:jc w:val="both"/>
        <w:rPr>
          <w:rFonts w:ascii="Arial" w:eastAsia="Times New Roman" w:hAnsi="Arial" w:cs="Arial"/>
          <w:sz w:val="24"/>
          <w:szCs w:val="24"/>
          <w:lang w:eastAsia="pl-PL"/>
        </w:rPr>
      </w:pPr>
      <w:r w:rsidRPr="00670D6D">
        <w:rPr>
          <w:rFonts w:ascii="Arial" w:eastAsia="Times New Roman" w:hAnsi="Arial" w:cs="Arial"/>
          <w:sz w:val="24"/>
          <w:szCs w:val="24"/>
          <w:lang w:eastAsia="pl-PL"/>
        </w:rPr>
        <w:t>Strony postanawiają, że płatność nastąpi przelewem w ciągu 30 dni od daty otrzymania prawidłowo wystawionej faktury VAT na konto Wykonawcy.</w:t>
      </w:r>
    </w:p>
    <w:p w14:paraId="4AA482BE" w14:textId="77777777" w:rsidR="00E41E51" w:rsidRPr="00670D6D" w:rsidRDefault="00E41E51" w:rsidP="006A3BD0">
      <w:pPr>
        <w:pStyle w:val="Akapitzlist"/>
        <w:numPr>
          <w:ilvl w:val="0"/>
          <w:numId w:val="16"/>
        </w:numPr>
        <w:spacing w:after="0"/>
        <w:jc w:val="both"/>
        <w:rPr>
          <w:rFonts w:ascii="Arial" w:eastAsia="Times New Roman" w:hAnsi="Arial" w:cs="Arial"/>
          <w:sz w:val="24"/>
          <w:szCs w:val="24"/>
          <w:lang w:eastAsia="pl-PL"/>
        </w:rPr>
      </w:pPr>
      <w:r w:rsidRPr="00670D6D">
        <w:rPr>
          <w:rFonts w:ascii="Arial" w:eastAsia="Times New Roman" w:hAnsi="Arial" w:cs="Arial"/>
          <w:sz w:val="24"/>
          <w:szCs w:val="24"/>
          <w:lang w:eastAsia="pl-PL"/>
        </w:rPr>
        <w:t>Za datę płatności przyjmuje się dzień obciążenia rachunku bankowego Zamawiającego.</w:t>
      </w:r>
    </w:p>
    <w:p w14:paraId="24389136" w14:textId="448A4BAE" w:rsidR="00E41E51" w:rsidRPr="00670D6D" w:rsidRDefault="00E41E51" w:rsidP="006A3BD0">
      <w:pPr>
        <w:pStyle w:val="Akapitzlist"/>
        <w:numPr>
          <w:ilvl w:val="0"/>
          <w:numId w:val="16"/>
        </w:numPr>
        <w:spacing w:after="0"/>
        <w:jc w:val="both"/>
        <w:rPr>
          <w:rFonts w:ascii="Arial" w:eastAsia="Times New Roman" w:hAnsi="Arial" w:cs="Arial"/>
          <w:sz w:val="24"/>
          <w:szCs w:val="24"/>
          <w:lang w:eastAsia="pl-PL"/>
        </w:rPr>
      </w:pPr>
      <w:r w:rsidRPr="00670D6D">
        <w:rPr>
          <w:rFonts w:ascii="Arial" w:eastAsia="Times New Roman" w:hAnsi="Arial" w:cs="Arial"/>
          <w:sz w:val="24"/>
          <w:szCs w:val="24"/>
          <w:lang w:eastAsia="pl-PL"/>
        </w:rPr>
        <w:t xml:space="preserve">Zamawiający oświadcza, że Wykonawca może przesyłać ustrukturyzowane faktury elektroniczne, o których mowa wart. 2 pkt. 4 ustawy z dnia 9 listopada 2018 r. o elektronicznym fakturowaniu w zamówieniach publicznych (Dz.U.2018r. poz. 2191), tj. faktury spełniające wymagania umożliwiające przesyłanie za pośrednictwem platformy faktur elektronicznych, o których mowa w art. 2 pkt. 32 ustawy z dnia 11 marca 2004 r. o podatku od towarów i usług (tj. Dz. U. z 2018 r. poz. 2174). Zamawiający informuje, iż posiada konto na platformie elektronicznego fakturowania (w skrócie: PEF), umożliwiające odbiór i przesyłanie ustrukturyzowanych faktur elektronicznych oraz innych ustrukturyzowanych dokumentów elektronicznych za swoim pośrednictwem, a także przy wykorzystaniu systemu teleinformatycznego obsługiwanego przez </w:t>
      </w:r>
      <w:r w:rsidR="009204EC" w:rsidRPr="00670D6D">
        <w:rPr>
          <w:rFonts w:ascii="Arial" w:eastAsia="Times New Roman" w:hAnsi="Arial" w:cs="Arial"/>
          <w:sz w:val="24"/>
          <w:szCs w:val="24"/>
          <w:lang w:eastAsia="pl-PL"/>
        </w:rPr>
        <w:t xml:space="preserve">Broker </w:t>
      </w:r>
      <w:proofErr w:type="spellStart"/>
      <w:r w:rsidR="009204EC" w:rsidRPr="00670D6D">
        <w:rPr>
          <w:rFonts w:ascii="Arial" w:eastAsia="Times New Roman" w:hAnsi="Arial" w:cs="Arial"/>
          <w:sz w:val="24"/>
          <w:szCs w:val="24"/>
          <w:lang w:eastAsia="pl-PL"/>
        </w:rPr>
        <w:t>PEFexpert</w:t>
      </w:r>
      <w:proofErr w:type="spellEnd"/>
      <w:r w:rsidRPr="00670D6D">
        <w:rPr>
          <w:rFonts w:ascii="Arial" w:eastAsia="Times New Roman" w:hAnsi="Arial" w:cs="Arial"/>
          <w:sz w:val="24"/>
          <w:szCs w:val="24"/>
          <w:lang w:eastAsia="pl-PL"/>
        </w:rPr>
        <w:t xml:space="preserve">, której funkcjonowanie zapewnia Minister Przedsiębiorczości i Technologii z siedzibą przy Placu Trzech Krzyży 3/5, 00-507 Warszawa. Platforma dostępna jest pod adresem: </w:t>
      </w:r>
      <w:hyperlink r:id="rId9" w:history="1">
        <w:r w:rsidR="009204EC" w:rsidRPr="00670D6D">
          <w:rPr>
            <w:rStyle w:val="Hipercze"/>
            <w:rFonts w:ascii="Arial" w:eastAsia="Times New Roman" w:hAnsi="Arial" w:cs="Arial"/>
            <w:color w:val="auto"/>
            <w:sz w:val="24"/>
            <w:szCs w:val="24"/>
            <w:lang w:eastAsia="pl-PL"/>
          </w:rPr>
          <w:t>https://brokerpefexpert.efaktura.gov.pl</w:t>
        </w:r>
      </w:hyperlink>
      <w:r w:rsidR="009204EC" w:rsidRPr="00670D6D">
        <w:rPr>
          <w:rStyle w:val="Hipercze"/>
          <w:rFonts w:ascii="Arial" w:eastAsia="Times New Roman" w:hAnsi="Arial" w:cs="Arial"/>
          <w:color w:val="auto"/>
          <w:sz w:val="24"/>
          <w:szCs w:val="24"/>
          <w:lang w:eastAsia="pl-PL"/>
        </w:rPr>
        <w:t xml:space="preserve"> </w:t>
      </w:r>
      <w:r w:rsidRPr="00670D6D">
        <w:rPr>
          <w:rFonts w:ascii="Arial" w:eastAsia="Times New Roman" w:hAnsi="Arial" w:cs="Arial"/>
          <w:sz w:val="24"/>
          <w:szCs w:val="24"/>
          <w:lang w:eastAsia="pl-PL"/>
        </w:rPr>
        <w:t>.</w:t>
      </w:r>
    </w:p>
    <w:p w14:paraId="29278475" w14:textId="77777777" w:rsidR="00E41E51" w:rsidRPr="00670D6D" w:rsidRDefault="00E41E51" w:rsidP="006A3BD0">
      <w:pPr>
        <w:pStyle w:val="Akapitzlist"/>
        <w:numPr>
          <w:ilvl w:val="0"/>
          <w:numId w:val="16"/>
        </w:numPr>
        <w:spacing w:after="0"/>
        <w:jc w:val="both"/>
        <w:rPr>
          <w:rFonts w:ascii="Arial" w:eastAsia="Times New Roman" w:hAnsi="Arial" w:cs="Arial"/>
          <w:sz w:val="24"/>
          <w:szCs w:val="24"/>
          <w:lang w:eastAsia="pl-PL"/>
        </w:rPr>
      </w:pPr>
      <w:r w:rsidRPr="00670D6D">
        <w:rPr>
          <w:rFonts w:ascii="Arial" w:eastAsia="Times New Roman" w:hAnsi="Arial" w:cs="Arial"/>
          <w:sz w:val="24"/>
          <w:szCs w:val="24"/>
          <w:lang w:eastAsia="pl-PL"/>
        </w:rPr>
        <w:t xml:space="preserve">Wykonawca zamierzający wysyłać ustrukturyzowane faktury elektroniczne </w:t>
      </w:r>
      <w:r w:rsidR="008B6A23" w:rsidRPr="00670D6D">
        <w:rPr>
          <w:rFonts w:ascii="Arial" w:eastAsia="Times New Roman" w:hAnsi="Arial" w:cs="Arial"/>
          <w:sz w:val="24"/>
          <w:szCs w:val="24"/>
          <w:lang w:eastAsia="pl-PL"/>
        </w:rPr>
        <w:t xml:space="preserve">              </w:t>
      </w:r>
      <w:r w:rsidRPr="00670D6D">
        <w:rPr>
          <w:rFonts w:ascii="Arial" w:eastAsia="Times New Roman" w:hAnsi="Arial" w:cs="Arial"/>
          <w:sz w:val="24"/>
          <w:szCs w:val="24"/>
          <w:lang w:eastAsia="pl-PL"/>
        </w:rPr>
        <w:t xml:space="preserve">za pośrednictwem PEF zobowiązany jest do uwzględniania czasu pracy Zamawiającego, umożliwiającego Zamawiającemu terminowe wywiązanie się </w:t>
      </w:r>
      <w:r w:rsidR="008B6A23" w:rsidRPr="00670D6D">
        <w:rPr>
          <w:rFonts w:ascii="Arial" w:eastAsia="Times New Roman" w:hAnsi="Arial" w:cs="Arial"/>
          <w:sz w:val="24"/>
          <w:szCs w:val="24"/>
          <w:lang w:eastAsia="pl-PL"/>
        </w:rPr>
        <w:t xml:space="preserve">               </w:t>
      </w:r>
      <w:r w:rsidRPr="00670D6D">
        <w:rPr>
          <w:rFonts w:ascii="Arial" w:eastAsia="Times New Roman" w:hAnsi="Arial" w:cs="Arial"/>
          <w:sz w:val="24"/>
          <w:szCs w:val="24"/>
          <w:lang w:eastAsia="pl-PL"/>
        </w:rPr>
        <w:t xml:space="preserve">z zapłaty wynagrodzenia Wykonawcy. W szczególności Zamawiający informuje, </w:t>
      </w:r>
      <w:r w:rsidR="008B6A23" w:rsidRPr="00670D6D">
        <w:rPr>
          <w:rFonts w:ascii="Arial" w:eastAsia="Times New Roman" w:hAnsi="Arial" w:cs="Arial"/>
          <w:sz w:val="24"/>
          <w:szCs w:val="24"/>
          <w:lang w:eastAsia="pl-PL"/>
        </w:rPr>
        <w:t xml:space="preserve">              </w:t>
      </w:r>
      <w:r w:rsidRPr="00670D6D">
        <w:rPr>
          <w:rFonts w:ascii="Arial" w:eastAsia="Times New Roman" w:hAnsi="Arial" w:cs="Arial"/>
          <w:sz w:val="24"/>
          <w:szCs w:val="24"/>
          <w:lang w:eastAsia="pl-PL"/>
        </w:rPr>
        <w:t>że przesyłanie ustrukturyzowanych faktur elektronicznych winno nastąpić w godzinach: poniedziałek – czwartek 7:00-15:30, zaś piątek 7:00-13:00. W przypadku przesłania ustrukturyzowanej faktury elektronicznej poza godzinami pracy, w dni wolne od pracy lub święta, a także po godzinie poniedziałek – czwartek 15:30, zaś piątek 13:00 uznaje się, że została ona doręczona w następnym dniu roboczym.</w:t>
      </w:r>
      <w:r w:rsidRPr="00670D6D">
        <w:rPr>
          <w:rFonts w:ascii="Arial" w:hAnsi="Arial" w:cs="Arial"/>
          <w:sz w:val="24"/>
          <w:szCs w:val="24"/>
        </w:rPr>
        <w:t xml:space="preserve"> </w:t>
      </w:r>
    </w:p>
    <w:p w14:paraId="6C114D0D" w14:textId="77777777" w:rsidR="00E41E51" w:rsidRPr="00670D6D" w:rsidRDefault="00E41E51" w:rsidP="006A3BD0">
      <w:pPr>
        <w:pStyle w:val="Akapitzlist"/>
        <w:numPr>
          <w:ilvl w:val="0"/>
          <w:numId w:val="16"/>
        </w:numPr>
        <w:spacing w:after="0"/>
        <w:jc w:val="both"/>
        <w:rPr>
          <w:rFonts w:ascii="Arial" w:eastAsia="Times New Roman" w:hAnsi="Arial" w:cs="Arial"/>
          <w:sz w:val="24"/>
          <w:szCs w:val="24"/>
          <w:lang w:eastAsia="pl-PL"/>
        </w:rPr>
      </w:pPr>
      <w:r w:rsidRPr="00670D6D">
        <w:rPr>
          <w:rFonts w:ascii="Arial" w:hAnsi="Arial" w:cs="Arial"/>
          <w:sz w:val="24"/>
          <w:szCs w:val="24"/>
        </w:rPr>
        <w:t xml:space="preserve">Wykonawca oświadcza, że numer rachunku rozliczeniowego wskazany we wszystkich fakturach, które będą wystawione w jego imieniu, jest rachunkiem dla </w:t>
      </w:r>
      <w:r w:rsidRPr="00670D6D">
        <w:rPr>
          <w:rFonts w:ascii="Arial" w:hAnsi="Arial" w:cs="Arial"/>
          <w:sz w:val="24"/>
          <w:szCs w:val="24"/>
        </w:rPr>
        <w:lastRenderedPageBreak/>
        <w:t xml:space="preserve">którego zgodnie z Rozdziałem 3a ustawy z dnia 29 sierpnia 1997 r. - Prawo Bankowe (Dz. U. z 2017r., poz.1876 ze zm.) prowadzony jest rachunek VAT. </w:t>
      </w:r>
    </w:p>
    <w:p w14:paraId="6EC5CFAD" w14:textId="77777777" w:rsidR="00E41E51" w:rsidRPr="00670D6D" w:rsidRDefault="00E41E51" w:rsidP="006A3BD0">
      <w:pPr>
        <w:pStyle w:val="Akapitzlist"/>
        <w:numPr>
          <w:ilvl w:val="0"/>
          <w:numId w:val="16"/>
        </w:numPr>
        <w:spacing w:after="0"/>
        <w:jc w:val="both"/>
        <w:rPr>
          <w:rFonts w:ascii="Arial" w:eastAsia="Times New Roman" w:hAnsi="Arial" w:cs="Arial"/>
          <w:sz w:val="24"/>
          <w:szCs w:val="24"/>
          <w:lang w:eastAsia="pl-PL"/>
        </w:rPr>
      </w:pPr>
      <w:r w:rsidRPr="00670D6D">
        <w:rPr>
          <w:rFonts w:ascii="Arial" w:hAnsi="Arial" w:cs="Arial"/>
          <w:sz w:val="24"/>
          <w:szCs w:val="24"/>
        </w:rPr>
        <w:t xml:space="preserve">Zamawiający oświadcza, że będzie realizować płatności za faktury </w:t>
      </w:r>
      <w:r w:rsidR="008B6A23" w:rsidRPr="00670D6D">
        <w:rPr>
          <w:rFonts w:ascii="Arial" w:hAnsi="Arial" w:cs="Arial"/>
          <w:sz w:val="24"/>
          <w:szCs w:val="24"/>
        </w:rPr>
        <w:t xml:space="preserve">                           </w:t>
      </w:r>
      <w:r w:rsidRPr="00670D6D">
        <w:rPr>
          <w:rFonts w:ascii="Arial" w:hAnsi="Arial" w:cs="Arial"/>
          <w:sz w:val="24"/>
          <w:szCs w:val="24"/>
        </w:rPr>
        <w:t xml:space="preserve">z zastosowaniem mechanizmu podzielonej płatności tzw. </w:t>
      </w:r>
      <w:proofErr w:type="spellStart"/>
      <w:r w:rsidRPr="00670D6D">
        <w:rPr>
          <w:rFonts w:ascii="Arial" w:hAnsi="Arial" w:cs="Arial"/>
          <w:sz w:val="24"/>
          <w:szCs w:val="24"/>
        </w:rPr>
        <w:t>split</w:t>
      </w:r>
      <w:proofErr w:type="spellEnd"/>
      <w:r w:rsidRPr="00670D6D">
        <w:rPr>
          <w:rFonts w:ascii="Arial" w:hAnsi="Arial" w:cs="Arial"/>
          <w:sz w:val="24"/>
          <w:szCs w:val="24"/>
        </w:rPr>
        <w:t xml:space="preserve"> </w:t>
      </w:r>
      <w:proofErr w:type="spellStart"/>
      <w:r w:rsidRPr="00670D6D">
        <w:rPr>
          <w:rFonts w:ascii="Arial" w:hAnsi="Arial" w:cs="Arial"/>
          <w:sz w:val="24"/>
          <w:szCs w:val="24"/>
        </w:rPr>
        <w:t>payment</w:t>
      </w:r>
      <w:proofErr w:type="spellEnd"/>
      <w:r w:rsidRPr="00670D6D">
        <w:rPr>
          <w:rFonts w:ascii="Arial" w:hAnsi="Arial" w:cs="Arial"/>
          <w:sz w:val="24"/>
          <w:szCs w:val="24"/>
        </w:rPr>
        <w:t xml:space="preserve">. Zapłatę </w:t>
      </w:r>
      <w:r w:rsidR="00B62B75" w:rsidRPr="00670D6D">
        <w:rPr>
          <w:rFonts w:ascii="Arial" w:hAnsi="Arial" w:cs="Arial"/>
          <w:sz w:val="24"/>
          <w:szCs w:val="24"/>
        </w:rPr>
        <w:t xml:space="preserve">                   </w:t>
      </w:r>
      <w:r w:rsidRPr="00670D6D">
        <w:rPr>
          <w:rFonts w:ascii="Arial" w:hAnsi="Arial" w:cs="Arial"/>
          <w:sz w:val="24"/>
          <w:szCs w:val="24"/>
        </w:rPr>
        <w:t>w tym systemie uznaje się za dokonanie płatności w terminie ustalonym w ust.3.</w:t>
      </w:r>
    </w:p>
    <w:p w14:paraId="35BD05AD" w14:textId="2D05DCB3" w:rsidR="00E41E51" w:rsidRPr="00670D6D" w:rsidRDefault="00E41E51" w:rsidP="006A3BD0">
      <w:pPr>
        <w:pStyle w:val="Akapitzlist"/>
        <w:numPr>
          <w:ilvl w:val="0"/>
          <w:numId w:val="16"/>
        </w:numPr>
        <w:spacing w:after="0"/>
        <w:jc w:val="both"/>
        <w:rPr>
          <w:rFonts w:ascii="Arial" w:eastAsia="Times New Roman" w:hAnsi="Arial" w:cs="Arial"/>
          <w:sz w:val="24"/>
          <w:szCs w:val="24"/>
          <w:lang w:eastAsia="pl-PL"/>
        </w:rPr>
      </w:pPr>
      <w:r w:rsidRPr="00670D6D">
        <w:rPr>
          <w:rFonts w:ascii="Arial" w:hAnsi="Arial" w:cs="Arial"/>
          <w:sz w:val="24"/>
          <w:szCs w:val="24"/>
        </w:rPr>
        <w:t xml:space="preserve">Podzieloną płatność tzw. </w:t>
      </w:r>
      <w:proofErr w:type="spellStart"/>
      <w:r w:rsidRPr="00670D6D">
        <w:rPr>
          <w:rFonts w:ascii="Arial" w:hAnsi="Arial" w:cs="Arial"/>
          <w:sz w:val="24"/>
          <w:szCs w:val="24"/>
        </w:rPr>
        <w:t>split</w:t>
      </w:r>
      <w:proofErr w:type="spellEnd"/>
      <w:r w:rsidRPr="00670D6D">
        <w:rPr>
          <w:rFonts w:ascii="Arial" w:hAnsi="Arial" w:cs="Arial"/>
          <w:sz w:val="24"/>
          <w:szCs w:val="24"/>
        </w:rPr>
        <w:t xml:space="preserve"> </w:t>
      </w:r>
      <w:proofErr w:type="spellStart"/>
      <w:r w:rsidRPr="00670D6D">
        <w:rPr>
          <w:rFonts w:ascii="Arial" w:hAnsi="Arial" w:cs="Arial"/>
          <w:sz w:val="24"/>
          <w:szCs w:val="24"/>
        </w:rPr>
        <w:t>payment</w:t>
      </w:r>
      <w:proofErr w:type="spellEnd"/>
      <w:r w:rsidRPr="00670D6D">
        <w:rPr>
          <w:rFonts w:ascii="Arial" w:hAnsi="Arial" w:cs="Arial"/>
          <w:sz w:val="24"/>
          <w:szCs w:val="24"/>
        </w:rPr>
        <w:t xml:space="preserve">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lub objęte odwrotnym obciążeniem.</w:t>
      </w:r>
    </w:p>
    <w:p w14:paraId="2F8F91FE" w14:textId="77777777" w:rsidR="00E41E51" w:rsidRPr="00670D6D" w:rsidRDefault="00E41E51" w:rsidP="006A3BD0">
      <w:pPr>
        <w:pStyle w:val="Akapitzlist"/>
        <w:numPr>
          <w:ilvl w:val="0"/>
          <w:numId w:val="16"/>
        </w:numPr>
        <w:spacing w:after="0"/>
        <w:jc w:val="both"/>
        <w:rPr>
          <w:rFonts w:ascii="Arial" w:eastAsia="Times New Roman" w:hAnsi="Arial" w:cs="Arial"/>
          <w:sz w:val="24"/>
          <w:szCs w:val="24"/>
          <w:lang w:eastAsia="pl-PL"/>
        </w:rPr>
      </w:pPr>
      <w:r w:rsidRPr="00670D6D">
        <w:rPr>
          <w:rFonts w:ascii="Arial" w:hAnsi="Arial" w:cs="Arial"/>
          <w:sz w:val="24"/>
          <w:szCs w:val="24"/>
        </w:rPr>
        <w:t xml:space="preserve">Wykonawca oświadcza, że wyraża zgodę na dokonywanie przez Zamawiającego płatności w systemie podzielonej płatności tzw. </w:t>
      </w:r>
      <w:proofErr w:type="spellStart"/>
      <w:r w:rsidRPr="00670D6D">
        <w:rPr>
          <w:rFonts w:ascii="Arial" w:hAnsi="Arial" w:cs="Arial"/>
          <w:sz w:val="24"/>
          <w:szCs w:val="24"/>
        </w:rPr>
        <w:t>split</w:t>
      </w:r>
      <w:proofErr w:type="spellEnd"/>
      <w:r w:rsidRPr="00670D6D">
        <w:rPr>
          <w:rFonts w:ascii="Arial" w:hAnsi="Arial" w:cs="Arial"/>
          <w:sz w:val="24"/>
          <w:szCs w:val="24"/>
        </w:rPr>
        <w:t xml:space="preserve"> </w:t>
      </w:r>
      <w:proofErr w:type="spellStart"/>
      <w:r w:rsidRPr="00670D6D">
        <w:rPr>
          <w:rFonts w:ascii="Arial" w:hAnsi="Arial" w:cs="Arial"/>
          <w:sz w:val="24"/>
          <w:szCs w:val="24"/>
        </w:rPr>
        <w:t>payment</w:t>
      </w:r>
      <w:proofErr w:type="spellEnd"/>
      <w:r w:rsidRPr="00670D6D">
        <w:rPr>
          <w:rFonts w:ascii="Arial" w:hAnsi="Arial" w:cs="Arial"/>
          <w:sz w:val="24"/>
          <w:szCs w:val="24"/>
        </w:rPr>
        <w:t>.</w:t>
      </w:r>
    </w:p>
    <w:p w14:paraId="31E09670" w14:textId="77777777" w:rsidR="00E41E51" w:rsidRPr="00670D6D" w:rsidRDefault="00E41E51" w:rsidP="006A3BD0">
      <w:pPr>
        <w:pStyle w:val="Akapitzlist"/>
        <w:numPr>
          <w:ilvl w:val="0"/>
          <w:numId w:val="16"/>
        </w:numPr>
        <w:spacing w:after="0"/>
        <w:jc w:val="both"/>
        <w:rPr>
          <w:rFonts w:ascii="Arial" w:eastAsia="Times New Roman" w:hAnsi="Arial" w:cs="Arial"/>
          <w:sz w:val="24"/>
          <w:szCs w:val="24"/>
          <w:lang w:eastAsia="pl-PL"/>
        </w:rPr>
      </w:pPr>
      <w:r w:rsidRPr="00670D6D">
        <w:rPr>
          <w:rFonts w:ascii="Arial" w:hAnsi="Arial" w:cs="Arial"/>
          <w:sz w:val="24"/>
          <w:szCs w:val="24"/>
        </w:rPr>
        <w:t>Wykonawca, który w dniu podpisania umowy nie jest czynnym podatnikiem VAT, a podczas obowiązywania umowy stanie się takim podatnikiem, zobowiązuje się do niezwłocznego powiadomienia Zamawiającego o tym fakcie oraz o wskazanie rachunku rozliczeniowego, na który ma wpływać wynagrodzenie, dla którego prowadzony jest rachunek VAT.</w:t>
      </w:r>
    </w:p>
    <w:p w14:paraId="0FF82660" w14:textId="77777777" w:rsidR="00E41E51" w:rsidRPr="00670D6D" w:rsidRDefault="00E41E51" w:rsidP="00BE2A45">
      <w:pPr>
        <w:spacing w:after="0"/>
        <w:jc w:val="both"/>
        <w:rPr>
          <w:rFonts w:ascii="Arial" w:eastAsia="Times New Roman" w:hAnsi="Arial" w:cs="Arial"/>
          <w:b/>
          <w:sz w:val="24"/>
          <w:szCs w:val="24"/>
          <w:lang w:eastAsia="pl-PL"/>
        </w:rPr>
      </w:pPr>
    </w:p>
    <w:p w14:paraId="3DE4E2A1" w14:textId="77777777" w:rsidR="00E41E51" w:rsidRPr="00670D6D" w:rsidRDefault="000B420F" w:rsidP="008B6A23">
      <w:pPr>
        <w:spacing w:after="0"/>
        <w:jc w:val="center"/>
        <w:rPr>
          <w:rFonts w:ascii="Arial" w:eastAsia="Times New Roman" w:hAnsi="Arial" w:cs="Arial"/>
          <w:b/>
          <w:sz w:val="24"/>
          <w:szCs w:val="24"/>
          <w:lang w:eastAsia="pl-PL"/>
        </w:rPr>
      </w:pPr>
      <w:r w:rsidRPr="00670D6D">
        <w:rPr>
          <w:rFonts w:ascii="Arial" w:eastAsia="Times New Roman" w:hAnsi="Arial" w:cs="Arial"/>
          <w:b/>
          <w:sz w:val="24"/>
          <w:szCs w:val="24"/>
          <w:lang w:eastAsia="pl-PL"/>
        </w:rPr>
        <w:t>§ 10</w:t>
      </w:r>
    </w:p>
    <w:p w14:paraId="10D70558" w14:textId="77777777" w:rsidR="00E41E51" w:rsidRPr="00670D6D" w:rsidRDefault="00E41E51" w:rsidP="008B6A23">
      <w:pPr>
        <w:spacing w:after="0"/>
        <w:jc w:val="center"/>
        <w:rPr>
          <w:rFonts w:ascii="Arial" w:eastAsia="Times New Roman" w:hAnsi="Arial" w:cs="Arial"/>
          <w:b/>
          <w:sz w:val="24"/>
          <w:szCs w:val="24"/>
          <w:lang w:eastAsia="pl-PL"/>
        </w:rPr>
      </w:pPr>
      <w:r w:rsidRPr="00670D6D">
        <w:rPr>
          <w:rFonts w:ascii="Arial" w:eastAsia="Times New Roman" w:hAnsi="Arial" w:cs="Arial"/>
          <w:b/>
          <w:sz w:val="24"/>
          <w:szCs w:val="24"/>
          <w:lang w:eastAsia="pl-PL"/>
        </w:rPr>
        <w:t>Kary umowne</w:t>
      </w:r>
    </w:p>
    <w:p w14:paraId="005ECCB3" w14:textId="77777777" w:rsidR="00E41E51" w:rsidRPr="00670D6D" w:rsidRDefault="00E41E51" w:rsidP="006A3BD0">
      <w:pPr>
        <w:pStyle w:val="Akapitzlist"/>
        <w:numPr>
          <w:ilvl w:val="0"/>
          <w:numId w:val="17"/>
        </w:numPr>
        <w:spacing w:after="0"/>
        <w:jc w:val="both"/>
        <w:rPr>
          <w:rFonts w:ascii="Arial" w:eastAsia="Calibri" w:hAnsi="Arial" w:cs="Arial"/>
          <w:sz w:val="24"/>
          <w:szCs w:val="24"/>
        </w:rPr>
      </w:pPr>
      <w:r w:rsidRPr="00670D6D">
        <w:rPr>
          <w:rFonts w:ascii="Arial" w:eastAsia="Calibri" w:hAnsi="Arial" w:cs="Arial"/>
          <w:sz w:val="24"/>
          <w:szCs w:val="24"/>
        </w:rPr>
        <w:t>W razie niewykonania lub nienależytego wykonania umowy Wykonawca zapłaci następujące kary umowne:</w:t>
      </w:r>
    </w:p>
    <w:p w14:paraId="4FDF98B0" w14:textId="1F72F5BB" w:rsidR="00E41E51" w:rsidRPr="00670D6D" w:rsidRDefault="00E41E51" w:rsidP="006A3BD0">
      <w:pPr>
        <w:numPr>
          <w:ilvl w:val="1"/>
          <w:numId w:val="8"/>
        </w:numPr>
        <w:spacing w:after="0"/>
        <w:ind w:left="851" w:hanging="284"/>
        <w:jc w:val="both"/>
        <w:rPr>
          <w:rFonts w:ascii="Arial" w:eastAsia="Calibri" w:hAnsi="Arial" w:cs="Arial"/>
          <w:sz w:val="24"/>
          <w:szCs w:val="24"/>
        </w:rPr>
      </w:pPr>
      <w:r w:rsidRPr="00670D6D">
        <w:rPr>
          <w:rFonts w:ascii="Arial" w:eastAsia="Calibri" w:hAnsi="Arial" w:cs="Arial"/>
          <w:sz w:val="24"/>
          <w:szCs w:val="24"/>
        </w:rPr>
        <w:t>10 % wartości</w:t>
      </w:r>
      <w:r w:rsidR="00187E9F" w:rsidRPr="00670D6D">
        <w:rPr>
          <w:rFonts w:ascii="Arial" w:eastAsia="Calibri" w:hAnsi="Arial" w:cs="Arial"/>
          <w:sz w:val="24"/>
          <w:szCs w:val="24"/>
        </w:rPr>
        <w:t xml:space="preserve"> umowy brutto (§ 8</w:t>
      </w:r>
      <w:r w:rsidRPr="00670D6D">
        <w:rPr>
          <w:rFonts w:ascii="Arial" w:eastAsia="Calibri" w:hAnsi="Arial" w:cs="Arial"/>
          <w:sz w:val="24"/>
          <w:szCs w:val="24"/>
        </w:rPr>
        <w:t xml:space="preserve"> ust. 1 umowy) w przypadku odstąpienia przez Wykonawcę od umowy z przyczyn, za które Zamawiający nie odpowiada;</w:t>
      </w:r>
    </w:p>
    <w:p w14:paraId="4FF1717A" w14:textId="38D58F9F" w:rsidR="00E41E51" w:rsidRPr="00670D6D" w:rsidRDefault="00187E9F" w:rsidP="006A3BD0">
      <w:pPr>
        <w:numPr>
          <w:ilvl w:val="1"/>
          <w:numId w:val="8"/>
        </w:numPr>
        <w:spacing w:after="0"/>
        <w:ind w:left="851" w:hanging="284"/>
        <w:jc w:val="both"/>
        <w:rPr>
          <w:rFonts w:ascii="Arial" w:eastAsia="Calibri" w:hAnsi="Arial" w:cs="Arial"/>
          <w:sz w:val="24"/>
          <w:szCs w:val="24"/>
        </w:rPr>
      </w:pPr>
      <w:r w:rsidRPr="00670D6D">
        <w:rPr>
          <w:rFonts w:ascii="Arial" w:eastAsia="Calibri" w:hAnsi="Arial" w:cs="Arial"/>
          <w:sz w:val="24"/>
          <w:szCs w:val="24"/>
        </w:rPr>
        <w:t>10 % wartości umowy brutto (§ 8</w:t>
      </w:r>
      <w:r w:rsidR="00E41E51" w:rsidRPr="00670D6D">
        <w:rPr>
          <w:rFonts w:ascii="Arial" w:eastAsia="Calibri" w:hAnsi="Arial" w:cs="Arial"/>
          <w:sz w:val="24"/>
          <w:szCs w:val="24"/>
        </w:rPr>
        <w:t xml:space="preserve"> ust. 1</w:t>
      </w:r>
      <w:r w:rsidRPr="00670D6D">
        <w:rPr>
          <w:rFonts w:ascii="Arial" w:eastAsia="Calibri" w:hAnsi="Arial" w:cs="Arial"/>
          <w:sz w:val="24"/>
          <w:szCs w:val="24"/>
        </w:rPr>
        <w:t xml:space="preserve"> </w:t>
      </w:r>
      <w:r w:rsidR="00E41E51" w:rsidRPr="00670D6D">
        <w:rPr>
          <w:rFonts w:ascii="Arial" w:eastAsia="Calibri" w:hAnsi="Arial" w:cs="Arial"/>
          <w:sz w:val="24"/>
          <w:szCs w:val="24"/>
        </w:rPr>
        <w:t>umowy) w przypadku odstąpienia przez Zamawiającego od umowy z przyczyn, za które Wykonawca odpowiada;</w:t>
      </w:r>
    </w:p>
    <w:p w14:paraId="54C9E8E2" w14:textId="34A84A17" w:rsidR="00EA4128" w:rsidRPr="00670D6D" w:rsidRDefault="00187E9F" w:rsidP="006A3BD0">
      <w:pPr>
        <w:numPr>
          <w:ilvl w:val="1"/>
          <w:numId w:val="8"/>
        </w:numPr>
        <w:spacing w:after="0"/>
        <w:ind w:left="851" w:hanging="284"/>
        <w:jc w:val="both"/>
        <w:rPr>
          <w:rFonts w:ascii="Arial" w:eastAsia="Calibri" w:hAnsi="Arial" w:cs="Arial"/>
          <w:sz w:val="24"/>
          <w:szCs w:val="24"/>
        </w:rPr>
      </w:pPr>
      <w:r w:rsidRPr="00670D6D">
        <w:rPr>
          <w:rFonts w:ascii="Arial" w:eastAsia="Calibri" w:hAnsi="Arial" w:cs="Arial"/>
          <w:sz w:val="24"/>
          <w:szCs w:val="24"/>
        </w:rPr>
        <w:t>0,2 % wartości umowy brutto (§ 8</w:t>
      </w:r>
      <w:r w:rsidR="00E41E51" w:rsidRPr="00670D6D">
        <w:rPr>
          <w:rFonts w:ascii="Arial" w:eastAsia="Calibri" w:hAnsi="Arial" w:cs="Arial"/>
          <w:sz w:val="24"/>
          <w:szCs w:val="24"/>
        </w:rPr>
        <w:t xml:space="preserve"> ust. 1 umowy) za każdy rozpoczęty dzień </w:t>
      </w:r>
      <w:r w:rsidR="00C92FE8" w:rsidRPr="00670D6D">
        <w:rPr>
          <w:rFonts w:ascii="Arial" w:eastAsia="Calibri" w:hAnsi="Arial" w:cs="Arial"/>
          <w:sz w:val="24"/>
          <w:szCs w:val="24"/>
        </w:rPr>
        <w:t>zwłoki</w:t>
      </w:r>
      <w:r w:rsidR="00E41E51" w:rsidRPr="00670D6D">
        <w:rPr>
          <w:rFonts w:ascii="Arial" w:eastAsia="Calibri" w:hAnsi="Arial" w:cs="Arial"/>
          <w:sz w:val="24"/>
          <w:szCs w:val="24"/>
        </w:rPr>
        <w:t xml:space="preserve"> po upływie terminów określonych w umowie </w:t>
      </w:r>
      <w:r w:rsidR="00E31377" w:rsidRPr="00670D6D">
        <w:rPr>
          <w:rFonts w:ascii="Arial" w:eastAsia="Calibri" w:hAnsi="Arial" w:cs="Arial"/>
          <w:sz w:val="24"/>
          <w:szCs w:val="24"/>
        </w:rPr>
        <w:t>§ 7</w:t>
      </w:r>
      <w:r w:rsidR="00FA0301" w:rsidRPr="00670D6D">
        <w:rPr>
          <w:rFonts w:ascii="Arial" w:eastAsia="Calibri" w:hAnsi="Arial" w:cs="Arial"/>
          <w:sz w:val="24"/>
          <w:szCs w:val="24"/>
        </w:rPr>
        <w:t>.</w:t>
      </w:r>
    </w:p>
    <w:p w14:paraId="6AEE0CB9" w14:textId="308D387A" w:rsidR="00E41E51" w:rsidRPr="00670D6D" w:rsidRDefault="00E41E51" w:rsidP="006A3BD0">
      <w:pPr>
        <w:pStyle w:val="Akapitzlist"/>
        <w:numPr>
          <w:ilvl w:val="0"/>
          <w:numId w:val="8"/>
        </w:numPr>
        <w:spacing w:after="0"/>
        <w:jc w:val="both"/>
        <w:rPr>
          <w:rFonts w:ascii="Arial" w:eastAsia="Calibri" w:hAnsi="Arial" w:cs="Arial"/>
          <w:sz w:val="24"/>
          <w:szCs w:val="24"/>
        </w:rPr>
      </w:pPr>
      <w:r w:rsidRPr="00670D6D">
        <w:rPr>
          <w:rFonts w:ascii="Arial" w:eastAsia="Calibri" w:hAnsi="Arial" w:cs="Arial"/>
          <w:sz w:val="24"/>
          <w:szCs w:val="24"/>
        </w:rPr>
        <w:t xml:space="preserve">Łączna wartość naliczonych kar umownych określonych w ust. 1 nie może przekroczyć </w:t>
      </w:r>
      <w:r w:rsidRPr="00670D6D">
        <w:rPr>
          <w:rFonts w:ascii="Arial" w:eastAsia="Calibri" w:hAnsi="Arial" w:cs="Arial"/>
          <w:bCs/>
          <w:sz w:val="24"/>
          <w:szCs w:val="24"/>
        </w:rPr>
        <w:t xml:space="preserve">20 % </w:t>
      </w:r>
      <w:r w:rsidRPr="00670D6D">
        <w:rPr>
          <w:rFonts w:ascii="Arial" w:eastAsia="Calibri" w:hAnsi="Arial" w:cs="Arial"/>
          <w:sz w:val="24"/>
          <w:szCs w:val="24"/>
        </w:rPr>
        <w:t>wynagr</w:t>
      </w:r>
      <w:r w:rsidR="00187E9F" w:rsidRPr="00670D6D">
        <w:rPr>
          <w:rFonts w:ascii="Arial" w:eastAsia="Calibri" w:hAnsi="Arial" w:cs="Arial"/>
          <w:sz w:val="24"/>
          <w:szCs w:val="24"/>
        </w:rPr>
        <w:t>odzenia brutto określonego w § 8 ust. 1</w:t>
      </w:r>
      <w:r w:rsidR="00C92FE8" w:rsidRPr="00670D6D">
        <w:rPr>
          <w:rFonts w:ascii="Arial" w:eastAsia="Calibri" w:hAnsi="Arial" w:cs="Arial"/>
          <w:sz w:val="24"/>
          <w:szCs w:val="24"/>
        </w:rPr>
        <w:t>.</w:t>
      </w:r>
    </w:p>
    <w:p w14:paraId="496B16C2" w14:textId="77777777" w:rsidR="00E41E51" w:rsidRPr="00670D6D" w:rsidRDefault="00E41E51" w:rsidP="006A3BD0">
      <w:pPr>
        <w:pStyle w:val="Akapitzlist"/>
        <w:numPr>
          <w:ilvl w:val="0"/>
          <w:numId w:val="8"/>
        </w:numPr>
        <w:spacing w:after="0"/>
        <w:jc w:val="both"/>
        <w:rPr>
          <w:rFonts w:ascii="Arial" w:eastAsia="Calibri" w:hAnsi="Arial" w:cs="Arial"/>
          <w:spacing w:val="-25"/>
          <w:sz w:val="24"/>
          <w:szCs w:val="24"/>
        </w:rPr>
      </w:pPr>
      <w:r w:rsidRPr="00670D6D">
        <w:rPr>
          <w:rFonts w:ascii="Arial" w:eastAsia="Calibri" w:hAnsi="Arial" w:cs="Arial"/>
          <w:sz w:val="24"/>
          <w:szCs w:val="24"/>
        </w:rPr>
        <w:t xml:space="preserve">Zamawiający zastrzega sobie prawo potrącenia kar, o których mowa w ust. 1 </w:t>
      </w:r>
      <w:r w:rsidR="00B62B75" w:rsidRPr="00670D6D">
        <w:rPr>
          <w:rFonts w:ascii="Arial" w:eastAsia="Calibri" w:hAnsi="Arial" w:cs="Arial"/>
          <w:sz w:val="24"/>
          <w:szCs w:val="24"/>
        </w:rPr>
        <w:t xml:space="preserve">         </w:t>
      </w:r>
      <w:r w:rsidRPr="00670D6D">
        <w:rPr>
          <w:rFonts w:ascii="Arial" w:eastAsia="Calibri" w:hAnsi="Arial" w:cs="Arial"/>
          <w:sz w:val="24"/>
          <w:szCs w:val="24"/>
        </w:rPr>
        <w:t>z należności za wykonanie usługi objętej niniejszą umową bez wezwania do zapłaty na podstawie noty obciążeniowej. W przypadku braku możliwości potrącenia całości lub części niniejszych kar, Wykonawca zapłaci pozostałą kwotę na wskazany przez Zamawiającego rachunek bankowy w terminie 14 dni kalendarzowych od dnia doręczenia żądania Zamawiającego - noty obciążeniowej</w:t>
      </w:r>
      <w:r w:rsidRPr="00670D6D">
        <w:rPr>
          <w:rFonts w:ascii="Arial" w:eastAsia="Times New Roman" w:hAnsi="Arial" w:cs="Arial"/>
          <w:sz w:val="24"/>
          <w:szCs w:val="24"/>
          <w:lang w:eastAsia="pl-PL"/>
        </w:rPr>
        <w:t>.</w:t>
      </w:r>
    </w:p>
    <w:p w14:paraId="2C54EC91" w14:textId="77777777" w:rsidR="00E41E51" w:rsidRPr="00670D6D" w:rsidRDefault="00E41E51" w:rsidP="006A3BD0">
      <w:pPr>
        <w:pStyle w:val="Akapitzlist"/>
        <w:numPr>
          <w:ilvl w:val="0"/>
          <w:numId w:val="8"/>
        </w:numPr>
        <w:spacing w:after="0"/>
        <w:jc w:val="both"/>
        <w:rPr>
          <w:rFonts w:ascii="Arial" w:eastAsia="Calibri" w:hAnsi="Arial" w:cs="Arial"/>
          <w:sz w:val="24"/>
          <w:szCs w:val="24"/>
        </w:rPr>
      </w:pPr>
      <w:r w:rsidRPr="00670D6D">
        <w:rPr>
          <w:rFonts w:ascii="Arial" w:eastAsia="Calibri" w:hAnsi="Arial" w:cs="Arial"/>
          <w:sz w:val="24"/>
          <w:szCs w:val="24"/>
        </w:rPr>
        <w:t>Zamawiający zastrzega sobie prawo dochodzenia odszkodowania uzupełniającego na zasadach ogólnych.</w:t>
      </w:r>
    </w:p>
    <w:p w14:paraId="51043338" w14:textId="77777777" w:rsidR="001831F9" w:rsidRPr="00670D6D" w:rsidRDefault="001831F9" w:rsidP="008B6A23">
      <w:pPr>
        <w:spacing w:after="0"/>
        <w:jc w:val="both"/>
        <w:rPr>
          <w:rFonts w:ascii="Arial" w:eastAsia="Times New Roman" w:hAnsi="Arial" w:cs="Arial"/>
          <w:sz w:val="24"/>
          <w:szCs w:val="24"/>
          <w:lang w:eastAsia="pl-PL"/>
        </w:rPr>
      </w:pPr>
    </w:p>
    <w:p w14:paraId="292DBC31" w14:textId="77777777" w:rsidR="00E41E51" w:rsidRPr="00670D6D" w:rsidRDefault="000B420F" w:rsidP="008B6A23">
      <w:pPr>
        <w:spacing w:after="0"/>
        <w:jc w:val="center"/>
        <w:rPr>
          <w:rFonts w:ascii="Arial" w:eastAsia="Times New Roman" w:hAnsi="Arial" w:cs="Arial"/>
          <w:b/>
          <w:sz w:val="24"/>
          <w:szCs w:val="24"/>
          <w:lang w:eastAsia="pl-PL"/>
        </w:rPr>
      </w:pPr>
      <w:r w:rsidRPr="00670D6D">
        <w:rPr>
          <w:rFonts w:ascii="Arial" w:eastAsia="Times New Roman" w:hAnsi="Arial" w:cs="Arial"/>
          <w:b/>
          <w:sz w:val="24"/>
          <w:szCs w:val="24"/>
          <w:lang w:eastAsia="pl-PL"/>
        </w:rPr>
        <w:t>§ 11</w:t>
      </w:r>
    </w:p>
    <w:p w14:paraId="5A997D44" w14:textId="77777777" w:rsidR="00E41E51" w:rsidRPr="00670D6D" w:rsidRDefault="00E41E51" w:rsidP="008B6A23">
      <w:pPr>
        <w:spacing w:after="0"/>
        <w:jc w:val="center"/>
        <w:rPr>
          <w:rFonts w:ascii="Arial" w:eastAsia="Times New Roman" w:hAnsi="Arial" w:cs="Arial"/>
          <w:b/>
          <w:sz w:val="24"/>
          <w:szCs w:val="24"/>
          <w:lang w:eastAsia="pl-PL"/>
        </w:rPr>
      </w:pPr>
      <w:r w:rsidRPr="00670D6D">
        <w:rPr>
          <w:rFonts w:ascii="Arial" w:eastAsia="Times New Roman" w:hAnsi="Arial" w:cs="Arial"/>
          <w:b/>
          <w:sz w:val="24"/>
          <w:szCs w:val="24"/>
          <w:lang w:eastAsia="pl-PL"/>
        </w:rPr>
        <w:t>Zmiany umowy</w:t>
      </w:r>
    </w:p>
    <w:p w14:paraId="14163530" w14:textId="77777777" w:rsidR="00E41E51" w:rsidRPr="00670D6D" w:rsidRDefault="00E41E51" w:rsidP="006A3BD0">
      <w:pPr>
        <w:pStyle w:val="Akapitzlist"/>
        <w:numPr>
          <w:ilvl w:val="0"/>
          <w:numId w:val="18"/>
        </w:numPr>
        <w:spacing w:after="0"/>
        <w:jc w:val="both"/>
        <w:rPr>
          <w:rFonts w:ascii="Arial" w:eastAsia="Times New Roman" w:hAnsi="Arial" w:cs="Arial"/>
          <w:sz w:val="24"/>
          <w:szCs w:val="24"/>
          <w:lang w:eastAsia="pl-PL"/>
        </w:rPr>
      </w:pPr>
      <w:r w:rsidRPr="00670D6D">
        <w:rPr>
          <w:rFonts w:ascii="Arial" w:eastAsia="Times New Roman" w:hAnsi="Arial" w:cs="Arial"/>
          <w:sz w:val="24"/>
          <w:szCs w:val="24"/>
          <w:lang w:eastAsia="pl-PL"/>
        </w:rPr>
        <w:t xml:space="preserve">Wszelkie zmiany treści umowy wymagać będą </w:t>
      </w:r>
      <w:r w:rsidR="00F377D0" w:rsidRPr="00670D6D">
        <w:rPr>
          <w:rFonts w:ascii="Arial" w:eastAsia="Times New Roman" w:hAnsi="Arial" w:cs="Arial"/>
          <w:sz w:val="24"/>
          <w:szCs w:val="24"/>
          <w:lang w:eastAsia="pl-PL"/>
        </w:rPr>
        <w:t>formy pisemnej pod rygorem nieważności.</w:t>
      </w:r>
    </w:p>
    <w:p w14:paraId="33033ECA" w14:textId="77777777" w:rsidR="00F377D0" w:rsidRPr="00670D6D" w:rsidRDefault="00F377D0" w:rsidP="006A3BD0">
      <w:pPr>
        <w:pStyle w:val="Akapitzlist"/>
        <w:numPr>
          <w:ilvl w:val="0"/>
          <w:numId w:val="18"/>
        </w:numPr>
        <w:spacing w:after="0"/>
        <w:jc w:val="both"/>
        <w:rPr>
          <w:rFonts w:ascii="Arial" w:eastAsia="Times New Roman" w:hAnsi="Arial" w:cs="Arial"/>
          <w:sz w:val="24"/>
          <w:szCs w:val="24"/>
          <w:lang w:eastAsia="pl-PL"/>
        </w:rPr>
      </w:pPr>
      <w:r w:rsidRPr="00670D6D">
        <w:rPr>
          <w:rFonts w:ascii="Arial" w:eastAsia="Times New Roman" w:hAnsi="Arial" w:cs="Arial"/>
          <w:sz w:val="24"/>
          <w:szCs w:val="24"/>
          <w:lang w:eastAsia="pl-PL"/>
        </w:rPr>
        <w:lastRenderedPageBreak/>
        <w:t>Niedopuszczalna jest pod rygorem nieważności zmiana istotnych postanowień niniejszej umowy w stosunku do treści oferty, na podstawie której dokonano wyboru Wykonawcy, chyba że:</w:t>
      </w:r>
    </w:p>
    <w:p w14:paraId="1E8CA8BF" w14:textId="77777777" w:rsidR="00F377D0" w:rsidRPr="00670D6D" w:rsidRDefault="00B56031" w:rsidP="006A3BD0">
      <w:pPr>
        <w:pStyle w:val="Akapitzlist"/>
        <w:numPr>
          <w:ilvl w:val="1"/>
          <w:numId w:val="9"/>
        </w:numPr>
        <w:spacing w:after="0"/>
        <w:ind w:left="851" w:hanging="284"/>
        <w:jc w:val="both"/>
        <w:rPr>
          <w:rFonts w:ascii="Arial" w:eastAsia="Times New Roman" w:hAnsi="Arial" w:cs="Arial"/>
          <w:sz w:val="24"/>
          <w:szCs w:val="24"/>
          <w:lang w:eastAsia="pl-PL"/>
        </w:rPr>
      </w:pPr>
      <w:r w:rsidRPr="00670D6D">
        <w:rPr>
          <w:rFonts w:ascii="Arial" w:eastAsia="Times New Roman" w:hAnsi="Arial" w:cs="Arial"/>
          <w:sz w:val="24"/>
          <w:szCs w:val="24"/>
          <w:lang w:eastAsia="pl-PL"/>
        </w:rPr>
        <w:t xml:space="preserve">Zamawiający przewidział możliwość dokonania takiej zmiany w ogłoszeniu </w:t>
      </w:r>
      <w:r w:rsidR="008B6A23" w:rsidRPr="00670D6D">
        <w:rPr>
          <w:rFonts w:ascii="Arial" w:eastAsia="Times New Roman" w:hAnsi="Arial" w:cs="Arial"/>
          <w:sz w:val="24"/>
          <w:szCs w:val="24"/>
          <w:lang w:eastAsia="pl-PL"/>
        </w:rPr>
        <w:t xml:space="preserve">                 </w:t>
      </w:r>
      <w:r w:rsidRPr="00670D6D">
        <w:rPr>
          <w:rFonts w:ascii="Arial" w:eastAsia="Times New Roman" w:hAnsi="Arial" w:cs="Arial"/>
          <w:sz w:val="24"/>
          <w:szCs w:val="24"/>
          <w:lang w:eastAsia="pl-PL"/>
        </w:rPr>
        <w:t xml:space="preserve">o zamówieniu Specyfikacji Warunków Zamówienia poprzez określenie </w:t>
      </w:r>
      <w:r w:rsidR="00B62B75" w:rsidRPr="00670D6D">
        <w:rPr>
          <w:rFonts w:ascii="Arial" w:eastAsia="Times New Roman" w:hAnsi="Arial" w:cs="Arial"/>
          <w:sz w:val="24"/>
          <w:szCs w:val="24"/>
          <w:lang w:eastAsia="pl-PL"/>
        </w:rPr>
        <w:t xml:space="preserve">                   </w:t>
      </w:r>
      <w:r w:rsidRPr="00670D6D">
        <w:rPr>
          <w:rFonts w:ascii="Arial" w:eastAsia="Times New Roman" w:hAnsi="Arial" w:cs="Arial"/>
          <w:sz w:val="24"/>
          <w:szCs w:val="24"/>
          <w:lang w:eastAsia="pl-PL"/>
        </w:rPr>
        <w:t>ich zakresu, charakteru oraz warunków wprowadzenia takich zmian,</w:t>
      </w:r>
    </w:p>
    <w:p w14:paraId="1532674E" w14:textId="4B3BAEC4" w:rsidR="00B56031" w:rsidRPr="00670D6D" w:rsidRDefault="00B56031" w:rsidP="006A3BD0">
      <w:pPr>
        <w:pStyle w:val="Akapitzlist"/>
        <w:numPr>
          <w:ilvl w:val="1"/>
          <w:numId w:val="9"/>
        </w:numPr>
        <w:spacing w:after="0"/>
        <w:ind w:left="851" w:hanging="284"/>
        <w:jc w:val="both"/>
        <w:rPr>
          <w:rFonts w:ascii="Arial" w:eastAsia="Times New Roman" w:hAnsi="Arial" w:cs="Arial"/>
          <w:sz w:val="24"/>
          <w:szCs w:val="24"/>
          <w:lang w:eastAsia="pl-PL"/>
        </w:rPr>
      </w:pPr>
      <w:r w:rsidRPr="00670D6D">
        <w:rPr>
          <w:rFonts w:ascii="Arial" w:eastAsia="Times New Roman" w:hAnsi="Arial" w:cs="Arial"/>
          <w:sz w:val="24"/>
          <w:szCs w:val="24"/>
          <w:lang w:eastAsia="pl-PL"/>
        </w:rPr>
        <w:t>Wynikają one z zapisów art.</w:t>
      </w:r>
      <w:r w:rsidR="009C4089" w:rsidRPr="00670D6D">
        <w:rPr>
          <w:rFonts w:ascii="Arial" w:eastAsia="Times New Roman" w:hAnsi="Arial" w:cs="Arial"/>
          <w:sz w:val="24"/>
          <w:szCs w:val="24"/>
          <w:lang w:eastAsia="pl-PL"/>
        </w:rPr>
        <w:t xml:space="preserve"> </w:t>
      </w:r>
      <w:r w:rsidRPr="00670D6D">
        <w:rPr>
          <w:rFonts w:ascii="Arial" w:eastAsia="Times New Roman" w:hAnsi="Arial" w:cs="Arial"/>
          <w:sz w:val="24"/>
          <w:szCs w:val="24"/>
          <w:lang w:eastAsia="pl-PL"/>
        </w:rPr>
        <w:t>454 lub art. 455 ustawy prawo zamówień publicznych,</w:t>
      </w:r>
    </w:p>
    <w:p w14:paraId="2D438306" w14:textId="77777777" w:rsidR="00C92FE8" w:rsidRPr="00670D6D" w:rsidRDefault="00B56031" w:rsidP="00C92FE8">
      <w:pPr>
        <w:pStyle w:val="Akapitzlist"/>
        <w:numPr>
          <w:ilvl w:val="0"/>
          <w:numId w:val="19"/>
        </w:numPr>
        <w:spacing w:after="0"/>
        <w:jc w:val="both"/>
        <w:rPr>
          <w:rFonts w:ascii="Arial" w:eastAsia="Times New Roman" w:hAnsi="Arial" w:cs="Arial"/>
          <w:sz w:val="24"/>
          <w:szCs w:val="24"/>
          <w:lang w:eastAsia="pl-PL"/>
        </w:rPr>
      </w:pPr>
      <w:r w:rsidRPr="00670D6D">
        <w:rPr>
          <w:rFonts w:ascii="Arial" w:eastAsia="Times New Roman" w:hAnsi="Arial" w:cs="Arial"/>
          <w:sz w:val="24"/>
          <w:szCs w:val="24"/>
          <w:lang w:eastAsia="pl-PL"/>
        </w:rPr>
        <w:t>Zamawiający zastrzega możliwość zmiany wysokości zobowiązania wynikającego z oferty Wykonawcy w przypadku zmiany stawki podatku od towarów</w:t>
      </w:r>
      <w:r w:rsidR="00C15CDC" w:rsidRPr="00670D6D">
        <w:rPr>
          <w:rFonts w:ascii="Arial" w:eastAsia="Times New Roman" w:hAnsi="Arial" w:cs="Arial"/>
          <w:sz w:val="24"/>
          <w:szCs w:val="24"/>
          <w:lang w:eastAsia="pl-PL"/>
        </w:rPr>
        <w:t xml:space="preserve"> </w:t>
      </w:r>
      <w:r w:rsidRPr="00670D6D">
        <w:rPr>
          <w:rFonts w:ascii="Arial" w:eastAsia="Times New Roman" w:hAnsi="Arial" w:cs="Arial"/>
          <w:sz w:val="24"/>
          <w:szCs w:val="24"/>
          <w:lang w:eastAsia="pl-PL"/>
        </w:rPr>
        <w:t>i usług w 202</w:t>
      </w:r>
      <w:r w:rsidR="004606C5" w:rsidRPr="00670D6D">
        <w:rPr>
          <w:rFonts w:ascii="Arial" w:eastAsia="Times New Roman" w:hAnsi="Arial" w:cs="Arial"/>
          <w:sz w:val="24"/>
          <w:szCs w:val="24"/>
          <w:lang w:eastAsia="pl-PL"/>
        </w:rPr>
        <w:t>4</w:t>
      </w:r>
      <w:r w:rsidRPr="00670D6D">
        <w:rPr>
          <w:rFonts w:ascii="Arial" w:eastAsia="Times New Roman" w:hAnsi="Arial" w:cs="Arial"/>
          <w:sz w:val="24"/>
          <w:szCs w:val="24"/>
          <w:lang w:eastAsia="pl-PL"/>
        </w:rPr>
        <w:t>r.</w:t>
      </w:r>
    </w:p>
    <w:p w14:paraId="4341877C" w14:textId="213299D0" w:rsidR="00EA4128" w:rsidRPr="00670D6D" w:rsidRDefault="00EA4128" w:rsidP="00C92FE8">
      <w:pPr>
        <w:pStyle w:val="Akapitzlist"/>
        <w:numPr>
          <w:ilvl w:val="0"/>
          <w:numId w:val="19"/>
        </w:numPr>
        <w:spacing w:after="0"/>
        <w:jc w:val="both"/>
        <w:rPr>
          <w:rFonts w:ascii="Arial" w:eastAsia="Times New Roman" w:hAnsi="Arial" w:cs="Arial"/>
          <w:sz w:val="24"/>
          <w:szCs w:val="24"/>
          <w:lang w:eastAsia="pl-PL"/>
        </w:rPr>
      </w:pPr>
      <w:r w:rsidRPr="00670D6D">
        <w:rPr>
          <w:rFonts w:ascii="Arial" w:eastAsia="SimSun" w:hAnsi="Arial" w:cs="Arial"/>
          <w:sz w:val="24"/>
          <w:szCs w:val="24"/>
          <w:lang w:eastAsia="zh-CN"/>
        </w:rPr>
        <w:t>Wszelkie zmiany w umowie, muszą być dokonywane pod rygorem nieważności           w formie pisemnej.</w:t>
      </w:r>
    </w:p>
    <w:p w14:paraId="44FEB73E" w14:textId="77777777" w:rsidR="00E270F4" w:rsidRPr="00670D6D" w:rsidRDefault="00E270F4" w:rsidP="00BE2A45">
      <w:pPr>
        <w:spacing w:after="0"/>
        <w:jc w:val="both"/>
        <w:rPr>
          <w:rFonts w:ascii="Arial" w:eastAsia="Times New Roman" w:hAnsi="Arial" w:cs="Arial"/>
          <w:b/>
          <w:sz w:val="24"/>
          <w:szCs w:val="24"/>
          <w:lang w:eastAsia="pl-PL"/>
        </w:rPr>
      </w:pPr>
    </w:p>
    <w:p w14:paraId="7AC8AB93" w14:textId="77777777" w:rsidR="00E270F4" w:rsidRPr="00670D6D" w:rsidRDefault="000B420F" w:rsidP="008B6A23">
      <w:pPr>
        <w:spacing w:after="0"/>
        <w:jc w:val="center"/>
        <w:rPr>
          <w:rFonts w:ascii="Arial" w:eastAsia="Times New Roman" w:hAnsi="Arial" w:cs="Arial"/>
          <w:b/>
          <w:sz w:val="24"/>
          <w:szCs w:val="24"/>
          <w:lang w:eastAsia="pl-PL"/>
        </w:rPr>
      </w:pPr>
      <w:r w:rsidRPr="00670D6D">
        <w:rPr>
          <w:rFonts w:ascii="Arial" w:eastAsia="Times New Roman" w:hAnsi="Arial" w:cs="Arial"/>
          <w:b/>
          <w:sz w:val="24"/>
          <w:szCs w:val="24"/>
          <w:lang w:eastAsia="pl-PL"/>
        </w:rPr>
        <w:t>§ 12</w:t>
      </w:r>
    </w:p>
    <w:p w14:paraId="7F6B0F60" w14:textId="77777777" w:rsidR="00E270F4" w:rsidRPr="00670D6D" w:rsidRDefault="00E270F4" w:rsidP="008B6A23">
      <w:pPr>
        <w:spacing w:after="0"/>
        <w:jc w:val="center"/>
        <w:rPr>
          <w:rFonts w:ascii="Arial" w:eastAsia="Times New Roman" w:hAnsi="Arial" w:cs="Arial"/>
          <w:b/>
          <w:sz w:val="24"/>
          <w:szCs w:val="24"/>
          <w:lang w:eastAsia="pl-PL"/>
        </w:rPr>
      </w:pPr>
      <w:r w:rsidRPr="00670D6D">
        <w:rPr>
          <w:rFonts w:ascii="Arial" w:eastAsia="Times New Roman" w:hAnsi="Arial" w:cs="Arial"/>
          <w:b/>
          <w:sz w:val="24"/>
          <w:szCs w:val="24"/>
          <w:lang w:eastAsia="pl-PL"/>
        </w:rPr>
        <w:t>Warunki odstąpienia od umowy</w:t>
      </w:r>
    </w:p>
    <w:p w14:paraId="47D9F16A" w14:textId="77777777" w:rsidR="00E270F4" w:rsidRPr="00670D6D" w:rsidRDefault="00E270F4" w:rsidP="006A3BD0">
      <w:pPr>
        <w:pStyle w:val="Akapitzlist"/>
        <w:numPr>
          <w:ilvl w:val="0"/>
          <w:numId w:val="21"/>
        </w:numPr>
        <w:spacing w:after="0"/>
        <w:jc w:val="both"/>
        <w:rPr>
          <w:rFonts w:ascii="Arial" w:eastAsia="Times New Roman" w:hAnsi="Arial" w:cs="Arial"/>
          <w:sz w:val="24"/>
          <w:szCs w:val="24"/>
          <w:lang w:eastAsia="pl-PL"/>
        </w:rPr>
      </w:pPr>
      <w:r w:rsidRPr="00670D6D">
        <w:rPr>
          <w:rFonts w:ascii="Arial" w:eastAsia="Calibri" w:hAnsi="Arial" w:cs="Arial"/>
          <w:sz w:val="24"/>
          <w:szCs w:val="24"/>
        </w:rPr>
        <w:t xml:space="preserve">Zamawiający może odstąpić od umowy oprócz przypadków wymienionych </w:t>
      </w:r>
      <w:r w:rsidRPr="00670D6D">
        <w:rPr>
          <w:rFonts w:ascii="Arial" w:eastAsia="Calibri" w:hAnsi="Arial" w:cs="Arial"/>
          <w:sz w:val="24"/>
          <w:szCs w:val="24"/>
        </w:rPr>
        <w:br/>
        <w:t>w Kodeksie cywilnym</w:t>
      </w:r>
      <w:r w:rsidR="001A445D" w:rsidRPr="00670D6D">
        <w:rPr>
          <w:rFonts w:ascii="Arial" w:eastAsia="Calibri" w:hAnsi="Arial" w:cs="Arial"/>
          <w:sz w:val="24"/>
          <w:szCs w:val="24"/>
        </w:rPr>
        <w:t xml:space="preserve"> </w:t>
      </w:r>
      <w:r w:rsidR="00FA0301" w:rsidRPr="00670D6D">
        <w:rPr>
          <w:rFonts w:ascii="Arial" w:eastAsia="Calibri" w:hAnsi="Arial" w:cs="Arial"/>
          <w:sz w:val="24"/>
          <w:szCs w:val="24"/>
        </w:rPr>
        <w:t xml:space="preserve">lub </w:t>
      </w:r>
      <w:r w:rsidR="001A445D" w:rsidRPr="00670D6D">
        <w:rPr>
          <w:rFonts w:ascii="Arial" w:eastAsia="Calibri" w:hAnsi="Arial" w:cs="Arial"/>
          <w:sz w:val="24"/>
          <w:szCs w:val="24"/>
        </w:rPr>
        <w:t xml:space="preserve">art. 456 ustawie </w:t>
      </w:r>
      <w:proofErr w:type="spellStart"/>
      <w:r w:rsidR="001A445D" w:rsidRPr="00670D6D">
        <w:rPr>
          <w:rFonts w:ascii="Arial" w:eastAsia="Calibri" w:hAnsi="Arial" w:cs="Arial"/>
          <w:sz w:val="24"/>
          <w:szCs w:val="24"/>
        </w:rPr>
        <w:t>pzp</w:t>
      </w:r>
      <w:proofErr w:type="spellEnd"/>
      <w:r w:rsidR="001A445D" w:rsidRPr="00670D6D">
        <w:rPr>
          <w:rFonts w:ascii="Arial" w:eastAsia="Calibri" w:hAnsi="Arial" w:cs="Arial"/>
          <w:sz w:val="24"/>
          <w:szCs w:val="24"/>
        </w:rPr>
        <w:t>.</w:t>
      </w:r>
      <w:r w:rsidRPr="00670D6D">
        <w:rPr>
          <w:rFonts w:ascii="Arial" w:eastAsia="Calibri" w:hAnsi="Arial" w:cs="Arial"/>
          <w:sz w:val="24"/>
          <w:szCs w:val="24"/>
        </w:rPr>
        <w:t xml:space="preserve"> także, jeżeli</w:t>
      </w:r>
      <w:r w:rsidRPr="00670D6D">
        <w:rPr>
          <w:rFonts w:ascii="Arial" w:eastAsia="Times New Roman" w:hAnsi="Arial" w:cs="Arial"/>
          <w:sz w:val="24"/>
          <w:szCs w:val="24"/>
          <w:lang w:eastAsia="pl-PL"/>
        </w:rPr>
        <w:t>:</w:t>
      </w:r>
    </w:p>
    <w:p w14:paraId="0F0F3F89" w14:textId="77777777" w:rsidR="00E270F4" w:rsidRPr="00670D6D" w:rsidRDefault="00E270F4" w:rsidP="006A3BD0">
      <w:pPr>
        <w:numPr>
          <w:ilvl w:val="1"/>
          <w:numId w:val="10"/>
        </w:numPr>
        <w:overflowPunct w:val="0"/>
        <w:autoSpaceDE w:val="0"/>
        <w:autoSpaceDN w:val="0"/>
        <w:adjustRightInd w:val="0"/>
        <w:spacing w:after="0"/>
        <w:ind w:left="851" w:hanging="284"/>
        <w:contextualSpacing/>
        <w:jc w:val="both"/>
        <w:textAlignment w:val="baseline"/>
        <w:rPr>
          <w:rFonts w:ascii="Arial" w:eastAsia="Calibri" w:hAnsi="Arial" w:cs="Arial"/>
          <w:sz w:val="24"/>
          <w:szCs w:val="24"/>
        </w:rPr>
      </w:pPr>
      <w:r w:rsidRPr="00670D6D">
        <w:rPr>
          <w:rFonts w:ascii="Arial" w:eastAsia="Calibri" w:hAnsi="Arial" w:cs="Arial"/>
          <w:sz w:val="24"/>
          <w:szCs w:val="24"/>
        </w:rPr>
        <w:t>zostanie ogłoszona upadłość Wykonawcy lub rozwiązanie firmy;</w:t>
      </w:r>
    </w:p>
    <w:p w14:paraId="57051DF2" w14:textId="77777777" w:rsidR="00E270F4" w:rsidRPr="00670D6D" w:rsidRDefault="00E270F4" w:rsidP="006A3BD0">
      <w:pPr>
        <w:numPr>
          <w:ilvl w:val="1"/>
          <w:numId w:val="10"/>
        </w:numPr>
        <w:overflowPunct w:val="0"/>
        <w:autoSpaceDE w:val="0"/>
        <w:autoSpaceDN w:val="0"/>
        <w:adjustRightInd w:val="0"/>
        <w:spacing w:after="0"/>
        <w:ind w:left="851" w:hanging="284"/>
        <w:contextualSpacing/>
        <w:jc w:val="both"/>
        <w:textAlignment w:val="baseline"/>
        <w:rPr>
          <w:rFonts w:ascii="Arial" w:eastAsia="Calibri" w:hAnsi="Arial" w:cs="Arial"/>
          <w:sz w:val="24"/>
          <w:szCs w:val="24"/>
        </w:rPr>
      </w:pPr>
      <w:r w:rsidRPr="00670D6D">
        <w:rPr>
          <w:rFonts w:ascii="Arial" w:eastAsia="Calibri" w:hAnsi="Arial" w:cs="Arial"/>
          <w:sz w:val="24"/>
          <w:szCs w:val="24"/>
        </w:rPr>
        <w:t xml:space="preserve">zostanie wydany nakaz zajęcia majątku Wykonawcy; </w:t>
      </w:r>
    </w:p>
    <w:p w14:paraId="7A5AA913" w14:textId="77777777" w:rsidR="00E270F4" w:rsidRPr="00670D6D" w:rsidRDefault="00E270F4" w:rsidP="006A3BD0">
      <w:pPr>
        <w:numPr>
          <w:ilvl w:val="1"/>
          <w:numId w:val="10"/>
        </w:numPr>
        <w:overflowPunct w:val="0"/>
        <w:autoSpaceDE w:val="0"/>
        <w:autoSpaceDN w:val="0"/>
        <w:adjustRightInd w:val="0"/>
        <w:spacing w:after="0"/>
        <w:ind w:left="851" w:hanging="284"/>
        <w:contextualSpacing/>
        <w:jc w:val="both"/>
        <w:textAlignment w:val="baseline"/>
        <w:rPr>
          <w:rFonts w:ascii="Arial" w:eastAsia="Calibri" w:hAnsi="Arial" w:cs="Arial"/>
          <w:sz w:val="24"/>
          <w:szCs w:val="24"/>
        </w:rPr>
      </w:pPr>
      <w:r w:rsidRPr="00670D6D">
        <w:rPr>
          <w:rFonts w:ascii="Arial" w:eastAsia="Calibri" w:hAnsi="Arial" w:cs="Arial"/>
          <w:sz w:val="24"/>
          <w:szCs w:val="24"/>
        </w:rPr>
        <w:t xml:space="preserve">Wykonawca nie będzie wykonywał przedmiotu umowy z wymaganą starannością lub realizował umowę niewłaściwie i niezgodnie z jej zapisami, a wezwania Zamawiającego do należytego wykonywania tych czynności będą nieskuteczne; </w:t>
      </w:r>
    </w:p>
    <w:p w14:paraId="031527C8" w14:textId="77777777" w:rsidR="00E270F4" w:rsidRPr="00670D6D" w:rsidRDefault="00E270F4" w:rsidP="006A3BD0">
      <w:pPr>
        <w:numPr>
          <w:ilvl w:val="1"/>
          <w:numId w:val="10"/>
        </w:numPr>
        <w:overflowPunct w:val="0"/>
        <w:autoSpaceDE w:val="0"/>
        <w:autoSpaceDN w:val="0"/>
        <w:adjustRightInd w:val="0"/>
        <w:spacing w:after="0"/>
        <w:ind w:left="851" w:hanging="284"/>
        <w:contextualSpacing/>
        <w:jc w:val="both"/>
        <w:textAlignment w:val="baseline"/>
        <w:rPr>
          <w:rFonts w:ascii="Arial" w:eastAsia="Calibri" w:hAnsi="Arial" w:cs="Arial"/>
          <w:sz w:val="24"/>
          <w:szCs w:val="24"/>
        </w:rPr>
      </w:pPr>
      <w:r w:rsidRPr="00670D6D">
        <w:rPr>
          <w:rFonts w:ascii="Arial" w:eastAsia="Calibri" w:hAnsi="Arial" w:cs="Arial"/>
          <w:sz w:val="24"/>
          <w:szCs w:val="24"/>
        </w:rPr>
        <w:t xml:space="preserve">w razie wystąpienia istotnej zmiany okoliczności powodującej, </w:t>
      </w:r>
      <w:r w:rsidRPr="00670D6D">
        <w:rPr>
          <w:rFonts w:ascii="Arial" w:eastAsia="Calibri" w:hAnsi="Arial" w:cs="Arial"/>
          <w:sz w:val="24"/>
          <w:szCs w:val="24"/>
        </w:rPr>
        <w:br/>
        <w:t xml:space="preserve">że wykonanie umowy nie leży w interesie publicznym, czego nie można było przewidzieć w chwili zawarcia umowy. </w:t>
      </w:r>
    </w:p>
    <w:p w14:paraId="5DA3CA18" w14:textId="77777777" w:rsidR="00E270F4" w:rsidRPr="00670D6D" w:rsidRDefault="00E270F4" w:rsidP="006A3BD0">
      <w:pPr>
        <w:pStyle w:val="Akapitzlist"/>
        <w:numPr>
          <w:ilvl w:val="0"/>
          <w:numId w:val="10"/>
        </w:numPr>
        <w:spacing w:after="0"/>
        <w:jc w:val="both"/>
        <w:rPr>
          <w:rFonts w:ascii="Arial" w:eastAsia="Times New Roman" w:hAnsi="Arial" w:cs="Arial"/>
          <w:sz w:val="24"/>
          <w:szCs w:val="24"/>
          <w:lang w:eastAsia="pl-PL"/>
        </w:rPr>
      </w:pPr>
      <w:r w:rsidRPr="00670D6D">
        <w:rPr>
          <w:rFonts w:ascii="Arial" w:eastAsia="Times New Roman" w:hAnsi="Arial" w:cs="Arial"/>
          <w:sz w:val="24"/>
          <w:szCs w:val="24"/>
          <w:lang w:eastAsia="pl-PL"/>
        </w:rPr>
        <w:t xml:space="preserve">Zamawiający może odstąpić od umowy w terminie 30 dni od powzięcia informacji </w:t>
      </w:r>
      <w:r w:rsidR="008364CC" w:rsidRPr="00670D6D">
        <w:rPr>
          <w:rFonts w:ascii="Arial" w:eastAsia="Times New Roman" w:hAnsi="Arial" w:cs="Arial"/>
          <w:sz w:val="24"/>
          <w:szCs w:val="24"/>
          <w:lang w:eastAsia="pl-PL"/>
        </w:rPr>
        <w:t xml:space="preserve">o </w:t>
      </w:r>
      <w:r w:rsidRPr="00670D6D">
        <w:rPr>
          <w:rFonts w:ascii="Arial" w:eastAsia="Times New Roman" w:hAnsi="Arial" w:cs="Arial"/>
          <w:sz w:val="24"/>
          <w:szCs w:val="24"/>
          <w:lang w:eastAsia="pl-PL"/>
        </w:rPr>
        <w:t xml:space="preserve">okolicznościach, o których mowa w ust. 1. </w:t>
      </w:r>
      <w:r w:rsidRPr="00670D6D">
        <w:rPr>
          <w:rFonts w:ascii="Arial" w:eastAsia="Calibri" w:hAnsi="Arial" w:cs="Arial"/>
          <w:sz w:val="24"/>
          <w:szCs w:val="24"/>
        </w:rPr>
        <w:t>Do zachowania terminu wystarczy nadanie przez Zamawiającego oświadczenia o odstąpieniu w palcówce operatora pocztowego.</w:t>
      </w:r>
    </w:p>
    <w:p w14:paraId="6F8CDB87" w14:textId="77777777" w:rsidR="00E270F4" w:rsidRPr="00670D6D" w:rsidRDefault="00E270F4" w:rsidP="006A3BD0">
      <w:pPr>
        <w:pStyle w:val="Akapitzlist"/>
        <w:numPr>
          <w:ilvl w:val="0"/>
          <w:numId w:val="10"/>
        </w:numPr>
        <w:spacing w:after="0"/>
        <w:jc w:val="both"/>
        <w:rPr>
          <w:rFonts w:ascii="Arial" w:eastAsia="Times New Roman" w:hAnsi="Arial" w:cs="Arial"/>
          <w:sz w:val="24"/>
          <w:szCs w:val="24"/>
          <w:lang w:eastAsia="pl-PL"/>
        </w:rPr>
      </w:pPr>
      <w:r w:rsidRPr="00670D6D">
        <w:rPr>
          <w:rFonts w:ascii="Arial" w:eastAsia="Times New Roman" w:hAnsi="Arial" w:cs="Arial"/>
          <w:sz w:val="24"/>
          <w:szCs w:val="24"/>
          <w:lang w:eastAsia="pl-PL"/>
        </w:rPr>
        <w:t>W powyższym wypadku Wykonawca może żądać jedynie wynagrodzenia należnego mu z tytułu wykonania części umowy.</w:t>
      </w:r>
    </w:p>
    <w:p w14:paraId="09CEAE9A" w14:textId="77777777" w:rsidR="00E270F4" w:rsidRPr="00670D6D" w:rsidRDefault="00E270F4" w:rsidP="006A3BD0">
      <w:pPr>
        <w:pStyle w:val="Akapitzlist"/>
        <w:numPr>
          <w:ilvl w:val="0"/>
          <w:numId w:val="10"/>
        </w:numPr>
        <w:spacing w:after="0"/>
        <w:jc w:val="both"/>
        <w:rPr>
          <w:rFonts w:ascii="Arial" w:eastAsia="Times New Roman" w:hAnsi="Arial" w:cs="Arial"/>
          <w:sz w:val="24"/>
          <w:szCs w:val="24"/>
          <w:lang w:eastAsia="pl-PL"/>
        </w:rPr>
      </w:pPr>
      <w:r w:rsidRPr="00670D6D">
        <w:rPr>
          <w:rFonts w:ascii="Arial" w:eastAsia="Times New Roman" w:hAnsi="Arial" w:cs="Arial"/>
          <w:sz w:val="24"/>
          <w:szCs w:val="24"/>
          <w:lang w:eastAsia="pl-PL"/>
        </w:rPr>
        <w:t>Odstąpienie od umowy powinno nastąpić w formie pisemnej z podaniem uzasadnienia.</w:t>
      </w:r>
    </w:p>
    <w:p w14:paraId="590CF46E" w14:textId="77777777" w:rsidR="00E270F4" w:rsidRPr="00670D6D" w:rsidRDefault="00E270F4" w:rsidP="008364CC">
      <w:pPr>
        <w:spacing w:after="0"/>
        <w:jc w:val="both"/>
        <w:rPr>
          <w:rFonts w:ascii="Arial" w:eastAsia="Times New Roman" w:hAnsi="Arial" w:cs="Arial"/>
          <w:sz w:val="24"/>
          <w:szCs w:val="24"/>
          <w:lang w:eastAsia="pl-PL"/>
        </w:rPr>
      </w:pPr>
    </w:p>
    <w:p w14:paraId="6109F96C" w14:textId="77777777" w:rsidR="00E270F4" w:rsidRPr="00670D6D" w:rsidRDefault="000B420F" w:rsidP="008364CC">
      <w:pPr>
        <w:spacing w:after="0"/>
        <w:jc w:val="center"/>
        <w:rPr>
          <w:rFonts w:ascii="Arial" w:eastAsia="Calibri" w:hAnsi="Arial" w:cs="Arial"/>
          <w:b/>
          <w:sz w:val="24"/>
          <w:szCs w:val="24"/>
        </w:rPr>
      </w:pPr>
      <w:r w:rsidRPr="00670D6D">
        <w:rPr>
          <w:rFonts w:ascii="Arial" w:eastAsia="Calibri" w:hAnsi="Arial" w:cs="Arial"/>
          <w:b/>
          <w:sz w:val="24"/>
          <w:szCs w:val="24"/>
        </w:rPr>
        <w:t>§ 13</w:t>
      </w:r>
    </w:p>
    <w:p w14:paraId="56B29FCA" w14:textId="77777777" w:rsidR="00E270F4" w:rsidRPr="00670D6D" w:rsidRDefault="00E270F4" w:rsidP="008364CC">
      <w:pPr>
        <w:spacing w:after="0" w:line="240" w:lineRule="auto"/>
        <w:jc w:val="center"/>
        <w:rPr>
          <w:rFonts w:ascii="Arial" w:eastAsia="Times New Roman" w:hAnsi="Arial" w:cs="Arial"/>
          <w:b/>
          <w:bCs/>
          <w:sz w:val="24"/>
          <w:szCs w:val="24"/>
          <w:lang w:eastAsia="pl-PL"/>
        </w:rPr>
      </w:pPr>
      <w:r w:rsidRPr="00670D6D">
        <w:rPr>
          <w:rFonts w:ascii="Arial" w:eastAsia="Times New Roman" w:hAnsi="Arial" w:cs="Arial"/>
          <w:b/>
          <w:bCs/>
          <w:sz w:val="24"/>
          <w:szCs w:val="24"/>
          <w:lang w:eastAsia="pl-PL"/>
        </w:rPr>
        <w:t>Ochrona danych osobowych</w:t>
      </w:r>
    </w:p>
    <w:p w14:paraId="7600B396" w14:textId="77777777" w:rsidR="00E270F4" w:rsidRPr="00670D6D" w:rsidRDefault="00E270F4" w:rsidP="00BE2A45">
      <w:pPr>
        <w:spacing w:after="0"/>
        <w:jc w:val="both"/>
        <w:rPr>
          <w:rFonts w:ascii="Arial" w:eastAsia="Calibri" w:hAnsi="Arial" w:cs="Arial"/>
          <w:bCs/>
          <w:sz w:val="24"/>
          <w:szCs w:val="24"/>
        </w:rPr>
      </w:pPr>
      <w:r w:rsidRPr="00670D6D">
        <w:rPr>
          <w:rFonts w:ascii="Arial" w:eastAsia="Calibri" w:hAnsi="Arial" w:cs="Arial"/>
          <w:bCs/>
          <w:sz w:val="24"/>
          <w:szCs w:val="24"/>
        </w:rPr>
        <w:t xml:space="preserve">W związku z realizacją niniejszej umowy strony wyrażają zgodę na przetwarzanie posiadanych danych osobowych osób fizycznych związanych z realizacją umowy,  </w:t>
      </w:r>
      <w:r w:rsidR="008364CC" w:rsidRPr="00670D6D">
        <w:rPr>
          <w:rFonts w:ascii="Arial" w:eastAsia="Calibri" w:hAnsi="Arial" w:cs="Arial"/>
          <w:bCs/>
          <w:sz w:val="24"/>
          <w:szCs w:val="24"/>
        </w:rPr>
        <w:t xml:space="preserve">                </w:t>
      </w:r>
      <w:r w:rsidRPr="00670D6D">
        <w:rPr>
          <w:rFonts w:ascii="Arial" w:eastAsia="Calibri" w:hAnsi="Arial" w:cs="Arial"/>
          <w:bCs/>
          <w:sz w:val="24"/>
          <w:szCs w:val="24"/>
        </w:rPr>
        <w:t xml:space="preserve">w rozumieniu ustawy z dnia 10 maja 2018r. o ochronie danych osobowych (Dz.U.    </w:t>
      </w:r>
      <w:r w:rsidR="008364CC" w:rsidRPr="00670D6D">
        <w:rPr>
          <w:rFonts w:ascii="Arial" w:eastAsia="Calibri" w:hAnsi="Arial" w:cs="Arial"/>
          <w:bCs/>
          <w:sz w:val="24"/>
          <w:szCs w:val="24"/>
        </w:rPr>
        <w:t xml:space="preserve">                 </w:t>
      </w:r>
      <w:r w:rsidRPr="00670D6D">
        <w:rPr>
          <w:rFonts w:ascii="Arial" w:eastAsia="Calibri" w:hAnsi="Arial" w:cs="Arial"/>
          <w:bCs/>
          <w:sz w:val="24"/>
          <w:szCs w:val="24"/>
        </w:rPr>
        <w:t xml:space="preserve">z 2018r. poz. 1000) oraz Rozporządzenia Parlamentu Europejskiego i Rady (UE)   </w:t>
      </w:r>
      <w:r w:rsidR="008364CC" w:rsidRPr="00670D6D">
        <w:rPr>
          <w:rFonts w:ascii="Arial" w:eastAsia="Calibri" w:hAnsi="Arial" w:cs="Arial"/>
          <w:bCs/>
          <w:sz w:val="24"/>
          <w:szCs w:val="24"/>
        </w:rPr>
        <w:t xml:space="preserve">                         </w:t>
      </w:r>
      <w:r w:rsidRPr="00670D6D">
        <w:rPr>
          <w:rFonts w:ascii="Arial" w:eastAsia="Calibri" w:hAnsi="Arial" w:cs="Arial"/>
          <w:bCs/>
          <w:sz w:val="24"/>
          <w:szCs w:val="24"/>
        </w:rPr>
        <w:t xml:space="preserve"> z dnia 26.04.2016r. w sprawie ochrony osób fizycznych w związku z przetwarzaniem danych osobowych i w sprawie swobodnego przepływu takich danych oraz uchylenia </w:t>
      </w:r>
      <w:r w:rsidRPr="00670D6D">
        <w:rPr>
          <w:rFonts w:ascii="Arial" w:eastAsia="Calibri" w:hAnsi="Arial" w:cs="Arial"/>
          <w:bCs/>
          <w:sz w:val="24"/>
          <w:szCs w:val="24"/>
        </w:rPr>
        <w:lastRenderedPageBreak/>
        <w:t>dyrektywy 95/46/WE (ogólnego rozporządzenia o ochronie danych osobowych – RODO) w zakresie niezbędnych do realizacji umowy.</w:t>
      </w:r>
    </w:p>
    <w:p w14:paraId="13F68538" w14:textId="77777777" w:rsidR="00E270F4" w:rsidRPr="00670D6D" w:rsidRDefault="00E270F4" w:rsidP="00BE2A45">
      <w:pPr>
        <w:spacing w:after="0"/>
        <w:jc w:val="both"/>
        <w:rPr>
          <w:rFonts w:ascii="Arial" w:eastAsia="Calibri" w:hAnsi="Arial" w:cs="Arial"/>
          <w:bCs/>
          <w:sz w:val="24"/>
          <w:szCs w:val="24"/>
        </w:rPr>
      </w:pPr>
    </w:p>
    <w:p w14:paraId="0D7FB845" w14:textId="77777777" w:rsidR="00E83D26" w:rsidRPr="00670D6D" w:rsidRDefault="00E83D26" w:rsidP="008364CC">
      <w:pPr>
        <w:spacing w:after="0"/>
        <w:jc w:val="center"/>
        <w:rPr>
          <w:rFonts w:ascii="Arial" w:eastAsia="Calibri" w:hAnsi="Arial" w:cs="Arial"/>
          <w:b/>
          <w:sz w:val="24"/>
          <w:szCs w:val="24"/>
        </w:rPr>
      </w:pPr>
    </w:p>
    <w:p w14:paraId="0A1EA00B" w14:textId="77777777" w:rsidR="00E83D26" w:rsidRPr="00670D6D" w:rsidRDefault="00E83D26" w:rsidP="008364CC">
      <w:pPr>
        <w:spacing w:after="0"/>
        <w:jc w:val="center"/>
        <w:rPr>
          <w:rFonts w:ascii="Arial" w:eastAsia="Calibri" w:hAnsi="Arial" w:cs="Arial"/>
          <w:b/>
          <w:sz w:val="24"/>
          <w:szCs w:val="24"/>
        </w:rPr>
      </w:pPr>
    </w:p>
    <w:p w14:paraId="73617568" w14:textId="77CCE29D" w:rsidR="00E270F4" w:rsidRPr="00670D6D" w:rsidRDefault="00E270F4" w:rsidP="008364CC">
      <w:pPr>
        <w:spacing w:after="0"/>
        <w:jc w:val="center"/>
        <w:rPr>
          <w:rFonts w:ascii="Arial" w:eastAsia="Calibri" w:hAnsi="Arial" w:cs="Arial"/>
          <w:b/>
          <w:sz w:val="24"/>
          <w:szCs w:val="24"/>
        </w:rPr>
      </w:pPr>
      <w:r w:rsidRPr="00670D6D">
        <w:rPr>
          <w:rFonts w:ascii="Arial" w:eastAsia="Calibri" w:hAnsi="Arial" w:cs="Arial"/>
          <w:b/>
          <w:sz w:val="24"/>
          <w:szCs w:val="24"/>
        </w:rPr>
        <w:t>§ 1</w:t>
      </w:r>
      <w:r w:rsidR="000B420F" w:rsidRPr="00670D6D">
        <w:rPr>
          <w:rFonts w:ascii="Arial" w:eastAsia="Calibri" w:hAnsi="Arial" w:cs="Arial"/>
          <w:b/>
          <w:sz w:val="24"/>
          <w:szCs w:val="24"/>
        </w:rPr>
        <w:t>4</w:t>
      </w:r>
    </w:p>
    <w:p w14:paraId="7CE1FC3B" w14:textId="77777777" w:rsidR="00E270F4" w:rsidRPr="00670D6D" w:rsidRDefault="00E270F4" w:rsidP="008364CC">
      <w:pPr>
        <w:spacing w:after="0"/>
        <w:ind w:left="720" w:hanging="720"/>
        <w:jc w:val="center"/>
        <w:rPr>
          <w:rFonts w:ascii="Arial" w:eastAsia="Calibri" w:hAnsi="Arial" w:cs="Arial"/>
          <w:b/>
          <w:sz w:val="24"/>
          <w:szCs w:val="24"/>
        </w:rPr>
      </w:pPr>
      <w:r w:rsidRPr="00670D6D">
        <w:rPr>
          <w:rFonts w:ascii="Arial" w:eastAsia="Calibri" w:hAnsi="Arial" w:cs="Arial"/>
          <w:b/>
          <w:sz w:val="24"/>
          <w:szCs w:val="24"/>
        </w:rPr>
        <w:t>Podwykonawstwo</w:t>
      </w:r>
    </w:p>
    <w:p w14:paraId="1828B996" w14:textId="77777777" w:rsidR="00E270F4" w:rsidRPr="00670D6D" w:rsidRDefault="00E270F4" w:rsidP="006A3BD0">
      <w:pPr>
        <w:pStyle w:val="Akapitzlist"/>
        <w:numPr>
          <w:ilvl w:val="0"/>
          <w:numId w:val="22"/>
        </w:numPr>
        <w:spacing w:after="0"/>
        <w:jc w:val="both"/>
        <w:rPr>
          <w:rFonts w:ascii="Arial" w:eastAsia="Calibri" w:hAnsi="Arial" w:cs="Arial"/>
          <w:sz w:val="24"/>
          <w:szCs w:val="24"/>
        </w:rPr>
      </w:pPr>
      <w:r w:rsidRPr="00670D6D">
        <w:rPr>
          <w:rFonts w:ascii="Arial" w:eastAsia="Calibri" w:hAnsi="Arial" w:cs="Arial"/>
          <w:sz w:val="24"/>
          <w:szCs w:val="24"/>
        </w:rPr>
        <w:t>Zgodnie z treścią złożonej oferty, Wykonawca powierza podwykonawcy(om)…………wykonanie następującego zakresu umowy: ……………</w:t>
      </w:r>
    </w:p>
    <w:p w14:paraId="6D6469C9" w14:textId="77777777" w:rsidR="00E270F4" w:rsidRPr="00670D6D" w:rsidRDefault="00E270F4" w:rsidP="00856608">
      <w:pPr>
        <w:spacing w:after="0"/>
        <w:ind w:left="390"/>
        <w:contextualSpacing/>
        <w:jc w:val="both"/>
        <w:rPr>
          <w:rFonts w:ascii="Arial" w:eastAsia="Calibri" w:hAnsi="Arial" w:cs="Arial"/>
          <w:b/>
          <w:i/>
          <w:sz w:val="24"/>
          <w:szCs w:val="24"/>
        </w:rPr>
      </w:pPr>
      <w:r w:rsidRPr="00670D6D">
        <w:rPr>
          <w:rFonts w:ascii="Arial" w:eastAsia="Calibri" w:hAnsi="Arial" w:cs="Arial"/>
          <w:b/>
          <w:i/>
          <w:sz w:val="24"/>
          <w:szCs w:val="24"/>
        </w:rPr>
        <w:t>Opcjonalnie:</w:t>
      </w:r>
    </w:p>
    <w:p w14:paraId="403B29FF" w14:textId="77777777" w:rsidR="00E270F4" w:rsidRPr="00670D6D" w:rsidRDefault="00E270F4" w:rsidP="00856608">
      <w:pPr>
        <w:spacing w:after="0"/>
        <w:ind w:left="390"/>
        <w:contextualSpacing/>
        <w:jc w:val="both"/>
        <w:rPr>
          <w:rFonts w:ascii="Arial" w:eastAsia="Calibri" w:hAnsi="Arial" w:cs="Arial"/>
          <w:sz w:val="24"/>
          <w:szCs w:val="24"/>
        </w:rPr>
      </w:pPr>
      <w:r w:rsidRPr="00670D6D">
        <w:rPr>
          <w:rFonts w:ascii="Arial" w:eastAsia="Calibri" w:hAnsi="Arial" w:cs="Arial"/>
          <w:sz w:val="24"/>
          <w:szCs w:val="24"/>
        </w:rPr>
        <w:t>Zgodnie z treścią złożonej oferty, Wykonawca wykona przedmiot umowy samodzielnie.</w:t>
      </w:r>
    </w:p>
    <w:p w14:paraId="38C6FDB8" w14:textId="77777777" w:rsidR="00E270F4" w:rsidRPr="00670D6D" w:rsidRDefault="00E270F4" w:rsidP="006A3BD0">
      <w:pPr>
        <w:pStyle w:val="Akapitzlist"/>
        <w:numPr>
          <w:ilvl w:val="0"/>
          <w:numId w:val="22"/>
        </w:numPr>
        <w:spacing w:after="0"/>
        <w:jc w:val="both"/>
        <w:rPr>
          <w:rFonts w:ascii="Arial" w:eastAsia="Calibri" w:hAnsi="Arial" w:cs="Arial"/>
          <w:sz w:val="24"/>
          <w:szCs w:val="24"/>
        </w:rPr>
      </w:pPr>
      <w:r w:rsidRPr="00670D6D">
        <w:rPr>
          <w:rFonts w:ascii="Arial" w:eastAsia="Calibri" w:hAnsi="Arial" w:cs="Arial"/>
          <w:sz w:val="24"/>
          <w:szCs w:val="24"/>
        </w:rPr>
        <w:t>Wykonawca, w trakcie realizacji umowy w sprawie zamówienia publicznego, może powierzyć realizację części zamówienia podwykonawcy (om), mimo niewskazania w ofercie takiej części zamówienia do powierzenia podwykonawcom. W takim przypadku, Wykonawca pisemnie niezwłocznie poinformuje Zamawiającego o powierzeniu części zamówienia podwykonawcy (om).</w:t>
      </w:r>
    </w:p>
    <w:p w14:paraId="45004CC4" w14:textId="77777777" w:rsidR="00E270F4" w:rsidRPr="00670D6D" w:rsidRDefault="00E270F4" w:rsidP="006A3BD0">
      <w:pPr>
        <w:pStyle w:val="Akapitzlist"/>
        <w:numPr>
          <w:ilvl w:val="0"/>
          <w:numId w:val="22"/>
        </w:numPr>
        <w:spacing w:after="0"/>
        <w:jc w:val="both"/>
        <w:rPr>
          <w:rFonts w:ascii="Arial" w:eastAsia="Calibri" w:hAnsi="Arial" w:cs="Arial"/>
          <w:sz w:val="24"/>
          <w:szCs w:val="24"/>
        </w:rPr>
      </w:pPr>
      <w:r w:rsidRPr="00670D6D">
        <w:rPr>
          <w:rFonts w:ascii="Arial" w:eastAsia="Calibri" w:hAnsi="Arial" w:cs="Arial"/>
          <w:sz w:val="24"/>
          <w:szCs w:val="24"/>
        </w:rPr>
        <w:t xml:space="preserve">Wykonawca nie może zwolnić się od odpowiedzialności względem Zamawiającego z tego powodu, że niewykonanie lub nienależyte wykonanie umowy przez Wykonawcę było następstwem niewykonania lub nienależytego wykonania zobowiązań wobec Wykonawcy przez jego podwykonawców. </w:t>
      </w:r>
    </w:p>
    <w:p w14:paraId="378DDBA3" w14:textId="77777777" w:rsidR="00CB65B9" w:rsidRPr="00670D6D" w:rsidRDefault="00E270F4" w:rsidP="006A3BD0">
      <w:pPr>
        <w:pStyle w:val="Akapitzlist"/>
        <w:numPr>
          <w:ilvl w:val="0"/>
          <w:numId w:val="22"/>
        </w:numPr>
        <w:spacing w:after="0"/>
        <w:jc w:val="both"/>
        <w:rPr>
          <w:rFonts w:ascii="Arial" w:eastAsia="Calibri" w:hAnsi="Arial" w:cs="Arial"/>
          <w:sz w:val="24"/>
          <w:szCs w:val="24"/>
        </w:rPr>
      </w:pPr>
      <w:r w:rsidRPr="00670D6D">
        <w:rPr>
          <w:rFonts w:ascii="Arial" w:eastAsia="Calibri" w:hAnsi="Arial" w:cs="Arial"/>
          <w:sz w:val="24"/>
          <w:szCs w:val="24"/>
        </w:rPr>
        <w:t xml:space="preserve">Wykonawca ponosi pełną odpowiedzialność odszkodowawczą za działania </w:t>
      </w:r>
      <w:r w:rsidRPr="00670D6D">
        <w:rPr>
          <w:rFonts w:ascii="Arial" w:eastAsia="Calibri" w:hAnsi="Arial" w:cs="Arial"/>
          <w:sz w:val="24"/>
          <w:szCs w:val="24"/>
        </w:rPr>
        <w:br/>
        <w:t>i zaniechania podjęte przez podwykonawcę w związku z realizacją niniejszej umowy</w:t>
      </w:r>
      <w:r w:rsidR="00CB65B9" w:rsidRPr="00670D6D">
        <w:rPr>
          <w:rFonts w:ascii="Arial" w:eastAsia="Calibri" w:hAnsi="Arial" w:cs="Arial"/>
          <w:sz w:val="24"/>
          <w:szCs w:val="24"/>
        </w:rPr>
        <w:t>.</w:t>
      </w:r>
    </w:p>
    <w:p w14:paraId="582FCD49" w14:textId="77777777" w:rsidR="00CB65B9" w:rsidRPr="00670D6D" w:rsidRDefault="00CB65B9" w:rsidP="00CB65B9">
      <w:pPr>
        <w:spacing w:after="0"/>
        <w:contextualSpacing/>
        <w:jc w:val="both"/>
        <w:rPr>
          <w:rFonts w:ascii="Arial" w:eastAsia="Calibri" w:hAnsi="Arial" w:cs="Arial"/>
          <w:sz w:val="24"/>
          <w:szCs w:val="24"/>
        </w:rPr>
      </w:pPr>
    </w:p>
    <w:p w14:paraId="3CE357E4" w14:textId="77777777" w:rsidR="00E270F4" w:rsidRPr="00670D6D" w:rsidRDefault="00E270F4" w:rsidP="00CB65B9">
      <w:pPr>
        <w:spacing w:after="0"/>
        <w:contextualSpacing/>
        <w:jc w:val="center"/>
        <w:rPr>
          <w:rFonts w:ascii="Arial" w:eastAsia="Calibri" w:hAnsi="Arial" w:cs="Arial"/>
          <w:sz w:val="24"/>
          <w:szCs w:val="24"/>
        </w:rPr>
      </w:pPr>
      <w:r w:rsidRPr="00670D6D">
        <w:rPr>
          <w:rFonts w:ascii="Arial" w:eastAsia="Times New Roman" w:hAnsi="Arial" w:cs="Arial"/>
          <w:b/>
          <w:sz w:val="24"/>
          <w:szCs w:val="24"/>
          <w:lang w:eastAsia="pl-PL"/>
        </w:rPr>
        <w:t>§ 1</w:t>
      </w:r>
      <w:r w:rsidR="000B420F" w:rsidRPr="00670D6D">
        <w:rPr>
          <w:rFonts w:ascii="Arial" w:eastAsia="Times New Roman" w:hAnsi="Arial" w:cs="Arial"/>
          <w:b/>
          <w:sz w:val="24"/>
          <w:szCs w:val="24"/>
          <w:lang w:eastAsia="pl-PL"/>
        </w:rPr>
        <w:t>5</w:t>
      </w:r>
    </w:p>
    <w:p w14:paraId="78AF8EA8" w14:textId="77777777" w:rsidR="00E270F4" w:rsidRPr="00670D6D" w:rsidRDefault="00E270F4" w:rsidP="00125F3D">
      <w:pPr>
        <w:spacing w:after="0"/>
        <w:jc w:val="center"/>
        <w:rPr>
          <w:rFonts w:ascii="Arial" w:eastAsia="Times New Roman" w:hAnsi="Arial" w:cs="Arial"/>
          <w:b/>
          <w:sz w:val="24"/>
          <w:szCs w:val="24"/>
          <w:lang w:eastAsia="pl-PL"/>
        </w:rPr>
      </w:pPr>
      <w:r w:rsidRPr="00670D6D">
        <w:rPr>
          <w:rFonts w:ascii="Arial" w:eastAsia="Times New Roman" w:hAnsi="Arial" w:cs="Arial"/>
          <w:b/>
          <w:sz w:val="24"/>
          <w:szCs w:val="24"/>
          <w:lang w:eastAsia="pl-PL"/>
        </w:rPr>
        <w:t>Postanowienia końcowe</w:t>
      </w:r>
    </w:p>
    <w:p w14:paraId="6FBF4407" w14:textId="71C93AB4" w:rsidR="00E270F4" w:rsidRPr="00670D6D" w:rsidRDefault="00EA4128" w:rsidP="006A3BD0">
      <w:pPr>
        <w:pStyle w:val="Akapitzlist"/>
        <w:numPr>
          <w:ilvl w:val="0"/>
          <w:numId w:val="23"/>
        </w:numPr>
        <w:spacing w:after="0"/>
        <w:jc w:val="both"/>
        <w:rPr>
          <w:rFonts w:ascii="Arial" w:hAnsi="Arial" w:cs="Arial"/>
          <w:bCs/>
          <w:sz w:val="24"/>
          <w:szCs w:val="24"/>
        </w:rPr>
      </w:pPr>
      <w:r w:rsidRPr="00670D6D">
        <w:rPr>
          <w:rFonts w:ascii="Arial" w:hAnsi="Arial" w:cs="Arial"/>
          <w:bCs/>
          <w:sz w:val="24"/>
          <w:szCs w:val="24"/>
        </w:rPr>
        <w:t>W przypadkach nie uregulowanych niniejszą umową zastosowanie będą miały przepisy Kodeksu cywilnego, Prawo zamówień publicznych oraz dotyczące przedmiotu zamówienia.</w:t>
      </w:r>
      <w:r w:rsidR="00E270F4" w:rsidRPr="00670D6D">
        <w:rPr>
          <w:rFonts w:ascii="Arial" w:eastAsia="Times New Roman" w:hAnsi="Arial" w:cs="Arial"/>
          <w:sz w:val="24"/>
          <w:szCs w:val="24"/>
          <w:lang w:eastAsia="pl-PL"/>
        </w:rPr>
        <w:t>.</w:t>
      </w:r>
    </w:p>
    <w:p w14:paraId="17A1B3CA" w14:textId="77777777" w:rsidR="00E270F4" w:rsidRPr="00670D6D" w:rsidRDefault="00E270F4" w:rsidP="006A3BD0">
      <w:pPr>
        <w:pStyle w:val="Akapitzlist"/>
        <w:numPr>
          <w:ilvl w:val="0"/>
          <w:numId w:val="23"/>
        </w:numPr>
        <w:spacing w:after="0"/>
        <w:jc w:val="both"/>
        <w:rPr>
          <w:rFonts w:ascii="Arial" w:eastAsia="Times New Roman" w:hAnsi="Arial" w:cs="Arial"/>
          <w:sz w:val="24"/>
          <w:szCs w:val="24"/>
          <w:lang w:eastAsia="pl-PL"/>
        </w:rPr>
      </w:pPr>
      <w:r w:rsidRPr="00670D6D">
        <w:rPr>
          <w:rFonts w:ascii="Arial" w:eastAsia="Times New Roman" w:hAnsi="Arial" w:cs="Arial"/>
          <w:sz w:val="24"/>
          <w:szCs w:val="24"/>
          <w:lang w:eastAsia="pl-PL"/>
        </w:rPr>
        <w:t>Właściwym do rozstrzygania sporów wynikających z nieprzestrzegania postanowień niniejszej umowy będzie sąd właściwy miejscowo dla siedziby Zamawiającego.</w:t>
      </w:r>
    </w:p>
    <w:p w14:paraId="317AFE83" w14:textId="77777777" w:rsidR="00E270F4" w:rsidRPr="00670D6D" w:rsidRDefault="00E270F4" w:rsidP="006A3BD0">
      <w:pPr>
        <w:pStyle w:val="Akapitzlist"/>
        <w:numPr>
          <w:ilvl w:val="0"/>
          <w:numId w:val="23"/>
        </w:numPr>
        <w:spacing w:after="0"/>
        <w:jc w:val="both"/>
        <w:rPr>
          <w:rFonts w:ascii="Arial" w:eastAsia="Times New Roman" w:hAnsi="Arial" w:cs="Arial"/>
          <w:sz w:val="24"/>
          <w:szCs w:val="24"/>
          <w:lang w:eastAsia="pl-PL"/>
        </w:rPr>
      </w:pPr>
      <w:r w:rsidRPr="00670D6D">
        <w:rPr>
          <w:rFonts w:ascii="Arial" w:eastAsia="Times New Roman" w:hAnsi="Arial" w:cs="Arial"/>
          <w:sz w:val="24"/>
          <w:szCs w:val="24"/>
          <w:lang w:eastAsia="pl-PL"/>
        </w:rPr>
        <w:t>Niniejszą umowę sporządzono w trzech jednobrzmiących egzemplarzach jeden dla Wykonawcy, dwa dla Zamawiającego.</w:t>
      </w:r>
    </w:p>
    <w:p w14:paraId="5682AEEC" w14:textId="7C2C5166" w:rsidR="00E270F4" w:rsidRPr="00670D6D" w:rsidRDefault="00E270F4" w:rsidP="006A3BD0">
      <w:pPr>
        <w:pStyle w:val="Akapitzlist"/>
        <w:numPr>
          <w:ilvl w:val="0"/>
          <w:numId w:val="23"/>
        </w:numPr>
        <w:spacing w:after="0"/>
        <w:jc w:val="both"/>
        <w:rPr>
          <w:rFonts w:ascii="Arial" w:eastAsia="Times New Roman" w:hAnsi="Arial" w:cs="Arial"/>
          <w:sz w:val="24"/>
          <w:szCs w:val="24"/>
          <w:lang w:eastAsia="pl-PL"/>
        </w:rPr>
      </w:pPr>
      <w:r w:rsidRPr="00670D6D">
        <w:rPr>
          <w:rFonts w:ascii="Arial" w:eastAsia="Times New Roman" w:hAnsi="Arial" w:cs="Arial"/>
          <w:sz w:val="24"/>
          <w:szCs w:val="24"/>
          <w:lang w:eastAsia="pl-PL"/>
        </w:rPr>
        <w:t xml:space="preserve">Umowa wchodzi w życie z dniem podpisania </w:t>
      </w:r>
      <w:r w:rsidRPr="00670D6D">
        <w:rPr>
          <w:rFonts w:ascii="Arial" w:eastAsia="Calibri" w:hAnsi="Arial" w:cs="Arial"/>
          <w:bCs/>
          <w:sz w:val="24"/>
          <w:szCs w:val="24"/>
        </w:rPr>
        <w:t xml:space="preserve">i ulega automatycznemu wygaśnięciu po upływie terminu określonego w § </w:t>
      </w:r>
      <w:r w:rsidR="00FA0301" w:rsidRPr="00670D6D">
        <w:rPr>
          <w:rFonts w:ascii="Arial" w:eastAsia="Calibri" w:hAnsi="Arial" w:cs="Arial"/>
          <w:bCs/>
          <w:sz w:val="24"/>
          <w:szCs w:val="24"/>
        </w:rPr>
        <w:t>7</w:t>
      </w:r>
      <w:r w:rsidRPr="00670D6D">
        <w:rPr>
          <w:rFonts w:ascii="Arial" w:eastAsia="Calibri" w:hAnsi="Arial" w:cs="Arial"/>
          <w:bCs/>
          <w:sz w:val="24"/>
          <w:szCs w:val="24"/>
        </w:rPr>
        <w:t xml:space="preserve"> lub wyczerpania kwoty, </w:t>
      </w:r>
      <w:r w:rsidRPr="00670D6D">
        <w:rPr>
          <w:rFonts w:ascii="Arial" w:eastAsia="Calibri" w:hAnsi="Arial" w:cs="Arial"/>
          <w:bCs/>
          <w:sz w:val="24"/>
          <w:szCs w:val="24"/>
        </w:rPr>
        <w:br/>
        <w:t xml:space="preserve">o której mowa w § </w:t>
      </w:r>
      <w:r w:rsidR="001A445D" w:rsidRPr="00670D6D">
        <w:rPr>
          <w:rFonts w:ascii="Arial" w:eastAsia="Calibri" w:hAnsi="Arial" w:cs="Arial"/>
          <w:bCs/>
          <w:sz w:val="24"/>
          <w:szCs w:val="24"/>
        </w:rPr>
        <w:t>8</w:t>
      </w:r>
      <w:r w:rsidRPr="00670D6D">
        <w:rPr>
          <w:rFonts w:ascii="Arial" w:eastAsia="Calibri" w:hAnsi="Arial" w:cs="Arial"/>
          <w:bCs/>
          <w:sz w:val="24"/>
          <w:szCs w:val="24"/>
        </w:rPr>
        <w:t xml:space="preserve"> ust. 1</w:t>
      </w:r>
      <w:r w:rsidR="001A445D" w:rsidRPr="00670D6D">
        <w:rPr>
          <w:rFonts w:ascii="Arial" w:eastAsia="Calibri" w:hAnsi="Arial" w:cs="Arial"/>
          <w:bCs/>
          <w:sz w:val="24"/>
          <w:szCs w:val="24"/>
        </w:rPr>
        <w:t>.</w:t>
      </w:r>
    </w:p>
    <w:p w14:paraId="6E7D6A93" w14:textId="77777777" w:rsidR="00E270F4" w:rsidRPr="00670D6D" w:rsidRDefault="00E270F4" w:rsidP="006A3BD0">
      <w:pPr>
        <w:pStyle w:val="Akapitzlist"/>
        <w:numPr>
          <w:ilvl w:val="0"/>
          <w:numId w:val="23"/>
        </w:numPr>
        <w:spacing w:after="0"/>
        <w:jc w:val="both"/>
        <w:rPr>
          <w:rFonts w:ascii="Arial" w:eastAsia="Times New Roman" w:hAnsi="Arial" w:cs="Arial"/>
          <w:sz w:val="24"/>
          <w:szCs w:val="24"/>
          <w:lang w:eastAsia="pl-PL"/>
        </w:rPr>
      </w:pPr>
      <w:r w:rsidRPr="00670D6D">
        <w:rPr>
          <w:rFonts w:ascii="Arial" w:eastAsia="Calibri" w:hAnsi="Arial" w:cs="Arial"/>
          <w:bCs/>
          <w:sz w:val="24"/>
          <w:szCs w:val="24"/>
        </w:rPr>
        <w:t>Niniejsza umowa zawiera 1 załączniki na 1 stronie stanowiących integralną część przedmiotowej umowy:</w:t>
      </w:r>
    </w:p>
    <w:p w14:paraId="5C6E773F" w14:textId="251F42DD" w:rsidR="00E270F4" w:rsidRPr="00670D6D" w:rsidRDefault="00E83D26" w:rsidP="009204EC">
      <w:pPr>
        <w:spacing w:after="0"/>
        <w:ind w:firstLine="708"/>
        <w:contextualSpacing/>
        <w:jc w:val="both"/>
        <w:rPr>
          <w:rFonts w:ascii="Arial" w:eastAsia="Calibri" w:hAnsi="Arial" w:cs="Arial"/>
          <w:bCs/>
          <w:sz w:val="24"/>
          <w:szCs w:val="24"/>
        </w:rPr>
      </w:pPr>
      <w:r w:rsidRPr="00670D6D">
        <w:rPr>
          <w:rFonts w:ascii="Arial" w:eastAsia="Calibri" w:hAnsi="Arial" w:cs="Arial"/>
          <w:bCs/>
          <w:sz w:val="24"/>
          <w:szCs w:val="24"/>
        </w:rPr>
        <w:t>Z</w:t>
      </w:r>
      <w:r w:rsidR="00923E3A" w:rsidRPr="00670D6D">
        <w:rPr>
          <w:rFonts w:ascii="Arial" w:eastAsia="Calibri" w:hAnsi="Arial" w:cs="Arial"/>
          <w:bCs/>
          <w:sz w:val="24"/>
          <w:szCs w:val="24"/>
        </w:rPr>
        <w:t>ałącznik nr 1 na 2</w:t>
      </w:r>
      <w:r w:rsidR="00E270F4" w:rsidRPr="00670D6D">
        <w:rPr>
          <w:rFonts w:ascii="Arial" w:eastAsia="Calibri" w:hAnsi="Arial" w:cs="Arial"/>
          <w:bCs/>
          <w:sz w:val="24"/>
          <w:szCs w:val="24"/>
        </w:rPr>
        <w:t xml:space="preserve"> str. – Zestawienie cenowe,</w:t>
      </w:r>
    </w:p>
    <w:p w14:paraId="14E190D1" w14:textId="416CCEBE" w:rsidR="00E270F4" w:rsidRPr="00670D6D" w:rsidRDefault="00E83D26" w:rsidP="00856608">
      <w:pPr>
        <w:spacing w:after="0"/>
        <w:ind w:firstLine="708"/>
        <w:contextualSpacing/>
        <w:jc w:val="both"/>
        <w:rPr>
          <w:rFonts w:ascii="Arial" w:eastAsia="Calibri" w:hAnsi="Arial" w:cs="Arial"/>
          <w:bCs/>
          <w:sz w:val="24"/>
          <w:szCs w:val="24"/>
        </w:rPr>
      </w:pPr>
      <w:r w:rsidRPr="00670D6D">
        <w:rPr>
          <w:rFonts w:ascii="Arial" w:eastAsia="Calibri" w:hAnsi="Arial" w:cs="Arial"/>
          <w:bCs/>
          <w:sz w:val="24"/>
          <w:szCs w:val="24"/>
        </w:rPr>
        <w:t>Z</w:t>
      </w:r>
      <w:r w:rsidR="00E270F4" w:rsidRPr="00670D6D">
        <w:rPr>
          <w:rFonts w:ascii="Arial" w:eastAsia="Calibri" w:hAnsi="Arial" w:cs="Arial"/>
          <w:bCs/>
          <w:sz w:val="24"/>
          <w:szCs w:val="24"/>
        </w:rPr>
        <w:t>ałącznik nr 2 na 1 str. – Wykaz odbiorców;</w:t>
      </w:r>
    </w:p>
    <w:p w14:paraId="2C7D6F1A" w14:textId="7E736861" w:rsidR="00E270F4" w:rsidRPr="00670D6D" w:rsidRDefault="00E83D26" w:rsidP="009204EC">
      <w:pPr>
        <w:spacing w:after="0"/>
        <w:ind w:firstLine="708"/>
        <w:contextualSpacing/>
        <w:jc w:val="both"/>
        <w:rPr>
          <w:rFonts w:ascii="Arial" w:eastAsia="Calibri" w:hAnsi="Arial" w:cs="Arial"/>
          <w:bCs/>
          <w:sz w:val="24"/>
          <w:szCs w:val="24"/>
        </w:rPr>
      </w:pPr>
      <w:r w:rsidRPr="00670D6D">
        <w:rPr>
          <w:rFonts w:ascii="Arial" w:eastAsia="Calibri" w:hAnsi="Arial" w:cs="Arial"/>
          <w:bCs/>
          <w:sz w:val="24"/>
          <w:szCs w:val="24"/>
        </w:rPr>
        <w:lastRenderedPageBreak/>
        <w:t>Z</w:t>
      </w:r>
      <w:r w:rsidR="00923E3A" w:rsidRPr="00670D6D">
        <w:rPr>
          <w:rFonts w:ascii="Arial" w:eastAsia="Calibri" w:hAnsi="Arial" w:cs="Arial"/>
          <w:bCs/>
          <w:sz w:val="24"/>
          <w:szCs w:val="24"/>
        </w:rPr>
        <w:t xml:space="preserve">ałącznik nr 3 na </w:t>
      </w:r>
      <w:r w:rsidR="00856608" w:rsidRPr="00670D6D">
        <w:rPr>
          <w:rFonts w:ascii="Arial" w:eastAsia="Calibri" w:hAnsi="Arial" w:cs="Arial"/>
          <w:bCs/>
          <w:sz w:val="24"/>
          <w:szCs w:val="24"/>
        </w:rPr>
        <w:t>10</w:t>
      </w:r>
      <w:r w:rsidR="00E270F4" w:rsidRPr="00670D6D">
        <w:rPr>
          <w:rFonts w:ascii="Arial" w:eastAsia="Calibri" w:hAnsi="Arial" w:cs="Arial"/>
          <w:bCs/>
          <w:sz w:val="24"/>
          <w:szCs w:val="24"/>
        </w:rPr>
        <w:t xml:space="preserve"> str. – </w:t>
      </w:r>
      <w:r w:rsidR="00856608" w:rsidRPr="00670D6D">
        <w:rPr>
          <w:rFonts w:ascii="Arial" w:eastAsia="Calibri" w:hAnsi="Arial" w:cs="Arial"/>
          <w:bCs/>
          <w:sz w:val="24"/>
          <w:szCs w:val="24"/>
        </w:rPr>
        <w:t>Wymagania Eksploatacyjno-Techniczne na zakup naczyń i sztućców biodegradowalnych</w:t>
      </w:r>
      <w:r w:rsidRPr="00670D6D">
        <w:rPr>
          <w:rFonts w:ascii="Arial" w:eastAsia="Calibri" w:hAnsi="Arial" w:cs="Arial"/>
          <w:bCs/>
          <w:sz w:val="24"/>
          <w:szCs w:val="24"/>
        </w:rPr>
        <w:t xml:space="preserve"> dla 24. WOG w Giżycku;</w:t>
      </w:r>
    </w:p>
    <w:p w14:paraId="631C15BB" w14:textId="1CB9E651" w:rsidR="00E270F4" w:rsidRPr="00670D6D" w:rsidRDefault="00E83D26" w:rsidP="00856608">
      <w:pPr>
        <w:spacing w:after="0"/>
        <w:ind w:firstLine="708"/>
        <w:contextualSpacing/>
        <w:jc w:val="both"/>
        <w:rPr>
          <w:rFonts w:ascii="Arial" w:eastAsia="Calibri" w:hAnsi="Arial" w:cs="Arial"/>
          <w:bCs/>
          <w:sz w:val="24"/>
          <w:szCs w:val="24"/>
        </w:rPr>
      </w:pPr>
      <w:bookmarkStart w:id="5" w:name="_Hlk156458685"/>
      <w:r w:rsidRPr="00670D6D">
        <w:rPr>
          <w:rFonts w:ascii="Arial" w:eastAsia="Calibri" w:hAnsi="Arial" w:cs="Arial"/>
          <w:bCs/>
          <w:sz w:val="24"/>
          <w:szCs w:val="24"/>
        </w:rPr>
        <w:t>Z</w:t>
      </w:r>
      <w:r w:rsidR="00E270F4" w:rsidRPr="00670D6D">
        <w:rPr>
          <w:rFonts w:ascii="Arial" w:eastAsia="Calibri" w:hAnsi="Arial" w:cs="Arial"/>
          <w:bCs/>
          <w:sz w:val="24"/>
          <w:szCs w:val="24"/>
        </w:rPr>
        <w:t>ałącznik nr 4 na 1 str.- Wniosek o wydanie przepustk</w:t>
      </w:r>
      <w:r w:rsidR="00856608" w:rsidRPr="00670D6D">
        <w:rPr>
          <w:rFonts w:ascii="Arial" w:eastAsia="Calibri" w:hAnsi="Arial" w:cs="Arial"/>
          <w:bCs/>
          <w:sz w:val="24"/>
          <w:szCs w:val="24"/>
        </w:rPr>
        <w:t>i (osobowej, samochodowej) dla grupy osób</w:t>
      </w:r>
      <w:r w:rsidRPr="00670D6D">
        <w:rPr>
          <w:rFonts w:ascii="Arial" w:eastAsia="Calibri" w:hAnsi="Arial" w:cs="Arial"/>
          <w:bCs/>
          <w:sz w:val="24"/>
          <w:szCs w:val="24"/>
        </w:rPr>
        <w:t>;</w:t>
      </w:r>
    </w:p>
    <w:bookmarkEnd w:id="5"/>
    <w:p w14:paraId="477A863E" w14:textId="12F621F9" w:rsidR="00E270F4" w:rsidRPr="00670D6D" w:rsidRDefault="009204EC" w:rsidP="00BE2A45">
      <w:pPr>
        <w:spacing w:after="0"/>
        <w:ind w:left="720"/>
        <w:contextualSpacing/>
        <w:jc w:val="both"/>
        <w:rPr>
          <w:rFonts w:ascii="Arial" w:eastAsia="Times New Roman" w:hAnsi="Arial" w:cs="Arial"/>
          <w:sz w:val="24"/>
          <w:szCs w:val="24"/>
          <w:lang w:eastAsia="pl-PL"/>
        </w:rPr>
      </w:pPr>
      <w:r w:rsidRPr="00670D6D">
        <w:rPr>
          <w:rFonts w:ascii="Arial" w:eastAsia="Calibri" w:hAnsi="Arial" w:cs="Arial"/>
          <w:bCs/>
          <w:sz w:val="24"/>
          <w:szCs w:val="24"/>
        </w:rPr>
        <w:t xml:space="preserve">Załącznik nr </w:t>
      </w:r>
      <w:r w:rsidR="00E83D26" w:rsidRPr="00670D6D">
        <w:rPr>
          <w:rFonts w:ascii="Arial" w:eastAsia="Calibri" w:hAnsi="Arial" w:cs="Arial"/>
          <w:bCs/>
          <w:sz w:val="24"/>
          <w:szCs w:val="24"/>
        </w:rPr>
        <w:t>5 na 1 str. – Wykaz pracowników firmy będących cudzoziemcami skierowanymi do realizacji zamówienia.</w:t>
      </w:r>
      <w:r w:rsidR="00E270F4" w:rsidRPr="00670D6D">
        <w:rPr>
          <w:rFonts w:ascii="Arial" w:eastAsia="Calibri" w:hAnsi="Arial" w:cs="Arial"/>
          <w:bCs/>
          <w:sz w:val="24"/>
          <w:szCs w:val="24"/>
        </w:rPr>
        <w:t xml:space="preserve"> </w:t>
      </w:r>
    </w:p>
    <w:p w14:paraId="427CD429" w14:textId="77777777" w:rsidR="00E270F4" w:rsidRPr="00670D6D" w:rsidRDefault="00E270F4" w:rsidP="00E270F4">
      <w:pPr>
        <w:spacing w:after="0"/>
        <w:jc w:val="both"/>
        <w:rPr>
          <w:rFonts w:ascii="Arial" w:eastAsia="Calibri" w:hAnsi="Arial" w:cs="Arial"/>
          <w:b/>
          <w:bCs/>
          <w:sz w:val="24"/>
          <w:szCs w:val="24"/>
        </w:rPr>
      </w:pPr>
    </w:p>
    <w:p w14:paraId="49E4085A" w14:textId="77777777" w:rsidR="00E270F4" w:rsidRPr="00670D6D" w:rsidRDefault="00E270F4" w:rsidP="00E270F4">
      <w:pPr>
        <w:spacing w:after="0"/>
        <w:jc w:val="both"/>
        <w:rPr>
          <w:rFonts w:ascii="Arial" w:eastAsia="Calibri" w:hAnsi="Arial" w:cs="Arial"/>
          <w:b/>
          <w:bCs/>
          <w:sz w:val="24"/>
          <w:szCs w:val="24"/>
        </w:rPr>
      </w:pPr>
    </w:p>
    <w:p w14:paraId="4C214E45" w14:textId="77777777" w:rsidR="00E270F4" w:rsidRPr="00670D6D" w:rsidRDefault="00E270F4" w:rsidP="00E270F4">
      <w:pPr>
        <w:spacing w:after="0"/>
        <w:jc w:val="both"/>
        <w:rPr>
          <w:rFonts w:ascii="Arial" w:eastAsia="Calibri" w:hAnsi="Arial" w:cs="Arial"/>
          <w:b/>
          <w:bCs/>
          <w:sz w:val="24"/>
          <w:szCs w:val="24"/>
        </w:rPr>
      </w:pPr>
    </w:p>
    <w:p w14:paraId="34C48449" w14:textId="77777777" w:rsidR="00E270F4" w:rsidRPr="00670D6D" w:rsidRDefault="00E270F4" w:rsidP="00E270F4">
      <w:pPr>
        <w:spacing w:after="0"/>
        <w:jc w:val="both"/>
        <w:rPr>
          <w:rFonts w:ascii="Arial" w:eastAsia="Calibri" w:hAnsi="Arial" w:cs="Arial"/>
          <w:b/>
          <w:bCs/>
          <w:sz w:val="24"/>
          <w:szCs w:val="24"/>
        </w:rPr>
      </w:pPr>
    </w:p>
    <w:p w14:paraId="7213A87A" w14:textId="41FE18B4" w:rsidR="00E270F4" w:rsidRPr="00670D6D" w:rsidRDefault="00E270F4" w:rsidP="00E270F4">
      <w:pPr>
        <w:spacing w:after="0"/>
        <w:jc w:val="both"/>
        <w:rPr>
          <w:rFonts w:ascii="Arial" w:eastAsia="Times New Roman" w:hAnsi="Arial" w:cs="Arial"/>
          <w:sz w:val="24"/>
          <w:szCs w:val="24"/>
          <w:lang w:eastAsia="pl-PL"/>
        </w:rPr>
      </w:pPr>
      <w:r w:rsidRPr="00670D6D">
        <w:rPr>
          <w:rFonts w:ascii="Arial" w:eastAsia="Calibri" w:hAnsi="Arial" w:cs="Arial"/>
          <w:b/>
          <w:bCs/>
          <w:sz w:val="24"/>
          <w:szCs w:val="24"/>
        </w:rPr>
        <w:t>WYKONAWC</w:t>
      </w:r>
      <w:r w:rsidRPr="00670D6D">
        <w:rPr>
          <w:rFonts w:ascii="Arial" w:eastAsia="Calibri" w:hAnsi="Arial" w:cs="Arial"/>
          <w:b/>
          <w:sz w:val="24"/>
          <w:szCs w:val="24"/>
        </w:rPr>
        <w:t>A</w:t>
      </w:r>
      <w:r w:rsidR="00AD7FF0" w:rsidRPr="00670D6D">
        <w:rPr>
          <w:rFonts w:ascii="Arial" w:eastAsia="Calibri" w:hAnsi="Arial" w:cs="Arial"/>
          <w:b/>
          <w:sz w:val="24"/>
          <w:szCs w:val="24"/>
        </w:rPr>
        <w:tab/>
      </w:r>
      <w:r w:rsidR="00AD7FF0" w:rsidRPr="00670D6D">
        <w:rPr>
          <w:rFonts w:ascii="Arial" w:eastAsia="Calibri" w:hAnsi="Arial" w:cs="Arial"/>
          <w:b/>
          <w:sz w:val="24"/>
          <w:szCs w:val="24"/>
        </w:rPr>
        <w:tab/>
      </w:r>
      <w:r w:rsidR="00AD7FF0" w:rsidRPr="00670D6D">
        <w:rPr>
          <w:rFonts w:ascii="Arial" w:eastAsia="Calibri" w:hAnsi="Arial" w:cs="Arial"/>
          <w:b/>
          <w:sz w:val="24"/>
          <w:szCs w:val="24"/>
        </w:rPr>
        <w:tab/>
      </w:r>
      <w:r w:rsidR="00AD7FF0" w:rsidRPr="00670D6D">
        <w:rPr>
          <w:rFonts w:ascii="Arial" w:eastAsia="Calibri" w:hAnsi="Arial" w:cs="Arial"/>
          <w:b/>
          <w:sz w:val="24"/>
          <w:szCs w:val="24"/>
        </w:rPr>
        <w:tab/>
      </w:r>
      <w:r w:rsidR="00AD7FF0" w:rsidRPr="00670D6D">
        <w:rPr>
          <w:rFonts w:ascii="Arial" w:eastAsia="Calibri" w:hAnsi="Arial" w:cs="Arial"/>
          <w:b/>
          <w:sz w:val="24"/>
          <w:szCs w:val="24"/>
        </w:rPr>
        <w:tab/>
      </w:r>
      <w:r w:rsidR="00AD7FF0" w:rsidRPr="00670D6D">
        <w:rPr>
          <w:rFonts w:ascii="Arial" w:eastAsia="Calibri" w:hAnsi="Arial" w:cs="Arial"/>
          <w:b/>
          <w:sz w:val="24"/>
          <w:szCs w:val="24"/>
        </w:rPr>
        <w:tab/>
      </w:r>
      <w:r w:rsidR="00AD7FF0" w:rsidRPr="00670D6D">
        <w:rPr>
          <w:rFonts w:ascii="Arial" w:eastAsia="Calibri" w:hAnsi="Arial" w:cs="Arial"/>
          <w:b/>
          <w:sz w:val="24"/>
          <w:szCs w:val="24"/>
        </w:rPr>
        <w:tab/>
      </w:r>
      <w:r w:rsidR="00AD7FF0" w:rsidRPr="00670D6D">
        <w:rPr>
          <w:rFonts w:ascii="Arial" w:eastAsia="Calibri" w:hAnsi="Arial" w:cs="Arial"/>
          <w:b/>
          <w:bCs/>
          <w:sz w:val="24"/>
          <w:szCs w:val="24"/>
        </w:rPr>
        <w:t xml:space="preserve">ZAMAWIAJĄCY </w:t>
      </w:r>
      <w:r w:rsidR="00AD7FF0" w:rsidRPr="00670D6D">
        <w:rPr>
          <w:rFonts w:ascii="Arial" w:eastAsia="Calibri" w:hAnsi="Arial" w:cs="Arial"/>
          <w:b/>
          <w:bCs/>
          <w:sz w:val="24"/>
          <w:szCs w:val="24"/>
        </w:rPr>
        <w:tab/>
        <w:t xml:space="preserve">    </w:t>
      </w:r>
      <w:r w:rsidR="00AD7FF0" w:rsidRPr="00670D6D">
        <w:rPr>
          <w:rFonts w:ascii="Arial" w:eastAsia="Calibri" w:hAnsi="Arial" w:cs="Arial"/>
          <w:b/>
          <w:bCs/>
          <w:sz w:val="24"/>
          <w:szCs w:val="24"/>
        </w:rPr>
        <w:tab/>
      </w:r>
      <w:r w:rsidR="00AD7FF0" w:rsidRPr="00670D6D">
        <w:rPr>
          <w:rFonts w:ascii="Arial" w:eastAsia="Calibri" w:hAnsi="Arial" w:cs="Arial"/>
          <w:b/>
          <w:bCs/>
          <w:sz w:val="24"/>
          <w:szCs w:val="24"/>
        </w:rPr>
        <w:tab/>
      </w:r>
    </w:p>
    <w:p w14:paraId="773346DB" w14:textId="77777777" w:rsidR="00E270F4" w:rsidRPr="00670D6D" w:rsidRDefault="00E270F4" w:rsidP="00E270F4">
      <w:pPr>
        <w:spacing w:after="0"/>
        <w:rPr>
          <w:rFonts w:ascii="Arial" w:eastAsia="Calibri" w:hAnsi="Arial" w:cs="Arial"/>
          <w:sz w:val="24"/>
          <w:szCs w:val="24"/>
        </w:rPr>
      </w:pPr>
    </w:p>
    <w:sectPr w:rsidR="00E270F4" w:rsidRPr="00670D6D">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AAFA7C" w14:textId="77777777" w:rsidR="009F24B1" w:rsidRDefault="009F24B1" w:rsidP="001E5BA5">
      <w:pPr>
        <w:spacing w:after="0" w:line="240" w:lineRule="auto"/>
      </w:pPr>
      <w:r>
        <w:separator/>
      </w:r>
    </w:p>
  </w:endnote>
  <w:endnote w:type="continuationSeparator" w:id="0">
    <w:p w14:paraId="5DF05004" w14:textId="77777777" w:rsidR="009F24B1" w:rsidRDefault="009F24B1" w:rsidP="001E5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03542666"/>
      <w:docPartObj>
        <w:docPartGallery w:val="Page Numbers (Bottom of Page)"/>
        <w:docPartUnique/>
      </w:docPartObj>
    </w:sdtPr>
    <w:sdtEndPr/>
    <w:sdtContent>
      <w:sdt>
        <w:sdtPr>
          <w:id w:val="860082579"/>
          <w:docPartObj>
            <w:docPartGallery w:val="Page Numbers (Top of Page)"/>
            <w:docPartUnique/>
          </w:docPartObj>
        </w:sdtPr>
        <w:sdtEndPr/>
        <w:sdtContent>
          <w:p w14:paraId="71BEA71F" w14:textId="77777777" w:rsidR="006C2D4C" w:rsidRDefault="006C2D4C">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5D76E1">
              <w:rPr>
                <w:b/>
                <w:bCs/>
                <w:noProof/>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5D76E1">
              <w:rPr>
                <w:b/>
                <w:bCs/>
                <w:noProof/>
              </w:rPr>
              <w:t>14</w:t>
            </w:r>
            <w:r>
              <w:rPr>
                <w:b/>
                <w:bCs/>
                <w:sz w:val="24"/>
                <w:szCs w:val="24"/>
              </w:rPr>
              <w:fldChar w:fldCharType="end"/>
            </w:r>
          </w:p>
        </w:sdtContent>
      </w:sdt>
    </w:sdtContent>
  </w:sdt>
  <w:p w14:paraId="3A1E4813" w14:textId="77777777" w:rsidR="006C2D4C" w:rsidRDefault="006C2D4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4A2C99" w14:textId="77777777" w:rsidR="009F24B1" w:rsidRDefault="009F24B1" w:rsidP="001E5BA5">
      <w:pPr>
        <w:spacing w:after="0" w:line="240" w:lineRule="auto"/>
      </w:pPr>
      <w:r>
        <w:separator/>
      </w:r>
    </w:p>
  </w:footnote>
  <w:footnote w:type="continuationSeparator" w:id="0">
    <w:p w14:paraId="2F3F3955" w14:textId="77777777" w:rsidR="009F24B1" w:rsidRDefault="009F24B1" w:rsidP="001E5BA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122B1D" w14:textId="77777777" w:rsidR="006C2D4C" w:rsidRDefault="006C2D4C" w:rsidP="00C77339">
    <w:pPr>
      <w:pStyle w:val="Nagwek"/>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C798E"/>
    <w:multiLevelType w:val="hybridMultilevel"/>
    <w:tmpl w:val="2A2E9CF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89A1AD7"/>
    <w:multiLevelType w:val="hybridMultilevel"/>
    <w:tmpl w:val="C3C27E3A"/>
    <w:lvl w:ilvl="0" w:tplc="04150019">
      <w:start w:val="1"/>
      <w:numFmt w:val="lowerLetter"/>
      <w:lvlText w:val="%1."/>
      <w:lvlJc w:val="left"/>
      <w:pPr>
        <w:ind w:left="720" w:hanging="360"/>
      </w:pPr>
      <w:rPr>
        <w:rFonts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05040E"/>
    <w:multiLevelType w:val="hybridMultilevel"/>
    <w:tmpl w:val="5BAC6D66"/>
    <w:lvl w:ilvl="0" w:tplc="793667F2">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AA300C"/>
    <w:multiLevelType w:val="hybridMultilevel"/>
    <w:tmpl w:val="3F1C6484"/>
    <w:lvl w:ilvl="0" w:tplc="04150017">
      <w:start w:val="1"/>
      <w:numFmt w:val="lowerLetter"/>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0901599"/>
    <w:multiLevelType w:val="hybridMultilevel"/>
    <w:tmpl w:val="B44C5D8E"/>
    <w:lvl w:ilvl="0" w:tplc="CBD097DE">
      <w:start w:val="1"/>
      <w:numFmt w:val="lowerLetter"/>
      <w:lvlText w:val="%1."/>
      <w:lvlJc w:val="left"/>
      <w:pPr>
        <w:ind w:left="-129" w:hanging="360"/>
      </w:pPr>
    </w:lvl>
    <w:lvl w:ilvl="1" w:tplc="04150019">
      <w:start w:val="1"/>
      <w:numFmt w:val="lowerLetter"/>
      <w:lvlText w:val="%2."/>
      <w:lvlJc w:val="left"/>
      <w:pPr>
        <w:ind w:left="591" w:hanging="360"/>
      </w:pPr>
    </w:lvl>
    <w:lvl w:ilvl="2" w:tplc="0415001B" w:tentative="1">
      <w:start w:val="1"/>
      <w:numFmt w:val="lowerRoman"/>
      <w:lvlText w:val="%3."/>
      <w:lvlJc w:val="right"/>
      <w:pPr>
        <w:ind w:left="1311" w:hanging="180"/>
      </w:pPr>
    </w:lvl>
    <w:lvl w:ilvl="3" w:tplc="0415000F" w:tentative="1">
      <w:start w:val="1"/>
      <w:numFmt w:val="decimal"/>
      <w:lvlText w:val="%4."/>
      <w:lvlJc w:val="left"/>
      <w:pPr>
        <w:ind w:left="2031" w:hanging="360"/>
      </w:pPr>
    </w:lvl>
    <w:lvl w:ilvl="4" w:tplc="04150019" w:tentative="1">
      <w:start w:val="1"/>
      <w:numFmt w:val="lowerLetter"/>
      <w:lvlText w:val="%5."/>
      <w:lvlJc w:val="left"/>
      <w:pPr>
        <w:ind w:left="2751" w:hanging="360"/>
      </w:pPr>
    </w:lvl>
    <w:lvl w:ilvl="5" w:tplc="0415001B" w:tentative="1">
      <w:start w:val="1"/>
      <w:numFmt w:val="lowerRoman"/>
      <w:lvlText w:val="%6."/>
      <w:lvlJc w:val="right"/>
      <w:pPr>
        <w:ind w:left="3471" w:hanging="180"/>
      </w:pPr>
    </w:lvl>
    <w:lvl w:ilvl="6" w:tplc="0415000F" w:tentative="1">
      <w:start w:val="1"/>
      <w:numFmt w:val="decimal"/>
      <w:lvlText w:val="%7."/>
      <w:lvlJc w:val="left"/>
      <w:pPr>
        <w:ind w:left="4191" w:hanging="360"/>
      </w:pPr>
    </w:lvl>
    <w:lvl w:ilvl="7" w:tplc="04150019" w:tentative="1">
      <w:start w:val="1"/>
      <w:numFmt w:val="lowerLetter"/>
      <w:lvlText w:val="%8."/>
      <w:lvlJc w:val="left"/>
      <w:pPr>
        <w:ind w:left="4911" w:hanging="360"/>
      </w:pPr>
    </w:lvl>
    <w:lvl w:ilvl="8" w:tplc="0415001B" w:tentative="1">
      <w:start w:val="1"/>
      <w:numFmt w:val="lowerRoman"/>
      <w:lvlText w:val="%9."/>
      <w:lvlJc w:val="right"/>
      <w:pPr>
        <w:ind w:left="5631" w:hanging="180"/>
      </w:pPr>
    </w:lvl>
  </w:abstractNum>
  <w:abstractNum w:abstractNumId="5" w15:restartNumberingAfterBreak="0">
    <w:nsid w:val="11A93007"/>
    <w:multiLevelType w:val="hybridMultilevel"/>
    <w:tmpl w:val="E836EA00"/>
    <w:lvl w:ilvl="0" w:tplc="539AC722">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25B6998"/>
    <w:multiLevelType w:val="hybridMultilevel"/>
    <w:tmpl w:val="BCB2ACC8"/>
    <w:lvl w:ilvl="0" w:tplc="4910417E">
      <w:start w:val="1"/>
      <w:numFmt w:val="decimal"/>
      <w:lvlText w:val="%1."/>
      <w:lvlJc w:val="left"/>
      <w:pPr>
        <w:ind w:left="644" w:hanging="360"/>
      </w:pPr>
      <w:rPr>
        <w:rFonts w:ascii="Arial" w:eastAsia="Times New Roman" w:hAnsi="Arial" w:cs="Arial" w:hint="default"/>
        <w:b w:val="0"/>
        <w:color w:val="auto"/>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 w15:restartNumberingAfterBreak="0">
    <w:nsid w:val="19453384"/>
    <w:multiLevelType w:val="multilevel"/>
    <w:tmpl w:val="060A1968"/>
    <w:lvl w:ilvl="0">
      <w:start w:val="1"/>
      <w:numFmt w:val="decimal"/>
      <w:lvlText w:val="%1."/>
      <w:lvlJc w:val="left"/>
      <w:pPr>
        <w:ind w:left="360" w:hanging="360"/>
      </w:pPr>
    </w:lvl>
    <w:lvl w:ilvl="1">
      <w:start w:val="1"/>
      <w:numFmt w:val="lowerLetter"/>
      <w:lvlText w:val="%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1080" w:hanging="1080"/>
      </w:pPr>
    </w:lvl>
    <w:lvl w:ilvl="4">
      <w:start w:val="1"/>
      <w:numFmt w:val="decimal"/>
      <w:isLgl/>
      <w:lvlText w:val="%1.%2.%3.%4.%5"/>
      <w:lvlJc w:val="left"/>
      <w:pPr>
        <w:ind w:left="1080" w:hanging="1080"/>
      </w:pPr>
    </w:lvl>
    <w:lvl w:ilvl="5">
      <w:start w:val="1"/>
      <w:numFmt w:val="decimal"/>
      <w:isLgl/>
      <w:lvlText w:val="%1.%2.%3.%4.%5.%6"/>
      <w:lvlJc w:val="left"/>
      <w:pPr>
        <w:ind w:left="1440" w:hanging="1440"/>
      </w:pPr>
    </w:lvl>
    <w:lvl w:ilvl="6">
      <w:start w:val="1"/>
      <w:numFmt w:val="decimal"/>
      <w:isLgl/>
      <w:lvlText w:val="%1.%2.%3.%4.%5.%6.%7"/>
      <w:lvlJc w:val="left"/>
      <w:pPr>
        <w:ind w:left="1440" w:hanging="1440"/>
      </w:pPr>
    </w:lvl>
    <w:lvl w:ilvl="7">
      <w:start w:val="1"/>
      <w:numFmt w:val="decimal"/>
      <w:isLgl/>
      <w:lvlText w:val="%1.%2.%3.%4.%5.%6.%7.%8"/>
      <w:lvlJc w:val="left"/>
      <w:pPr>
        <w:ind w:left="1800" w:hanging="1800"/>
      </w:pPr>
    </w:lvl>
    <w:lvl w:ilvl="8">
      <w:start w:val="1"/>
      <w:numFmt w:val="decimal"/>
      <w:isLgl/>
      <w:lvlText w:val="%1.%2.%3.%4.%5.%6.%7.%8.%9"/>
      <w:lvlJc w:val="left"/>
      <w:pPr>
        <w:ind w:left="1800" w:hanging="1800"/>
      </w:pPr>
    </w:lvl>
  </w:abstractNum>
  <w:abstractNum w:abstractNumId="8" w15:restartNumberingAfterBreak="0">
    <w:nsid w:val="1BC74EC2"/>
    <w:multiLevelType w:val="multilevel"/>
    <w:tmpl w:val="5DC004E6"/>
    <w:lvl w:ilvl="0">
      <w:start w:val="1"/>
      <w:numFmt w:val="decimal"/>
      <w:lvlText w:val="%1."/>
      <w:lvlJc w:val="left"/>
      <w:pPr>
        <w:ind w:left="390" w:hanging="390"/>
      </w:pPr>
      <w:rPr>
        <w:rFonts w:hint="default"/>
      </w:rPr>
    </w:lvl>
    <w:lvl w:ilvl="1">
      <w:start w:val="1"/>
      <w:numFmt w:val="lowerLetter"/>
      <w:lvlText w:val="%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26956CEF"/>
    <w:multiLevelType w:val="hybridMultilevel"/>
    <w:tmpl w:val="8E3C3326"/>
    <w:lvl w:ilvl="0" w:tplc="E42ABF7A">
      <w:start w:val="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2722727A"/>
    <w:multiLevelType w:val="multilevel"/>
    <w:tmpl w:val="5DC004E6"/>
    <w:lvl w:ilvl="0">
      <w:start w:val="1"/>
      <w:numFmt w:val="decimal"/>
      <w:lvlText w:val="%1."/>
      <w:lvlJc w:val="left"/>
      <w:pPr>
        <w:ind w:left="390" w:hanging="390"/>
      </w:pPr>
      <w:rPr>
        <w:rFonts w:hint="default"/>
      </w:rPr>
    </w:lvl>
    <w:lvl w:ilvl="1">
      <w:start w:val="1"/>
      <w:numFmt w:val="lowerLetter"/>
      <w:lvlText w:val="%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2A2F0851"/>
    <w:multiLevelType w:val="hybridMultilevel"/>
    <w:tmpl w:val="610A3E3E"/>
    <w:lvl w:ilvl="0" w:tplc="4910417E">
      <w:start w:val="1"/>
      <w:numFmt w:val="decimal"/>
      <w:lvlText w:val="%1."/>
      <w:lvlJc w:val="left"/>
      <w:pPr>
        <w:tabs>
          <w:tab w:val="num" w:pos="360"/>
        </w:tabs>
        <w:ind w:left="340" w:hanging="340"/>
      </w:pPr>
      <w:rPr>
        <w:rFonts w:ascii="Arial" w:eastAsia="Times New Roman" w:hAnsi="Arial" w:cs="Arial"/>
        <w:b w:val="0"/>
        <w:color w:val="auto"/>
      </w:rPr>
    </w:lvl>
    <w:lvl w:ilvl="1" w:tplc="0415000F">
      <w:start w:val="1"/>
      <w:numFmt w:val="decimal"/>
      <w:lvlText w:val="%2."/>
      <w:lvlJc w:val="left"/>
      <w:pPr>
        <w:tabs>
          <w:tab w:val="num" w:pos="360"/>
        </w:tabs>
        <w:ind w:left="36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15:restartNumberingAfterBreak="0">
    <w:nsid w:val="2F981BF5"/>
    <w:multiLevelType w:val="hybridMultilevel"/>
    <w:tmpl w:val="D604D4F2"/>
    <w:lvl w:ilvl="0" w:tplc="0BB22F7E">
      <w:start w:val="6"/>
      <w:numFmt w:val="decimal"/>
      <w:lvlText w:val="%1."/>
      <w:lvlJc w:val="left"/>
      <w:pPr>
        <w:ind w:left="360" w:hanging="360"/>
      </w:pPr>
      <w:rPr>
        <w:rFonts w:hint="default"/>
        <w:b w:val="0"/>
        <w:color w:val="auto"/>
        <w:sz w:val="24"/>
        <w:szCs w:val="24"/>
      </w:rPr>
    </w:lvl>
    <w:lvl w:ilvl="1" w:tplc="04150019" w:tentative="1">
      <w:start w:val="1"/>
      <w:numFmt w:val="lowerLetter"/>
      <w:lvlText w:val="%2."/>
      <w:lvlJc w:val="left"/>
      <w:pPr>
        <w:ind w:left="512" w:hanging="360"/>
      </w:pPr>
    </w:lvl>
    <w:lvl w:ilvl="2" w:tplc="0415001B" w:tentative="1">
      <w:start w:val="1"/>
      <w:numFmt w:val="lowerRoman"/>
      <w:lvlText w:val="%3."/>
      <w:lvlJc w:val="right"/>
      <w:pPr>
        <w:ind w:left="1232" w:hanging="180"/>
      </w:pPr>
    </w:lvl>
    <w:lvl w:ilvl="3" w:tplc="0415000F" w:tentative="1">
      <w:start w:val="1"/>
      <w:numFmt w:val="decimal"/>
      <w:lvlText w:val="%4."/>
      <w:lvlJc w:val="left"/>
      <w:pPr>
        <w:ind w:left="1952" w:hanging="360"/>
      </w:pPr>
    </w:lvl>
    <w:lvl w:ilvl="4" w:tplc="04150019" w:tentative="1">
      <w:start w:val="1"/>
      <w:numFmt w:val="lowerLetter"/>
      <w:lvlText w:val="%5."/>
      <w:lvlJc w:val="left"/>
      <w:pPr>
        <w:ind w:left="2672" w:hanging="360"/>
      </w:pPr>
    </w:lvl>
    <w:lvl w:ilvl="5" w:tplc="0415001B" w:tentative="1">
      <w:start w:val="1"/>
      <w:numFmt w:val="lowerRoman"/>
      <w:lvlText w:val="%6."/>
      <w:lvlJc w:val="right"/>
      <w:pPr>
        <w:ind w:left="3392" w:hanging="180"/>
      </w:pPr>
    </w:lvl>
    <w:lvl w:ilvl="6" w:tplc="0415000F" w:tentative="1">
      <w:start w:val="1"/>
      <w:numFmt w:val="decimal"/>
      <w:lvlText w:val="%7."/>
      <w:lvlJc w:val="left"/>
      <w:pPr>
        <w:ind w:left="4112" w:hanging="360"/>
      </w:pPr>
    </w:lvl>
    <w:lvl w:ilvl="7" w:tplc="04150019" w:tentative="1">
      <w:start w:val="1"/>
      <w:numFmt w:val="lowerLetter"/>
      <w:lvlText w:val="%8."/>
      <w:lvlJc w:val="left"/>
      <w:pPr>
        <w:ind w:left="4832" w:hanging="360"/>
      </w:pPr>
    </w:lvl>
    <w:lvl w:ilvl="8" w:tplc="0415001B" w:tentative="1">
      <w:start w:val="1"/>
      <w:numFmt w:val="lowerRoman"/>
      <w:lvlText w:val="%9."/>
      <w:lvlJc w:val="right"/>
      <w:pPr>
        <w:ind w:left="5552" w:hanging="180"/>
      </w:pPr>
    </w:lvl>
  </w:abstractNum>
  <w:abstractNum w:abstractNumId="13" w15:restartNumberingAfterBreak="0">
    <w:nsid w:val="351F2C67"/>
    <w:multiLevelType w:val="hybridMultilevel"/>
    <w:tmpl w:val="6C9E6FCC"/>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37324B0B"/>
    <w:multiLevelType w:val="hybridMultilevel"/>
    <w:tmpl w:val="6EF2CCB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3E3D7294"/>
    <w:multiLevelType w:val="hybridMultilevel"/>
    <w:tmpl w:val="5080CAB0"/>
    <w:lvl w:ilvl="0" w:tplc="B0D20814">
      <w:start w:val="1"/>
      <w:numFmt w:val="decimal"/>
      <w:lvlText w:val="%1."/>
      <w:lvlJc w:val="left"/>
      <w:pPr>
        <w:ind w:left="1288" w:hanging="360"/>
      </w:pPr>
      <w:rPr>
        <w:rFonts w:hint="default"/>
        <w:b w:val="0"/>
        <w:color w:val="auto"/>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F8D4F0D"/>
    <w:multiLevelType w:val="hybridMultilevel"/>
    <w:tmpl w:val="13D6729E"/>
    <w:lvl w:ilvl="0" w:tplc="970AF8E8">
      <w:start w:val="5"/>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415A5303"/>
    <w:multiLevelType w:val="multilevel"/>
    <w:tmpl w:val="060A1968"/>
    <w:lvl w:ilvl="0">
      <w:start w:val="1"/>
      <w:numFmt w:val="decimal"/>
      <w:lvlText w:val="%1."/>
      <w:lvlJc w:val="left"/>
      <w:pPr>
        <w:ind w:left="360" w:hanging="360"/>
      </w:pPr>
    </w:lvl>
    <w:lvl w:ilvl="1">
      <w:start w:val="1"/>
      <w:numFmt w:val="lowerLetter"/>
      <w:lvlText w:val="%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1080" w:hanging="1080"/>
      </w:pPr>
    </w:lvl>
    <w:lvl w:ilvl="4">
      <w:start w:val="1"/>
      <w:numFmt w:val="decimal"/>
      <w:isLgl/>
      <w:lvlText w:val="%1.%2.%3.%4.%5"/>
      <w:lvlJc w:val="left"/>
      <w:pPr>
        <w:ind w:left="1080" w:hanging="1080"/>
      </w:pPr>
    </w:lvl>
    <w:lvl w:ilvl="5">
      <w:start w:val="1"/>
      <w:numFmt w:val="decimal"/>
      <w:isLgl/>
      <w:lvlText w:val="%1.%2.%3.%4.%5.%6"/>
      <w:lvlJc w:val="left"/>
      <w:pPr>
        <w:ind w:left="1440" w:hanging="1440"/>
      </w:pPr>
    </w:lvl>
    <w:lvl w:ilvl="6">
      <w:start w:val="1"/>
      <w:numFmt w:val="decimal"/>
      <w:isLgl/>
      <w:lvlText w:val="%1.%2.%3.%4.%5.%6.%7"/>
      <w:lvlJc w:val="left"/>
      <w:pPr>
        <w:ind w:left="1440" w:hanging="1440"/>
      </w:pPr>
    </w:lvl>
    <w:lvl w:ilvl="7">
      <w:start w:val="1"/>
      <w:numFmt w:val="decimal"/>
      <w:isLgl/>
      <w:lvlText w:val="%1.%2.%3.%4.%5.%6.%7.%8"/>
      <w:lvlJc w:val="left"/>
      <w:pPr>
        <w:ind w:left="1800" w:hanging="1800"/>
      </w:pPr>
    </w:lvl>
    <w:lvl w:ilvl="8">
      <w:start w:val="1"/>
      <w:numFmt w:val="decimal"/>
      <w:isLgl/>
      <w:lvlText w:val="%1.%2.%3.%4.%5.%6.%7.%8.%9"/>
      <w:lvlJc w:val="left"/>
      <w:pPr>
        <w:ind w:left="1800" w:hanging="1800"/>
      </w:pPr>
    </w:lvl>
  </w:abstractNum>
  <w:abstractNum w:abstractNumId="18" w15:restartNumberingAfterBreak="0">
    <w:nsid w:val="4D377D17"/>
    <w:multiLevelType w:val="hybridMultilevel"/>
    <w:tmpl w:val="AA24B7C6"/>
    <w:lvl w:ilvl="0" w:tplc="43EE5D16">
      <w:start w:val="2"/>
      <w:numFmt w:val="decimal"/>
      <w:lvlText w:val="%1."/>
      <w:lvlJc w:val="left"/>
      <w:pPr>
        <w:ind w:left="360" w:hanging="360"/>
      </w:pPr>
      <w:rPr>
        <w:rFonts w:ascii="Arial" w:eastAsia="Times New Roman" w:hAnsi="Arial" w:cs="Arial"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F7E553C"/>
    <w:multiLevelType w:val="hybridMultilevel"/>
    <w:tmpl w:val="328CAEB6"/>
    <w:lvl w:ilvl="0" w:tplc="43D47CAA">
      <w:start w:val="1"/>
      <w:numFmt w:val="decimal"/>
      <w:lvlText w:val="%1."/>
      <w:lvlJc w:val="left"/>
      <w:pPr>
        <w:ind w:left="1287" w:hanging="360"/>
      </w:pPr>
      <w:rPr>
        <w:rFonts w:ascii="Arial" w:eastAsia="Times New Roman" w:hAnsi="Arial" w:cs="Arial"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4EF2AF1"/>
    <w:multiLevelType w:val="hybridMultilevel"/>
    <w:tmpl w:val="3AA2ADB2"/>
    <w:lvl w:ilvl="0" w:tplc="8028F88C">
      <w:start w:val="1"/>
      <w:numFmt w:val="decimal"/>
      <w:lvlText w:val="%1."/>
      <w:lvlJc w:val="left"/>
      <w:pPr>
        <w:ind w:left="360" w:hanging="360"/>
      </w:pPr>
      <w:rPr>
        <w:rFonts w:ascii="Arial" w:eastAsia="Times New Roman" w:hAnsi="Arial" w:cs="Arial"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726133C"/>
    <w:multiLevelType w:val="hybridMultilevel"/>
    <w:tmpl w:val="82183166"/>
    <w:lvl w:ilvl="0" w:tplc="8028F88C">
      <w:start w:val="1"/>
      <w:numFmt w:val="decimal"/>
      <w:lvlText w:val="%1."/>
      <w:lvlJc w:val="left"/>
      <w:pPr>
        <w:ind w:left="360" w:hanging="360"/>
      </w:pPr>
      <w:rPr>
        <w:rFonts w:ascii="Arial" w:eastAsia="Times New Roman" w:hAnsi="Arial" w:cs="Arial"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86D2833"/>
    <w:multiLevelType w:val="hybridMultilevel"/>
    <w:tmpl w:val="D4F44D26"/>
    <w:lvl w:ilvl="0" w:tplc="616AA9EE">
      <w:start w:val="2"/>
      <w:numFmt w:val="lowerLetter"/>
      <w:lvlText w:val="%1."/>
      <w:lvlJc w:val="left"/>
      <w:pPr>
        <w:ind w:left="128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B9076BB"/>
    <w:multiLevelType w:val="hybridMultilevel"/>
    <w:tmpl w:val="3C58812C"/>
    <w:lvl w:ilvl="0" w:tplc="0415000F">
      <w:start w:val="1"/>
      <w:numFmt w:val="decimal"/>
      <w:lvlText w:val="%1."/>
      <w:lvlJc w:val="left"/>
      <w:pPr>
        <w:tabs>
          <w:tab w:val="num" w:pos="720"/>
        </w:tabs>
        <w:ind w:left="720" w:hanging="360"/>
      </w:pPr>
    </w:lvl>
    <w:lvl w:ilvl="1" w:tplc="F84E8860">
      <w:start w:val="1"/>
      <w:numFmt w:val="decimal"/>
      <w:lvlText w:val="%2."/>
      <w:lvlJc w:val="left"/>
      <w:pPr>
        <w:tabs>
          <w:tab w:val="num" w:pos="1440"/>
        </w:tabs>
        <w:ind w:left="1440" w:hanging="360"/>
      </w:pPr>
      <w:rPr>
        <w:i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15:restartNumberingAfterBreak="0">
    <w:nsid w:val="61A95EC8"/>
    <w:multiLevelType w:val="hybridMultilevel"/>
    <w:tmpl w:val="1DF820F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62157B0E"/>
    <w:multiLevelType w:val="hybridMultilevel"/>
    <w:tmpl w:val="4072A768"/>
    <w:lvl w:ilvl="0" w:tplc="F4842B0C">
      <w:start w:val="11"/>
      <w:numFmt w:val="decimal"/>
      <w:lvlText w:val="%1."/>
      <w:lvlJc w:val="left"/>
      <w:pPr>
        <w:ind w:left="360" w:hanging="360"/>
      </w:pPr>
      <w:rPr>
        <w:rFonts w:ascii="Arial" w:eastAsia="Times New Roman" w:hAnsi="Arial" w:cs="Arial" w:hint="default"/>
        <w:b w:val="0"/>
        <w:color w:val="auto"/>
      </w:rPr>
    </w:lvl>
    <w:lvl w:ilvl="1" w:tplc="04150019">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26" w15:restartNumberingAfterBreak="0">
    <w:nsid w:val="6864130D"/>
    <w:multiLevelType w:val="hybridMultilevel"/>
    <w:tmpl w:val="43BA8B58"/>
    <w:lvl w:ilvl="0" w:tplc="34B8DBBC">
      <w:start w:val="1"/>
      <w:numFmt w:val="lowerLetter"/>
      <w:lvlText w:val="%1."/>
      <w:lvlJc w:val="left"/>
      <w:pPr>
        <w:ind w:left="1288" w:hanging="360"/>
      </w:pPr>
    </w:lvl>
    <w:lvl w:ilvl="1" w:tplc="04150019">
      <w:start w:val="1"/>
      <w:numFmt w:val="lowerLetter"/>
      <w:lvlText w:val="%2."/>
      <w:lvlJc w:val="left"/>
      <w:pPr>
        <w:ind w:left="2008" w:hanging="360"/>
      </w:pPr>
      <w:rPr>
        <w:rFonts w:hint="default"/>
        <w:b w:val="0"/>
        <w:color w:val="auto"/>
      </w:rPr>
    </w:lvl>
    <w:lvl w:ilvl="2" w:tplc="0415001B">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27" w15:restartNumberingAfterBreak="0">
    <w:nsid w:val="6DE81BE3"/>
    <w:multiLevelType w:val="hybridMultilevel"/>
    <w:tmpl w:val="ABF429C8"/>
    <w:lvl w:ilvl="0" w:tplc="A53EB414">
      <w:start w:val="4"/>
      <w:numFmt w:val="decimal"/>
      <w:lvlText w:val="%1."/>
      <w:lvlJc w:val="left"/>
      <w:pPr>
        <w:ind w:left="360" w:hanging="360"/>
      </w:pPr>
      <w:rPr>
        <w:rFonts w:ascii="Arial" w:hAnsi="Arial" w:cs="Arial" w:hint="default"/>
        <w:b w:val="0"/>
        <w:strike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7353026E"/>
    <w:multiLevelType w:val="multilevel"/>
    <w:tmpl w:val="70C80F4E"/>
    <w:lvl w:ilvl="0">
      <w:start w:val="1"/>
      <w:numFmt w:val="decimal"/>
      <w:lvlText w:val="%1."/>
      <w:lvlJc w:val="left"/>
      <w:pPr>
        <w:tabs>
          <w:tab w:val="num" w:pos="720"/>
        </w:tabs>
        <w:ind w:left="720" w:hanging="360"/>
      </w:pPr>
      <w:rPr>
        <w:rFonts w:ascii="Arial" w:eastAsia="Calibri" w:hAnsi="Arial" w:cs="Arial"/>
        <w:b w:val="0"/>
      </w:rPr>
    </w:lvl>
    <w:lvl w:ilvl="1">
      <w:start w:val="1"/>
      <w:numFmt w:val="lowerLetter"/>
      <w:lvlText w:val="%2)"/>
      <w:lvlJc w:val="left"/>
      <w:pPr>
        <w:tabs>
          <w:tab w:val="num" w:pos="1420"/>
        </w:tabs>
        <w:ind w:left="1420" w:hanging="34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78005741"/>
    <w:multiLevelType w:val="hybridMultilevel"/>
    <w:tmpl w:val="A9DE347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B1B7FF5"/>
    <w:multiLevelType w:val="multilevel"/>
    <w:tmpl w:val="5DC004E6"/>
    <w:lvl w:ilvl="0">
      <w:start w:val="1"/>
      <w:numFmt w:val="decimal"/>
      <w:lvlText w:val="%1."/>
      <w:lvlJc w:val="left"/>
      <w:pPr>
        <w:ind w:left="390" w:hanging="390"/>
      </w:pPr>
      <w:rPr>
        <w:rFonts w:hint="default"/>
      </w:rPr>
    </w:lvl>
    <w:lvl w:ilvl="1">
      <w:start w:val="1"/>
      <w:numFmt w:val="lowerLetter"/>
      <w:lvlText w:val="%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26"/>
  </w:num>
  <w:num w:numId="2">
    <w:abstractNumId w:val="11"/>
  </w:num>
  <w:num w:numId="3">
    <w:abstractNumId w:val="6"/>
  </w:num>
  <w:num w:numId="4">
    <w:abstractNumId w:val="25"/>
  </w:num>
  <w:num w:numId="5">
    <w:abstractNumId w:val="3"/>
  </w:num>
  <w:num w:numId="6">
    <w:abstractNumId w:val="28"/>
  </w:num>
  <w:num w:numId="7">
    <w:abstractNumId w:val="4"/>
  </w:num>
  <w:num w:numId="8">
    <w:abstractNumId w:val="7"/>
  </w:num>
  <w:num w:numId="9">
    <w:abstractNumId w:val="19"/>
  </w:num>
  <w:num w:numId="10">
    <w:abstractNumId w:val="30"/>
  </w:num>
  <w:num w:numId="11">
    <w:abstractNumId w:val="14"/>
  </w:num>
  <w:num w:numId="12">
    <w:abstractNumId w:val="1"/>
  </w:num>
  <w:num w:numId="13">
    <w:abstractNumId w:val="5"/>
  </w:num>
  <w:num w:numId="14">
    <w:abstractNumId w:val="15"/>
  </w:num>
  <w:num w:numId="15">
    <w:abstractNumId w:val="18"/>
  </w:num>
  <w:num w:numId="16">
    <w:abstractNumId w:val="21"/>
  </w:num>
  <w:num w:numId="17">
    <w:abstractNumId w:val="20"/>
  </w:num>
  <w:num w:numId="18">
    <w:abstractNumId w:val="17"/>
  </w:num>
  <w:num w:numId="19">
    <w:abstractNumId w:val="9"/>
  </w:num>
  <w:num w:numId="20">
    <w:abstractNumId w:val="16"/>
  </w:num>
  <w:num w:numId="21">
    <w:abstractNumId w:val="2"/>
  </w:num>
  <w:num w:numId="22">
    <w:abstractNumId w:val="8"/>
  </w:num>
  <w:num w:numId="23">
    <w:abstractNumId w:val="10"/>
  </w:num>
  <w:num w:numId="24">
    <w:abstractNumId w:val="24"/>
  </w:num>
  <w:num w:numId="25">
    <w:abstractNumId w:val="29"/>
  </w:num>
  <w:num w:numId="26">
    <w:abstractNumId w:val="13"/>
  </w:num>
  <w:num w:numId="27">
    <w:abstractNumId w:val="0"/>
  </w:num>
  <w:num w:numId="28">
    <w:abstractNumId w:val="27"/>
  </w:num>
  <w:num w:numId="29">
    <w:abstractNumId w:val="22"/>
  </w:num>
  <w:num w:numId="30">
    <w:abstractNumId w:val="12"/>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5386"/>
    <w:rsid w:val="000422C3"/>
    <w:rsid w:val="00083ACB"/>
    <w:rsid w:val="000B2DD6"/>
    <w:rsid w:val="000B420F"/>
    <w:rsid w:val="000C63E7"/>
    <w:rsid w:val="000F53FA"/>
    <w:rsid w:val="00115EC0"/>
    <w:rsid w:val="00125F3D"/>
    <w:rsid w:val="001344F1"/>
    <w:rsid w:val="00162D5F"/>
    <w:rsid w:val="00163794"/>
    <w:rsid w:val="001831F9"/>
    <w:rsid w:val="00187E9F"/>
    <w:rsid w:val="00191D0F"/>
    <w:rsid w:val="00195376"/>
    <w:rsid w:val="00196876"/>
    <w:rsid w:val="001A1628"/>
    <w:rsid w:val="001A445D"/>
    <w:rsid w:val="001C219E"/>
    <w:rsid w:val="001E5BA5"/>
    <w:rsid w:val="00260E24"/>
    <w:rsid w:val="00262614"/>
    <w:rsid w:val="00292F87"/>
    <w:rsid w:val="002A18B9"/>
    <w:rsid w:val="002D0647"/>
    <w:rsid w:val="002D295C"/>
    <w:rsid w:val="002E5386"/>
    <w:rsid w:val="002F7EB7"/>
    <w:rsid w:val="00305366"/>
    <w:rsid w:val="0031426B"/>
    <w:rsid w:val="0036486B"/>
    <w:rsid w:val="003927EB"/>
    <w:rsid w:val="00393588"/>
    <w:rsid w:val="00394D4B"/>
    <w:rsid w:val="003B3851"/>
    <w:rsid w:val="003B39EF"/>
    <w:rsid w:val="003B4AA7"/>
    <w:rsid w:val="004040A3"/>
    <w:rsid w:val="00411503"/>
    <w:rsid w:val="00447AC8"/>
    <w:rsid w:val="004606C5"/>
    <w:rsid w:val="00474C61"/>
    <w:rsid w:val="004807E5"/>
    <w:rsid w:val="004A49D8"/>
    <w:rsid w:val="004B31AA"/>
    <w:rsid w:val="004D5DE4"/>
    <w:rsid w:val="005419B8"/>
    <w:rsid w:val="00541F7A"/>
    <w:rsid w:val="005535AF"/>
    <w:rsid w:val="0055498D"/>
    <w:rsid w:val="0057651D"/>
    <w:rsid w:val="005A4625"/>
    <w:rsid w:val="005C29DC"/>
    <w:rsid w:val="005D0C46"/>
    <w:rsid w:val="005D76E1"/>
    <w:rsid w:val="005F456D"/>
    <w:rsid w:val="00620B08"/>
    <w:rsid w:val="00643B1E"/>
    <w:rsid w:val="00670D6D"/>
    <w:rsid w:val="00671F77"/>
    <w:rsid w:val="00674FCA"/>
    <w:rsid w:val="00677371"/>
    <w:rsid w:val="00686323"/>
    <w:rsid w:val="00696DD6"/>
    <w:rsid w:val="006A3BD0"/>
    <w:rsid w:val="006A6282"/>
    <w:rsid w:val="006C2D4C"/>
    <w:rsid w:val="006D1E26"/>
    <w:rsid w:val="006F2992"/>
    <w:rsid w:val="00703E3B"/>
    <w:rsid w:val="00706ED3"/>
    <w:rsid w:val="00723271"/>
    <w:rsid w:val="00761CA2"/>
    <w:rsid w:val="007A197C"/>
    <w:rsid w:val="007A30EC"/>
    <w:rsid w:val="007C3D2C"/>
    <w:rsid w:val="007F2C10"/>
    <w:rsid w:val="007F7B3C"/>
    <w:rsid w:val="008364CC"/>
    <w:rsid w:val="0085119F"/>
    <w:rsid w:val="00852C0F"/>
    <w:rsid w:val="00856608"/>
    <w:rsid w:val="00866354"/>
    <w:rsid w:val="00876642"/>
    <w:rsid w:val="0089324B"/>
    <w:rsid w:val="00897806"/>
    <w:rsid w:val="008B49B6"/>
    <w:rsid w:val="008B6A23"/>
    <w:rsid w:val="008C2B85"/>
    <w:rsid w:val="009204EC"/>
    <w:rsid w:val="00923E3A"/>
    <w:rsid w:val="009240A8"/>
    <w:rsid w:val="00950470"/>
    <w:rsid w:val="00980C77"/>
    <w:rsid w:val="009A197F"/>
    <w:rsid w:val="009B2B56"/>
    <w:rsid w:val="009C0753"/>
    <w:rsid w:val="009C3634"/>
    <w:rsid w:val="009C4089"/>
    <w:rsid w:val="009F24B1"/>
    <w:rsid w:val="009F45E3"/>
    <w:rsid w:val="009F54E0"/>
    <w:rsid w:val="00A23E78"/>
    <w:rsid w:val="00A42C70"/>
    <w:rsid w:val="00A669F5"/>
    <w:rsid w:val="00AB1602"/>
    <w:rsid w:val="00AC56A9"/>
    <w:rsid w:val="00AD6230"/>
    <w:rsid w:val="00AD7FF0"/>
    <w:rsid w:val="00B11907"/>
    <w:rsid w:val="00B56031"/>
    <w:rsid w:val="00B62B75"/>
    <w:rsid w:val="00B72D39"/>
    <w:rsid w:val="00BE2A45"/>
    <w:rsid w:val="00BF0E32"/>
    <w:rsid w:val="00C04C1E"/>
    <w:rsid w:val="00C15CDC"/>
    <w:rsid w:val="00C266BB"/>
    <w:rsid w:val="00C43EE9"/>
    <w:rsid w:val="00C749DF"/>
    <w:rsid w:val="00C77339"/>
    <w:rsid w:val="00C92FE8"/>
    <w:rsid w:val="00CB65B9"/>
    <w:rsid w:val="00CD75BF"/>
    <w:rsid w:val="00D42ABC"/>
    <w:rsid w:val="00D5790F"/>
    <w:rsid w:val="00D7016A"/>
    <w:rsid w:val="00D71B9B"/>
    <w:rsid w:val="00D81243"/>
    <w:rsid w:val="00DA48B3"/>
    <w:rsid w:val="00DA5E1A"/>
    <w:rsid w:val="00DA69A1"/>
    <w:rsid w:val="00DC072D"/>
    <w:rsid w:val="00DC0C3B"/>
    <w:rsid w:val="00DD155E"/>
    <w:rsid w:val="00DE5755"/>
    <w:rsid w:val="00DF7BD3"/>
    <w:rsid w:val="00E06FC8"/>
    <w:rsid w:val="00E270F4"/>
    <w:rsid w:val="00E31377"/>
    <w:rsid w:val="00E41E51"/>
    <w:rsid w:val="00E83D26"/>
    <w:rsid w:val="00EA4128"/>
    <w:rsid w:val="00EB0E6E"/>
    <w:rsid w:val="00ED221C"/>
    <w:rsid w:val="00ED68AF"/>
    <w:rsid w:val="00F055ED"/>
    <w:rsid w:val="00F228AC"/>
    <w:rsid w:val="00F377D0"/>
    <w:rsid w:val="00F47329"/>
    <w:rsid w:val="00F57893"/>
    <w:rsid w:val="00F81A7D"/>
    <w:rsid w:val="00F93FC5"/>
    <w:rsid w:val="00FA0301"/>
    <w:rsid w:val="00FC20A2"/>
    <w:rsid w:val="00FD04E4"/>
    <w:rsid w:val="00FF4E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C1F7CD"/>
  <w15:docId w15:val="{0A3C0A17-BBE7-431F-8C86-CD631FC2B5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E5BA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E5BA5"/>
  </w:style>
  <w:style w:type="paragraph" w:styleId="Stopka">
    <w:name w:val="footer"/>
    <w:basedOn w:val="Normalny"/>
    <w:link w:val="StopkaZnak"/>
    <w:uiPriority w:val="99"/>
    <w:unhideWhenUsed/>
    <w:rsid w:val="001E5BA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E5BA5"/>
  </w:style>
  <w:style w:type="paragraph" w:styleId="Akapitzlist">
    <w:name w:val="List Paragraph"/>
    <w:aliases w:val="1_literowka Znak,Literowanie Znak,Preambuła Znak,1_literowka,Literowanie,Preambuła,Akapit z listą;1_literowka,Numerowanie,L1,Podsis rysunku,Bullet Number,Body MS Bullet,lp1"/>
    <w:basedOn w:val="Normalny"/>
    <w:link w:val="AkapitzlistZnak"/>
    <w:uiPriority w:val="34"/>
    <w:qFormat/>
    <w:rsid w:val="00C77339"/>
    <w:pPr>
      <w:ind w:left="720"/>
      <w:contextualSpacing/>
    </w:pPr>
  </w:style>
  <w:style w:type="character" w:customStyle="1" w:styleId="FontStyle152">
    <w:name w:val="Font Style152"/>
    <w:uiPriority w:val="99"/>
    <w:rsid w:val="001831F9"/>
    <w:rPr>
      <w:rFonts w:ascii="Arial" w:hAnsi="Arial" w:cs="Arial" w:hint="default"/>
      <w:sz w:val="22"/>
      <w:szCs w:val="22"/>
    </w:rPr>
  </w:style>
  <w:style w:type="paragraph" w:customStyle="1" w:styleId="Style22">
    <w:name w:val="Style22"/>
    <w:basedOn w:val="Normalny"/>
    <w:uiPriority w:val="99"/>
    <w:rsid w:val="001831F9"/>
    <w:pPr>
      <w:widowControl w:val="0"/>
      <w:autoSpaceDE w:val="0"/>
      <w:autoSpaceDN w:val="0"/>
      <w:adjustRightInd w:val="0"/>
      <w:spacing w:after="0" w:line="275" w:lineRule="exact"/>
      <w:ind w:hanging="360"/>
      <w:jc w:val="both"/>
    </w:pPr>
    <w:rPr>
      <w:rFonts w:ascii="Arial" w:eastAsia="Times New Roman" w:hAnsi="Arial" w:cs="Arial"/>
      <w:sz w:val="24"/>
      <w:szCs w:val="24"/>
      <w:lang w:eastAsia="pl-PL"/>
    </w:rPr>
  </w:style>
  <w:style w:type="character" w:styleId="Hipercze">
    <w:name w:val="Hyperlink"/>
    <w:basedOn w:val="Domylnaczcionkaakapitu"/>
    <w:uiPriority w:val="99"/>
    <w:unhideWhenUsed/>
    <w:rsid w:val="00E41E51"/>
    <w:rPr>
      <w:color w:val="0000FF" w:themeColor="hyperlink"/>
      <w:u w:val="single"/>
    </w:rPr>
  </w:style>
  <w:style w:type="character" w:customStyle="1" w:styleId="AkapitzlistZnak">
    <w:name w:val="Akapit z listą Znak"/>
    <w:aliases w:val="1_literowka Znak Znak,Literowanie Znak Znak,Preambuła Znak Znak,1_literowka Znak1,Literowanie Znak1,Preambuła Znak1,Akapit z listą;1_literowka Znak,Numerowanie Znak,L1 Znak,Podsis rysunku Znak,Bullet Number Znak,Body MS Bullet Znak"/>
    <w:link w:val="Akapitzlist"/>
    <w:uiPriority w:val="34"/>
    <w:rsid w:val="00E41E51"/>
  </w:style>
  <w:style w:type="paragraph" w:styleId="Bezodstpw">
    <w:name w:val="No Spacing"/>
    <w:uiPriority w:val="1"/>
    <w:qFormat/>
    <w:rsid w:val="009B2B56"/>
    <w:pPr>
      <w:spacing w:after="0" w:line="240" w:lineRule="auto"/>
    </w:pPr>
  </w:style>
  <w:style w:type="paragraph" w:styleId="Tekstdymka">
    <w:name w:val="Balloon Text"/>
    <w:basedOn w:val="Normalny"/>
    <w:link w:val="TekstdymkaZnak"/>
    <w:uiPriority w:val="99"/>
    <w:semiHidden/>
    <w:unhideWhenUsed/>
    <w:rsid w:val="00F5789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57893"/>
    <w:rPr>
      <w:rFonts w:ascii="Tahoma" w:hAnsi="Tahoma" w:cs="Tahoma"/>
      <w:sz w:val="16"/>
      <w:szCs w:val="16"/>
    </w:rPr>
  </w:style>
  <w:style w:type="paragraph" w:customStyle="1" w:styleId="Default">
    <w:name w:val="Default"/>
    <w:rsid w:val="00EA4128"/>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Tekstpodstawowy">
    <w:name w:val="Body Text"/>
    <w:basedOn w:val="Normalny"/>
    <w:link w:val="TekstpodstawowyZnak"/>
    <w:uiPriority w:val="99"/>
    <w:semiHidden/>
    <w:unhideWhenUsed/>
    <w:rsid w:val="00706ED3"/>
    <w:pPr>
      <w:spacing w:after="120" w:line="240" w:lineRule="auto"/>
    </w:pPr>
    <w:rPr>
      <w:rFonts w:ascii="Times New Roman" w:hAnsi="Times New Roman" w:cs="Times New Roman"/>
      <w:sz w:val="20"/>
      <w:szCs w:val="20"/>
      <w:lang w:eastAsia="pl-PL"/>
    </w:rPr>
  </w:style>
  <w:style w:type="character" w:customStyle="1" w:styleId="TekstpodstawowyZnak">
    <w:name w:val="Tekst podstawowy Znak"/>
    <w:basedOn w:val="Domylnaczcionkaakapitu"/>
    <w:link w:val="Tekstpodstawowy"/>
    <w:uiPriority w:val="99"/>
    <w:semiHidden/>
    <w:rsid w:val="00706ED3"/>
    <w:rPr>
      <w:rFonts w:ascii="Times New Roman" w:hAnsi="Times New Roman" w:cs="Times New Roman"/>
      <w:sz w:val="20"/>
      <w:szCs w:val="20"/>
      <w:lang w:eastAsia="pl-PL"/>
    </w:rPr>
  </w:style>
  <w:style w:type="character" w:styleId="Nierozpoznanawzmianka">
    <w:name w:val="Unresolved Mention"/>
    <w:basedOn w:val="Domylnaczcionkaakapitu"/>
    <w:uiPriority w:val="99"/>
    <w:semiHidden/>
    <w:unhideWhenUsed/>
    <w:rsid w:val="009204E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7341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brokerpefexpert.efaktur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defaultValue">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31AC6A-93CD-4ADD-AA08-F608237D4827}">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5A1D5318-03A8-4AB8-A281-A1ABBA1FAB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12</Pages>
  <Words>3756</Words>
  <Characters>22539</Characters>
  <Application>Microsoft Office Word</Application>
  <DocSecurity>0</DocSecurity>
  <Lines>187</Lines>
  <Paragraphs>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Kintop Izabela</dc:creator>
  <cp:lastModifiedBy>Futera Karolina</cp:lastModifiedBy>
  <cp:revision>14</cp:revision>
  <cp:lastPrinted>2024-09-05T10:58:00Z</cp:lastPrinted>
  <dcterms:created xsi:type="dcterms:W3CDTF">2024-08-28T11:18:00Z</dcterms:created>
  <dcterms:modified xsi:type="dcterms:W3CDTF">2024-09-06T10:12:00Z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8ed1e25a-82b6-49d6-8c3f-625a22b244ab</vt:lpwstr>
  </property>
  <property fmtid="{D5CDD505-2E9C-101B-9397-08002B2CF9AE}" pid="3" name="bjDocumentSecurityLabel">
    <vt:lpwstr>[d7220eed-17a6-431d-810c-83a0ddfed893]</vt:lpwstr>
  </property>
  <property fmtid="{D5CDD505-2E9C-101B-9397-08002B2CF9AE}" pid="4" name="bjPortionMark">
    <vt:lpwstr>[]</vt:lpwstr>
  </property>
  <property fmtid="{D5CDD505-2E9C-101B-9397-08002B2CF9AE}" pid="5" name="bjClsUserRVM">
    <vt:lpwstr>[]</vt:lpwstr>
  </property>
  <property fmtid="{D5CDD505-2E9C-101B-9397-08002B2CF9AE}" pid="6" name="bjSaver">
    <vt:lpwstr>+gMK1UXsboycIr/4echZWhfLoSUYHnDu</vt:lpwstr>
  </property>
  <property fmtid="{D5CDD505-2E9C-101B-9397-08002B2CF9AE}" pid="7" name="bjDocumentLabelXML">
    <vt:lpwstr>&lt;?xml version="1.0" encoding="us-ascii"?&gt;&lt;sisl xmlns:xsi="http://www.w3.org/2001/XMLSchema-instance" xmlns:xsd="http://www.w3.org/2001/XMLSchema" sislVersion="0" policy="8417b2fb-54a7-4fbc-b023-b6b37b7a623f" origin="defaultValue" xmlns="http://www.boldonj</vt:lpwstr>
  </property>
  <property fmtid="{D5CDD505-2E9C-101B-9397-08002B2CF9AE}" pid="8" name="bjDocumentLabelXML-0">
    <vt:lpwstr>ames.com/2008/01/sie/internal/label"&gt;&lt;element uid="d7220eed-17a6-431d-810c-83a0ddfed893" value="" /&gt;&lt;/sisl&gt;</vt:lpwstr>
  </property>
</Properties>
</file>