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02FB" w14:textId="2EA09B33" w:rsidR="00054B10" w:rsidRPr="00425888"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425888">
        <w:rPr>
          <w:rFonts w:ascii="Arial" w:eastAsia="Times New Roman" w:hAnsi="Arial" w:cs="Arial"/>
          <w:iCs/>
          <w:sz w:val="20"/>
          <w:szCs w:val="20"/>
        </w:rPr>
        <w:t>UMOWA NR ………/202</w:t>
      </w:r>
      <w:r w:rsidR="00A4376B">
        <w:rPr>
          <w:rFonts w:ascii="Arial" w:eastAsia="Times New Roman" w:hAnsi="Arial" w:cs="Arial"/>
          <w:iCs/>
          <w:sz w:val="20"/>
          <w:szCs w:val="20"/>
        </w:rPr>
        <w:t>2</w:t>
      </w:r>
    </w:p>
    <w:p w14:paraId="4DBC3B4A" w14:textId="77777777" w:rsidR="000C7BED" w:rsidRPr="00425888"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2E6226D1" w14:textId="77777777" w:rsidR="00FE1356" w:rsidRDefault="00FE1356" w:rsidP="000C7BED">
      <w:pPr>
        <w:pStyle w:val="Bezodstpw"/>
        <w:rPr>
          <w:rFonts w:ascii="Arial" w:hAnsi="Arial" w:cs="Arial"/>
        </w:rPr>
      </w:pPr>
      <w:r>
        <w:rPr>
          <w:rFonts w:ascii="Arial" w:hAnsi="Arial" w:cs="Arial"/>
        </w:rPr>
        <w:t>zawarta w dniu …</w:t>
      </w:r>
      <w:proofErr w:type="gramStart"/>
      <w:r>
        <w:rPr>
          <w:rFonts w:ascii="Arial" w:hAnsi="Arial" w:cs="Arial"/>
        </w:rPr>
        <w:t>…….</w:t>
      </w:r>
      <w:proofErr w:type="gramEnd"/>
      <w:r>
        <w:rPr>
          <w:rFonts w:ascii="Arial" w:hAnsi="Arial" w:cs="Arial"/>
        </w:rPr>
        <w:t>.2022</w:t>
      </w:r>
      <w:r w:rsidR="000C7BED" w:rsidRPr="00425888">
        <w:rPr>
          <w:rFonts w:ascii="Arial" w:hAnsi="Arial" w:cs="Arial"/>
        </w:rPr>
        <w:t xml:space="preserve">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000C7BED" w:rsidRPr="00425888">
        <w:rPr>
          <w:rFonts w:ascii="Arial" w:hAnsi="Arial" w:cs="Arial"/>
        </w:rPr>
        <w:t xml:space="preserve"> </w:t>
      </w:r>
    </w:p>
    <w:p w14:paraId="493B5322" w14:textId="0677F5CC" w:rsidR="000C7BED" w:rsidRPr="00425888" w:rsidRDefault="000C7BED" w:rsidP="00FE1356">
      <w:pPr>
        <w:pStyle w:val="Bezodstpw"/>
        <w:ind w:left="1416" w:firstLine="708"/>
        <w:rPr>
          <w:rFonts w:ascii="Arial" w:hAnsi="Arial" w:cs="Arial"/>
        </w:rPr>
      </w:pPr>
      <w:r w:rsidRPr="00425888">
        <w:rPr>
          <w:rFonts w:ascii="Arial" w:eastAsiaTheme="minorHAnsi" w:hAnsi="Arial" w:cs="Arial"/>
          <w:b/>
        </w:rPr>
        <w:t>Sławomira Sumkę – Wójta Gminy Stare Babice</w:t>
      </w:r>
      <w:bookmarkEnd w:id="0"/>
      <w:bookmarkEnd w:id="1"/>
      <w:bookmarkEnd w:id="2"/>
    </w:p>
    <w:bookmarkEnd w:id="3"/>
    <w:bookmarkEnd w:id="4"/>
    <w:p w14:paraId="1168CE31" w14:textId="77777777" w:rsidR="00357F91" w:rsidRDefault="00357F91" w:rsidP="000C7BED">
      <w:pPr>
        <w:pStyle w:val="Bezodstpw"/>
        <w:jc w:val="center"/>
        <w:rPr>
          <w:rFonts w:ascii="Arial" w:hAnsi="Arial" w:cs="Arial"/>
        </w:rPr>
      </w:pPr>
    </w:p>
    <w:p w14:paraId="54EFCC7F" w14:textId="1216D7FD" w:rsidR="000C7BED" w:rsidRDefault="00FE1356" w:rsidP="000C7BED">
      <w:pPr>
        <w:pStyle w:val="Bezodstpw"/>
        <w:jc w:val="center"/>
        <w:rPr>
          <w:rFonts w:ascii="Arial" w:hAnsi="Arial" w:cs="Arial"/>
        </w:rPr>
      </w:pPr>
      <w:r>
        <w:rPr>
          <w:rFonts w:ascii="Arial" w:hAnsi="Arial" w:cs="Arial"/>
        </w:rPr>
        <w:t>a</w:t>
      </w:r>
    </w:p>
    <w:p w14:paraId="0E850027" w14:textId="30631791" w:rsidR="000C7BED" w:rsidRPr="00425888" w:rsidRDefault="000C7BED" w:rsidP="000C7BED">
      <w:pPr>
        <w:pStyle w:val="Bezodstpw"/>
        <w:rPr>
          <w:rFonts w:ascii="Arial" w:hAnsi="Arial" w:cs="Arial"/>
        </w:rPr>
      </w:pPr>
      <w:r w:rsidRPr="00425888">
        <w:rPr>
          <w:rFonts w:ascii="Arial" w:hAnsi="Arial" w:cs="Arial"/>
        </w:rPr>
        <w:t>………………………………………………………………………………………………………………</w:t>
      </w:r>
      <w:proofErr w:type="gramStart"/>
      <w:r w:rsidRPr="00425888">
        <w:rPr>
          <w:rFonts w:ascii="Arial" w:hAnsi="Arial" w:cs="Arial"/>
        </w:rPr>
        <w:t>…….</w:t>
      </w:r>
      <w:proofErr w:type="gramEnd"/>
      <w:r w:rsidRPr="00425888">
        <w:rPr>
          <w:rFonts w:ascii="Arial" w:hAnsi="Arial" w:cs="Arial"/>
        </w:rPr>
        <w:t xml:space="preserve">.mającym swoją siedzibę w ……………………………………………………………………………., wpisanym do rejestru przedsiębiorców………………………………………………………………., posiadającym NIP………………………………, REGON …………………….., zwanym dalej </w:t>
      </w:r>
      <w:r w:rsidR="00356F05">
        <w:rPr>
          <w:rFonts w:ascii="Arial" w:hAnsi="Arial" w:cs="Arial"/>
        </w:rPr>
        <w:t>„</w:t>
      </w:r>
      <w:r w:rsidRPr="00425888">
        <w:rPr>
          <w:rFonts w:ascii="Arial" w:hAnsi="Arial" w:cs="Arial"/>
        </w:rPr>
        <w:t>Wykonawcą</w:t>
      </w:r>
      <w:r w:rsidR="00356F05">
        <w:rPr>
          <w:rFonts w:ascii="Arial" w:hAnsi="Arial" w:cs="Arial"/>
        </w:rPr>
        <w:t>”</w:t>
      </w:r>
      <w:r w:rsidRPr="00425888">
        <w:rPr>
          <w:rFonts w:ascii="Arial" w:hAnsi="Arial" w:cs="Arial"/>
        </w:rPr>
        <w:t xml:space="preserve"> reprezentowanym przez:  ……………………………………..</w:t>
      </w:r>
    </w:p>
    <w:p w14:paraId="1F638DBE" w14:textId="77777777" w:rsidR="00054B10" w:rsidRPr="00425888"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352454F4" w14:textId="29B8A1FC" w:rsidR="00A4376B" w:rsidRPr="00ED26C1" w:rsidRDefault="00A4376B" w:rsidP="00A4376B">
      <w:pPr>
        <w:pStyle w:val="Bezodstpw"/>
        <w:tabs>
          <w:tab w:val="left" w:pos="2053"/>
        </w:tabs>
        <w:rPr>
          <w:rFonts w:ascii="Arial" w:hAnsi="Arial" w:cs="Arial"/>
          <w:b/>
        </w:rPr>
      </w:pPr>
      <w:r w:rsidRPr="00ED26C1">
        <w:rPr>
          <w:rFonts w:ascii="Arial" w:hAnsi="Arial" w:cs="Arial"/>
          <w:b/>
        </w:rPr>
        <w:t>Zadanie pn.: „</w:t>
      </w:r>
      <w:r w:rsidRPr="00C639EF">
        <w:rPr>
          <w:rFonts w:ascii="Arial" w:hAnsi="Arial" w:cs="Arial"/>
          <w:b/>
        </w:rPr>
        <w:t>Projekt i przebudowa ul. Ekologicznej w Klaudynie</w:t>
      </w:r>
      <w:r w:rsidRPr="00ED26C1">
        <w:rPr>
          <w:rFonts w:ascii="Arial" w:hAnsi="Arial" w:cs="Arial"/>
          <w:b/>
        </w:rPr>
        <w:t>” dofinansowane jest ze środków państwowego funduszu celowego „Rządowy Fundusz Rozwoju Dróg”</w:t>
      </w:r>
    </w:p>
    <w:p w14:paraId="4DDBD9A6" w14:textId="77777777" w:rsidR="00A4376B" w:rsidRPr="00ED26C1" w:rsidRDefault="00A4376B" w:rsidP="00A4376B">
      <w:pPr>
        <w:pStyle w:val="Bezodstpw"/>
        <w:tabs>
          <w:tab w:val="left" w:pos="2053"/>
        </w:tabs>
        <w:rPr>
          <w:rFonts w:ascii="Arial" w:hAnsi="Arial" w:cs="Arial"/>
        </w:rPr>
      </w:pPr>
    </w:p>
    <w:p w14:paraId="468041BD" w14:textId="0CE2E6DD" w:rsidR="000C7BED" w:rsidRPr="00C52779" w:rsidRDefault="00A4376B" w:rsidP="00A4376B">
      <w:pPr>
        <w:pStyle w:val="Bezodstpw"/>
        <w:tabs>
          <w:tab w:val="left" w:pos="2053"/>
        </w:tabs>
        <w:rPr>
          <w:rFonts w:ascii="Arial" w:hAnsi="Arial" w:cs="Arial"/>
          <w:b/>
        </w:rPr>
      </w:pPr>
      <w:r w:rsidRPr="009D07B7">
        <w:rPr>
          <w:rFonts w:ascii="Arial" w:hAnsi="Arial" w:cs="Arial"/>
          <w:b/>
          <w:bCs/>
        </w:rPr>
        <w:t>Nazwa zadania:</w:t>
      </w:r>
      <w:r w:rsidR="009D07B7">
        <w:rPr>
          <w:rFonts w:ascii="Arial" w:hAnsi="Arial" w:cs="Arial"/>
        </w:rPr>
        <w:t xml:space="preserve"> </w:t>
      </w:r>
      <w:r w:rsidRPr="00ED26C1">
        <w:rPr>
          <w:rFonts w:ascii="Arial" w:hAnsi="Arial" w:cs="Arial"/>
          <w:b/>
        </w:rPr>
        <w:t xml:space="preserve">„Rozbudowa </w:t>
      </w:r>
      <w:r>
        <w:rPr>
          <w:rFonts w:ascii="Arial" w:hAnsi="Arial" w:cs="Arial"/>
          <w:b/>
        </w:rPr>
        <w:t>ul. Ekologicznej i ul. Estrady w Klaudynie</w:t>
      </w:r>
      <w:r w:rsidRPr="00ED26C1">
        <w:rPr>
          <w:rFonts w:ascii="Arial" w:hAnsi="Arial" w:cs="Arial"/>
          <w:b/>
        </w:rPr>
        <w:t xml:space="preserve">” </w:t>
      </w:r>
      <w:r w:rsidR="00374D46">
        <w:rPr>
          <w:rFonts w:ascii="Arial" w:hAnsi="Arial" w:cs="Arial"/>
          <w:b/>
        </w:rPr>
        <w:t>– branża elektryczna</w:t>
      </w:r>
    </w:p>
    <w:p w14:paraId="4166BA24" w14:textId="77777777" w:rsidR="00054B10" w:rsidRPr="00425888"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1CFFBFB0" w14:textId="003123F5" w:rsidR="00054B10" w:rsidRPr="00865B8E"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25888">
        <w:rPr>
          <w:rFonts w:ascii="Arial" w:eastAsia="Times New Roman" w:hAnsi="Arial" w:cs="Arial"/>
          <w:sz w:val="20"/>
          <w:szCs w:val="20"/>
        </w:rPr>
        <w:t>W rezultacie dokonania przez Zamawiającego wyboru oferty Wykonawcy w trybie podstawowym na podstawie art. 275 pkt 2 ustawy z dnia 11 września 2019 r. Prawo zamówień publicznych (Dz.</w:t>
      </w:r>
      <w:r w:rsidR="00357F91">
        <w:rPr>
          <w:rFonts w:ascii="Arial" w:eastAsia="Times New Roman" w:hAnsi="Arial" w:cs="Arial"/>
          <w:sz w:val="20"/>
          <w:szCs w:val="20"/>
        </w:rPr>
        <w:t> </w:t>
      </w:r>
      <w:r w:rsidRPr="00425888">
        <w:rPr>
          <w:rFonts w:ascii="Arial" w:eastAsia="Times New Roman" w:hAnsi="Arial" w:cs="Arial"/>
          <w:sz w:val="20"/>
          <w:szCs w:val="20"/>
        </w:rPr>
        <w:t>U.</w:t>
      </w:r>
      <w:r w:rsidR="00357F91">
        <w:rPr>
          <w:rFonts w:ascii="Arial" w:eastAsia="Times New Roman" w:hAnsi="Arial" w:cs="Arial"/>
          <w:sz w:val="20"/>
          <w:szCs w:val="20"/>
        </w:rPr>
        <w:t> </w:t>
      </w:r>
      <w:r w:rsidR="0070598D">
        <w:rPr>
          <w:rFonts w:ascii="Arial" w:eastAsia="Times New Roman" w:hAnsi="Arial" w:cs="Arial"/>
          <w:sz w:val="20"/>
          <w:szCs w:val="20"/>
        </w:rPr>
        <w:t>z</w:t>
      </w:r>
      <w:r w:rsidR="00357F91">
        <w:rPr>
          <w:rFonts w:ascii="Arial" w:eastAsia="Times New Roman" w:hAnsi="Arial" w:cs="Arial"/>
          <w:sz w:val="20"/>
          <w:szCs w:val="20"/>
        </w:rPr>
        <w:t> </w:t>
      </w:r>
      <w:r w:rsidR="0070598D">
        <w:rPr>
          <w:rFonts w:ascii="Arial" w:eastAsia="Times New Roman" w:hAnsi="Arial" w:cs="Arial"/>
          <w:sz w:val="20"/>
          <w:szCs w:val="20"/>
        </w:rPr>
        <w:t>2021</w:t>
      </w:r>
      <w:r w:rsidR="00357F91">
        <w:rPr>
          <w:rFonts w:ascii="Arial" w:eastAsia="Times New Roman" w:hAnsi="Arial" w:cs="Arial"/>
          <w:sz w:val="20"/>
          <w:szCs w:val="20"/>
        </w:rPr>
        <w:t> </w:t>
      </w:r>
      <w:r w:rsidR="0070598D">
        <w:rPr>
          <w:rFonts w:ascii="Arial" w:eastAsia="Times New Roman" w:hAnsi="Arial" w:cs="Arial"/>
          <w:sz w:val="20"/>
          <w:szCs w:val="20"/>
        </w:rPr>
        <w:t xml:space="preserve">r. </w:t>
      </w:r>
      <w:r w:rsidRPr="00425888">
        <w:rPr>
          <w:rFonts w:ascii="Arial" w:eastAsia="Times New Roman" w:hAnsi="Arial" w:cs="Arial"/>
          <w:sz w:val="20"/>
          <w:szCs w:val="20"/>
        </w:rPr>
        <w:t xml:space="preserve">poz. </w:t>
      </w:r>
      <w:r w:rsidR="0070598D">
        <w:rPr>
          <w:rFonts w:ascii="Arial" w:eastAsia="Times New Roman" w:hAnsi="Arial" w:cs="Arial"/>
          <w:sz w:val="20"/>
          <w:szCs w:val="20"/>
        </w:rPr>
        <w:t>1129</w:t>
      </w:r>
      <w:r w:rsidRPr="00425888">
        <w:rPr>
          <w:rFonts w:ascii="Arial" w:eastAsia="Times New Roman" w:hAnsi="Arial" w:cs="Arial"/>
          <w:sz w:val="20"/>
          <w:szCs w:val="20"/>
        </w:rPr>
        <w:t xml:space="preserve"> z późn. zm.), dalej ‘’ustawa </w:t>
      </w:r>
      <w:proofErr w:type="spellStart"/>
      <w:r w:rsidRPr="00865B8E">
        <w:rPr>
          <w:rFonts w:ascii="Arial" w:eastAsia="Times New Roman" w:hAnsi="Arial" w:cs="Arial"/>
          <w:sz w:val="20"/>
          <w:szCs w:val="20"/>
        </w:rPr>
        <w:t>pzp</w:t>
      </w:r>
      <w:proofErr w:type="spellEnd"/>
      <w:r w:rsidRPr="00865B8E">
        <w:rPr>
          <w:rFonts w:ascii="Arial" w:eastAsia="Times New Roman" w:hAnsi="Arial" w:cs="Arial"/>
          <w:sz w:val="20"/>
          <w:szCs w:val="20"/>
        </w:rPr>
        <w:t>’’ została zawarta umowa o następującej treści:</w:t>
      </w:r>
    </w:p>
    <w:p w14:paraId="1A6976CA" w14:textId="77777777" w:rsidR="00425888" w:rsidRPr="00865B8E"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5AFEF188" w14:textId="77777777" w:rsidR="00054B10" w:rsidRPr="00FE1356"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E1356">
        <w:rPr>
          <w:rFonts w:ascii="Arial" w:eastAsia="Times New Roman" w:hAnsi="Arial" w:cs="Arial"/>
          <w:b/>
          <w:sz w:val="20"/>
          <w:szCs w:val="20"/>
        </w:rPr>
        <w:t>§ 1</w:t>
      </w:r>
    </w:p>
    <w:p w14:paraId="0184D98F" w14:textId="21CE550C" w:rsidR="00B1774B" w:rsidRPr="00865B8E"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865B8E">
        <w:rPr>
          <w:rFonts w:ascii="Arial" w:eastAsia="Times New Roman" w:hAnsi="Arial" w:cs="Arial"/>
          <w:sz w:val="20"/>
          <w:szCs w:val="20"/>
        </w:rPr>
        <w:t xml:space="preserve">Przedmiotem umowy jest wykonanie zadania inwestycyjnego pn. </w:t>
      </w:r>
      <w:bookmarkStart w:id="5" w:name="_Hlk75764321"/>
      <w:r w:rsidR="009F7B6D" w:rsidRPr="00865B8E">
        <w:rPr>
          <w:rFonts w:ascii="Arial" w:eastAsia="Times New Roman" w:hAnsi="Arial" w:cs="Arial"/>
          <w:sz w:val="20"/>
          <w:szCs w:val="20"/>
        </w:rPr>
        <w:t xml:space="preserve">„Rozbudowa ul. </w:t>
      </w:r>
      <w:r w:rsidR="00A4376B" w:rsidRPr="00865B8E">
        <w:rPr>
          <w:rFonts w:ascii="Arial" w:eastAsia="Times New Roman" w:hAnsi="Arial" w:cs="Arial"/>
          <w:sz w:val="20"/>
          <w:szCs w:val="20"/>
        </w:rPr>
        <w:t>Ekologicznej</w:t>
      </w:r>
      <w:r w:rsidR="00FE1356">
        <w:rPr>
          <w:rFonts w:ascii="Arial" w:eastAsia="Times New Roman" w:hAnsi="Arial" w:cs="Arial"/>
          <w:sz w:val="20"/>
          <w:szCs w:val="20"/>
        </w:rPr>
        <w:t xml:space="preserve">                     </w:t>
      </w:r>
      <w:r w:rsidR="00A4376B" w:rsidRPr="00865B8E">
        <w:rPr>
          <w:rFonts w:ascii="Arial" w:eastAsia="Times New Roman" w:hAnsi="Arial" w:cs="Arial"/>
          <w:sz w:val="20"/>
          <w:szCs w:val="20"/>
        </w:rPr>
        <w:t xml:space="preserve"> i ul. Estrady w Klaudynie” – branża elektryczna</w:t>
      </w:r>
      <w:r w:rsidRPr="00865B8E">
        <w:rPr>
          <w:rFonts w:ascii="Arial" w:eastAsia="Times New Roman" w:hAnsi="Arial" w:cs="Arial"/>
          <w:sz w:val="20"/>
          <w:szCs w:val="20"/>
        </w:rPr>
        <w:t>, na realizacj</w:t>
      </w:r>
      <w:r w:rsidR="00356F05" w:rsidRPr="00865B8E">
        <w:rPr>
          <w:rFonts w:ascii="Arial" w:eastAsia="Times New Roman" w:hAnsi="Arial" w:cs="Arial"/>
          <w:sz w:val="20"/>
          <w:szCs w:val="20"/>
        </w:rPr>
        <w:t>ę</w:t>
      </w:r>
      <w:r w:rsidRPr="00865B8E">
        <w:rPr>
          <w:rFonts w:ascii="Arial" w:eastAsia="Times New Roman" w:hAnsi="Arial" w:cs="Arial"/>
          <w:sz w:val="20"/>
          <w:szCs w:val="20"/>
        </w:rPr>
        <w:t>, którego Zamawiający posiada</w:t>
      </w:r>
      <w:r w:rsidR="00B1774B" w:rsidRPr="00865B8E">
        <w:rPr>
          <w:rFonts w:ascii="Arial" w:eastAsia="Times New Roman" w:hAnsi="Arial" w:cs="Arial"/>
          <w:sz w:val="20"/>
          <w:szCs w:val="20"/>
        </w:rPr>
        <w:t>:</w:t>
      </w:r>
    </w:p>
    <w:p w14:paraId="609AECAF" w14:textId="2F6DD2D1" w:rsidR="003D3CDB" w:rsidRPr="00865B8E" w:rsidRDefault="00054B10" w:rsidP="00356F05">
      <w:pPr>
        <w:pStyle w:val="Akapitzlist"/>
        <w:numPr>
          <w:ilvl w:val="0"/>
          <w:numId w:val="44"/>
        </w:numPr>
        <w:spacing w:after="0" w:line="240" w:lineRule="auto"/>
        <w:rPr>
          <w:rFonts w:ascii="Arial" w:hAnsi="Arial" w:cs="Arial"/>
        </w:rPr>
      </w:pPr>
      <w:r w:rsidRPr="00865B8E">
        <w:rPr>
          <w:rFonts w:ascii="Arial" w:hAnsi="Arial" w:cs="Arial"/>
        </w:rPr>
        <w:t xml:space="preserve">Decyzję </w:t>
      </w:r>
      <w:r w:rsidR="00A4376B" w:rsidRPr="00865B8E">
        <w:rPr>
          <w:rFonts w:ascii="Arial" w:hAnsi="Arial" w:cs="Arial"/>
        </w:rPr>
        <w:t>nr 156/2020 z dnia 18 maja 2020 zezwalającą na realizację inwestycji drogowej polegającej na rozbudowie dróg: ulicy Ekologicznej (droga gminna nr 410772W) i ul. Estrady (droga powiatowa nr 4138W) w Klaudynie wraz z infrastrukturą</w:t>
      </w:r>
      <w:r w:rsidR="00B1774B" w:rsidRPr="00865B8E">
        <w:rPr>
          <w:rFonts w:ascii="Arial" w:hAnsi="Arial" w:cs="Arial"/>
        </w:rPr>
        <w:t>,</w:t>
      </w:r>
    </w:p>
    <w:p w14:paraId="13FFC723" w14:textId="0D235047" w:rsidR="00B1774B" w:rsidRPr="00AC6110" w:rsidRDefault="00A4376B" w:rsidP="00356F05">
      <w:pPr>
        <w:pStyle w:val="Akapitzlist"/>
        <w:numPr>
          <w:ilvl w:val="0"/>
          <w:numId w:val="44"/>
        </w:numPr>
        <w:spacing w:after="0" w:line="240" w:lineRule="auto"/>
        <w:rPr>
          <w:rFonts w:ascii="Arial" w:hAnsi="Arial" w:cs="Arial"/>
        </w:rPr>
      </w:pPr>
      <w:r w:rsidRPr="00AC6110">
        <w:rPr>
          <w:rFonts w:ascii="Arial" w:hAnsi="Arial" w:cs="Arial"/>
        </w:rPr>
        <w:t>Postanowienie nr 34/2020 z dnia 13 sierpnia 2020 r</w:t>
      </w:r>
      <w:r w:rsidR="00B1774B" w:rsidRPr="00AC6110">
        <w:rPr>
          <w:rFonts w:ascii="Arial" w:hAnsi="Arial" w:cs="Arial"/>
        </w:rPr>
        <w:t>.</w:t>
      </w:r>
    </w:p>
    <w:p w14:paraId="56874595" w14:textId="77777777" w:rsidR="004C077E" w:rsidRPr="00AC6110"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6" w:name="_Hlk483904301"/>
      <w:bookmarkEnd w:id="5"/>
      <w:r w:rsidRPr="00AC6110">
        <w:rPr>
          <w:rFonts w:ascii="Arial" w:eastAsia="Times New Roman" w:hAnsi="Arial" w:cs="Arial"/>
          <w:sz w:val="20"/>
          <w:szCs w:val="20"/>
        </w:rPr>
        <w:t xml:space="preserve">Przedmiot umowy opisany </w:t>
      </w:r>
      <w:bookmarkStart w:id="7" w:name="_Hlk75765250"/>
      <w:r w:rsidRPr="00AC6110">
        <w:rPr>
          <w:rFonts w:ascii="Arial" w:eastAsia="Times New Roman" w:hAnsi="Arial" w:cs="Arial"/>
          <w:sz w:val="20"/>
          <w:szCs w:val="20"/>
        </w:rPr>
        <w:t xml:space="preserve">jest szczegółowo w dokumentacji projektowej i obejmuje wykonanie robót budowlanych, prac i czynności wynikających z dokumentacji </w:t>
      </w:r>
      <w:r w:rsidR="00084D82" w:rsidRPr="00AC6110">
        <w:rPr>
          <w:rFonts w:ascii="Arial" w:eastAsia="Times New Roman" w:hAnsi="Arial" w:cs="Arial"/>
          <w:sz w:val="20"/>
          <w:szCs w:val="20"/>
        </w:rPr>
        <w:t>projektowej, specyfikacji</w:t>
      </w:r>
      <w:r w:rsidRPr="00AC6110">
        <w:rPr>
          <w:rFonts w:ascii="Arial" w:eastAsia="Times New Roman" w:hAnsi="Arial" w:cs="Arial"/>
          <w:sz w:val="20"/>
          <w:szCs w:val="20"/>
        </w:rPr>
        <w:t xml:space="preserve"> technicznych wykonania i odbioru robót budowlanych oraz niniejszej umowy, m.in.:</w:t>
      </w:r>
    </w:p>
    <w:p w14:paraId="6C240830" w14:textId="17CB39C6" w:rsidR="00AC6110" w:rsidRPr="00AC6110" w:rsidRDefault="00AC6110" w:rsidP="00356F05">
      <w:pPr>
        <w:pStyle w:val="Akapitzlist"/>
        <w:numPr>
          <w:ilvl w:val="0"/>
          <w:numId w:val="59"/>
        </w:numPr>
        <w:spacing w:after="0" w:line="240" w:lineRule="auto"/>
        <w:rPr>
          <w:rFonts w:ascii="Arial" w:hAnsi="Arial" w:cs="Arial"/>
        </w:rPr>
      </w:pPr>
      <w:r w:rsidRPr="00AC6110">
        <w:rPr>
          <w:rFonts w:ascii="Arial" w:hAnsi="Arial" w:cs="Arial"/>
        </w:rPr>
        <w:t>wykonanie sieci kablowej;</w:t>
      </w:r>
    </w:p>
    <w:p w14:paraId="6A742DCE" w14:textId="660EC9BC" w:rsidR="00AC6110" w:rsidRPr="00AC6110" w:rsidRDefault="00FE1356" w:rsidP="00356F05">
      <w:pPr>
        <w:pStyle w:val="Akapitzlist"/>
        <w:numPr>
          <w:ilvl w:val="0"/>
          <w:numId w:val="59"/>
        </w:numPr>
        <w:spacing w:after="0" w:line="240" w:lineRule="auto"/>
        <w:rPr>
          <w:rFonts w:ascii="Arial" w:hAnsi="Arial" w:cs="Arial"/>
        </w:rPr>
      </w:pPr>
      <w:r>
        <w:rPr>
          <w:rFonts w:ascii="Arial" w:hAnsi="Arial" w:cs="Arial"/>
        </w:rPr>
        <w:t xml:space="preserve">montaż słupów i </w:t>
      </w:r>
      <w:r w:rsidR="00AC6110" w:rsidRPr="00AC6110">
        <w:rPr>
          <w:rFonts w:ascii="Arial" w:hAnsi="Arial" w:cs="Arial"/>
        </w:rPr>
        <w:t>opraw;</w:t>
      </w:r>
    </w:p>
    <w:p w14:paraId="0C2EB675" w14:textId="14447FBF" w:rsidR="00AC6110" w:rsidRPr="00AC6110" w:rsidRDefault="00AC6110" w:rsidP="00356F05">
      <w:pPr>
        <w:pStyle w:val="Akapitzlist"/>
        <w:numPr>
          <w:ilvl w:val="0"/>
          <w:numId w:val="59"/>
        </w:numPr>
        <w:spacing w:after="0" w:line="240" w:lineRule="auto"/>
        <w:rPr>
          <w:rFonts w:ascii="Arial" w:hAnsi="Arial" w:cs="Arial"/>
        </w:rPr>
      </w:pPr>
      <w:r w:rsidRPr="00AC6110">
        <w:rPr>
          <w:rFonts w:ascii="Arial" w:hAnsi="Arial" w:cs="Arial"/>
        </w:rPr>
        <w:t>montaż szafki sterowniczej;</w:t>
      </w:r>
    </w:p>
    <w:p w14:paraId="6B5A3407" w14:textId="79083909"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wykonanie robót budowlanych, prac i czynności wynikających z projektu </w:t>
      </w:r>
      <w:r w:rsidR="00AC6110" w:rsidRPr="00AC6110">
        <w:rPr>
          <w:rFonts w:ascii="Arial" w:hAnsi="Arial" w:cs="Arial"/>
        </w:rPr>
        <w:t>budowlanego branży elektroenergetycznej</w:t>
      </w:r>
      <w:r w:rsidRPr="00AC6110">
        <w:rPr>
          <w:rFonts w:ascii="Arial" w:hAnsi="Arial" w:cs="Arial"/>
        </w:rPr>
        <w:t xml:space="preserve"> oraz specyfikacji technicznych;</w:t>
      </w:r>
    </w:p>
    <w:p w14:paraId="7E8ADCE3" w14:textId="605E0E22"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współdziałanie z wykonawcą branży drogowej w czasie realizacji inwestycji w szczególności przekazanie harmonogramu oraz warunków wykonania prac stanowiących przedmiot umowy </w:t>
      </w:r>
      <w:r w:rsidR="00FE1356">
        <w:rPr>
          <w:rFonts w:ascii="Arial" w:hAnsi="Arial" w:cs="Arial"/>
        </w:rPr>
        <w:t xml:space="preserve">           </w:t>
      </w:r>
      <w:r w:rsidRPr="00AC6110">
        <w:rPr>
          <w:rFonts w:ascii="Arial" w:hAnsi="Arial" w:cs="Arial"/>
        </w:rPr>
        <w:t>a także współudział w przygotowaniu oraz aktualizowaniu wspólnego harmonogramu robót dla branży drogowej jako wiodącej;</w:t>
      </w:r>
    </w:p>
    <w:p w14:paraId="3048E37B" w14:textId="62D8A95B"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zagęszczenie zasypki do wskaźnika wymaganego w dokumentacji dla rozbudowy drogi ul. </w:t>
      </w:r>
      <w:r w:rsidR="00AC6110" w:rsidRPr="00AC6110">
        <w:rPr>
          <w:rFonts w:ascii="Arial" w:hAnsi="Arial" w:cs="Arial"/>
        </w:rPr>
        <w:t>Ekologicznej i ul. Estrady</w:t>
      </w:r>
      <w:r w:rsidRPr="00AC6110">
        <w:rPr>
          <w:rFonts w:ascii="Arial" w:hAnsi="Arial" w:cs="Arial"/>
        </w:rPr>
        <w:t xml:space="preserve"> oraz wykonanie bada</w:t>
      </w:r>
      <w:r w:rsidR="00AC6110" w:rsidRPr="00AC6110">
        <w:rPr>
          <w:rFonts w:ascii="Arial" w:hAnsi="Arial" w:cs="Arial"/>
        </w:rPr>
        <w:t>ń</w:t>
      </w:r>
      <w:r w:rsidRPr="00AC6110">
        <w:rPr>
          <w:rFonts w:ascii="Arial" w:hAnsi="Arial" w:cs="Arial"/>
        </w:rPr>
        <w:t xml:space="preserve"> zagęszczenia; w przypadku braku osiągnięcia wyników zagęszczeń wymaganych w projekcie drogowym Wykonawca zobowiązany będzie do wymiany gruntu i ponownego zagęszczenia zapewniającego osiągnięcie właściwych wyników oraz wykonania badań w tym zakresie;</w:t>
      </w:r>
    </w:p>
    <w:p w14:paraId="774BB8A0" w14:textId="179532F3"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zabezpieczenie wybudowanych elementów całego systemu wykonanego w ramach realizacji przedmiotu umowy na czas prowadzenia innych robót związanych z rozbudową drogi ul. </w:t>
      </w:r>
      <w:r w:rsidR="00AC6110" w:rsidRPr="00AC6110">
        <w:rPr>
          <w:rFonts w:ascii="Arial" w:hAnsi="Arial" w:cs="Arial"/>
        </w:rPr>
        <w:t>Ekologicznej i ul. Estrady</w:t>
      </w:r>
      <w:r w:rsidRPr="00AC6110">
        <w:rPr>
          <w:rFonts w:ascii="Arial" w:hAnsi="Arial" w:cs="Arial"/>
        </w:rPr>
        <w:t>;</w:t>
      </w:r>
    </w:p>
    <w:p w14:paraId="2EF6D540" w14:textId="360446DC"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regulację/korektę wybudowanych elementów całego systemu wykonanego w ramach realizacji przedmiotu umowy podczas wykonywania poszczególnych warstw nawierzchni drogi w ramach rozbudowy ul. </w:t>
      </w:r>
      <w:r w:rsidR="00AC6110" w:rsidRPr="00AC6110">
        <w:rPr>
          <w:rFonts w:ascii="Arial" w:hAnsi="Arial" w:cs="Arial"/>
        </w:rPr>
        <w:t>Ekologiczni i ul. Estrady</w:t>
      </w:r>
      <w:r w:rsidRPr="00AC6110">
        <w:rPr>
          <w:rFonts w:ascii="Arial" w:hAnsi="Arial" w:cs="Arial"/>
        </w:rPr>
        <w:t xml:space="preserve"> wykonaną na wezwanie wykonawcy branży drogowej;</w:t>
      </w:r>
    </w:p>
    <w:p w14:paraId="4E5FCD4B" w14:textId="77777777"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uporządkowanie terenu wykonywania robót;</w:t>
      </w:r>
    </w:p>
    <w:p w14:paraId="4C53964E" w14:textId="745E97DE"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wykonywanie robót zgodnie z czasową organizacją ruchu uzgodnioną i wprowadzoną przez wykonawcę branży </w:t>
      </w:r>
      <w:r w:rsidR="00017DA3" w:rsidRPr="00AC6110">
        <w:rPr>
          <w:rFonts w:ascii="Arial" w:hAnsi="Arial" w:cs="Arial"/>
        </w:rPr>
        <w:t>drogowej</w:t>
      </w:r>
      <w:r w:rsidRPr="00AC6110">
        <w:rPr>
          <w:rFonts w:ascii="Arial" w:hAnsi="Arial" w:cs="Arial"/>
        </w:rPr>
        <w:t>;</w:t>
      </w:r>
    </w:p>
    <w:p w14:paraId="3DBA02EE" w14:textId="77777777"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pełną obsługę geodezyjną zadania inwestycyjnego w szczególności tyczenie oraz wykonanie </w:t>
      </w:r>
      <w:r w:rsidRPr="00AC6110">
        <w:rPr>
          <w:rFonts w:ascii="Arial" w:hAnsi="Arial" w:cs="Arial"/>
        </w:rPr>
        <w:lastRenderedPageBreak/>
        <w:t>inwentaryzacji geodezyjnej,</w:t>
      </w:r>
    </w:p>
    <w:p w14:paraId="240F4113" w14:textId="067C5366" w:rsidR="004C077E" w:rsidRPr="00AC6110" w:rsidRDefault="00FE1356" w:rsidP="00356F05">
      <w:pPr>
        <w:pStyle w:val="Akapitzlist"/>
        <w:numPr>
          <w:ilvl w:val="0"/>
          <w:numId w:val="59"/>
        </w:numPr>
        <w:spacing w:after="0" w:line="240" w:lineRule="auto"/>
        <w:rPr>
          <w:rFonts w:ascii="Arial" w:hAnsi="Arial" w:cs="Arial"/>
        </w:rPr>
      </w:pPr>
      <w:r>
        <w:rPr>
          <w:rFonts w:ascii="Arial" w:hAnsi="Arial" w:cs="Arial"/>
        </w:rPr>
        <w:t xml:space="preserve">przekazanie </w:t>
      </w:r>
      <w:r w:rsidR="004C077E" w:rsidRPr="00AC6110">
        <w:rPr>
          <w:rFonts w:ascii="Arial" w:hAnsi="Arial" w:cs="Arial"/>
        </w:rPr>
        <w:t>kompletnej dokumentacji powykonawczej oraz inwentaryzacji geodezyjnej powykonawczej; dokumentacja powykonawcza musi zawierać co najmniej:</w:t>
      </w:r>
    </w:p>
    <w:p w14:paraId="78403CDB"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projekty budowlane będące załącznikiem do decyzji zezwalającej na realizację inwestycji drogowej wraz z naniesionymi ewentualnymi zmianami,</w:t>
      </w:r>
    </w:p>
    <w:p w14:paraId="536B9E49"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protokoły pomiarów, badań i sprawdzeń wykonanych w trakcie realizacji przedmiotu umowy jak i po jego zakończeniu,</w:t>
      </w:r>
    </w:p>
    <w:p w14:paraId="62A432C1"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atesty, certyfikaty i dopuszczenia do stosowania w budownictwie dla materiałów użytych do wykonania przedmiotu umowy,</w:t>
      </w:r>
    </w:p>
    <w:p w14:paraId="503C06F4"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protokoły częściowe odbioru robót,</w:t>
      </w:r>
    </w:p>
    <w:p w14:paraId="29E3AD9C" w14:textId="77777777" w:rsidR="00E74C56"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dokumentację budowy zawierającą wszelkie notatki, ustalenia itp.,</w:t>
      </w:r>
    </w:p>
    <w:bookmarkEnd w:id="7"/>
    <w:p w14:paraId="1E8813E3" w14:textId="77777777" w:rsidR="004C077E" w:rsidRPr="003F286A"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3F286A">
        <w:rPr>
          <w:rFonts w:ascii="Arial" w:eastAsia="Times New Roman" w:hAnsi="Arial" w:cs="Arial"/>
          <w:sz w:val="20"/>
          <w:szCs w:val="20"/>
        </w:rPr>
        <w:t xml:space="preserve">Podstawowe parametry określające wielkość zadania oraz przyjęte rozwiązania projektowe: </w:t>
      </w:r>
    </w:p>
    <w:p w14:paraId="078A862D" w14:textId="232BCE94"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sieć elektroenergetycznej (linia kablowa) YAKXS 4x</w:t>
      </w:r>
      <w:r w:rsidR="00803631" w:rsidRPr="003F286A">
        <w:rPr>
          <w:rFonts w:ascii="Arial" w:hAnsi="Arial" w:cs="Arial"/>
        </w:rPr>
        <w:t>3</w:t>
      </w:r>
      <w:r w:rsidRPr="003F286A">
        <w:rPr>
          <w:rFonts w:ascii="Arial" w:hAnsi="Arial" w:cs="Arial"/>
        </w:rPr>
        <w:t xml:space="preserve">5 – ok. </w:t>
      </w:r>
      <w:r w:rsidR="00BD1084" w:rsidRPr="003F286A">
        <w:rPr>
          <w:rFonts w:ascii="Arial" w:hAnsi="Arial" w:cs="Arial"/>
        </w:rPr>
        <w:t>1200</w:t>
      </w:r>
      <w:r w:rsidRPr="003F286A">
        <w:rPr>
          <w:rFonts w:ascii="Arial" w:hAnsi="Arial" w:cs="Arial"/>
        </w:rPr>
        <w:t xml:space="preserve"> m,</w:t>
      </w:r>
    </w:p>
    <w:p w14:paraId="684A267D" w14:textId="5FEBA04F"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 xml:space="preserve">słupy aluminiowe – </w:t>
      </w:r>
      <w:r w:rsidR="00BD1084" w:rsidRPr="003F286A">
        <w:rPr>
          <w:rFonts w:ascii="Arial" w:hAnsi="Arial" w:cs="Arial"/>
        </w:rPr>
        <w:t>40</w:t>
      </w:r>
      <w:r w:rsidRPr="003F286A">
        <w:rPr>
          <w:rFonts w:ascii="Arial" w:hAnsi="Arial" w:cs="Arial"/>
        </w:rPr>
        <w:t xml:space="preserve"> szt.,</w:t>
      </w:r>
    </w:p>
    <w:p w14:paraId="7FB387D0" w14:textId="5CCB4AB1"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oprawy LED – 7</w:t>
      </w:r>
      <w:r w:rsidR="00BD1084" w:rsidRPr="003F286A">
        <w:rPr>
          <w:rFonts w:ascii="Arial" w:hAnsi="Arial" w:cs="Arial"/>
        </w:rPr>
        <w:t>1</w:t>
      </w:r>
      <w:r w:rsidRPr="003F286A">
        <w:rPr>
          <w:rFonts w:ascii="Arial" w:hAnsi="Arial" w:cs="Arial"/>
        </w:rPr>
        <w:t>szt.,</w:t>
      </w:r>
    </w:p>
    <w:p w14:paraId="0CED94EC" w14:textId="782B0FFC" w:rsidR="004C077E" w:rsidRPr="003F286A" w:rsidRDefault="003F286A" w:rsidP="003F286A">
      <w:pPr>
        <w:pStyle w:val="Akapitzlist"/>
        <w:numPr>
          <w:ilvl w:val="0"/>
          <w:numId w:val="68"/>
        </w:numPr>
        <w:spacing w:after="0" w:line="240" w:lineRule="auto"/>
        <w:rPr>
          <w:rFonts w:ascii="Arial" w:hAnsi="Arial" w:cs="Arial"/>
        </w:rPr>
      </w:pPr>
      <w:r w:rsidRPr="003F286A">
        <w:rPr>
          <w:rFonts w:ascii="Arial" w:hAnsi="Arial" w:cs="Arial"/>
        </w:rPr>
        <w:t>szafka sterownicza</w:t>
      </w:r>
      <w:r w:rsidR="004C077E" w:rsidRPr="003F286A">
        <w:rPr>
          <w:rFonts w:ascii="Arial" w:hAnsi="Arial" w:cs="Arial"/>
        </w:rPr>
        <w:t xml:space="preserve"> – 1 szt.</w:t>
      </w:r>
    </w:p>
    <w:p w14:paraId="1176CE8B" w14:textId="6A982208"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 xml:space="preserve">system bezprzewodowej kontroli opraw – Zamawiający planuje wyposażyć oświetlenie uliczne w system bezprzewodowej kontroli opraw. W związku z powyższym Wykonawca wykona </w:t>
      </w:r>
      <w:r w:rsidR="00FE1356">
        <w:rPr>
          <w:rFonts w:ascii="Arial" w:hAnsi="Arial" w:cs="Arial"/>
        </w:rPr>
        <w:t xml:space="preserve">              </w:t>
      </w:r>
      <w:r w:rsidRPr="003F286A">
        <w:rPr>
          <w:rFonts w:ascii="Arial" w:hAnsi="Arial" w:cs="Arial"/>
        </w:rPr>
        <w:t>i uzgodni z Zamawiający dokumentację techniczną ww. systemu z uwzględnieniem:</w:t>
      </w:r>
    </w:p>
    <w:p w14:paraId="15DE75CD" w14:textId="695E6CAA" w:rsidR="004C077E" w:rsidRPr="007C586F" w:rsidRDefault="004C077E" w:rsidP="003F286A">
      <w:pPr>
        <w:pStyle w:val="Akapitzlist"/>
        <w:numPr>
          <w:ilvl w:val="0"/>
          <w:numId w:val="69"/>
        </w:numPr>
        <w:spacing w:after="0" w:line="240" w:lineRule="auto"/>
        <w:rPr>
          <w:rFonts w:ascii="Arial" w:hAnsi="Arial" w:cs="Arial"/>
        </w:rPr>
      </w:pPr>
      <w:r w:rsidRPr="003F286A">
        <w:rPr>
          <w:rFonts w:ascii="Arial" w:hAnsi="Arial" w:cs="Arial"/>
        </w:rPr>
        <w:t>szafki oświetlenia ulicznego</w:t>
      </w:r>
      <w:r w:rsidRPr="007C586F">
        <w:rPr>
          <w:rFonts w:ascii="Arial" w:hAnsi="Arial" w:cs="Arial"/>
        </w:rPr>
        <w:t xml:space="preserve"> należy wyposażyć w następujące elementy:</w:t>
      </w:r>
      <w:r w:rsidR="00E74C56" w:rsidRPr="007C586F">
        <w:rPr>
          <w:rFonts w:ascii="Arial" w:hAnsi="Arial" w:cs="Arial"/>
        </w:rPr>
        <w:t xml:space="preserve"> </w:t>
      </w:r>
      <w:r w:rsidRPr="007C586F">
        <w:rPr>
          <w:rFonts w:ascii="Arial" w:hAnsi="Arial" w:cs="Arial"/>
        </w:rPr>
        <w:t>kompensator mocy biernej (należy dobrać parametry kompensatora na podstawie pomiarów po wykonaniu instalacji, szczególnie dotyczy mocy biernej pojemnościowej),</w:t>
      </w:r>
      <w:r w:rsidR="00E74C56" w:rsidRPr="007C586F">
        <w:rPr>
          <w:rFonts w:ascii="Arial" w:hAnsi="Arial" w:cs="Arial"/>
        </w:rPr>
        <w:t xml:space="preserve"> </w:t>
      </w:r>
      <w:r w:rsidRPr="007C586F">
        <w:rPr>
          <w:rFonts w:ascii="Arial" w:hAnsi="Arial" w:cs="Arial"/>
        </w:rPr>
        <w:t xml:space="preserve">system sterowania umożliwiający zarządzanie i odczyt danych bez konieczności fizycznego otwierania szafy poprzez połączenie bezprzewodowe lokalne (np. </w:t>
      </w:r>
      <w:proofErr w:type="spellStart"/>
      <w:r w:rsidRPr="007C586F">
        <w:rPr>
          <w:rFonts w:ascii="Arial" w:hAnsi="Arial" w:cs="Arial"/>
        </w:rPr>
        <w:t>bluetooth</w:t>
      </w:r>
      <w:proofErr w:type="spellEnd"/>
      <w:r w:rsidRPr="007C586F">
        <w:rPr>
          <w:rFonts w:ascii="Arial" w:hAnsi="Arial" w:cs="Arial"/>
        </w:rPr>
        <w:t>) lub „on-line”- kontrola i zarządzanie systemem przez stronę www,</w:t>
      </w:r>
      <w:r w:rsidR="00E74C56" w:rsidRPr="007C586F">
        <w:rPr>
          <w:rFonts w:ascii="Arial" w:hAnsi="Arial" w:cs="Arial"/>
        </w:rPr>
        <w:t xml:space="preserve"> </w:t>
      </w:r>
      <w:r w:rsidRPr="007C586F">
        <w:rPr>
          <w:rFonts w:ascii="Arial" w:hAnsi="Arial" w:cs="Arial"/>
        </w:rPr>
        <w:t xml:space="preserve">ograniczniki przepięć i ograniczniki prądu rozruchu instalacji oświetleniowej „SOFT START” - zabezpieczenie przepięciowe </w:t>
      </w:r>
      <w:r w:rsidR="00FE1356">
        <w:rPr>
          <w:rFonts w:ascii="Arial" w:hAnsi="Arial" w:cs="Arial"/>
        </w:rPr>
        <w:t xml:space="preserve">       </w:t>
      </w:r>
      <w:r w:rsidRPr="007C586F">
        <w:rPr>
          <w:rFonts w:ascii="Arial" w:hAnsi="Arial" w:cs="Arial"/>
        </w:rPr>
        <w:t>i przed udarem piorunowym,</w:t>
      </w:r>
      <w:r w:rsidR="00E74C56" w:rsidRPr="007C586F">
        <w:rPr>
          <w:rFonts w:ascii="Arial" w:hAnsi="Arial" w:cs="Arial"/>
        </w:rPr>
        <w:t xml:space="preserve"> </w:t>
      </w:r>
      <w:r w:rsidRPr="007C586F">
        <w:rPr>
          <w:rFonts w:ascii="Arial" w:hAnsi="Arial" w:cs="Arial"/>
        </w:rPr>
        <w:t>sterownik umożliwiający sterowanie i nadzór poszczególnymi oprawami wchodzącymi w skład projektowanej instalacji oświetlenia,</w:t>
      </w:r>
      <w:r w:rsidR="00E74C56" w:rsidRPr="007C586F">
        <w:rPr>
          <w:rFonts w:ascii="Arial" w:hAnsi="Arial" w:cs="Arial"/>
        </w:rPr>
        <w:t xml:space="preserve"> </w:t>
      </w:r>
      <w:r w:rsidRPr="007C586F">
        <w:rPr>
          <w:rFonts w:ascii="Arial" w:hAnsi="Arial" w:cs="Arial"/>
        </w:rPr>
        <w:t>aktywny filtr harmonicznych zapewniający dynamiczną kompensację mocy biernej.</w:t>
      </w:r>
    </w:p>
    <w:p w14:paraId="125A0202" w14:textId="77777777" w:rsidR="004C077E" w:rsidRPr="000C3050" w:rsidRDefault="004C077E" w:rsidP="003F286A">
      <w:pPr>
        <w:pStyle w:val="Akapitzlist"/>
        <w:numPr>
          <w:ilvl w:val="0"/>
          <w:numId w:val="69"/>
        </w:numPr>
        <w:spacing w:after="0" w:line="240" w:lineRule="auto"/>
        <w:rPr>
          <w:rFonts w:ascii="Arial" w:hAnsi="Arial" w:cs="Arial"/>
        </w:rPr>
      </w:pPr>
      <w:r w:rsidRPr="007C586F">
        <w:rPr>
          <w:rFonts w:ascii="Arial" w:hAnsi="Arial" w:cs="Arial"/>
        </w:rPr>
        <w:t xml:space="preserve">oprawy oświetleniowe wyposażyć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w:t>
      </w:r>
      <w:r w:rsidRPr="003F286A">
        <w:rPr>
          <w:rFonts w:ascii="Arial" w:hAnsi="Arial" w:cs="Arial"/>
        </w:rPr>
        <w:t xml:space="preserve">umożliwiać, w razie konieczności indywidualną nastawę poziomu strumienia świetlnego dla </w:t>
      </w:r>
      <w:r w:rsidRPr="000C3050">
        <w:rPr>
          <w:rFonts w:ascii="Arial" w:hAnsi="Arial" w:cs="Arial"/>
        </w:rPr>
        <w:t>każdej z zainstalowanych opraw.</w:t>
      </w:r>
    </w:p>
    <w:p w14:paraId="6146C1EC" w14:textId="1AEB2069" w:rsidR="00AD2B51" w:rsidRPr="000C3050" w:rsidRDefault="004C077E" w:rsidP="00DC733B">
      <w:pPr>
        <w:widowControl w:val="0"/>
        <w:numPr>
          <w:ilvl w:val="0"/>
          <w:numId w:val="34"/>
        </w:numPr>
        <w:suppressAutoHyphens/>
        <w:adjustRightInd w:val="0"/>
        <w:spacing w:after="0" w:line="240" w:lineRule="auto"/>
        <w:jc w:val="both"/>
        <w:textAlignment w:val="baseline"/>
        <w:rPr>
          <w:rFonts w:ascii="Arial" w:hAnsi="Arial" w:cs="Arial"/>
          <w:sz w:val="20"/>
          <w:szCs w:val="20"/>
        </w:rPr>
      </w:pPr>
      <w:r w:rsidRPr="000C3050">
        <w:rPr>
          <w:rFonts w:ascii="Arial" w:hAnsi="Arial" w:cs="Arial"/>
          <w:sz w:val="20"/>
          <w:szCs w:val="20"/>
        </w:rPr>
        <w:t>Warunki wykonania przedmiotu umowy</w:t>
      </w:r>
      <w:r w:rsidR="00DC733B" w:rsidRPr="000C3050">
        <w:rPr>
          <w:rFonts w:ascii="Arial" w:hAnsi="Arial" w:cs="Arial"/>
          <w:sz w:val="20"/>
          <w:szCs w:val="20"/>
        </w:rPr>
        <w:t>:</w:t>
      </w:r>
    </w:p>
    <w:p w14:paraId="728A63C8" w14:textId="4B0E2742" w:rsidR="00E74C56" w:rsidRPr="003F286A" w:rsidRDefault="004C077E" w:rsidP="00DC733B">
      <w:pPr>
        <w:pStyle w:val="Akapitzlist"/>
        <w:numPr>
          <w:ilvl w:val="0"/>
          <w:numId w:val="64"/>
        </w:numPr>
        <w:spacing w:after="0" w:line="240" w:lineRule="auto"/>
        <w:ind w:left="709" w:hanging="425"/>
        <w:rPr>
          <w:rFonts w:ascii="Arial" w:hAnsi="Arial" w:cs="Arial"/>
        </w:rPr>
      </w:pPr>
      <w:r w:rsidRPr="000C3050">
        <w:rPr>
          <w:rFonts w:ascii="Arial" w:hAnsi="Arial" w:cs="Arial"/>
        </w:rPr>
        <w:t xml:space="preserve">W terminie </w:t>
      </w:r>
      <w:r w:rsidR="00321E37">
        <w:rPr>
          <w:rFonts w:ascii="Arial" w:hAnsi="Arial" w:cs="Arial"/>
        </w:rPr>
        <w:t>3</w:t>
      </w:r>
      <w:r w:rsidRPr="000C3050">
        <w:rPr>
          <w:rFonts w:ascii="Arial" w:hAnsi="Arial" w:cs="Arial"/>
        </w:rPr>
        <w:t>0 dni od daty zawarcia umowy Wykonawca ma obowiązek</w:t>
      </w:r>
      <w:r w:rsidR="00E74C56" w:rsidRPr="000C3050">
        <w:rPr>
          <w:rFonts w:ascii="Arial" w:hAnsi="Arial" w:cs="Arial"/>
        </w:rPr>
        <w:t xml:space="preserve"> wspólnie z wykonawcą robót branży drogowej sporządzić i dostarczyć Zamawiającemu do akceptacji harmonogram </w:t>
      </w:r>
      <w:r w:rsidR="00FE1356" w:rsidRPr="000C3050">
        <w:rPr>
          <w:rFonts w:ascii="Arial" w:hAnsi="Arial" w:cs="Arial"/>
        </w:rPr>
        <w:t xml:space="preserve">       </w:t>
      </w:r>
      <w:r w:rsidR="00E74C56" w:rsidRPr="000C3050">
        <w:rPr>
          <w:rFonts w:ascii="Arial" w:hAnsi="Arial" w:cs="Arial"/>
        </w:rPr>
        <w:t>z rozbiciem na etapy uwzględniające tabelę elementów scalonych załączoną do oferty Wykonawcy oraz wartość i terminy</w:t>
      </w:r>
      <w:r w:rsidR="00E74C56" w:rsidRPr="003F286A">
        <w:rPr>
          <w:rFonts w:ascii="Arial" w:hAnsi="Arial" w:cs="Arial"/>
        </w:rPr>
        <w:t xml:space="preserve">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harmonogram robót może ulegać zmianie w przypadku zmian zaakceptowanych przez strony umowy co będzie wymagało aktualizacji harmonogramu przez Wykonawcę zgodnie z zapisami § 4 umowy. Harmonogram musi </w:t>
      </w:r>
      <w:r w:rsidR="00DC101E" w:rsidRPr="003F286A">
        <w:rPr>
          <w:rFonts w:ascii="Arial" w:hAnsi="Arial" w:cs="Arial"/>
        </w:rPr>
        <w:t>być podpisany przez wykon</w:t>
      </w:r>
      <w:r w:rsidR="00FE1356">
        <w:rPr>
          <w:rFonts w:ascii="Arial" w:hAnsi="Arial" w:cs="Arial"/>
        </w:rPr>
        <w:t>awcę wiodącego – branża drogowa;</w:t>
      </w:r>
    </w:p>
    <w:p w14:paraId="4222E2D2" w14:textId="6995FD6F" w:rsidR="00703333" w:rsidRPr="003F286A" w:rsidRDefault="00703333"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 xml:space="preserve">Wykonawca ma obowiązek współdziałać na każdym etapie realizacji przedmiotu umowy jak również przy uzyskaniu klauzuli niewniesienia sprzeciwu przez właściwego Powiatowego Inspektora Nadzoru Budowlanego do pozwolenia na użytkowanie z wykonawcą wiodącym </w:t>
      </w:r>
      <w:r w:rsidR="00FE1356">
        <w:rPr>
          <w:rFonts w:ascii="Arial" w:hAnsi="Arial" w:cs="Arial"/>
        </w:rPr>
        <w:t xml:space="preserve">         </w:t>
      </w:r>
      <w:r w:rsidRPr="003F286A">
        <w:rPr>
          <w:rFonts w:ascii="Arial" w:hAnsi="Arial" w:cs="Arial"/>
        </w:rPr>
        <w:t>– branża budowlana</w:t>
      </w:r>
      <w:r w:rsidR="00FE1356">
        <w:rPr>
          <w:rFonts w:ascii="Arial" w:hAnsi="Arial" w:cs="Arial"/>
        </w:rPr>
        <w:t>;</w:t>
      </w:r>
    </w:p>
    <w:p w14:paraId="4F64732C" w14:textId="152C262E" w:rsidR="00703333" w:rsidRPr="003F286A" w:rsidRDefault="00703333"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Wiodącym wykonawcą odpowiedzialnym za wykonanie całego zadania inwestycyjnego jest wykonawca robót w zakresie branży drogowej, który będzie nadzorował i koordynował roboty oraz wydawał polecenia w zakresie ich prowadzenia wykonawcy branży elektrycznej.</w:t>
      </w:r>
    </w:p>
    <w:p w14:paraId="5BA33381" w14:textId="77777777" w:rsidR="004C077E" w:rsidRPr="003F286A" w:rsidRDefault="004C077E"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 xml:space="preserve">W trakcie realizacji umowy Wykonawca ma obowiązek: </w:t>
      </w:r>
    </w:p>
    <w:p w14:paraId="1EFBB182"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przed rozpoczęciem robót w pasie drogi powiatowej uzgodnić wejście w teren z zarządcą drogi. Wykonawca w ramach wynagrodzenia za wykonanie przedmiotu umowy poniesie wszelkie koszty zajęcia pasa drogowego;</w:t>
      </w:r>
    </w:p>
    <w:p w14:paraId="38D5934E"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lastRenderedPageBreak/>
        <w:t xml:space="preserve">rozpocząć roboty po wykonaniu oznakowania i zabezpieczenia robót </w:t>
      </w:r>
      <w:r w:rsidR="00E74C56" w:rsidRPr="003F286A">
        <w:rPr>
          <w:rFonts w:ascii="Arial" w:hAnsi="Arial" w:cs="Arial"/>
        </w:rPr>
        <w:t xml:space="preserve">przez wykonawcę robót branży drogowej </w:t>
      </w:r>
      <w:r w:rsidRPr="003F286A">
        <w:rPr>
          <w:rFonts w:ascii="Arial" w:hAnsi="Arial" w:cs="Arial"/>
        </w:rPr>
        <w:t>zgodnie z zatwierdzonym projektem czasowej organizacji ruchu;</w:t>
      </w:r>
    </w:p>
    <w:p w14:paraId="7480F152" w14:textId="3A288D1A"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 xml:space="preserve">dostarczyć i utrzymywać na terenie robót wszelkie urządzenia bezpieczeństwa </w:t>
      </w:r>
      <w:proofErr w:type="gramStart"/>
      <w:r w:rsidRPr="003F286A">
        <w:rPr>
          <w:rFonts w:ascii="Arial" w:hAnsi="Arial" w:cs="Arial"/>
        </w:rPr>
        <w:t xml:space="preserve">ruchu, </w:t>
      </w:r>
      <w:r w:rsidR="00FE1356">
        <w:rPr>
          <w:rFonts w:ascii="Arial" w:hAnsi="Arial" w:cs="Arial"/>
        </w:rPr>
        <w:t xml:space="preserve">  </w:t>
      </w:r>
      <w:proofErr w:type="gramEnd"/>
      <w:r w:rsidR="00FE1356">
        <w:rPr>
          <w:rFonts w:ascii="Arial" w:hAnsi="Arial" w:cs="Arial"/>
        </w:rPr>
        <w:t xml:space="preserve">       </w:t>
      </w:r>
      <w:r w:rsidRPr="003F286A">
        <w:rPr>
          <w:rFonts w:ascii="Arial" w:hAnsi="Arial" w:cs="Arial"/>
        </w:rPr>
        <w:t>tj. osłony, ogrodzenia, światła, znaki ostrzegawcze, itp.;</w:t>
      </w:r>
    </w:p>
    <w:p w14:paraId="11B6DCC4"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utrzymywać w należytym stanie technicznym nawierzchnię drogi dla zapewnienia bezpieczeństwa użytkowników ruchu kołowego i pieszego;</w:t>
      </w:r>
    </w:p>
    <w:p w14:paraId="2F3FF5FD"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usuwać na bieżąco zanieczyszczenia zalegające na pasie drogowym;</w:t>
      </w:r>
    </w:p>
    <w:p w14:paraId="43CCB9E2"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zapewnić bezpieczne warunki ruchu drogowego i pieszego w rejonie prowadzonych robót objętych umową;</w:t>
      </w:r>
    </w:p>
    <w:p w14:paraId="2003FE2D" w14:textId="5CD795F2"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zapewnić przejezdnoś</w:t>
      </w:r>
      <w:r w:rsidR="00356F05" w:rsidRPr="003F286A">
        <w:rPr>
          <w:rFonts w:ascii="Arial" w:hAnsi="Arial" w:cs="Arial"/>
        </w:rPr>
        <w:t>ć</w:t>
      </w:r>
      <w:r w:rsidRPr="003F286A">
        <w:rPr>
          <w:rFonts w:ascii="Arial" w:hAnsi="Arial" w:cs="Arial"/>
        </w:rPr>
        <w:t xml:space="preserve"> ul. </w:t>
      </w:r>
      <w:r w:rsidR="003F286A" w:rsidRPr="003F286A">
        <w:rPr>
          <w:rFonts w:ascii="Arial" w:hAnsi="Arial" w:cs="Arial"/>
        </w:rPr>
        <w:t>Ekologicznej i ul. Estrady</w:t>
      </w:r>
      <w:r w:rsidRPr="003F286A">
        <w:rPr>
          <w:rFonts w:ascii="Arial" w:hAnsi="Arial" w:cs="Arial"/>
        </w:rPr>
        <w:t xml:space="preserve"> oraz dróg krzyżujących się z ni</w:t>
      </w:r>
      <w:r w:rsidR="003F286A" w:rsidRPr="003F286A">
        <w:rPr>
          <w:rFonts w:ascii="Arial" w:hAnsi="Arial" w:cs="Arial"/>
        </w:rPr>
        <w:t>mi</w:t>
      </w:r>
      <w:r w:rsidRPr="003F286A">
        <w:rPr>
          <w:rFonts w:ascii="Arial" w:hAnsi="Arial" w:cs="Arial"/>
        </w:rPr>
        <w:t>, bądź wyznaczyć objazdy</w:t>
      </w:r>
      <w:r w:rsidR="00FE1356">
        <w:rPr>
          <w:rFonts w:ascii="Arial" w:hAnsi="Arial" w:cs="Arial"/>
        </w:rPr>
        <w:t>, w szczególności w dniach wywozu odpadów komunalnych</w:t>
      </w:r>
      <w:r w:rsidRPr="003F286A">
        <w:rPr>
          <w:rFonts w:ascii="Arial" w:hAnsi="Arial" w:cs="Arial"/>
        </w:rPr>
        <w:t>;</w:t>
      </w:r>
    </w:p>
    <w:p w14:paraId="543ACD7A" w14:textId="56F3BB44" w:rsidR="00AD2B51" w:rsidRPr="00D51402" w:rsidRDefault="00AD2B51" w:rsidP="00356F05">
      <w:pPr>
        <w:pStyle w:val="Akapitzlist"/>
        <w:numPr>
          <w:ilvl w:val="0"/>
          <w:numId w:val="52"/>
        </w:numPr>
        <w:spacing w:after="0" w:line="240" w:lineRule="auto"/>
        <w:rPr>
          <w:rFonts w:ascii="Arial" w:hAnsi="Arial" w:cs="Arial"/>
        </w:rPr>
      </w:pPr>
      <w:r w:rsidRPr="003F286A">
        <w:rPr>
          <w:rFonts w:ascii="Arial" w:hAnsi="Arial" w:cs="Arial"/>
        </w:rPr>
        <w:t xml:space="preserve">w przypadku konieczności zamknięcia drogi Wykonawca, w uzgodnieniu z Zamawiającym, ma obowiązek poinformować </w:t>
      </w:r>
      <w:r w:rsidR="003F286A" w:rsidRPr="008250AE">
        <w:rPr>
          <w:rFonts w:ascii="Arial" w:hAnsi="Arial" w:cs="Arial"/>
        </w:rPr>
        <w:t>właścicieli przyległych posesji</w:t>
      </w:r>
      <w:r w:rsidRPr="003F286A">
        <w:rPr>
          <w:rFonts w:ascii="Arial" w:hAnsi="Arial" w:cs="Arial"/>
        </w:rPr>
        <w:t xml:space="preserve"> najpóźniej </w:t>
      </w:r>
      <w:r w:rsidRPr="00D51402">
        <w:rPr>
          <w:rFonts w:ascii="Arial" w:hAnsi="Arial" w:cs="Arial"/>
        </w:rPr>
        <w:t>dwa dni przed zamknięciem drogi;</w:t>
      </w:r>
    </w:p>
    <w:p w14:paraId="6EE9A5F2" w14:textId="51D62C49" w:rsidR="004C077E" w:rsidRPr="008250AE"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D51402">
        <w:rPr>
          <w:rFonts w:ascii="Arial" w:eastAsia="Times New Roman" w:hAnsi="Arial" w:cs="Arial"/>
          <w:sz w:val="20"/>
          <w:szCs w:val="20"/>
        </w:rPr>
        <w:t xml:space="preserve">zapewnić w trakcie prowadzenia robót prowizoryczne zjazdy na posesje umożliwiające bezkolizyjny wjazd </w:t>
      </w:r>
      <w:r w:rsidR="00D51402" w:rsidRPr="008250AE">
        <w:rPr>
          <w:rFonts w:ascii="Arial" w:eastAsia="Times New Roman" w:hAnsi="Arial" w:cs="Arial"/>
          <w:sz w:val="20"/>
          <w:szCs w:val="20"/>
        </w:rPr>
        <w:t>użytkownikom</w:t>
      </w:r>
      <w:r w:rsidRPr="008250AE">
        <w:rPr>
          <w:rFonts w:ascii="Arial" w:eastAsia="Times New Roman" w:hAnsi="Arial" w:cs="Arial"/>
          <w:sz w:val="20"/>
          <w:szCs w:val="20"/>
        </w:rPr>
        <w:t>.</w:t>
      </w:r>
      <w:r w:rsidRPr="00D51402">
        <w:rPr>
          <w:rFonts w:ascii="Arial" w:eastAsia="Times New Roman" w:hAnsi="Arial" w:cs="Arial"/>
          <w:sz w:val="20"/>
          <w:szCs w:val="20"/>
        </w:rPr>
        <w:t xml:space="preserve"> W przypadku konieczności rozkopania zjazdu na posesję oraz konieczności jego czasowego wyłączenia należy bezwzględnie poinformować o tym fakcie jej </w:t>
      </w:r>
      <w:r w:rsidR="008250AE" w:rsidRPr="008250AE">
        <w:rPr>
          <w:rFonts w:ascii="Arial" w:eastAsia="Times New Roman" w:hAnsi="Arial" w:cs="Arial"/>
          <w:sz w:val="20"/>
          <w:szCs w:val="20"/>
        </w:rPr>
        <w:t>właścicieli</w:t>
      </w:r>
      <w:r w:rsidRPr="008250AE">
        <w:rPr>
          <w:rFonts w:ascii="Arial" w:eastAsia="Times New Roman" w:hAnsi="Arial" w:cs="Arial"/>
          <w:sz w:val="20"/>
          <w:szCs w:val="20"/>
        </w:rPr>
        <w:t xml:space="preserve"> na minimum jeden dzień przed planowanymi robotami;</w:t>
      </w:r>
    </w:p>
    <w:p w14:paraId="149032F2" w14:textId="77777777" w:rsidR="004C077E" w:rsidRPr="00D51402"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8250AE">
        <w:rPr>
          <w:rFonts w:ascii="Arial" w:eastAsia="Times New Roman" w:hAnsi="Arial" w:cs="Arial"/>
          <w:sz w:val="20"/>
          <w:szCs w:val="20"/>
        </w:rPr>
        <w:t>w przypadku pozostawienia</w:t>
      </w:r>
      <w:r w:rsidRPr="00D51402">
        <w:rPr>
          <w:rFonts w:ascii="Arial" w:eastAsia="Times New Roman" w:hAnsi="Arial" w:cs="Arial"/>
          <w:sz w:val="20"/>
          <w:szCs w:val="20"/>
        </w:rPr>
        <w:t xml:space="preserve"> odcinka robót w stanie zagrażającym mieszkańcom bądź użytkownikom ruchu na noc lub dni wolne od pracy Wykonawca obowiązany jest zabezpieczyć takie miejsce wyraźnym oznakowaniem, wygrodzić je i zastosować również oświetlenie ostrzegawcze;</w:t>
      </w:r>
    </w:p>
    <w:p w14:paraId="7AFF3578" w14:textId="206DD63F" w:rsidR="004C077E" w:rsidRPr="005538CB" w:rsidRDefault="004C077E" w:rsidP="00356F05">
      <w:pPr>
        <w:pStyle w:val="Akapitzlist"/>
        <w:numPr>
          <w:ilvl w:val="0"/>
          <w:numId w:val="52"/>
        </w:numPr>
        <w:spacing w:after="0" w:line="240" w:lineRule="auto"/>
        <w:rPr>
          <w:rFonts w:ascii="Arial" w:hAnsi="Arial" w:cs="Arial"/>
        </w:rPr>
      </w:pPr>
      <w:r w:rsidRPr="00D51402">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w:t>
      </w:r>
      <w:r w:rsidRPr="005538CB">
        <w:rPr>
          <w:rFonts w:ascii="Arial" w:hAnsi="Arial" w:cs="Arial"/>
        </w:rPr>
        <w:t xml:space="preserve">jest zobowiązany do ich naprawy, w porozumieniu z właściwym zarządcą drogi, na własny koszt, który nie będzie podlegał odrębnej zapłacie i jest wliczony w cenę, o której mowa </w:t>
      </w:r>
      <w:r w:rsidR="008250AE">
        <w:rPr>
          <w:rFonts w:ascii="Arial" w:hAnsi="Arial" w:cs="Arial"/>
        </w:rPr>
        <w:t xml:space="preserve">     </w:t>
      </w:r>
      <w:r w:rsidRPr="005538CB">
        <w:rPr>
          <w:rFonts w:ascii="Arial" w:hAnsi="Arial" w:cs="Arial"/>
        </w:rPr>
        <w:t>w § 3. W przypadku niezastosowania się do powyższego zapisu Zamawiający może zlecić naprawę uszkodzeń innemu wykonawcy na koszt i niebezpieczeństwo Wykonawcy;</w:t>
      </w:r>
    </w:p>
    <w:p w14:paraId="2BB32858" w14:textId="77777777" w:rsidR="004C077E" w:rsidRPr="005538CB" w:rsidRDefault="004C077E" w:rsidP="00356F05">
      <w:pPr>
        <w:pStyle w:val="Akapitzlist"/>
        <w:numPr>
          <w:ilvl w:val="0"/>
          <w:numId w:val="52"/>
        </w:numPr>
        <w:spacing w:after="0" w:line="240" w:lineRule="auto"/>
        <w:rPr>
          <w:rFonts w:ascii="Arial" w:hAnsi="Arial" w:cs="Arial"/>
        </w:rPr>
      </w:pPr>
      <w:r w:rsidRPr="005538CB">
        <w:rPr>
          <w:rFonts w:ascii="Arial" w:hAnsi="Arial" w:cs="Arial"/>
        </w:rPr>
        <w:t>bezzwłocznie zabezpieczyć i oznakować, zgodnie z obowiązującymi przepisami, teren ewentualnych awarii i miejsc zagrażających bezpieczeństwu ruchu kołowego i pieszego;</w:t>
      </w:r>
    </w:p>
    <w:p w14:paraId="131F733D" w14:textId="4BA18ADE" w:rsidR="004C077E" w:rsidRPr="003626A8" w:rsidRDefault="004C077E" w:rsidP="00356F05">
      <w:pPr>
        <w:pStyle w:val="Akapitzlist"/>
        <w:numPr>
          <w:ilvl w:val="0"/>
          <w:numId w:val="52"/>
        </w:numPr>
        <w:spacing w:after="0" w:line="240" w:lineRule="auto"/>
        <w:rPr>
          <w:rFonts w:ascii="Arial" w:hAnsi="Arial" w:cs="Arial"/>
        </w:rPr>
      </w:pPr>
      <w:r w:rsidRPr="005538CB">
        <w:rPr>
          <w:rFonts w:ascii="Arial" w:hAnsi="Arial" w:cs="Arial"/>
        </w:rPr>
        <w:t xml:space="preserve">wykonywać wszystkie obowiązki zapewnienia bezpieczeństwa w trakcie wykonywania robót wynikające z obowiązujących przepisów prawa dotyczących ochrony </w:t>
      </w:r>
      <w:r w:rsidRPr="003626A8">
        <w:rPr>
          <w:rFonts w:ascii="Arial" w:hAnsi="Arial" w:cs="Arial"/>
        </w:rPr>
        <w:t>przeciwpożarowej oraz bezpieczeństwa i higieny pracy;</w:t>
      </w:r>
    </w:p>
    <w:p w14:paraId="321C69DA" w14:textId="44506662"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 xml:space="preserve">w związku z kursowaniem na ul. </w:t>
      </w:r>
      <w:r w:rsidR="003626A8" w:rsidRPr="003626A8">
        <w:rPr>
          <w:rFonts w:ascii="Arial" w:hAnsi="Arial" w:cs="Arial"/>
        </w:rPr>
        <w:t>Ekologicznej i ul. Estrady</w:t>
      </w:r>
      <w:r w:rsidRPr="003626A8">
        <w:rPr>
          <w:rFonts w:ascii="Arial" w:hAnsi="Arial" w:cs="Arial"/>
        </w:rPr>
        <w:t xml:space="preserve"> autobusów komunikacji miejskiej należy w porozumieniu z Zamawiającym uzgodnić wykonywanie robót z ZTM w Warszawie; Wykonawca pokryje wszystkie </w:t>
      </w:r>
      <w:r w:rsidR="008250AE">
        <w:rPr>
          <w:rFonts w:ascii="Arial" w:hAnsi="Arial" w:cs="Arial"/>
        </w:rPr>
        <w:t xml:space="preserve">ewentualne </w:t>
      </w:r>
      <w:r w:rsidRPr="003626A8">
        <w:rPr>
          <w:rFonts w:ascii="Arial" w:hAnsi="Arial" w:cs="Arial"/>
        </w:rPr>
        <w:t>koszty związane ze zmianą tras kursujących autobusów w tym wykonanie i oznakowanie przystanków tymczasowych;</w:t>
      </w:r>
    </w:p>
    <w:p w14:paraId="00A0065E" w14:textId="77777777"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3A5CFD38" w14:textId="77777777"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44139771" w14:textId="6B77FEAB" w:rsidR="003626A8" w:rsidRPr="00943D0C"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obowiązującym</w:t>
      </w:r>
      <w:r w:rsidR="00777D07">
        <w:rPr>
          <w:rFonts w:ascii="Arial" w:hAnsi="Arial" w:cs="Arial"/>
        </w:rPr>
        <w:t>i</w:t>
      </w:r>
      <w:r w:rsidRPr="003626A8">
        <w:rPr>
          <w:rFonts w:ascii="Arial" w:hAnsi="Arial" w:cs="Arial"/>
        </w:rPr>
        <w:t xml:space="preserve"> w tym zakresie</w:t>
      </w:r>
      <w:r w:rsidR="00777D07">
        <w:rPr>
          <w:rFonts w:ascii="Arial" w:hAnsi="Arial" w:cs="Arial"/>
        </w:rPr>
        <w:t xml:space="preserve"> przepisami prawa</w:t>
      </w:r>
      <w:r w:rsidRPr="003626A8">
        <w:rPr>
          <w:rFonts w:ascii="Arial" w:hAnsi="Arial" w:cs="Arial"/>
        </w:rPr>
        <w:t>. Jeżeli materiały</w:t>
      </w:r>
      <w:r w:rsidR="00777D07">
        <w:rPr>
          <w:rFonts w:ascii="Arial" w:hAnsi="Arial" w:cs="Arial"/>
        </w:rPr>
        <w:t xml:space="preserve"> </w:t>
      </w:r>
      <w:r w:rsidRPr="003626A8">
        <w:rPr>
          <w:rFonts w:ascii="Arial" w:hAnsi="Arial" w:cs="Arial"/>
        </w:rPr>
        <w:t xml:space="preserve">z </w:t>
      </w:r>
      <w:r w:rsidRPr="00943D0C">
        <w:rPr>
          <w:rFonts w:ascii="Arial" w:hAnsi="Arial" w:cs="Arial"/>
        </w:rPr>
        <w:t xml:space="preserve">rozbiórki zostaną zakwalifikowane do odzysku Wykonawca będzie miał obowiązek złożyć </w:t>
      </w:r>
      <w:r w:rsidR="00777D07">
        <w:rPr>
          <w:rFonts w:ascii="Arial" w:hAnsi="Arial" w:cs="Arial"/>
        </w:rPr>
        <w:t>je</w:t>
      </w:r>
      <w:r w:rsidRPr="00943D0C">
        <w:rPr>
          <w:rFonts w:ascii="Arial" w:hAnsi="Arial" w:cs="Arial"/>
        </w:rPr>
        <w:t xml:space="preserve"> na terenie wskazanym przez Zamawiającego;</w:t>
      </w:r>
    </w:p>
    <w:p w14:paraId="4C235432" w14:textId="609A763B"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 xml:space="preserve">Wykonawca będzie we własnym zakresie ustalał z zarządcami sieci harmonogramy </w:t>
      </w:r>
      <w:proofErr w:type="spellStart"/>
      <w:r w:rsidRPr="00943D0C">
        <w:rPr>
          <w:rFonts w:ascii="Arial" w:hAnsi="Arial" w:cs="Arial"/>
        </w:rPr>
        <w:t>wyłączeń</w:t>
      </w:r>
      <w:proofErr w:type="spellEnd"/>
      <w:r w:rsidRPr="00943D0C">
        <w:rPr>
          <w:rFonts w:ascii="Arial" w:hAnsi="Arial" w:cs="Arial"/>
        </w:rPr>
        <w:t xml:space="preserve"> w celu realizacji robót objętych umową. Wykonawca ponosi wszelkie koszty z tym </w:t>
      </w:r>
      <w:proofErr w:type="gramStart"/>
      <w:r w:rsidRPr="00943D0C">
        <w:rPr>
          <w:rFonts w:ascii="Arial" w:hAnsi="Arial" w:cs="Arial"/>
        </w:rPr>
        <w:t xml:space="preserve">związane, </w:t>
      </w:r>
      <w:r w:rsidR="008250AE">
        <w:rPr>
          <w:rFonts w:ascii="Arial" w:hAnsi="Arial" w:cs="Arial"/>
        </w:rPr>
        <w:t xml:space="preserve">  </w:t>
      </w:r>
      <w:proofErr w:type="gramEnd"/>
      <w:r w:rsidR="008250AE">
        <w:rPr>
          <w:rFonts w:ascii="Arial" w:hAnsi="Arial" w:cs="Arial"/>
        </w:rPr>
        <w:t xml:space="preserve"> </w:t>
      </w:r>
      <w:r w:rsidRPr="00943D0C">
        <w:rPr>
          <w:rFonts w:ascii="Arial" w:hAnsi="Arial" w:cs="Arial"/>
        </w:rPr>
        <w:t xml:space="preserve">w szczególności koszty </w:t>
      </w:r>
      <w:proofErr w:type="spellStart"/>
      <w:r w:rsidR="00AE023A" w:rsidRPr="00943D0C">
        <w:rPr>
          <w:rFonts w:ascii="Arial" w:hAnsi="Arial" w:cs="Arial"/>
        </w:rPr>
        <w:t>w</w:t>
      </w:r>
      <w:r w:rsidR="00AE023A">
        <w:rPr>
          <w:rFonts w:ascii="Arial" w:hAnsi="Arial" w:cs="Arial"/>
        </w:rPr>
        <w:t>y</w:t>
      </w:r>
      <w:r w:rsidR="00AE023A" w:rsidRPr="00943D0C">
        <w:rPr>
          <w:rFonts w:ascii="Arial" w:hAnsi="Arial" w:cs="Arial"/>
        </w:rPr>
        <w:t>łączeń</w:t>
      </w:r>
      <w:proofErr w:type="spellEnd"/>
      <w:r w:rsidRPr="00943D0C">
        <w:rPr>
          <w:rFonts w:ascii="Arial" w:hAnsi="Arial" w:cs="Arial"/>
        </w:rPr>
        <w:t>, prób, przestojów naliczone przez zarządców sieci;</w:t>
      </w:r>
    </w:p>
    <w:p w14:paraId="4CE466A5" w14:textId="52B147F9"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 xml:space="preserve">w przypadku uszkodzenia przez Wykonawcę jakiegokolwiek urządzenia infrastruktury technicznej nadziemnej lub podziemnej zobowiązany jest on bezzwłocznie powiadomić </w:t>
      </w:r>
      <w:r w:rsidRPr="00943D0C">
        <w:rPr>
          <w:rFonts w:ascii="Arial" w:hAnsi="Arial" w:cs="Arial"/>
        </w:rPr>
        <w:lastRenderedPageBreak/>
        <w:t xml:space="preserve">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w:t>
      </w:r>
      <w:r w:rsidR="008250AE">
        <w:rPr>
          <w:rFonts w:ascii="Arial" w:hAnsi="Arial" w:cs="Arial"/>
        </w:rPr>
        <w:t xml:space="preserve">                                     </w:t>
      </w:r>
      <w:r w:rsidRPr="00943D0C">
        <w:rPr>
          <w:rFonts w:ascii="Arial" w:hAnsi="Arial" w:cs="Arial"/>
        </w:rPr>
        <w:t>i niebezpieczeństwo Wykonawcy;</w:t>
      </w:r>
    </w:p>
    <w:p w14:paraId="3FA96819" w14:textId="77777777" w:rsidR="003626A8" w:rsidRPr="008250AE" w:rsidRDefault="004C077E" w:rsidP="003626A8">
      <w:pPr>
        <w:pStyle w:val="Akapitzlist"/>
        <w:numPr>
          <w:ilvl w:val="0"/>
          <w:numId w:val="64"/>
        </w:numPr>
        <w:spacing w:after="0" w:line="240" w:lineRule="auto"/>
        <w:ind w:left="709" w:hanging="425"/>
        <w:rPr>
          <w:rFonts w:ascii="Arial" w:hAnsi="Arial" w:cs="Arial"/>
        </w:rPr>
      </w:pPr>
      <w:r w:rsidRPr="008250AE">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04715ECF" w14:textId="5CE31D96"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w:t>
      </w:r>
      <w:r w:rsidR="008250AE">
        <w:rPr>
          <w:rFonts w:ascii="Arial" w:hAnsi="Arial" w:cs="Arial"/>
        </w:rPr>
        <w:t xml:space="preserve"> </w:t>
      </w:r>
      <w:r w:rsidRPr="00943D0C">
        <w:rPr>
          <w:rFonts w:ascii="Arial" w:hAnsi="Arial" w:cs="Arial"/>
        </w:rPr>
        <w:t>W przypadku kolizji punktów osnowy z</w:t>
      </w:r>
      <w:r w:rsidR="00AF560D">
        <w:rPr>
          <w:rFonts w:ascii="Arial" w:hAnsi="Arial" w:cs="Arial"/>
        </w:rPr>
        <w:t> </w:t>
      </w:r>
      <w:r w:rsidRPr="00943D0C">
        <w:rPr>
          <w:rFonts w:ascii="Arial" w:hAnsi="Arial" w:cs="Arial"/>
        </w:rPr>
        <w:t>zamierzeniem budowlanym do przeniesieniach ich zgodnie z obowiązującymi przepisami, nawet jeżeli obowiązek ten nie został określony</w:t>
      </w:r>
      <w:r w:rsidR="00AF560D">
        <w:rPr>
          <w:rFonts w:ascii="Arial" w:hAnsi="Arial" w:cs="Arial"/>
        </w:rPr>
        <w:t xml:space="preserve"> </w:t>
      </w:r>
      <w:r w:rsidRPr="00943D0C">
        <w:rPr>
          <w:rFonts w:ascii="Arial" w:hAnsi="Arial" w:cs="Arial"/>
        </w:rPr>
        <w:t>w dokumentacji projektowej;</w:t>
      </w:r>
    </w:p>
    <w:p w14:paraId="710CBA32"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702829A5"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we własnym zakresie zapewni sobie dojazd do zaplecza placu budowy, dostęp do wody i energii elektrycznej oraz będzie ponosił koszty ich zużycia w okresie realizacji robót;</w:t>
      </w:r>
    </w:p>
    <w:p w14:paraId="60AF8387"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36212D07"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p</w:t>
      </w:r>
      <w:r w:rsidR="004C077E" w:rsidRPr="00943D0C">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5BC400F9" w14:textId="3DD60818"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w:t>
      </w:r>
      <w:r w:rsidR="004C077E" w:rsidRPr="00943D0C">
        <w:rPr>
          <w:rFonts w:ascii="Arial" w:hAnsi="Arial" w:cs="Arial"/>
        </w:rPr>
        <w:t xml:space="preserve">szelkie roszczenia użytkowników dróg </w:t>
      </w:r>
      <w:r w:rsidR="00AF560D">
        <w:rPr>
          <w:rFonts w:ascii="Arial" w:hAnsi="Arial" w:cs="Arial"/>
        </w:rPr>
        <w:t>lub</w:t>
      </w:r>
      <w:r w:rsidR="004C077E" w:rsidRPr="00943D0C">
        <w:rPr>
          <w:rFonts w:ascii="Arial" w:hAnsi="Arial" w:cs="Arial"/>
        </w:rPr>
        <w:t xml:space="preserve">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w:t>
      </w:r>
      <w:r w:rsidR="00AF560D">
        <w:rPr>
          <w:rFonts w:ascii="Arial" w:hAnsi="Arial" w:cs="Arial"/>
        </w:rPr>
        <w:t>roszczenie</w:t>
      </w:r>
      <w:r w:rsidR="004C077E" w:rsidRPr="00943D0C">
        <w:rPr>
          <w:rFonts w:ascii="Arial" w:hAnsi="Arial" w:cs="Arial"/>
        </w:rPr>
        <w:t>. W przypadku, kiedy Wykonawca nie podejmie działań, w celu załatwienia ww. sprawy Zamawiający pokryje koszty zgłoszonego roszczenia i potrąci Wykonawcy z wynagrodzenia za wykonane roboty, na co Wykonawca wyraża zgodę;</w:t>
      </w:r>
    </w:p>
    <w:p w14:paraId="17B8FFAC"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n</w:t>
      </w:r>
      <w:r w:rsidR="004C077E" w:rsidRPr="00943D0C">
        <w:rPr>
          <w:rFonts w:ascii="Arial" w:hAnsi="Arial" w:cs="Arial"/>
        </w:rPr>
        <w:t>ależności za roboty zlecone przez Zamawiającego innemu wykonawcy na koszt i niebezpieczeństwo Wykonawcy będą potrącane z faktury Wykonawcy, na co Wykonawca wyraża zgodę;</w:t>
      </w:r>
    </w:p>
    <w:p w14:paraId="794E25B4"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o</w:t>
      </w:r>
      <w:r w:rsidR="004C077E" w:rsidRPr="00943D0C">
        <w:rPr>
          <w:rFonts w:ascii="Arial" w:hAnsi="Arial" w:cs="Arial"/>
        </w:rPr>
        <w:t>d momentu protokolarnego przejęcia terenu budowy aż do chwili zakończenia prac Wykonawca będzie ponosił odpowiedzialność na zasadach ogólnych za szkody wynikłe na tym terenie;</w:t>
      </w:r>
    </w:p>
    <w:p w14:paraId="22F62453"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2B3CFE15"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całkowitą odpowiedzialność cywilnoprawną za straty i szkody powstałe w związku z wypełnianiem przez podwykonawcę obowiązków wynikających z niniejszej umowy,</w:t>
      </w:r>
    </w:p>
    <w:p w14:paraId="73187EE0"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odpowiada za bezpieczeństwo przy wykonywaniu przedmiotu umowy, a w szczególności za bezpieczne warunki poruszania się pojazdów oraz osób w obrębie wykonywanych prac;</w:t>
      </w:r>
    </w:p>
    <w:p w14:paraId="69C2759A" w14:textId="2910584E" w:rsidR="004C077E"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odpowiedzialność za następstwa i za wyniki działalności w zakresie:</w:t>
      </w:r>
    </w:p>
    <w:p w14:paraId="64268FE7"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organizacji i wykonywania prac,</w:t>
      </w:r>
    </w:p>
    <w:p w14:paraId="366B6D88"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zabezpieczenia interesów osób trzecich,</w:t>
      </w:r>
    </w:p>
    <w:p w14:paraId="5255C15D"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ochrony środowiska,</w:t>
      </w:r>
    </w:p>
    <w:p w14:paraId="3EE7E726"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warunków bezpieczeństwa i higieny pracy,</w:t>
      </w:r>
    </w:p>
    <w:p w14:paraId="619B78E4"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organizacji i utrzymywania zaplecza budowy,</w:t>
      </w:r>
    </w:p>
    <w:p w14:paraId="2479A5BC"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lastRenderedPageBreak/>
        <w:t>bezpieczeństwa ruchu drogowego i pieszego w otoczeniu budowy,</w:t>
      </w:r>
    </w:p>
    <w:p w14:paraId="69D7EE24" w14:textId="77777777" w:rsidR="004C077E" w:rsidRPr="001B6FA1"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ochrony mienia związanego z prowadzeniem prac;</w:t>
      </w:r>
    </w:p>
    <w:p w14:paraId="1BD7DAE9" w14:textId="241F49CD" w:rsidR="004C077E" w:rsidRPr="001B6FA1" w:rsidRDefault="004C077E" w:rsidP="003626A8">
      <w:pPr>
        <w:pStyle w:val="Akapitzlist"/>
        <w:numPr>
          <w:ilvl w:val="0"/>
          <w:numId w:val="64"/>
        </w:numPr>
        <w:spacing w:after="0" w:line="240" w:lineRule="auto"/>
        <w:ind w:left="709" w:hanging="425"/>
        <w:rPr>
          <w:rFonts w:ascii="Arial" w:hAnsi="Arial" w:cs="Arial"/>
        </w:rPr>
      </w:pPr>
      <w:r w:rsidRPr="001B6FA1">
        <w:rPr>
          <w:rFonts w:ascii="Arial" w:hAnsi="Arial" w:cs="Arial"/>
        </w:rPr>
        <w:t>Wykonawca ponosi wszelką odpowiedzialność za sprawdzenie otrzymanej od Zamawiającego dokumentacji projektowej, przedmiarów robót oraz specyfikacji technicznych.</w:t>
      </w:r>
    </w:p>
    <w:p w14:paraId="5F5EFB23" w14:textId="4561CC79" w:rsidR="001B4332" w:rsidRPr="001B6FA1" w:rsidRDefault="001B4332" w:rsidP="001B4332">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75785425"/>
      <w:r w:rsidRPr="001B6FA1">
        <w:rPr>
          <w:rFonts w:ascii="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bookmarkEnd w:id="8"/>
    <w:p w14:paraId="42F5CB7A" w14:textId="77777777" w:rsidR="00054B10" w:rsidRPr="001B6FA1"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B6FA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1B6FA1">
        <w:rPr>
          <w:rFonts w:ascii="Arial" w:eastAsia="Times New Roman" w:hAnsi="Arial" w:cs="Arial"/>
          <w:sz w:val="20"/>
          <w:szCs w:val="20"/>
          <w:lang w:eastAsia="pl-PL"/>
        </w:rPr>
        <w:t>pzp</w:t>
      </w:r>
      <w:proofErr w:type="spellEnd"/>
      <w:r w:rsidR="00054B10" w:rsidRPr="001B6FA1">
        <w:rPr>
          <w:rFonts w:ascii="Arial" w:eastAsia="Times New Roman" w:hAnsi="Arial" w:cs="Arial"/>
          <w:sz w:val="20"/>
          <w:szCs w:val="20"/>
          <w:lang w:eastAsia="pl-PL"/>
        </w:rPr>
        <w:t>:</w:t>
      </w:r>
    </w:p>
    <w:p w14:paraId="6A8BCEF3" w14:textId="26D32F22" w:rsidR="00054B10" w:rsidRPr="001B6FA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DC101E" w:rsidRPr="001B6FA1">
        <w:rPr>
          <w:rFonts w:ascii="Arial" w:eastAsia="Times New Roman" w:hAnsi="Arial" w:cs="Arial"/>
          <w:sz w:val="20"/>
          <w:szCs w:val="20"/>
        </w:rPr>
        <w:t xml:space="preserve">robotami </w:t>
      </w:r>
      <w:r w:rsidRPr="001B6FA1">
        <w:rPr>
          <w:rFonts w:ascii="Arial" w:eastAsia="Times New Roman" w:hAnsi="Arial" w:cs="Arial"/>
          <w:sz w:val="20"/>
          <w:szCs w:val="20"/>
        </w:rPr>
        <w:t>prowadzonymi przez kierownika</w:t>
      </w:r>
      <w:r w:rsidR="00054B10" w:rsidRPr="001B6FA1">
        <w:rPr>
          <w:rFonts w:ascii="Arial" w:eastAsia="Times New Roman" w:hAnsi="Arial" w:cs="Arial"/>
          <w:sz w:val="20"/>
          <w:szCs w:val="20"/>
        </w:rPr>
        <w:t>;</w:t>
      </w:r>
    </w:p>
    <w:p w14:paraId="108F32FF" w14:textId="77777777" w:rsidR="00054B10" w:rsidRPr="001B6FA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A417A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żądania oświadczeń i dokumentów w zakresie potwierdzenia spełniania ww. wymogów i dokonywania ich oceny,</w:t>
      </w:r>
    </w:p>
    <w:p w14:paraId="122B882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żądania wyjaśnień w przypadku wątpliwości w zakresie potwierdzenia spełniania ww. wymogów,</w:t>
      </w:r>
    </w:p>
    <w:p w14:paraId="2B12318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przeprowadzania kontroli na miejscu wykonywania świadczenia.</w:t>
      </w:r>
    </w:p>
    <w:p w14:paraId="740201B2" w14:textId="3AA65B9B" w:rsidR="00054B10" w:rsidRPr="001B6FA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w trakcie realizacji zamówienia na każde wezwanie Zamawiającego w wyznaczonym w tym wezwaniu terminie, </w:t>
      </w:r>
      <w:r w:rsidR="00356F05" w:rsidRPr="001B6FA1">
        <w:rPr>
          <w:rFonts w:ascii="Arial" w:eastAsia="Times New Roman" w:hAnsi="Arial" w:cs="Arial"/>
          <w:sz w:val="20"/>
          <w:szCs w:val="20"/>
        </w:rPr>
        <w:t>W</w:t>
      </w:r>
      <w:r w:rsidRPr="001B6FA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C07EFB8" w14:textId="77777777" w:rsidR="000A66F1" w:rsidRPr="001B6FA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784289B" w14:textId="2A782476" w:rsidR="000A66F1" w:rsidRPr="001B6FA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t>
      </w:r>
      <w:r w:rsidR="008250AE">
        <w:rPr>
          <w:rFonts w:ascii="Arial" w:eastAsia="Times New Roman" w:hAnsi="Arial" w:cs="Arial"/>
          <w:sz w:val="20"/>
          <w:szCs w:val="20"/>
        </w:rPr>
        <w:t xml:space="preserve">               </w:t>
      </w:r>
      <w:r w:rsidRPr="001B6FA1">
        <w:rPr>
          <w:rFonts w:ascii="Arial" w:eastAsia="Times New Roman" w:hAnsi="Arial" w:cs="Arial"/>
          <w:sz w:val="20"/>
          <w:szCs w:val="20"/>
        </w:rPr>
        <w:t xml:space="preserve">w związku z przetwarzaniem danych osobowych i w sprawie swobodnego przepływu takich danych oraz uchylenia dyrektywy 95/46/WE (tj. w szczególności bez adresów, nr PESEL pracowników). Imię i nazwisko pracownika nie </w:t>
      </w:r>
      <w:proofErr w:type="gramStart"/>
      <w:r w:rsidRPr="001B6FA1">
        <w:rPr>
          <w:rFonts w:ascii="Arial" w:eastAsia="Times New Roman" w:hAnsi="Arial" w:cs="Arial"/>
          <w:sz w:val="20"/>
          <w:szCs w:val="20"/>
        </w:rPr>
        <w:t>podlega</w:t>
      </w:r>
      <w:proofErr w:type="gramEnd"/>
      <w:r w:rsidRPr="001B6FA1">
        <w:rPr>
          <w:rFonts w:ascii="Arial" w:eastAsia="Times New Roman" w:hAnsi="Arial" w:cs="Arial"/>
          <w:sz w:val="20"/>
          <w:szCs w:val="20"/>
        </w:rPr>
        <w:t xml:space="preserve">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Informacje takie jak: data zawarcia umowy, rodzaj umowy o pracę i wymiar etatu powinny być możliwe do zidentyfikowania;</w:t>
      </w:r>
    </w:p>
    <w:p w14:paraId="14169615" w14:textId="5E1B8FBE" w:rsidR="00DC101E" w:rsidRPr="001B6FA1" w:rsidRDefault="000A66F1" w:rsidP="00DC101E">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1B6FA1">
        <w:rPr>
          <w:rFonts w:ascii="Arial" w:eastAsia="Times New Roman" w:hAnsi="Arial" w:cs="Arial"/>
          <w:sz w:val="20"/>
          <w:szCs w:val="20"/>
        </w:rPr>
        <w:t xml:space="preserve">Wyliczenie ma charakter przykładowy. Umowa o pracę może zawierać również inne dane, które podlegają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w:t>
      </w:r>
      <w:r w:rsidR="008250AE">
        <w:rPr>
          <w:rFonts w:ascii="Arial" w:eastAsia="Times New Roman" w:hAnsi="Arial" w:cs="Arial"/>
          <w:sz w:val="20"/>
          <w:szCs w:val="20"/>
        </w:rPr>
        <w:t xml:space="preserve">                   </w:t>
      </w:r>
      <w:r w:rsidRPr="001B6FA1">
        <w:rPr>
          <w:rFonts w:ascii="Arial" w:eastAsia="Times New Roman" w:hAnsi="Arial" w:cs="Arial"/>
          <w:sz w:val="20"/>
          <w:szCs w:val="20"/>
        </w:rPr>
        <w:t xml:space="preserve">z przetwarzaniem danych osobowych i w sprawie swobodnego przepływu takich danych oraz uchylenia dyrektywy 95/46/WE; zakres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xml:space="preserve"> umowy musi być zgodny z przepisami </w:t>
      </w:r>
      <w:proofErr w:type="spellStart"/>
      <w:r w:rsidRPr="001B6FA1">
        <w:rPr>
          <w:rFonts w:ascii="Arial" w:eastAsia="Times New Roman" w:hAnsi="Arial" w:cs="Arial"/>
          <w:sz w:val="20"/>
          <w:szCs w:val="20"/>
        </w:rPr>
        <w:t>ww</w:t>
      </w:r>
      <w:proofErr w:type="spellEnd"/>
      <w:r w:rsidRPr="001B6FA1">
        <w:rPr>
          <w:rFonts w:ascii="Arial" w:eastAsia="Times New Roman" w:hAnsi="Arial" w:cs="Arial"/>
          <w:sz w:val="20"/>
          <w:szCs w:val="20"/>
        </w:rPr>
        <w:t xml:space="preserve"> rozporządzenia.</w:t>
      </w:r>
    </w:p>
    <w:p w14:paraId="418859F4" w14:textId="653ACCCD" w:rsidR="00054B10" w:rsidRPr="001B6FA1" w:rsidRDefault="00356F05" w:rsidP="00356F05">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u w:val="single"/>
        </w:rPr>
      </w:pPr>
      <w:r w:rsidRPr="001B6FA1">
        <w:rPr>
          <w:rFonts w:ascii="Arial" w:eastAsia="Times New Roman" w:hAnsi="Arial" w:cs="Arial"/>
          <w:sz w:val="20"/>
          <w:szCs w:val="20"/>
        </w:rPr>
        <w:lastRenderedPageBreak/>
        <w:t>w</w:t>
      </w:r>
      <w:r w:rsidR="00054B10" w:rsidRPr="001B6FA1">
        <w:rPr>
          <w:rFonts w:ascii="Arial" w:eastAsia="Times New Roman" w:hAnsi="Arial" w:cs="Arial"/>
          <w:sz w:val="20"/>
          <w:szCs w:val="20"/>
        </w:rPr>
        <w:t xml:space="preserve"> przypadku uzasadnionych wątpliwości co do przestrzegania prawa pracy przez Wykonawcę lub podwykonawcę, </w:t>
      </w:r>
      <w:r w:rsidR="003F5A50">
        <w:rPr>
          <w:rFonts w:ascii="Arial" w:eastAsia="Times New Roman" w:hAnsi="Arial" w:cs="Arial"/>
          <w:sz w:val="20"/>
          <w:szCs w:val="20"/>
        </w:rPr>
        <w:t>Z</w:t>
      </w:r>
      <w:r w:rsidR="00054B10" w:rsidRPr="001B6FA1">
        <w:rPr>
          <w:rFonts w:ascii="Arial" w:eastAsia="Times New Roman" w:hAnsi="Arial" w:cs="Arial"/>
          <w:sz w:val="20"/>
          <w:szCs w:val="20"/>
        </w:rPr>
        <w:t>amawiający może zwrócić się o przeprowadzenie kontroli przez Państwową Inspekcję Pracy.</w:t>
      </w:r>
    </w:p>
    <w:p w14:paraId="26EFB391" w14:textId="77777777" w:rsidR="00054B10" w:rsidRPr="001B6FA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1B6FA1">
        <w:rPr>
          <w:rFonts w:ascii="Arial" w:eastAsia="Times New Roman" w:hAnsi="Arial" w:cs="Arial"/>
          <w:sz w:val="20"/>
          <w:szCs w:val="20"/>
          <w:lang w:eastAsia="pl-PL"/>
        </w:rPr>
        <w:t>Osoby odpowiedzialne ze realizację umowy:</w:t>
      </w:r>
    </w:p>
    <w:bookmarkEnd w:id="6"/>
    <w:p w14:paraId="54C897EB" w14:textId="5C719EA4" w:rsidR="00054B10" w:rsidRPr="001B6FA1" w:rsidRDefault="00356F05"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w:t>
      </w:r>
      <w:r w:rsidR="00054B10" w:rsidRPr="001B6FA1">
        <w:rPr>
          <w:rFonts w:ascii="Arial" w:eastAsia="Times New Roman" w:hAnsi="Arial" w:cs="Arial"/>
          <w:sz w:val="20"/>
          <w:szCs w:val="20"/>
        </w:rPr>
        <w:t>sobami odpowiedzialnymi ze realizację umowy ze strony Zamawiającego są:</w:t>
      </w:r>
    </w:p>
    <w:p w14:paraId="2E78EED6" w14:textId="77777777" w:rsidR="00054B10" w:rsidRPr="001B6FA1"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w sprawach prowadzonych robot –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tel.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e-mail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xml:space="preserve">, </w:t>
      </w:r>
    </w:p>
    <w:p w14:paraId="77145B71" w14:textId="77777777" w:rsidR="00054B10" w:rsidRPr="001B6FA1"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inspektor nadzoru branży elektrycznej –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tel.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e-mail ……………</w:t>
      </w:r>
      <w:proofErr w:type="gramStart"/>
      <w:r w:rsidRPr="001B6FA1">
        <w:rPr>
          <w:rFonts w:ascii="Arial" w:eastAsia="Times New Roman" w:hAnsi="Arial" w:cs="Arial"/>
          <w:sz w:val="20"/>
          <w:szCs w:val="20"/>
        </w:rPr>
        <w:t>…….</w:t>
      </w:r>
      <w:proofErr w:type="gramEnd"/>
      <w:r w:rsidR="00501A48" w:rsidRPr="001B6FA1">
        <w:rPr>
          <w:rFonts w:ascii="Arial" w:eastAsia="Times New Roman" w:hAnsi="Arial" w:cs="Arial"/>
          <w:sz w:val="20"/>
          <w:szCs w:val="20"/>
        </w:rPr>
        <w:t>,</w:t>
      </w:r>
    </w:p>
    <w:p w14:paraId="51D452C6" w14:textId="77777777" w:rsidR="00054B10" w:rsidRPr="001B6FA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Osobami odpowiedzialnymi ze realizację umowy ze strony Wykonawcy są:</w:t>
      </w:r>
    </w:p>
    <w:p w14:paraId="59785097" w14:textId="77777777" w:rsidR="00054B10" w:rsidRPr="001B6FA1"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1B6FA1">
        <w:rPr>
          <w:rFonts w:ascii="Arial" w:eastAsia="Times New Roman" w:hAnsi="Arial" w:cs="Arial"/>
          <w:sz w:val="20"/>
          <w:szCs w:val="20"/>
        </w:rPr>
        <w:t>kierownik budowy –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tel.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e-mail ……………</w:t>
      </w:r>
      <w:proofErr w:type="gramStart"/>
      <w:r w:rsidRPr="001B6FA1">
        <w:rPr>
          <w:rFonts w:ascii="Arial" w:eastAsia="Times New Roman" w:hAnsi="Arial" w:cs="Arial"/>
          <w:sz w:val="20"/>
          <w:szCs w:val="20"/>
        </w:rPr>
        <w:t>…….</w:t>
      </w:r>
      <w:proofErr w:type="gramEnd"/>
      <w:r w:rsidRPr="001B6FA1">
        <w:rPr>
          <w:rFonts w:ascii="Arial" w:eastAsia="Times New Roman" w:hAnsi="Arial" w:cs="Arial"/>
          <w:sz w:val="20"/>
          <w:szCs w:val="20"/>
        </w:rPr>
        <w:t xml:space="preserve">, </w:t>
      </w:r>
    </w:p>
    <w:p w14:paraId="77B8A8D0" w14:textId="77777777" w:rsidR="00054B10" w:rsidRPr="00A35FFB"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kierownik robót branży elektrycznej – …………</w:t>
      </w:r>
      <w:proofErr w:type="gramStart"/>
      <w:r w:rsidRPr="00A35FFB">
        <w:rPr>
          <w:rFonts w:ascii="Arial" w:eastAsia="Times New Roman" w:hAnsi="Arial" w:cs="Arial"/>
          <w:sz w:val="20"/>
          <w:szCs w:val="20"/>
        </w:rPr>
        <w:t>…….</w:t>
      </w:r>
      <w:proofErr w:type="gramEnd"/>
      <w:r w:rsidRPr="00A35FFB">
        <w:rPr>
          <w:rFonts w:ascii="Arial" w:eastAsia="Times New Roman" w:hAnsi="Arial" w:cs="Arial"/>
          <w:sz w:val="20"/>
          <w:szCs w:val="20"/>
        </w:rPr>
        <w:t>. tel. ……………</w:t>
      </w:r>
      <w:proofErr w:type="gramStart"/>
      <w:r w:rsidRPr="00A35FFB">
        <w:rPr>
          <w:rFonts w:ascii="Arial" w:eastAsia="Times New Roman" w:hAnsi="Arial" w:cs="Arial"/>
          <w:sz w:val="20"/>
          <w:szCs w:val="20"/>
        </w:rPr>
        <w:t>…….</w:t>
      </w:r>
      <w:proofErr w:type="gramEnd"/>
      <w:r w:rsidRPr="00A35FFB">
        <w:rPr>
          <w:rFonts w:ascii="Arial" w:eastAsia="Times New Roman" w:hAnsi="Arial" w:cs="Arial"/>
          <w:sz w:val="20"/>
          <w:szCs w:val="20"/>
        </w:rPr>
        <w:t>. e-mail ……………</w:t>
      </w:r>
      <w:proofErr w:type="gramStart"/>
      <w:r w:rsidRPr="00A35FFB">
        <w:rPr>
          <w:rFonts w:ascii="Arial" w:eastAsia="Times New Roman" w:hAnsi="Arial" w:cs="Arial"/>
          <w:sz w:val="20"/>
          <w:szCs w:val="20"/>
        </w:rPr>
        <w:t>…….</w:t>
      </w:r>
      <w:proofErr w:type="gramEnd"/>
      <w:r w:rsidRPr="00A35FFB">
        <w:rPr>
          <w:rFonts w:ascii="Arial" w:eastAsia="Times New Roman" w:hAnsi="Arial" w:cs="Arial"/>
          <w:sz w:val="20"/>
          <w:szCs w:val="20"/>
        </w:rPr>
        <w:t>;</w:t>
      </w:r>
    </w:p>
    <w:p w14:paraId="337F24AE" w14:textId="79CC788D"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sidR="003F5A50">
        <w:rPr>
          <w:rFonts w:ascii="Arial" w:eastAsia="Times New Roman" w:hAnsi="Arial" w:cs="Arial"/>
          <w:sz w:val="20"/>
          <w:szCs w:val="20"/>
        </w:rPr>
        <w:t>a</w:t>
      </w:r>
      <w:r w:rsidRPr="00A35FFB">
        <w:rPr>
          <w:rFonts w:ascii="Arial" w:eastAsia="Times New Roman" w:hAnsi="Arial" w:cs="Arial"/>
          <w:sz w:val="20"/>
          <w:szCs w:val="20"/>
        </w:rPr>
        <w:t xml:space="preserve"> przez Zamawiającego w jednej z form określonych wyżej;</w:t>
      </w:r>
    </w:p>
    <w:p w14:paraId="2FAEF298" w14:textId="3439B4DB"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w:t>
      </w:r>
      <w:r w:rsidR="003F5A50">
        <w:rPr>
          <w:rFonts w:ascii="Arial" w:eastAsia="Times New Roman" w:hAnsi="Arial" w:cs="Arial"/>
          <w:sz w:val="20"/>
          <w:szCs w:val="20"/>
        </w:rPr>
        <w:t>,</w:t>
      </w:r>
      <w:r w:rsidRPr="00A35FFB">
        <w:rPr>
          <w:rFonts w:ascii="Arial" w:eastAsia="Times New Roman" w:hAnsi="Arial" w:cs="Arial"/>
          <w:sz w:val="20"/>
          <w:szCs w:val="20"/>
        </w:rPr>
        <w:t xml:space="preserve"> z jednoczesnym doręczeniem </w:t>
      </w:r>
      <w:r w:rsidRPr="00A35FFB">
        <w:rPr>
          <w:rFonts w:ascii="Arial" w:eastAsia="Times New Roman" w:hAnsi="Arial" w:cs="Arial"/>
          <w:bCs/>
          <w:sz w:val="20"/>
          <w:szCs w:val="20"/>
        </w:rPr>
        <w:t>kserokopii uprawnień oraz kserokopii zaświadczeń o przynależności do właściwej izby samorządu zawodowego</w:t>
      </w:r>
      <w:bookmarkEnd w:id="9"/>
      <w:r w:rsidRPr="00A35FFB">
        <w:rPr>
          <w:rFonts w:ascii="Arial" w:eastAsia="Times New Roman" w:hAnsi="Arial" w:cs="Arial"/>
          <w:bCs/>
          <w:sz w:val="20"/>
          <w:szCs w:val="20"/>
        </w:rPr>
        <w:t>;</w:t>
      </w:r>
    </w:p>
    <w:p w14:paraId="659D715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64129C7A"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3909EE28"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inspektor Nadzoru Inwestorskiego nie ma prawa do zaciągania zobowiązań finansowych w imieniu Zamawiającego;</w:t>
      </w:r>
    </w:p>
    <w:p w14:paraId="4D023558"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kierownik budowy jest upoważniony do przejęcia terenu budowy i odbioru dokumentacji, o której mowa w § 6;</w:t>
      </w:r>
    </w:p>
    <w:p w14:paraId="68C54F60"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748310F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632F57B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w:t>
      </w:r>
      <w:r w:rsidRPr="00A35FFB">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2A45862A"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z</w:t>
      </w:r>
      <w:r w:rsidRPr="00A35FFB">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838BBF2"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 xml:space="preserve">Wykonawca musi uzyskać zgodę Zamawiającego na zmianę na stanowisku kierownika budowy i kierownika robót; </w:t>
      </w:r>
    </w:p>
    <w:p w14:paraId="438EFFB7"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5FF4F049" w14:textId="5CDF58B8"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w:t>
      </w:r>
      <w:r w:rsidRPr="00A35FFB">
        <w:rPr>
          <w:rFonts w:ascii="Arial" w:eastAsia="Times New Roman" w:hAnsi="Arial" w:cs="Arial"/>
          <w:sz w:val="20"/>
          <w:szCs w:val="20"/>
          <w:lang w:eastAsia="pl-PL"/>
        </w:rPr>
        <w:t xml:space="preserve"> przypadku wpłynięcia żądania, o którym mowa w</w:t>
      </w:r>
      <w:r w:rsidR="00AD682E">
        <w:rPr>
          <w:rFonts w:ascii="Arial" w:eastAsia="Times New Roman" w:hAnsi="Arial" w:cs="Arial"/>
          <w:sz w:val="20"/>
          <w:szCs w:val="20"/>
          <w:lang w:eastAsia="pl-PL"/>
        </w:rPr>
        <w:t xml:space="preserve"> pkt</w:t>
      </w:r>
      <w:r w:rsidRPr="00A35FFB">
        <w:rPr>
          <w:rFonts w:ascii="Arial" w:eastAsia="Times New Roman" w:hAnsi="Arial" w:cs="Arial"/>
          <w:sz w:val="20"/>
          <w:szCs w:val="20"/>
          <w:lang w:eastAsia="pl-PL"/>
        </w:rPr>
        <w:t xml:space="preserve"> 14 lub braku zgody, o której mowa w </w:t>
      </w:r>
      <w:r w:rsidR="00AD682E">
        <w:rPr>
          <w:rFonts w:ascii="Arial" w:eastAsia="Times New Roman" w:hAnsi="Arial" w:cs="Arial"/>
          <w:sz w:val="20"/>
          <w:szCs w:val="20"/>
          <w:lang w:eastAsia="pl-PL"/>
        </w:rPr>
        <w:t>pkt</w:t>
      </w:r>
      <w:r w:rsidRPr="00A35FFB">
        <w:rPr>
          <w:rFonts w:ascii="Arial" w:eastAsia="Times New Roman" w:hAnsi="Arial" w:cs="Arial"/>
          <w:sz w:val="20"/>
          <w:szCs w:val="20"/>
          <w:lang w:eastAsia="pl-PL"/>
        </w:rPr>
        <w:t> 13 Wykonawca w ciągu 5 dni jest zobowiązany przedstawić nowego kierownika budowy i kierownika robót.</w:t>
      </w:r>
    </w:p>
    <w:p w14:paraId="3BF8181D" w14:textId="7C27AE45" w:rsidR="003904BE" w:rsidRDefault="00054B10" w:rsidP="0014274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19558F38" w14:textId="77777777" w:rsidR="0014274B" w:rsidRPr="0014274B" w:rsidRDefault="0014274B" w:rsidP="0014274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p>
    <w:p w14:paraId="658CFD0F" w14:textId="7911D3D2" w:rsidR="00054B10" w:rsidRPr="008250AE"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8250AE">
        <w:rPr>
          <w:rFonts w:ascii="Arial" w:eastAsia="Times New Roman" w:hAnsi="Arial" w:cs="Arial"/>
          <w:b/>
          <w:sz w:val="20"/>
          <w:szCs w:val="20"/>
        </w:rPr>
        <w:t>§ 2</w:t>
      </w:r>
    </w:p>
    <w:p w14:paraId="6CD505F5" w14:textId="77777777" w:rsidR="00054B10" w:rsidRPr="00A35FFB" w:rsidRDefault="00054B10" w:rsidP="00054B10">
      <w:pPr>
        <w:suppressAutoHyphens/>
        <w:spacing w:after="0" w:line="240" w:lineRule="auto"/>
        <w:jc w:val="both"/>
        <w:rPr>
          <w:rFonts w:ascii="Arial" w:eastAsia="Times New Roman" w:hAnsi="Arial" w:cs="Arial"/>
          <w:sz w:val="20"/>
          <w:szCs w:val="20"/>
        </w:rPr>
      </w:pPr>
      <w:r w:rsidRPr="00A35FFB">
        <w:rPr>
          <w:rFonts w:ascii="Arial" w:eastAsia="Times New Roman" w:hAnsi="Arial" w:cs="Arial"/>
          <w:sz w:val="20"/>
          <w:szCs w:val="20"/>
        </w:rPr>
        <w:t>Termin wykonania przedmiotu umowy:</w:t>
      </w:r>
    </w:p>
    <w:p w14:paraId="43527C38" w14:textId="4BB5333A" w:rsidR="00D44835" w:rsidRPr="00A61C1F" w:rsidRDefault="00D44835" w:rsidP="00356F05">
      <w:pPr>
        <w:numPr>
          <w:ilvl w:val="0"/>
          <w:numId w:val="48"/>
        </w:numPr>
        <w:suppressAutoHyphens/>
        <w:spacing w:after="0" w:line="240" w:lineRule="auto"/>
        <w:jc w:val="both"/>
        <w:rPr>
          <w:rFonts w:ascii="Arial" w:eastAsia="Times New Roman" w:hAnsi="Arial" w:cs="Arial"/>
          <w:sz w:val="20"/>
          <w:szCs w:val="20"/>
        </w:rPr>
      </w:pPr>
      <w:bookmarkStart w:id="10" w:name="_Hlk75769642"/>
      <w:r w:rsidRPr="00A61C1F">
        <w:rPr>
          <w:rFonts w:ascii="Arial" w:eastAsia="Times New Roman" w:hAnsi="Arial" w:cs="Arial"/>
          <w:sz w:val="20"/>
          <w:szCs w:val="20"/>
        </w:rPr>
        <w:lastRenderedPageBreak/>
        <w:t xml:space="preserve">przedstawienie Zamawiającemu harmonogramu, o którym mowa w § </w:t>
      </w:r>
      <w:r w:rsidR="00B9347C" w:rsidRPr="00A61C1F">
        <w:rPr>
          <w:rFonts w:ascii="Arial" w:eastAsia="Times New Roman" w:hAnsi="Arial" w:cs="Arial"/>
          <w:sz w:val="20"/>
          <w:szCs w:val="20"/>
        </w:rPr>
        <w:t>1 ust.</w:t>
      </w:r>
      <w:r w:rsidR="00DC733B" w:rsidRPr="00A61C1F">
        <w:rPr>
          <w:rFonts w:ascii="Arial" w:eastAsia="Times New Roman" w:hAnsi="Arial" w:cs="Arial"/>
          <w:sz w:val="20"/>
          <w:szCs w:val="20"/>
        </w:rPr>
        <w:t xml:space="preserve"> </w:t>
      </w:r>
      <w:r w:rsidR="00B9347C" w:rsidRPr="00A61C1F">
        <w:rPr>
          <w:rFonts w:ascii="Arial" w:eastAsia="Times New Roman" w:hAnsi="Arial" w:cs="Arial"/>
          <w:sz w:val="20"/>
          <w:szCs w:val="20"/>
        </w:rPr>
        <w:t xml:space="preserve">4 pkt 1 </w:t>
      </w:r>
      <w:r w:rsidRPr="00A61C1F">
        <w:rPr>
          <w:rFonts w:ascii="Arial" w:eastAsia="Times New Roman" w:hAnsi="Arial" w:cs="Arial"/>
          <w:sz w:val="20"/>
          <w:szCs w:val="20"/>
        </w:rPr>
        <w:t xml:space="preserve">– w terminie do </w:t>
      </w:r>
      <w:r w:rsidR="00EB1522">
        <w:rPr>
          <w:rFonts w:ascii="Arial" w:eastAsia="Times New Roman" w:hAnsi="Arial" w:cs="Arial"/>
          <w:sz w:val="20"/>
          <w:szCs w:val="20"/>
        </w:rPr>
        <w:t>3</w:t>
      </w:r>
      <w:r w:rsidRPr="00A61C1F">
        <w:rPr>
          <w:rFonts w:ascii="Arial" w:eastAsia="Times New Roman" w:hAnsi="Arial" w:cs="Arial"/>
          <w:sz w:val="20"/>
          <w:szCs w:val="20"/>
        </w:rPr>
        <w:t>0 dni od daty zawarcia umowy;</w:t>
      </w:r>
    </w:p>
    <w:p w14:paraId="167E2D11" w14:textId="0E7C97DC" w:rsidR="00321E37" w:rsidRDefault="00D44835" w:rsidP="00321E37">
      <w:pPr>
        <w:numPr>
          <w:ilvl w:val="0"/>
          <w:numId w:val="48"/>
        </w:numPr>
        <w:suppressAutoHyphens/>
        <w:spacing w:after="0" w:line="240" w:lineRule="auto"/>
        <w:jc w:val="both"/>
        <w:rPr>
          <w:rFonts w:ascii="Arial" w:eastAsia="Times New Roman" w:hAnsi="Arial" w:cs="Arial"/>
          <w:sz w:val="20"/>
          <w:szCs w:val="20"/>
        </w:rPr>
      </w:pPr>
      <w:r w:rsidRPr="00A61C1F">
        <w:rPr>
          <w:rFonts w:ascii="Arial" w:eastAsia="Times New Roman" w:hAnsi="Arial" w:cs="Arial"/>
          <w:sz w:val="20"/>
          <w:szCs w:val="20"/>
        </w:rPr>
        <w:t>wyk</w:t>
      </w:r>
      <w:r w:rsidRPr="00A35FFB">
        <w:rPr>
          <w:rFonts w:ascii="Arial" w:eastAsia="Times New Roman" w:hAnsi="Arial" w:cs="Arial"/>
          <w:sz w:val="20"/>
          <w:szCs w:val="20"/>
        </w:rPr>
        <w:t xml:space="preserve">onanie wszystkich robót </w:t>
      </w:r>
      <w:r w:rsidR="00B9347C" w:rsidRPr="00A35FFB">
        <w:rPr>
          <w:rFonts w:ascii="Arial" w:eastAsia="Times New Roman" w:hAnsi="Arial" w:cs="Arial"/>
          <w:sz w:val="20"/>
          <w:szCs w:val="20"/>
        </w:rPr>
        <w:t xml:space="preserve">budowlanych </w:t>
      </w:r>
      <w:r w:rsidRPr="00A35FFB">
        <w:rPr>
          <w:rFonts w:ascii="Arial" w:eastAsia="Times New Roman" w:hAnsi="Arial" w:cs="Arial"/>
          <w:sz w:val="20"/>
          <w:szCs w:val="20"/>
        </w:rPr>
        <w:t xml:space="preserve">będących przedmiotem </w:t>
      </w:r>
      <w:r w:rsidR="00B9347C" w:rsidRPr="00A35FFB">
        <w:rPr>
          <w:rFonts w:ascii="Arial" w:eastAsia="Times New Roman" w:hAnsi="Arial" w:cs="Arial"/>
          <w:sz w:val="20"/>
          <w:szCs w:val="20"/>
        </w:rPr>
        <w:t xml:space="preserve">umowy, dostarczenie </w:t>
      </w:r>
      <w:r w:rsidR="00B9347C" w:rsidRPr="00321E37">
        <w:rPr>
          <w:rFonts w:ascii="Arial" w:eastAsia="Times New Roman" w:hAnsi="Arial" w:cs="Arial"/>
          <w:sz w:val="20"/>
          <w:szCs w:val="20"/>
        </w:rPr>
        <w:t xml:space="preserve">dokumentacji powykonawczej i inwentaryzacji </w:t>
      </w:r>
      <w:r w:rsidR="00856BAB" w:rsidRPr="00321E37">
        <w:rPr>
          <w:rFonts w:ascii="Arial" w:eastAsia="Times New Roman" w:hAnsi="Arial" w:cs="Arial"/>
          <w:sz w:val="20"/>
          <w:szCs w:val="20"/>
        </w:rPr>
        <w:t xml:space="preserve">geodezyjnej </w:t>
      </w:r>
      <w:r w:rsidR="00DC5857" w:rsidRPr="00321E37">
        <w:rPr>
          <w:rFonts w:ascii="Arial" w:eastAsia="Times New Roman" w:hAnsi="Arial" w:cs="Arial"/>
          <w:sz w:val="20"/>
          <w:szCs w:val="20"/>
        </w:rPr>
        <w:t>lub potwierdzenia zamówienia pliku KCD do modyfikacji wraz z kopią operatu geodezyjnego</w:t>
      </w:r>
      <w:r w:rsidRPr="00321E37">
        <w:rPr>
          <w:rFonts w:ascii="Arial" w:eastAsia="Times New Roman" w:hAnsi="Arial" w:cs="Arial"/>
          <w:sz w:val="20"/>
          <w:szCs w:val="20"/>
        </w:rPr>
        <w:t xml:space="preserve"> – w terminie</w:t>
      </w:r>
      <w:r w:rsidR="00A61C1F" w:rsidRPr="00321E37">
        <w:rPr>
          <w:rFonts w:ascii="Arial" w:eastAsia="Times New Roman" w:hAnsi="Arial" w:cs="Arial"/>
          <w:sz w:val="20"/>
          <w:szCs w:val="20"/>
        </w:rPr>
        <w:t xml:space="preserve"> do </w:t>
      </w:r>
      <w:r w:rsidR="00652702">
        <w:rPr>
          <w:rFonts w:ascii="Arial" w:eastAsia="Times New Roman" w:hAnsi="Arial" w:cs="Arial"/>
          <w:sz w:val="20"/>
          <w:szCs w:val="20"/>
        </w:rPr>
        <w:t>10 listopada</w:t>
      </w:r>
      <w:r w:rsidR="00A61C1F" w:rsidRPr="00321E37">
        <w:rPr>
          <w:rFonts w:ascii="Arial" w:eastAsia="Times New Roman" w:hAnsi="Arial" w:cs="Arial"/>
          <w:sz w:val="20"/>
          <w:szCs w:val="20"/>
        </w:rPr>
        <w:t xml:space="preserve"> 202</w:t>
      </w:r>
      <w:r w:rsidR="003365FA">
        <w:rPr>
          <w:rFonts w:ascii="Arial" w:eastAsia="Times New Roman" w:hAnsi="Arial" w:cs="Arial"/>
          <w:sz w:val="20"/>
          <w:szCs w:val="20"/>
        </w:rPr>
        <w:t>3</w:t>
      </w:r>
      <w:r w:rsidR="00A61C1F" w:rsidRPr="00321E37">
        <w:rPr>
          <w:rFonts w:ascii="Arial" w:eastAsia="Times New Roman" w:hAnsi="Arial" w:cs="Arial"/>
          <w:sz w:val="20"/>
          <w:szCs w:val="20"/>
        </w:rPr>
        <w:t> r.</w:t>
      </w:r>
      <w:r w:rsidRPr="00321E37">
        <w:rPr>
          <w:rFonts w:ascii="Arial" w:eastAsia="Times New Roman" w:hAnsi="Arial" w:cs="Arial"/>
          <w:sz w:val="20"/>
          <w:szCs w:val="20"/>
        </w:rPr>
        <w:t>;</w:t>
      </w:r>
    </w:p>
    <w:bookmarkEnd w:id="10"/>
    <w:p w14:paraId="3F769615" w14:textId="77777777" w:rsidR="00054B10" w:rsidRPr="00A35FFB" w:rsidRDefault="00054B10" w:rsidP="00054B10">
      <w:pPr>
        <w:suppressAutoHyphens/>
        <w:spacing w:after="0" w:line="240" w:lineRule="auto"/>
        <w:jc w:val="both"/>
        <w:rPr>
          <w:rFonts w:ascii="Arial" w:eastAsia="Times New Roman" w:hAnsi="Arial" w:cs="Arial"/>
          <w:sz w:val="20"/>
          <w:szCs w:val="20"/>
        </w:rPr>
      </w:pPr>
    </w:p>
    <w:p w14:paraId="43688A22"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3</w:t>
      </w:r>
    </w:p>
    <w:p w14:paraId="10E9659D" w14:textId="55F10A14" w:rsidR="005030EF" w:rsidRPr="005030EF" w:rsidRDefault="005030EF" w:rsidP="005030EF">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5030EF">
        <w:rPr>
          <w:rFonts w:ascii="Arial" w:hAnsi="Arial" w:cs="Arial"/>
          <w:sz w:val="20"/>
          <w:szCs w:val="20"/>
        </w:rPr>
        <w:t xml:space="preserve">Obowiązującą formą wynagrodzenia za wykonanie przedmiotu umowy zgodnie z ofertą Wykonawcy </w:t>
      </w:r>
      <w:r w:rsidR="00054B10" w:rsidRPr="005030EF">
        <w:rPr>
          <w:rFonts w:ascii="Arial" w:eastAsia="Times New Roman" w:hAnsi="Arial" w:cs="Arial"/>
          <w:sz w:val="20"/>
          <w:szCs w:val="20"/>
        </w:rPr>
        <w:t xml:space="preserve">jest ryczałtowe </w:t>
      </w:r>
      <w:r w:rsidRPr="005030EF">
        <w:rPr>
          <w:rFonts w:ascii="Arial" w:hAnsi="Arial" w:cs="Arial"/>
          <w:sz w:val="20"/>
          <w:szCs w:val="20"/>
        </w:rPr>
        <w:t>wynagrodzenie umowne brutto, które wyraża się kwotą: brutto……</w:t>
      </w:r>
      <w:proofErr w:type="gramStart"/>
      <w:r w:rsidRPr="005030EF">
        <w:rPr>
          <w:rFonts w:ascii="Arial" w:hAnsi="Arial" w:cs="Arial"/>
          <w:sz w:val="20"/>
          <w:szCs w:val="20"/>
        </w:rPr>
        <w:t>…….</w:t>
      </w:r>
      <w:proofErr w:type="gramEnd"/>
      <w:r w:rsidRPr="005030EF">
        <w:rPr>
          <w:rFonts w:ascii="Arial" w:hAnsi="Arial" w:cs="Arial"/>
          <w:sz w:val="20"/>
          <w:szCs w:val="20"/>
        </w:rPr>
        <w:t>………….. zł (</w:t>
      </w:r>
      <w:proofErr w:type="gramStart"/>
      <w:r w:rsidRPr="005030EF">
        <w:rPr>
          <w:rFonts w:ascii="Arial" w:hAnsi="Arial" w:cs="Arial"/>
          <w:sz w:val="20"/>
          <w:szCs w:val="20"/>
        </w:rPr>
        <w:t>słownie:…</w:t>
      </w:r>
      <w:proofErr w:type="gramEnd"/>
      <w:r w:rsidRPr="005030EF">
        <w:rPr>
          <w:rFonts w:ascii="Arial" w:hAnsi="Arial" w:cs="Arial"/>
          <w:sz w:val="20"/>
          <w:szCs w:val="20"/>
        </w:rPr>
        <w:t>………………………….…………………..), wraz z obowiązującą stawką podatk</w:t>
      </w:r>
      <w:r>
        <w:rPr>
          <w:rFonts w:ascii="Arial" w:hAnsi="Arial" w:cs="Arial"/>
          <w:sz w:val="20"/>
          <w:szCs w:val="20"/>
        </w:rPr>
        <w:t>u VAT</w:t>
      </w:r>
      <w:r w:rsidR="0014274B">
        <w:rPr>
          <w:rFonts w:ascii="Arial" w:hAnsi="Arial" w:cs="Arial"/>
          <w:sz w:val="20"/>
          <w:szCs w:val="20"/>
        </w:rPr>
        <w:t>.</w:t>
      </w:r>
    </w:p>
    <w:p w14:paraId="00866137"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sidRPr="00A35FFB">
        <w:rPr>
          <w:rFonts w:ascii="Arial" w:eastAsia="Times New Roman" w:hAnsi="Arial" w:cs="Arial"/>
          <w:sz w:val="20"/>
          <w:szCs w:val="20"/>
        </w:rPr>
        <w:t>lub</w:t>
      </w:r>
      <w:r w:rsidRPr="00A35FFB">
        <w:rPr>
          <w:rFonts w:ascii="Arial" w:eastAsia="Times New Roman" w:hAnsi="Arial" w:cs="Arial"/>
          <w:sz w:val="20"/>
          <w:szCs w:val="20"/>
        </w:rPr>
        <w:t xml:space="preserve"> w przeszłości </w:t>
      </w:r>
      <w:r w:rsidRPr="00CF221B">
        <w:rPr>
          <w:rFonts w:ascii="Arial" w:eastAsia="Times New Roman" w:hAnsi="Arial" w:cs="Arial"/>
          <w:sz w:val="20"/>
          <w:szCs w:val="20"/>
        </w:rPr>
        <w:t xml:space="preserve">warunkami technicznymi. Wynagrodzenie wyczerpuje wszelkie należności Wykonawcy wobec Zamawiającego związane z realizacją umowy. </w:t>
      </w:r>
    </w:p>
    <w:p w14:paraId="3E4C3307"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0C4E684B" w14:textId="0DDFDEBC" w:rsidR="009128C9" w:rsidRPr="00CF221B"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 xml:space="preserve">Zamawiający </w:t>
      </w:r>
      <w:r w:rsidR="009128C9" w:rsidRPr="00CF221B">
        <w:rPr>
          <w:rFonts w:ascii="Arial" w:hAnsi="Arial" w:cs="Arial"/>
          <w:sz w:val="20"/>
          <w:szCs w:val="20"/>
        </w:rPr>
        <w:t xml:space="preserve">ma obowiązek zapłaty faktur w terminie </w:t>
      </w:r>
      <w:r w:rsidR="00D44835" w:rsidRPr="00CF221B">
        <w:rPr>
          <w:rFonts w:ascii="Arial" w:hAnsi="Arial" w:cs="Arial"/>
          <w:sz w:val="20"/>
          <w:szCs w:val="20"/>
        </w:rPr>
        <w:t>21</w:t>
      </w:r>
      <w:r w:rsidR="009128C9" w:rsidRPr="00CF221B">
        <w:rPr>
          <w:rFonts w:ascii="Arial" w:hAnsi="Arial" w:cs="Arial"/>
          <w:sz w:val="20"/>
          <w:szCs w:val="20"/>
        </w:rPr>
        <w:t xml:space="preserve"> dni licząc od daty doręczenia siedzib</w:t>
      </w:r>
      <w:r w:rsidR="00AB5FAB" w:rsidRPr="00CF221B">
        <w:rPr>
          <w:rFonts w:ascii="Arial" w:hAnsi="Arial" w:cs="Arial"/>
          <w:sz w:val="20"/>
          <w:szCs w:val="20"/>
        </w:rPr>
        <w:t>y</w:t>
      </w:r>
      <w:r w:rsidR="009128C9" w:rsidRPr="00CF221B">
        <w:rPr>
          <w:rFonts w:ascii="Arial" w:hAnsi="Arial" w:cs="Arial"/>
          <w:sz w:val="20"/>
          <w:szCs w:val="20"/>
        </w:rPr>
        <w:t xml:space="preserve"> prawidłowo wystawionych faktur.</w:t>
      </w:r>
    </w:p>
    <w:p w14:paraId="3703AE88" w14:textId="77777777" w:rsidR="0045447C" w:rsidRPr="00CF221B"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 xml:space="preserve">Za dzień zapłaty uznaje się datę złożenia polecenia przelewu w banku </w:t>
      </w:r>
      <w:r w:rsidR="0045447C" w:rsidRPr="00CF221B">
        <w:rPr>
          <w:rFonts w:ascii="Arial" w:hAnsi="Arial" w:cs="Arial"/>
          <w:sz w:val="20"/>
          <w:szCs w:val="20"/>
        </w:rPr>
        <w:t>Zamawiającego</w:t>
      </w:r>
      <w:r w:rsidRPr="00CF221B">
        <w:rPr>
          <w:rFonts w:ascii="Arial" w:hAnsi="Arial" w:cs="Arial"/>
          <w:sz w:val="20"/>
          <w:szCs w:val="20"/>
        </w:rPr>
        <w:t>.</w:t>
      </w:r>
    </w:p>
    <w:p w14:paraId="234B7478" w14:textId="77777777" w:rsidR="009128C9" w:rsidRPr="00CF221B"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W fakturach jako nabywca musi być wpisana Gmina Stare Babice, ul. Rynek 32, 05-082 Stare Babice NIP: 118-202-55-48, natomiast jako odbiorca Urząd Gminy Stare Babice, ul. Rynek 32, 05-082 Stare Babice</w:t>
      </w:r>
      <w:r w:rsidR="009128C9" w:rsidRPr="00CF221B">
        <w:rPr>
          <w:rFonts w:ascii="Arial" w:hAnsi="Arial" w:cs="Arial"/>
          <w:sz w:val="20"/>
          <w:szCs w:val="20"/>
        </w:rPr>
        <w:t xml:space="preserve">, </w:t>
      </w:r>
    </w:p>
    <w:p w14:paraId="20BFEA00" w14:textId="77777777" w:rsidR="00054B10" w:rsidRPr="00CF221B"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 xml:space="preserve">Rozliczenie płatności nastąpi za pośrednictwem mechanizmu podzielonej płatności (Split </w:t>
      </w:r>
      <w:proofErr w:type="spellStart"/>
      <w:r w:rsidRPr="00CF221B">
        <w:rPr>
          <w:rFonts w:ascii="Arial" w:eastAsia="Times New Roman" w:hAnsi="Arial" w:cs="Arial"/>
          <w:sz w:val="20"/>
          <w:szCs w:val="20"/>
        </w:rPr>
        <w:t>Payment</w:t>
      </w:r>
      <w:proofErr w:type="spellEnd"/>
      <w:r w:rsidRPr="00CF221B">
        <w:rPr>
          <w:rFonts w:ascii="Arial" w:eastAsia="Times New Roman" w:hAnsi="Arial" w:cs="Arial"/>
          <w:sz w:val="20"/>
          <w:szCs w:val="20"/>
        </w:rPr>
        <w:t>, MPP), w związku z tym Wykonawca jest zobowiązany do oznaczenia faktury jako MPP.</w:t>
      </w:r>
    </w:p>
    <w:p w14:paraId="7D80C3A2"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Wskazany rachunek płatności należy do Wykonawcy i został dla niego utworzony wydzielony rachunek VAT na cele prowadzonej działalności gospodarczej.</w:t>
      </w:r>
    </w:p>
    <w:p w14:paraId="4FDE228D"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Zamawiający nie przewiduje udzielenia zaliczek na poczet wykonania przedmiotu umowy.</w:t>
      </w:r>
    </w:p>
    <w:p w14:paraId="17E04913" w14:textId="77777777" w:rsidR="00054B10" w:rsidRPr="00F14B0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2602D2E"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4</w:t>
      </w:r>
    </w:p>
    <w:p w14:paraId="0EB1F7EF" w14:textId="77777777" w:rsidR="00AB5FAB" w:rsidRPr="00F14B0F" w:rsidRDefault="00AB5FAB" w:rsidP="00AB5FA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Przedmiot umowy będzie realizowany i rozliczany zgodnie z zatwierdzonym przez Zamawiającego szczegółowym harmonogramem rzeczowo – finansowo – terminowym (zwanym dalej jako „harmonogram”) uwzględniającym wysokość środków w budżecie Gminy na dany rok kalendarzowy. </w:t>
      </w:r>
    </w:p>
    <w:p w14:paraId="5C814478" w14:textId="1A8CDFB7" w:rsidR="00054B10" w:rsidRPr="00104E5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04E50">
        <w:rPr>
          <w:rFonts w:ascii="Arial" w:eastAsia="Times New Roman" w:hAnsi="Arial" w:cs="Arial"/>
          <w:sz w:val="20"/>
          <w:szCs w:val="20"/>
        </w:rPr>
        <w:t xml:space="preserve">Wykonawca w terminie </w:t>
      </w:r>
      <w:r w:rsidR="00321E37">
        <w:rPr>
          <w:rFonts w:ascii="Arial" w:eastAsia="Times New Roman" w:hAnsi="Arial" w:cs="Arial"/>
          <w:sz w:val="20"/>
          <w:szCs w:val="20"/>
        </w:rPr>
        <w:t>3</w:t>
      </w:r>
      <w:r w:rsidR="00DF69B0" w:rsidRPr="00104E50">
        <w:rPr>
          <w:rFonts w:ascii="Arial" w:eastAsia="Times New Roman" w:hAnsi="Arial" w:cs="Arial"/>
          <w:sz w:val="20"/>
          <w:szCs w:val="20"/>
        </w:rPr>
        <w:t>0</w:t>
      </w:r>
      <w:r w:rsidRPr="00104E50">
        <w:rPr>
          <w:rFonts w:ascii="Arial" w:eastAsia="Times New Roman" w:hAnsi="Arial" w:cs="Arial"/>
          <w:sz w:val="20"/>
          <w:szCs w:val="20"/>
        </w:rPr>
        <w:t xml:space="preserve"> dni od daty zawarcia umowy sporządzi i dostarczy Zamawiającemu do akceptacji harmonogram.</w:t>
      </w:r>
      <w:r w:rsidR="00703333" w:rsidRPr="00104E50">
        <w:rPr>
          <w:rFonts w:ascii="Arial" w:eastAsia="Times New Roman" w:hAnsi="Arial" w:cs="Arial"/>
          <w:sz w:val="20"/>
          <w:szCs w:val="20"/>
        </w:rPr>
        <w:t xml:space="preserve"> Dokument musi być podpisany przez wykonawcę wiodącego – branża budowlana.</w:t>
      </w:r>
    </w:p>
    <w:p w14:paraId="662C95B8"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04E50">
        <w:rPr>
          <w:rFonts w:ascii="Arial" w:eastAsia="Times New Roman" w:hAnsi="Arial" w:cs="Arial"/>
          <w:sz w:val="20"/>
          <w:szCs w:val="20"/>
        </w:rPr>
        <w:t>Zamawiający w terminie 7 dni od</w:t>
      </w:r>
      <w:r w:rsidRPr="00F14B0F">
        <w:rPr>
          <w:rFonts w:ascii="Arial" w:eastAsia="Times New Roman" w:hAnsi="Arial" w:cs="Arial"/>
          <w:sz w:val="20"/>
          <w:szCs w:val="20"/>
        </w:rPr>
        <w:t xml:space="preserve"> daty dostarczenia harmonogramu może zgłosić do niego uwagi bądź go zatwierdzić.</w:t>
      </w:r>
    </w:p>
    <w:p w14:paraId="5778A3C9"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W przypadku zgłoszenia przez Zamawiającego uwag do harmonogramu, Wykonawca będzie zobowiązany do uwzględnienia tych uwag i dostarczenia Zamawiającemu poprawionego harmonogramu w terminie 7 dni od daty przekazania uwag.</w:t>
      </w:r>
    </w:p>
    <w:p w14:paraId="4A303E18"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Wykonawca w terminie 7 dni od dnia zaistnienia okoliczności uzasadniającej korektę harmonogramu dostarczy Zamawiającemu propozycję skorygowanego harmonogramu do akceptacji – przy korekcie harmonogramu stosuje się zasady określone w ust. </w:t>
      </w:r>
      <w:r w:rsidR="007337D1" w:rsidRPr="00F14B0F">
        <w:rPr>
          <w:rFonts w:ascii="Arial" w:eastAsia="Times New Roman" w:hAnsi="Arial" w:cs="Arial"/>
          <w:sz w:val="20"/>
          <w:szCs w:val="20"/>
        </w:rPr>
        <w:t>3-4</w:t>
      </w:r>
      <w:r w:rsidRPr="00F14B0F">
        <w:rPr>
          <w:rFonts w:ascii="Arial" w:eastAsia="Times New Roman" w:hAnsi="Arial" w:cs="Arial"/>
          <w:sz w:val="20"/>
          <w:szCs w:val="20"/>
        </w:rPr>
        <w:t xml:space="preserve"> powyżej</w:t>
      </w:r>
      <w:r w:rsidR="007337D1" w:rsidRPr="00F14B0F">
        <w:rPr>
          <w:rFonts w:ascii="Arial" w:eastAsia="Times New Roman" w:hAnsi="Arial" w:cs="Arial"/>
          <w:sz w:val="20"/>
          <w:szCs w:val="20"/>
        </w:rPr>
        <w:t>.</w:t>
      </w:r>
      <w:r w:rsidRPr="00F14B0F">
        <w:rPr>
          <w:rFonts w:ascii="Arial" w:eastAsia="Times New Roman" w:hAnsi="Arial" w:cs="Arial"/>
          <w:sz w:val="20"/>
          <w:szCs w:val="20"/>
        </w:rPr>
        <w:t xml:space="preserve"> </w:t>
      </w:r>
    </w:p>
    <w:p w14:paraId="37CB0406" w14:textId="7675819C"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W przypadku rozpoczęcia robót bez uzgodnionego haromonogramu lub bez uwzględnienia uwag </w:t>
      </w:r>
      <w:r w:rsidR="005030EF">
        <w:rPr>
          <w:rFonts w:ascii="Arial" w:eastAsia="Times New Roman" w:hAnsi="Arial" w:cs="Arial"/>
          <w:sz w:val="20"/>
          <w:szCs w:val="20"/>
        </w:rPr>
        <w:t xml:space="preserve">  </w:t>
      </w:r>
      <w:r w:rsidRPr="00F14B0F">
        <w:rPr>
          <w:rFonts w:ascii="Arial" w:eastAsia="Times New Roman" w:hAnsi="Arial" w:cs="Arial"/>
          <w:sz w:val="20"/>
          <w:szCs w:val="20"/>
        </w:rPr>
        <w:t>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026623D7" w14:textId="77777777" w:rsidR="00B94267" w:rsidRPr="00F14B0F"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1" w:name="_Hlk15626261"/>
      <w:r w:rsidRPr="00F14B0F">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w:t>
      </w:r>
      <w:r w:rsidRPr="00F14B0F">
        <w:rPr>
          <w:rFonts w:ascii="Arial" w:eastAsia="Times New Roman" w:hAnsi="Arial" w:cs="Arial"/>
          <w:sz w:val="20"/>
          <w:szCs w:val="20"/>
        </w:rPr>
        <w:lastRenderedPageBreak/>
        <w:t xml:space="preserve">określonych w harmonogramie. </w:t>
      </w:r>
    </w:p>
    <w:p w14:paraId="2379916D" w14:textId="77777777" w:rsidR="00BC4CA4" w:rsidRPr="00F14B0F"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Wynagrodzenie Wykonawcy rozliczone łącznie fakturami częściowymi nie może przekroczyć</w:t>
      </w:r>
      <w:r w:rsidR="007337D1" w:rsidRPr="00F14B0F">
        <w:rPr>
          <w:rFonts w:ascii="Arial" w:eastAsia="Times New Roman" w:hAnsi="Arial" w:cs="Arial"/>
          <w:sz w:val="20"/>
          <w:szCs w:val="20"/>
        </w:rPr>
        <w:t xml:space="preserve"> </w:t>
      </w:r>
      <w:r w:rsidRPr="00F14B0F">
        <w:rPr>
          <w:rFonts w:ascii="Arial" w:hAnsi="Arial" w:cs="Arial"/>
          <w:sz w:val="20"/>
          <w:szCs w:val="20"/>
        </w:rPr>
        <w:t>95% wynagrodzenia umownego brut</w:t>
      </w:r>
      <w:r w:rsidR="00901635" w:rsidRPr="00F14B0F">
        <w:rPr>
          <w:rFonts w:ascii="Arial" w:hAnsi="Arial" w:cs="Arial"/>
          <w:sz w:val="20"/>
          <w:szCs w:val="20"/>
        </w:rPr>
        <w:t>to, o </w:t>
      </w:r>
      <w:r w:rsidRPr="00F14B0F">
        <w:rPr>
          <w:rFonts w:ascii="Arial" w:hAnsi="Arial" w:cs="Arial"/>
          <w:sz w:val="20"/>
          <w:szCs w:val="20"/>
        </w:rPr>
        <w:t>którym mowa w § 3 ust. 1</w:t>
      </w:r>
      <w:r w:rsidR="00B94267" w:rsidRPr="00F14B0F">
        <w:rPr>
          <w:rFonts w:ascii="Arial" w:hAnsi="Arial" w:cs="Arial"/>
          <w:sz w:val="20"/>
          <w:szCs w:val="20"/>
        </w:rPr>
        <w:t>.</w:t>
      </w:r>
      <w:r w:rsidRPr="00F14B0F">
        <w:rPr>
          <w:rFonts w:ascii="Arial" w:hAnsi="Arial" w:cs="Arial"/>
          <w:sz w:val="20"/>
          <w:szCs w:val="20"/>
        </w:rPr>
        <w:t xml:space="preserve"> </w:t>
      </w:r>
    </w:p>
    <w:p w14:paraId="09CCBD6C"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Podstawą wystawienia faktury częściowej jest podpisany przez inspektora nadzoru i Zamawiającego protokół odbioru częściowego sporządzony przez Wykonawcę na podstawie </w:t>
      </w:r>
      <w:r w:rsidRPr="00503EFD">
        <w:rPr>
          <w:rFonts w:ascii="Arial" w:eastAsia="Times New Roman" w:hAnsi="Arial" w:cs="Arial"/>
          <w:sz w:val="20"/>
          <w:szCs w:val="20"/>
        </w:rPr>
        <w:t>harmonogramu</w:t>
      </w:r>
      <w:r w:rsidR="00151E67" w:rsidRPr="00503EFD">
        <w:rPr>
          <w:rFonts w:ascii="Arial" w:eastAsia="Times New Roman" w:hAnsi="Arial" w:cs="Arial"/>
          <w:sz w:val="20"/>
          <w:szCs w:val="20"/>
        </w:rPr>
        <w:t>.</w:t>
      </w:r>
    </w:p>
    <w:p w14:paraId="0E8B92E8" w14:textId="77777777" w:rsidR="00B94267" w:rsidRPr="00503EFD"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Podstawą wystawienia faktury częściowej do 95 % jest podpisany przez inspektora nadzoru i Zamawiającego protokół odbioru </w:t>
      </w:r>
      <w:r w:rsidR="00591188" w:rsidRPr="00503EFD">
        <w:rPr>
          <w:rFonts w:ascii="Arial" w:eastAsia="Times New Roman" w:hAnsi="Arial" w:cs="Arial"/>
          <w:sz w:val="20"/>
          <w:szCs w:val="20"/>
        </w:rPr>
        <w:t xml:space="preserve">technicznego </w:t>
      </w:r>
      <w:r w:rsidR="00591188" w:rsidRPr="00503EFD">
        <w:rPr>
          <w:rFonts w:ascii="Arial" w:hAnsi="Arial" w:cs="Arial"/>
          <w:sz w:val="20"/>
          <w:szCs w:val="20"/>
        </w:rPr>
        <w:t>po wykonaniu wszystkich robót budowlanych oraz dostarczeniu dokumentacji powykonawczej i inwentaryzacji geodezyjnej lub potwierdzenia zamówienia pliku KCD do modyfikacji wraz z kopią operatu geodezyjnego.</w:t>
      </w:r>
    </w:p>
    <w:p w14:paraId="1B8F8A60"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Rozliczenie </w:t>
      </w:r>
      <w:r w:rsidR="004617D8" w:rsidRPr="00503EFD">
        <w:rPr>
          <w:rFonts w:ascii="Arial" w:eastAsia="Times New Roman" w:hAnsi="Arial" w:cs="Arial"/>
          <w:sz w:val="20"/>
          <w:szCs w:val="20"/>
        </w:rPr>
        <w:t>przedmiotu umowy nastąpi fakturą końcową, po odbiorze końcowym, tj. po </w:t>
      </w:r>
      <w:r w:rsidR="00901635" w:rsidRPr="00503EFD">
        <w:rPr>
          <w:rFonts w:ascii="Arial" w:eastAsia="Times New Roman" w:hAnsi="Arial" w:cs="Arial"/>
          <w:sz w:val="20"/>
          <w:szCs w:val="20"/>
        </w:rPr>
        <w:t>uzyskaniu klauzuli o niewniesieniu sprzeciwu do zawiadomienia o zakończeniu budowy i zamiarze przystąpienia do użytkowania drogi przez właściwego Powiatowego Inspektora Nadzoru Budowlanego</w:t>
      </w:r>
      <w:r w:rsidRPr="00503EFD">
        <w:rPr>
          <w:rFonts w:ascii="Arial" w:eastAsia="Times New Roman" w:hAnsi="Arial" w:cs="Arial"/>
          <w:sz w:val="20"/>
          <w:szCs w:val="20"/>
        </w:rPr>
        <w:t>.</w:t>
      </w:r>
    </w:p>
    <w:p w14:paraId="6CBC5246"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Podstawą wystawienia faktury końcowej jest podpisany przez inspektora nadzoru</w:t>
      </w:r>
      <w:r w:rsidR="00901635" w:rsidRPr="00503EFD">
        <w:rPr>
          <w:rFonts w:ascii="Arial" w:eastAsia="Times New Roman" w:hAnsi="Arial" w:cs="Arial"/>
          <w:sz w:val="20"/>
          <w:szCs w:val="20"/>
        </w:rPr>
        <w:t xml:space="preserve"> </w:t>
      </w:r>
      <w:r w:rsidRPr="00503EFD">
        <w:rPr>
          <w:rFonts w:ascii="Arial" w:eastAsia="Times New Roman" w:hAnsi="Arial" w:cs="Arial"/>
          <w:sz w:val="20"/>
          <w:szCs w:val="20"/>
        </w:rPr>
        <w:t xml:space="preserve">i Zamawiającego protokół odbioru </w:t>
      </w:r>
      <w:r w:rsidR="00901635" w:rsidRPr="00503EFD">
        <w:rPr>
          <w:rFonts w:ascii="Arial" w:eastAsia="Times New Roman" w:hAnsi="Arial" w:cs="Arial"/>
          <w:sz w:val="20"/>
          <w:szCs w:val="20"/>
        </w:rPr>
        <w:t>ko</w:t>
      </w:r>
      <w:r w:rsidR="00591188" w:rsidRPr="00503EFD">
        <w:rPr>
          <w:rFonts w:ascii="Arial" w:eastAsia="Times New Roman" w:hAnsi="Arial" w:cs="Arial"/>
          <w:sz w:val="20"/>
          <w:szCs w:val="20"/>
        </w:rPr>
        <w:t>ń</w:t>
      </w:r>
      <w:r w:rsidR="00901635" w:rsidRPr="00503EFD">
        <w:rPr>
          <w:rFonts w:ascii="Arial" w:eastAsia="Times New Roman" w:hAnsi="Arial" w:cs="Arial"/>
          <w:sz w:val="20"/>
          <w:szCs w:val="20"/>
        </w:rPr>
        <w:t>cowego</w:t>
      </w:r>
      <w:r w:rsidRPr="00503EFD">
        <w:rPr>
          <w:rFonts w:ascii="Arial" w:eastAsia="Times New Roman" w:hAnsi="Arial" w:cs="Arial"/>
          <w:sz w:val="20"/>
          <w:szCs w:val="20"/>
        </w:rPr>
        <w:t xml:space="preserve">, o którym mowa w ust. </w:t>
      </w:r>
      <w:r w:rsidR="00591188" w:rsidRPr="00503EFD">
        <w:rPr>
          <w:rFonts w:ascii="Arial" w:eastAsia="Times New Roman" w:hAnsi="Arial" w:cs="Arial"/>
          <w:sz w:val="20"/>
          <w:szCs w:val="20"/>
        </w:rPr>
        <w:t>11</w:t>
      </w:r>
      <w:r w:rsidRPr="00503EFD">
        <w:rPr>
          <w:rFonts w:ascii="Arial" w:eastAsia="Times New Roman" w:hAnsi="Arial" w:cs="Arial"/>
          <w:sz w:val="20"/>
          <w:szCs w:val="20"/>
        </w:rPr>
        <w:t xml:space="preserve"> powyżej. </w:t>
      </w:r>
    </w:p>
    <w:p w14:paraId="0FAD39A0"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503EFD">
        <w:rPr>
          <w:rFonts w:ascii="Arial" w:eastAsia="Times New Roman" w:hAnsi="Arial" w:cs="Arial"/>
          <w:sz w:val="20"/>
          <w:szCs w:val="20"/>
        </w:rPr>
        <w:t xml:space="preserve">nawcom i dalszym podwykonawcom </w:t>
      </w:r>
      <w:r w:rsidRPr="00503EFD">
        <w:rPr>
          <w:rFonts w:ascii="Arial" w:eastAsia="Times New Roman" w:hAnsi="Arial" w:cs="Arial"/>
          <w:sz w:val="20"/>
          <w:szCs w:val="20"/>
        </w:rPr>
        <w:t>biorącym udział w realizacji odebranych robót budowlanych</w:t>
      </w:r>
      <w:bookmarkStart w:id="12" w:name="_Hlk33788253"/>
      <w:r w:rsidRPr="00503EFD">
        <w:rPr>
          <w:rFonts w:ascii="Arial" w:eastAsia="Times New Roman" w:hAnsi="Arial" w:cs="Arial"/>
          <w:sz w:val="20"/>
          <w:szCs w:val="20"/>
        </w:rPr>
        <w:t>. Akceptowanymi przez zamawiającego dowodami są:</w:t>
      </w:r>
    </w:p>
    <w:p w14:paraId="03885BB6" w14:textId="77777777" w:rsidR="00054B10" w:rsidRPr="00503EFD"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kopia faktury Podwykonawcy lub dalszego Podwykonawcy wraz z potwierdzeniem dokonania przelewu wystawionym przez bank Wykonawcy, albo</w:t>
      </w:r>
    </w:p>
    <w:p w14:paraId="21330B84" w14:textId="14FA284C" w:rsidR="00054B10" w:rsidRPr="00503EFD"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oświadczenie Podwykonawcy albo dalszego Podwykonawcy o uregulowaniu przez Wykonawcę wynagrodzenia należnego Podwykonawcy lub dalszemu Podwykonawcy biorących udział </w:t>
      </w:r>
      <w:r w:rsidR="005030EF">
        <w:rPr>
          <w:rFonts w:ascii="Arial" w:eastAsia="Times New Roman" w:hAnsi="Arial" w:cs="Arial"/>
          <w:sz w:val="20"/>
          <w:szCs w:val="20"/>
        </w:rPr>
        <w:t xml:space="preserve">         </w:t>
      </w:r>
      <w:r w:rsidRPr="00503EFD">
        <w:rPr>
          <w:rFonts w:ascii="Arial" w:eastAsia="Times New Roman" w:hAnsi="Arial" w:cs="Arial"/>
          <w:sz w:val="20"/>
          <w:szCs w:val="20"/>
        </w:rPr>
        <w:t>w realizacji odebranych robót wraz z potwierdzeniem otrzymania przelewu wystawionym przez bank Podwykonawcy lub dalszego Podwykonawcy.</w:t>
      </w:r>
    </w:p>
    <w:bookmarkEnd w:id="12"/>
    <w:p w14:paraId="3E4D9BD9"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nieprzedstawienia przez Wykonawcę dowodów zapłaty, o których mowa w ust. 1</w:t>
      </w:r>
      <w:r w:rsidR="00591188" w:rsidRPr="00503EFD">
        <w:rPr>
          <w:rFonts w:ascii="Arial" w:eastAsia="Times New Roman" w:hAnsi="Arial" w:cs="Arial"/>
          <w:sz w:val="20"/>
          <w:szCs w:val="20"/>
        </w:rPr>
        <w:t>3</w:t>
      </w:r>
      <w:r w:rsidRPr="00503EFD">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1"/>
    <w:p w14:paraId="4260A5F4"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0CB5E7B"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Wynagrodzenie, o którym mowa w ust. 1</w:t>
      </w:r>
      <w:r w:rsidR="00591188" w:rsidRPr="00503EFD">
        <w:rPr>
          <w:rFonts w:ascii="Arial" w:eastAsia="Times New Roman" w:hAnsi="Arial" w:cs="Arial"/>
          <w:sz w:val="20"/>
          <w:szCs w:val="20"/>
        </w:rPr>
        <w:t>5</w:t>
      </w:r>
      <w:r w:rsidRPr="00503EFD">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F44A2E"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Bezpośrednia zapłata obejmuje wyłącznie należne wynagrodzenie, bez odsetek, należnych Podwykonawcy lub dalszemu Podwykonawcy. </w:t>
      </w:r>
    </w:p>
    <w:p w14:paraId="0ACEBB14"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AB5FAB" w:rsidRPr="00503EFD">
        <w:rPr>
          <w:rFonts w:ascii="Arial" w:eastAsia="Times New Roman" w:hAnsi="Arial" w:cs="Arial"/>
          <w:sz w:val="20"/>
          <w:szCs w:val="20"/>
        </w:rPr>
        <w:t>5</w:t>
      </w:r>
      <w:r w:rsidRPr="00503EFD">
        <w:rPr>
          <w:rFonts w:ascii="Arial" w:eastAsia="Times New Roman" w:hAnsi="Arial" w:cs="Arial"/>
          <w:sz w:val="20"/>
          <w:szCs w:val="20"/>
        </w:rPr>
        <w:t xml:space="preserve">. Zamawiający informuje o terminie zgłaszania uwag, nie krótszym niż 7 dni od dnia doręczenia tej informacji. </w:t>
      </w:r>
    </w:p>
    <w:p w14:paraId="37EBA51D"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zgłoszenia uwag, o których mowa w ust. 1</w:t>
      </w:r>
      <w:r w:rsidR="00591188" w:rsidRPr="00503EFD">
        <w:rPr>
          <w:rFonts w:ascii="Arial" w:eastAsia="Times New Roman" w:hAnsi="Arial" w:cs="Arial"/>
          <w:sz w:val="20"/>
          <w:szCs w:val="20"/>
        </w:rPr>
        <w:t>8</w:t>
      </w:r>
      <w:r w:rsidRPr="00503EFD">
        <w:rPr>
          <w:rFonts w:ascii="Arial" w:eastAsia="Times New Roman" w:hAnsi="Arial" w:cs="Arial"/>
          <w:sz w:val="20"/>
          <w:szCs w:val="20"/>
        </w:rPr>
        <w:t xml:space="preserve">, w terminie wskazanym przez Zamawiającego, Zamawiający może: </w:t>
      </w:r>
    </w:p>
    <w:p w14:paraId="662A21E0" w14:textId="1FD04403"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nie dokonać bezpośredniej zapłaty wynagrodzenia Podwykonawcy lub dalszemu Podwykonawcy, jeżeli </w:t>
      </w:r>
      <w:r w:rsidR="003904BE">
        <w:rPr>
          <w:rFonts w:ascii="Arial" w:eastAsia="Times New Roman" w:hAnsi="Arial" w:cs="Arial"/>
          <w:sz w:val="20"/>
          <w:szCs w:val="20"/>
        </w:rPr>
        <w:t>W</w:t>
      </w:r>
      <w:r w:rsidRPr="00503EFD">
        <w:rPr>
          <w:rFonts w:ascii="Arial" w:eastAsia="Times New Roman" w:hAnsi="Arial" w:cs="Arial"/>
          <w:sz w:val="20"/>
          <w:szCs w:val="20"/>
        </w:rPr>
        <w:t xml:space="preserve">ykonawca wykaże niezasadność takiej zapłaty; </w:t>
      </w:r>
    </w:p>
    <w:p w14:paraId="79626E21" w14:textId="77777777"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027ED6F" w14:textId="77777777"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26CCA87F" w14:textId="1AD64878"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dokonania bezpośredniej zapłaty Podwykonawcy lub dalszemu Podwykonawcy, o któr</w:t>
      </w:r>
      <w:r w:rsidR="00EC4C88" w:rsidRPr="00503EFD">
        <w:rPr>
          <w:rFonts w:ascii="Arial" w:eastAsia="Times New Roman" w:hAnsi="Arial" w:cs="Arial"/>
          <w:sz w:val="20"/>
          <w:szCs w:val="20"/>
        </w:rPr>
        <w:t>y</w:t>
      </w:r>
      <w:r w:rsidR="00AB5FAB" w:rsidRPr="00503EFD">
        <w:rPr>
          <w:rFonts w:ascii="Arial" w:eastAsia="Times New Roman" w:hAnsi="Arial" w:cs="Arial"/>
          <w:sz w:val="20"/>
          <w:szCs w:val="20"/>
        </w:rPr>
        <w:t>m</w:t>
      </w:r>
      <w:r w:rsidRPr="00503EFD">
        <w:rPr>
          <w:rFonts w:ascii="Arial" w:eastAsia="Times New Roman" w:hAnsi="Arial" w:cs="Arial"/>
          <w:sz w:val="20"/>
          <w:szCs w:val="20"/>
        </w:rPr>
        <w:t xml:space="preserve"> mowa w ust. 1</w:t>
      </w:r>
      <w:r w:rsidR="00EC4C88" w:rsidRPr="00503EFD">
        <w:rPr>
          <w:rFonts w:ascii="Arial" w:eastAsia="Times New Roman" w:hAnsi="Arial" w:cs="Arial"/>
          <w:sz w:val="20"/>
          <w:szCs w:val="20"/>
        </w:rPr>
        <w:t>7</w:t>
      </w:r>
      <w:r w:rsidRPr="00503EFD">
        <w:rPr>
          <w:rFonts w:ascii="Arial" w:eastAsia="Times New Roman" w:hAnsi="Arial" w:cs="Arial"/>
          <w:sz w:val="20"/>
          <w:szCs w:val="20"/>
        </w:rPr>
        <w:t>, Zamawiający potrąca kwotę wypłaconego wynagrodzenia z wynagrodzenia należnego Wykonawcy.</w:t>
      </w:r>
    </w:p>
    <w:p w14:paraId="1468DC91" w14:textId="77777777" w:rsidR="00054B10" w:rsidRPr="00503EF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5E264A5"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lastRenderedPageBreak/>
        <w:t>§ 5</w:t>
      </w:r>
    </w:p>
    <w:p w14:paraId="293BC9BC" w14:textId="77777777" w:rsidR="00054B10" w:rsidRPr="00503EFD"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wprowadzi Wykonawcę na teren budowy niezwłocznie po zawarciu umowy.</w:t>
      </w:r>
    </w:p>
    <w:p w14:paraId="75B7092F" w14:textId="77777777" w:rsidR="00054B10"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5BE8B15E" w14:textId="77777777" w:rsidR="005030EF" w:rsidRPr="00503EFD" w:rsidRDefault="005030EF" w:rsidP="005030EF">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09E852C1"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6</w:t>
      </w:r>
    </w:p>
    <w:p w14:paraId="30BB6133"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zobowiązuje się przekazać Wykonawcy dokumentację projektową. </w:t>
      </w:r>
    </w:p>
    <w:p w14:paraId="1F8CA604"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Wykonawca odbierze dokumentację w siedzibie Zamawiającego w dniu wprowadzenia na teren budowy.</w:t>
      </w:r>
    </w:p>
    <w:p w14:paraId="71C99BAD"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5E662CD7" w14:textId="7D76C86E"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Powyższe dokumenty Wykonawca zobowiązany jest udostępnić na każde żądanie inspektora nadzoru </w:t>
      </w:r>
      <w:r w:rsidR="003904BE">
        <w:rPr>
          <w:rFonts w:ascii="Arial" w:eastAsia="Times New Roman" w:hAnsi="Arial" w:cs="Arial"/>
          <w:sz w:val="20"/>
          <w:szCs w:val="20"/>
        </w:rPr>
        <w:t>lub</w:t>
      </w:r>
      <w:r w:rsidRPr="00503EFD">
        <w:rPr>
          <w:rFonts w:ascii="Arial" w:eastAsia="Times New Roman" w:hAnsi="Arial" w:cs="Arial"/>
          <w:sz w:val="20"/>
          <w:szCs w:val="20"/>
        </w:rPr>
        <w:t xml:space="preserve"> Zamawiającego.</w:t>
      </w:r>
    </w:p>
    <w:p w14:paraId="10D30AA7"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0B4C5448"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503EFD">
        <w:rPr>
          <w:rFonts w:ascii="Arial" w:eastAsia="Times New Roman" w:hAnsi="Arial" w:cs="Arial"/>
          <w:sz w:val="20"/>
          <w:szCs w:val="20"/>
        </w:rPr>
        <w:t xml:space="preserve"> </w:t>
      </w:r>
      <w:r w:rsidRPr="00503EFD">
        <w:rPr>
          <w:rFonts w:ascii="Arial" w:eastAsia="Times New Roman" w:hAnsi="Arial" w:cs="Arial"/>
          <w:sz w:val="20"/>
          <w:szCs w:val="20"/>
        </w:rPr>
        <w:t>Inspektor nadzoru inwestorskiego ma obowiązek uzyskać akceptację Zamawiającego na rozwiązania przedstawione przez projektanta.</w:t>
      </w:r>
    </w:p>
    <w:p w14:paraId="0A49F6B2"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289C867" w14:textId="77777777" w:rsidR="00054B10" w:rsidRPr="00503EF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wykonanie dokumentacji geodezyjno-pomiarowej, która będzie w sposób czytelny identyfikować występujące różnice;</w:t>
      </w:r>
    </w:p>
    <w:p w14:paraId="0ADA0B09" w14:textId="77777777" w:rsidR="00054B10" w:rsidRPr="00503EF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wykonanie dokumentacji fotograficznej wraz z opisem charakteru występujących niezgodności i ewentualnych przyczyn.</w:t>
      </w:r>
    </w:p>
    <w:p w14:paraId="69E61628" w14:textId="77777777" w:rsidR="00054B10" w:rsidRPr="00503EFD" w:rsidRDefault="00054B10" w:rsidP="00054B10">
      <w:pPr>
        <w:suppressAutoHyphens/>
        <w:spacing w:after="0" w:line="240" w:lineRule="auto"/>
        <w:ind w:left="426"/>
        <w:jc w:val="both"/>
        <w:rPr>
          <w:rFonts w:ascii="Arial" w:eastAsia="Times New Roman" w:hAnsi="Arial" w:cs="Arial"/>
          <w:sz w:val="20"/>
          <w:szCs w:val="20"/>
        </w:rPr>
      </w:pPr>
      <w:r w:rsidRPr="00503EFD">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3AECFE15"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Dokumentację wyszczególnioną w ust. 7 Wykonawca sporządzi w ramach ceny określonej w § 3 </w:t>
      </w:r>
      <w:r w:rsidR="00901635" w:rsidRPr="00503EFD">
        <w:rPr>
          <w:rFonts w:ascii="Arial" w:eastAsia="Times New Roman" w:hAnsi="Arial" w:cs="Arial"/>
          <w:sz w:val="20"/>
          <w:szCs w:val="20"/>
        </w:rPr>
        <w:t xml:space="preserve">ust. 1 </w:t>
      </w:r>
      <w:r w:rsidRPr="00503EFD">
        <w:rPr>
          <w:rFonts w:ascii="Arial" w:eastAsia="Times New Roman" w:hAnsi="Arial" w:cs="Arial"/>
          <w:sz w:val="20"/>
          <w:szCs w:val="20"/>
        </w:rPr>
        <w:t>w terminie 5 dni od wykrycia rozbieżności i przekaże inspektorowi nadzoru.</w:t>
      </w:r>
    </w:p>
    <w:p w14:paraId="30DC47A4"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0DB53A85"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C92AEEB" w14:textId="102FEBDF"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356F05" w:rsidRPr="00503EFD">
        <w:rPr>
          <w:rFonts w:ascii="Arial" w:eastAsia="Times New Roman" w:hAnsi="Arial" w:cs="Arial"/>
          <w:sz w:val="20"/>
          <w:szCs w:val="20"/>
        </w:rPr>
        <w:t>stwierdzone</w:t>
      </w:r>
      <w:r w:rsidRPr="00503EFD">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224D6CD4" w14:textId="77777777" w:rsidR="00054B10" w:rsidRPr="00503EFD" w:rsidRDefault="00054B10" w:rsidP="00054B10">
      <w:pPr>
        <w:suppressAutoHyphens/>
        <w:spacing w:after="0" w:line="240" w:lineRule="auto"/>
        <w:ind w:left="426"/>
        <w:jc w:val="both"/>
        <w:rPr>
          <w:rFonts w:ascii="Arial" w:eastAsia="Times New Roman" w:hAnsi="Arial" w:cs="Arial"/>
          <w:sz w:val="20"/>
          <w:szCs w:val="20"/>
        </w:rPr>
      </w:pPr>
    </w:p>
    <w:p w14:paraId="089DC449" w14:textId="77777777" w:rsidR="00503EFD" w:rsidRPr="005030EF" w:rsidRDefault="00503EFD" w:rsidP="00503EFD">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7</w:t>
      </w:r>
    </w:p>
    <w:p w14:paraId="277FEA48" w14:textId="3406DCCB" w:rsidR="00503EFD" w:rsidRPr="00C51991"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DA700B">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714B83C0"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t>w zakresie utrwalania i zwielokrotniania dokumentacji powykonawcze - wytwarzanie określoną techniką egzemplarzy utworu, w tym techniką drukarską, reprograficzną, zapisu magnetycznego oraz techniką cyfrową;</w:t>
      </w:r>
    </w:p>
    <w:p w14:paraId="790A5468"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t>w zakresie obrotu oryginałem albo egzemplarzami, na których dokumentację powykonawczą utrwalono - wprowadzanie do obrotu, użyczenie lub najem oryginału albo egzemplarzy;</w:t>
      </w:r>
    </w:p>
    <w:p w14:paraId="1C551D22"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lastRenderedPageBreak/>
        <w:t>w zakresie rozpowszechniania dokumentacji powykonawczej w sposób inny niż określony w pkt 2 publiczne wykonanie, wystawienie, wyświetlenie, odtworzenie oraz nadawanie i reemitowanie, a także publiczne udostępnianie dokumentacji powykonawczej w taki sposób, aby każdy mógł mieć do niej dostęp w miejscu i w czasie przez siebie wybranym.</w:t>
      </w:r>
    </w:p>
    <w:p w14:paraId="084B64DE" w14:textId="77777777" w:rsidR="00503EFD" w:rsidRPr="00C51991"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4F693F03" w14:textId="77777777"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 xml:space="preserve">Wykonawca wraz z powyższym przeniesieniem autorskich prawa majątkowych, zezwala </w:t>
      </w:r>
      <w:r w:rsidRPr="005F5460">
        <w:rPr>
          <w:rFonts w:ascii="Arial" w:hAnsi="Arial" w:cs="Arial"/>
        </w:rPr>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13A32FEF" w14:textId="7144978E"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DA700B">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76728F21" w14:textId="4414C408"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5F5460">
        <w:rPr>
          <w:rFonts w:ascii="Arial" w:hAnsi="Arial" w:cs="Arial"/>
        </w:rPr>
        <w:t xml:space="preserve">Przeniesienie autorskich praw majątkowych oraz zezwolenie na wykonywanie zależnych praw autorskich następuje w ramach wynagrodzenia określonego w § 7 ust. 1 </w:t>
      </w:r>
      <w:r w:rsidR="00DA700B">
        <w:rPr>
          <w:rFonts w:ascii="Arial" w:hAnsi="Arial" w:cs="Arial"/>
        </w:rPr>
        <w:t>u</w:t>
      </w:r>
      <w:r w:rsidRPr="005F5460">
        <w:rPr>
          <w:rFonts w:ascii="Arial" w:hAnsi="Arial" w:cs="Arial"/>
        </w:rPr>
        <w:t>mowy.</w:t>
      </w:r>
    </w:p>
    <w:p w14:paraId="233A24AD" w14:textId="77777777" w:rsidR="00503EFD" w:rsidRDefault="00503EFD"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0F54B372" w14:textId="639707A2" w:rsidR="00054B10" w:rsidRPr="005030EF"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503EFD" w:rsidRPr="005030EF">
        <w:rPr>
          <w:rFonts w:ascii="Arial" w:eastAsia="Times New Roman" w:hAnsi="Arial" w:cs="Arial"/>
          <w:b/>
          <w:sz w:val="20"/>
          <w:szCs w:val="20"/>
        </w:rPr>
        <w:t>8</w:t>
      </w:r>
    </w:p>
    <w:p w14:paraId="3F74D942"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Wszystkie materiały dostarcza Wykonawca.</w:t>
      </w:r>
    </w:p>
    <w:p w14:paraId="00BF7F57" w14:textId="77777777" w:rsidR="00544CF9" w:rsidRPr="00503EFD"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Materiały kluczowe, w szczególności: słupy, oprawy, kable</w:t>
      </w:r>
      <w:r w:rsidR="00AB5FAB" w:rsidRPr="00503EFD">
        <w:rPr>
          <w:rFonts w:ascii="Arial" w:eastAsia="Times New Roman" w:hAnsi="Arial" w:cs="Arial"/>
          <w:sz w:val="20"/>
          <w:szCs w:val="20"/>
        </w:rPr>
        <w:t>, skrzynki i ich wyposażenie</w:t>
      </w:r>
      <w:r w:rsidRPr="00503EFD">
        <w:rPr>
          <w:rFonts w:ascii="Arial" w:eastAsia="Times New Roman" w:hAnsi="Arial" w:cs="Arial"/>
          <w:sz w:val="20"/>
          <w:szCs w:val="20"/>
        </w:rPr>
        <w:t xml:space="preserve"> muszą być zaakceptowane przez inspektora nadzoru przez ich wbudowaniem.</w:t>
      </w:r>
    </w:p>
    <w:p w14:paraId="4D84CF39"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B0E9466"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03EFD">
        <w:rPr>
          <w:rFonts w:ascii="Arial" w:eastAsia="Times New Roman" w:hAnsi="Arial" w:cs="Arial"/>
          <w:sz w:val="20"/>
          <w:szCs w:val="20"/>
        </w:rPr>
        <w:t>Conformité</w:t>
      </w:r>
      <w:proofErr w:type="spellEnd"/>
      <w:r w:rsidRPr="00503EFD">
        <w:rPr>
          <w:rFonts w:ascii="Arial" w:eastAsia="Times New Roman" w:hAnsi="Arial" w:cs="Arial"/>
          <w:sz w:val="20"/>
          <w:szCs w:val="20"/>
        </w:rPr>
        <w:t xml:space="preserve"> </w:t>
      </w:r>
      <w:proofErr w:type="spellStart"/>
      <w:r w:rsidRPr="00503EFD">
        <w:rPr>
          <w:rFonts w:ascii="Arial" w:eastAsia="Times New Roman" w:hAnsi="Arial" w:cs="Arial"/>
          <w:sz w:val="20"/>
          <w:szCs w:val="20"/>
        </w:rPr>
        <w:t>Européenne</w:t>
      </w:r>
      <w:proofErr w:type="spellEnd"/>
      <w:r w:rsidRPr="00503EFD">
        <w:rPr>
          <w:rFonts w:ascii="Arial" w:eastAsia="Times New Roman" w:hAnsi="Arial" w:cs="Arial"/>
          <w:sz w:val="20"/>
          <w:szCs w:val="20"/>
        </w:rPr>
        <w:t>).</w:t>
      </w:r>
    </w:p>
    <w:p w14:paraId="795FF86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71CA52A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Kontroli Zamawiającego będą poddane w szczególności:</w:t>
      </w:r>
    </w:p>
    <w:p w14:paraId="79D29208"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plac budowy;</w:t>
      </w:r>
    </w:p>
    <w:p w14:paraId="1E393F5C"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1540690B"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wyroby budowlane lub elementy wytwarzane w budownictwie, elementy konstrukcyjne na okoliczność zgodności ich parametrów z umową i przedmiarem;</w:t>
      </w:r>
    </w:p>
    <w:p w14:paraId="630A7C72"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sposób wykonania robót budowlanych w aspekcie zgodności ich wykonania z umową i dokumentacją projektową;</w:t>
      </w:r>
    </w:p>
    <w:p w14:paraId="24551D1F"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wszelkie inne okoliczności dotyczące bezpośredniej realizacji przedmiotu umowy.</w:t>
      </w:r>
    </w:p>
    <w:p w14:paraId="704B03D4"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08DEC67E" w14:textId="77777777" w:rsidR="00054B10" w:rsidRPr="00503EF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65718798" w14:textId="77777777" w:rsidR="00054B10" w:rsidRPr="00503EF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ma prawo do wskazania miejsca lub podmiotu zewnętrznego, który wykona badania, o których mowa powyżej.</w:t>
      </w:r>
    </w:p>
    <w:p w14:paraId="4F6BB86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gdy badanie jakości wykaże zgodne z umową wykonywanie przedmiotu umowy przez Wykonawcę Zamawiający zwróci koszt takiego badania.</w:t>
      </w:r>
    </w:p>
    <w:p w14:paraId="728ED7C8" w14:textId="684958CD" w:rsidR="00054B10" w:rsidRPr="004E0E52"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w:t>
      </w:r>
      <w:r w:rsidRPr="004E0E52">
        <w:rPr>
          <w:rFonts w:ascii="Arial" w:eastAsia="Times New Roman" w:hAnsi="Arial" w:cs="Arial"/>
          <w:sz w:val="20"/>
          <w:szCs w:val="20"/>
        </w:rPr>
        <w:t xml:space="preserve">nieprawidłowości. Jeśli zmiana sposobu realizacji </w:t>
      </w:r>
      <w:r w:rsidR="00CB6715">
        <w:rPr>
          <w:rFonts w:ascii="Arial" w:eastAsia="Times New Roman" w:hAnsi="Arial" w:cs="Arial"/>
          <w:sz w:val="20"/>
          <w:szCs w:val="20"/>
        </w:rPr>
        <w:t>u</w:t>
      </w:r>
      <w:r w:rsidRPr="004E0E52">
        <w:rPr>
          <w:rFonts w:ascii="Arial" w:eastAsia="Times New Roman" w:hAnsi="Arial" w:cs="Arial"/>
          <w:sz w:val="20"/>
          <w:szCs w:val="20"/>
        </w:rPr>
        <w:t xml:space="preserve">mowy przez Wykonawcę spowoduje przekroczenie terminów wykonania umowy określonych w § 2, będzie to równoznaczne z niedotrzymaniem warunków umowy przez Wykonawcę i z przewidzianymi w umowie </w:t>
      </w:r>
      <w:r w:rsidRPr="004E0E52">
        <w:rPr>
          <w:rFonts w:ascii="Arial" w:eastAsia="Times New Roman" w:hAnsi="Arial" w:cs="Arial"/>
          <w:sz w:val="20"/>
          <w:szCs w:val="20"/>
        </w:rPr>
        <w:lastRenderedPageBreak/>
        <w:t>konsekwencjami.</w:t>
      </w:r>
    </w:p>
    <w:p w14:paraId="6CF8F79C" w14:textId="77777777" w:rsidR="00054B10" w:rsidRPr="004E0E5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400180" w14:textId="092AFD81"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873A26" w:rsidRPr="005030EF">
        <w:rPr>
          <w:rFonts w:ascii="Arial" w:eastAsia="Times New Roman" w:hAnsi="Arial" w:cs="Arial"/>
          <w:b/>
          <w:sz w:val="20"/>
          <w:szCs w:val="20"/>
        </w:rPr>
        <w:t>9</w:t>
      </w:r>
    </w:p>
    <w:p w14:paraId="3E10161B" w14:textId="68D7A9CB" w:rsidR="00B365B2" w:rsidRPr="0014274B" w:rsidRDefault="00B365B2" w:rsidP="0014274B">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Zgodnie z ofertą, Wykonawca zamierza następujące roboty zlecić podwykonawcom: </w:t>
      </w:r>
      <w:r w:rsidRPr="0014274B">
        <w:rPr>
          <w:rFonts w:ascii="Arial" w:hAnsi="Arial" w:cs="Arial"/>
        </w:rPr>
        <w:t xml:space="preserve">……………….  </w:t>
      </w:r>
      <w:r w:rsidRPr="0014274B">
        <w:rPr>
          <w:rFonts w:ascii="Arial" w:eastAsia="Times New Roman" w:hAnsi="Arial" w:cs="Arial"/>
          <w:sz w:val="20"/>
          <w:szCs w:val="20"/>
        </w:rPr>
        <w:t>–  branża</w:t>
      </w:r>
      <w:r w:rsidRPr="0014274B">
        <w:rPr>
          <w:rFonts w:ascii="Arial" w:hAnsi="Arial" w:cs="Arial"/>
        </w:rPr>
        <w:t xml:space="preserve"> …………………………...</w:t>
      </w:r>
    </w:p>
    <w:p w14:paraId="78066A5A"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Wykonawca może wykonać przedmiot umowy przy udziale Podwykonawców, zawierając z nimi stosowne umowy w formie pisemnej pod rygorem nieważności.</w:t>
      </w:r>
    </w:p>
    <w:p w14:paraId="292AE7E5"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Wykonawca na żądanie Zamawiającego zobowiązuje się udzielić wszelkich informacji dotyczących Podwykonawców.</w:t>
      </w:r>
    </w:p>
    <w:p w14:paraId="6E0F16ED"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Wykonawca ponosi wobec Zamawiającego pełną odpowiedzialność za roboty wykonywane przez Podwykonawców.</w:t>
      </w:r>
    </w:p>
    <w:p w14:paraId="53EF8106"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635B7FF"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75E06BEE" w14:textId="5C995D78" w:rsidR="00054B10" w:rsidRPr="004E0E52"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nie spełnia wymagań określonych w </w:t>
      </w:r>
      <w:r w:rsidR="00356F05" w:rsidRPr="004E0E52">
        <w:rPr>
          <w:rFonts w:ascii="Arial" w:eastAsia="Times New Roman" w:hAnsi="Arial" w:cs="Arial"/>
          <w:sz w:val="20"/>
          <w:szCs w:val="20"/>
        </w:rPr>
        <w:t>S</w:t>
      </w:r>
      <w:r w:rsidRPr="004E0E52">
        <w:rPr>
          <w:rFonts w:ascii="Arial" w:eastAsia="Times New Roman" w:hAnsi="Arial" w:cs="Arial"/>
          <w:sz w:val="20"/>
          <w:szCs w:val="20"/>
        </w:rPr>
        <w:t xml:space="preserve">pecyfikacji </w:t>
      </w:r>
      <w:r w:rsidR="00356F05" w:rsidRPr="004E0E52">
        <w:rPr>
          <w:rFonts w:ascii="Arial" w:eastAsia="Times New Roman" w:hAnsi="Arial" w:cs="Arial"/>
          <w:sz w:val="20"/>
          <w:szCs w:val="20"/>
        </w:rPr>
        <w:t>W</w:t>
      </w:r>
      <w:r w:rsidRPr="004E0E52">
        <w:rPr>
          <w:rFonts w:ascii="Arial" w:eastAsia="Times New Roman" w:hAnsi="Arial" w:cs="Arial"/>
          <w:sz w:val="20"/>
          <w:szCs w:val="20"/>
        </w:rPr>
        <w:t xml:space="preserve">arunków </w:t>
      </w:r>
      <w:r w:rsidR="00356F05" w:rsidRPr="004E0E52">
        <w:rPr>
          <w:rFonts w:ascii="Arial" w:eastAsia="Times New Roman" w:hAnsi="Arial" w:cs="Arial"/>
          <w:sz w:val="20"/>
          <w:szCs w:val="20"/>
        </w:rPr>
        <w:t>Z</w:t>
      </w:r>
      <w:r w:rsidRPr="004E0E52">
        <w:rPr>
          <w:rFonts w:ascii="Arial" w:eastAsia="Times New Roman" w:hAnsi="Arial" w:cs="Arial"/>
          <w:sz w:val="20"/>
          <w:szCs w:val="20"/>
        </w:rPr>
        <w:t xml:space="preserve">amówienia, </w:t>
      </w:r>
    </w:p>
    <w:p w14:paraId="3D996F70" w14:textId="77777777" w:rsidR="00054B10" w:rsidRPr="004E0E52"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4E0E52">
        <w:rPr>
          <w:rFonts w:ascii="Arial" w:eastAsia="Times New Roman" w:hAnsi="Arial" w:cs="Arial"/>
          <w:sz w:val="20"/>
          <w:szCs w:val="20"/>
        </w:rPr>
        <w:t>przewiduje termin zapłaty wynagrodzenia dłuższy niż określony w ust. 1</w:t>
      </w:r>
      <w:r w:rsidR="00033E04" w:rsidRPr="004E0E52">
        <w:rPr>
          <w:rFonts w:ascii="Arial" w:eastAsia="Times New Roman" w:hAnsi="Arial" w:cs="Arial"/>
          <w:sz w:val="20"/>
          <w:szCs w:val="20"/>
        </w:rPr>
        <w:t>1</w:t>
      </w:r>
      <w:r w:rsidRPr="004E0E52">
        <w:rPr>
          <w:rFonts w:ascii="Arial" w:eastAsia="Times New Roman" w:hAnsi="Arial" w:cs="Arial"/>
          <w:sz w:val="20"/>
          <w:szCs w:val="20"/>
        </w:rPr>
        <w:t xml:space="preserve">. </w:t>
      </w:r>
    </w:p>
    <w:p w14:paraId="4254FDC5"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1983F7D"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C87ED7" w14:textId="77777777" w:rsidR="00033E04" w:rsidRPr="00107C41"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1EB6F58B" w14:textId="77777777" w:rsidR="00033E04"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nie spełnia wymagań określonych w Specyfikacji Warunków Zamówienia, </w:t>
      </w:r>
    </w:p>
    <w:p w14:paraId="6BF69D80" w14:textId="77777777" w:rsidR="00033E04"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przewiduje termin zapłaty wynagrodzenia dłuższy niż określony w ust. 11, </w:t>
      </w:r>
    </w:p>
    <w:p w14:paraId="6F0526B1" w14:textId="77777777" w:rsidR="00054B10"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zawiera postanowienia niezgodne z art. 463 ustawy </w:t>
      </w:r>
      <w:proofErr w:type="spellStart"/>
      <w:r w:rsidRPr="00107C41">
        <w:rPr>
          <w:rFonts w:ascii="Arial" w:hAnsi="Arial" w:cs="Arial"/>
        </w:rPr>
        <w:t>pzp</w:t>
      </w:r>
      <w:proofErr w:type="spellEnd"/>
      <w:r w:rsidRPr="00107C41">
        <w:rPr>
          <w:rFonts w:ascii="Arial" w:hAnsi="Arial" w:cs="Arial"/>
        </w:rPr>
        <w:t>;</w:t>
      </w:r>
      <w:r w:rsidR="00054B10" w:rsidRPr="00107C41">
        <w:rPr>
          <w:rFonts w:ascii="Arial" w:hAnsi="Arial" w:cs="Arial"/>
        </w:rPr>
        <w:t xml:space="preserve"> </w:t>
      </w:r>
    </w:p>
    <w:p w14:paraId="33AA436C" w14:textId="3967B4C6" w:rsidR="00054B10"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Niezgłoszenie zastrzeżeń, o których mowa w </w:t>
      </w:r>
      <w:r w:rsidR="00CB6715">
        <w:rPr>
          <w:rFonts w:ascii="Arial" w:eastAsia="Times New Roman" w:hAnsi="Arial" w:cs="Arial"/>
          <w:sz w:val="20"/>
          <w:szCs w:val="20"/>
        </w:rPr>
        <w:t>ust.</w:t>
      </w:r>
      <w:r w:rsidRPr="00107C41">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107C41">
        <w:rPr>
          <w:rFonts w:ascii="Arial" w:eastAsia="Times New Roman" w:hAnsi="Arial" w:cs="Arial"/>
          <w:sz w:val="20"/>
          <w:szCs w:val="20"/>
        </w:rPr>
        <w:t xml:space="preserve">. </w:t>
      </w:r>
    </w:p>
    <w:p w14:paraId="25E94819" w14:textId="7773A0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Termin zapłaty wynagrodzenia Podwykonawcy lub dalszemu Podwykonawcy przewidziany w umowie o podwykonawstwo nie może być dłuższy niż </w:t>
      </w:r>
      <w:r w:rsidR="005030EF">
        <w:rPr>
          <w:rFonts w:ascii="Arial" w:eastAsia="Times New Roman" w:hAnsi="Arial" w:cs="Arial"/>
          <w:sz w:val="20"/>
          <w:szCs w:val="20"/>
        </w:rPr>
        <w:t>15</w:t>
      </w:r>
      <w:r w:rsidRPr="00107C41">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017FB3F6"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termin zapłaty wynagrodzenia jest dłuższy niż określony w ust. 1</w:t>
      </w:r>
      <w:r w:rsidR="00B62ABC" w:rsidRPr="00107C41">
        <w:rPr>
          <w:rFonts w:ascii="Arial" w:eastAsia="Times New Roman" w:hAnsi="Arial" w:cs="Arial"/>
          <w:sz w:val="20"/>
          <w:szCs w:val="20"/>
        </w:rPr>
        <w:t>1</w:t>
      </w:r>
      <w:r w:rsidRPr="00107C41">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B27A5C8" w14:textId="104D4FB2" w:rsidR="00B62ABC"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w:t>
      </w:r>
      <w:r w:rsidR="005030EF">
        <w:rPr>
          <w:rFonts w:ascii="Arial" w:eastAsia="Times New Roman" w:hAnsi="Arial" w:cs="Arial"/>
          <w:sz w:val="20"/>
          <w:szCs w:val="20"/>
        </w:rPr>
        <w:t xml:space="preserve">            </w:t>
      </w:r>
      <w:r w:rsidRPr="00107C41">
        <w:rPr>
          <w:rFonts w:ascii="Arial" w:eastAsia="Times New Roman" w:hAnsi="Arial" w:cs="Arial"/>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5030EF">
        <w:rPr>
          <w:rFonts w:ascii="Arial" w:eastAsia="Times New Roman" w:hAnsi="Arial" w:cs="Arial"/>
          <w:sz w:val="20"/>
          <w:szCs w:val="20"/>
        </w:rPr>
        <w:t xml:space="preserve">          </w:t>
      </w:r>
      <w:r w:rsidRPr="00107C41">
        <w:rPr>
          <w:rFonts w:ascii="Arial" w:eastAsia="Times New Roman" w:hAnsi="Arial" w:cs="Arial"/>
          <w:sz w:val="20"/>
          <w:szCs w:val="20"/>
        </w:rPr>
        <w:t xml:space="preserve">o podwykonawstwo o wartości większej niż 50 000,00 zł. </w:t>
      </w:r>
    </w:p>
    <w:p w14:paraId="5B0FB316" w14:textId="77777777" w:rsidR="00B62ABC"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045638A3"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Przepisy ust. </w:t>
      </w:r>
      <w:r w:rsidR="00B62ABC" w:rsidRPr="00107C41">
        <w:rPr>
          <w:rFonts w:ascii="Arial" w:eastAsia="Times New Roman" w:hAnsi="Arial" w:cs="Arial"/>
          <w:sz w:val="20"/>
          <w:szCs w:val="20"/>
        </w:rPr>
        <w:t>4</w:t>
      </w:r>
      <w:r w:rsidRPr="00107C41">
        <w:rPr>
          <w:rFonts w:ascii="Arial" w:eastAsia="Times New Roman" w:hAnsi="Arial" w:cs="Arial"/>
          <w:sz w:val="20"/>
          <w:szCs w:val="20"/>
        </w:rPr>
        <w:t xml:space="preserve"> – 1</w:t>
      </w:r>
      <w:r w:rsidR="00B62ABC" w:rsidRPr="00107C41">
        <w:rPr>
          <w:rFonts w:ascii="Arial" w:eastAsia="Times New Roman" w:hAnsi="Arial" w:cs="Arial"/>
          <w:sz w:val="20"/>
          <w:szCs w:val="20"/>
        </w:rPr>
        <w:t>4</w:t>
      </w:r>
      <w:r w:rsidRPr="00107C41">
        <w:rPr>
          <w:rFonts w:ascii="Arial" w:eastAsia="Times New Roman" w:hAnsi="Arial" w:cs="Arial"/>
          <w:sz w:val="20"/>
          <w:szCs w:val="20"/>
        </w:rPr>
        <w:t xml:space="preserve"> stosuje się odpowiednio do zmian tej umowy o podwykonawstwo. </w:t>
      </w:r>
    </w:p>
    <w:p w14:paraId="7AC774B7" w14:textId="77777777" w:rsidR="00054B10" w:rsidRPr="00107C4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107C41">
        <w:rPr>
          <w:rFonts w:ascii="Arial" w:eastAsia="Times New Roman" w:hAnsi="Arial" w:cs="Arial"/>
          <w:sz w:val="20"/>
          <w:szCs w:val="20"/>
        </w:rPr>
        <w:t>pzp</w:t>
      </w:r>
      <w:proofErr w:type="spellEnd"/>
      <w:r w:rsidRPr="00107C41">
        <w:rPr>
          <w:rFonts w:ascii="Arial" w:eastAsia="Times New Roman" w:hAnsi="Arial" w:cs="Arial"/>
          <w:sz w:val="20"/>
          <w:szCs w:val="20"/>
        </w:rPr>
        <w:t>, lub oświadczenia lub dokumenty potwierdzające brak podstaw wykluczenia, wobec tego Podwykonawcy lub dalszego Podwykonawcy</w:t>
      </w:r>
      <w:r w:rsidR="00054B10" w:rsidRPr="00107C41">
        <w:rPr>
          <w:rFonts w:ascii="Arial" w:eastAsia="Times New Roman" w:hAnsi="Arial" w:cs="Arial"/>
          <w:sz w:val="20"/>
          <w:szCs w:val="20"/>
        </w:rPr>
        <w:t>.</w:t>
      </w:r>
    </w:p>
    <w:p w14:paraId="50D596D4"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Jeżeli Zamawiający stwierdzi, że wobec danego Podwykonawcy lub dalszego Podwykonawcy </w:t>
      </w:r>
      <w:r w:rsidRPr="00107C41">
        <w:rPr>
          <w:rFonts w:ascii="Arial" w:eastAsia="Times New Roman" w:hAnsi="Arial" w:cs="Arial"/>
          <w:sz w:val="20"/>
          <w:szCs w:val="20"/>
        </w:rPr>
        <w:lastRenderedPageBreak/>
        <w:t>zachodzą podstawy wykluczenia, Wykonawca obowiązany jest zastąpić tego Podwykonawcę lub dalszego Podwykonawcę lub zrezygnować z powierzenia wykonania części zamówienia Podwykonawcy.</w:t>
      </w:r>
    </w:p>
    <w:p w14:paraId="2D0810B8" w14:textId="77777777" w:rsidR="00054B10" w:rsidRPr="00107C4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107C41">
        <w:rPr>
          <w:rFonts w:ascii="Arial" w:eastAsia="Times New Roman" w:hAnsi="Arial" w:cs="Arial"/>
          <w:sz w:val="20"/>
          <w:szCs w:val="20"/>
        </w:rPr>
        <w:t>pzp</w:t>
      </w:r>
      <w:proofErr w:type="spellEnd"/>
      <w:r w:rsidRPr="00107C41">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107C41">
        <w:rPr>
          <w:rFonts w:ascii="Arial" w:eastAsia="Times New Roman" w:hAnsi="Arial" w:cs="Arial"/>
          <w:sz w:val="20"/>
          <w:szCs w:val="20"/>
        </w:rPr>
        <w:t xml:space="preserve">. </w:t>
      </w:r>
    </w:p>
    <w:p w14:paraId="2976242F"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Umowa o podwykonawstwo musi zawierać w szczególności: </w:t>
      </w:r>
    </w:p>
    <w:p w14:paraId="3456E189" w14:textId="77777777"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zakres robót budowlanych, dostaw lub usług powierzonych Podwykonawcy; </w:t>
      </w:r>
    </w:p>
    <w:p w14:paraId="04172309" w14:textId="00F7298C"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kwotę wynagrodzenia, która nie może być wyższa niż wartość tego zakresu robót wynikająca </w:t>
      </w:r>
      <w:r w:rsidR="005030EF">
        <w:rPr>
          <w:rFonts w:ascii="Arial" w:eastAsia="Times New Roman" w:hAnsi="Arial" w:cs="Arial"/>
          <w:sz w:val="20"/>
          <w:szCs w:val="20"/>
          <w:lang w:eastAsia="pl-PL"/>
        </w:rPr>
        <w:t xml:space="preserve">      </w:t>
      </w:r>
      <w:r w:rsidRPr="00107C41">
        <w:rPr>
          <w:rFonts w:ascii="Arial" w:eastAsia="Times New Roman" w:hAnsi="Arial" w:cs="Arial"/>
          <w:sz w:val="20"/>
          <w:szCs w:val="20"/>
          <w:lang w:eastAsia="pl-PL"/>
        </w:rPr>
        <w:t xml:space="preserve">z oferty Wykonawcy; </w:t>
      </w:r>
    </w:p>
    <w:p w14:paraId="06A7B0B8" w14:textId="1D4A76AA"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termin wykonania zakresu przedmiotu </w:t>
      </w:r>
      <w:r w:rsidR="00356F05" w:rsidRPr="00107C41">
        <w:rPr>
          <w:rFonts w:ascii="Arial" w:eastAsia="Times New Roman" w:hAnsi="Arial" w:cs="Arial"/>
          <w:sz w:val="20"/>
          <w:szCs w:val="20"/>
          <w:lang w:eastAsia="pl-PL"/>
        </w:rPr>
        <w:t>umowy</w:t>
      </w:r>
      <w:r w:rsidRPr="00107C41">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6A3328E8" w14:textId="51F6BEFF" w:rsidR="00054B10"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termin zapłaty wynagrodzenia Podwykonawcy lub dalszemu Podwykonawcy przewidziany w umowie o podwykonawstwo nie może być dłuższy </w:t>
      </w:r>
      <w:r w:rsidRPr="0027110F">
        <w:rPr>
          <w:rFonts w:ascii="Arial" w:eastAsia="Times New Roman" w:hAnsi="Arial" w:cs="Arial"/>
          <w:sz w:val="20"/>
          <w:szCs w:val="20"/>
          <w:lang w:eastAsia="pl-PL"/>
        </w:rPr>
        <w:t xml:space="preserve">niż </w:t>
      </w:r>
      <w:r w:rsidR="002A5D0C" w:rsidRPr="0027110F">
        <w:rPr>
          <w:rFonts w:ascii="Arial" w:eastAsia="Times New Roman" w:hAnsi="Arial" w:cs="Arial"/>
          <w:sz w:val="20"/>
          <w:szCs w:val="20"/>
          <w:lang w:eastAsia="pl-PL"/>
        </w:rPr>
        <w:t xml:space="preserve">15 dni </w:t>
      </w:r>
      <w:r w:rsidRPr="0027110F">
        <w:rPr>
          <w:rFonts w:ascii="Arial" w:eastAsia="Times New Roman" w:hAnsi="Arial" w:cs="Arial"/>
          <w:sz w:val="20"/>
          <w:szCs w:val="20"/>
          <w:lang w:eastAsia="pl-PL"/>
        </w:rPr>
        <w:t>od</w:t>
      </w:r>
      <w:r w:rsidRPr="00107C41">
        <w:rPr>
          <w:rFonts w:ascii="Arial" w:eastAsia="Times New Roman" w:hAnsi="Arial" w:cs="Arial"/>
          <w:sz w:val="20"/>
          <w:szCs w:val="20"/>
          <w:lang w:eastAsia="pl-PL"/>
        </w:rPr>
        <w:t xml:space="preserve"> dnia doręczenia Wykonawcy, Podwykonawcy lub dalszemu Podwykonawcy faktury lub rachunku, potwierdzających wykonanie zleconej Podwykonawcy lub dalszemu Podwykonawcy roboty budowlanej, dostawy lub usługi</w:t>
      </w:r>
      <w:r w:rsidR="00054B10" w:rsidRPr="00107C41">
        <w:rPr>
          <w:rFonts w:ascii="Arial" w:eastAsia="Times New Roman" w:hAnsi="Arial" w:cs="Arial"/>
          <w:sz w:val="20"/>
          <w:szCs w:val="20"/>
          <w:lang w:eastAsia="pl-PL"/>
        </w:rPr>
        <w:t xml:space="preserve">. </w:t>
      </w:r>
    </w:p>
    <w:p w14:paraId="47B5309C"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D16B2D5" w14:textId="77777777"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nieprzestrzegania przepisów BHP i ppoż., </w:t>
      </w:r>
    </w:p>
    <w:p w14:paraId="3AD746E8" w14:textId="77777777"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realizacji robót niezgodnie z zasadami wiedzy technicznej, </w:t>
      </w:r>
    </w:p>
    <w:p w14:paraId="6FC80E97" w14:textId="05321FF6"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zwłoki </w:t>
      </w:r>
      <w:r w:rsidR="003C75D6">
        <w:rPr>
          <w:rFonts w:ascii="Arial" w:eastAsia="Times New Roman" w:hAnsi="Arial" w:cs="Arial"/>
          <w:sz w:val="20"/>
          <w:szCs w:val="20"/>
          <w:lang w:eastAsia="pl-PL"/>
        </w:rPr>
        <w:t xml:space="preserve">w wykonaniu </w:t>
      </w:r>
      <w:r w:rsidRPr="00107C41">
        <w:rPr>
          <w:rFonts w:ascii="Arial" w:eastAsia="Times New Roman" w:hAnsi="Arial" w:cs="Arial"/>
          <w:sz w:val="20"/>
          <w:szCs w:val="20"/>
          <w:lang w:eastAsia="pl-PL"/>
        </w:rPr>
        <w:t xml:space="preserve">robót względem harmonogramu rzeczowo-finansowego i terminów umownych. </w:t>
      </w:r>
    </w:p>
    <w:p w14:paraId="68E4AEAA"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107C41">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280D9AAF" w14:textId="77777777" w:rsidR="00054B10" w:rsidRPr="00107C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CF3E6C5" w14:textId="27FC3131"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CD2EA0" w:rsidRPr="005030EF">
        <w:rPr>
          <w:rFonts w:ascii="Arial" w:eastAsia="Times New Roman" w:hAnsi="Arial" w:cs="Arial"/>
          <w:b/>
          <w:sz w:val="20"/>
          <w:szCs w:val="20"/>
        </w:rPr>
        <w:t>10</w:t>
      </w:r>
    </w:p>
    <w:p w14:paraId="23E8DA13"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Wykonawca wniósł przed podpisaniem umowy zabezpieczenie należytego wykonania umowy w wysokości 10 % wynagrodzenia umownego brutto, tj.: </w:t>
      </w:r>
    </w:p>
    <w:p w14:paraId="049E03BE" w14:textId="000A5EE1" w:rsidR="00054B10" w:rsidRPr="00107C41" w:rsidRDefault="005030EF" w:rsidP="005030EF">
      <w:pPr>
        <w:suppressAutoHyphens/>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 zł </w:t>
      </w:r>
      <w:r w:rsidR="00054B10" w:rsidRPr="00107C41">
        <w:rPr>
          <w:rFonts w:ascii="Arial" w:eastAsia="Times New Roman" w:hAnsi="Arial" w:cs="Arial"/>
          <w:sz w:val="20"/>
          <w:szCs w:val="20"/>
        </w:rPr>
        <w:t>słownie: ………………………………………………</w:t>
      </w:r>
      <w:r>
        <w:rPr>
          <w:rFonts w:ascii="Arial" w:eastAsia="Times New Roman" w:hAnsi="Arial" w:cs="Arial"/>
          <w:sz w:val="20"/>
          <w:szCs w:val="20"/>
        </w:rPr>
        <w:t>…………</w:t>
      </w:r>
      <w:proofErr w:type="gramStart"/>
      <w:r>
        <w:rPr>
          <w:rFonts w:ascii="Arial" w:eastAsia="Times New Roman" w:hAnsi="Arial" w:cs="Arial"/>
          <w:sz w:val="20"/>
          <w:szCs w:val="20"/>
        </w:rPr>
        <w:t>…….</w:t>
      </w:r>
      <w:proofErr w:type="gramEnd"/>
      <w:r w:rsidR="00054B10" w:rsidRPr="00107C41">
        <w:rPr>
          <w:rFonts w:ascii="Arial" w:eastAsia="Times New Roman" w:hAnsi="Arial" w:cs="Arial"/>
          <w:sz w:val="20"/>
          <w:szCs w:val="20"/>
        </w:rPr>
        <w:t>………</w:t>
      </w:r>
    </w:p>
    <w:p w14:paraId="3D024A51" w14:textId="04F16A7A" w:rsidR="00054B10" w:rsidRPr="00107C41"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107C41">
        <w:rPr>
          <w:rFonts w:ascii="Arial" w:eastAsia="Times New Roman" w:hAnsi="Arial" w:cs="Arial"/>
          <w:sz w:val="20"/>
          <w:szCs w:val="20"/>
        </w:rPr>
        <w:t>w formie: …………………………………</w:t>
      </w:r>
      <w:r w:rsidR="005030EF">
        <w:rPr>
          <w:rFonts w:ascii="Arial" w:eastAsia="Times New Roman" w:hAnsi="Arial" w:cs="Arial"/>
          <w:sz w:val="20"/>
          <w:szCs w:val="20"/>
        </w:rPr>
        <w:t>…………………………………………</w:t>
      </w:r>
      <w:proofErr w:type="gramStart"/>
      <w:r w:rsidR="005030EF">
        <w:rPr>
          <w:rFonts w:ascii="Arial" w:eastAsia="Times New Roman" w:hAnsi="Arial" w:cs="Arial"/>
          <w:sz w:val="20"/>
          <w:szCs w:val="20"/>
        </w:rPr>
        <w:t>…….</w:t>
      </w:r>
      <w:proofErr w:type="gramEnd"/>
      <w:r w:rsidR="005030EF">
        <w:rPr>
          <w:rFonts w:ascii="Arial" w:eastAsia="Times New Roman" w:hAnsi="Arial" w:cs="Arial"/>
          <w:sz w:val="20"/>
          <w:szCs w:val="20"/>
        </w:rPr>
        <w:t>.</w:t>
      </w:r>
      <w:r w:rsidRPr="00107C41">
        <w:rPr>
          <w:rFonts w:ascii="Arial" w:eastAsia="Times New Roman" w:hAnsi="Arial" w:cs="Arial"/>
          <w:sz w:val="20"/>
          <w:szCs w:val="20"/>
        </w:rPr>
        <w:t>…………………..</w:t>
      </w:r>
    </w:p>
    <w:p w14:paraId="1BE9EB68"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Strony postanawiają, że:</w:t>
      </w:r>
    </w:p>
    <w:p w14:paraId="77F8B06C" w14:textId="2C0851E6" w:rsidR="00054B10" w:rsidRPr="00107C41"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70% kwoty zabezpieczenia określonej w § </w:t>
      </w:r>
      <w:r w:rsidR="00107C41" w:rsidRPr="00107C41">
        <w:rPr>
          <w:rFonts w:ascii="Arial" w:eastAsia="Times New Roman" w:hAnsi="Arial" w:cs="Arial"/>
          <w:sz w:val="20"/>
          <w:szCs w:val="20"/>
        </w:rPr>
        <w:t>10</w:t>
      </w:r>
      <w:r w:rsidRPr="00107C41">
        <w:rPr>
          <w:rFonts w:ascii="Arial" w:eastAsia="Times New Roman" w:hAnsi="Arial" w:cs="Arial"/>
          <w:sz w:val="20"/>
          <w:szCs w:val="20"/>
        </w:rPr>
        <w:t xml:space="preserve"> ust. 1 zostanie zwrócone w terminie 30 dni od dnia wykonania zamówienia</w:t>
      </w:r>
      <w:r w:rsidR="00054B10" w:rsidRPr="00107C41">
        <w:rPr>
          <w:rFonts w:ascii="Arial" w:eastAsia="Times New Roman" w:hAnsi="Arial" w:cs="Arial"/>
          <w:sz w:val="20"/>
          <w:szCs w:val="20"/>
        </w:rPr>
        <w:t>,</w:t>
      </w:r>
    </w:p>
    <w:p w14:paraId="1A950F8E" w14:textId="77777777" w:rsidR="00054B10" w:rsidRPr="00107C41"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638278D9" w14:textId="21BBF303"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Zabezpieczenie należytego wykonania umowy, zostanie zwrócone w terminach i na zasadach określonych powyżej, z zastrzeżeniem § 1</w:t>
      </w:r>
      <w:r w:rsidR="00107C41" w:rsidRPr="00107C41">
        <w:rPr>
          <w:rFonts w:ascii="Arial" w:eastAsia="Times New Roman" w:hAnsi="Arial" w:cs="Arial"/>
          <w:sz w:val="20"/>
          <w:szCs w:val="20"/>
        </w:rPr>
        <w:t>4</w:t>
      </w:r>
      <w:r w:rsidRPr="00107C41">
        <w:rPr>
          <w:rFonts w:ascii="Arial" w:eastAsia="Times New Roman" w:hAnsi="Arial" w:cs="Arial"/>
          <w:sz w:val="20"/>
          <w:szCs w:val="20"/>
        </w:rPr>
        <w:t>.</w:t>
      </w:r>
    </w:p>
    <w:p w14:paraId="1F631ADD"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przekroczenia/zmiany terminu realizacji umowy Wykonawca przedłuży zabezpieczenie należytego wykonania umowy o czas przekroczenia/zmiany.</w:t>
      </w:r>
    </w:p>
    <w:p w14:paraId="380A57B1" w14:textId="6EBFA2C2"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przedłuży również okres obowiązywania zabezpieczenia należytego wykonania umowy o czas określony w § 1</w:t>
      </w:r>
      <w:r w:rsidR="00107C41" w:rsidRPr="00107C41">
        <w:rPr>
          <w:rFonts w:ascii="Arial" w:eastAsia="Times New Roman" w:hAnsi="Arial" w:cs="Arial"/>
          <w:sz w:val="20"/>
          <w:szCs w:val="20"/>
        </w:rPr>
        <w:t>4</w:t>
      </w:r>
      <w:r w:rsidRPr="00107C41">
        <w:rPr>
          <w:rFonts w:ascii="Arial" w:eastAsia="Times New Roman" w:hAnsi="Arial" w:cs="Arial"/>
          <w:sz w:val="20"/>
          <w:szCs w:val="20"/>
        </w:rPr>
        <w:t>.</w:t>
      </w:r>
    </w:p>
    <w:p w14:paraId="7FD2FF1C" w14:textId="50814A8F"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 przypadku, gdy przedmiot umowy nie został wykonany w terminie określonym w § 2 </w:t>
      </w:r>
      <w:r w:rsidR="00AB5FAB" w:rsidRPr="00107C41">
        <w:rPr>
          <w:rFonts w:ascii="Arial" w:eastAsia="Times New Roman" w:hAnsi="Arial" w:cs="Arial"/>
          <w:sz w:val="20"/>
          <w:szCs w:val="20"/>
        </w:rPr>
        <w:t>pkt</w:t>
      </w:r>
      <w:r w:rsidRPr="00107C41">
        <w:rPr>
          <w:rFonts w:ascii="Arial" w:eastAsia="Times New Roman" w:hAnsi="Arial" w:cs="Arial"/>
          <w:sz w:val="20"/>
          <w:szCs w:val="20"/>
        </w:rPr>
        <w:t xml:space="preserve"> </w:t>
      </w:r>
      <w:r w:rsidR="00EC4C88" w:rsidRPr="00107C41">
        <w:rPr>
          <w:rFonts w:ascii="Arial" w:eastAsia="Times New Roman" w:hAnsi="Arial" w:cs="Arial"/>
          <w:sz w:val="20"/>
          <w:szCs w:val="20"/>
        </w:rPr>
        <w:t>3</w:t>
      </w:r>
      <w:r w:rsidRPr="00107C41">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C91BEE5"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w:t>
      </w:r>
      <w:r w:rsidRPr="00107C41">
        <w:rPr>
          <w:rFonts w:ascii="Arial" w:eastAsia="Times New Roman" w:hAnsi="Arial" w:cs="Arial"/>
          <w:sz w:val="20"/>
          <w:szCs w:val="20"/>
        </w:rPr>
        <w:lastRenderedPageBreak/>
        <w:t>kwotę zabezpieczenia na konto Zamawiającego na termin przedłużony o okres od zgłoszenia do odbioru usuniętej wady.</w:t>
      </w:r>
    </w:p>
    <w:p w14:paraId="5E553C6B"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06FBBDED"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Wypłata, o której mowa w ust. 8, następuje nie później niż w ostatnim dniu ważności dotychczasowego zabezpieczenia.</w:t>
      </w:r>
    </w:p>
    <w:p w14:paraId="02B1D38A" w14:textId="77777777" w:rsidR="00054B10" w:rsidRPr="00107C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B0D0F93" w14:textId="0FC9469D"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1</w:t>
      </w:r>
    </w:p>
    <w:p w14:paraId="3F1B6E52" w14:textId="043FEB91"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w:t>
      </w:r>
      <w:r w:rsidR="00107C41" w:rsidRPr="00107C41">
        <w:rPr>
          <w:rFonts w:ascii="Arial" w:eastAsia="Times New Roman" w:hAnsi="Arial" w:cs="Arial"/>
          <w:sz w:val="20"/>
          <w:szCs w:val="20"/>
        </w:rPr>
        <w:t>9</w:t>
      </w:r>
      <w:r w:rsidRPr="00107C41">
        <w:rPr>
          <w:rFonts w:ascii="Arial" w:eastAsia="Times New Roman" w:hAnsi="Arial" w:cs="Arial"/>
          <w:sz w:val="20"/>
          <w:szCs w:val="20"/>
        </w:rPr>
        <w:t>.</w:t>
      </w:r>
    </w:p>
    <w:p w14:paraId="1A640A32"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AE7E1CE"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Zamawiający przystąpi do czynności odbioru częściowego/końcowego w terminie 5 dni od dnia zgłoszenia gotowości, zawiadamiając o tym Wykonawcę.</w:t>
      </w:r>
    </w:p>
    <w:p w14:paraId="7CCE53CE"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1271F9FA" w14:textId="77777777" w:rsidR="00F742F5" w:rsidRPr="00107C41"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8FB447" w14:textId="114D87BD"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2</w:t>
      </w:r>
    </w:p>
    <w:p w14:paraId="5903D412"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 toku czynności odbioru zostaną stwierdzone wady, to Zamawiającemu przysługują uprawnienia przewidziane w Kodeksie cywilnym z tym, że:</w:t>
      </w:r>
    </w:p>
    <w:p w14:paraId="02EB8CEF" w14:textId="7DE8D2E6"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3C492A" w:rsidRPr="00107C41">
        <w:rPr>
          <w:rFonts w:ascii="Arial" w:eastAsia="Times New Roman" w:hAnsi="Arial" w:cs="Arial"/>
          <w:sz w:val="20"/>
          <w:szCs w:val="20"/>
        </w:rPr>
        <w:t xml:space="preserve"> i potrącić z wystawionej faktury lub wystawić notę obciążeniową</w:t>
      </w:r>
      <w:r w:rsidR="00160471" w:rsidRPr="00160471">
        <w:t xml:space="preserve"> </w:t>
      </w:r>
      <w:r w:rsidR="00160471" w:rsidRPr="0016047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Pr="00107C41">
        <w:rPr>
          <w:rFonts w:ascii="Arial" w:eastAsia="Times New Roman" w:hAnsi="Arial" w:cs="Arial"/>
          <w:sz w:val="20"/>
          <w:szCs w:val="20"/>
        </w:rPr>
        <w:t>,</w:t>
      </w:r>
    </w:p>
    <w:p w14:paraId="218A70DC"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7187F11"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nadają się do usunięcia, Zamawiający może odmówić odbioru do czasu ich usunięcia,</w:t>
      </w:r>
    </w:p>
    <w:p w14:paraId="61CF832B"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70E7FA36"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o kwalifikowaniu wad określonych w niniejszym ustępie rozstrzyga Zamawiający.</w:t>
      </w:r>
    </w:p>
    <w:p w14:paraId="0E76D18C"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7F5198EF"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Wszystkie wady, nadające się do usunięcia Wykonawca usunie w wyznaczonym przez Zamawiającego terminie i na własny koszt niezależnie od jego wysokości.</w:t>
      </w:r>
    </w:p>
    <w:p w14:paraId="7865080D" w14:textId="77777777" w:rsidR="00054B10" w:rsidRPr="00184D80"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 przypadku nieusunięcia wad w wyznaczonym przez Zamawiającego terminie Zamawiający może zlecić </w:t>
      </w:r>
      <w:r w:rsidRPr="00184D80">
        <w:rPr>
          <w:rFonts w:ascii="Arial" w:eastAsia="Times New Roman" w:hAnsi="Arial" w:cs="Arial"/>
          <w:sz w:val="20"/>
          <w:szCs w:val="20"/>
        </w:rPr>
        <w:t>usunięcie wad innemu wykonawcy, który usunie wady, na koszt i niebezpieczeństwo Wykonawcy.</w:t>
      </w:r>
    </w:p>
    <w:p w14:paraId="09493084" w14:textId="77777777" w:rsidR="005030EF" w:rsidRDefault="005030EF"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3A7E2D9C" w14:textId="1A112CC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3</w:t>
      </w:r>
    </w:p>
    <w:p w14:paraId="15A881C1" w14:textId="77777777" w:rsidR="00054B10" w:rsidRPr="00184D80"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t>Strony postanawiają, że obowiązującą je formą odszkodowania stanowią w pierwszej kolejności kary umowne.</w:t>
      </w:r>
    </w:p>
    <w:p w14:paraId="7C8698E9" w14:textId="77777777" w:rsidR="00054B10" w:rsidRPr="00184D80"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lastRenderedPageBreak/>
        <w:t>Wykonawca jest zobowiązany do zapłaty Zamawiającemu kar umownych</w:t>
      </w:r>
      <w:r w:rsidR="00054B10" w:rsidRPr="00184D80">
        <w:rPr>
          <w:rFonts w:ascii="Arial" w:eastAsia="Times New Roman" w:hAnsi="Arial" w:cs="Arial"/>
          <w:sz w:val="20"/>
          <w:szCs w:val="20"/>
        </w:rPr>
        <w:t>:</w:t>
      </w:r>
    </w:p>
    <w:p w14:paraId="52A50DA4" w14:textId="4B9A30E4" w:rsidR="00054B10" w:rsidRPr="008F5FB7"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t xml:space="preserve">za </w:t>
      </w:r>
      <w:r w:rsidR="0010713C" w:rsidRPr="00184D80">
        <w:rPr>
          <w:rFonts w:ascii="Arial" w:eastAsia="Times New Roman" w:hAnsi="Arial" w:cs="Arial"/>
          <w:sz w:val="20"/>
          <w:szCs w:val="20"/>
        </w:rPr>
        <w:t>zwłokę</w:t>
      </w:r>
      <w:r w:rsidRPr="00184D80">
        <w:rPr>
          <w:rFonts w:ascii="Arial" w:eastAsia="Times New Roman" w:hAnsi="Arial" w:cs="Arial"/>
          <w:sz w:val="20"/>
          <w:szCs w:val="20"/>
        </w:rPr>
        <w:t xml:space="preserve"> w przedstawieniu Zamawiającemu do akceptacji harmonogramu – w wysokości 100 zł (słownie: sto zł) za </w:t>
      </w:r>
      <w:r w:rsidR="0010713C" w:rsidRPr="00184D80">
        <w:rPr>
          <w:rFonts w:ascii="Arial" w:eastAsia="Times New Roman" w:hAnsi="Arial" w:cs="Arial"/>
          <w:sz w:val="20"/>
          <w:szCs w:val="20"/>
        </w:rPr>
        <w:t xml:space="preserve">rozpoczęty dzień zwłoki liczony </w:t>
      </w:r>
      <w:r w:rsidRPr="00184D80">
        <w:rPr>
          <w:rFonts w:ascii="Arial" w:eastAsia="Times New Roman" w:hAnsi="Arial" w:cs="Arial"/>
          <w:sz w:val="20"/>
          <w:szCs w:val="20"/>
        </w:rPr>
        <w:t>od dnia określ</w:t>
      </w:r>
      <w:r w:rsidRPr="008F5FB7">
        <w:rPr>
          <w:rFonts w:ascii="Arial" w:eastAsia="Times New Roman" w:hAnsi="Arial" w:cs="Arial"/>
          <w:sz w:val="20"/>
          <w:szCs w:val="20"/>
        </w:rPr>
        <w:t>onego w § 2</w:t>
      </w:r>
      <w:r w:rsidR="002A5D0C">
        <w:rPr>
          <w:rFonts w:ascii="Arial" w:eastAsia="Times New Roman" w:hAnsi="Arial" w:cs="Arial"/>
          <w:sz w:val="20"/>
          <w:szCs w:val="20"/>
        </w:rPr>
        <w:t xml:space="preserve"> </w:t>
      </w:r>
      <w:r w:rsidR="00C57091">
        <w:rPr>
          <w:rFonts w:ascii="Arial" w:eastAsia="Times New Roman" w:hAnsi="Arial" w:cs="Arial"/>
          <w:sz w:val="20"/>
          <w:szCs w:val="20"/>
        </w:rPr>
        <w:t>pkt</w:t>
      </w:r>
      <w:r w:rsidRPr="008F5FB7">
        <w:rPr>
          <w:rFonts w:ascii="Arial" w:eastAsia="Times New Roman" w:hAnsi="Arial" w:cs="Arial"/>
          <w:sz w:val="20"/>
          <w:szCs w:val="20"/>
        </w:rPr>
        <w:t xml:space="preserve"> </w:t>
      </w:r>
      <w:r w:rsidR="00D17A7B" w:rsidRPr="008F5FB7">
        <w:rPr>
          <w:rFonts w:ascii="Arial" w:eastAsia="Times New Roman" w:hAnsi="Arial" w:cs="Arial"/>
          <w:sz w:val="20"/>
          <w:szCs w:val="20"/>
        </w:rPr>
        <w:t>1</w:t>
      </w:r>
      <w:r w:rsidR="002A774D" w:rsidRPr="008F5FB7">
        <w:rPr>
          <w:rFonts w:ascii="Arial" w:eastAsia="Times New Roman" w:hAnsi="Arial" w:cs="Arial"/>
          <w:sz w:val="20"/>
          <w:szCs w:val="20"/>
        </w:rPr>
        <w:t>;</w:t>
      </w:r>
    </w:p>
    <w:p w14:paraId="2109351B" w14:textId="02F526B9" w:rsidR="002A774D" w:rsidRPr="008F5FB7" w:rsidRDefault="002A774D" w:rsidP="002A774D">
      <w:pPr>
        <w:numPr>
          <w:ilvl w:val="0"/>
          <w:numId w:val="16"/>
        </w:numPr>
        <w:suppressAutoHyphens/>
        <w:spacing w:after="0" w:line="240" w:lineRule="auto"/>
        <w:jc w:val="both"/>
        <w:rPr>
          <w:rFonts w:ascii="Arial" w:eastAsia="Times New Roman" w:hAnsi="Arial" w:cs="Arial"/>
          <w:sz w:val="20"/>
          <w:szCs w:val="20"/>
        </w:rPr>
      </w:pPr>
      <w:r w:rsidRPr="008F5FB7">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 wysokości </w:t>
      </w:r>
      <w:r w:rsidR="0016136E">
        <w:rPr>
          <w:rFonts w:ascii="Arial" w:eastAsia="Times New Roman" w:hAnsi="Arial" w:cs="Arial"/>
          <w:sz w:val="20"/>
          <w:szCs w:val="20"/>
        </w:rPr>
        <w:t>2</w:t>
      </w:r>
      <w:r w:rsidRPr="008F5FB7">
        <w:rPr>
          <w:rFonts w:ascii="Arial" w:eastAsia="Times New Roman" w:hAnsi="Arial" w:cs="Arial"/>
          <w:sz w:val="20"/>
          <w:szCs w:val="20"/>
        </w:rPr>
        <w:t xml:space="preserve">00 zł (słownie: </w:t>
      </w:r>
      <w:r w:rsidR="0016136E">
        <w:rPr>
          <w:rFonts w:ascii="Arial" w:eastAsia="Times New Roman" w:hAnsi="Arial" w:cs="Arial"/>
          <w:sz w:val="20"/>
          <w:szCs w:val="20"/>
        </w:rPr>
        <w:t>dwieście</w:t>
      </w:r>
      <w:r w:rsidRPr="008F5FB7">
        <w:rPr>
          <w:rFonts w:ascii="Arial" w:eastAsia="Times New Roman" w:hAnsi="Arial" w:cs="Arial"/>
          <w:sz w:val="20"/>
          <w:szCs w:val="20"/>
        </w:rPr>
        <w:t xml:space="preserve"> zł) za rozpoczęty dzień zwłoki liczony od dnia określonego w § 2 </w:t>
      </w:r>
      <w:r w:rsidR="00C57091">
        <w:rPr>
          <w:rFonts w:ascii="Arial" w:eastAsia="Times New Roman" w:hAnsi="Arial" w:cs="Arial"/>
          <w:sz w:val="20"/>
          <w:szCs w:val="20"/>
        </w:rPr>
        <w:t>pkt</w:t>
      </w:r>
      <w:r w:rsidRPr="008F5FB7">
        <w:rPr>
          <w:rFonts w:ascii="Arial" w:eastAsia="Times New Roman" w:hAnsi="Arial" w:cs="Arial"/>
          <w:sz w:val="20"/>
          <w:szCs w:val="20"/>
        </w:rPr>
        <w:t xml:space="preserve"> </w:t>
      </w:r>
      <w:r w:rsidR="00D17A7B" w:rsidRPr="008F5FB7">
        <w:rPr>
          <w:rFonts w:ascii="Arial" w:eastAsia="Times New Roman" w:hAnsi="Arial" w:cs="Arial"/>
          <w:sz w:val="20"/>
          <w:szCs w:val="20"/>
        </w:rPr>
        <w:t>2</w:t>
      </w:r>
      <w:r w:rsidR="00D27387" w:rsidRPr="008F5FB7">
        <w:rPr>
          <w:rFonts w:ascii="Arial" w:eastAsia="Times New Roman" w:hAnsi="Arial" w:cs="Arial"/>
          <w:sz w:val="20"/>
          <w:szCs w:val="20"/>
        </w:rPr>
        <w:t>;</w:t>
      </w:r>
    </w:p>
    <w:p w14:paraId="361EC875" w14:textId="77777777" w:rsidR="00D27387" w:rsidRPr="00EB144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55FCFB82" w14:textId="77777777" w:rsidR="00D27387" w:rsidRPr="00EB144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brak możliwości dojazdu do posesji, niezapewnienie możliwości odbioru śmieci w wysokości 500 zł (słownie: pięćset zł) za każde zdarzenie;</w:t>
      </w:r>
    </w:p>
    <w:p w14:paraId="65497D3F"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zwłokę w usunięciu wady – w wysokości 0,1 % ryczałtowego wynagrodzenia umownego brutto określonego w § 3 ust. 1 umowy za każdy rozpoczęty dzień zwłoki liczony od dnia wyznaczonego na usuniecie wad;</w:t>
      </w:r>
    </w:p>
    <w:p w14:paraId="4F56BD9E"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odstąpienie od umowy z przyczyn zależnych od Wykonawcy w wysokości 15% ryczałtowego wynagrodzenia umownego brutto określonego w § 3 ust. 1 umowy;</w:t>
      </w:r>
    </w:p>
    <w:p w14:paraId="4DB5272C"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39AC957B"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2CEF6900"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779BEC41" w14:textId="205A2A3E" w:rsid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 xml:space="preserve">za brak zmiany umowy o podwykonawstwo w zakresie terminu zapłaty – w wysokości 500 zł </w:t>
      </w:r>
      <w:r w:rsidRPr="00D46F46">
        <w:rPr>
          <w:rFonts w:ascii="Arial" w:eastAsia="Times New Roman" w:hAnsi="Arial" w:cs="Arial"/>
          <w:sz w:val="20"/>
          <w:szCs w:val="20"/>
        </w:rPr>
        <w:t>(słownie: pięćset zł) za każde zdarzenie;</w:t>
      </w:r>
    </w:p>
    <w:p w14:paraId="3E1360BE" w14:textId="3148091E" w:rsidR="002A5D0C" w:rsidRPr="0027110F" w:rsidRDefault="002A5D0C" w:rsidP="002A5D0C">
      <w:pPr>
        <w:numPr>
          <w:ilvl w:val="0"/>
          <w:numId w:val="16"/>
        </w:numPr>
        <w:suppressAutoHyphens/>
        <w:spacing w:after="0" w:line="240" w:lineRule="auto"/>
        <w:jc w:val="both"/>
        <w:rPr>
          <w:rFonts w:ascii="Arial" w:hAnsi="Arial" w:cs="Arial"/>
          <w:sz w:val="20"/>
          <w:szCs w:val="20"/>
        </w:rPr>
      </w:pPr>
      <w:r w:rsidRPr="0027110F">
        <w:rPr>
          <w:rFonts w:ascii="Arial" w:hAnsi="Arial" w:cs="Arial"/>
          <w:sz w:val="20"/>
          <w:szCs w:val="20"/>
        </w:rPr>
        <w:t xml:space="preserve">w przypadku braku zmiany wynagrodzenia przysługującego podwykonawcy zgodnie z art. 439 ust. 5 ustawy </w:t>
      </w:r>
      <w:proofErr w:type="spellStart"/>
      <w:r w:rsidRPr="0027110F">
        <w:rPr>
          <w:rFonts w:ascii="Arial" w:hAnsi="Arial" w:cs="Arial"/>
          <w:sz w:val="20"/>
          <w:szCs w:val="20"/>
        </w:rPr>
        <w:t>pzp</w:t>
      </w:r>
      <w:proofErr w:type="spellEnd"/>
      <w:r w:rsidRPr="0027110F">
        <w:rPr>
          <w:rFonts w:ascii="Arial" w:hAnsi="Arial" w:cs="Arial"/>
          <w:sz w:val="20"/>
          <w:szCs w:val="20"/>
        </w:rPr>
        <w:t xml:space="preserve"> w wysokości 500 zł (słownie: pięćset zł) za każdy przypadek braku zmiany;</w:t>
      </w:r>
    </w:p>
    <w:p w14:paraId="33C36FDA" w14:textId="4E91FF36" w:rsidR="0008795A"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nieprzedłożenie na żądanie Zamawiającego dokumentów, o których mowa w § </w:t>
      </w:r>
      <w:r w:rsidR="00D46F46" w:rsidRPr="00D46F46">
        <w:rPr>
          <w:rFonts w:ascii="Arial" w:eastAsia="Times New Roman" w:hAnsi="Arial" w:cs="Arial"/>
          <w:sz w:val="20"/>
          <w:szCs w:val="20"/>
        </w:rPr>
        <w:t>8</w:t>
      </w:r>
      <w:r w:rsidRPr="00D46F46">
        <w:rPr>
          <w:rFonts w:ascii="Arial" w:eastAsia="Times New Roman" w:hAnsi="Arial" w:cs="Arial"/>
          <w:sz w:val="20"/>
          <w:szCs w:val="20"/>
        </w:rPr>
        <w:t xml:space="preserve"> ust. </w:t>
      </w:r>
      <w:r w:rsidR="001436C8">
        <w:rPr>
          <w:rFonts w:ascii="Arial" w:eastAsia="Times New Roman" w:hAnsi="Arial" w:cs="Arial"/>
          <w:sz w:val="20"/>
          <w:szCs w:val="20"/>
        </w:rPr>
        <w:t>4</w:t>
      </w:r>
      <w:r w:rsidRPr="00D46F46">
        <w:rPr>
          <w:rFonts w:ascii="Arial" w:eastAsia="Times New Roman" w:hAnsi="Arial" w:cs="Arial"/>
          <w:sz w:val="20"/>
          <w:szCs w:val="20"/>
        </w:rPr>
        <w:t xml:space="preserve"> umowy w wysokości 500 zł (słownie: pięćset zł) za każde nieprzedłożenie dokumentów;</w:t>
      </w:r>
    </w:p>
    <w:p w14:paraId="6BA6C9F2" w14:textId="49CB6E02" w:rsidR="0008795A"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odmowę wykonania przez Wykonawcę badań, o których mowa w § </w:t>
      </w:r>
      <w:r w:rsidR="00D46F46" w:rsidRPr="00D46F46">
        <w:rPr>
          <w:rFonts w:ascii="Arial" w:eastAsia="Times New Roman" w:hAnsi="Arial" w:cs="Arial"/>
          <w:sz w:val="20"/>
          <w:szCs w:val="20"/>
        </w:rPr>
        <w:t>8</w:t>
      </w:r>
      <w:r w:rsidRPr="00D46F46">
        <w:rPr>
          <w:rFonts w:ascii="Arial" w:eastAsia="Times New Roman" w:hAnsi="Arial" w:cs="Arial"/>
          <w:sz w:val="20"/>
          <w:szCs w:val="20"/>
        </w:rPr>
        <w:t xml:space="preserve"> ust. </w:t>
      </w:r>
      <w:r w:rsidR="001436C8">
        <w:rPr>
          <w:rFonts w:ascii="Arial" w:eastAsia="Times New Roman" w:hAnsi="Arial" w:cs="Arial"/>
          <w:sz w:val="20"/>
          <w:szCs w:val="20"/>
        </w:rPr>
        <w:t>7</w:t>
      </w:r>
      <w:r w:rsidRPr="00D46F46">
        <w:rPr>
          <w:rFonts w:ascii="Arial" w:eastAsia="Times New Roman" w:hAnsi="Arial" w:cs="Arial"/>
          <w:sz w:val="20"/>
          <w:szCs w:val="20"/>
        </w:rPr>
        <w:t xml:space="preserve"> w wysokości 500 zł (słownie: pięćset zł) za każdą odmowę wykonania badań;</w:t>
      </w:r>
    </w:p>
    <w:p w14:paraId="789E3B40" w14:textId="02E40B22" w:rsidR="00587CFE"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DC733B" w:rsidRPr="00D46F46">
        <w:rPr>
          <w:rFonts w:ascii="Arial" w:eastAsia="Times New Roman" w:hAnsi="Arial" w:cs="Arial"/>
          <w:sz w:val="20"/>
          <w:szCs w:val="20"/>
        </w:rPr>
        <w:t>6</w:t>
      </w:r>
      <w:r w:rsidRPr="00D46F46">
        <w:rPr>
          <w:rFonts w:ascii="Arial" w:eastAsia="Times New Roman" w:hAnsi="Arial" w:cs="Arial"/>
          <w:sz w:val="20"/>
          <w:szCs w:val="20"/>
        </w:rPr>
        <w:t xml:space="preserve"> w wysokości 500 zł (słownie: pięćset zł) za każdy przypadek zatrudnienia osoby </w:t>
      </w:r>
      <w:r w:rsidR="001436C8">
        <w:rPr>
          <w:rFonts w:ascii="Arial" w:eastAsia="Times New Roman" w:hAnsi="Arial" w:cs="Arial"/>
          <w:sz w:val="20"/>
          <w:szCs w:val="20"/>
        </w:rPr>
        <w:t>nie na podstawie umowy o pracy</w:t>
      </w:r>
      <w:r w:rsidR="00587CFE" w:rsidRPr="00D46F46">
        <w:rPr>
          <w:rFonts w:ascii="Arial" w:eastAsia="Times New Roman" w:hAnsi="Arial" w:cs="Arial"/>
          <w:sz w:val="20"/>
          <w:szCs w:val="20"/>
        </w:rPr>
        <w:t>;</w:t>
      </w:r>
    </w:p>
    <w:p w14:paraId="69540DA5"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589C5579"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Strony postanawiają, że kary umowne stają się wymagalne z chwilą zaistnienia podstawy do ich naliczania bez konieczności odrębnego wezwania.</w:t>
      </w:r>
    </w:p>
    <w:p w14:paraId="0087D755"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Zamawiający zastrzega sobie prawo do odszkodowania przenoszącego wysokość kar umownych do wysokości rzeczywiście poniesionej szkody.</w:t>
      </w:r>
    </w:p>
    <w:p w14:paraId="765C7938"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Zapłata kar umownych nie zwalnia Wykonawcy z obowiązku wykonania wszystkich zobowiązań wynikających z umowy.</w:t>
      </w:r>
    </w:p>
    <w:p w14:paraId="54A35307" w14:textId="77777777" w:rsidR="00274E87" w:rsidRPr="00D46F46"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D46F46">
        <w:rPr>
          <w:rFonts w:ascii="Arial" w:hAnsi="Arial" w:cs="Arial"/>
          <w:sz w:val="20"/>
          <w:szCs w:val="20"/>
        </w:rPr>
        <w:t>Wykonawca oświadcza, że zgadza się na potrącenie naliczonych kar umownych z wystawionej faktury.</w:t>
      </w:r>
    </w:p>
    <w:p w14:paraId="18B51853" w14:textId="77777777" w:rsidR="00EF3DC1" w:rsidRPr="00D46F46"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Kary naliczone z różnych tytułów mogą być sumowane.</w:t>
      </w:r>
    </w:p>
    <w:p w14:paraId="7672E764" w14:textId="77777777" w:rsidR="00EF3DC1" w:rsidRPr="007A089D"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w:t>
      </w:r>
      <w:r w:rsidRPr="007A089D">
        <w:rPr>
          <w:rFonts w:ascii="Arial" w:eastAsia="Times New Roman" w:hAnsi="Arial" w:cs="Arial"/>
          <w:sz w:val="20"/>
          <w:szCs w:val="20"/>
        </w:rPr>
        <w:t>odstąpienia bądź z tytułu tej przyczyny – w zależności, która z nich jest w wyższej wysokości.</w:t>
      </w:r>
    </w:p>
    <w:p w14:paraId="3123CCDB" w14:textId="77777777" w:rsidR="00AC531E" w:rsidRPr="007A089D"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Łączna maksymalna wysokość kar umownych, których mogą dochodzić strony wynosi </w:t>
      </w:r>
      <w:r w:rsidR="00A53E50" w:rsidRPr="007A089D">
        <w:rPr>
          <w:rFonts w:ascii="Arial" w:eastAsia="Times New Roman" w:hAnsi="Arial" w:cs="Arial"/>
          <w:sz w:val="20"/>
          <w:szCs w:val="20"/>
        </w:rPr>
        <w:t>5</w:t>
      </w:r>
      <w:r w:rsidRPr="007A089D">
        <w:rPr>
          <w:rFonts w:ascii="Arial" w:eastAsia="Times New Roman" w:hAnsi="Arial" w:cs="Arial"/>
          <w:sz w:val="20"/>
          <w:szCs w:val="20"/>
        </w:rPr>
        <w:t>0% ryczałtowego wynagrodzenia umownego brutto, określonego w § 3 ust. 1</w:t>
      </w:r>
      <w:r w:rsidR="00AC531E" w:rsidRPr="007A089D">
        <w:rPr>
          <w:rFonts w:ascii="Arial" w:eastAsia="Times New Roman" w:hAnsi="Arial" w:cs="Arial"/>
          <w:sz w:val="20"/>
          <w:szCs w:val="20"/>
        </w:rPr>
        <w:t>.</w:t>
      </w:r>
    </w:p>
    <w:p w14:paraId="4576CC31" w14:textId="77777777" w:rsidR="00054B10" w:rsidRPr="007A089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9845D72" w14:textId="46C1A128"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4</w:t>
      </w:r>
    </w:p>
    <w:p w14:paraId="6601E2F6"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3" w:name="_Toc40704568"/>
      <w:r w:rsidRPr="007A089D">
        <w:rPr>
          <w:rFonts w:ascii="Arial" w:eastAsia="Times New Roman" w:hAnsi="Arial" w:cs="Arial"/>
          <w:sz w:val="20"/>
          <w:szCs w:val="20"/>
          <w:lang w:eastAsia="pl-PL"/>
        </w:rPr>
        <w:t xml:space="preserve">Wykonawca gwarantuje, że przedmiot umowy będzie wolny od wad. </w:t>
      </w:r>
      <w:bookmarkStart w:id="14" w:name="_Ref274035926"/>
      <w:bookmarkStart w:id="15" w:name="_Ref110424"/>
      <w:bookmarkEnd w:id="13"/>
    </w:p>
    <w:p w14:paraId="716CDDA4"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0"/>
      <w:r w:rsidRPr="007A089D">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4"/>
      <w:bookmarkEnd w:id="15"/>
      <w:bookmarkEnd w:id="16"/>
    </w:p>
    <w:p w14:paraId="787FDA74"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73"/>
      <w:r w:rsidRPr="007A089D">
        <w:rPr>
          <w:rFonts w:ascii="Arial" w:eastAsia="Times New Roman" w:hAnsi="Arial" w:cs="Arial"/>
          <w:sz w:val="20"/>
          <w:szCs w:val="20"/>
          <w:lang w:eastAsia="pl-PL"/>
        </w:rPr>
        <w:t xml:space="preserve">Zamawiający może dochodzić roszczeń wynikających lub rękojmi także po upływie Okresu Rękojmi, </w:t>
      </w:r>
      <w:r w:rsidRPr="007A089D">
        <w:rPr>
          <w:rFonts w:ascii="Arial" w:eastAsia="Times New Roman" w:hAnsi="Arial" w:cs="Arial"/>
          <w:sz w:val="20"/>
          <w:szCs w:val="20"/>
          <w:lang w:eastAsia="pl-PL"/>
        </w:rPr>
        <w:lastRenderedPageBreak/>
        <w:t>jeżeli przed upływem Okresu Rękojmi Wada została zgłoszona Wykonawcy.</w:t>
      </w:r>
      <w:bookmarkEnd w:id="17"/>
    </w:p>
    <w:p w14:paraId="5BEC9A56"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bookmarkStart w:id="18" w:name="_Toc40704574"/>
      <w:r w:rsidRPr="007A089D">
        <w:rPr>
          <w:rFonts w:ascii="Arial" w:eastAsia="Times New Roman" w:hAnsi="Arial" w:cs="Arial"/>
          <w:sz w:val="20"/>
          <w:szCs w:val="20"/>
        </w:rPr>
        <w:t xml:space="preserve">Zamawiający zawiadomi Wykonawcę o wykryciu wady w każdym czasie trwania </w:t>
      </w:r>
      <w:r w:rsidRPr="007A089D">
        <w:rPr>
          <w:rFonts w:ascii="Arial" w:eastAsia="Times New Roman" w:hAnsi="Arial" w:cs="Arial"/>
          <w:sz w:val="20"/>
          <w:szCs w:val="20"/>
          <w:lang w:eastAsia="pl-PL"/>
        </w:rPr>
        <w:t xml:space="preserve">Okresu Rękojmi </w:t>
      </w:r>
      <w:r w:rsidRPr="007A089D">
        <w:rPr>
          <w:rFonts w:ascii="Arial" w:eastAsia="Times New Roman" w:hAnsi="Arial" w:cs="Arial"/>
          <w:sz w:val="20"/>
          <w:szCs w:val="20"/>
        </w:rPr>
        <w:t>w terminie 1 miesiąca od daty jej wykrycia.</w:t>
      </w:r>
    </w:p>
    <w:p w14:paraId="1EE9BB5F"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7A089D">
        <w:rPr>
          <w:rFonts w:ascii="Arial" w:eastAsia="Times New Roman" w:hAnsi="Arial" w:cs="Arial"/>
          <w:sz w:val="20"/>
          <w:szCs w:val="20"/>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8"/>
    </w:p>
    <w:p w14:paraId="07C5F518"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5"/>
      <w:r w:rsidRPr="007A089D">
        <w:rPr>
          <w:rFonts w:ascii="Arial" w:eastAsia="Times New Roman" w:hAnsi="Arial" w:cs="Arial"/>
          <w:sz w:val="20"/>
          <w:szCs w:val="20"/>
          <w:lang w:eastAsia="pl-PL"/>
        </w:rPr>
        <w:t>Wykonawca przystąpi do usuwania:</w:t>
      </w:r>
      <w:bookmarkEnd w:id="19"/>
    </w:p>
    <w:p w14:paraId="50585B6E" w14:textId="77777777" w:rsidR="00D17A7B" w:rsidRPr="007A089D"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6"/>
      <w:r w:rsidRPr="007A089D">
        <w:rPr>
          <w:rFonts w:ascii="Arial" w:eastAsia="Times New Roman" w:hAnsi="Arial" w:cs="Arial"/>
          <w:sz w:val="20"/>
          <w:szCs w:val="20"/>
          <w:lang w:eastAsia="pl-PL"/>
        </w:rPr>
        <w:t>wad innych niż limitujące nie później niż 3 dni od daty ich zgłoszenia przez Zamawiającego;</w:t>
      </w:r>
      <w:bookmarkEnd w:id="20"/>
    </w:p>
    <w:p w14:paraId="68B87043" w14:textId="040E5228" w:rsidR="00D17A7B" w:rsidRPr="007A089D"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7"/>
      <w:r w:rsidRPr="007A089D">
        <w:rPr>
          <w:rFonts w:ascii="Arial" w:eastAsia="Times New Roman" w:hAnsi="Arial" w:cs="Arial"/>
          <w:sz w:val="20"/>
          <w:szCs w:val="20"/>
          <w:lang w:eastAsia="pl-PL"/>
        </w:rPr>
        <w:t>wad limitujących nie później niż 1 dzień od daty ich zgłoszenia przez Zamawiającego, niezależnie od tego czy termin upływa w sobotę lub dzień ustawowo wolny od pracy</w:t>
      </w:r>
      <w:bookmarkEnd w:id="21"/>
      <w:r w:rsidR="008F5FB7" w:rsidRPr="008F5FB7">
        <w:rPr>
          <w:rFonts w:ascii="Arial" w:eastAsia="Times New Roman" w:hAnsi="Arial" w:cs="Arial"/>
          <w:sz w:val="20"/>
          <w:szCs w:val="20"/>
          <w:lang w:eastAsia="pl-PL"/>
        </w:rPr>
        <w:t xml:space="preserve">, przy czym za wadę limitującą uznaje się wadę utrudniającą lub uniemożliwiającą korzystanie z </w:t>
      </w:r>
      <w:r w:rsidR="0016136E">
        <w:rPr>
          <w:rFonts w:ascii="Arial" w:eastAsia="Times New Roman" w:hAnsi="Arial" w:cs="Arial"/>
          <w:sz w:val="20"/>
          <w:szCs w:val="20"/>
          <w:lang w:eastAsia="pl-PL"/>
        </w:rPr>
        <w:t>przedmiotu umowy</w:t>
      </w:r>
      <w:r w:rsidR="008F5FB7" w:rsidRPr="008F5FB7">
        <w:rPr>
          <w:rFonts w:ascii="Arial" w:eastAsia="Times New Roman" w:hAnsi="Arial" w:cs="Arial"/>
          <w:sz w:val="20"/>
          <w:szCs w:val="20"/>
          <w:lang w:eastAsia="pl-PL"/>
        </w:rPr>
        <w:t xml:space="preserve"> zgodnie z jego przeznaczeniem albo wykluczającą jego bezpieczne użytkowanie</w:t>
      </w:r>
      <w:r w:rsidRPr="007A089D">
        <w:rPr>
          <w:rFonts w:ascii="Arial" w:eastAsia="Times New Roman" w:hAnsi="Arial" w:cs="Arial"/>
          <w:sz w:val="20"/>
          <w:szCs w:val="20"/>
          <w:lang w:eastAsia="pl-PL"/>
        </w:rPr>
        <w:t>;</w:t>
      </w:r>
    </w:p>
    <w:p w14:paraId="06B7AA5D" w14:textId="6D32BEB1" w:rsidR="00D17A7B" w:rsidRPr="007A089D" w:rsidRDefault="001436C8"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8"/>
      <w:r>
        <w:rPr>
          <w:rFonts w:ascii="Arial" w:eastAsia="Times New Roman" w:hAnsi="Arial" w:cs="Arial"/>
          <w:sz w:val="20"/>
          <w:szCs w:val="20"/>
          <w:lang w:eastAsia="pl-PL"/>
        </w:rPr>
        <w:t>k</w:t>
      </w:r>
      <w:r w:rsidR="00D17A7B" w:rsidRPr="007A089D">
        <w:rPr>
          <w:rFonts w:ascii="Arial" w:eastAsia="Times New Roman" w:hAnsi="Arial" w:cs="Arial"/>
          <w:sz w:val="20"/>
          <w:szCs w:val="20"/>
          <w:lang w:eastAsia="pl-PL"/>
        </w:rPr>
        <w:t>oszty napraw w całości pokrywa Wykonawca.</w:t>
      </w:r>
      <w:bookmarkEnd w:id="22"/>
    </w:p>
    <w:p w14:paraId="4F0F541A"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9"/>
      <w:r w:rsidRPr="007A089D">
        <w:rPr>
          <w:rFonts w:ascii="Arial" w:eastAsia="Times New Roman" w:hAnsi="Arial" w:cs="Arial"/>
          <w:sz w:val="20"/>
          <w:szCs w:val="20"/>
          <w:lang w:eastAsia="pl-PL"/>
        </w:rPr>
        <w:t>Zgłaszania Wad należy dokonywać:</w:t>
      </w:r>
      <w:bookmarkEnd w:id="23"/>
    </w:p>
    <w:p w14:paraId="1A1A4AA1" w14:textId="77777777" w:rsidR="00D17A7B" w:rsidRPr="007A089D"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0"/>
      <w:r w:rsidRPr="007A089D">
        <w:rPr>
          <w:rFonts w:ascii="Arial" w:eastAsia="Times New Roman" w:hAnsi="Arial" w:cs="Arial"/>
          <w:sz w:val="20"/>
          <w:szCs w:val="20"/>
          <w:lang w:eastAsia="pl-PL"/>
        </w:rPr>
        <w:t>telefonicznie, na numer:</w:t>
      </w:r>
      <w:r w:rsidRPr="007A089D">
        <w:rPr>
          <w:rFonts w:ascii="Arial" w:eastAsia="Times New Roman" w:hAnsi="Arial" w:cs="Arial"/>
          <w:sz w:val="20"/>
          <w:szCs w:val="20"/>
          <w:lang w:eastAsia="pl-PL"/>
        </w:rPr>
        <w:tab/>
        <w:t xml:space="preserve"> (…), (a następnie potwierdzić w terminie do 2 dni pocztą elektroniczną)</w:t>
      </w:r>
      <w:bookmarkEnd w:id="24"/>
      <w:r w:rsidRPr="007A089D">
        <w:rPr>
          <w:rFonts w:ascii="Arial" w:eastAsia="Times New Roman" w:hAnsi="Arial" w:cs="Arial"/>
          <w:sz w:val="20"/>
          <w:szCs w:val="20"/>
          <w:lang w:eastAsia="pl-PL"/>
        </w:rPr>
        <w:t>;</w:t>
      </w:r>
    </w:p>
    <w:p w14:paraId="7DADCC84" w14:textId="77777777" w:rsidR="00D17A7B" w:rsidRPr="007A089D"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2"/>
      <w:r w:rsidRPr="007A089D">
        <w:rPr>
          <w:rFonts w:ascii="Arial" w:eastAsia="Times New Roman" w:hAnsi="Arial" w:cs="Arial"/>
          <w:sz w:val="20"/>
          <w:szCs w:val="20"/>
          <w:lang w:eastAsia="pl-PL"/>
        </w:rPr>
        <w:t>pocztą elektroniczną, na adres: (…)</w:t>
      </w:r>
      <w:bookmarkStart w:id="26" w:name="_Ref274562946"/>
      <w:bookmarkStart w:id="27" w:name="_Ref419976372"/>
      <w:bookmarkEnd w:id="25"/>
      <w:r w:rsidRPr="007A089D">
        <w:rPr>
          <w:rFonts w:ascii="Arial" w:eastAsia="Times New Roman" w:hAnsi="Arial" w:cs="Arial"/>
          <w:sz w:val="20"/>
          <w:szCs w:val="20"/>
          <w:lang w:eastAsia="pl-PL"/>
        </w:rPr>
        <w:t>.</w:t>
      </w:r>
    </w:p>
    <w:p w14:paraId="0F8BCF7A" w14:textId="40E4AE31"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3"/>
      <w:r w:rsidRPr="007A089D">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w:t>
      </w:r>
      <w:r w:rsidR="00E472A7">
        <w:rPr>
          <w:rFonts w:ascii="Arial" w:eastAsia="Times New Roman" w:hAnsi="Arial" w:cs="Arial"/>
          <w:sz w:val="20"/>
          <w:szCs w:val="20"/>
          <w:lang w:eastAsia="pl-PL"/>
        </w:rPr>
        <w:t xml:space="preserve">           </w:t>
      </w:r>
      <w:r w:rsidRPr="007A089D">
        <w:rPr>
          <w:rFonts w:ascii="Arial" w:eastAsia="Times New Roman" w:hAnsi="Arial" w:cs="Arial"/>
          <w:sz w:val="20"/>
          <w:szCs w:val="20"/>
          <w:lang w:eastAsia="pl-PL"/>
        </w:rPr>
        <w:t>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6"/>
      <w:r w:rsidRPr="007A089D">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wady do chwili usunięcia wady przez osobę trzecią.</w:t>
      </w:r>
      <w:bookmarkEnd w:id="27"/>
      <w:bookmarkEnd w:id="28"/>
    </w:p>
    <w:p w14:paraId="01A347FA"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4"/>
      <w:r w:rsidRPr="007A089D">
        <w:rPr>
          <w:rFonts w:ascii="Arial" w:eastAsia="Times New Roman" w:hAnsi="Arial" w:cs="Arial"/>
          <w:sz w:val="20"/>
          <w:szCs w:val="20"/>
          <w:lang w:eastAsia="pl-PL"/>
        </w:rPr>
        <w:t>Wykonawca nie ponosi odpowiedzialności z tytułu rękojmi, jeżeli wykaże, że wada powstała na skutek:</w:t>
      </w:r>
      <w:bookmarkStart w:id="30" w:name="_Ref306104608"/>
      <w:bookmarkStart w:id="31" w:name="_Ref419976402"/>
      <w:bookmarkEnd w:id="29"/>
    </w:p>
    <w:p w14:paraId="700CEE53"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5"/>
      <w:r w:rsidRPr="007A089D">
        <w:rPr>
          <w:rFonts w:ascii="Arial" w:eastAsia="Times New Roman" w:hAnsi="Arial" w:cs="Arial"/>
          <w:sz w:val="20"/>
          <w:szCs w:val="20"/>
          <w:lang w:eastAsia="pl-PL"/>
        </w:rPr>
        <w:t>niewłaściwej konserwacji, pod warunkiem przekazania przez Wykonawcę instrukcji eksploatacji przy odbiorze końcowym</w:t>
      </w:r>
      <w:bookmarkEnd w:id="30"/>
      <w:r w:rsidRPr="007A089D">
        <w:rPr>
          <w:rFonts w:ascii="Arial" w:eastAsia="Times New Roman" w:hAnsi="Arial" w:cs="Arial"/>
          <w:sz w:val="20"/>
          <w:szCs w:val="20"/>
          <w:lang w:eastAsia="pl-PL"/>
        </w:rPr>
        <w:t>;</w:t>
      </w:r>
      <w:bookmarkEnd w:id="31"/>
      <w:bookmarkEnd w:id="32"/>
    </w:p>
    <w:p w14:paraId="3B1FE24F"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6"/>
      <w:r w:rsidRPr="007A089D">
        <w:rPr>
          <w:rFonts w:ascii="Arial" w:eastAsia="Times New Roman" w:hAnsi="Arial" w:cs="Arial"/>
          <w:sz w:val="20"/>
          <w:szCs w:val="20"/>
          <w:lang w:eastAsia="pl-PL"/>
        </w:rPr>
        <w:t>nieautoryzowanych napraw z zastrzeżeniem ust. 8, pod warunkiem przekazania przez Wykonawcę instrukcji serwisowej przy odbiorze końcowym;</w:t>
      </w:r>
      <w:bookmarkEnd w:id="33"/>
    </w:p>
    <w:p w14:paraId="5139D554"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7"/>
      <w:r w:rsidRPr="007A089D">
        <w:rPr>
          <w:rFonts w:ascii="Arial" w:eastAsia="Times New Roman" w:hAnsi="Arial" w:cs="Arial"/>
          <w:sz w:val="20"/>
          <w:szCs w:val="20"/>
          <w:lang w:eastAsia="pl-PL"/>
        </w:rPr>
        <w:t>użytkowania niezgodnego z przeznaczeniem oraz dokumentacją techniczno-ruchową;</w:t>
      </w:r>
      <w:bookmarkStart w:id="35" w:name="_Ref306104611"/>
      <w:bookmarkStart w:id="36" w:name="_Ref419976405"/>
      <w:bookmarkEnd w:id="34"/>
    </w:p>
    <w:p w14:paraId="32B9CF2F"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8"/>
      <w:r w:rsidRPr="007A089D">
        <w:rPr>
          <w:rFonts w:ascii="Arial" w:eastAsia="Times New Roman" w:hAnsi="Arial" w:cs="Arial"/>
          <w:sz w:val="20"/>
          <w:szCs w:val="20"/>
          <w:lang w:eastAsia="pl-PL"/>
        </w:rPr>
        <w:t>wad wynikłych z faktu zaistnienia przypadku siły wyższej</w:t>
      </w:r>
      <w:bookmarkEnd w:id="35"/>
      <w:r w:rsidRPr="007A089D">
        <w:rPr>
          <w:rFonts w:ascii="Arial" w:eastAsia="Times New Roman" w:hAnsi="Arial" w:cs="Arial"/>
          <w:sz w:val="20"/>
          <w:szCs w:val="20"/>
          <w:lang w:eastAsia="pl-PL"/>
        </w:rPr>
        <w:t>.</w:t>
      </w:r>
      <w:bookmarkEnd w:id="36"/>
      <w:bookmarkEnd w:id="37"/>
    </w:p>
    <w:p w14:paraId="1D4E057C" w14:textId="4B770953" w:rsidR="00D17A7B" w:rsidRPr="007A089D" w:rsidRDefault="001436C8"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9"/>
      <w:r>
        <w:rPr>
          <w:rFonts w:ascii="Arial" w:eastAsia="Times New Roman" w:hAnsi="Arial" w:cs="Arial"/>
          <w:sz w:val="20"/>
          <w:szCs w:val="20"/>
          <w:lang w:eastAsia="pl-PL"/>
        </w:rPr>
        <w:t>n</w:t>
      </w:r>
      <w:r w:rsidR="00D17A7B" w:rsidRPr="007A089D">
        <w:rPr>
          <w:rFonts w:ascii="Arial" w:eastAsia="Times New Roman" w:hAnsi="Arial" w:cs="Arial"/>
          <w:sz w:val="20"/>
          <w:szCs w:val="20"/>
          <w:lang w:eastAsia="pl-PL"/>
        </w:rPr>
        <w:t xml:space="preserve">a wezwanie Zamawiającego Wykonawca usunie również wady powstałe na skutek przyczyn wymienionych w ust. 9 pkt 1 – 4, za wynagrodzeniem; przed przystąpieniem do usunięcia wady Wykonawca zobowiązany jest przedstawić Zamawiającemu szczegółową wycenę naprawy </w:t>
      </w:r>
      <w:r w:rsidR="00E472A7">
        <w:rPr>
          <w:rFonts w:ascii="Arial" w:eastAsia="Times New Roman" w:hAnsi="Arial" w:cs="Arial"/>
          <w:sz w:val="20"/>
          <w:szCs w:val="20"/>
          <w:lang w:eastAsia="pl-PL"/>
        </w:rPr>
        <w:t xml:space="preserve">         </w:t>
      </w:r>
      <w:r w:rsidR="00D17A7B" w:rsidRPr="007A089D">
        <w:rPr>
          <w:rFonts w:ascii="Arial" w:eastAsia="Times New Roman" w:hAnsi="Arial" w:cs="Arial"/>
          <w:sz w:val="20"/>
          <w:szCs w:val="20"/>
          <w:lang w:eastAsia="pl-PL"/>
        </w:rPr>
        <w:t>i uzyskać jej akceptację.</w:t>
      </w:r>
      <w:bookmarkStart w:id="39" w:name="_Ref111506"/>
      <w:bookmarkEnd w:id="38"/>
    </w:p>
    <w:p w14:paraId="55351D7E"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0"/>
      <w:r w:rsidRPr="007A089D">
        <w:rPr>
          <w:rFonts w:ascii="Arial" w:eastAsia="Times New Roman" w:hAnsi="Arial" w:cs="Arial"/>
          <w:sz w:val="20"/>
          <w:szCs w:val="20"/>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9"/>
      <w:bookmarkEnd w:id="40"/>
    </w:p>
    <w:p w14:paraId="71B9547F" w14:textId="30FBB569"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91"/>
      <w:r w:rsidRPr="007A089D">
        <w:rPr>
          <w:rFonts w:ascii="Arial" w:eastAsia="Times New Roman" w:hAnsi="Arial" w:cs="Arial"/>
          <w:sz w:val="20"/>
          <w:szCs w:val="20"/>
          <w:lang w:eastAsia="pl-PL"/>
        </w:rPr>
        <w:t xml:space="preserve">Jeżeli w Okresie Rękojmi, w tym samym elemencie przedmiotu umowy lub w tej samej jego części zostanie </w:t>
      </w:r>
      <w:r w:rsidRPr="003B6BDC">
        <w:rPr>
          <w:rFonts w:ascii="Arial" w:eastAsia="Times New Roman" w:hAnsi="Arial" w:cs="Arial"/>
          <w:sz w:val="20"/>
          <w:szCs w:val="20"/>
          <w:lang w:eastAsia="pl-PL"/>
        </w:rPr>
        <w:t>stwierdzona 2-krotnie taka sama wada, wówczas Wykonawca ma obowiązek na własny koszt, wymienić ten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w:t>
      </w:r>
      <w:r w:rsidRPr="007A089D">
        <w:rPr>
          <w:rFonts w:ascii="Arial" w:eastAsia="Times New Roman" w:hAnsi="Arial" w:cs="Arial"/>
          <w:sz w:val="20"/>
          <w:szCs w:val="20"/>
          <w:lang w:eastAsia="pl-PL"/>
        </w:rPr>
        <w:t xml:space="preserve"> za przyczynę powtarzającej się wady odpowiedzialność ponosi Zamawiający.</w:t>
      </w:r>
      <w:bookmarkEnd w:id="41"/>
    </w:p>
    <w:p w14:paraId="6DEB714A"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7C66061C"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Zamawiający ustala, że ostateczny pogwarancyjny odbiór odbędzie się 1 miesiąc przed upływem </w:t>
      </w:r>
      <w:r w:rsidRPr="007A089D">
        <w:rPr>
          <w:rFonts w:ascii="Arial" w:eastAsia="Times New Roman" w:hAnsi="Arial" w:cs="Arial"/>
          <w:sz w:val="20"/>
          <w:szCs w:val="20"/>
          <w:lang w:eastAsia="pl-PL"/>
        </w:rPr>
        <w:t xml:space="preserve">Okresu Rękojmi </w:t>
      </w:r>
      <w:r w:rsidRPr="007A089D">
        <w:rPr>
          <w:rFonts w:ascii="Arial" w:eastAsia="Times New Roman" w:hAnsi="Arial" w:cs="Arial"/>
          <w:sz w:val="20"/>
          <w:szCs w:val="20"/>
        </w:rPr>
        <w:t>ustalonego w umowie.</w:t>
      </w:r>
    </w:p>
    <w:p w14:paraId="71056577"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Po protokolarnym stwierdzeniu usunięcia wad stwierdzonych przy odbiorze oraz w Okresie </w:t>
      </w:r>
      <w:r w:rsidRPr="007A089D">
        <w:rPr>
          <w:rFonts w:ascii="Arial" w:eastAsia="Times New Roman" w:hAnsi="Arial" w:cs="Arial"/>
          <w:sz w:val="20"/>
          <w:szCs w:val="20"/>
          <w:lang w:eastAsia="pl-PL"/>
        </w:rPr>
        <w:t>Rękojmi</w:t>
      </w:r>
      <w:r w:rsidRPr="007A089D">
        <w:rPr>
          <w:rFonts w:ascii="Arial" w:eastAsia="Times New Roman" w:hAnsi="Arial" w:cs="Arial"/>
          <w:sz w:val="20"/>
          <w:szCs w:val="20"/>
        </w:rPr>
        <w:t xml:space="preserve"> rozpoczynają swój bieg terminy na zwrot (zwolnienie) zabezpieczania należytego wykonania umowy.</w:t>
      </w:r>
    </w:p>
    <w:p w14:paraId="77128BD3" w14:textId="77777777" w:rsidR="00AC531E" w:rsidRPr="00E27CF9"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4F2D2843" w14:textId="77777777" w:rsidR="0014274B" w:rsidRDefault="0014274B"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1D8B18C3" w14:textId="2958CFEB"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lastRenderedPageBreak/>
        <w:t>§ 1</w:t>
      </w:r>
      <w:r w:rsidR="00CD2EA0" w:rsidRPr="00E472A7">
        <w:rPr>
          <w:rFonts w:ascii="Arial" w:eastAsia="Times New Roman" w:hAnsi="Arial" w:cs="Arial"/>
          <w:b/>
          <w:sz w:val="20"/>
          <w:szCs w:val="20"/>
        </w:rPr>
        <w:t>5</w:t>
      </w:r>
    </w:p>
    <w:p w14:paraId="7C41B519"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możliwość dokonania istotnych zmian postanowień zawartej umowy w zakresie:</w:t>
      </w:r>
    </w:p>
    <w:p w14:paraId="7FCD6C20"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terminu wykonania przedmiotu umowy wraz ze skutkami wprowadzenia takiej zmiany;</w:t>
      </w:r>
    </w:p>
    <w:p w14:paraId="06BA0522"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zmiany zakresu przedmiotu umowy wraz ze skutkami wprowadzenia takiej zmiany;</w:t>
      </w:r>
    </w:p>
    <w:p w14:paraId="2963A66B"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sposobu wykonywania przedmiotu umowy wraz ze skutkami wprowadzenia takiej zmiany;</w:t>
      </w:r>
    </w:p>
    <w:p w14:paraId="6EF43222" w14:textId="6E0BD2B0"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wynagrodzenia za wykonanie przedmiotu </w:t>
      </w:r>
      <w:r w:rsidR="00DB22DB">
        <w:rPr>
          <w:rFonts w:ascii="Arial" w:eastAsia="Times New Roman" w:hAnsi="Arial" w:cs="Arial"/>
          <w:sz w:val="20"/>
          <w:szCs w:val="20"/>
        </w:rPr>
        <w:t>umowy</w:t>
      </w:r>
      <w:r w:rsidRPr="00E27CF9">
        <w:rPr>
          <w:rFonts w:ascii="Arial" w:eastAsia="Times New Roman" w:hAnsi="Arial" w:cs="Arial"/>
          <w:sz w:val="20"/>
          <w:szCs w:val="20"/>
        </w:rPr>
        <w:t xml:space="preserve"> wraz ze skutkami wprowadzenia takiej zmiany;</w:t>
      </w:r>
    </w:p>
    <w:p w14:paraId="29342555"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sposobu rozliczenia umowy.</w:t>
      </w:r>
    </w:p>
    <w:p w14:paraId="508905C5" w14:textId="77777777" w:rsidR="00D17A7B" w:rsidRPr="00E27CF9" w:rsidRDefault="00D17A7B" w:rsidP="00D17A7B">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E27CF9">
        <w:rPr>
          <w:rFonts w:ascii="Arial" w:eastAsia="Times New Roman" w:hAnsi="Arial" w:cs="Arial"/>
          <w:sz w:val="20"/>
          <w:szCs w:val="20"/>
        </w:rPr>
        <w:t>Warunkiem dokonania zmiany określonej w ust. 1 pkt 1 - 5 powyżej są następujące sytuacje:</w:t>
      </w:r>
    </w:p>
    <w:p w14:paraId="33AF32E1"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w zakresie umowy branży drogowej;</w:t>
      </w:r>
    </w:p>
    <w:p w14:paraId="633FB32F"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istotne braki lub błędy w dokumentacji projektowej, również te polegających na niezgodności dokumentacji z przepisami prawa;</w:t>
      </w:r>
    </w:p>
    <w:p w14:paraId="1DC9FCED"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68F8C452"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wystąpienia zmian parametrów projektowych opisanych w SWZ dla wykonywanych robót i związanej z tym koniecznością wprowadzenia zmian w dokumentacji projektowej lub specyfikacji technicznej wykonania i odbioru robót budowlanych;</w:t>
      </w:r>
    </w:p>
    <w:p w14:paraId="2A906EC8"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 których wykonanie wymagane jest do prawidłowej realizacji przedmiotu umowy;</w:t>
      </w:r>
      <w:r w:rsidRPr="00E27CF9">
        <w:rPr>
          <w:rFonts w:ascii="Arial" w:eastAsia="Times New Roman" w:hAnsi="Arial" w:cs="Arial"/>
          <w:b/>
          <w:bCs/>
          <w:sz w:val="20"/>
          <w:szCs w:val="20"/>
          <w:lang w:bidi="en-US"/>
        </w:rPr>
        <w:t xml:space="preserve"> </w:t>
      </w:r>
    </w:p>
    <w:p w14:paraId="01F6C534"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72F8077F"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 xml:space="preserve">zmiana umowy dokonana na podstawie art. 455 ust. 1 pkt. 2 – 4 oraz ust. 2 ustawy </w:t>
      </w:r>
      <w:proofErr w:type="spellStart"/>
      <w:r w:rsidRPr="00E27CF9">
        <w:rPr>
          <w:rFonts w:ascii="Arial" w:eastAsia="Times New Roman" w:hAnsi="Arial" w:cs="Arial"/>
          <w:sz w:val="20"/>
          <w:szCs w:val="20"/>
          <w:lang w:bidi="en-US"/>
        </w:rPr>
        <w:t>pzp</w:t>
      </w:r>
      <w:proofErr w:type="spellEnd"/>
      <w:r w:rsidRPr="00E27CF9">
        <w:rPr>
          <w:rFonts w:ascii="Arial" w:eastAsia="Times New Roman" w:hAnsi="Arial" w:cs="Arial"/>
          <w:sz w:val="20"/>
          <w:szCs w:val="20"/>
          <w:lang w:bidi="en-US"/>
        </w:rPr>
        <w:t>;</w:t>
      </w:r>
    </w:p>
    <w:p w14:paraId="30448867"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 przypadku udzielenia przed terminem zakończenia przedmiotu niniejszej umowy, zamówień, o których mowa w art. 214 ust. 1 pkt. 7 ustawy;</w:t>
      </w:r>
    </w:p>
    <w:p w14:paraId="5031AC29" w14:textId="569E9F20"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wstrzymanie budowy przez właściwy organ z przyczyn niezawinionych przez Wykonawcą;</w:t>
      </w:r>
    </w:p>
    <w:p w14:paraId="1CA68B72" w14:textId="05BAE496" w:rsidR="00D17A7B" w:rsidRPr="00E27CF9" w:rsidRDefault="00F7542D"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F7542D">
        <w:rPr>
          <w:rFonts w:ascii="Arial" w:eastAsia="Times New Roman" w:hAnsi="Arial" w:cs="Arial"/>
          <w:sz w:val="20"/>
          <w:szCs w:val="20"/>
        </w:rPr>
        <w:t>zmiany będące następstwem działania organów administracji, gestorów sieci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za które Wykonawca nie ponosi odpowiedzialności</w:t>
      </w:r>
      <w:r>
        <w:rPr>
          <w:rFonts w:ascii="Arial" w:eastAsia="Times New Roman" w:hAnsi="Arial" w:cs="Arial"/>
          <w:sz w:val="20"/>
          <w:szCs w:val="20"/>
        </w:rPr>
        <w:t>;</w:t>
      </w:r>
    </w:p>
    <w:p w14:paraId="3C405321"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wystąpienie innych opóźnień lub przestojów z przyczyn niezawinionych przez Wykonawcę;</w:t>
      </w:r>
    </w:p>
    <w:p w14:paraId="0AC1F41B"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decyzji pozwolenia na budowę;</w:t>
      </w:r>
    </w:p>
    <w:p w14:paraId="4DBE5E7D"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B3BC179"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068D270D"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2" w:name="_Hlk57282843"/>
      <w:r w:rsidRPr="00E27CF9">
        <w:rPr>
          <w:rFonts w:ascii="Arial" w:eastAsia="Times New Roman" w:hAnsi="Arial" w:cs="Arial"/>
          <w:sz w:val="20"/>
          <w:szCs w:val="20"/>
        </w:rPr>
        <w:t>wystąpienie kolizji z nieuwidocznionymi w dokumentacji projektowej sieciami;</w:t>
      </w:r>
    </w:p>
    <w:p w14:paraId="701FE4AD"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iCs/>
          <w:sz w:val="20"/>
          <w:szCs w:val="20"/>
        </w:rPr>
        <w:t>stan epidemii lub inne zdarzenia związane z</w:t>
      </w:r>
      <w:r w:rsidRPr="00E27CF9">
        <w:rPr>
          <w:rFonts w:ascii="Arial" w:eastAsia="Times New Roman" w:hAnsi="Arial" w:cs="Arial"/>
          <w:sz w:val="20"/>
          <w:szCs w:val="20"/>
        </w:rPr>
        <w:t xml:space="preserve"> rozprzestrzenianiem się chorób zakaźnych np. wirusa SARS-Co V-2 wywołującego chorobę COVID-19 (koronawirus);</w:t>
      </w:r>
      <w:bookmarkEnd w:id="42"/>
    </w:p>
    <w:p w14:paraId="1294C194"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konieczności dostosowania do wymagań zarządcy drogi;</w:t>
      </w:r>
    </w:p>
    <w:p w14:paraId="6FD300A3"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kolizji z planowanymi lub równolegle prowadzonymi przez inne podmioty inwestycjami, które mają wpływ na realizację niniejszej umowy;</w:t>
      </w:r>
    </w:p>
    <w:p w14:paraId="0CCC5E0F"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7412E35"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3A96690B"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 xml:space="preserve">wystąpienia warunków atmosferycznych oraz ich skutków, uniemożliwiających prowadzenie </w:t>
      </w:r>
      <w:r w:rsidRPr="00E27CF9">
        <w:rPr>
          <w:rFonts w:ascii="Arial" w:eastAsia="Times New Roman" w:hAnsi="Arial" w:cs="Arial"/>
          <w:sz w:val="20"/>
          <w:szCs w:val="20"/>
          <w:lang w:bidi="en-US"/>
        </w:rPr>
        <w:lastRenderedPageBreak/>
        <w:t>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14:paraId="374890E8"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75EBD9D0"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przypadku zastąpienia Wykonawcy, któremu Zamawiający udzielił zamówienia, nowym wykonawcą;</w:t>
      </w:r>
    </w:p>
    <w:p w14:paraId="740FEFFA"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22764DEC" w14:textId="7F096FED"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stawki podatku od towarów i usług </w:t>
      </w:r>
      <w:r w:rsidR="000C1675">
        <w:rPr>
          <w:rFonts w:ascii="Arial" w:eastAsia="Times New Roman" w:hAnsi="Arial" w:cs="Arial"/>
          <w:sz w:val="20"/>
          <w:szCs w:val="20"/>
        </w:rPr>
        <w:t>lub</w:t>
      </w:r>
      <w:r w:rsidRPr="00E27CF9">
        <w:rPr>
          <w:rFonts w:ascii="Arial" w:eastAsia="Times New Roman" w:hAnsi="Arial" w:cs="Arial"/>
          <w:sz w:val="20"/>
          <w:szCs w:val="20"/>
        </w:rPr>
        <w:t xml:space="preserve"> podatku akcyzowego</w:t>
      </w:r>
      <w:r w:rsidR="000C1675">
        <w:rPr>
          <w:rFonts w:ascii="Arial" w:eastAsia="Times New Roman" w:hAnsi="Arial" w:cs="Arial"/>
          <w:sz w:val="20"/>
          <w:szCs w:val="20"/>
        </w:rPr>
        <w:t>,</w:t>
      </w:r>
    </w:p>
    <w:p w14:paraId="2F981334" w14:textId="77777777"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78257BC4" w14:textId="77777777"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510A1227" w14:textId="2DBC5A43"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w:t>
      </w:r>
    </w:p>
    <w:p w14:paraId="0A673711" w14:textId="77777777" w:rsidR="00D17A7B" w:rsidRPr="00E27CF9" w:rsidRDefault="00D17A7B" w:rsidP="00D17A7B">
      <w:pPr>
        <w:suppressAutoHyphens/>
        <w:spacing w:after="0" w:line="240" w:lineRule="auto"/>
        <w:ind w:left="720"/>
        <w:jc w:val="both"/>
        <w:rPr>
          <w:rFonts w:ascii="Arial" w:eastAsia="Times New Roman" w:hAnsi="Arial" w:cs="Arial"/>
          <w:sz w:val="20"/>
          <w:szCs w:val="20"/>
        </w:rPr>
      </w:pPr>
      <w:r w:rsidRPr="00E27CF9">
        <w:rPr>
          <w:rFonts w:ascii="Arial" w:eastAsia="Times New Roman" w:hAnsi="Arial" w:cs="Arial"/>
          <w:sz w:val="20"/>
          <w:szCs w:val="20"/>
        </w:rPr>
        <w:t xml:space="preserve">- jeżeli zmiany te będą miały wpływ na koszty wykonania przedmiotu umowy przez Wykonawcę. </w:t>
      </w:r>
    </w:p>
    <w:p w14:paraId="34B832EF" w14:textId="2817E5EA" w:rsidR="00D17A7B" w:rsidRPr="00F7542D"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dokonania istotnych zmian postanowień zawartej umowy w zakresie zmiany wysokości wynagrodzenia b</w:t>
      </w:r>
      <w:r w:rsidR="0057130F">
        <w:rPr>
          <w:rFonts w:ascii="Arial" w:eastAsia="Times New Roman" w:hAnsi="Arial" w:cs="Arial"/>
          <w:sz w:val="20"/>
          <w:szCs w:val="20"/>
        </w:rPr>
        <w:t>rutto, o którym mowa w § 3 ust.</w:t>
      </w:r>
      <w:r w:rsidRPr="00E27CF9">
        <w:rPr>
          <w:rFonts w:ascii="Arial" w:eastAsia="Times New Roman" w:hAnsi="Arial" w:cs="Arial"/>
          <w:sz w:val="20"/>
          <w:szCs w:val="20"/>
        </w:rPr>
        <w:t xml:space="preserve">1 w przypadku zmiany cen materiałów lub kosztów związanych z realizacją przedmiotu umowy, </w:t>
      </w:r>
      <w:r w:rsidRPr="00F7542D">
        <w:rPr>
          <w:rFonts w:ascii="Arial" w:eastAsia="Times New Roman" w:hAnsi="Arial" w:cs="Arial"/>
          <w:sz w:val="20"/>
          <w:szCs w:val="20"/>
        </w:rPr>
        <w:t>jeżeli zmiany te będą miały wpływ na koszty wykonania przedmiotu umowy przez Wykonawcę;</w:t>
      </w:r>
    </w:p>
    <w:p w14:paraId="1986D7AA" w14:textId="126E6D88" w:rsidR="00D17A7B" w:rsidRPr="00F7542D"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F7542D">
        <w:rPr>
          <w:rFonts w:ascii="Arial" w:eastAsia="Times New Roman" w:hAnsi="Arial" w:cs="Arial"/>
          <w:sz w:val="20"/>
          <w:szCs w:val="20"/>
        </w:rPr>
        <w:t>jeżeli w wyniku zmiany terminu realizacji umowy niemożliwe będzie uzyskanie klauzuli o niewniesieniu sprzeciwu do zawiadomienia o zakończeniu budowy i zamiarze przystąpienia do użytkowania drogi przez właściwego Powiatowego Inspektora Nadzor</w:t>
      </w:r>
      <w:r w:rsidR="0057130F" w:rsidRPr="00F7542D">
        <w:rPr>
          <w:rFonts w:ascii="Arial" w:eastAsia="Times New Roman" w:hAnsi="Arial" w:cs="Arial"/>
          <w:sz w:val="20"/>
          <w:szCs w:val="20"/>
        </w:rPr>
        <w:t xml:space="preserve">u Budowlanego do </w:t>
      </w:r>
      <w:r w:rsidR="006C1194" w:rsidRPr="0014274B">
        <w:rPr>
          <w:rFonts w:ascii="Arial" w:eastAsia="Times New Roman" w:hAnsi="Arial" w:cs="Arial"/>
          <w:sz w:val="20"/>
          <w:szCs w:val="20"/>
        </w:rPr>
        <w:t xml:space="preserve">15 grudnia 2023 r. </w:t>
      </w:r>
      <w:r w:rsidRPr="0014274B">
        <w:rPr>
          <w:rFonts w:ascii="Arial" w:eastAsia="Times New Roman" w:hAnsi="Arial" w:cs="Arial"/>
          <w:sz w:val="20"/>
          <w:szCs w:val="20"/>
        </w:rPr>
        <w:t>możliwa będzie wypłata całego wynagrodzenia, o którym mowa w § 3 ust. 1 p</w:t>
      </w:r>
      <w:r w:rsidRPr="00F7542D">
        <w:rPr>
          <w:rFonts w:ascii="Arial" w:eastAsia="Times New Roman" w:hAnsi="Arial" w:cs="Arial"/>
          <w:sz w:val="20"/>
          <w:szCs w:val="20"/>
        </w:rPr>
        <w:t>o podpisaniu protokołu technicznego i złożeniu zawiadomienia o zakończeniu budowy i zamiarze przystąpienia do użytkowania drogi przez właściwego Powiatowego Inspektora Nadzoru Budowlanego.</w:t>
      </w:r>
    </w:p>
    <w:p w14:paraId="650C4A41" w14:textId="375A9CEF"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wypadku zmiany, o której mowa w ust. 2 pkt 2</w:t>
      </w:r>
      <w:r w:rsidR="00173614">
        <w:rPr>
          <w:rFonts w:ascii="Arial" w:eastAsia="Times New Roman" w:hAnsi="Arial" w:cs="Arial"/>
          <w:sz w:val="20"/>
          <w:szCs w:val="20"/>
        </w:rPr>
        <w:t>4</w:t>
      </w:r>
      <w:r w:rsidRPr="00E27CF9">
        <w:rPr>
          <w:rFonts w:ascii="Arial" w:eastAsia="Times New Roman" w:hAnsi="Arial" w:cs="Arial"/>
          <w:sz w:val="20"/>
          <w:szCs w:val="20"/>
        </w:rPr>
        <w:t xml:space="preserve"> lit. a powyżej wartość netto wynagrodzenia Wykonawcy nie zmieni się, a określona w aneksie wartość brutto wynagrodzenia zostanie wyliczona na podstawie nowych przepisów.</w:t>
      </w:r>
    </w:p>
    <w:p w14:paraId="238993FB" w14:textId="71D6E6A8"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wypadku zmiany, o której mowa w ust. 2 pkt 2</w:t>
      </w:r>
      <w:r w:rsidR="00173614">
        <w:rPr>
          <w:rFonts w:ascii="Arial" w:eastAsia="Times New Roman" w:hAnsi="Arial" w:cs="Arial"/>
          <w:sz w:val="20"/>
          <w:szCs w:val="20"/>
        </w:rPr>
        <w:t>5</w:t>
      </w:r>
      <w:r w:rsidRPr="00E27CF9">
        <w:rPr>
          <w:rFonts w:ascii="Arial" w:eastAsia="Times New Roman" w:hAnsi="Arial" w:cs="Arial"/>
          <w:sz w:val="20"/>
          <w:szCs w:val="20"/>
        </w:rPr>
        <w:t xml:space="preserve"> powyżej Zamawiający określa:</w:t>
      </w:r>
    </w:p>
    <w:p w14:paraId="6FFEBB07" w14:textId="37DBFD94" w:rsidR="00D17A7B" w:rsidRPr="00E27CF9" w:rsidRDefault="00D336DD"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D336DD">
        <w:rPr>
          <w:rFonts w:ascii="Arial" w:eastAsia="Times New Roman" w:hAnsi="Arial" w:cs="Arial"/>
          <w:sz w:val="20"/>
          <w:szCs w:val="20"/>
        </w:rPr>
        <w:t>poziom zmiany cen materiałów lub kosztów uprawniający strony umowy do żądania zmiany wynagrodzenia to zmiana wskaźnika cen produkcji budowlano-montażowej ogółem o min. 5 % ogłaszany w komunikacie Prezesa Głównego Urzędu Statystycznego w sprawie wskaźnika cen produkcji budowlano-montażowej w kwartale w stosunku do poprzedniego kwartału,</w:t>
      </w:r>
    </w:p>
    <w:p w14:paraId="1A59FA40" w14:textId="346D009F" w:rsidR="00D17A7B" w:rsidRPr="00E27CF9"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okresy, w których może następować zmiana wynagrodzenia wykonawcy </w:t>
      </w:r>
      <w:r w:rsidR="00022AE2">
        <w:rPr>
          <w:rFonts w:ascii="Arial" w:eastAsia="Times New Roman" w:hAnsi="Arial" w:cs="Arial"/>
          <w:sz w:val="20"/>
          <w:szCs w:val="20"/>
        </w:rPr>
        <w:t>– raz na kwartał</w:t>
      </w:r>
      <w:r w:rsidR="00173614">
        <w:rPr>
          <w:rFonts w:ascii="Arial" w:eastAsia="Times New Roman" w:hAnsi="Arial" w:cs="Arial"/>
          <w:sz w:val="20"/>
          <w:szCs w:val="20"/>
        </w:rPr>
        <w:t>,</w:t>
      </w:r>
      <w:r w:rsidR="00022AE2">
        <w:rPr>
          <w:rFonts w:ascii="Arial" w:eastAsia="Times New Roman" w:hAnsi="Arial" w:cs="Arial"/>
          <w:sz w:val="20"/>
          <w:szCs w:val="20"/>
        </w:rPr>
        <w:t xml:space="preserve"> począwszy od I</w:t>
      </w:r>
      <w:r w:rsidRPr="00E27CF9">
        <w:rPr>
          <w:rFonts w:ascii="Arial" w:eastAsia="Times New Roman" w:hAnsi="Arial" w:cs="Arial"/>
          <w:sz w:val="20"/>
          <w:szCs w:val="20"/>
        </w:rPr>
        <w:t xml:space="preserve"> kwartału</w:t>
      </w:r>
      <w:r w:rsidR="0016136E">
        <w:rPr>
          <w:rFonts w:ascii="Arial" w:eastAsia="Times New Roman" w:hAnsi="Arial" w:cs="Arial"/>
          <w:sz w:val="20"/>
          <w:szCs w:val="20"/>
        </w:rPr>
        <w:t xml:space="preserve"> 2023 r.</w:t>
      </w:r>
      <w:r w:rsidR="00173614">
        <w:rPr>
          <w:rFonts w:ascii="Arial" w:eastAsia="Times New Roman" w:hAnsi="Arial" w:cs="Arial"/>
          <w:sz w:val="20"/>
          <w:szCs w:val="20"/>
        </w:rPr>
        <w:t>,</w:t>
      </w:r>
      <w:r w:rsidRPr="00E27CF9">
        <w:rPr>
          <w:rFonts w:ascii="Arial" w:eastAsia="Times New Roman" w:hAnsi="Arial" w:cs="Arial"/>
          <w:sz w:val="20"/>
          <w:szCs w:val="20"/>
        </w:rPr>
        <w:t xml:space="preserve"> po zakończeniu kwartału,</w:t>
      </w:r>
    </w:p>
    <w:p w14:paraId="08E222B9" w14:textId="06E3616D" w:rsidR="00D17A7B" w:rsidRPr="00E27CF9"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maksymalna wartość zmiany wynagrodzenia, jaką dopuszcza Zamawiający w efekcie zastosowania postanowień o zasadach wprowadzania zmian wysokości wynagrodzenia brutto, o którym mowa w § 3 ust. 1 – 10 %</w:t>
      </w:r>
      <w:r w:rsidR="00173614">
        <w:rPr>
          <w:rFonts w:ascii="Arial" w:eastAsia="Times New Roman" w:hAnsi="Arial" w:cs="Arial"/>
          <w:sz w:val="20"/>
          <w:szCs w:val="20"/>
        </w:rPr>
        <w:t>.</w:t>
      </w:r>
    </w:p>
    <w:p w14:paraId="665AD2E5"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E27CF9">
        <w:rPr>
          <w:rFonts w:ascii="Arial" w:eastAsia="Times New Roman" w:hAnsi="Arial" w:cs="Arial"/>
          <w:sz w:val="20"/>
          <w:szCs w:val="20"/>
          <w:lang w:eastAsia="pl-PL" w:bidi="sa-IN"/>
        </w:rPr>
        <w:t>pzp</w:t>
      </w:r>
      <w:proofErr w:type="spellEnd"/>
      <w:r w:rsidRPr="00E27CF9">
        <w:rPr>
          <w:rFonts w:ascii="Arial" w:eastAsia="Times New Roman" w:hAnsi="Arial" w:cs="Arial"/>
          <w:sz w:val="20"/>
          <w:szCs w:val="20"/>
          <w:lang w:eastAsia="pl-PL" w:bidi="sa-IN"/>
        </w:rPr>
        <w:t>, zobowiązany jest do zmiany wynagrodzenia przysługującego podwykonawcy, z którym zawarł umowę, w zakresie odpowiadającym zmianom cen materiałów lub kosztów dotyczących zobowiązania podwykonawcy</w:t>
      </w:r>
    </w:p>
    <w:p w14:paraId="4559842A"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 przypadku zmian, o których mowa w ust. 2 pkt 23-24 powyżej z wnioskiem o zmianę umowy występuje Wykonawca. </w:t>
      </w:r>
    </w:p>
    <w:p w14:paraId="16302B75" w14:textId="2EFD836D"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wniosek powinien zawierać zakres proponowanej zmiany, uzasadnienie oraz przedstawienie dowodów, iż wystąpiły okoliczności, o których mowa w ust. 2 pkt 23-24 powyżej oraz że miały one rzeczywisty i wymierny wpływ na koszty wykonania przedmiotu umowy przez </w:t>
      </w:r>
      <w:r w:rsidR="000C1675">
        <w:rPr>
          <w:rFonts w:ascii="Arial" w:eastAsia="Times New Roman" w:hAnsi="Arial" w:cs="Arial"/>
          <w:sz w:val="20"/>
          <w:szCs w:val="20"/>
        </w:rPr>
        <w:t>W</w:t>
      </w:r>
      <w:r w:rsidRPr="00E27CF9">
        <w:rPr>
          <w:rFonts w:ascii="Arial" w:eastAsia="Times New Roman" w:hAnsi="Arial" w:cs="Arial"/>
          <w:sz w:val="20"/>
          <w:szCs w:val="20"/>
        </w:rPr>
        <w:t>ykonawcę. Jeśli z wniosku nie wynikają powyższe okoliczności, Zamawiający może wezwać Wykonawcę do uzupełnienia wniosku w terminie 14 dni;</w:t>
      </w:r>
    </w:p>
    <w:p w14:paraId="50FFE611" w14:textId="77777777"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lastRenderedPageBreak/>
        <w:t>brak uzupełnienia wniosku lub uzupełnienie niezgodnie z żądaniem Zamawiającego powoduje pozostawienie wniosku bez rozpoznania;</w:t>
      </w:r>
    </w:p>
    <w:p w14:paraId="042A0DB8" w14:textId="77777777"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5C5D02C4"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O wystąpieniu okoliczności mogących wpłynąć na zmianę postanowień umowy Strony poinformują się w formie pisemnej. </w:t>
      </w:r>
      <w:r w:rsidRPr="00E27CF9">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73FF882"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wprowadzenia zmian do treści zawartej umowy w zakresie zmian nieistotnych.</w:t>
      </w:r>
    </w:p>
    <w:p w14:paraId="6C2D953A" w14:textId="77777777" w:rsidR="00D17A7B" w:rsidRPr="00570878"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Zmiana postanowień niniejszej umowy wymaga zachowania formy pisemnego aneksu pod rygorem nieważności.</w:t>
      </w:r>
    </w:p>
    <w:p w14:paraId="2BC2B19B" w14:textId="77777777" w:rsidR="00716131" w:rsidRPr="00570878"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724518F" w14:textId="4013006E"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6</w:t>
      </w:r>
    </w:p>
    <w:p w14:paraId="7759DB60" w14:textId="77777777" w:rsidR="00054B10" w:rsidRPr="00570878"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Stronom przysługuje prawo odstąpienia od umowy w następujących sytuacjach:</w:t>
      </w:r>
    </w:p>
    <w:p w14:paraId="4D41D874" w14:textId="77777777" w:rsidR="00054B10" w:rsidRPr="00570878"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570878">
        <w:rPr>
          <w:rFonts w:ascii="Arial" w:eastAsia="Times New Roman" w:hAnsi="Arial" w:cs="Arial"/>
          <w:sz w:val="20"/>
          <w:szCs w:val="20"/>
        </w:rPr>
        <w:t>Zamawiającemu przysługuje prawo do odstąpienia od umowy:</w:t>
      </w:r>
    </w:p>
    <w:p w14:paraId="7219A73D"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D31CBD7"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zostanie ogłoszona likwidacja Wykonawcy,</w:t>
      </w:r>
    </w:p>
    <w:p w14:paraId="5A65DA89"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zostanie wydany nakaz zajęcia majątku Wykonawcy,</w:t>
      </w:r>
    </w:p>
    <w:p w14:paraId="107D9509"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nie rozpoczął robót bez uzasadnionych przyczyn oraz nie kontynuuje ich pomimo wezwania Zamawiającego złożonego na piśmie,</w:t>
      </w:r>
    </w:p>
    <w:p w14:paraId="3CCB36E3"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B057A48"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7C30F17F" w14:textId="37FBC7C3"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przypadku zaistnienia okoliczności, o której mowa w § 1</w:t>
      </w:r>
      <w:r w:rsidR="00570878">
        <w:rPr>
          <w:rFonts w:ascii="Arial" w:eastAsia="Times New Roman" w:hAnsi="Arial" w:cs="Arial"/>
          <w:sz w:val="20"/>
          <w:szCs w:val="20"/>
        </w:rPr>
        <w:t>2</w:t>
      </w:r>
      <w:r w:rsidRPr="00570878">
        <w:rPr>
          <w:rFonts w:ascii="Arial" w:eastAsia="Times New Roman" w:hAnsi="Arial" w:cs="Arial"/>
          <w:sz w:val="20"/>
          <w:szCs w:val="20"/>
        </w:rPr>
        <w:t xml:space="preserve"> ust. 1 pkt. 2,</w:t>
      </w:r>
    </w:p>
    <w:p w14:paraId="7CAD9111" w14:textId="140778C9"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przypadku zaistnienia okoliczności, o których mowa w art. 635 i następnych </w:t>
      </w:r>
      <w:r w:rsidR="000C1675">
        <w:rPr>
          <w:rFonts w:ascii="Arial" w:eastAsia="Times New Roman" w:hAnsi="Arial" w:cs="Arial"/>
          <w:sz w:val="20"/>
          <w:szCs w:val="20"/>
        </w:rPr>
        <w:t>K</w:t>
      </w:r>
      <w:r w:rsidRPr="00570878">
        <w:rPr>
          <w:rFonts w:ascii="Arial" w:eastAsia="Times New Roman" w:hAnsi="Arial" w:cs="Arial"/>
          <w:sz w:val="20"/>
          <w:szCs w:val="20"/>
        </w:rPr>
        <w:t>odeksu cywilnego,</w:t>
      </w:r>
    </w:p>
    <w:p w14:paraId="29A323CD"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570878">
        <w:rPr>
          <w:rFonts w:ascii="Arial" w:eastAsia="Times New Roman" w:hAnsi="Arial" w:cs="Arial"/>
          <w:sz w:val="20"/>
          <w:szCs w:val="20"/>
        </w:rPr>
        <w:t>pzp</w:t>
      </w:r>
      <w:proofErr w:type="spellEnd"/>
      <w:r w:rsidRPr="00570878">
        <w:rPr>
          <w:rFonts w:ascii="Arial" w:eastAsia="Times New Roman" w:hAnsi="Arial" w:cs="Arial"/>
          <w:sz w:val="20"/>
          <w:szCs w:val="20"/>
        </w:rPr>
        <w:t xml:space="preserve"> lub Kodeksu cywilnego,</w:t>
      </w:r>
    </w:p>
    <w:p w14:paraId="72A1353A" w14:textId="1DEFD20A"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przypadku konieczności wielokrotnego dokonywania bezpośredniej zapłaty wynagrodzenia podwykonawcy lub dalszemu podwykonawcy, o którym mowa w § 4 ust. 1</w:t>
      </w:r>
      <w:r w:rsidR="000C1675">
        <w:rPr>
          <w:rFonts w:ascii="Arial" w:eastAsia="Times New Roman" w:hAnsi="Arial" w:cs="Arial"/>
          <w:sz w:val="20"/>
          <w:szCs w:val="20"/>
        </w:rPr>
        <w:t>5</w:t>
      </w:r>
      <w:r w:rsidRPr="00570878">
        <w:rPr>
          <w:rFonts w:ascii="Arial" w:eastAsia="Times New Roman" w:hAnsi="Arial" w:cs="Arial"/>
          <w:sz w:val="20"/>
          <w:szCs w:val="20"/>
        </w:rPr>
        <w:t xml:space="preserve"> umowy lub konieczności dokonania bezpośrednich zapłat na sumę większą niż 5 % wartości umowy określonej w § 3 ust. 1,</w:t>
      </w:r>
    </w:p>
    <w:p w14:paraId="2D83F665" w14:textId="3CB88ED4" w:rsidR="00054B10" w:rsidRPr="000A61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w:t>
      </w:r>
      <w:r w:rsidRPr="000A614A">
        <w:rPr>
          <w:rFonts w:ascii="Arial" w:eastAsia="Times New Roman" w:hAnsi="Arial" w:cs="Arial"/>
          <w:sz w:val="20"/>
          <w:szCs w:val="20"/>
        </w:rPr>
        <w:t xml:space="preserve">przypadku braku akceptacji zmiany podwykonawcy, o którym mowa w § </w:t>
      </w:r>
      <w:r w:rsidR="00570878" w:rsidRPr="000A614A">
        <w:rPr>
          <w:rFonts w:ascii="Arial" w:eastAsia="Times New Roman" w:hAnsi="Arial" w:cs="Arial"/>
          <w:sz w:val="20"/>
          <w:szCs w:val="20"/>
        </w:rPr>
        <w:t>9</w:t>
      </w:r>
      <w:r w:rsidRPr="000A614A">
        <w:rPr>
          <w:rFonts w:ascii="Arial" w:eastAsia="Times New Roman" w:hAnsi="Arial" w:cs="Arial"/>
          <w:sz w:val="20"/>
          <w:szCs w:val="20"/>
        </w:rPr>
        <w:t xml:space="preserve"> ust. </w:t>
      </w:r>
      <w:r w:rsidR="0014274B">
        <w:rPr>
          <w:rFonts w:ascii="Arial" w:eastAsia="Times New Roman" w:hAnsi="Arial" w:cs="Arial"/>
          <w:sz w:val="20"/>
          <w:szCs w:val="20"/>
        </w:rPr>
        <w:t>18,</w:t>
      </w:r>
    </w:p>
    <w:p w14:paraId="3A905224" w14:textId="7F920949" w:rsidR="00343F70" w:rsidRPr="000A614A"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hAnsi="Arial" w:cs="Arial"/>
          <w:sz w:val="20"/>
        </w:rPr>
        <w:t>w przypadku naliczenia Wykonawcy kar umownych, których suma przekroczy wartość określoną w § 1</w:t>
      </w:r>
      <w:r w:rsidR="000A614A" w:rsidRPr="000A614A">
        <w:rPr>
          <w:rFonts w:ascii="Arial" w:hAnsi="Arial" w:cs="Arial"/>
          <w:sz w:val="20"/>
        </w:rPr>
        <w:t>3</w:t>
      </w:r>
      <w:r w:rsidRPr="000A614A">
        <w:rPr>
          <w:rFonts w:ascii="Arial" w:hAnsi="Arial" w:cs="Arial"/>
          <w:sz w:val="20"/>
        </w:rPr>
        <w:t xml:space="preserve"> ust. 1</w:t>
      </w:r>
      <w:r w:rsidR="000A614A" w:rsidRPr="000A614A">
        <w:rPr>
          <w:rFonts w:ascii="Arial" w:hAnsi="Arial" w:cs="Arial"/>
          <w:sz w:val="20"/>
        </w:rPr>
        <w:t>0</w:t>
      </w:r>
      <w:r w:rsidR="00D16445" w:rsidRPr="000A614A">
        <w:rPr>
          <w:rFonts w:ascii="Arial" w:hAnsi="Arial" w:cs="Arial"/>
          <w:sz w:val="20"/>
        </w:rPr>
        <w:t>.</w:t>
      </w:r>
    </w:p>
    <w:p w14:paraId="4DABF390" w14:textId="77777777" w:rsidR="00054B10" w:rsidRPr="000A614A"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0A614A">
        <w:rPr>
          <w:rFonts w:ascii="Arial" w:eastAsia="Times New Roman" w:hAnsi="Arial" w:cs="Arial"/>
          <w:sz w:val="20"/>
          <w:szCs w:val="20"/>
        </w:rPr>
        <w:t>Wykonawcy przysługuje prawo odstąpienia od umowy, jeżeli:</w:t>
      </w:r>
    </w:p>
    <w:p w14:paraId="58ABB5E6" w14:textId="77777777" w:rsidR="00054B10" w:rsidRPr="000A614A"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4E6E298C" w14:textId="77777777" w:rsidR="00054B10" w:rsidRPr="000A614A"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odmawia bez uzasadnionej przyczyny odbioru robót lub podpisania protokołu odbioru,</w:t>
      </w:r>
    </w:p>
    <w:p w14:paraId="733CB666" w14:textId="77777777" w:rsidR="00054B10" w:rsidRPr="000A614A"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7B2E5F63" w14:textId="0F4C33CF"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3D0E4E61" w14:textId="77777777"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Odstąpienie od umowy powinno nastąpić w formie pisemnej pod rygorem nieważności takiego oświadczenia i powinno zawierać uzasadnienie.</w:t>
      </w:r>
    </w:p>
    <w:p w14:paraId="68E1AAFD" w14:textId="77777777"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 xml:space="preserve">W wypadku odstąpienia od umowy Strony obciążają następujące obowiązki szczegółowe: </w:t>
      </w:r>
    </w:p>
    <w:p w14:paraId="34699E40"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lastRenderedPageBreak/>
        <w:t>w terminie 7 dni od daty odstąpienia od umowy Wykonawca przy udziale Zamawiającego sporządzi szczegółowy protokół inwentaryzacji prac w toku według stanu na dzień odstąpienia,</w:t>
      </w:r>
    </w:p>
    <w:p w14:paraId="52E8DE22"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zabezpieczy przerwane roboty w zakresie obustronnie uzgodnionym na koszt tej strony, która odstąpiła od umowy,</w:t>
      </w:r>
    </w:p>
    <w:p w14:paraId="4A9E92DF"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0754AA8"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EBDDA1B"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niezwłocznie, a najpóźniej w terminie 14 dni, usunie z terenu budowy urządzenia zaplecza przez niego dostarczone lub wzniesione,</w:t>
      </w:r>
    </w:p>
    <w:p w14:paraId="04653E2A"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B0E8A94" w14:textId="275EB5A4" w:rsidR="00054B10" w:rsidRPr="000A614A" w:rsidRDefault="00356F05"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w:t>
      </w:r>
      <w:r w:rsidR="00054B10" w:rsidRPr="000A614A">
        <w:rPr>
          <w:rFonts w:ascii="Arial" w:eastAsia="Times New Roman" w:hAnsi="Arial" w:cs="Arial"/>
          <w:sz w:val="20"/>
          <w:szCs w:val="20"/>
        </w:rPr>
        <w:t xml:space="preserve"> przypadku pozostawienia przez Wykonawcę maszyn, zaplecza budowy, itp. Zamawiający usunie je na koszt i ryzyko Wykonawcy.</w:t>
      </w:r>
    </w:p>
    <w:p w14:paraId="37E727E2" w14:textId="77777777" w:rsidR="00054B10" w:rsidRPr="000A61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F1D3F5" w14:textId="22516E32"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7</w:t>
      </w:r>
    </w:p>
    <w:p w14:paraId="0D5D2317" w14:textId="77777777" w:rsidR="00054B10" w:rsidRPr="000A614A"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4917EEF7" w14:textId="77777777" w:rsidR="00054B10" w:rsidRPr="000A614A"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63749C1" w14:textId="77777777" w:rsidR="00054B10" w:rsidRPr="000A614A"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2154AA8" w14:textId="137929A8"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8</w:t>
      </w:r>
    </w:p>
    <w:p w14:paraId="05DDC4D5"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razie powstania sporu na tle wykonania niniejszej umowy strony się zobowiązuje przede wszystkim do wyczerpania drogi postępowania reklamacyjnego.</w:t>
      </w:r>
    </w:p>
    <w:p w14:paraId="27D4E2E5"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Reklamacje wykonuje się poprzez skierowanie konkretnego roszczenia do strony.</w:t>
      </w:r>
    </w:p>
    <w:p w14:paraId="2D11288D"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Strona ma obowiązek do pisemnego ustosunkowania się do zgłoszonego przez drugą stronę roszczenia w terminie 21 dni od daty zgłoszenia roszczenia.</w:t>
      </w:r>
    </w:p>
    <w:p w14:paraId="064D6AC0"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63050873"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Właściwym do rozpoznania sporów wynikłych na tle realizacji niniejszej umowy jest sąd miejscowo właściwy dla siedziby Zamawiającego.</w:t>
      </w:r>
    </w:p>
    <w:p w14:paraId="53220AEA" w14:textId="77777777" w:rsidR="00054B10" w:rsidRPr="000A61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09A127" w14:textId="6E771C24"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9</w:t>
      </w:r>
    </w:p>
    <w:p w14:paraId="78782F74" w14:textId="17C85DC1" w:rsidR="00054B10" w:rsidRPr="000A614A"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sprawach nieuregulowanych niniejszą umową stosuje się przepisy</w:t>
      </w:r>
      <w:r w:rsidR="00902BDF" w:rsidRPr="000A614A">
        <w:rPr>
          <w:rFonts w:ascii="Arial" w:eastAsia="Times New Roman" w:hAnsi="Arial" w:cs="Arial"/>
          <w:sz w:val="20"/>
          <w:szCs w:val="20"/>
        </w:rPr>
        <w:t xml:space="preserve"> ustawy</w:t>
      </w:r>
      <w:r w:rsidR="006C1194">
        <w:rPr>
          <w:rFonts w:ascii="Arial" w:eastAsia="Times New Roman" w:hAnsi="Arial" w:cs="Arial"/>
          <w:sz w:val="20"/>
          <w:szCs w:val="20"/>
        </w:rPr>
        <w:t xml:space="preserve"> </w:t>
      </w:r>
      <w:r w:rsidR="006C1194" w:rsidRPr="0014274B">
        <w:rPr>
          <w:rFonts w:ascii="Arial" w:eastAsia="Times New Roman" w:hAnsi="Arial" w:cs="Arial"/>
          <w:sz w:val="20"/>
          <w:szCs w:val="20"/>
        </w:rPr>
        <w:t>Prawo budowlane</w:t>
      </w:r>
      <w:r w:rsidR="006C1194">
        <w:rPr>
          <w:rFonts w:ascii="Arial" w:eastAsia="Times New Roman" w:hAnsi="Arial" w:cs="Arial"/>
          <w:sz w:val="20"/>
          <w:szCs w:val="20"/>
        </w:rPr>
        <w:t>, ustawy</w:t>
      </w:r>
      <w:r w:rsidR="00902BDF" w:rsidRPr="000A614A">
        <w:rPr>
          <w:rFonts w:ascii="Arial" w:eastAsia="Times New Roman" w:hAnsi="Arial" w:cs="Arial"/>
          <w:sz w:val="20"/>
          <w:szCs w:val="20"/>
        </w:rPr>
        <w:t xml:space="preserve"> </w:t>
      </w:r>
      <w:proofErr w:type="spellStart"/>
      <w:r w:rsidR="00902BDF" w:rsidRPr="000A614A">
        <w:rPr>
          <w:rFonts w:ascii="Arial" w:eastAsia="Times New Roman" w:hAnsi="Arial" w:cs="Arial"/>
          <w:sz w:val="20"/>
          <w:szCs w:val="20"/>
        </w:rPr>
        <w:t>pzp</w:t>
      </w:r>
      <w:proofErr w:type="spellEnd"/>
      <w:r w:rsidR="00902BDF" w:rsidRPr="000A614A">
        <w:rPr>
          <w:rFonts w:ascii="Arial" w:eastAsia="Times New Roman" w:hAnsi="Arial" w:cs="Arial"/>
          <w:sz w:val="20"/>
          <w:szCs w:val="20"/>
        </w:rPr>
        <w:t xml:space="preserve"> i </w:t>
      </w:r>
      <w:r w:rsidRPr="000A614A">
        <w:rPr>
          <w:rFonts w:ascii="Arial" w:eastAsia="Times New Roman" w:hAnsi="Arial" w:cs="Arial"/>
          <w:sz w:val="20"/>
          <w:szCs w:val="20"/>
        </w:rPr>
        <w:t>Kodeksu cywilnego.</w:t>
      </w:r>
    </w:p>
    <w:p w14:paraId="35C170A0" w14:textId="77777777" w:rsidR="00054B10" w:rsidRPr="000A614A"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2A66C81" w14:textId="11A4EDE2" w:rsidR="0020775E" w:rsidRPr="00E472A7" w:rsidRDefault="0020775E"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E472A7">
        <w:rPr>
          <w:rFonts w:ascii="Arial" w:eastAsia="Times New Roman" w:hAnsi="Arial" w:cs="Arial"/>
          <w:b/>
          <w:bCs/>
          <w:sz w:val="20"/>
          <w:szCs w:val="20"/>
        </w:rPr>
        <w:t>§ 20</w:t>
      </w:r>
    </w:p>
    <w:p w14:paraId="12165872" w14:textId="56C7932F" w:rsidR="0020775E" w:rsidRDefault="0020775E" w:rsidP="0020775E">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20775E">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1664A57" w14:textId="77777777" w:rsidR="0020775E" w:rsidRDefault="0020775E" w:rsidP="0020775E">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90A6AC9" w14:textId="546408F0" w:rsidR="00054B10" w:rsidRPr="00E472A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E472A7">
        <w:rPr>
          <w:rFonts w:ascii="Arial" w:eastAsia="Times New Roman" w:hAnsi="Arial" w:cs="Arial"/>
          <w:b/>
          <w:bCs/>
          <w:sz w:val="20"/>
          <w:szCs w:val="20"/>
        </w:rPr>
        <w:t xml:space="preserve">§ </w:t>
      </w:r>
      <w:r w:rsidR="00CD2EA0" w:rsidRPr="00E472A7">
        <w:rPr>
          <w:rFonts w:ascii="Arial" w:eastAsia="Times New Roman" w:hAnsi="Arial" w:cs="Arial"/>
          <w:b/>
          <w:bCs/>
          <w:sz w:val="20"/>
          <w:szCs w:val="20"/>
        </w:rPr>
        <w:t>2</w:t>
      </w:r>
      <w:r w:rsidR="0020775E" w:rsidRPr="00E472A7">
        <w:rPr>
          <w:rFonts w:ascii="Arial" w:eastAsia="Times New Roman" w:hAnsi="Arial" w:cs="Arial"/>
          <w:b/>
          <w:bCs/>
          <w:sz w:val="20"/>
          <w:szCs w:val="20"/>
        </w:rPr>
        <w:t>1</w:t>
      </w:r>
    </w:p>
    <w:p w14:paraId="7FAF97DA" w14:textId="77777777" w:rsidR="00054B10" w:rsidRPr="000A614A"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 xml:space="preserve">Wykonawca oświadcza, że: </w:t>
      </w:r>
    </w:p>
    <w:p w14:paraId="0E61898C" w14:textId="0D989A8B" w:rsidR="00EE178C" w:rsidRPr="000A614A"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E472A7">
        <w:rPr>
          <w:rFonts w:ascii="Arial" w:eastAsia="Times New Roman" w:hAnsi="Arial" w:cs="Arial"/>
          <w:bCs/>
          <w:sz w:val="20"/>
          <w:szCs w:val="20"/>
        </w:rPr>
        <w:t xml:space="preserve">                       </w:t>
      </w:r>
      <w:r w:rsidRPr="000A614A">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E472A7">
        <w:rPr>
          <w:rFonts w:ascii="Arial" w:eastAsia="Times New Roman" w:hAnsi="Arial" w:cs="Arial"/>
          <w:bCs/>
          <w:sz w:val="20"/>
          <w:szCs w:val="20"/>
        </w:rPr>
        <w:t xml:space="preserve">          </w:t>
      </w:r>
      <w:r w:rsidRPr="000A614A">
        <w:rPr>
          <w:rFonts w:ascii="Arial" w:eastAsia="Times New Roman" w:hAnsi="Arial" w:cs="Arial"/>
          <w:bCs/>
          <w:sz w:val="20"/>
          <w:szCs w:val="20"/>
        </w:rPr>
        <w:t xml:space="preserve">w ramach realizacji niniejszej umowy na podstawie art. </w:t>
      </w:r>
      <w:proofErr w:type="spellStart"/>
      <w:r w:rsidRPr="000A614A">
        <w:rPr>
          <w:rFonts w:ascii="Arial" w:eastAsia="Times New Roman" w:hAnsi="Arial" w:cs="Arial"/>
          <w:bCs/>
          <w:sz w:val="20"/>
          <w:szCs w:val="20"/>
        </w:rPr>
        <w:t>22a</w:t>
      </w:r>
      <w:proofErr w:type="spellEnd"/>
      <w:r w:rsidRPr="000A614A">
        <w:rPr>
          <w:rFonts w:ascii="Arial" w:eastAsia="Times New Roman" w:hAnsi="Arial" w:cs="Arial"/>
          <w:bCs/>
          <w:sz w:val="20"/>
          <w:szCs w:val="20"/>
        </w:rPr>
        <w:t xml:space="preserve"> ustawy </w:t>
      </w:r>
      <w:proofErr w:type="spellStart"/>
      <w:r w:rsidRPr="000A614A">
        <w:rPr>
          <w:rFonts w:ascii="Arial" w:eastAsia="Times New Roman" w:hAnsi="Arial" w:cs="Arial"/>
          <w:bCs/>
          <w:sz w:val="20"/>
          <w:szCs w:val="20"/>
        </w:rPr>
        <w:t>pzp</w:t>
      </w:r>
      <w:proofErr w:type="spellEnd"/>
      <w:r w:rsidRPr="000A614A">
        <w:rPr>
          <w:rFonts w:ascii="Arial" w:eastAsia="Times New Roman" w:hAnsi="Arial" w:cs="Arial"/>
          <w:bCs/>
          <w:sz w:val="20"/>
          <w:szCs w:val="20"/>
        </w:rPr>
        <w:t xml:space="preserve">, osoby fizyczne działające w imieniu podwykonawców realizujących część przedmiotu umowy lub inne osoby fizyczne – wykonujące lub które będą wykonywać czynności związane z realizacją </w:t>
      </w:r>
      <w:r w:rsidRPr="000A614A">
        <w:rPr>
          <w:rFonts w:ascii="Arial" w:eastAsia="Times New Roman" w:hAnsi="Arial" w:cs="Arial"/>
          <w:bCs/>
          <w:sz w:val="20"/>
          <w:szCs w:val="20"/>
        </w:rPr>
        <w:lastRenderedPageBreak/>
        <w:t xml:space="preserve">przedmiotowej umowy wyrażają zgodę na przetwarzanie swoich danych osobowych przez administratora danych – Wójta Gminy Stare Babice w celu realizacji przedmiotowej umowy, </w:t>
      </w:r>
      <w:r w:rsidR="00E472A7">
        <w:rPr>
          <w:rFonts w:ascii="Arial" w:eastAsia="Times New Roman" w:hAnsi="Arial" w:cs="Arial"/>
          <w:bCs/>
          <w:sz w:val="20"/>
          <w:szCs w:val="20"/>
        </w:rPr>
        <w:t xml:space="preserve">       </w:t>
      </w:r>
      <w:r w:rsidRPr="000A614A">
        <w:rPr>
          <w:rFonts w:ascii="Arial" w:eastAsia="Times New Roman" w:hAnsi="Arial" w:cs="Arial"/>
          <w:bCs/>
          <w:sz w:val="20"/>
          <w:szCs w:val="20"/>
        </w:rPr>
        <w:t xml:space="preserve">w zakresie danych niezbędnych do jej realizacji;  </w:t>
      </w:r>
    </w:p>
    <w:p w14:paraId="4EE6835F" w14:textId="77777777" w:rsidR="00EE178C" w:rsidRPr="000A614A"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osoby wymienione w punkcie wyżej podają dane osobowe dobrowolnie i że są one zgodne z prawdą;</w:t>
      </w:r>
    </w:p>
    <w:p w14:paraId="7C4AA03C" w14:textId="77777777" w:rsidR="00054B10" w:rsidRPr="000A614A"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0A614A">
        <w:rPr>
          <w:rFonts w:ascii="Arial" w:eastAsia="Times New Roman" w:hAnsi="Arial" w:cs="Arial"/>
          <w:bCs/>
          <w:sz w:val="20"/>
          <w:szCs w:val="20"/>
        </w:rPr>
        <w:t xml:space="preserve">.  </w:t>
      </w:r>
    </w:p>
    <w:p w14:paraId="55F21E00" w14:textId="77777777" w:rsidR="00054B10" w:rsidRPr="000A614A"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475B7BF" w14:textId="508404BB" w:rsidR="00054B10" w:rsidRPr="00E472A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rPr>
      </w:pPr>
      <w:r w:rsidRPr="00E472A7">
        <w:rPr>
          <w:rFonts w:ascii="Arial" w:eastAsia="Times New Roman" w:hAnsi="Arial" w:cs="Arial"/>
          <w:b/>
          <w:bCs/>
          <w:sz w:val="20"/>
          <w:szCs w:val="20"/>
        </w:rPr>
        <w:t>§ 2</w:t>
      </w:r>
      <w:r w:rsidR="0020775E" w:rsidRPr="00E472A7">
        <w:rPr>
          <w:rFonts w:ascii="Arial" w:eastAsia="Times New Roman" w:hAnsi="Arial" w:cs="Arial"/>
          <w:b/>
          <w:bCs/>
          <w:sz w:val="20"/>
          <w:szCs w:val="20"/>
        </w:rPr>
        <w:t>2</w:t>
      </w:r>
    </w:p>
    <w:p w14:paraId="7316FABE"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39E3B7D"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Administratorem jest Wójt Gminy Stare Babice, ul. Rynek 32, 05-082 Stare Babice. Kontakt: tel. (22)730-80-88, mail: kancelaria@stare-babice.pl;</w:t>
      </w:r>
    </w:p>
    <w:p w14:paraId="785D1CF9"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Administrator powołał Inspektora Ochrony Danych, z którym można się skontaktować pod adres email: iod@stare-babice.pl;</w:t>
      </w:r>
    </w:p>
    <w:p w14:paraId="272D723F"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Podstawą przetwarzania danych osobowych jest art. 6 ust.1 lit. b Rozporządzenia RODO tj. w celu realizacji niniejszej umowy.</w:t>
      </w:r>
    </w:p>
    <w:p w14:paraId="1584A30C"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Odbiorcami danych osobowych będą organy i instytucje uprawnione do otrzymania danych osobowych na podstawie przepisów prawa.</w:t>
      </w:r>
    </w:p>
    <w:p w14:paraId="1C6FB3C4"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Osoba, której dane osobowe są przetwarzane:</w:t>
      </w:r>
    </w:p>
    <w:p w14:paraId="045026B8" w14:textId="77777777" w:rsidR="007B1702" w:rsidRPr="000A614A"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 xml:space="preserve">ma prawo żądać od administratora dostępu do swoich danych osobowych, </w:t>
      </w:r>
      <w:r w:rsidRPr="000A614A">
        <w:rPr>
          <w:rFonts w:ascii="Arial" w:eastAsia="Times New Roman" w:hAnsi="Arial" w:cs="Times New Roman"/>
          <w:bCs/>
          <w:sz w:val="20"/>
          <w:szCs w:val="20"/>
          <w:lang w:eastAsia="pl-PL"/>
        </w:rPr>
        <w:br/>
        <w:t>ich sprostowania, przenoszenia danych oraz ograniczenia przetwarzania:</w:t>
      </w:r>
    </w:p>
    <w:p w14:paraId="11EA2362" w14:textId="77777777" w:rsidR="007B1702" w:rsidRPr="000A614A"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ma prawo wniesienia skargi do organu nadzorczego, czyli Prezesa Urzędu Ochrony Danych Osobowych.</w:t>
      </w:r>
    </w:p>
    <w:p w14:paraId="5E5C2577"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Dane osobowe będą przechowywane do czasu przedawnienia ewentualnych roszczeń oraz zgodnie z przepisami dotyczącymi archiwizacji dokumentów.</w:t>
      </w:r>
    </w:p>
    <w:p w14:paraId="10162F48" w14:textId="77777777" w:rsidR="00054B10" w:rsidRPr="006A3085"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 xml:space="preserve">Przy przetwarzaniu danych </w:t>
      </w:r>
      <w:r w:rsidRPr="006A3085">
        <w:rPr>
          <w:rFonts w:ascii="Arial" w:eastAsia="Times New Roman" w:hAnsi="Arial" w:cs="Times New Roman"/>
          <w:bCs/>
          <w:sz w:val="20"/>
          <w:szCs w:val="20"/>
          <w:lang w:eastAsia="pl-PL"/>
        </w:rPr>
        <w:t>osobowych Administrator nie stosuje zautomatyzowanego podejmowania decyzji i profilowania</w:t>
      </w:r>
    </w:p>
    <w:p w14:paraId="3E20A9F5" w14:textId="77777777" w:rsidR="007B1702" w:rsidRPr="006A3085"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624FCD1" w14:textId="34796773"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2</w:t>
      </w:r>
      <w:r w:rsidR="0020775E" w:rsidRPr="00E472A7">
        <w:rPr>
          <w:rFonts w:ascii="Arial" w:eastAsia="Times New Roman" w:hAnsi="Arial" w:cs="Arial"/>
          <w:b/>
          <w:sz w:val="20"/>
          <w:szCs w:val="20"/>
        </w:rPr>
        <w:t>3</w:t>
      </w:r>
    </w:p>
    <w:p w14:paraId="5403851D" w14:textId="77777777" w:rsidR="00054B10" w:rsidRPr="006A308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A3085">
        <w:rPr>
          <w:rFonts w:ascii="Arial" w:eastAsia="Times New Roman" w:hAnsi="Arial" w:cs="Arial"/>
          <w:sz w:val="20"/>
          <w:szCs w:val="20"/>
        </w:rPr>
        <w:t>Bez pisemnej zgody Zamawiającego Wykonawca nie ma prawa przelewu wierzytelności wynikających z niniejszej umowna osobę trzecią.</w:t>
      </w:r>
    </w:p>
    <w:p w14:paraId="2616834D" w14:textId="77777777" w:rsidR="00054B10" w:rsidRPr="006A308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8B7EBAD" w14:textId="15D2AA02"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2</w:t>
      </w:r>
      <w:r w:rsidR="0020775E" w:rsidRPr="00E472A7">
        <w:rPr>
          <w:rFonts w:ascii="Arial" w:eastAsia="Times New Roman" w:hAnsi="Arial" w:cs="Arial"/>
          <w:b/>
          <w:sz w:val="20"/>
          <w:szCs w:val="20"/>
        </w:rPr>
        <w:t>4</w:t>
      </w:r>
    </w:p>
    <w:p w14:paraId="52D9295B" w14:textId="37CDC02E" w:rsidR="00054B10" w:rsidRPr="007B7DF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6A3085">
        <w:rPr>
          <w:rFonts w:ascii="Arial" w:eastAsia="Times New Roman" w:hAnsi="Arial" w:cs="Arial"/>
          <w:sz w:val="20"/>
          <w:szCs w:val="20"/>
        </w:rPr>
        <w:t xml:space="preserve">Umowę sporządzono w 3 </w:t>
      </w:r>
      <w:r w:rsidR="006C1194" w:rsidRPr="0014274B">
        <w:rPr>
          <w:rFonts w:ascii="Arial" w:eastAsia="Times New Roman" w:hAnsi="Arial" w:cs="Arial"/>
          <w:sz w:val="20"/>
          <w:szCs w:val="20"/>
        </w:rPr>
        <w:t xml:space="preserve">jednobrzmiących </w:t>
      </w:r>
      <w:r w:rsidRPr="0014274B">
        <w:rPr>
          <w:rFonts w:ascii="Arial" w:eastAsia="Times New Roman" w:hAnsi="Arial" w:cs="Arial"/>
          <w:sz w:val="20"/>
          <w:szCs w:val="20"/>
        </w:rPr>
        <w:t>e</w:t>
      </w:r>
      <w:r w:rsidRPr="006A3085">
        <w:rPr>
          <w:rFonts w:ascii="Arial" w:eastAsia="Times New Roman" w:hAnsi="Arial" w:cs="Arial"/>
          <w:sz w:val="20"/>
          <w:szCs w:val="20"/>
        </w:rPr>
        <w:t>gzemplarzach, 2 egzemplarze dla Zamawiającego i 1 egzemplarz dla Wykonawcy.</w:t>
      </w:r>
    </w:p>
    <w:p w14:paraId="70147C45" w14:textId="77777777" w:rsidR="00054B10" w:rsidRPr="007B7DF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F058B4" w14:textId="77777777" w:rsidR="00054B10" w:rsidRPr="007B7DF5"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0B87D220" w14:textId="77777777" w:rsidR="00054B10" w:rsidRPr="007B7DF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7494DC34" w14:textId="77777777" w:rsidR="00054B10" w:rsidRPr="007B7DF5" w:rsidRDefault="00054B10" w:rsidP="00054B10">
      <w:pPr>
        <w:widowControl w:val="0"/>
        <w:suppressAutoHyphens/>
        <w:adjustRightInd w:val="0"/>
        <w:jc w:val="both"/>
        <w:textAlignment w:val="baseline"/>
        <w:rPr>
          <w:rFonts w:ascii="Arial" w:eastAsia="Times New Roman" w:hAnsi="Arial" w:cs="Arial"/>
          <w:sz w:val="20"/>
          <w:szCs w:val="20"/>
        </w:rPr>
      </w:pPr>
      <w:r w:rsidRPr="007B7DF5">
        <w:rPr>
          <w:rFonts w:ascii="Arial" w:eastAsia="Times New Roman" w:hAnsi="Arial" w:cs="Arial"/>
          <w:sz w:val="20"/>
          <w:szCs w:val="20"/>
        </w:rPr>
        <w:t>ZAMAWIAJĄCY</w:t>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t>WYKONAWCA</w:t>
      </w:r>
    </w:p>
    <w:p w14:paraId="1BA81E7C" w14:textId="1666F530" w:rsidR="001020A0" w:rsidRPr="007B7DF5" w:rsidRDefault="001020A0" w:rsidP="00257A7B">
      <w:pPr>
        <w:rPr>
          <w:rFonts w:ascii="Arial" w:eastAsia="Times New Roman" w:hAnsi="Arial" w:cs="Arial"/>
          <w:b/>
          <w:bCs/>
          <w:sz w:val="20"/>
          <w:szCs w:val="20"/>
          <w:lang w:eastAsia="pl-PL"/>
        </w:rPr>
      </w:pPr>
      <w:r w:rsidRPr="007B7DF5">
        <w:rPr>
          <w:rFonts w:ascii="Arial" w:eastAsia="Times New Roman" w:hAnsi="Arial" w:cs="Arial"/>
          <w:sz w:val="20"/>
          <w:szCs w:val="20"/>
        </w:rPr>
        <w:br w:type="page"/>
      </w:r>
      <w:r w:rsidRPr="007B7DF5">
        <w:rPr>
          <w:rFonts w:ascii="Arial" w:eastAsia="Times New Roman" w:hAnsi="Arial" w:cs="Arial"/>
          <w:b/>
          <w:bCs/>
          <w:sz w:val="20"/>
          <w:szCs w:val="20"/>
          <w:lang w:eastAsia="pl-PL"/>
        </w:rPr>
        <w:lastRenderedPageBreak/>
        <w:t>Załącznik nr 1 do umowy – Tabela elementów scalonych</w:t>
      </w:r>
    </w:p>
    <w:p w14:paraId="1BA63CB0" w14:textId="77777777" w:rsidR="001020A0" w:rsidRPr="007B7DF5"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p w14:paraId="5372E3E8" w14:textId="77777777" w:rsidR="00863C6C" w:rsidRPr="007B7DF5"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7B7DF5" w:rsidRPr="007B7DF5" w14:paraId="18F5B4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2F6B" w14:textId="77777777"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E0A8A" w14:textId="77777777"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183734EA" w14:textId="2C5F9BC4"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 xml:space="preserve">Cena </w:t>
            </w:r>
            <w:r w:rsidR="00042FD8">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7B7DF5" w:rsidRPr="007B7DF5" w14:paraId="2C589D96"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D341D50" w14:textId="1FE842D2" w:rsidR="00863C6C" w:rsidRPr="007B7DF5" w:rsidRDefault="0057130F"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3555988" w14:textId="36C0DF80" w:rsidR="00863C6C" w:rsidRPr="007B7DF5" w:rsidRDefault="00042FD8" w:rsidP="002B0E2D">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00037AB7" w:rsidRPr="007B7DF5">
              <w:rPr>
                <w:rFonts w:ascii="Arial" w:eastAsia="Times New Roman" w:hAnsi="Arial" w:cs="Arial"/>
                <w:b/>
                <w:bCs/>
                <w:sz w:val="20"/>
                <w:szCs w:val="20"/>
                <w:lang w:eastAsia="pl-PL"/>
              </w:rPr>
              <w:t>EKOLOGICZNA 0+000</w:t>
            </w:r>
            <w:r w:rsidR="007B7DF5" w:rsidRPr="007B7DF5">
              <w:rPr>
                <w:rFonts w:ascii="Arial" w:eastAsia="Times New Roman" w:hAnsi="Arial" w:cs="Arial"/>
                <w:b/>
                <w:bCs/>
                <w:sz w:val="20"/>
                <w:szCs w:val="20"/>
                <w:lang w:eastAsia="pl-PL"/>
              </w:rPr>
              <w:t xml:space="preserve"> – </w:t>
            </w:r>
            <w:r w:rsidR="00037AB7" w:rsidRPr="007B7DF5">
              <w:rPr>
                <w:rFonts w:ascii="Arial" w:eastAsia="Times New Roman" w:hAnsi="Arial" w:cs="Arial"/>
                <w:b/>
                <w:bCs/>
                <w:sz w:val="20"/>
                <w:szCs w:val="20"/>
                <w:lang w:eastAsia="pl-PL"/>
              </w:rPr>
              <w:t>0+570</w:t>
            </w:r>
          </w:p>
        </w:tc>
      </w:tr>
      <w:tr w:rsidR="007B7DF5" w:rsidRPr="007B7DF5" w14:paraId="10BF43D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7B04" w14:textId="4D9F1703"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2031" w14:textId="5C49729B" w:rsidR="00863C6C"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7740EC89" w14:textId="77777777" w:rsidR="00863C6C" w:rsidRPr="007B7DF5"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7B7DF5" w:rsidRPr="007B7DF5" w14:paraId="0A7E9D7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B977" w14:textId="76FD6975"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w:t>
            </w:r>
            <w:r w:rsidRPr="007B7DF5">
              <w:rPr>
                <w:rFonts w:ascii="Arial" w:eastAsia="Times New Roman" w:hAnsi="Arial" w:cs="Arial"/>
                <w:sz w:val="20"/>
                <w:szCs w:val="20"/>
                <w:lang w:eastAsia="pl-PL"/>
              </w:rPr>
              <w:t>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CC77" w14:textId="60DF059E" w:rsidR="00863C6C"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30ECE0F3" w14:textId="77777777" w:rsidR="00863C6C" w:rsidRPr="007B7DF5"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64CF59BA"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A283" w14:textId="5778CFAC"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05728" w14:textId="60F19EDD"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szafki</w:t>
            </w:r>
          </w:p>
        </w:tc>
        <w:tc>
          <w:tcPr>
            <w:tcW w:w="1600" w:type="dxa"/>
            <w:tcBorders>
              <w:top w:val="single" w:sz="4" w:space="0" w:color="000000"/>
              <w:left w:val="single" w:sz="4" w:space="0" w:color="000000"/>
              <w:bottom w:val="single" w:sz="4" w:space="0" w:color="000000"/>
              <w:right w:val="single" w:sz="4" w:space="0" w:color="000000"/>
            </w:tcBorders>
          </w:tcPr>
          <w:p w14:paraId="795C4BA8"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68AE572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3928" w14:textId="0640C9CA"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8DAB" w14:textId="1113E057"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398CC6AB"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47AF63A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9F51" w14:textId="100D64E3"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w:t>
            </w:r>
            <w:r w:rsidRPr="007B7DF5">
              <w:rPr>
                <w:rFonts w:ascii="Arial" w:eastAsia="Times New Roman" w:hAnsi="Arial" w:cs="Arial"/>
                <w:sz w:val="20"/>
                <w:szCs w:val="20"/>
                <w:lang w:eastAsia="pl-PL"/>
              </w:rPr>
              <w:t>5</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C62F" w14:textId="2F6AA0C0"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3D56D829"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56C6B4DF" w14:textId="77777777" w:rsidTr="005541D2">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F709" w14:textId="22C443EA" w:rsidR="00042FD8" w:rsidRPr="007B7DF5" w:rsidRDefault="00042FD8" w:rsidP="00042FD8">
            <w:pPr>
              <w:spacing w:after="160" w:line="259" w:lineRule="auto"/>
              <w:contextualSpacing/>
              <w:jc w:val="right"/>
              <w:rPr>
                <w:rFonts w:ascii="Arial" w:eastAsia="Times New Roman" w:hAnsi="Arial" w:cs="Arial"/>
                <w:sz w:val="20"/>
                <w:szCs w:val="20"/>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15B4DE74" w14:textId="77777777" w:rsidR="00042FD8" w:rsidRPr="007B7DF5" w:rsidRDefault="00042FD8"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2D9730BD" w14:textId="77777777" w:rsidR="00042FD8" w:rsidRDefault="00042FD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042FD8" w:rsidRPr="007B7DF5" w14:paraId="220F1425" w14:textId="77777777" w:rsidTr="008965A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FD614" w14:textId="5C46B75E"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4B932" w14:textId="1FF57794" w:rsidR="00042FD8" w:rsidRPr="007B7DF5" w:rsidRDefault="00042FD8" w:rsidP="00042FD8">
            <w:pPr>
              <w:spacing w:after="160" w:line="259" w:lineRule="auto"/>
              <w:contextualSpacing/>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5D019DC9" w14:textId="26F927DB"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B7DF5">
              <w:rPr>
                <w:rFonts w:ascii="Arial" w:eastAsia="Times New Roman" w:hAnsi="Arial" w:cs="Arial"/>
                <w:b/>
                <w:bCs/>
                <w:sz w:val="20"/>
                <w:szCs w:val="20"/>
                <w:lang w:eastAsia="pl-PL"/>
              </w:rPr>
              <w:t xml:space="preserve">Cena </w:t>
            </w:r>
            <w:r>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042FD8" w:rsidRPr="007B7DF5" w14:paraId="020FFE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66B1015" w14:textId="07C79C9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23E4C02" w14:textId="4273B7AC" w:rsidR="00042FD8" w:rsidRDefault="00042FD8" w:rsidP="00042FD8">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Pr="007B7DF5">
              <w:rPr>
                <w:rFonts w:ascii="Arial" w:eastAsia="Times New Roman" w:hAnsi="Arial" w:cs="Arial"/>
                <w:b/>
                <w:bCs/>
                <w:sz w:val="20"/>
                <w:szCs w:val="20"/>
                <w:lang w:eastAsia="pl-PL"/>
              </w:rPr>
              <w:t>ESTRADY 0+100 – 0+294</w:t>
            </w:r>
          </w:p>
          <w:p w14:paraId="4454BE29" w14:textId="7AF6A065" w:rsidR="00042FD8" w:rsidRPr="007B7DF5" w:rsidRDefault="00042FD8" w:rsidP="00042FD8">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ORAZ RONDO EKOLOGICZNA 0+570 – 0+645</w:t>
            </w:r>
          </w:p>
        </w:tc>
      </w:tr>
      <w:tr w:rsidR="00042FD8" w:rsidRPr="007B7DF5" w14:paraId="12F8400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7D5A" w14:textId="0FA6589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Pr="007B7DF5">
              <w:rPr>
                <w:rFonts w:ascii="Arial" w:eastAsia="Times New Roman" w:hAnsi="Arial" w:cs="Arial"/>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AA1C" w14:textId="2947029E"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78E8B86E"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336C95B"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9779" w14:textId="6FA7D35C"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B036" w14:textId="35F03AB9"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41ECC462"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20C43D2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63DE" w14:textId="69339F0C"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1F01" w14:textId="2CB72AF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72C23DA8"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8570512"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18CC" w14:textId="7531A17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FC9D" w14:textId="09F7EBA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6FF8D6D8"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29228D65" w14:textId="77777777" w:rsidTr="00F115C0">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08F8" w14:textId="1466F109" w:rsidR="00042FD8" w:rsidRPr="007B7DF5" w:rsidRDefault="00042FD8" w:rsidP="00042FD8">
            <w:pPr>
              <w:spacing w:after="160" w:line="259" w:lineRule="auto"/>
              <w:contextualSpacing/>
              <w:jc w:val="right"/>
              <w:rPr>
                <w:rFonts w:ascii="Arial" w:eastAsia="Times New Roman" w:hAnsi="Arial" w:cs="Arial"/>
                <w:sz w:val="20"/>
                <w:szCs w:val="20"/>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789FE509"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1C357C5C" w14:textId="77777777" w:rsidR="00042FD8" w:rsidRDefault="00042FD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042FD8" w:rsidRPr="007B7DF5" w14:paraId="7BAF09B0" w14:textId="77777777" w:rsidTr="00682633">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9D58" w14:textId="28C724E7" w:rsidR="00042FD8"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E02DA" w14:textId="7ADF823D" w:rsidR="00042FD8" w:rsidRPr="007B7DF5" w:rsidRDefault="00042FD8" w:rsidP="00042FD8">
            <w:pPr>
              <w:spacing w:after="160" w:line="259" w:lineRule="auto"/>
              <w:contextualSpacing/>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47E01C6B" w14:textId="6B94539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B7DF5">
              <w:rPr>
                <w:rFonts w:ascii="Arial" w:eastAsia="Times New Roman" w:hAnsi="Arial" w:cs="Arial"/>
                <w:b/>
                <w:bCs/>
                <w:sz w:val="20"/>
                <w:szCs w:val="20"/>
                <w:lang w:eastAsia="pl-PL"/>
              </w:rPr>
              <w:t xml:space="preserve">Cena </w:t>
            </w:r>
            <w:r>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042FD8" w:rsidRPr="007B7DF5" w14:paraId="21247B3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D6A4CE4" w14:textId="47CA59E4"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3</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214C05C" w14:textId="585F0508" w:rsidR="00042FD8" w:rsidRPr="007B7DF5" w:rsidRDefault="00042FD8" w:rsidP="00042FD8">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bCs/>
                <w:sz w:val="20"/>
                <w:szCs w:val="20"/>
                <w:lang w:eastAsia="pl-PL"/>
              </w:rPr>
              <w:t xml:space="preserve">UL. </w:t>
            </w:r>
            <w:r w:rsidRPr="007B7DF5">
              <w:rPr>
                <w:rFonts w:ascii="Arial" w:eastAsia="Times New Roman" w:hAnsi="Arial" w:cs="Arial"/>
                <w:b/>
                <w:bCs/>
                <w:sz w:val="20"/>
                <w:szCs w:val="20"/>
                <w:lang w:eastAsia="pl-PL"/>
              </w:rPr>
              <w:t>ESTRADY 0+000 – 0+100</w:t>
            </w:r>
          </w:p>
        </w:tc>
      </w:tr>
      <w:tr w:rsidR="00042FD8" w:rsidRPr="007B7DF5" w14:paraId="7132D3C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A9B5" w14:textId="20EE89B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305C" w14:textId="51591B5E"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6B532EAF"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505B37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6768" w14:textId="02C31191"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E7F4" w14:textId="627BBED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69508069"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CFF2D4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7CCC" w14:textId="70813A2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8330" w14:textId="405501D7"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3830A38D"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B9AC6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69C3" w14:textId="219C11C8"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326F" w14:textId="183476BD"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1661A8F0"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6F66FDA3"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53CE" w14:textId="19D1B445" w:rsidR="00042FD8" w:rsidRPr="007B7DF5" w:rsidRDefault="00D24546" w:rsidP="00042FD8">
            <w:pPr>
              <w:widowControl w:val="0"/>
              <w:autoSpaceDE w:val="0"/>
              <w:autoSpaceDN w:val="0"/>
              <w:adjustRightInd w:val="0"/>
              <w:spacing w:after="0" w:line="240" w:lineRule="auto"/>
              <w:jc w:val="right"/>
              <w:rPr>
                <w:rFonts w:ascii="Arial" w:eastAsia="Times New Roman" w:hAnsi="Arial" w:cs="Arial"/>
                <w:b/>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768BE1EB"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lang w:eastAsia="pl-PL"/>
              </w:rPr>
            </w:pPr>
          </w:p>
        </w:tc>
      </w:tr>
    </w:tbl>
    <w:p w14:paraId="3C0C6EAB" w14:textId="77777777" w:rsidR="00D24546" w:rsidRDefault="00D24546"/>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7509"/>
        <w:gridCol w:w="1600"/>
      </w:tblGrid>
      <w:tr w:rsidR="00042FD8" w:rsidRPr="007B7DF5" w14:paraId="24C03246" w14:textId="77777777" w:rsidTr="002B0E2D">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2F5" w14:textId="01316563" w:rsidR="00042FD8" w:rsidRPr="00D24546" w:rsidRDefault="00D24546" w:rsidP="00042FD8">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D24546">
              <w:rPr>
                <w:rFonts w:ascii="Arial" w:eastAsia="Times New Roman" w:hAnsi="Arial" w:cs="Arial"/>
                <w:b/>
                <w:sz w:val="20"/>
                <w:szCs w:val="20"/>
                <w:lang w:eastAsia="pl-PL"/>
              </w:rPr>
              <w:t>Całkowita</w:t>
            </w:r>
            <w:r w:rsidR="00042FD8" w:rsidRPr="00D24546">
              <w:rPr>
                <w:rFonts w:ascii="Arial" w:eastAsia="Times New Roman" w:hAnsi="Arial" w:cs="Arial"/>
                <w:b/>
                <w:bCs/>
                <w:sz w:val="20"/>
                <w:szCs w:val="20"/>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328B4AC5"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lang w:eastAsia="pl-PL"/>
              </w:rPr>
            </w:pPr>
          </w:p>
        </w:tc>
      </w:tr>
    </w:tbl>
    <w:p w14:paraId="7C555E93" w14:textId="77777777" w:rsidR="001020A0" w:rsidRPr="007B7DF5"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sectPr w:rsidR="001020A0" w:rsidRPr="007B7DF5"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E62B" w14:textId="77777777" w:rsidR="00FE1356" w:rsidRDefault="00FE1356" w:rsidP="00C52779">
      <w:pPr>
        <w:spacing w:after="0" w:line="240" w:lineRule="auto"/>
      </w:pPr>
      <w:r>
        <w:separator/>
      </w:r>
    </w:p>
  </w:endnote>
  <w:endnote w:type="continuationSeparator" w:id="0">
    <w:p w14:paraId="3051BE26" w14:textId="77777777" w:rsidR="00FE1356" w:rsidRDefault="00FE1356"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446" w14:textId="3BCA6B05" w:rsidR="00FE1356" w:rsidRPr="00C52779" w:rsidRDefault="00FE1356"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C40F80">
      <w:rPr>
        <w:rFonts w:ascii="Arial" w:hAnsi="Arial" w:cs="Arial"/>
        <w:i/>
        <w:iCs/>
        <w:sz w:val="16"/>
        <w:szCs w:val="16"/>
      </w:rPr>
      <w:t xml:space="preserve">„Rozbudowa ul. Ekologicznej i ul. Estrady w Klaudynie” – branża </w:t>
    </w:r>
    <w:r>
      <w:rPr>
        <w:rFonts w:ascii="Arial" w:hAnsi="Arial" w:cs="Arial"/>
        <w:i/>
        <w:iCs/>
        <w:sz w:val="16"/>
        <w:szCs w:val="16"/>
      </w:rPr>
      <w:t xml:space="preserve">elektryczna. </w:t>
    </w:r>
    <w:r w:rsidRPr="00660DAC">
      <w:rPr>
        <w:rFonts w:ascii="Arial" w:hAnsi="Arial" w:cs="Arial"/>
        <w:i/>
        <w:iCs/>
        <w:sz w:val="16"/>
        <w:szCs w:val="16"/>
      </w:rPr>
      <w:t>Zadanie dofinansowane ze środków państwowego funduszu celowego „Rządowy Fundusz Rozwoju Dróg”</w:t>
    </w:r>
    <w:r w:rsidRPr="00C52779">
      <w:rPr>
        <w:rFonts w:ascii="Arial" w:eastAsia="Times New Roman" w:hAnsi="Arial" w:cs="Arial"/>
        <w:bCs/>
        <w:i/>
        <w:iCs/>
        <w:sz w:val="16"/>
        <w:szCs w:val="16"/>
      </w:rPr>
      <w:tab/>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A40996">
      <w:rPr>
        <w:rFonts w:ascii="Arial" w:eastAsia="Times New Roman" w:hAnsi="Arial" w:cs="Arial"/>
        <w:bCs/>
        <w:i/>
        <w:iCs/>
        <w:noProof/>
        <w:sz w:val="16"/>
        <w:szCs w:val="16"/>
      </w:rPr>
      <w:t>20</w:t>
    </w:r>
    <w:r w:rsidRPr="00C52779">
      <w:rPr>
        <w:rFonts w:ascii="Arial" w:eastAsia="Times New Roman" w:hAnsi="Arial" w:cs="Arial"/>
        <w:bCs/>
        <w:i/>
        <w:iCs/>
        <w:sz w:val="16"/>
        <w:szCs w:val="16"/>
      </w:rPr>
      <w:fldChar w:fldCharType="end"/>
    </w:r>
  </w:p>
  <w:p w14:paraId="7A10544E" w14:textId="77777777" w:rsidR="00FE1356" w:rsidRDefault="00FE13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219D" w14:textId="77777777" w:rsidR="00FE1356" w:rsidRDefault="00FE1356" w:rsidP="00C52779">
      <w:pPr>
        <w:spacing w:after="0" w:line="240" w:lineRule="auto"/>
      </w:pPr>
      <w:r>
        <w:separator/>
      </w:r>
    </w:p>
  </w:footnote>
  <w:footnote w:type="continuationSeparator" w:id="0">
    <w:p w14:paraId="61B37C03" w14:textId="77777777" w:rsidR="00FE1356" w:rsidRDefault="00FE1356"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4B3D" w14:textId="77777777" w:rsidR="00FE1356" w:rsidRPr="00C52779" w:rsidRDefault="00FE135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1205282C" w14:textId="77777777" w:rsidR="00FE1356" w:rsidRPr="00C52779" w:rsidRDefault="00FE135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B1A1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537F1D"/>
    <w:multiLevelType w:val="hybridMultilevel"/>
    <w:tmpl w:val="B5867DC2"/>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3B3739"/>
    <w:multiLevelType w:val="hybridMultilevel"/>
    <w:tmpl w:val="B5A8A0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A5E50"/>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D06A8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EEE3952"/>
    <w:multiLevelType w:val="hybridMultilevel"/>
    <w:tmpl w:val="141E09D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C8738F"/>
    <w:multiLevelType w:val="hybridMultilevel"/>
    <w:tmpl w:val="8F263BF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C73F5"/>
    <w:multiLevelType w:val="hybridMultilevel"/>
    <w:tmpl w:val="42FAE524"/>
    <w:lvl w:ilvl="0" w:tplc="01021B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6342A36"/>
    <w:multiLevelType w:val="hybridMultilevel"/>
    <w:tmpl w:val="BD607D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3A4523E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B61D57"/>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287CDE"/>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1"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8885160">
    <w:abstractNumId w:val="0"/>
  </w:num>
  <w:num w:numId="2" w16cid:durableId="1803309251">
    <w:abstractNumId w:val="70"/>
  </w:num>
  <w:num w:numId="3" w16cid:durableId="1077441241">
    <w:abstractNumId w:val="51"/>
  </w:num>
  <w:num w:numId="4" w16cid:durableId="798105500">
    <w:abstractNumId w:val="23"/>
  </w:num>
  <w:num w:numId="5" w16cid:durableId="1004819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496990">
    <w:abstractNumId w:val="18"/>
  </w:num>
  <w:num w:numId="7" w16cid:durableId="815800765">
    <w:abstractNumId w:val="42"/>
  </w:num>
  <w:num w:numId="8" w16cid:durableId="174151736">
    <w:abstractNumId w:val="66"/>
  </w:num>
  <w:num w:numId="9" w16cid:durableId="1266155664">
    <w:abstractNumId w:val="69"/>
  </w:num>
  <w:num w:numId="10" w16cid:durableId="3867911">
    <w:abstractNumId w:val="8"/>
  </w:num>
  <w:num w:numId="11" w16cid:durableId="1053389133">
    <w:abstractNumId w:val="17"/>
  </w:num>
  <w:num w:numId="12" w16cid:durableId="1573734071">
    <w:abstractNumId w:val="37"/>
  </w:num>
  <w:num w:numId="13" w16cid:durableId="187647713">
    <w:abstractNumId w:val="64"/>
  </w:num>
  <w:num w:numId="14" w16cid:durableId="161051979">
    <w:abstractNumId w:val="40"/>
  </w:num>
  <w:num w:numId="15" w16cid:durableId="1528910533">
    <w:abstractNumId w:val="21"/>
  </w:num>
  <w:num w:numId="16" w16cid:durableId="1812675391">
    <w:abstractNumId w:val="25"/>
  </w:num>
  <w:num w:numId="17" w16cid:durableId="1290816089">
    <w:abstractNumId w:val="45"/>
  </w:num>
  <w:num w:numId="18" w16cid:durableId="954140353">
    <w:abstractNumId w:val="58"/>
  </w:num>
  <w:num w:numId="19" w16cid:durableId="937905101">
    <w:abstractNumId w:val="44"/>
  </w:num>
  <w:num w:numId="20" w16cid:durableId="1851748948">
    <w:abstractNumId w:val="5"/>
  </w:num>
  <w:num w:numId="21" w16cid:durableId="57479622">
    <w:abstractNumId w:val="57"/>
  </w:num>
  <w:num w:numId="22" w16cid:durableId="333454422">
    <w:abstractNumId w:val="62"/>
  </w:num>
  <w:num w:numId="23" w16cid:durableId="218710010">
    <w:abstractNumId w:val="24"/>
  </w:num>
  <w:num w:numId="24" w16cid:durableId="1100372218">
    <w:abstractNumId w:val="60"/>
  </w:num>
  <w:num w:numId="25" w16cid:durableId="2051881387">
    <w:abstractNumId w:val="27"/>
  </w:num>
  <w:num w:numId="26" w16cid:durableId="1108234094">
    <w:abstractNumId w:val="65"/>
  </w:num>
  <w:num w:numId="27" w16cid:durableId="1102337150">
    <w:abstractNumId w:val="29"/>
  </w:num>
  <w:num w:numId="28" w16cid:durableId="251820938">
    <w:abstractNumId w:val="12"/>
  </w:num>
  <w:num w:numId="29" w16cid:durableId="635531457">
    <w:abstractNumId w:val="34"/>
  </w:num>
  <w:num w:numId="30" w16cid:durableId="919021587">
    <w:abstractNumId w:val="28"/>
  </w:num>
  <w:num w:numId="31" w16cid:durableId="2026708844">
    <w:abstractNumId w:val="43"/>
  </w:num>
  <w:num w:numId="32" w16cid:durableId="1917468854">
    <w:abstractNumId w:val="48"/>
  </w:num>
  <w:num w:numId="33" w16cid:durableId="608391533">
    <w:abstractNumId w:val="2"/>
  </w:num>
  <w:num w:numId="34" w16cid:durableId="1542206235">
    <w:abstractNumId w:val="13"/>
  </w:num>
  <w:num w:numId="35" w16cid:durableId="1073892417">
    <w:abstractNumId w:val="72"/>
  </w:num>
  <w:num w:numId="36" w16cid:durableId="1308781578">
    <w:abstractNumId w:val="50"/>
  </w:num>
  <w:num w:numId="37" w16cid:durableId="864439127">
    <w:abstractNumId w:val="31"/>
  </w:num>
  <w:num w:numId="38" w16cid:durableId="12169704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8124599">
    <w:abstractNumId w:val="9"/>
  </w:num>
  <w:num w:numId="40" w16cid:durableId="1179193510">
    <w:abstractNumId w:val="39"/>
  </w:num>
  <w:num w:numId="41" w16cid:durableId="759178493">
    <w:abstractNumId w:val="46"/>
  </w:num>
  <w:num w:numId="42" w16cid:durableId="1790080637">
    <w:abstractNumId w:val="55"/>
  </w:num>
  <w:num w:numId="43" w16cid:durableId="1445920936">
    <w:abstractNumId w:val="3"/>
  </w:num>
  <w:num w:numId="44" w16cid:durableId="1170871537">
    <w:abstractNumId w:val="53"/>
  </w:num>
  <w:num w:numId="45" w16cid:durableId="423502141">
    <w:abstractNumId w:val="4"/>
  </w:num>
  <w:num w:numId="46" w16cid:durableId="2138063679">
    <w:abstractNumId w:val="36"/>
  </w:num>
  <w:num w:numId="47" w16cid:durableId="1880361476">
    <w:abstractNumId w:val="56"/>
  </w:num>
  <w:num w:numId="48" w16cid:durableId="715547275">
    <w:abstractNumId w:val="52"/>
  </w:num>
  <w:num w:numId="49" w16cid:durableId="532839680">
    <w:abstractNumId w:val="32"/>
  </w:num>
  <w:num w:numId="50" w16cid:durableId="359866659">
    <w:abstractNumId w:val="71"/>
  </w:num>
  <w:num w:numId="51" w16cid:durableId="1895043477">
    <w:abstractNumId w:val="6"/>
  </w:num>
  <w:num w:numId="52" w16cid:durableId="660045744">
    <w:abstractNumId w:val="11"/>
  </w:num>
  <w:num w:numId="53" w16cid:durableId="677077881">
    <w:abstractNumId w:val="63"/>
  </w:num>
  <w:num w:numId="54" w16cid:durableId="274607036">
    <w:abstractNumId w:val="49"/>
  </w:num>
  <w:num w:numId="55" w16cid:durableId="1662733320">
    <w:abstractNumId w:val="68"/>
  </w:num>
  <w:num w:numId="56" w16cid:durableId="488980145">
    <w:abstractNumId w:val="35"/>
  </w:num>
  <w:num w:numId="57" w16cid:durableId="190807055">
    <w:abstractNumId w:val="19"/>
  </w:num>
  <w:num w:numId="58" w16cid:durableId="928349786">
    <w:abstractNumId w:val="61"/>
  </w:num>
  <w:num w:numId="59" w16cid:durableId="536772370">
    <w:abstractNumId w:val="41"/>
  </w:num>
  <w:num w:numId="60" w16cid:durableId="1839543417">
    <w:abstractNumId w:val="15"/>
  </w:num>
  <w:num w:numId="61" w16cid:durableId="2001081630">
    <w:abstractNumId w:val="67"/>
  </w:num>
  <w:num w:numId="62" w16cid:durableId="1360739017">
    <w:abstractNumId w:val="47"/>
  </w:num>
  <w:num w:numId="63" w16cid:durableId="347802291">
    <w:abstractNumId w:val="14"/>
  </w:num>
  <w:num w:numId="64" w16cid:durableId="849956297">
    <w:abstractNumId w:val="26"/>
  </w:num>
  <w:num w:numId="65" w16cid:durableId="2007706652">
    <w:abstractNumId w:val="54"/>
  </w:num>
  <w:num w:numId="66" w16cid:durableId="1835685181">
    <w:abstractNumId w:val="33"/>
  </w:num>
  <w:num w:numId="67" w16cid:durableId="798645302">
    <w:abstractNumId w:val="16"/>
  </w:num>
  <w:num w:numId="68" w16cid:durableId="1627664471">
    <w:abstractNumId w:val="38"/>
  </w:num>
  <w:num w:numId="69" w16cid:durableId="395401582">
    <w:abstractNumId w:val="22"/>
  </w:num>
  <w:num w:numId="70" w16cid:durableId="63570275">
    <w:abstractNumId w:val="10"/>
  </w:num>
  <w:num w:numId="71" w16cid:durableId="1751809154">
    <w:abstractNumId w:val="20"/>
  </w:num>
  <w:num w:numId="72" w16cid:durableId="53625251">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10"/>
    <w:rsid w:val="00005373"/>
    <w:rsid w:val="00013DC5"/>
    <w:rsid w:val="00017DA3"/>
    <w:rsid w:val="0002132A"/>
    <w:rsid w:val="00022AE2"/>
    <w:rsid w:val="00027B65"/>
    <w:rsid w:val="00033E04"/>
    <w:rsid w:val="00034725"/>
    <w:rsid w:val="0003733D"/>
    <w:rsid w:val="00037AB7"/>
    <w:rsid w:val="00042FD8"/>
    <w:rsid w:val="00045B0D"/>
    <w:rsid w:val="00046482"/>
    <w:rsid w:val="00052D92"/>
    <w:rsid w:val="00054B10"/>
    <w:rsid w:val="00063517"/>
    <w:rsid w:val="00075C1F"/>
    <w:rsid w:val="00084D82"/>
    <w:rsid w:val="0008795A"/>
    <w:rsid w:val="000A614A"/>
    <w:rsid w:val="000A66F1"/>
    <w:rsid w:val="000C1286"/>
    <w:rsid w:val="000C1675"/>
    <w:rsid w:val="000C3050"/>
    <w:rsid w:val="000C753B"/>
    <w:rsid w:val="000C7BED"/>
    <w:rsid w:val="000D1381"/>
    <w:rsid w:val="000D2263"/>
    <w:rsid w:val="000D74A4"/>
    <w:rsid w:val="000F64CC"/>
    <w:rsid w:val="00101D90"/>
    <w:rsid w:val="001020A0"/>
    <w:rsid w:val="00104E50"/>
    <w:rsid w:val="00106F8F"/>
    <w:rsid w:val="0010713C"/>
    <w:rsid w:val="00107C41"/>
    <w:rsid w:val="00114029"/>
    <w:rsid w:val="00115960"/>
    <w:rsid w:val="00135C21"/>
    <w:rsid w:val="00140050"/>
    <w:rsid w:val="0014274B"/>
    <w:rsid w:val="001436C8"/>
    <w:rsid w:val="00151E67"/>
    <w:rsid w:val="001535B7"/>
    <w:rsid w:val="00160471"/>
    <w:rsid w:val="0016136E"/>
    <w:rsid w:val="00173614"/>
    <w:rsid w:val="001761FD"/>
    <w:rsid w:val="00184D80"/>
    <w:rsid w:val="00187F1C"/>
    <w:rsid w:val="001962A3"/>
    <w:rsid w:val="00197EA1"/>
    <w:rsid w:val="001A3586"/>
    <w:rsid w:val="001B4332"/>
    <w:rsid w:val="001B6FA1"/>
    <w:rsid w:val="001C2978"/>
    <w:rsid w:val="001C48DC"/>
    <w:rsid w:val="001E49B1"/>
    <w:rsid w:val="001E5788"/>
    <w:rsid w:val="001F6526"/>
    <w:rsid w:val="001F74EB"/>
    <w:rsid w:val="001F77CE"/>
    <w:rsid w:val="00200758"/>
    <w:rsid w:val="0020775E"/>
    <w:rsid w:val="0021076E"/>
    <w:rsid w:val="00214150"/>
    <w:rsid w:val="002249DA"/>
    <w:rsid w:val="00231956"/>
    <w:rsid w:val="00232E65"/>
    <w:rsid w:val="00240B08"/>
    <w:rsid w:val="0024584E"/>
    <w:rsid w:val="002506B2"/>
    <w:rsid w:val="00252DCD"/>
    <w:rsid w:val="00257A7B"/>
    <w:rsid w:val="0027110F"/>
    <w:rsid w:val="00274E87"/>
    <w:rsid w:val="00276535"/>
    <w:rsid w:val="0028386A"/>
    <w:rsid w:val="002851D3"/>
    <w:rsid w:val="00286D16"/>
    <w:rsid w:val="00296C26"/>
    <w:rsid w:val="002A160F"/>
    <w:rsid w:val="002A5D0C"/>
    <w:rsid w:val="002A774D"/>
    <w:rsid w:val="002B0E2D"/>
    <w:rsid w:val="002D6030"/>
    <w:rsid w:val="002D6CEB"/>
    <w:rsid w:val="002E16FF"/>
    <w:rsid w:val="002E17A5"/>
    <w:rsid w:val="002E785F"/>
    <w:rsid w:val="002F5437"/>
    <w:rsid w:val="00304238"/>
    <w:rsid w:val="00316255"/>
    <w:rsid w:val="0031799E"/>
    <w:rsid w:val="00321E37"/>
    <w:rsid w:val="00333CB7"/>
    <w:rsid w:val="003365FA"/>
    <w:rsid w:val="00342901"/>
    <w:rsid w:val="00343F70"/>
    <w:rsid w:val="003528E2"/>
    <w:rsid w:val="00356F05"/>
    <w:rsid w:val="00357F91"/>
    <w:rsid w:val="003626A8"/>
    <w:rsid w:val="00364E0F"/>
    <w:rsid w:val="00374D46"/>
    <w:rsid w:val="003904BE"/>
    <w:rsid w:val="003A30EE"/>
    <w:rsid w:val="003B6BDC"/>
    <w:rsid w:val="003C492A"/>
    <w:rsid w:val="003C6583"/>
    <w:rsid w:val="003C75D6"/>
    <w:rsid w:val="003D1BC0"/>
    <w:rsid w:val="003D3CDB"/>
    <w:rsid w:val="003D3F32"/>
    <w:rsid w:val="003E58CF"/>
    <w:rsid w:val="003E5ABF"/>
    <w:rsid w:val="003F286A"/>
    <w:rsid w:val="003F2F2F"/>
    <w:rsid w:val="003F5A50"/>
    <w:rsid w:val="00403426"/>
    <w:rsid w:val="00410533"/>
    <w:rsid w:val="00410D32"/>
    <w:rsid w:val="0042510C"/>
    <w:rsid w:val="00425888"/>
    <w:rsid w:val="0042750A"/>
    <w:rsid w:val="00434C6A"/>
    <w:rsid w:val="0045447C"/>
    <w:rsid w:val="004617D8"/>
    <w:rsid w:val="004700BE"/>
    <w:rsid w:val="00474B54"/>
    <w:rsid w:val="0047683B"/>
    <w:rsid w:val="004C077E"/>
    <w:rsid w:val="004C2BDA"/>
    <w:rsid w:val="004D1FFE"/>
    <w:rsid w:val="004D33E4"/>
    <w:rsid w:val="004E0E52"/>
    <w:rsid w:val="004E76F5"/>
    <w:rsid w:val="00501A48"/>
    <w:rsid w:val="005030EF"/>
    <w:rsid w:val="00503EFD"/>
    <w:rsid w:val="00513328"/>
    <w:rsid w:val="00521A69"/>
    <w:rsid w:val="00537364"/>
    <w:rsid w:val="0054224B"/>
    <w:rsid w:val="00544CF9"/>
    <w:rsid w:val="005538CB"/>
    <w:rsid w:val="00557811"/>
    <w:rsid w:val="00570878"/>
    <w:rsid w:val="0057130F"/>
    <w:rsid w:val="005729A7"/>
    <w:rsid w:val="00574950"/>
    <w:rsid w:val="00584567"/>
    <w:rsid w:val="00586273"/>
    <w:rsid w:val="00587CFE"/>
    <w:rsid w:val="00591188"/>
    <w:rsid w:val="005943F1"/>
    <w:rsid w:val="005956C3"/>
    <w:rsid w:val="005964CF"/>
    <w:rsid w:val="005D7856"/>
    <w:rsid w:val="005F1E87"/>
    <w:rsid w:val="005F2D42"/>
    <w:rsid w:val="005F39DD"/>
    <w:rsid w:val="0060697F"/>
    <w:rsid w:val="00631F75"/>
    <w:rsid w:val="00634188"/>
    <w:rsid w:val="00642F75"/>
    <w:rsid w:val="006450AB"/>
    <w:rsid w:val="00652702"/>
    <w:rsid w:val="00654842"/>
    <w:rsid w:val="00656B37"/>
    <w:rsid w:val="0066448B"/>
    <w:rsid w:val="0068317D"/>
    <w:rsid w:val="006A1E6F"/>
    <w:rsid w:val="006A3085"/>
    <w:rsid w:val="006B3E64"/>
    <w:rsid w:val="006B7A8A"/>
    <w:rsid w:val="006C1194"/>
    <w:rsid w:val="006C2C4E"/>
    <w:rsid w:val="006E3DB4"/>
    <w:rsid w:val="00703333"/>
    <w:rsid w:val="0070598D"/>
    <w:rsid w:val="007145B1"/>
    <w:rsid w:val="00716131"/>
    <w:rsid w:val="007337D1"/>
    <w:rsid w:val="00745417"/>
    <w:rsid w:val="0074776D"/>
    <w:rsid w:val="0075169F"/>
    <w:rsid w:val="007731FC"/>
    <w:rsid w:val="00777D07"/>
    <w:rsid w:val="00792A9B"/>
    <w:rsid w:val="007A089D"/>
    <w:rsid w:val="007A23AB"/>
    <w:rsid w:val="007A2C60"/>
    <w:rsid w:val="007A333F"/>
    <w:rsid w:val="007B1018"/>
    <w:rsid w:val="007B1702"/>
    <w:rsid w:val="007B1B0C"/>
    <w:rsid w:val="007B5C0E"/>
    <w:rsid w:val="007B7DF5"/>
    <w:rsid w:val="007C586F"/>
    <w:rsid w:val="007E3B64"/>
    <w:rsid w:val="007E440E"/>
    <w:rsid w:val="007E7FCF"/>
    <w:rsid w:val="007F0DD7"/>
    <w:rsid w:val="007F5559"/>
    <w:rsid w:val="00803631"/>
    <w:rsid w:val="008217F2"/>
    <w:rsid w:val="00824B8C"/>
    <w:rsid w:val="008250AE"/>
    <w:rsid w:val="00830D94"/>
    <w:rsid w:val="008319FE"/>
    <w:rsid w:val="008403E9"/>
    <w:rsid w:val="00841B5B"/>
    <w:rsid w:val="0084300E"/>
    <w:rsid w:val="00850EFA"/>
    <w:rsid w:val="00852CCF"/>
    <w:rsid w:val="00856BAB"/>
    <w:rsid w:val="00863C6C"/>
    <w:rsid w:val="00865B8E"/>
    <w:rsid w:val="00870BB2"/>
    <w:rsid w:val="00873A26"/>
    <w:rsid w:val="00877EC7"/>
    <w:rsid w:val="00881B5A"/>
    <w:rsid w:val="00884A9B"/>
    <w:rsid w:val="00894130"/>
    <w:rsid w:val="008A3746"/>
    <w:rsid w:val="008C6F1D"/>
    <w:rsid w:val="008C7875"/>
    <w:rsid w:val="008D0571"/>
    <w:rsid w:val="008D30EA"/>
    <w:rsid w:val="008D544B"/>
    <w:rsid w:val="008E3925"/>
    <w:rsid w:val="008F5FB7"/>
    <w:rsid w:val="009001AD"/>
    <w:rsid w:val="00901635"/>
    <w:rsid w:val="00902BDF"/>
    <w:rsid w:val="00911DD1"/>
    <w:rsid w:val="009128C9"/>
    <w:rsid w:val="0093410E"/>
    <w:rsid w:val="00943D0C"/>
    <w:rsid w:val="00955533"/>
    <w:rsid w:val="00962195"/>
    <w:rsid w:val="009709DE"/>
    <w:rsid w:val="0098000D"/>
    <w:rsid w:val="0098492E"/>
    <w:rsid w:val="009862AD"/>
    <w:rsid w:val="0098741D"/>
    <w:rsid w:val="009A0275"/>
    <w:rsid w:val="009B1DC9"/>
    <w:rsid w:val="009B26A6"/>
    <w:rsid w:val="009C0A98"/>
    <w:rsid w:val="009C0F1D"/>
    <w:rsid w:val="009D07B7"/>
    <w:rsid w:val="009E63E2"/>
    <w:rsid w:val="009E66A1"/>
    <w:rsid w:val="009F224F"/>
    <w:rsid w:val="009F4059"/>
    <w:rsid w:val="009F7B6D"/>
    <w:rsid w:val="00A11E43"/>
    <w:rsid w:val="00A35FFB"/>
    <w:rsid w:val="00A40996"/>
    <w:rsid w:val="00A4376B"/>
    <w:rsid w:val="00A50A8B"/>
    <w:rsid w:val="00A50C83"/>
    <w:rsid w:val="00A53E50"/>
    <w:rsid w:val="00A61C1F"/>
    <w:rsid w:val="00A622D7"/>
    <w:rsid w:val="00A638B2"/>
    <w:rsid w:val="00A839FB"/>
    <w:rsid w:val="00A86453"/>
    <w:rsid w:val="00A915E5"/>
    <w:rsid w:val="00AA48CB"/>
    <w:rsid w:val="00AB5FAB"/>
    <w:rsid w:val="00AB6640"/>
    <w:rsid w:val="00AC531E"/>
    <w:rsid w:val="00AC6110"/>
    <w:rsid w:val="00AD02BF"/>
    <w:rsid w:val="00AD2B51"/>
    <w:rsid w:val="00AD682E"/>
    <w:rsid w:val="00AE0181"/>
    <w:rsid w:val="00AE023A"/>
    <w:rsid w:val="00AF560D"/>
    <w:rsid w:val="00B16964"/>
    <w:rsid w:val="00B1774B"/>
    <w:rsid w:val="00B226EB"/>
    <w:rsid w:val="00B276A2"/>
    <w:rsid w:val="00B365B2"/>
    <w:rsid w:val="00B37B88"/>
    <w:rsid w:val="00B41B11"/>
    <w:rsid w:val="00B42FEC"/>
    <w:rsid w:val="00B46D2A"/>
    <w:rsid w:val="00B51F41"/>
    <w:rsid w:val="00B61204"/>
    <w:rsid w:val="00B62ABC"/>
    <w:rsid w:val="00B6610B"/>
    <w:rsid w:val="00B73B93"/>
    <w:rsid w:val="00B74227"/>
    <w:rsid w:val="00B9347C"/>
    <w:rsid w:val="00B934E1"/>
    <w:rsid w:val="00B94267"/>
    <w:rsid w:val="00B978FB"/>
    <w:rsid w:val="00BA3FED"/>
    <w:rsid w:val="00BB7672"/>
    <w:rsid w:val="00BC4CA4"/>
    <w:rsid w:val="00BD1084"/>
    <w:rsid w:val="00BD4568"/>
    <w:rsid w:val="00BD4BD0"/>
    <w:rsid w:val="00BF188F"/>
    <w:rsid w:val="00C048CE"/>
    <w:rsid w:val="00C113FF"/>
    <w:rsid w:val="00C1494D"/>
    <w:rsid w:val="00C17CD8"/>
    <w:rsid w:val="00C24B73"/>
    <w:rsid w:val="00C35F0A"/>
    <w:rsid w:val="00C405BD"/>
    <w:rsid w:val="00C44895"/>
    <w:rsid w:val="00C44DE8"/>
    <w:rsid w:val="00C52779"/>
    <w:rsid w:val="00C57091"/>
    <w:rsid w:val="00C577A0"/>
    <w:rsid w:val="00C64935"/>
    <w:rsid w:val="00C66F1C"/>
    <w:rsid w:val="00C7668E"/>
    <w:rsid w:val="00C856DE"/>
    <w:rsid w:val="00C86943"/>
    <w:rsid w:val="00C90C6D"/>
    <w:rsid w:val="00CB3974"/>
    <w:rsid w:val="00CB6715"/>
    <w:rsid w:val="00CC77A0"/>
    <w:rsid w:val="00CD05CF"/>
    <w:rsid w:val="00CD1F90"/>
    <w:rsid w:val="00CD2EA0"/>
    <w:rsid w:val="00CD7089"/>
    <w:rsid w:val="00CF11F2"/>
    <w:rsid w:val="00CF221B"/>
    <w:rsid w:val="00D037A4"/>
    <w:rsid w:val="00D03BF6"/>
    <w:rsid w:val="00D108E1"/>
    <w:rsid w:val="00D10A56"/>
    <w:rsid w:val="00D16445"/>
    <w:rsid w:val="00D17A7B"/>
    <w:rsid w:val="00D24546"/>
    <w:rsid w:val="00D27387"/>
    <w:rsid w:val="00D336DD"/>
    <w:rsid w:val="00D420B2"/>
    <w:rsid w:val="00D44835"/>
    <w:rsid w:val="00D46F46"/>
    <w:rsid w:val="00D51402"/>
    <w:rsid w:val="00D63472"/>
    <w:rsid w:val="00D66844"/>
    <w:rsid w:val="00D67D5A"/>
    <w:rsid w:val="00D820CC"/>
    <w:rsid w:val="00D8584C"/>
    <w:rsid w:val="00DA700B"/>
    <w:rsid w:val="00DB22DB"/>
    <w:rsid w:val="00DC101E"/>
    <w:rsid w:val="00DC310B"/>
    <w:rsid w:val="00DC5857"/>
    <w:rsid w:val="00DC733B"/>
    <w:rsid w:val="00DF354A"/>
    <w:rsid w:val="00DF6934"/>
    <w:rsid w:val="00DF69B0"/>
    <w:rsid w:val="00E15C47"/>
    <w:rsid w:val="00E27CF9"/>
    <w:rsid w:val="00E27FAB"/>
    <w:rsid w:val="00E42B82"/>
    <w:rsid w:val="00E43358"/>
    <w:rsid w:val="00E472A7"/>
    <w:rsid w:val="00E527DA"/>
    <w:rsid w:val="00E52936"/>
    <w:rsid w:val="00E55BFA"/>
    <w:rsid w:val="00E607E6"/>
    <w:rsid w:val="00E74C56"/>
    <w:rsid w:val="00E75584"/>
    <w:rsid w:val="00E77CBE"/>
    <w:rsid w:val="00E8339E"/>
    <w:rsid w:val="00E835D8"/>
    <w:rsid w:val="00E8564C"/>
    <w:rsid w:val="00E90E7A"/>
    <w:rsid w:val="00E91092"/>
    <w:rsid w:val="00E916C9"/>
    <w:rsid w:val="00E94D32"/>
    <w:rsid w:val="00EA6113"/>
    <w:rsid w:val="00EB04E5"/>
    <w:rsid w:val="00EB1441"/>
    <w:rsid w:val="00EB1522"/>
    <w:rsid w:val="00EB3223"/>
    <w:rsid w:val="00EC4C88"/>
    <w:rsid w:val="00EC618B"/>
    <w:rsid w:val="00ED40F6"/>
    <w:rsid w:val="00EE178C"/>
    <w:rsid w:val="00EE7497"/>
    <w:rsid w:val="00EF3DC1"/>
    <w:rsid w:val="00EF6ECE"/>
    <w:rsid w:val="00F029A1"/>
    <w:rsid w:val="00F05599"/>
    <w:rsid w:val="00F0666A"/>
    <w:rsid w:val="00F11FD2"/>
    <w:rsid w:val="00F14B0F"/>
    <w:rsid w:val="00F20CFB"/>
    <w:rsid w:val="00F2620A"/>
    <w:rsid w:val="00F43EE0"/>
    <w:rsid w:val="00F44C0C"/>
    <w:rsid w:val="00F742F5"/>
    <w:rsid w:val="00F7542D"/>
    <w:rsid w:val="00F824AA"/>
    <w:rsid w:val="00F8729A"/>
    <w:rsid w:val="00FA791A"/>
    <w:rsid w:val="00FB1187"/>
    <w:rsid w:val="00FB694E"/>
    <w:rsid w:val="00FC1A39"/>
    <w:rsid w:val="00FD7445"/>
    <w:rsid w:val="00FD76EC"/>
    <w:rsid w:val="00FE1356"/>
    <w:rsid w:val="00FF1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25910EF"/>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4B89-AA85-4A86-88F5-BF632F08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21</Pages>
  <Words>11494</Words>
  <Characters>68968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Mika</dc:creator>
  <cp:lastModifiedBy>Paulina Mateusiak</cp:lastModifiedBy>
  <cp:revision>38</cp:revision>
  <cp:lastPrinted>2021-06-28T10:28:00Z</cp:lastPrinted>
  <dcterms:created xsi:type="dcterms:W3CDTF">2022-06-29T09:06:00Z</dcterms:created>
  <dcterms:modified xsi:type="dcterms:W3CDTF">2022-07-15T09:56:00Z</dcterms:modified>
</cp:coreProperties>
</file>