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0E9F3AA8" w:rsidR="005C7B25" w:rsidRPr="00751031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751031">
        <w:rPr>
          <w:rFonts w:ascii="Times New Roman" w:hAnsi="Times New Roman" w:cs="Times New Roman"/>
          <w:sz w:val="24"/>
          <w:szCs w:val="24"/>
        </w:rPr>
        <w:t>1</w:t>
      </w:r>
      <w:r w:rsidR="00C84A01" w:rsidRPr="00751031">
        <w:rPr>
          <w:rFonts w:ascii="Times New Roman" w:hAnsi="Times New Roman" w:cs="Times New Roman"/>
          <w:sz w:val="24"/>
          <w:szCs w:val="24"/>
        </w:rPr>
        <w:t>7</w:t>
      </w:r>
      <w:r w:rsidRPr="00751031">
        <w:rPr>
          <w:rFonts w:ascii="Times New Roman" w:hAnsi="Times New Roman" w:cs="Times New Roman"/>
          <w:sz w:val="24"/>
          <w:szCs w:val="24"/>
        </w:rPr>
        <w:t>.0</w:t>
      </w:r>
      <w:r w:rsidR="00515632" w:rsidRPr="00751031">
        <w:rPr>
          <w:rFonts w:ascii="Times New Roman" w:hAnsi="Times New Roman" w:cs="Times New Roman"/>
          <w:sz w:val="24"/>
          <w:szCs w:val="24"/>
        </w:rPr>
        <w:t>4</w:t>
      </w:r>
      <w:r w:rsidRPr="00751031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751031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751031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751031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CB70F5" w14:textId="77777777" w:rsidR="00645771" w:rsidRDefault="00645771" w:rsidP="0064577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EB91B27" w14:textId="77777777" w:rsidR="00645771" w:rsidRDefault="00645771" w:rsidP="0064577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Default="00645771" w:rsidP="00645771">
      <w:pPr>
        <w:pStyle w:val="Bezodstpw"/>
      </w:pPr>
    </w:p>
    <w:p w14:paraId="57BE1F9D" w14:textId="097E21DB" w:rsidR="00F53219" w:rsidRPr="00751031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1189F81F" w:rsidR="001B7D7F" w:rsidRPr="00751031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466F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F1CE33" w14:textId="77777777" w:rsidR="001B7D7F" w:rsidRPr="00751031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751031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751031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751031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751031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751031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751031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751031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751031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751031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751031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6093A7" w14:textId="09C95987" w:rsidR="00466F1D" w:rsidRPr="00A06BAB" w:rsidRDefault="00466F1D" w:rsidP="00863D09">
      <w:pPr>
        <w:pStyle w:val="Akapitzlist"/>
        <w:numPr>
          <w:ilvl w:val="0"/>
          <w:numId w:val="14"/>
        </w:numPr>
        <w:spacing w:after="160" w:line="276" w:lineRule="auto"/>
        <w:ind w:left="142" w:hanging="284"/>
        <w:jc w:val="both"/>
      </w:pPr>
      <w:r w:rsidRPr="00A06BAB">
        <w:rPr>
          <w:b/>
          <w:bCs/>
          <w:u w:val="single"/>
        </w:rPr>
        <w:t>Zapytanie:</w:t>
      </w:r>
      <w:r w:rsidRPr="00A06BAB">
        <w:t xml:space="preserve"> </w:t>
      </w:r>
      <w:r w:rsidRPr="00A06BAB">
        <w:t>Proszę o przekazanie rozwiązania stropu nad szybem windowym</w:t>
      </w:r>
    </w:p>
    <w:p w14:paraId="0F0D3F58" w14:textId="15251A39" w:rsidR="00466F1D" w:rsidRPr="00A06BAB" w:rsidRDefault="00466F1D" w:rsidP="00863D09">
      <w:pPr>
        <w:pStyle w:val="Akapitzlist"/>
        <w:spacing w:line="276" w:lineRule="auto"/>
        <w:ind w:left="142"/>
        <w:jc w:val="both"/>
      </w:pPr>
      <w:r w:rsidRPr="00A06BAB">
        <w:rPr>
          <w:b/>
          <w:bCs/>
          <w:u w:val="single"/>
        </w:rPr>
        <w:t>Wyjaśnienie:</w:t>
      </w:r>
      <w:r w:rsidRPr="00A06BAB">
        <w:t xml:space="preserve"> </w:t>
      </w:r>
      <w:r w:rsidRPr="00A06BAB">
        <w:t>Płyta żelbetowa gr. 15cm</w:t>
      </w:r>
      <w:r w:rsidR="002403E1" w:rsidRPr="00A06BAB">
        <w:t>.</w:t>
      </w:r>
    </w:p>
    <w:p w14:paraId="7E723FCF" w14:textId="77777777" w:rsidR="002403E1" w:rsidRPr="00A06BAB" w:rsidRDefault="002403E1" w:rsidP="002403E1">
      <w:pPr>
        <w:pStyle w:val="Akapitzlist"/>
        <w:ind w:left="142"/>
        <w:jc w:val="both"/>
      </w:pPr>
    </w:p>
    <w:p w14:paraId="0A43C600" w14:textId="27CFF5A6" w:rsidR="00466F1D" w:rsidRPr="00A06BAB" w:rsidRDefault="002403E1" w:rsidP="00863D09">
      <w:pPr>
        <w:pStyle w:val="Akapitzlist"/>
        <w:numPr>
          <w:ilvl w:val="0"/>
          <w:numId w:val="14"/>
        </w:numPr>
        <w:spacing w:after="160" w:line="276" w:lineRule="auto"/>
        <w:ind w:left="142" w:hanging="284"/>
        <w:jc w:val="both"/>
      </w:pPr>
      <w:r w:rsidRPr="00A06BAB">
        <w:t xml:space="preserve">Zapytanie: </w:t>
      </w:r>
      <w:r w:rsidR="00466F1D" w:rsidRPr="00A06BAB">
        <w:t>Proszę o uzupełnienie kładów brakujących pomieszczeń.</w:t>
      </w:r>
    </w:p>
    <w:p w14:paraId="650F95DC" w14:textId="0006F1D9" w:rsidR="00466F1D" w:rsidRPr="00A06BAB" w:rsidRDefault="002403E1" w:rsidP="00863D09">
      <w:pPr>
        <w:pStyle w:val="Akapitzlist"/>
        <w:spacing w:line="276" w:lineRule="auto"/>
        <w:ind w:left="142"/>
        <w:jc w:val="both"/>
      </w:pPr>
      <w:r w:rsidRPr="00A06BAB">
        <w:rPr>
          <w:b/>
          <w:bCs/>
          <w:u w:val="single"/>
        </w:rPr>
        <w:t>Wyjaśnienie:</w:t>
      </w:r>
      <w:r w:rsidRPr="00A06BAB">
        <w:t xml:space="preserve"> </w:t>
      </w:r>
      <w:r w:rsidR="00466F1D" w:rsidRPr="00A06BAB">
        <w:t>Zgodnie z projektem aranżacji i uzupełnieniem</w:t>
      </w:r>
      <w:r w:rsidRPr="00A06BAB">
        <w:t>.</w:t>
      </w:r>
    </w:p>
    <w:p w14:paraId="23590ED8" w14:textId="77777777" w:rsidR="002403E1" w:rsidRPr="00A06BAB" w:rsidRDefault="002403E1" w:rsidP="002403E1">
      <w:pPr>
        <w:pStyle w:val="Akapitzlist"/>
        <w:ind w:left="142"/>
        <w:jc w:val="both"/>
      </w:pPr>
    </w:p>
    <w:p w14:paraId="21F50B0A" w14:textId="58031C41" w:rsidR="00466F1D" w:rsidRPr="00A06BAB" w:rsidRDefault="002403E1" w:rsidP="00863D09">
      <w:pPr>
        <w:pStyle w:val="Akapitzlist"/>
        <w:numPr>
          <w:ilvl w:val="0"/>
          <w:numId w:val="14"/>
        </w:numPr>
        <w:spacing w:after="160" w:line="276" w:lineRule="auto"/>
        <w:ind w:left="142" w:hanging="284"/>
        <w:jc w:val="both"/>
      </w:pPr>
      <w:r w:rsidRPr="00A06BAB">
        <w:rPr>
          <w:b/>
          <w:bCs/>
          <w:u w:val="single"/>
        </w:rPr>
        <w:t>Zapytanie:</w:t>
      </w:r>
      <w:r w:rsidRPr="00A06BAB">
        <w:t xml:space="preserve"> </w:t>
      </w:r>
      <w:r w:rsidR="00466F1D" w:rsidRPr="00A06BAB">
        <w:t>Proszę o podanie sposobu wzmocnienia konstrukcji ścianek działowych 1. Piętra.</w:t>
      </w:r>
    </w:p>
    <w:p w14:paraId="50B54A9C" w14:textId="1E5AF4F3" w:rsidR="00466F1D" w:rsidRPr="00A06BAB" w:rsidRDefault="002403E1" w:rsidP="00863D09">
      <w:pPr>
        <w:pStyle w:val="Akapitzlist"/>
        <w:spacing w:line="276" w:lineRule="auto"/>
        <w:ind w:left="142"/>
        <w:jc w:val="both"/>
      </w:pPr>
      <w:r w:rsidRPr="00A06BAB">
        <w:rPr>
          <w:b/>
          <w:bCs/>
          <w:u w:val="single"/>
        </w:rPr>
        <w:t>Wyjaśnienie:</w:t>
      </w:r>
      <w:r w:rsidRPr="00A06BAB">
        <w:t xml:space="preserve"> </w:t>
      </w:r>
      <w:r w:rsidR="00466F1D" w:rsidRPr="00A06BAB">
        <w:t>Rozwiązanie systemowe dostawcy</w:t>
      </w:r>
      <w:r w:rsidRPr="00A06BAB">
        <w:t>.</w:t>
      </w:r>
    </w:p>
    <w:p w14:paraId="4FB44593" w14:textId="77777777" w:rsidR="002403E1" w:rsidRPr="00A06BAB" w:rsidRDefault="002403E1" w:rsidP="00466F1D">
      <w:pPr>
        <w:pStyle w:val="Akapitzlist"/>
        <w:jc w:val="both"/>
      </w:pPr>
    </w:p>
    <w:p w14:paraId="55FC238E" w14:textId="482B099D" w:rsidR="00466F1D" w:rsidRPr="00A06BAB" w:rsidRDefault="002403E1" w:rsidP="00863D09">
      <w:pPr>
        <w:pStyle w:val="Akapitzlist"/>
        <w:numPr>
          <w:ilvl w:val="0"/>
          <w:numId w:val="14"/>
        </w:numPr>
        <w:spacing w:after="160" w:line="276" w:lineRule="auto"/>
        <w:ind w:left="142" w:hanging="284"/>
        <w:jc w:val="both"/>
      </w:pPr>
      <w:r w:rsidRPr="00A06BAB">
        <w:rPr>
          <w:b/>
          <w:bCs/>
          <w:u w:val="single"/>
        </w:rPr>
        <w:t>Zapytanie:</w:t>
      </w:r>
      <w:r w:rsidRPr="00A06BAB">
        <w:t xml:space="preserve"> </w:t>
      </w:r>
      <w:r w:rsidR="00466F1D" w:rsidRPr="00A06BAB">
        <w:t>Proszę o informację czy oświetlenie zewnętrzne również jest objęte zakresem wyceny.</w:t>
      </w:r>
    </w:p>
    <w:p w14:paraId="44ECD31B" w14:textId="30D19579" w:rsidR="00466F1D" w:rsidRPr="00A06BAB" w:rsidRDefault="002403E1" w:rsidP="00863D09">
      <w:pPr>
        <w:pStyle w:val="Akapitzlist"/>
        <w:spacing w:line="276" w:lineRule="auto"/>
        <w:ind w:left="142"/>
        <w:jc w:val="both"/>
      </w:pPr>
      <w:r w:rsidRPr="00A06BAB">
        <w:rPr>
          <w:b/>
          <w:bCs/>
          <w:u w:val="single"/>
        </w:rPr>
        <w:t>Wyjaśnienie:</w:t>
      </w:r>
      <w:r w:rsidRPr="00A06BAB">
        <w:t xml:space="preserve"> </w:t>
      </w:r>
      <w:r w:rsidR="00466F1D" w:rsidRPr="00A06BAB">
        <w:t>Tak</w:t>
      </w:r>
      <w:r w:rsidR="00A06BAB" w:rsidRPr="00A06BAB">
        <w:t>.</w:t>
      </w:r>
    </w:p>
    <w:p w14:paraId="4CC52D9F" w14:textId="77777777" w:rsidR="002403E1" w:rsidRPr="00A06BAB" w:rsidRDefault="002403E1" w:rsidP="00466F1D">
      <w:pPr>
        <w:pStyle w:val="Akapitzlist"/>
        <w:jc w:val="both"/>
      </w:pPr>
    </w:p>
    <w:p w14:paraId="5880ED56" w14:textId="22438327" w:rsidR="002403E1" w:rsidRPr="00A06BAB" w:rsidRDefault="00A06BAB" w:rsidP="00863D09">
      <w:pPr>
        <w:pStyle w:val="Akapitzlist"/>
        <w:numPr>
          <w:ilvl w:val="0"/>
          <w:numId w:val="14"/>
        </w:numPr>
        <w:spacing w:after="160" w:line="276" w:lineRule="auto"/>
        <w:ind w:left="142" w:hanging="284"/>
        <w:jc w:val="both"/>
      </w:pPr>
      <w:r w:rsidRPr="00A06BAB">
        <w:rPr>
          <w:b/>
          <w:bCs/>
          <w:u w:val="single"/>
        </w:rPr>
        <w:t>Zapytanie:</w:t>
      </w:r>
      <w:r w:rsidRPr="00A06BAB">
        <w:t xml:space="preserve"> </w:t>
      </w:r>
      <w:r w:rsidR="00466F1D" w:rsidRPr="00A06BAB">
        <w:t xml:space="preserve">Proszę o wskazanie jakie dokładnie warstwy konstrukcyjne posadzki zostały wykonane, z podziałem na pomieszczenia. </w:t>
      </w:r>
    </w:p>
    <w:p w14:paraId="545E9538" w14:textId="17289265" w:rsidR="00466F1D" w:rsidRPr="00A06BAB" w:rsidRDefault="00A06BAB" w:rsidP="00863D09">
      <w:pPr>
        <w:pStyle w:val="Akapitzlist"/>
        <w:spacing w:line="276" w:lineRule="auto"/>
        <w:ind w:left="142"/>
        <w:jc w:val="both"/>
      </w:pPr>
      <w:r w:rsidRPr="00A06BAB">
        <w:rPr>
          <w:b/>
          <w:bCs/>
          <w:u w:val="single"/>
        </w:rPr>
        <w:t>Wyjaśnienie:</w:t>
      </w:r>
      <w:r w:rsidRPr="00A06BAB">
        <w:t xml:space="preserve"> </w:t>
      </w:r>
      <w:r w:rsidR="00466F1D" w:rsidRPr="00A06BAB">
        <w:t>Podbudowa z piasku i warstwa podkładowa z chudego betonu</w:t>
      </w:r>
      <w:r w:rsidR="002403E1" w:rsidRPr="00A06BAB">
        <w:t>.</w:t>
      </w:r>
    </w:p>
    <w:p w14:paraId="336DF906" w14:textId="77777777" w:rsidR="002403E1" w:rsidRPr="00A06BAB" w:rsidRDefault="002403E1" w:rsidP="00466F1D">
      <w:pPr>
        <w:pStyle w:val="Akapitzlist"/>
        <w:jc w:val="both"/>
      </w:pPr>
    </w:p>
    <w:p w14:paraId="4B8F5F55" w14:textId="1E00EB3E" w:rsidR="00466F1D" w:rsidRPr="00A06BAB" w:rsidRDefault="00A06BAB" w:rsidP="00863D09">
      <w:pPr>
        <w:pStyle w:val="Akapitzlist"/>
        <w:numPr>
          <w:ilvl w:val="0"/>
          <w:numId w:val="14"/>
        </w:numPr>
        <w:spacing w:after="160"/>
        <w:ind w:left="142" w:hanging="284"/>
        <w:jc w:val="both"/>
      </w:pPr>
      <w:r w:rsidRPr="00A06BAB">
        <w:rPr>
          <w:b/>
          <w:bCs/>
          <w:u w:val="single"/>
        </w:rPr>
        <w:t>Zapytanie:</w:t>
      </w:r>
      <w:r w:rsidRPr="00A06BAB">
        <w:t xml:space="preserve"> </w:t>
      </w:r>
      <w:r w:rsidR="00466F1D" w:rsidRPr="00A06BAB">
        <w:t>Proszę o podanie wykończenia posadzek na trybunach.</w:t>
      </w:r>
    </w:p>
    <w:p w14:paraId="56491F7D" w14:textId="517C4E78" w:rsidR="00466F1D" w:rsidRPr="00A06BAB" w:rsidRDefault="00A06BAB" w:rsidP="00863D09">
      <w:pPr>
        <w:pStyle w:val="Akapitzlist"/>
        <w:ind w:left="142"/>
        <w:jc w:val="both"/>
      </w:pPr>
      <w:r w:rsidRPr="00A06BAB">
        <w:rPr>
          <w:b/>
          <w:bCs/>
          <w:u w:val="single"/>
        </w:rPr>
        <w:t>Wyjaśnienie:</w:t>
      </w:r>
      <w:r w:rsidRPr="00A06BAB">
        <w:t xml:space="preserve"> </w:t>
      </w:r>
      <w:r w:rsidR="00466F1D" w:rsidRPr="00A06BAB">
        <w:t>Wykładzina obiektowa</w:t>
      </w:r>
      <w:r w:rsidR="002403E1" w:rsidRPr="00A06BAB">
        <w:t>.</w:t>
      </w:r>
    </w:p>
    <w:p w14:paraId="0D9BFE16" w14:textId="77777777" w:rsidR="00A06BAB" w:rsidRPr="00A06BAB" w:rsidRDefault="00A06BAB" w:rsidP="00466F1D">
      <w:pPr>
        <w:pStyle w:val="Akapitzlist"/>
        <w:jc w:val="both"/>
      </w:pPr>
    </w:p>
    <w:p w14:paraId="4E49CF8F" w14:textId="1D4A4913" w:rsidR="00466F1D" w:rsidRPr="00A06BAB" w:rsidRDefault="00A06BAB" w:rsidP="00A06BAB">
      <w:pPr>
        <w:pStyle w:val="Akapitzlist"/>
        <w:numPr>
          <w:ilvl w:val="0"/>
          <w:numId w:val="14"/>
        </w:numPr>
        <w:spacing w:after="160" w:line="256" w:lineRule="auto"/>
        <w:ind w:left="142" w:hanging="284"/>
      </w:pPr>
      <w:r w:rsidRPr="00A06BAB">
        <w:rPr>
          <w:b/>
          <w:bCs/>
          <w:u w:val="single"/>
        </w:rPr>
        <w:t>Zapytanie:</w:t>
      </w:r>
      <w:r w:rsidRPr="00A06BAB">
        <w:t xml:space="preserve"> </w:t>
      </w:r>
      <w:r w:rsidR="00466F1D" w:rsidRPr="00A06BAB">
        <w:t xml:space="preserve">W przedmiarze robót elektrycznych widnieją pozycje: </w:t>
      </w:r>
    </w:p>
    <w:p w14:paraId="00AC6FEE" w14:textId="77777777" w:rsidR="00466F1D" w:rsidRPr="00A06BAB" w:rsidRDefault="00466F1D" w:rsidP="00A0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BA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81 - Kompletny system </w:t>
      </w:r>
      <w:proofErr w:type="spellStart"/>
      <w:r w:rsidRPr="00A06BAB">
        <w:rPr>
          <w:rFonts w:ascii="Times New Roman" w:hAnsi="Times New Roman" w:cs="Times New Roman"/>
          <w:sz w:val="24"/>
          <w:szCs w:val="24"/>
        </w:rPr>
        <w:t>SSWiN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zgodnie z rys. E-09, E-10 i E-13 (kompletna instalacja </w:t>
      </w:r>
      <w:proofErr w:type="spellStart"/>
      <w:r w:rsidRPr="00A06BAB">
        <w:rPr>
          <w:rFonts w:ascii="Times New Roman" w:hAnsi="Times New Roman" w:cs="Times New Roman"/>
          <w:sz w:val="24"/>
          <w:szCs w:val="24"/>
        </w:rPr>
        <w:t>SSWiN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w budynku zgodnie ze specyfikacją) całość techniczno-użytkową (okablowanie, elementy wykonawcze) wraz z podłączeniem, uruchomieniem (kpl) przedmiar  = 1 kpl. </w:t>
      </w:r>
    </w:p>
    <w:p w14:paraId="724E9BCE" w14:textId="77777777" w:rsidR="00466F1D" w:rsidRPr="00A06BAB" w:rsidRDefault="00466F1D" w:rsidP="00A0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BAB">
        <w:rPr>
          <w:rFonts w:ascii="Times New Roman" w:hAnsi="Times New Roman" w:cs="Times New Roman"/>
          <w:sz w:val="24"/>
          <w:szCs w:val="24"/>
        </w:rPr>
        <w:lastRenderedPageBreak/>
        <w:t>Poz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82 - Kompletna instalacja PAUZY zgodnie z rys. E-05, E-06 i E-16 tworząc całość techniczno-użytkową (okablowanie, elementy wykonawcze) wraz z podłączeniem, uruchomieniem (kpl) przedmiar  = 1,000 kpl</w:t>
      </w:r>
    </w:p>
    <w:p w14:paraId="4CBC1D54" w14:textId="77777777" w:rsidR="00466F1D" w:rsidRPr="00A06BAB" w:rsidRDefault="00466F1D" w:rsidP="00A0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BA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83 - Kompletna instalacja PRZYZYWOWA zgodnie z rys. E-05, E-06 i E-15 tworząc całość techniczno-użytkową (okablowanie, elementy wykonawcze) wraz z podłączeniem, uruchomieniem (kpl) przedmiar  = 1,000 kpl.</w:t>
      </w:r>
    </w:p>
    <w:p w14:paraId="67BE0FAE" w14:textId="77777777" w:rsidR="00466F1D" w:rsidRPr="00A06BAB" w:rsidRDefault="00466F1D" w:rsidP="00A0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BA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84 - Kompletny system LAN zgodnie z rys. E-05, E-06 i E-17 (kompletna instalacja teleinformatyczna w budynku zgodnie ze specyfikacją) tworząc całość techniczno-użytkową (okablowanie, urządzenia aktywne) wraz z podłączeniem, uruchomieniem (kpl) </w:t>
      </w:r>
    </w:p>
    <w:p w14:paraId="016C8332" w14:textId="77777777" w:rsidR="00466F1D" w:rsidRPr="00A06BAB" w:rsidRDefault="00466F1D" w:rsidP="00A0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BA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85 - Kompletny system CCTV zgodnie z rys. E-09, E-10 i E-13 (kompletny system monitoringu wizyjnego w budynku zgodnie ze specyfikacją) tworząc całość techniczno-użytkową (okablowanie, urządzenia aktywne) wraz z podłączeniem, uruchomieniem (kpl) przedmiar  = 1,000 kpl</w:t>
      </w:r>
    </w:p>
    <w:p w14:paraId="3AF1C7BE" w14:textId="77777777" w:rsidR="00466F1D" w:rsidRPr="00A06BAB" w:rsidRDefault="00466F1D" w:rsidP="00A0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BA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06BAB">
        <w:rPr>
          <w:rFonts w:ascii="Times New Roman" w:hAnsi="Times New Roman" w:cs="Times New Roman"/>
          <w:sz w:val="24"/>
          <w:szCs w:val="24"/>
        </w:rPr>
        <w:t xml:space="preserve"> 86 - Kompletny system NAGŁOŚNIENIA zgodnie z rys. E-09, E-10 i E-14 (kompletny system nagłośnienia Sali gimnastycznej zgodnie ze specyfikacją) tworząc całość techniczno-użytkową (okablowanie, urządzenia aktywne) wraz z podłączeniem, uruchomieniem (kpl) przedmiar  = 1,000 kpl.</w:t>
      </w:r>
    </w:p>
    <w:p w14:paraId="68888ECD" w14:textId="4397C79C" w:rsidR="00466F1D" w:rsidRPr="00A06BAB" w:rsidRDefault="00A06BAB" w:rsidP="0046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06BAB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A06BAB">
        <w:rPr>
          <w:rFonts w:ascii="Times New Roman" w:hAnsi="Times New Roman" w:cs="Times New Roman"/>
          <w:sz w:val="24"/>
          <w:szCs w:val="24"/>
        </w:rPr>
        <w:t xml:space="preserve"> </w:t>
      </w:r>
      <w:r w:rsidR="00466F1D" w:rsidRPr="00A06BAB">
        <w:rPr>
          <w:rFonts w:ascii="Times New Roman" w:hAnsi="Times New Roman" w:cs="Times New Roman"/>
          <w:sz w:val="24"/>
          <w:szCs w:val="24"/>
        </w:rPr>
        <w:t>Wykonać zgodnie z projektem wykonawczym 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A3412" w14:textId="77777777" w:rsidR="00466F1D" w:rsidRDefault="00466F1D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222C9E1C" w14:textId="77777777" w:rsidR="00466F1D" w:rsidRDefault="00466F1D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BFD3992" w14:textId="77777777" w:rsidR="00466F1D" w:rsidRDefault="00466F1D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B825578" w14:textId="77777777" w:rsidR="00466F1D" w:rsidRDefault="00466F1D" w:rsidP="00466F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E462E5" w14:textId="2B918937" w:rsidR="007E2335" w:rsidRPr="00751031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751031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751031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5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9"/>
  </w:num>
  <w:num w:numId="3" w16cid:durableId="868372498">
    <w:abstractNumId w:val="1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7"/>
  </w:num>
  <w:num w:numId="7" w16cid:durableId="273564227">
    <w:abstractNumId w:val="3"/>
  </w:num>
  <w:num w:numId="8" w16cid:durableId="102770617">
    <w:abstractNumId w:val="6"/>
  </w:num>
  <w:num w:numId="9" w16cid:durableId="1189104957">
    <w:abstractNumId w:val="0"/>
  </w:num>
  <w:num w:numId="10" w16cid:durableId="777677503">
    <w:abstractNumId w:val="5"/>
  </w:num>
  <w:num w:numId="11" w16cid:durableId="1101798432">
    <w:abstractNumId w:val="2"/>
  </w:num>
  <w:num w:numId="12" w16cid:durableId="614600942">
    <w:abstractNumId w:val="12"/>
  </w:num>
  <w:num w:numId="13" w16cid:durableId="1378627056">
    <w:abstractNumId w:val="11"/>
  </w:num>
  <w:num w:numId="14" w16cid:durableId="735124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C1170"/>
    <w:rsid w:val="00166AE2"/>
    <w:rsid w:val="00184FA2"/>
    <w:rsid w:val="00192982"/>
    <w:rsid w:val="001B7D7F"/>
    <w:rsid w:val="002403E1"/>
    <w:rsid w:val="002F1B6E"/>
    <w:rsid w:val="00391C31"/>
    <w:rsid w:val="003A7390"/>
    <w:rsid w:val="003D54CC"/>
    <w:rsid w:val="00407D86"/>
    <w:rsid w:val="00445EC9"/>
    <w:rsid w:val="00454B84"/>
    <w:rsid w:val="00466F1D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723625"/>
    <w:rsid w:val="00751031"/>
    <w:rsid w:val="007A654D"/>
    <w:rsid w:val="007E2335"/>
    <w:rsid w:val="007F1B44"/>
    <w:rsid w:val="00863D09"/>
    <w:rsid w:val="008E2E12"/>
    <w:rsid w:val="008F26C9"/>
    <w:rsid w:val="00946246"/>
    <w:rsid w:val="00981CF6"/>
    <w:rsid w:val="009B11F4"/>
    <w:rsid w:val="00A06BAB"/>
    <w:rsid w:val="00A3079A"/>
    <w:rsid w:val="00A36F95"/>
    <w:rsid w:val="00AB2C95"/>
    <w:rsid w:val="00B23D71"/>
    <w:rsid w:val="00B31237"/>
    <w:rsid w:val="00B51859"/>
    <w:rsid w:val="00BC3060"/>
    <w:rsid w:val="00C401FB"/>
    <w:rsid w:val="00C84A01"/>
    <w:rsid w:val="00D22FAD"/>
    <w:rsid w:val="00DB7773"/>
    <w:rsid w:val="00E204A9"/>
    <w:rsid w:val="00E43998"/>
    <w:rsid w:val="00EA70B4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2023-04-18T07:44:00Z</dcterms:created>
  <dcterms:modified xsi:type="dcterms:W3CDTF">2023-04-18T07:49:00Z</dcterms:modified>
</cp:coreProperties>
</file>