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01420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194297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01420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142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B9294A" w:rsidRPr="00FD5540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083D" w:rsidRPr="00DB1847" w:rsidRDefault="00B9294A" w:rsidP="0011083D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1847">
        <w:rPr>
          <w:rFonts w:ascii="Arial" w:hAnsi="Arial" w:cs="Arial"/>
          <w:b/>
          <w:sz w:val="24"/>
          <w:szCs w:val="24"/>
        </w:rPr>
        <w:t>Dotyczy</w:t>
      </w:r>
      <w:r w:rsidRPr="00DB1847">
        <w:rPr>
          <w:rFonts w:ascii="Arial" w:hAnsi="Arial" w:cs="Arial"/>
          <w:sz w:val="24"/>
          <w:szCs w:val="24"/>
        </w:rPr>
        <w:t>:</w:t>
      </w:r>
      <w:r w:rsidR="00DB1847" w:rsidRPr="00DB1847">
        <w:rPr>
          <w:rFonts w:ascii="Arial" w:hAnsi="Arial" w:cs="Arial"/>
          <w:i/>
          <w:sz w:val="24"/>
          <w:szCs w:val="24"/>
        </w:rPr>
        <w:t xml:space="preserve"> </w:t>
      </w:r>
      <w:r w:rsidRPr="00DB1847">
        <w:rPr>
          <w:rFonts w:ascii="Arial" w:hAnsi="Arial" w:cs="Arial"/>
          <w:i/>
          <w:sz w:val="24"/>
          <w:szCs w:val="24"/>
        </w:rPr>
        <w:t xml:space="preserve">postępowania o udzielenie zamówienia publicznego na </w:t>
      </w:r>
      <w:r w:rsidR="0011083D" w:rsidRPr="00DB1847">
        <w:rPr>
          <w:rFonts w:ascii="Arial" w:hAnsi="Arial" w:cs="Arial"/>
          <w:i/>
          <w:sz w:val="24"/>
          <w:szCs w:val="24"/>
        </w:rPr>
        <w:t>„</w:t>
      </w:r>
      <w:r w:rsidR="00301420" w:rsidRPr="00DB1847">
        <w:rPr>
          <w:rFonts w:ascii="Arial" w:eastAsia="Times New Roman" w:hAnsi="Arial" w:cs="Arial"/>
          <w:b/>
          <w:sz w:val="24"/>
          <w:szCs w:val="24"/>
          <w:lang w:eastAsia="pl-PL"/>
        </w:rPr>
        <w:t>Dostawę materiałów oraz artykułów administracyjno - biurowych</w:t>
      </w:r>
      <w:r w:rsidR="0011083D" w:rsidRPr="00DB1847">
        <w:rPr>
          <w:rFonts w:ascii="Arial" w:eastAsia="Times New Roman" w:hAnsi="Arial" w:cs="Arial"/>
          <w:b/>
          <w:sz w:val="24"/>
          <w:szCs w:val="24"/>
          <w:lang w:eastAsia="pl-PL"/>
        </w:rPr>
        <w:t>”.</w:t>
      </w:r>
    </w:p>
    <w:p w:rsidR="00194297" w:rsidRDefault="007B32B8" w:rsidP="00194297">
      <w:pPr>
        <w:pStyle w:val="Bezodstpw"/>
        <w:ind w:left="1134" w:hanging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194297" w:rsidRPr="00453747" w:rsidRDefault="0011083D" w:rsidP="00194297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301420">
        <w:rPr>
          <w:rFonts w:ascii="Arial" w:hAnsi="Arial" w:cs="Arial"/>
          <w:b/>
          <w:i/>
          <w:sz w:val="24"/>
        </w:rPr>
        <w:t>1</w:t>
      </w:r>
      <w:r w:rsidR="00CA6F19">
        <w:rPr>
          <w:rFonts w:ascii="Arial" w:hAnsi="Arial" w:cs="Arial"/>
          <w:b/>
          <w:i/>
          <w:sz w:val="24"/>
        </w:rPr>
        <w:t>8</w:t>
      </w:r>
      <w:r w:rsidR="00194297" w:rsidRPr="00453747">
        <w:rPr>
          <w:rFonts w:ascii="Arial" w:hAnsi="Arial" w:cs="Arial"/>
          <w:b/>
          <w:i/>
          <w:sz w:val="24"/>
        </w:rPr>
        <w:t>/ZP/</w:t>
      </w:r>
      <w:r w:rsidR="00301420">
        <w:rPr>
          <w:rFonts w:ascii="Arial" w:hAnsi="Arial" w:cs="Arial"/>
          <w:b/>
          <w:i/>
          <w:sz w:val="24"/>
        </w:rPr>
        <w:t>D</w:t>
      </w:r>
      <w:r w:rsidR="00194297" w:rsidRPr="00453747">
        <w:rPr>
          <w:rFonts w:ascii="Arial" w:hAnsi="Arial" w:cs="Arial"/>
          <w:b/>
          <w:i/>
          <w:sz w:val="24"/>
        </w:rPr>
        <w:t>/</w:t>
      </w:r>
      <w:r w:rsidR="00CA6F19">
        <w:rPr>
          <w:rFonts w:ascii="Arial" w:hAnsi="Arial" w:cs="Arial"/>
          <w:b/>
          <w:i/>
          <w:sz w:val="24"/>
        </w:rPr>
        <w:t>WYCH</w:t>
      </w:r>
      <w:r w:rsidR="00301420">
        <w:rPr>
          <w:rFonts w:ascii="Arial" w:hAnsi="Arial" w:cs="Arial"/>
          <w:b/>
          <w:i/>
          <w:sz w:val="24"/>
        </w:rPr>
        <w:t>/</w:t>
      </w:r>
      <w:r w:rsidR="00CA6F19">
        <w:rPr>
          <w:rFonts w:ascii="Arial" w:hAnsi="Arial" w:cs="Arial"/>
          <w:b/>
          <w:i/>
          <w:sz w:val="24"/>
        </w:rPr>
        <w:t>ŁĄCZ/</w:t>
      </w:r>
      <w:r w:rsidR="00194297" w:rsidRPr="00453747">
        <w:rPr>
          <w:rFonts w:ascii="Arial" w:hAnsi="Arial" w:cs="Arial"/>
          <w:b/>
          <w:i/>
          <w:sz w:val="24"/>
        </w:rPr>
        <w:t>202</w:t>
      </w:r>
      <w:r w:rsidR="00301420">
        <w:rPr>
          <w:rFonts w:ascii="Arial" w:hAnsi="Arial" w:cs="Arial"/>
          <w:b/>
          <w:i/>
          <w:sz w:val="24"/>
        </w:rPr>
        <w:t>2</w:t>
      </w:r>
    </w:p>
    <w:p w:rsidR="00194297" w:rsidRPr="00D413DC" w:rsidRDefault="00194297" w:rsidP="00194297">
      <w:pPr>
        <w:jc w:val="center"/>
        <w:rPr>
          <w:rFonts w:ascii="Arial" w:hAnsi="Arial" w:cs="Arial"/>
          <w:i/>
          <w:sz w:val="24"/>
        </w:rPr>
      </w:pPr>
      <w:r w:rsidRPr="00D413DC">
        <w:rPr>
          <w:rFonts w:ascii="Arial" w:hAnsi="Arial" w:cs="Arial"/>
          <w:i/>
          <w:sz w:val="24"/>
        </w:rPr>
        <w:t xml:space="preserve">Identyfikator postępowania ID: </w:t>
      </w:r>
      <w:r w:rsidR="00CA6F19">
        <w:rPr>
          <w:rFonts w:ascii="Arial" w:hAnsi="Arial" w:cs="Arial"/>
          <w:b/>
          <w:i/>
          <w:sz w:val="24"/>
        </w:rPr>
        <w:t>625869</w:t>
      </w:r>
    </w:p>
    <w:p w:rsidR="00B9294A" w:rsidRDefault="00B9294A" w:rsidP="00B9294A">
      <w:pPr>
        <w:pStyle w:val="Bezodstpw"/>
        <w:jc w:val="both"/>
        <w:rPr>
          <w:rFonts w:ascii="Arial" w:hAnsi="Arial" w:cs="Arial"/>
          <w:i/>
        </w:rPr>
      </w:pPr>
    </w:p>
    <w:p w:rsidR="00B9294A" w:rsidRPr="00B9294A" w:rsidRDefault="00B9294A" w:rsidP="00B9294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B9294A" w:rsidRPr="00B9294A" w:rsidRDefault="00B9294A" w:rsidP="00B9294A">
      <w:pPr>
        <w:rPr>
          <w:rFonts w:ascii="Arial" w:hAnsi="Arial" w:cs="Arial"/>
          <w:sz w:val="24"/>
        </w:rPr>
      </w:pPr>
    </w:p>
    <w:p w:rsidR="00B9294A" w:rsidRDefault="00B9294A" w:rsidP="00B9294A">
      <w:pPr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(Dz. U. </w:t>
      </w:r>
      <w:r w:rsidRPr="00B9294A">
        <w:rPr>
          <w:rFonts w:ascii="Arial" w:hAnsi="Arial" w:cs="Arial"/>
          <w:sz w:val="24"/>
        </w:rPr>
        <w:t>z 2019 r. poz. 2019 ze zm.)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 w:rsidR="00194297">
        <w:rPr>
          <w:rFonts w:ascii="Arial" w:hAnsi="Arial" w:cs="Arial"/>
          <w:sz w:val="24"/>
        </w:rPr>
        <w:t>anie ofert, swoją ofertę złoży</w:t>
      </w:r>
      <w:r w:rsidR="004166DA">
        <w:rPr>
          <w:rFonts w:ascii="Arial" w:hAnsi="Arial" w:cs="Arial"/>
          <w:sz w:val="24"/>
        </w:rPr>
        <w:t>li</w:t>
      </w:r>
      <w:r w:rsidRPr="00B9294A">
        <w:rPr>
          <w:rFonts w:ascii="Arial" w:hAnsi="Arial" w:cs="Arial"/>
          <w:sz w:val="24"/>
        </w:rPr>
        <w:t xml:space="preserve"> </w:t>
      </w:r>
      <w:r w:rsidR="004166DA">
        <w:rPr>
          <w:rFonts w:ascii="Arial" w:hAnsi="Arial" w:cs="Arial"/>
          <w:sz w:val="24"/>
        </w:rPr>
        <w:t>następujący</w:t>
      </w:r>
      <w:r w:rsidR="007C581A">
        <w:rPr>
          <w:rFonts w:ascii="Arial" w:hAnsi="Arial" w:cs="Arial"/>
          <w:sz w:val="24"/>
        </w:rPr>
        <w:t xml:space="preserve"> Wykonawc</w:t>
      </w:r>
      <w:r w:rsidR="004166DA">
        <w:rPr>
          <w:rFonts w:ascii="Arial" w:hAnsi="Arial" w:cs="Arial"/>
          <w:sz w:val="24"/>
        </w:rPr>
        <w:t>y:</w:t>
      </w:r>
    </w:p>
    <w:p w:rsidR="00984FBC" w:rsidRDefault="004166DA" w:rsidP="00B929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Część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256"/>
        <w:gridCol w:w="3328"/>
      </w:tblGrid>
      <w:tr w:rsidR="00B9294A" w:rsidRPr="00161EEA" w:rsidTr="00654264">
        <w:trPr>
          <w:trHeight w:val="726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B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B9294A" w:rsidRPr="00161EEA" w:rsidTr="004166DA">
        <w:trPr>
          <w:trHeight w:val="73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847" w:rsidRDefault="00CA6F19" w:rsidP="00CA6F1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NETPRINT S.C.</w:t>
            </w:r>
          </w:p>
          <w:p w:rsidR="00CA6F19" w:rsidRDefault="00CA6F19" w:rsidP="00CA6F1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Wasiela, B. Szostak</w:t>
            </w:r>
          </w:p>
          <w:p w:rsidR="00CA6F19" w:rsidRDefault="00CA6F19" w:rsidP="00CA6F1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Unii Europejskiej 10, </w:t>
            </w:r>
          </w:p>
          <w:p w:rsidR="00CA6F19" w:rsidRPr="007C581A" w:rsidRDefault="00CA6F19" w:rsidP="00CA6F1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32-600 Oświęcim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A" w:rsidRPr="007C581A" w:rsidRDefault="00CA6F19" w:rsidP="007C5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358 789,77 zł</w:t>
            </w:r>
          </w:p>
        </w:tc>
      </w:tr>
      <w:tr w:rsidR="00D34FAE" w:rsidRPr="007C581A" w:rsidTr="00AC391C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AE" w:rsidRPr="00161EEA" w:rsidRDefault="007C581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847" w:rsidRDefault="00CA6F19" w:rsidP="00654264">
            <w:pPr>
              <w:shd w:val="clear" w:color="auto" w:fill="FFFFFF"/>
              <w:spacing w:after="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Przedsiębiorstwo Wielobranżowe Multikom Adam Papierski</w:t>
            </w:r>
          </w:p>
          <w:p w:rsidR="00654264" w:rsidRDefault="00654264" w:rsidP="00654264">
            <w:pPr>
              <w:shd w:val="clear" w:color="auto" w:fill="FFFFFF"/>
              <w:spacing w:after="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ul. Fabryczna 15,</w:t>
            </w:r>
          </w:p>
          <w:p w:rsidR="00654264" w:rsidRPr="007C581A" w:rsidRDefault="00654264" w:rsidP="00654264">
            <w:pPr>
              <w:shd w:val="clear" w:color="auto" w:fill="FFFFFF"/>
              <w:spacing w:after="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85-741 Bydgoszcz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AE" w:rsidRPr="007C581A" w:rsidRDefault="00654264" w:rsidP="007C5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374 408,31 zł</w:t>
            </w:r>
          </w:p>
        </w:tc>
      </w:tr>
    </w:tbl>
    <w:p w:rsidR="00654264" w:rsidRDefault="00654264" w:rsidP="00DB1847">
      <w:pPr>
        <w:rPr>
          <w:rFonts w:ascii="Arial" w:hAnsi="Arial" w:cs="Arial"/>
          <w:sz w:val="24"/>
        </w:rPr>
      </w:pPr>
    </w:p>
    <w:p w:rsidR="00DB1847" w:rsidRDefault="00DB1847" w:rsidP="00DB18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Część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256"/>
        <w:gridCol w:w="3328"/>
      </w:tblGrid>
      <w:tr w:rsidR="00DB1847" w:rsidRPr="00161EEA" w:rsidTr="00C13CB5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DB1847" w:rsidRPr="00161EEA" w:rsidTr="00C13CB5">
        <w:trPr>
          <w:trHeight w:val="73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64" w:rsidRDefault="00654264" w:rsidP="0065426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NETPRINT S.C.</w:t>
            </w:r>
          </w:p>
          <w:p w:rsidR="00654264" w:rsidRDefault="00654264" w:rsidP="0065426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Wasiela, B. Szostak</w:t>
            </w:r>
          </w:p>
          <w:p w:rsidR="00654264" w:rsidRDefault="00654264" w:rsidP="0065426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Unii Europejskiej 10, </w:t>
            </w:r>
          </w:p>
          <w:p w:rsidR="00DB1847" w:rsidRPr="007C581A" w:rsidRDefault="00654264" w:rsidP="00654264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32-600 Oświęcim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Pr="007C581A" w:rsidRDefault="00654264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36 516,24 zł</w:t>
            </w:r>
          </w:p>
        </w:tc>
      </w:tr>
    </w:tbl>
    <w:p w:rsidR="00DB1847" w:rsidRPr="007C581A" w:rsidRDefault="00DB1847" w:rsidP="00DB1847">
      <w:pPr>
        <w:rPr>
          <w:rFonts w:ascii="Arial" w:hAnsi="Arial" w:cs="Arial"/>
          <w:sz w:val="24"/>
        </w:rPr>
      </w:pPr>
    </w:p>
    <w:p w:rsidR="009E72FF" w:rsidRDefault="009E72FF" w:rsidP="00E379D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DB1847" w:rsidRPr="00E379D9" w:rsidRDefault="00DB1847" w:rsidP="00E379D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9E72FF" w:rsidRPr="009E72FF" w:rsidRDefault="00616F82" w:rsidP="00925CC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9E72FF" w:rsidRPr="009E72FF">
        <w:rPr>
          <w:rFonts w:ascii="Arial" w:hAnsi="Arial" w:cs="Arial"/>
          <w:b/>
          <w:sz w:val="24"/>
        </w:rPr>
        <w:t>ppłk Wiesław ZAWIŚLAK</w:t>
      </w:r>
    </w:p>
    <w:p w:rsidR="009E72FF" w:rsidRPr="00B9294A" w:rsidRDefault="009E72FF" w:rsidP="00B9294A">
      <w:pPr>
        <w:rPr>
          <w:rFonts w:ascii="Arial" w:hAnsi="Arial" w:cs="Arial"/>
          <w:sz w:val="24"/>
        </w:rPr>
      </w:pPr>
    </w:p>
    <w:sectPr w:rsidR="009E72FF" w:rsidRPr="00B9294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97" w:rsidRDefault="00134097" w:rsidP="00301420">
      <w:pPr>
        <w:spacing w:after="0" w:line="240" w:lineRule="auto"/>
      </w:pPr>
      <w:r>
        <w:separator/>
      </w:r>
    </w:p>
  </w:endnote>
  <w:endnote w:type="continuationSeparator" w:id="0">
    <w:p w:rsidR="00134097" w:rsidRDefault="00134097" w:rsidP="0030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97" w:rsidRDefault="00134097" w:rsidP="00301420">
      <w:pPr>
        <w:spacing w:after="0" w:line="240" w:lineRule="auto"/>
      </w:pPr>
      <w:r>
        <w:separator/>
      </w:r>
    </w:p>
  </w:footnote>
  <w:footnote w:type="continuationSeparator" w:id="0">
    <w:p w:rsidR="00134097" w:rsidRDefault="00134097" w:rsidP="0030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A"/>
    <w:rsid w:val="00034D98"/>
    <w:rsid w:val="000A1615"/>
    <w:rsid w:val="0011083D"/>
    <w:rsid w:val="00134097"/>
    <w:rsid w:val="00186BBA"/>
    <w:rsid w:val="00194297"/>
    <w:rsid w:val="001D2402"/>
    <w:rsid w:val="00301420"/>
    <w:rsid w:val="004166DA"/>
    <w:rsid w:val="00453747"/>
    <w:rsid w:val="005003B1"/>
    <w:rsid w:val="00616F82"/>
    <w:rsid w:val="00654264"/>
    <w:rsid w:val="006E5326"/>
    <w:rsid w:val="007A6C0B"/>
    <w:rsid w:val="007B32B8"/>
    <w:rsid w:val="007B4B65"/>
    <w:rsid w:val="007C581A"/>
    <w:rsid w:val="00925CC9"/>
    <w:rsid w:val="00984FBC"/>
    <w:rsid w:val="009E72FF"/>
    <w:rsid w:val="00AC391C"/>
    <w:rsid w:val="00B9294A"/>
    <w:rsid w:val="00CA6F19"/>
    <w:rsid w:val="00D34FAE"/>
    <w:rsid w:val="00DB1847"/>
    <w:rsid w:val="00E211CC"/>
    <w:rsid w:val="00E379D9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E645C"/>
  <w15:docId w15:val="{BCAD1391-0EB5-40FC-AFF5-6E79CFEC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420"/>
  </w:style>
  <w:style w:type="paragraph" w:styleId="Stopka">
    <w:name w:val="footer"/>
    <w:basedOn w:val="Normalny"/>
    <w:link w:val="StopkaZnak"/>
    <w:uiPriority w:val="99"/>
    <w:unhideWhenUsed/>
    <w:rsid w:val="0030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6A462E-7A09-4659-B252-FEA70CA006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 Katarzyna</dc:creator>
  <cp:lastModifiedBy>Libera-Dworak Magdalena</cp:lastModifiedBy>
  <cp:revision>7</cp:revision>
  <cp:lastPrinted>2022-07-26T12:22:00Z</cp:lastPrinted>
  <dcterms:created xsi:type="dcterms:W3CDTF">2021-04-14T11:26:00Z</dcterms:created>
  <dcterms:modified xsi:type="dcterms:W3CDTF">2022-07-26T12:23:00Z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d89538cc-f68e-452b-a672-d5653036de7d</vt:lpwstr>
  </property>
  <property fmtid="{D5CDD505-2E9C-101B-9397-08002B2CF9AE}" pid="3" name="bjSaver">
    <vt:lpwstr>9OQZWSEWAgZf/OoL3tQImWK8D4aNjSzA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