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</w:t>
      </w:r>
      <w:r w:rsidR="00BF20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2F24F3" w:rsidRDefault="00CD3802" w:rsidP="00E52E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E52E60" w:rsidRPr="00E52E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 w:bidi="pl-PL"/>
        </w:rPr>
        <w:t xml:space="preserve">zakup dwóch serwerów, macierzy dyskowej oraz skanerów dokumentów na potrzeby funkcjonowania Urzędu Marszałkowskiego Województwa Kujawsko-Pomorskiego w ramach projektu „Infostrada Kujaw i Pomorza 2.0” </w:t>
      </w:r>
      <w:r w:rsidR="00E52E60" w:rsidRPr="00E52E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 w:bidi="pl-PL"/>
        </w:rPr>
        <w:t>(sprawa nr </w:t>
      </w:r>
      <w:r w:rsidR="00E52E60" w:rsidRPr="00E52E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 w:bidi="pl-PL"/>
        </w:rPr>
        <w:t>WZP.272.103.2018</w:t>
      </w:r>
      <w:r w:rsidR="00E52E60" w:rsidRPr="00E52E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 w:bidi="pl-PL"/>
        </w:rPr>
        <w:t>),</w:t>
      </w:r>
      <w:r w:rsidR="009F7B73"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977ADF" w:rsidRDefault="0041692F" w:rsidP="00977A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4C15" w:rsidRPr="00977ADF" w:rsidRDefault="0041692F" w:rsidP="00977AD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sectPr w:rsidR="00B84C15" w:rsidRPr="00977ADF" w:rsidSect="00977AD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ADF" w:rsidRDefault="00977ADF" w:rsidP="00977ADF">
      <w:pPr>
        <w:spacing w:after="0" w:line="240" w:lineRule="auto"/>
      </w:pPr>
      <w:r>
        <w:separator/>
      </w:r>
    </w:p>
  </w:endnote>
  <w:endnote w:type="continuationSeparator" w:id="0">
    <w:p w:rsidR="00977ADF" w:rsidRDefault="00977ADF" w:rsidP="0097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ADF" w:rsidRDefault="00977ADF" w:rsidP="00977ADF">
      <w:pPr>
        <w:spacing w:after="0" w:line="240" w:lineRule="auto"/>
      </w:pPr>
      <w:r>
        <w:separator/>
      </w:r>
    </w:p>
  </w:footnote>
  <w:footnote w:type="continuationSeparator" w:id="0">
    <w:p w:rsidR="00977ADF" w:rsidRDefault="00977ADF" w:rsidP="0097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ADF" w:rsidRPr="00977ADF" w:rsidRDefault="00977ADF" w:rsidP="00977ADF">
    <w:pPr>
      <w:pStyle w:val="Nagwek"/>
      <w:tabs>
        <w:tab w:val="clear" w:pos="4536"/>
        <w:tab w:val="clear" w:pos="9072"/>
        <w:tab w:val="left" w:pos="2830"/>
      </w:tabs>
    </w:pPr>
    <w:r>
      <w:tab/>
    </w:r>
    <w:r w:rsidR="00E52E60" w:rsidRPr="00E52E60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4009774" wp14:editId="45BEF377">
          <wp:extent cx="5760720" cy="70845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84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77ADF" w:rsidRDefault="00977ADF" w:rsidP="00977ADF">
    <w:pPr>
      <w:pStyle w:val="Nagwek"/>
      <w:tabs>
        <w:tab w:val="clear" w:pos="4536"/>
        <w:tab w:val="clear" w:pos="9072"/>
        <w:tab w:val="left" w:pos="283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46A98"/>
    <w:rsid w:val="00053603"/>
    <w:rsid w:val="00086277"/>
    <w:rsid w:val="000C3EEE"/>
    <w:rsid w:val="00123800"/>
    <w:rsid w:val="002F24F3"/>
    <w:rsid w:val="00331076"/>
    <w:rsid w:val="00332A46"/>
    <w:rsid w:val="0041692F"/>
    <w:rsid w:val="00490D94"/>
    <w:rsid w:val="004C695F"/>
    <w:rsid w:val="00601849"/>
    <w:rsid w:val="006C41D8"/>
    <w:rsid w:val="007677B6"/>
    <w:rsid w:val="0083300C"/>
    <w:rsid w:val="00840D34"/>
    <w:rsid w:val="00906865"/>
    <w:rsid w:val="00977ADF"/>
    <w:rsid w:val="009920AC"/>
    <w:rsid w:val="009F7B73"/>
    <w:rsid w:val="00B84C15"/>
    <w:rsid w:val="00BF20F7"/>
    <w:rsid w:val="00C80052"/>
    <w:rsid w:val="00CD3802"/>
    <w:rsid w:val="00E52E60"/>
    <w:rsid w:val="00E627A7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ADF"/>
  </w:style>
  <w:style w:type="paragraph" w:styleId="Stopka">
    <w:name w:val="footer"/>
    <w:basedOn w:val="Normalny"/>
    <w:link w:val="StopkaZnak"/>
    <w:uiPriority w:val="99"/>
    <w:unhideWhenUsed/>
    <w:rsid w:val="0097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Karolina Kriger</cp:lastModifiedBy>
  <cp:revision>2</cp:revision>
  <dcterms:created xsi:type="dcterms:W3CDTF">2018-10-16T08:50:00Z</dcterms:created>
  <dcterms:modified xsi:type="dcterms:W3CDTF">2018-10-16T08:50:00Z</dcterms:modified>
</cp:coreProperties>
</file>