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B785" w14:textId="77777777" w:rsidR="00D46E9F" w:rsidRPr="00EA1E52" w:rsidRDefault="00866B9E" w:rsidP="00866B9E">
      <w:pPr>
        <w:spacing w:before="120"/>
        <w:jc w:val="left"/>
        <w:rPr>
          <w:rFonts w:asciiTheme="minorHAnsi" w:hAnsiTheme="minorHAnsi" w:cstheme="minorHAnsi"/>
          <w:b/>
          <w:i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  <w:bookmarkStart w:id="8" w:name="_GoBack"/>
      <w:bookmarkEnd w:id="8"/>
      <w:r w:rsidRPr="0091395E">
        <w:rPr>
          <w:rFonts w:asciiTheme="minorHAnsi" w:hAnsiTheme="minorHAnsi"/>
          <w:b/>
          <w:sz w:val="20"/>
        </w:rPr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</w:t>
      </w:r>
      <w:r w:rsidR="00D46E9F">
        <w:rPr>
          <w:rFonts w:asciiTheme="minorHAnsi" w:hAnsiTheme="minorHAnsi" w:cstheme="minorHAnsi"/>
          <w:b/>
          <w:i/>
          <w:sz w:val="20"/>
        </w:rPr>
        <w:t>Z</w:t>
      </w:r>
      <w:r w:rsidR="00D46E9F" w:rsidRPr="00EA1E52">
        <w:rPr>
          <w:rFonts w:asciiTheme="minorHAnsi" w:hAnsiTheme="minorHAnsi" w:cstheme="minorHAnsi"/>
          <w:b/>
          <w:i/>
          <w:sz w:val="20"/>
        </w:rPr>
        <w:t>ałącznik nr 7 do SIWZ</w:t>
      </w:r>
    </w:p>
    <w:p w14:paraId="660E5A9B" w14:textId="77777777" w:rsidR="003F794E" w:rsidRPr="007871A2" w:rsidRDefault="00D46E9F" w:rsidP="007871A2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bCs/>
          <w:spacing w:val="4"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 w:rsidR="007871A2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                     </w:t>
      </w:r>
    </w:p>
    <w:p w14:paraId="4FB6DEB9" w14:textId="77777777" w:rsidR="00D46E9F" w:rsidRPr="004A3E40" w:rsidRDefault="00D46E9F" w:rsidP="00D46E9F">
      <w:pPr>
        <w:spacing w:before="480"/>
        <w:jc w:val="center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 xml:space="preserve">Wykaz </w:t>
      </w:r>
      <w:r w:rsidRPr="003F794E">
        <w:rPr>
          <w:rFonts w:asciiTheme="minorHAnsi" w:hAnsiTheme="minorHAnsi"/>
          <w:b/>
          <w:spacing w:val="4"/>
        </w:rPr>
        <w:t>dostaw</w:t>
      </w:r>
      <w:r w:rsidR="00C14C1F">
        <w:rPr>
          <w:rFonts w:asciiTheme="minorHAnsi" w:hAnsiTheme="minorHAnsi"/>
          <w:b/>
          <w:spacing w:val="4"/>
        </w:rPr>
        <w:t>/</w:t>
      </w:r>
      <w:r w:rsidR="00885503" w:rsidRPr="007C2D7E">
        <w:rPr>
          <w:rFonts w:asciiTheme="minorHAnsi" w:hAnsiTheme="minorHAnsi"/>
          <w:b/>
          <w:spacing w:val="4"/>
        </w:rPr>
        <w:t>usług</w:t>
      </w:r>
    </w:p>
    <w:p w14:paraId="3B31DAD9" w14:textId="25EE67D6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– dotyczy postępowania o udzielenie zamówienia publicznego </w:t>
      </w:r>
    </w:p>
    <w:p w14:paraId="02A58CDB" w14:textId="77777777" w:rsidR="00D46E9F" w:rsidRPr="00EA1E52" w:rsidRDefault="00D46E9F" w:rsidP="00D46E9F">
      <w:pPr>
        <w:spacing w:before="120"/>
        <w:ind w:left="20"/>
        <w:jc w:val="center"/>
        <w:rPr>
          <w:rFonts w:asciiTheme="minorHAnsi" w:hAnsiTheme="minorHAnsi" w:cstheme="minorHAnsi"/>
          <w:b/>
          <w:smallCaps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na: </w:t>
      </w: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24194EC1" w14:textId="77777777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239"/>
        <w:gridCol w:w="1419"/>
        <w:gridCol w:w="2726"/>
        <w:gridCol w:w="1136"/>
        <w:gridCol w:w="1103"/>
      </w:tblGrid>
      <w:tr w:rsidR="007871A2" w:rsidRPr="00EA1E52" w14:paraId="09ECF2B9" w14:textId="77777777" w:rsidTr="009A7EA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9EF077F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b/>
                <w:sz w:val="18"/>
              </w:rPr>
            </w:pPr>
            <w:r w:rsidRPr="004D0DC8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Pr="004A3E40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61FF8B9F" w14:textId="77777777" w:rsidR="00D46E9F" w:rsidRPr="004A3E40" w:rsidRDefault="00D46E9F" w:rsidP="007871A2">
            <w:pPr>
              <w:spacing w:before="120"/>
              <w:jc w:val="center"/>
              <w:rPr>
                <w:rFonts w:asciiTheme="minorHAnsi" w:hAnsiTheme="minorHAnsi"/>
                <w:b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 xml:space="preserve">Nazwa, adres </w:t>
            </w:r>
            <w:r w:rsidR="007871A2">
              <w:rPr>
                <w:rFonts w:asciiTheme="minorHAnsi" w:hAnsiTheme="minorHAnsi"/>
                <w:spacing w:val="4"/>
                <w:sz w:val="18"/>
              </w:rPr>
              <w:t>podmiotu, na rzecz którego dostawy/usługi zostały wykonane</w:t>
            </w:r>
          </w:p>
        </w:tc>
        <w:tc>
          <w:tcPr>
            <w:tcW w:w="0" w:type="auto"/>
            <w:vMerge w:val="restart"/>
            <w:vAlign w:val="center"/>
          </w:tcPr>
          <w:p w14:paraId="239C2F9A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b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 xml:space="preserve">Wartość brutto </w:t>
            </w:r>
            <w:r>
              <w:rPr>
                <w:rFonts w:asciiTheme="minorHAnsi" w:hAnsiTheme="minorHAnsi"/>
                <w:spacing w:val="4"/>
                <w:sz w:val="18"/>
              </w:rPr>
              <w:t>zamówienia</w:t>
            </w:r>
            <w:r w:rsidR="007871A2">
              <w:rPr>
                <w:rStyle w:val="Odwoanieprzypisudolnego"/>
                <w:rFonts w:asciiTheme="minorHAnsi" w:hAnsiTheme="minorHAnsi"/>
                <w:spacing w:val="4"/>
                <w:sz w:val="18"/>
              </w:rPr>
              <w:footnoteReference w:id="2"/>
            </w:r>
            <w:r w:rsidRPr="008B1807">
              <w:rPr>
                <w:rFonts w:asciiTheme="minorHAnsi" w:hAnsiTheme="minorHAnsi"/>
                <w:b/>
                <w:spacing w:val="4"/>
                <w:sz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DADC72" w14:textId="77777777" w:rsidR="00D46E9F" w:rsidRPr="004A3E40" w:rsidRDefault="00D46E9F" w:rsidP="00403D5E">
            <w:pPr>
              <w:spacing w:before="12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pacing w:val="4"/>
                <w:sz w:val="18"/>
              </w:rPr>
              <w:t>Przedmiot dostawy</w:t>
            </w:r>
            <w:r w:rsidR="006929F0">
              <w:rPr>
                <w:rFonts w:asciiTheme="minorHAnsi" w:hAnsiTheme="minorHAnsi"/>
                <w:b/>
                <w:spacing w:val="4"/>
                <w:sz w:val="18"/>
              </w:rPr>
              <w:t>/usługi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br/>
              <w:t>(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Informacje potwierdzające spełnienie warunków określonych w </w:t>
            </w:r>
            <w:r w:rsidR="00E05475">
              <w:rPr>
                <w:rFonts w:asciiTheme="minorHAnsi" w:hAnsiTheme="minorHAnsi"/>
                <w:b/>
                <w:spacing w:val="4"/>
                <w:sz w:val="18"/>
              </w:rPr>
              <w:t xml:space="preserve">5.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>Rozdzia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t xml:space="preserve">le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V 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t xml:space="preserve">ust. </w:t>
            </w:r>
            <w:r w:rsidR="00E05475">
              <w:rPr>
                <w:rFonts w:asciiTheme="minorHAnsi" w:hAnsiTheme="minorHAnsi"/>
                <w:b/>
                <w:spacing w:val="4"/>
                <w:sz w:val="18"/>
              </w:rPr>
              <w:t>1) pkt b)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 </w:t>
            </w:r>
            <w:proofErr w:type="spellStart"/>
            <w:r w:rsidR="00E536F7">
              <w:rPr>
                <w:rFonts w:asciiTheme="minorHAnsi" w:hAnsiTheme="minorHAnsi"/>
                <w:b/>
                <w:spacing w:val="4"/>
                <w:sz w:val="18"/>
              </w:rPr>
              <w:t>ppkt</w:t>
            </w:r>
            <w:proofErr w:type="spellEnd"/>
            <w:r w:rsidR="00E536F7">
              <w:rPr>
                <w:rFonts w:asciiTheme="minorHAnsi" w:hAnsiTheme="minorHAnsi"/>
                <w:b/>
                <w:spacing w:val="4"/>
                <w:sz w:val="18"/>
              </w:rPr>
              <w:t xml:space="preserve"> ii)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>SIWZ</w:t>
            </w:r>
          </w:p>
        </w:tc>
        <w:tc>
          <w:tcPr>
            <w:tcW w:w="0" w:type="auto"/>
            <w:gridSpan w:val="2"/>
          </w:tcPr>
          <w:p w14:paraId="1C47CF6B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>Czas realizacji</w:t>
            </w:r>
            <w:r w:rsidRPr="004A3E40">
              <w:rPr>
                <w:rFonts w:asciiTheme="minorHAnsi" w:hAnsiTheme="minorHAnsi"/>
                <w:spacing w:val="4"/>
                <w:sz w:val="18"/>
              </w:rPr>
              <w:tab/>
            </w:r>
          </w:p>
        </w:tc>
      </w:tr>
      <w:tr w:rsidR="007871A2" w:rsidRPr="00EA1E52" w14:paraId="1F21FC87" w14:textId="77777777" w:rsidTr="009A7EA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28552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14:paraId="4058CBD5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14:paraId="2990897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660F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</w:p>
        </w:tc>
        <w:tc>
          <w:tcPr>
            <w:tcW w:w="0" w:type="auto"/>
          </w:tcPr>
          <w:p w14:paraId="0EF2A931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 xml:space="preserve">początek </w:t>
            </w:r>
          </w:p>
          <w:p w14:paraId="0E517EE4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dzień/ miesiąc/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DAC3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 xml:space="preserve">koniec </w:t>
            </w:r>
          </w:p>
          <w:p w14:paraId="5B45C84C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dzień/ miesiąc/ rok</w:t>
            </w:r>
          </w:p>
        </w:tc>
      </w:tr>
      <w:tr w:rsidR="007871A2" w:rsidRPr="00EA1E52" w14:paraId="57836086" w14:textId="77777777" w:rsidTr="009A7EA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1969D" w14:textId="77777777" w:rsidR="00D46E9F" w:rsidRPr="00EA1E52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A5C017D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66B20D5F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7B7E41B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44B6BD8B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6041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71A2" w:rsidRPr="00EA1E52" w14:paraId="2ED91374" w14:textId="77777777" w:rsidTr="009A7EA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1AD662" w14:textId="77777777" w:rsidR="00D46E9F" w:rsidRPr="00EA1E52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E9F6869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347552D2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3F7117E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0866C20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E434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CC163E" w14:textId="77777777" w:rsidR="00D46E9F" w:rsidRPr="00EA1E52" w:rsidRDefault="00D46E9F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b/>
          <w:spacing w:val="4"/>
          <w:sz w:val="20"/>
        </w:rPr>
        <w:t>UWAGA: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Do wykazu należy załączyć dowody dotyczące najważniejszych </w:t>
      </w:r>
      <w:r>
        <w:rPr>
          <w:rFonts w:asciiTheme="minorHAnsi" w:hAnsiTheme="minorHAnsi" w:cstheme="minorHAnsi"/>
          <w:spacing w:val="4"/>
          <w:sz w:val="20"/>
        </w:rPr>
        <w:t>dostaw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</w:t>
      </w:r>
      <w:r w:rsidR="00847C45">
        <w:rPr>
          <w:rFonts w:asciiTheme="minorHAnsi" w:hAnsiTheme="minorHAnsi" w:cstheme="minorHAnsi"/>
          <w:spacing w:val="4"/>
          <w:sz w:val="20"/>
        </w:rPr>
        <w:t xml:space="preserve">i usług </w:t>
      </w:r>
      <w:r w:rsidRPr="00EA1E52">
        <w:rPr>
          <w:rFonts w:asciiTheme="minorHAnsi" w:hAnsiTheme="minorHAnsi" w:cstheme="minorHAnsi"/>
          <w:spacing w:val="4"/>
          <w:sz w:val="20"/>
        </w:rPr>
        <w:t xml:space="preserve">określające, czy </w:t>
      </w:r>
      <w:r w:rsidR="00847C45">
        <w:rPr>
          <w:rFonts w:asciiTheme="minorHAnsi" w:hAnsiTheme="minorHAnsi" w:cstheme="minorHAnsi"/>
          <w:spacing w:val="4"/>
          <w:sz w:val="20"/>
        </w:rPr>
        <w:t xml:space="preserve">te </w:t>
      </w:r>
      <w:r>
        <w:rPr>
          <w:rFonts w:asciiTheme="minorHAnsi" w:hAnsiTheme="minorHAnsi" w:cstheme="minorHAnsi"/>
          <w:spacing w:val="4"/>
          <w:sz w:val="20"/>
        </w:rPr>
        <w:t>dostawy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</w:t>
      </w:r>
      <w:r w:rsidR="00847C45">
        <w:rPr>
          <w:rFonts w:asciiTheme="minorHAnsi" w:hAnsiTheme="minorHAnsi" w:cstheme="minorHAnsi"/>
          <w:spacing w:val="4"/>
          <w:sz w:val="20"/>
        </w:rPr>
        <w:t xml:space="preserve">i usługi 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zostały wykonane</w:t>
      </w:r>
      <w:r w:rsidR="00ED685F">
        <w:rPr>
          <w:rFonts w:asciiTheme="minorHAnsi" w:hAnsiTheme="minorHAnsi" w:cstheme="minorHAnsi"/>
          <w:spacing w:val="4"/>
          <w:sz w:val="20"/>
        </w:rPr>
        <w:t xml:space="preserve"> </w:t>
      </w:r>
      <w:r w:rsidRPr="00EA1E52">
        <w:rPr>
          <w:rFonts w:asciiTheme="minorHAnsi" w:hAnsiTheme="minorHAnsi" w:cstheme="minorHAnsi"/>
          <w:spacing w:val="4"/>
          <w:sz w:val="20"/>
        </w:rPr>
        <w:t>w sposób należyty</w:t>
      </w:r>
      <w:r>
        <w:rPr>
          <w:rFonts w:asciiTheme="minorHAnsi" w:hAnsiTheme="minorHAnsi" w:cstheme="minorHAnsi"/>
          <w:spacing w:val="4"/>
          <w:sz w:val="20"/>
        </w:rPr>
        <w:t>.</w:t>
      </w:r>
    </w:p>
    <w:p w14:paraId="287E1ED8" w14:textId="77777777" w:rsidR="00D46E9F" w:rsidRDefault="00D46E9F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b/>
          <w:spacing w:val="4"/>
          <w:sz w:val="20"/>
        </w:rPr>
        <w:t>UWAGA!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 Obowiązek  wskazania  przez  Wykonawcę  w  wykazie  wraz  z  załączeniem  dowodów,  o  których mowa  powyżej,  obejmuje  jedynie  </w:t>
      </w:r>
      <w:r>
        <w:rPr>
          <w:rFonts w:asciiTheme="minorHAnsi" w:hAnsiTheme="minorHAnsi" w:cstheme="minorHAnsi"/>
          <w:spacing w:val="4"/>
          <w:sz w:val="20"/>
        </w:rPr>
        <w:t>dostawy</w:t>
      </w:r>
      <w:r w:rsidR="006C23D4">
        <w:rPr>
          <w:rFonts w:asciiTheme="minorHAnsi" w:hAnsiTheme="minorHAnsi" w:cstheme="minorHAnsi"/>
          <w:spacing w:val="4"/>
          <w:sz w:val="20"/>
        </w:rPr>
        <w:t xml:space="preserve"> i usługi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 potwierdzające  spełnianie  opisanego  przez Zamawiającego warunku dotyczącego posiadania wiedzy i doświadczenia.</w:t>
      </w:r>
    </w:p>
    <w:p w14:paraId="0972018A" w14:textId="77777777" w:rsidR="003F794E" w:rsidRPr="00EA1E52" w:rsidRDefault="003F794E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</w:p>
    <w:tbl>
      <w:tblPr>
        <w:tblStyle w:val="Zwykatabela41"/>
        <w:tblW w:w="9253" w:type="dxa"/>
        <w:tblLook w:val="04A0" w:firstRow="1" w:lastRow="0" w:firstColumn="1" w:lastColumn="0" w:noHBand="0" w:noVBand="1"/>
      </w:tblPr>
      <w:tblGrid>
        <w:gridCol w:w="4111"/>
        <w:gridCol w:w="4253"/>
        <w:gridCol w:w="889"/>
      </w:tblGrid>
      <w:tr w:rsidR="00D46E9F" w:rsidRPr="00EA1E52" w14:paraId="15447FC9" w14:textId="77777777" w:rsidTr="00F2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5B1C007" w14:textId="77777777" w:rsidR="00D46E9F" w:rsidRPr="009A7EA9" w:rsidRDefault="00D46E9F" w:rsidP="009A7EA9">
            <w:pPr>
              <w:tabs>
                <w:tab w:val="left" w:pos="9000"/>
              </w:tabs>
              <w:spacing w:before="240" w:after="0"/>
              <w:jc w:val="center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  <w:p w14:paraId="3F20D5E3" w14:textId="77777777" w:rsidR="00D46E9F" w:rsidRPr="009A7EA9" w:rsidRDefault="00D46E9F" w:rsidP="009A7EA9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</w:tc>
        <w:tc>
          <w:tcPr>
            <w:tcW w:w="4253" w:type="dxa"/>
            <w:vAlign w:val="center"/>
          </w:tcPr>
          <w:p w14:paraId="69BA3D5A" w14:textId="77777777" w:rsidR="00F256A4" w:rsidRPr="00F256A4" w:rsidRDefault="00F256A4" w:rsidP="00F256A4">
            <w:pPr>
              <w:ind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u w:val="dotted"/>
              </w:rPr>
            </w:pP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</w:p>
          <w:p w14:paraId="28D0A85F" w14:textId="77777777" w:rsidR="00EB09A6" w:rsidRPr="00EB09A6" w:rsidRDefault="00EB09A6" w:rsidP="00F256A4">
            <w:pPr>
              <w:ind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EB09A6">
              <w:rPr>
                <w:b w:val="0"/>
                <w:sz w:val="18"/>
              </w:rPr>
              <w:t>Kwalifikowalny podpis elektroniczny osoby upoważnionej do reprezentowania Wykonawcy</w:t>
            </w:r>
          </w:p>
          <w:p w14:paraId="67D815F5" w14:textId="77777777" w:rsidR="00D46E9F" w:rsidRPr="009A7EA9" w:rsidRDefault="00D46E9F" w:rsidP="009A7EA9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</w:tc>
        <w:tc>
          <w:tcPr>
            <w:tcW w:w="889" w:type="dxa"/>
          </w:tcPr>
          <w:p w14:paraId="67CF42D9" w14:textId="77777777" w:rsidR="00D46E9F" w:rsidRPr="00EA1E52" w:rsidRDefault="00D46E9F" w:rsidP="00EB29BD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7FE70CA5" w14:textId="77777777" w:rsidR="00D46E9F" w:rsidRPr="007C2D7E" w:rsidRDefault="00D46E9F" w:rsidP="00D46E9F">
      <w:pPr>
        <w:rPr>
          <w:rFonts w:asciiTheme="minorHAnsi" w:hAnsiTheme="minorHAnsi"/>
          <w:b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5DDD12D8" w14:textId="15972629" w:rsidR="00EB09A6" w:rsidRDefault="00EB09A6">
      <w:pPr>
        <w:spacing w:after="0" w:line="240" w:lineRule="auto"/>
        <w:jc w:val="left"/>
        <w:rPr>
          <w:rFonts w:asciiTheme="minorHAnsi" w:hAnsiTheme="minorHAnsi" w:cstheme="minorHAnsi"/>
          <w:b/>
          <w:bCs/>
          <w:i/>
          <w:sz w:val="20"/>
        </w:rPr>
      </w:pPr>
    </w:p>
    <w:sectPr w:rsidR="00EB09A6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C3895" w16cid:durableId="219E0602"/>
  <w16cid:commentId w16cid:paraId="5FBED7E8" w16cid:durableId="219E1177"/>
  <w16cid:commentId w16cid:paraId="6EE36F90" w16cid:durableId="219E0603"/>
  <w16cid:commentId w16cid:paraId="57C7D114" w16cid:durableId="219E11DF"/>
  <w16cid:commentId w16cid:paraId="263BD370" w16cid:durableId="219E0604"/>
  <w16cid:commentId w16cid:paraId="602B275C" w16cid:durableId="219E0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FDDE" w14:textId="77777777" w:rsidR="00A55E43" w:rsidRDefault="00A55E43" w:rsidP="00F64990">
      <w:r>
        <w:separator/>
      </w:r>
    </w:p>
  </w:endnote>
  <w:endnote w:type="continuationSeparator" w:id="0">
    <w:p w14:paraId="5A412156" w14:textId="77777777" w:rsidR="00A55E43" w:rsidRDefault="00A55E43" w:rsidP="00F64990">
      <w:r>
        <w:continuationSeparator/>
      </w:r>
    </w:p>
  </w:endnote>
  <w:endnote w:type="continuationNotice" w:id="1">
    <w:p w14:paraId="5870185C" w14:textId="77777777" w:rsidR="00A55E43" w:rsidRDefault="00A55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1A776A" w:rsidRDefault="001A776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Pr="009C4BC7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</w:p>
                        <w:p w14:paraId="598622D9" w14:textId="77777777" w:rsidR="001A776A" w:rsidRPr="004344FD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hyperlink r:id="rId5" w:history="1">
                      <w:r w:rsidRPr="009C4BC7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582B3C9B" w:rsidR="001A776A" w:rsidRPr="00D9301F" w:rsidRDefault="001A776A" w:rsidP="000354A6">
    <w:pPr>
      <w:jc w:val="right"/>
      <w:rPr>
        <w:sz w:val="18"/>
      </w:rPr>
    </w:pP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DE9C" w14:textId="77777777" w:rsidR="00A55E43" w:rsidRDefault="00A55E43" w:rsidP="00F64990">
      <w:r>
        <w:separator/>
      </w:r>
    </w:p>
  </w:footnote>
  <w:footnote w:type="continuationSeparator" w:id="0">
    <w:p w14:paraId="248B2319" w14:textId="77777777" w:rsidR="00A55E43" w:rsidRDefault="00A55E43" w:rsidP="00F64990">
      <w:r>
        <w:continuationSeparator/>
      </w:r>
    </w:p>
  </w:footnote>
  <w:footnote w:type="continuationNotice" w:id="1">
    <w:p w14:paraId="6B58FF5F" w14:textId="77777777" w:rsidR="00A55E43" w:rsidRDefault="00A55E43">
      <w:pPr>
        <w:spacing w:after="0" w:line="240" w:lineRule="auto"/>
      </w:pPr>
    </w:p>
  </w:footnote>
  <w:footnote w:id="2">
    <w:p w14:paraId="5B461860" w14:textId="77777777" w:rsidR="001A776A" w:rsidRDefault="001A77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b/>
          <w:spacing w:val="4"/>
          <w:sz w:val="18"/>
        </w:rPr>
        <w:t xml:space="preserve">W przypadku wykazywania dostawy określonej w 5. </w:t>
      </w:r>
      <w:r w:rsidRPr="004A3E40">
        <w:rPr>
          <w:rFonts w:asciiTheme="minorHAnsi" w:hAnsiTheme="minorHAnsi"/>
          <w:b/>
          <w:spacing w:val="4"/>
          <w:sz w:val="18"/>
        </w:rPr>
        <w:t>Rozdzia</w:t>
      </w:r>
      <w:r>
        <w:rPr>
          <w:rFonts w:asciiTheme="minorHAnsi" w:hAnsiTheme="minorHAnsi"/>
          <w:b/>
          <w:spacing w:val="4"/>
          <w:sz w:val="18"/>
        </w:rPr>
        <w:t xml:space="preserve">le </w:t>
      </w:r>
      <w:r w:rsidRPr="004A3E40">
        <w:rPr>
          <w:rFonts w:asciiTheme="minorHAnsi" w:hAnsiTheme="minorHAnsi"/>
          <w:b/>
          <w:spacing w:val="4"/>
          <w:sz w:val="18"/>
        </w:rPr>
        <w:t xml:space="preserve">V </w:t>
      </w:r>
      <w:r>
        <w:rPr>
          <w:rFonts w:asciiTheme="minorHAnsi" w:hAnsiTheme="minorHAnsi"/>
          <w:b/>
          <w:spacing w:val="4"/>
          <w:sz w:val="18"/>
        </w:rPr>
        <w:t>ust. 1) pkt b)</w:t>
      </w:r>
      <w:r w:rsidRPr="004A3E40">
        <w:rPr>
          <w:rFonts w:asciiTheme="minorHAnsi" w:hAnsiTheme="minorHAnsi"/>
          <w:b/>
          <w:spacing w:val="4"/>
          <w:sz w:val="18"/>
        </w:rPr>
        <w:t xml:space="preserve"> </w:t>
      </w:r>
      <w:proofErr w:type="spellStart"/>
      <w:r>
        <w:rPr>
          <w:rFonts w:asciiTheme="minorHAnsi" w:hAnsiTheme="minorHAnsi"/>
          <w:b/>
          <w:spacing w:val="4"/>
          <w:sz w:val="18"/>
        </w:rPr>
        <w:t>ppkt</w:t>
      </w:r>
      <w:proofErr w:type="spellEnd"/>
      <w:r>
        <w:rPr>
          <w:rFonts w:asciiTheme="minorHAnsi" w:hAnsiTheme="minorHAnsi"/>
          <w:b/>
          <w:spacing w:val="4"/>
          <w:sz w:val="18"/>
        </w:rPr>
        <w:t xml:space="preserve"> ii) poz. (1) </w:t>
      </w:r>
      <w:r w:rsidRPr="004A3E40">
        <w:rPr>
          <w:rFonts w:asciiTheme="minorHAnsi" w:hAnsiTheme="minorHAnsi"/>
          <w:b/>
          <w:spacing w:val="4"/>
          <w:sz w:val="18"/>
        </w:rPr>
        <w:t>SIWZ</w:t>
      </w:r>
      <w:r>
        <w:rPr>
          <w:rFonts w:asciiTheme="minorHAnsi" w:hAnsiTheme="minorHAnsi"/>
          <w:b/>
          <w:spacing w:val="4"/>
          <w:sz w:val="18"/>
        </w:rPr>
        <w:t xml:space="preserve"> należy dodatkowo wpisać wartość brutto dostawy Produktów.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1A776A" w:rsidRDefault="001A776A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1F9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76A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3B0"/>
    <w:rsid w:val="0049050D"/>
    <w:rsid w:val="00490D59"/>
    <w:rsid w:val="00490E6A"/>
    <w:rsid w:val="00490ED2"/>
    <w:rsid w:val="00490FCA"/>
    <w:rsid w:val="00492D60"/>
    <w:rsid w:val="00493144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518D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442"/>
    <w:rsid w:val="006A05BA"/>
    <w:rsid w:val="006A06B2"/>
    <w:rsid w:val="006A1368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4B5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1893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5E43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2B3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C7143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D60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2F3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068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0E9E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2BAC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9966-B4AA-4758-8FE3-490A97B5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PEZ wa</dc:creator>
  <cp:lastModifiedBy>Siemaszko Aleksandra</cp:lastModifiedBy>
  <cp:revision>3</cp:revision>
  <cp:lastPrinted>2019-12-12T11:07:00Z</cp:lastPrinted>
  <dcterms:created xsi:type="dcterms:W3CDTF">2020-09-03T07:14:00Z</dcterms:created>
  <dcterms:modified xsi:type="dcterms:W3CDTF">2020-09-03T07:14:00Z</dcterms:modified>
</cp:coreProperties>
</file>