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396EE4EC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74859">
        <w:rPr>
          <w:rFonts w:ascii="Times New Roman" w:hAnsi="Times New Roman" w:cs="Times New Roman"/>
          <w:sz w:val="24"/>
          <w:szCs w:val="24"/>
        </w:rPr>
        <w:t>04.04.2023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14D064" w14:textId="77777777" w:rsidR="00DE0544" w:rsidRDefault="00DE0544" w:rsidP="00FC27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9295C" w14:textId="68D3F04B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68101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54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13F0323" w14:textId="4A03291F" w:rsidR="001056CD" w:rsidRPr="007414B4" w:rsidRDefault="001056CD" w:rsidP="00105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7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PONOWNYM</w:t>
      </w: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WYBORZE OFERTY</w:t>
      </w:r>
    </w:p>
    <w:p w14:paraId="5968109B" w14:textId="77777777" w:rsidR="001056CD" w:rsidRPr="007414B4" w:rsidRDefault="001056CD" w:rsidP="001056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Części II pn.: ,,Zakup sprzętu IT”</w:t>
      </w:r>
    </w:p>
    <w:p w14:paraId="489EA418" w14:textId="77777777" w:rsidR="001056CD" w:rsidRDefault="001056CD" w:rsidP="00C74859">
      <w:pPr>
        <w:spacing w:after="0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6131878B" w14:textId="77777777" w:rsidR="001056CD" w:rsidRDefault="001056CD" w:rsidP="00C74859">
      <w:pPr>
        <w:spacing w:after="0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6C144291" w14:textId="090A0A15" w:rsidR="00C74859" w:rsidRPr="00C74859" w:rsidRDefault="00C74859" w:rsidP="00C74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zamówienia pn.: ,,Dostawa i wdrożenie systemu ezd w Urzędzie Gminy Wągrowiec wraz z zakupem sprzętu IT”.</w:t>
      </w:r>
    </w:p>
    <w:p w14:paraId="682131FE" w14:textId="0495D5F1" w:rsid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1793D65F" w14:textId="77777777" w:rsidR="007414B4" w:rsidRPr="007414B4" w:rsidRDefault="007414B4" w:rsidP="00741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3BF13" w14:textId="0A9DD71C" w:rsidR="007414B4" w:rsidRPr="007414B4" w:rsidRDefault="007414B4" w:rsidP="007414B4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343"/>
      <w:r w:rsidRPr="007414B4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CA7EE2">
        <w:rPr>
          <w:rFonts w:ascii="Times New Roman" w:eastAsia="Calibri" w:hAnsi="Times New Roman" w:cs="Times New Roman"/>
          <w:sz w:val="24"/>
          <w:szCs w:val="24"/>
        </w:rPr>
        <w:t xml:space="preserve">ponownym </w:t>
      </w:r>
      <w:r w:rsidRPr="007414B4">
        <w:rPr>
          <w:rFonts w:ascii="Times New Roman" w:eastAsia="Calibri" w:hAnsi="Times New Roman" w:cs="Times New Roman"/>
          <w:sz w:val="24"/>
          <w:szCs w:val="24"/>
        </w:rPr>
        <w:t xml:space="preserve">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1056CD">
        <w:rPr>
          <w:rFonts w:ascii="Times New Roman" w:eastAsia="Calibri" w:hAnsi="Times New Roman" w:cs="Times New Roman"/>
          <w:sz w:val="24"/>
          <w:szCs w:val="24"/>
        </w:rPr>
        <w:t>2</w:t>
      </w:r>
      <w:r w:rsidRPr="007414B4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1056CD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7414B4">
        <w:rPr>
          <w:rFonts w:ascii="Times New Roman" w:eastAsia="Calibri" w:hAnsi="Times New Roman" w:cs="Times New Roman"/>
          <w:sz w:val="24"/>
          <w:szCs w:val="24"/>
        </w:rPr>
        <w:t>,</w:t>
      </w:r>
      <w:r w:rsidRPr="00741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7414B4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7414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sz w:val="24"/>
          <w:szCs w:val="24"/>
        </w:rPr>
        <w:t>Części II pn.: ,,Zakup sprzętu IT” zamówienia pn.: ,,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i wdrożenie systemu ezd w Urzędzie Gminy Wągrowiec</w:t>
      </w:r>
      <w:r w:rsidRPr="007414B4">
        <w:rPr>
          <w:rFonts w:ascii="Times New Roman" w:eastAsia="Calibri" w:hAnsi="Times New Roman" w:cs="Times New Roman"/>
          <w:b/>
          <w:sz w:val="24"/>
          <w:szCs w:val="24"/>
        </w:rPr>
        <w:t xml:space="preserve">”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7414B4">
        <w:rPr>
          <w:rFonts w:ascii="Times New Roman" w:eastAsia="Calibri" w:hAnsi="Times New Roman" w:cs="Times New Roman"/>
          <w:b/>
          <w:sz w:val="24"/>
          <w:szCs w:val="24"/>
        </w:rPr>
        <w:t>złożona przez:</w:t>
      </w:r>
    </w:p>
    <w:p w14:paraId="6ED9BEE1" w14:textId="74F984A0" w:rsidR="007414B4" w:rsidRPr="00C74859" w:rsidRDefault="007414B4" w:rsidP="007414B4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bookmarkStart w:id="2" w:name="_Hlk85111064"/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AT Computers S.C.</w:t>
      </w:r>
    </w:p>
    <w:p w14:paraId="327C9FD2" w14:textId="77777777" w:rsidR="007414B4" w:rsidRPr="00C74859" w:rsidRDefault="007414B4" w:rsidP="007414B4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Jakub Mroczkowski, Bartłomiej Mroczkowski</w:t>
      </w:r>
    </w:p>
    <w:p w14:paraId="720C0C49" w14:textId="4B9B1FCE" w:rsidR="007414B4" w:rsidRPr="00C74859" w:rsidRDefault="00CD29BC" w:rsidP="007414B4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</w:t>
      </w:r>
      <w:r w:rsidR="007414B4"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l. Kostrzewskiego 16</w:t>
      </w:r>
    </w:p>
    <w:p w14:paraId="534033EB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6114B1AF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 AT COMPUTERS PLUS</w:t>
      </w:r>
    </w:p>
    <w:p w14:paraId="71F17551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Bartłomiej Mroczkowski</w:t>
      </w:r>
    </w:p>
    <w:p w14:paraId="572E9019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305AE9AC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2AC3361D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1DFFCD14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AT COMPUTERS JAKUB MROCZKOWSKI</w:t>
      </w:r>
    </w:p>
    <w:p w14:paraId="796B4A3C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240BD510" w14:textId="77777777" w:rsidR="007414B4" w:rsidRPr="00C74859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C74859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0E45F562" w14:textId="357BF103" w:rsidR="007414B4" w:rsidRPr="007414B4" w:rsidRDefault="007414B4" w:rsidP="007414B4">
      <w:pPr>
        <w:spacing w:after="0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2CE36AF9" w14:textId="77777777" w:rsidR="007414B4" w:rsidRPr="007414B4" w:rsidRDefault="007414B4" w:rsidP="007414B4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14:paraId="2B8B990B" w14:textId="77777777" w:rsidR="007414B4" w:rsidRPr="007414B4" w:rsidRDefault="007414B4" w:rsidP="00741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1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257AF285" w14:textId="17EFE1A4" w:rsidR="007414B4" w:rsidRPr="00CA7EE2" w:rsidRDefault="007414B4" w:rsidP="007414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CA7EE2" w:rsidRPr="00CA7EE2">
        <w:rPr>
          <w:rFonts w:ascii="Times New Roman" w:eastAsia="Times New Roman" w:hAnsi="Times New Roman" w:cs="Times New Roman"/>
          <w:b/>
          <w:bCs/>
          <w:sz w:val="24"/>
          <w:szCs w:val="24"/>
        </w:rPr>
        <w:t>AT Computers S.C. Jakub Mroczkowski, Bartłomiej Mroczkowski</w:t>
      </w:r>
      <w:r w:rsidR="00CA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złożył ofertę w wyznaczonym terminie. W prowadzonym postępowaniu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Części II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wpłynęły dwie oferty. Zamawiający dokonał oceny ofert pod kątem przesłanek ich odrzucenia oraz kryteriów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oceny opisanych w SWZ. Na wniosek Zamawiającego, zgodnie z art. 307 ustawy Prawo zamówień publicznych Wykonawca złożył pisemne oświadczenie o wyrażeniu zgody na przedłużenie terminu związania ofertą. </w:t>
      </w:r>
      <w:r w:rsidR="00EC315C" w:rsidRPr="00EC315C">
        <w:rPr>
          <w:rFonts w:ascii="Times New Roman" w:eastAsia="Times New Roman" w:hAnsi="Times New Roman" w:cs="Times New Roman"/>
          <w:sz w:val="24"/>
          <w:szCs w:val="24"/>
        </w:rPr>
        <w:t>W związku z tym, ze Wykonawca Firma CEZAR Cezary Machnio i Piotr Gębka Sp. z o. o., której oferta pierwotnie wybrana była jako najkorzystniejsza dla Części II w/w postępowania uchylił się od podpisania umowy, Zamawiający zgodnie z treścią art. 263 ustawy Pzp dokonał ponownego badania i oceny ofert spośród ofert pozostałych w postępowaniu oraz dokonał wyboru oferty najkorzystniejszej</w:t>
      </w:r>
      <w:r w:rsidR="00EC31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7ADD">
        <w:rPr>
          <w:rFonts w:ascii="Times New Roman" w:eastAsia="Times New Roman" w:hAnsi="Times New Roman" w:cs="Times New Roman"/>
          <w:sz w:val="24"/>
          <w:szCs w:val="24"/>
        </w:rPr>
        <w:t xml:space="preserve">Zamawiający działając na podstawie art. 252 ust. 2, w związku z art. 263 ustawy Pzp zwrócił się do Firmy AT COMPUTERS S.C. o wyrażenie zgody na wybór złożonej oferty po upływie terminu związania ofertą. W wyznaczonym terminie Wykonawca wyraził zgodę na wybór jego oferty.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7414B4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  <w:bookmarkStart w:id="3" w:name="_Hlk85113460"/>
    </w:p>
    <w:bookmarkEnd w:id="3"/>
    <w:p w14:paraId="78B6A2A4" w14:textId="3F2747ED" w:rsidR="007414B4" w:rsidRDefault="007414B4" w:rsidP="00741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827A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złożona przez</w:t>
      </w:r>
      <w:r w:rsidR="00827ADD" w:rsidRPr="00827ADD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AT Computers S.C.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Jakub Mroczkowski, Bartłomiej Mroczkowski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l. Kostrzewskiego 16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 w:rsidR="00CD29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Lider: AT COMPUTERS PLUS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Bartłomiej Mroczkowski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ul. Kostrzewskiego 16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 w:rsidR="00CD29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Partner: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AT COMPUTERS JAKUB MROCZKOWSKI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ul. Kostrzewskiego 16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ADD" w:rsidRP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>62-010 Pobiedziska</w:t>
      </w:r>
      <w:r w:rsidR="0082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i uzyskała największą liczbę punktów w łącznej punktacji: cena i </w:t>
      </w:r>
      <w:r w:rsidR="00827ADD">
        <w:rPr>
          <w:rFonts w:ascii="Times New Roman" w:eastAsia="Times New Roman" w:hAnsi="Times New Roman" w:cs="Times New Roman"/>
          <w:sz w:val="24"/>
          <w:szCs w:val="24"/>
        </w:rPr>
        <w:t>wydłużenie</w:t>
      </w: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 gwarancji.</w:t>
      </w:r>
    </w:p>
    <w:p w14:paraId="3808EE67" w14:textId="77777777" w:rsidR="00614E35" w:rsidRPr="00C46DB0" w:rsidRDefault="00614E35" w:rsidP="00614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49AEBD3C" w14:textId="77777777" w:rsidR="00614E35" w:rsidRPr="00C46DB0" w:rsidRDefault="00614E35" w:rsidP="00614E3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4F9E7C24" w14:textId="77777777" w:rsidR="00614E35" w:rsidRPr="00C46DB0" w:rsidRDefault="00614E35" w:rsidP="00614E3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Wydłużenie</w:t>
      </w: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gwarancji” – 40,00</w:t>
      </w:r>
    </w:p>
    <w:p w14:paraId="60FF2A5C" w14:textId="4E630ABC" w:rsidR="00614E35" w:rsidRPr="00614E35" w:rsidRDefault="00614E35" w:rsidP="007414B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DB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01207AAF" w14:textId="77777777" w:rsidR="007414B4" w:rsidRPr="007414B4" w:rsidRDefault="007414B4" w:rsidP="00741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EC9876D" w14:textId="7E1889C8" w:rsidR="00827ADD" w:rsidRDefault="007414B4" w:rsidP="00741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 w:rsidR="00614E35"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  <w:r w:rsidR="0082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210C37" w14:textId="37552035" w:rsidR="00CA7EE2" w:rsidRDefault="00CA7EE2" w:rsidP="0061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 oraz uzasadnienie faktyczne i prawne.</w:t>
      </w:r>
    </w:p>
    <w:p w14:paraId="544465E0" w14:textId="7F8ED8D3" w:rsidR="00021AE6" w:rsidRDefault="007414B4" w:rsidP="00614E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4" w:name="_Hlk84936189"/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4"/>
      <w:r w:rsidRPr="007414B4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bookmarkEnd w:id="1"/>
      <w:r w:rsidR="00CD29BC">
        <w:rPr>
          <w:rFonts w:ascii="Times New Roman" w:eastAsia="Times New Roman" w:hAnsi="Times New Roman" w:cs="Times New Roman"/>
          <w:b/>
          <w:sz w:val="24"/>
          <w:szCs w:val="24"/>
        </w:rPr>
        <w:t>09.04</w:t>
      </w:r>
      <w:r w:rsidRPr="007414B4">
        <w:rPr>
          <w:rFonts w:ascii="Times New Roman" w:eastAsia="Times New Roman" w:hAnsi="Times New Roman" w:cs="Times New Roman"/>
          <w:b/>
          <w:sz w:val="24"/>
          <w:szCs w:val="24"/>
        </w:rPr>
        <w:t>.2023 r.</w:t>
      </w:r>
    </w:p>
    <w:sectPr w:rsidR="00021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0792" w14:textId="77777777" w:rsidR="00C9074C" w:rsidRDefault="00C9074C" w:rsidP="00DD4BD0">
      <w:pPr>
        <w:spacing w:after="0" w:line="240" w:lineRule="auto"/>
      </w:pPr>
      <w:r>
        <w:separator/>
      </w:r>
    </w:p>
  </w:endnote>
  <w:endnote w:type="continuationSeparator" w:id="0">
    <w:p w14:paraId="609F5823" w14:textId="77777777" w:rsidR="00C9074C" w:rsidRDefault="00C9074C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DC0B" w14:textId="77777777" w:rsidR="00C9074C" w:rsidRDefault="00C9074C" w:rsidP="00DD4BD0">
      <w:pPr>
        <w:spacing w:after="0" w:line="240" w:lineRule="auto"/>
      </w:pPr>
      <w:r>
        <w:separator/>
      </w:r>
    </w:p>
  </w:footnote>
  <w:footnote w:type="continuationSeparator" w:id="0">
    <w:p w14:paraId="2B8E2C1D" w14:textId="77777777" w:rsidR="00C9074C" w:rsidRDefault="00C9074C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1FA96E75" w:rsidR="009B5250" w:rsidRPr="009B5250" w:rsidRDefault="0068101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1018">
      <w:rPr>
        <w:rFonts w:ascii="Calibri" w:eastAsia="Calibri" w:hAnsi="Calibri" w:cs="Times New Roman"/>
        <w:noProof/>
      </w:rPr>
      <w:drawing>
        <wp:inline distT="0" distB="0" distL="0" distR="0" wp14:anchorId="125AFECD" wp14:editId="5F59BB8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55966806">
    <w:abstractNumId w:val="1"/>
  </w:num>
  <w:num w:numId="2" w16cid:durableId="426317504">
    <w:abstractNumId w:val="5"/>
  </w:num>
  <w:num w:numId="3" w16cid:durableId="1105153277">
    <w:abstractNumId w:val="3"/>
  </w:num>
  <w:num w:numId="4" w16cid:durableId="169836407">
    <w:abstractNumId w:val="6"/>
  </w:num>
  <w:num w:numId="5" w16cid:durableId="596058064">
    <w:abstractNumId w:val="4"/>
  </w:num>
  <w:num w:numId="6" w16cid:durableId="686760758">
    <w:abstractNumId w:val="0"/>
  </w:num>
  <w:num w:numId="7" w16cid:durableId="74397895">
    <w:abstractNumId w:val="2"/>
  </w:num>
  <w:num w:numId="8" w16cid:durableId="59979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AAF"/>
    <w:rsid w:val="000035E7"/>
    <w:rsid w:val="00021AE6"/>
    <w:rsid w:val="00060C73"/>
    <w:rsid w:val="00062D21"/>
    <w:rsid w:val="00066335"/>
    <w:rsid w:val="00070EBF"/>
    <w:rsid w:val="00094F55"/>
    <w:rsid w:val="000D1B82"/>
    <w:rsid w:val="001056CD"/>
    <w:rsid w:val="00155768"/>
    <w:rsid w:val="001C5891"/>
    <w:rsid w:val="001E6102"/>
    <w:rsid w:val="00227280"/>
    <w:rsid w:val="00280636"/>
    <w:rsid w:val="00294FAB"/>
    <w:rsid w:val="002A1D25"/>
    <w:rsid w:val="002D4E33"/>
    <w:rsid w:val="00333A48"/>
    <w:rsid w:val="003732E5"/>
    <w:rsid w:val="003915F7"/>
    <w:rsid w:val="0040304D"/>
    <w:rsid w:val="00412015"/>
    <w:rsid w:val="00417E76"/>
    <w:rsid w:val="0042313A"/>
    <w:rsid w:val="00432A5A"/>
    <w:rsid w:val="00447758"/>
    <w:rsid w:val="00454AF3"/>
    <w:rsid w:val="004A795D"/>
    <w:rsid w:val="004E2DA3"/>
    <w:rsid w:val="004E3A03"/>
    <w:rsid w:val="00520A66"/>
    <w:rsid w:val="00526F97"/>
    <w:rsid w:val="0054678B"/>
    <w:rsid w:val="00557CDE"/>
    <w:rsid w:val="00581B93"/>
    <w:rsid w:val="00583217"/>
    <w:rsid w:val="005E5774"/>
    <w:rsid w:val="00614E35"/>
    <w:rsid w:val="00640760"/>
    <w:rsid w:val="00681018"/>
    <w:rsid w:val="00681B9D"/>
    <w:rsid w:val="006838DE"/>
    <w:rsid w:val="00686F30"/>
    <w:rsid w:val="00700FC1"/>
    <w:rsid w:val="00710DC8"/>
    <w:rsid w:val="00726955"/>
    <w:rsid w:val="00726CE7"/>
    <w:rsid w:val="007414B4"/>
    <w:rsid w:val="00744912"/>
    <w:rsid w:val="0076056B"/>
    <w:rsid w:val="00787D3F"/>
    <w:rsid w:val="007C4A48"/>
    <w:rsid w:val="007F6E91"/>
    <w:rsid w:val="007F751D"/>
    <w:rsid w:val="008154D6"/>
    <w:rsid w:val="00827ADD"/>
    <w:rsid w:val="0085320C"/>
    <w:rsid w:val="008709BD"/>
    <w:rsid w:val="008839FC"/>
    <w:rsid w:val="00884DDC"/>
    <w:rsid w:val="00892DE0"/>
    <w:rsid w:val="008C21CE"/>
    <w:rsid w:val="008E569C"/>
    <w:rsid w:val="00930133"/>
    <w:rsid w:val="009402AC"/>
    <w:rsid w:val="00943444"/>
    <w:rsid w:val="009866F9"/>
    <w:rsid w:val="00997223"/>
    <w:rsid w:val="009B482C"/>
    <w:rsid w:val="009B5250"/>
    <w:rsid w:val="009C1B42"/>
    <w:rsid w:val="009D105C"/>
    <w:rsid w:val="009D115D"/>
    <w:rsid w:val="009F55F0"/>
    <w:rsid w:val="00A07E1E"/>
    <w:rsid w:val="00A23990"/>
    <w:rsid w:val="00A33857"/>
    <w:rsid w:val="00A82143"/>
    <w:rsid w:val="00AB517E"/>
    <w:rsid w:val="00B040C5"/>
    <w:rsid w:val="00B42886"/>
    <w:rsid w:val="00B532CF"/>
    <w:rsid w:val="00B54422"/>
    <w:rsid w:val="00B61C96"/>
    <w:rsid w:val="00B72285"/>
    <w:rsid w:val="00B753C2"/>
    <w:rsid w:val="00BB205B"/>
    <w:rsid w:val="00BD08E3"/>
    <w:rsid w:val="00BD714F"/>
    <w:rsid w:val="00BE1566"/>
    <w:rsid w:val="00BE1DCA"/>
    <w:rsid w:val="00C017C9"/>
    <w:rsid w:val="00C24900"/>
    <w:rsid w:val="00C41774"/>
    <w:rsid w:val="00C655C1"/>
    <w:rsid w:val="00C6569F"/>
    <w:rsid w:val="00C74859"/>
    <w:rsid w:val="00C9074C"/>
    <w:rsid w:val="00CA7EE2"/>
    <w:rsid w:val="00CD29BC"/>
    <w:rsid w:val="00CE0D00"/>
    <w:rsid w:val="00CE4C30"/>
    <w:rsid w:val="00CF7586"/>
    <w:rsid w:val="00D0231E"/>
    <w:rsid w:val="00D2353E"/>
    <w:rsid w:val="00D252F6"/>
    <w:rsid w:val="00D53C29"/>
    <w:rsid w:val="00D76C8F"/>
    <w:rsid w:val="00D92241"/>
    <w:rsid w:val="00DA36A6"/>
    <w:rsid w:val="00DB4FC0"/>
    <w:rsid w:val="00DC0F8F"/>
    <w:rsid w:val="00DD4BD0"/>
    <w:rsid w:val="00DE0544"/>
    <w:rsid w:val="00DE4325"/>
    <w:rsid w:val="00E2199D"/>
    <w:rsid w:val="00E411BC"/>
    <w:rsid w:val="00E454E2"/>
    <w:rsid w:val="00E514C7"/>
    <w:rsid w:val="00E80B1F"/>
    <w:rsid w:val="00EB1895"/>
    <w:rsid w:val="00EB1C49"/>
    <w:rsid w:val="00EB5F6B"/>
    <w:rsid w:val="00EC315C"/>
    <w:rsid w:val="00EE1FCA"/>
    <w:rsid w:val="00EE32D8"/>
    <w:rsid w:val="00F148E4"/>
    <w:rsid w:val="00F1706B"/>
    <w:rsid w:val="00F336AE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Poprawka">
    <w:name w:val="Revision"/>
    <w:hidden/>
    <w:uiPriority w:val="99"/>
    <w:semiHidden/>
    <w:rsid w:val="00B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53</cp:revision>
  <cp:lastPrinted>2023-04-04T10:36:00Z</cp:lastPrinted>
  <dcterms:created xsi:type="dcterms:W3CDTF">2022-04-06T10:36:00Z</dcterms:created>
  <dcterms:modified xsi:type="dcterms:W3CDTF">2023-04-04T10:41:00Z</dcterms:modified>
</cp:coreProperties>
</file>