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94C1" w14:textId="4CEC0BDA" w:rsidR="0047510F" w:rsidRDefault="0047510F" w:rsidP="00B8121F">
      <w:pPr>
        <w:jc w:val="center"/>
        <w:rPr>
          <w:b/>
          <w:bCs/>
        </w:rPr>
      </w:pPr>
      <w:r>
        <w:rPr>
          <w:b/>
          <w:bCs/>
        </w:rPr>
        <w:t xml:space="preserve">Opis przedmiotu zamówienia </w:t>
      </w:r>
      <w:r w:rsidR="00B8121F">
        <w:rPr>
          <w:b/>
          <w:bCs/>
        </w:rPr>
        <w:t>„</w:t>
      </w:r>
      <w:r>
        <w:rPr>
          <w:b/>
          <w:bCs/>
        </w:rPr>
        <w:t>Zakup serwera oraz urządzeń sieciowych</w:t>
      </w:r>
      <w:r w:rsidR="00B8121F">
        <w:rPr>
          <w:b/>
          <w:bCs/>
        </w:rPr>
        <w:t>”</w:t>
      </w:r>
    </w:p>
    <w:p w14:paraId="367A8A3D" w14:textId="7F2AF1D6" w:rsidR="00DB050E" w:rsidRPr="0047510F" w:rsidRDefault="00DB050E">
      <w:pPr>
        <w:rPr>
          <w:b/>
          <w:bCs/>
        </w:rPr>
      </w:pPr>
      <w:r w:rsidRPr="0047510F">
        <w:rPr>
          <w:b/>
          <w:bCs/>
        </w:rPr>
        <w:t>Zadanie 1:</w:t>
      </w:r>
    </w:p>
    <w:p w14:paraId="544ADAF5" w14:textId="140C49DE" w:rsidR="00AB7802" w:rsidRDefault="00AB7802">
      <w:r>
        <w:t xml:space="preserve">Serwer </w:t>
      </w:r>
      <w:proofErr w:type="spellStart"/>
      <w:r w:rsidRPr="00AB7802">
        <w:t>PowerEdge</w:t>
      </w:r>
      <w:proofErr w:type="spellEnd"/>
      <w:r w:rsidRPr="00AB7802">
        <w:t xml:space="preserve"> R750xs</w:t>
      </w:r>
    </w:p>
    <w:p w14:paraId="6763CDDD" w14:textId="061EFD79" w:rsidR="00DB050E" w:rsidRDefault="00DB050E">
      <w: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29"/>
        <w:gridCol w:w="636"/>
      </w:tblGrid>
      <w:tr w:rsidR="00A2222C" w:rsidRPr="005332A4" w14:paraId="578C7703" w14:textId="77777777" w:rsidTr="00AB7802">
        <w:trPr>
          <w:trHeight w:val="300"/>
        </w:trPr>
        <w:tc>
          <w:tcPr>
            <w:tcW w:w="7429" w:type="dxa"/>
            <w:noWrap/>
          </w:tcPr>
          <w:p w14:paraId="6EFF761F" w14:textId="44521E66" w:rsidR="00A2222C" w:rsidRPr="005332A4" w:rsidRDefault="00A2222C" w:rsidP="005332A4">
            <w:pPr>
              <w:rPr>
                <w:b/>
                <w:bCs/>
              </w:rPr>
            </w:pPr>
            <w:r w:rsidRPr="005332A4">
              <w:rPr>
                <w:b/>
                <w:bCs/>
              </w:rPr>
              <w:t>Nazwa</w:t>
            </w:r>
          </w:p>
        </w:tc>
        <w:tc>
          <w:tcPr>
            <w:tcW w:w="636" w:type="dxa"/>
            <w:noWrap/>
          </w:tcPr>
          <w:p w14:paraId="59637500" w14:textId="2A35C739" w:rsidR="00A2222C" w:rsidRPr="005332A4" w:rsidRDefault="005332A4" w:rsidP="005332A4">
            <w:pPr>
              <w:rPr>
                <w:b/>
                <w:bCs/>
              </w:rPr>
            </w:pPr>
            <w:r w:rsidRPr="005332A4">
              <w:rPr>
                <w:b/>
                <w:bCs/>
              </w:rPr>
              <w:t>ilość</w:t>
            </w:r>
          </w:p>
        </w:tc>
      </w:tr>
      <w:tr w:rsidR="00A2222C" w:rsidRPr="00AB7802" w14:paraId="09C6046B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A2E2B36" w14:textId="77777777" w:rsidR="00A2222C" w:rsidRPr="00AB7802" w:rsidRDefault="00A2222C" w:rsidP="005332A4">
            <w:r w:rsidRPr="00AB7802">
              <w:t>BASE,SV,R750XS</w:t>
            </w:r>
          </w:p>
        </w:tc>
        <w:tc>
          <w:tcPr>
            <w:tcW w:w="636" w:type="dxa"/>
            <w:noWrap/>
            <w:hideMark/>
          </w:tcPr>
          <w:p w14:paraId="383CA656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19F290A1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3CDD5F8D" w14:textId="77777777" w:rsidR="00A2222C" w:rsidRPr="00AB7802" w:rsidRDefault="00A2222C" w:rsidP="005332A4">
            <w:r w:rsidRPr="00AB7802">
              <w:t>Obudowa 3,5</w:t>
            </w:r>
          </w:p>
        </w:tc>
        <w:tc>
          <w:tcPr>
            <w:tcW w:w="636" w:type="dxa"/>
            <w:noWrap/>
            <w:hideMark/>
          </w:tcPr>
          <w:p w14:paraId="13A772FA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3A49604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9847C2C" w14:textId="77777777" w:rsidR="00A2222C" w:rsidRPr="00AB7802" w:rsidRDefault="00A2222C" w:rsidP="005332A4">
            <w:r w:rsidRPr="00AB7802">
              <w:t xml:space="preserve">Płyta </w:t>
            </w:r>
            <w:proofErr w:type="spellStart"/>
            <w:r w:rsidRPr="00AB7802">
              <w:t>backplane</w:t>
            </w:r>
            <w:proofErr w:type="spellEnd"/>
            <w:r w:rsidRPr="00AB7802">
              <w:t xml:space="preserve"> SAS/SATA</w:t>
            </w:r>
          </w:p>
        </w:tc>
        <w:tc>
          <w:tcPr>
            <w:tcW w:w="636" w:type="dxa"/>
            <w:noWrap/>
            <w:hideMark/>
          </w:tcPr>
          <w:p w14:paraId="4A9C9247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2865E30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62BDEA9A" w14:textId="77777777" w:rsidR="00A2222C" w:rsidRPr="00AB7802" w:rsidRDefault="00A2222C" w:rsidP="005332A4">
            <w:r w:rsidRPr="00AB7802">
              <w:t>Konfiguracja z 1 CPU</w:t>
            </w:r>
          </w:p>
        </w:tc>
        <w:tc>
          <w:tcPr>
            <w:tcW w:w="636" w:type="dxa"/>
            <w:noWrap/>
            <w:hideMark/>
          </w:tcPr>
          <w:p w14:paraId="2ADE0584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673C63C3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865C397" w14:textId="77777777" w:rsidR="00A2222C" w:rsidRPr="00AB7802" w:rsidRDefault="00A2222C" w:rsidP="005332A4">
            <w:r w:rsidRPr="00AB7802">
              <w:t xml:space="preserve">Układ </w:t>
            </w:r>
            <w:proofErr w:type="spellStart"/>
            <w:r w:rsidRPr="00AB7802">
              <w:t>Trusted</w:t>
            </w:r>
            <w:proofErr w:type="spellEnd"/>
            <w:r w:rsidRPr="00AB7802">
              <w:t xml:space="preserve"> Platform Module 2.0 V3</w:t>
            </w:r>
          </w:p>
        </w:tc>
        <w:tc>
          <w:tcPr>
            <w:tcW w:w="636" w:type="dxa"/>
            <w:noWrap/>
            <w:hideMark/>
          </w:tcPr>
          <w:p w14:paraId="730D7B34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31F49B2B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4AAC935" w14:textId="77777777" w:rsidR="00A2222C" w:rsidRPr="00AB7802" w:rsidRDefault="00A2222C" w:rsidP="005332A4">
            <w:r w:rsidRPr="00AB7802">
              <w:t>Obudowa 3,5"" z maks. 12 dyskami twardymi SAS/SATA</w:t>
            </w:r>
          </w:p>
        </w:tc>
        <w:tc>
          <w:tcPr>
            <w:tcW w:w="636" w:type="dxa"/>
            <w:noWrap/>
            <w:hideMark/>
          </w:tcPr>
          <w:p w14:paraId="56F5E239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0DF613D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2B37DEEC" w14:textId="77777777" w:rsidR="00A2222C" w:rsidRPr="00AB7802" w:rsidRDefault="00A2222C" w:rsidP="005332A4">
            <w:r w:rsidRPr="00AB7802">
              <w:t>Intel Xeon Silver 4309Y 2,8GHz, 8rdzenie/16wątki, 10,4GT/s, 12MB pamięci podręcznej, Turbo, HT (105W) DDR4-2666</w:t>
            </w:r>
          </w:p>
        </w:tc>
        <w:tc>
          <w:tcPr>
            <w:tcW w:w="636" w:type="dxa"/>
            <w:noWrap/>
            <w:hideMark/>
          </w:tcPr>
          <w:p w14:paraId="196FCB85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0349E6CE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A45080A" w14:textId="77777777" w:rsidR="00A2222C" w:rsidRPr="00AB7802" w:rsidRDefault="00A2222C" w:rsidP="005332A4">
            <w:r w:rsidRPr="00AB7802">
              <w:t>Brak dodatkowego procesora</w:t>
            </w:r>
          </w:p>
        </w:tc>
        <w:tc>
          <w:tcPr>
            <w:tcW w:w="636" w:type="dxa"/>
            <w:noWrap/>
            <w:hideMark/>
          </w:tcPr>
          <w:p w14:paraId="455259C0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0DE1C847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8D96C8F" w14:textId="77777777" w:rsidR="00A2222C" w:rsidRPr="00AB7802" w:rsidRDefault="00A2222C" w:rsidP="005332A4">
            <w:r w:rsidRPr="00AB7802">
              <w:t>MOD,THRM,CPU,HPR,2U,R550/R750X</w:t>
            </w:r>
          </w:p>
        </w:tc>
        <w:tc>
          <w:tcPr>
            <w:tcW w:w="636" w:type="dxa"/>
            <w:noWrap/>
            <w:hideMark/>
          </w:tcPr>
          <w:p w14:paraId="4826A702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575A7AF6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184C403E" w14:textId="77777777" w:rsidR="00A2222C" w:rsidRPr="00AB7802" w:rsidRDefault="00A2222C" w:rsidP="005332A4">
            <w:r w:rsidRPr="00AB7802">
              <w:t>Optymalizacja pod kątem wydajności</w:t>
            </w:r>
          </w:p>
        </w:tc>
        <w:tc>
          <w:tcPr>
            <w:tcW w:w="636" w:type="dxa"/>
            <w:noWrap/>
            <w:hideMark/>
          </w:tcPr>
          <w:p w14:paraId="40494EA2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514CEC37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1AC3856" w14:textId="77777777" w:rsidR="00A2222C" w:rsidRPr="00AB7802" w:rsidRDefault="00A2222C" w:rsidP="005332A4">
            <w:r w:rsidRPr="00AB7802">
              <w:t>Moduły RDIMM 3200MT/s</w:t>
            </w:r>
          </w:p>
        </w:tc>
        <w:tc>
          <w:tcPr>
            <w:tcW w:w="636" w:type="dxa"/>
            <w:noWrap/>
            <w:hideMark/>
          </w:tcPr>
          <w:p w14:paraId="56FA098B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52D222D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69075CF8" w14:textId="77777777" w:rsidR="00A2222C" w:rsidRPr="00AB7802" w:rsidRDefault="00A2222C" w:rsidP="005332A4">
            <w:r w:rsidRPr="00AB7802">
              <w:t>RAID 5</w:t>
            </w:r>
          </w:p>
        </w:tc>
        <w:tc>
          <w:tcPr>
            <w:tcW w:w="636" w:type="dxa"/>
            <w:noWrap/>
            <w:hideMark/>
          </w:tcPr>
          <w:p w14:paraId="5A8681C4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139B5498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9FBB857" w14:textId="77777777" w:rsidR="00A2222C" w:rsidRPr="00AB7802" w:rsidRDefault="00A2222C" w:rsidP="005332A4">
            <w:r w:rsidRPr="00AB7802">
              <w:t xml:space="preserve">PERC H755 karta kontrolera, </w:t>
            </w:r>
            <w:proofErr w:type="spellStart"/>
            <w:r w:rsidRPr="00AB7802">
              <w:t>niskoprofilowa</w:t>
            </w:r>
            <w:proofErr w:type="spellEnd"/>
          </w:p>
        </w:tc>
        <w:tc>
          <w:tcPr>
            <w:tcW w:w="636" w:type="dxa"/>
            <w:noWrap/>
            <w:hideMark/>
          </w:tcPr>
          <w:p w14:paraId="28DBCEDA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60E2926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4B3A627E" w14:textId="77777777" w:rsidR="00A2222C" w:rsidRPr="00AB7802" w:rsidRDefault="00A2222C" w:rsidP="005332A4">
            <w:r w:rsidRPr="00AB7802">
              <w:t>Ustawienia systemu BIOS dotyczące oszczędzania energii</w:t>
            </w:r>
          </w:p>
        </w:tc>
        <w:tc>
          <w:tcPr>
            <w:tcW w:w="636" w:type="dxa"/>
            <w:noWrap/>
            <w:hideMark/>
          </w:tcPr>
          <w:p w14:paraId="19E15F35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4F09F14E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04D1D3C3" w14:textId="77777777" w:rsidR="00A2222C" w:rsidRPr="00AB7802" w:rsidRDefault="00A2222C" w:rsidP="005332A4">
            <w:r w:rsidRPr="00AB7802">
              <w:t>Rozruch w trybie UEFI BIOS z partycją GPT</w:t>
            </w:r>
          </w:p>
        </w:tc>
        <w:tc>
          <w:tcPr>
            <w:tcW w:w="636" w:type="dxa"/>
            <w:noWrap/>
            <w:hideMark/>
          </w:tcPr>
          <w:p w14:paraId="00B58708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471514D6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2E1321D" w14:textId="77777777" w:rsidR="00A2222C" w:rsidRPr="00AB7802" w:rsidRDefault="00A2222C" w:rsidP="005332A4">
            <w:r w:rsidRPr="00AB7802">
              <w:t>iDRAC9 Enterprise piętnastej generacji</w:t>
            </w:r>
          </w:p>
        </w:tc>
        <w:tc>
          <w:tcPr>
            <w:tcW w:w="636" w:type="dxa"/>
            <w:noWrap/>
            <w:hideMark/>
          </w:tcPr>
          <w:p w14:paraId="444C8848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392112AE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3E38CA28" w14:textId="77777777" w:rsidR="00A2222C" w:rsidRPr="00AB7802" w:rsidRDefault="00A2222C" w:rsidP="005332A4">
            <w:r w:rsidRPr="00AB7802">
              <w:t>5 wentylatorów o wysokiej wydajności</w:t>
            </w:r>
          </w:p>
        </w:tc>
        <w:tc>
          <w:tcPr>
            <w:tcW w:w="636" w:type="dxa"/>
            <w:noWrap/>
            <w:hideMark/>
          </w:tcPr>
          <w:p w14:paraId="23B02FA8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6610515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2226B032" w14:textId="77777777" w:rsidR="00A2222C" w:rsidRPr="00AB7802" w:rsidRDefault="00A2222C" w:rsidP="005332A4">
            <w:r w:rsidRPr="00AB7802">
              <w:t>Dwa nadmiarowe (1+1) zasilacze 800W wymieniane bez wyłączania systemu, tryb mieszany, NAF</w:t>
            </w:r>
          </w:p>
        </w:tc>
        <w:tc>
          <w:tcPr>
            <w:tcW w:w="636" w:type="dxa"/>
            <w:noWrap/>
            <w:hideMark/>
          </w:tcPr>
          <w:p w14:paraId="41424515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5B22E99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0E7C80B" w14:textId="77777777" w:rsidR="00A2222C" w:rsidRPr="00AB7802" w:rsidRDefault="00A2222C" w:rsidP="005332A4">
            <w:r w:rsidRPr="00AB7802">
              <w:rPr>
                <w:lang w:val="en-US"/>
              </w:rPr>
              <w:t>Riser config 4, Half Length, Low Profile, 1x16 + 1x4 slots, 1 CPU</w:t>
            </w:r>
          </w:p>
        </w:tc>
        <w:tc>
          <w:tcPr>
            <w:tcW w:w="636" w:type="dxa"/>
            <w:noWrap/>
            <w:hideMark/>
          </w:tcPr>
          <w:p w14:paraId="66F23A44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5895AF3D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ECC5E5B" w14:textId="2AB6DD8D" w:rsidR="00A2222C" w:rsidRPr="00AB7802" w:rsidRDefault="00A2222C" w:rsidP="005332A4">
            <w:r w:rsidRPr="00AB7802">
              <w:t xml:space="preserve">Płyta główna </w:t>
            </w:r>
            <w:proofErr w:type="spellStart"/>
            <w:r w:rsidRPr="00AB7802">
              <w:t>PowerEdge</w:t>
            </w:r>
            <w:proofErr w:type="spellEnd"/>
            <w:r w:rsidRPr="00AB7802">
              <w:t xml:space="preserve"> R750xs ze zintegrowaną dwuportową kartą sieciową 1Gb/s LOM, Ti</w:t>
            </w:r>
          </w:p>
        </w:tc>
        <w:tc>
          <w:tcPr>
            <w:tcW w:w="636" w:type="dxa"/>
            <w:noWrap/>
            <w:hideMark/>
          </w:tcPr>
          <w:p w14:paraId="614CC104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4B7ABE5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40BAF9A3" w14:textId="445E28F0" w:rsidR="00A2222C" w:rsidRPr="00AB7802" w:rsidRDefault="00A2222C" w:rsidP="005332A4">
            <w:r w:rsidRPr="00AB7802">
              <w:t xml:space="preserve">Dwuportowa karta 10 </w:t>
            </w:r>
            <w:proofErr w:type="spellStart"/>
            <w:r w:rsidRPr="00AB7802">
              <w:t>GbE</w:t>
            </w:r>
            <w:proofErr w:type="spellEnd"/>
            <w:r w:rsidRPr="00AB7802">
              <w:t xml:space="preserve"> SFP+, OCP NIC 3.0</w:t>
            </w:r>
          </w:p>
        </w:tc>
        <w:tc>
          <w:tcPr>
            <w:tcW w:w="636" w:type="dxa"/>
            <w:noWrap/>
            <w:hideMark/>
          </w:tcPr>
          <w:p w14:paraId="6007C259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316766D1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20613FC" w14:textId="77777777" w:rsidR="00A2222C" w:rsidRPr="00AB7802" w:rsidRDefault="00A2222C" w:rsidP="005332A4">
            <w:r w:rsidRPr="00AB7802">
              <w:t xml:space="preserve">Brak ramki </w:t>
            </w:r>
            <w:proofErr w:type="spellStart"/>
            <w:r w:rsidRPr="00AB7802">
              <w:t>Quick</w:t>
            </w:r>
            <w:proofErr w:type="spellEnd"/>
            <w:r w:rsidRPr="00AB7802">
              <w:t xml:space="preserve"> </w:t>
            </w:r>
            <w:proofErr w:type="spellStart"/>
            <w:r w:rsidRPr="00AB7802">
              <w:t>Sync</w:t>
            </w:r>
            <w:proofErr w:type="spellEnd"/>
          </w:p>
        </w:tc>
        <w:tc>
          <w:tcPr>
            <w:tcW w:w="636" w:type="dxa"/>
            <w:noWrap/>
            <w:hideMark/>
          </w:tcPr>
          <w:p w14:paraId="6E399072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049B067C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2E449A0E" w14:textId="77777777" w:rsidR="00A2222C" w:rsidRPr="00AB7802" w:rsidRDefault="00A2222C" w:rsidP="005332A4">
            <w:proofErr w:type="spellStart"/>
            <w:r w:rsidRPr="00AB7802">
              <w:t>iDRAC</w:t>
            </w:r>
            <w:proofErr w:type="spellEnd"/>
            <w:r w:rsidRPr="00AB7802">
              <w:t>, starsze hasło</w:t>
            </w:r>
          </w:p>
        </w:tc>
        <w:tc>
          <w:tcPr>
            <w:tcW w:w="636" w:type="dxa"/>
            <w:noWrap/>
            <w:hideMark/>
          </w:tcPr>
          <w:p w14:paraId="18D6D44B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1B4C82DC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081E22EC" w14:textId="77777777" w:rsidR="00A2222C" w:rsidRPr="00AB7802" w:rsidRDefault="00A2222C" w:rsidP="005332A4">
            <w:proofErr w:type="spellStart"/>
            <w:r w:rsidRPr="00AB7802">
              <w:t>iDRAC</w:t>
            </w:r>
            <w:proofErr w:type="spellEnd"/>
            <w:r w:rsidRPr="00AB7802">
              <w:t xml:space="preserve"> </w:t>
            </w:r>
            <w:proofErr w:type="spellStart"/>
            <w:r w:rsidRPr="00AB7802">
              <w:t>Group</w:t>
            </w:r>
            <w:proofErr w:type="spellEnd"/>
            <w:r w:rsidRPr="00AB7802">
              <w:t xml:space="preserve"> Manager, wyłączony</w:t>
            </w:r>
          </w:p>
        </w:tc>
        <w:tc>
          <w:tcPr>
            <w:tcW w:w="636" w:type="dxa"/>
            <w:noWrap/>
            <w:hideMark/>
          </w:tcPr>
          <w:p w14:paraId="072E6E5C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B526104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567019B" w14:textId="77777777" w:rsidR="00A2222C" w:rsidRPr="00AB7802" w:rsidRDefault="00A2222C" w:rsidP="005332A4">
            <w:proofErr w:type="spellStart"/>
            <w:r w:rsidRPr="00AB7802">
              <w:t>PowerEdge</w:t>
            </w:r>
            <w:proofErr w:type="spellEnd"/>
            <w:r w:rsidRPr="00AB7802">
              <w:t xml:space="preserve"> 2U standardowa ramka</w:t>
            </w:r>
          </w:p>
        </w:tc>
        <w:tc>
          <w:tcPr>
            <w:tcW w:w="636" w:type="dxa"/>
            <w:noWrap/>
            <w:hideMark/>
          </w:tcPr>
          <w:p w14:paraId="6BB574E5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E409818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4F7BF210" w14:textId="77777777" w:rsidR="00A2222C" w:rsidRPr="00AB7802" w:rsidRDefault="00A2222C" w:rsidP="005332A4">
            <w:r w:rsidRPr="00AB7802">
              <w:t>Zaślepka modułu BOSS</w:t>
            </w:r>
          </w:p>
        </w:tc>
        <w:tc>
          <w:tcPr>
            <w:tcW w:w="636" w:type="dxa"/>
            <w:noWrap/>
            <w:hideMark/>
          </w:tcPr>
          <w:p w14:paraId="61023F3B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50E14607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E1AAB08" w14:textId="77777777" w:rsidR="00A2222C" w:rsidRPr="00AB7802" w:rsidRDefault="00A2222C" w:rsidP="005332A4">
            <w:r w:rsidRPr="00AB7802">
              <w:t>Windows Server 2022 Standard,16 rdzeni, FI, bez nośnika, bez licencji CAL, wersja wielojęzyczna</w:t>
            </w:r>
          </w:p>
        </w:tc>
        <w:tc>
          <w:tcPr>
            <w:tcW w:w="636" w:type="dxa"/>
            <w:noWrap/>
            <w:hideMark/>
          </w:tcPr>
          <w:p w14:paraId="60204418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C4DF2BC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6811F5E1" w14:textId="77777777" w:rsidR="00A2222C" w:rsidRPr="00AB7802" w:rsidRDefault="00A2222C" w:rsidP="005332A4">
            <w:r w:rsidRPr="00AB7802">
              <w:t>Windows Server 2022 Standard,16 rdzeni, obraz odzyskiwania DF, wersja wielojęzyczna, (bez możliwości zmiany na starszą wersję)</w:t>
            </w:r>
          </w:p>
        </w:tc>
        <w:tc>
          <w:tcPr>
            <w:tcW w:w="636" w:type="dxa"/>
            <w:noWrap/>
            <w:hideMark/>
          </w:tcPr>
          <w:p w14:paraId="1412B246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46800181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B4D1571" w14:textId="77777777" w:rsidR="00A2222C" w:rsidRPr="00AB7802" w:rsidRDefault="00A2222C" w:rsidP="005332A4">
            <w:r w:rsidRPr="00AB7802">
              <w:t>Windows Server 2022 Standard,16 rdzeni, zestaw nośników, wersja wielojęzyczna, (bez możliwości zmiany na starszą wersję)</w:t>
            </w:r>
          </w:p>
        </w:tc>
        <w:tc>
          <w:tcPr>
            <w:tcW w:w="636" w:type="dxa"/>
            <w:noWrap/>
            <w:hideMark/>
          </w:tcPr>
          <w:p w14:paraId="573C7C79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7ED08D7D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0039A768" w14:textId="77777777" w:rsidR="00A2222C" w:rsidRPr="00AB7802" w:rsidRDefault="00A2222C" w:rsidP="005332A4">
            <w:r w:rsidRPr="00AB7802">
              <w:t>Ramię zarządzające kablami, 2U</w:t>
            </w:r>
          </w:p>
        </w:tc>
        <w:tc>
          <w:tcPr>
            <w:tcW w:w="636" w:type="dxa"/>
            <w:noWrap/>
            <w:hideMark/>
          </w:tcPr>
          <w:p w14:paraId="3ED7FB4D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6A7C2EDA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3C1C18FF" w14:textId="77777777" w:rsidR="00A2222C" w:rsidRPr="00AB7802" w:rsidRDefault="00A2222C" w:rsidP="005332A4">
            <w:proofErr w:type="spellStart"/>
            <w:r w:rsidRPr="00AB7802">
              <w:t>ReadyRails</w:t>
            </w:r>
            <w:proofErr w:type="spellEnd"/>
            <w:r w:rsidRPr="00AB7802">
              <w:t xml:space="preserve"> szyny wsuwane bez ramienia zarządzającego kablami</w:t>
            </w:r>
          </w:p>
        </w:tc>
        <w:tc>
          <w:tcPr>
            <w:tcW w:w="636" w:type="dxa"/>
            <w:noWrap/>
            <w:hideMark/>
          </w:tcPr>
          <w:p w14:paraId="1CF7D391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08107140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443D692" w14:textId="77777777" w:rsidR="00A2222C" w:rsidRPr="00AB7802" w:rsidRDefault="00A2222C" w:rsidP="005332A4">
            <w:proofErr w:type="spellStart"/>
            <w:r w:rsidRPr="00AB7802">
              <w:t>PowerEdge</w:t>
            </w:r>
            <w:proofErr w:type="spellEnd"/>
            <w:r w:rsidRPr="00AB7802">
              <w:t xml:space="preserve"> R750xs </w:t>
            </w:r>
            <w:proofErr w:type="spellStart"/>
            <w:r w:rsidRPr="00AB7802">
              <w:t>Shipping</w:t>
            </w:r>
            <w:proofErr w:type="spellEnd"/>
            <w:r w:rsidRPr="00AB7802">
              <w:t xml:space="preserve"> </w:t>
            </w:r>
            <w:proofErr w:type="spellStart"/>
            <w:r w:rsidRPr="00AB7802">
              <w:t>Material</w:t>
            </w:r>
            <w:proofErr w:type="spellEnd"/>
          </w:p>
        </w:tc>
        <w:tc>
          <w:tcPr>
            <w:tcW w:w="636" w:type="dxa"/>
            <w:noWrap/>
            <w:hideMark/>
          </w:tcPr>
          <w:p w14:paraId="498B823E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262C33A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F05C70E" w14:textId="7CAB8158" w:rsidR="00A2222C" w:rsidRPr="00AB7802" w:rsidRDefault="00A2222C" w:rsidP="005332A4">
            <w:r w:rsidRPr="00AB7802">
              <w:rPr>
                <w:lang w:val="en-US"/>
              </w:rPr>
              <w:t xml:space="preserve">ProSupport </w:t>
            </w:r>
            <w:r w:rsidR="0077093E">
              <w:rPr>
                <w:lang w:val="en-US"/>
              </w:rPr>
              <w:t xml:space="preserve">and </w:t>
            </w:r>
            <w:r w:rsidRPr="00AB7802">
              <w:rPr>
                <w:lang w:val="en-US"/>
              </w:rPr>
              <w:t xml:space="preserve">Next Business Day Onsite Service </w:t>
            </w:r>
            <w:r w:rsidR="0077093E">
              <w:rPr>
                <w:lang w:val="en-US"/>
              </w:rPr>
              <w:t>60</w:t>
            </w:r>
            <w:r w:rsidRPr="00AB7802">
              <w:rPr>
                <w:lang w:val="en-US"/>
              </w:rPr>
              <w:t xml:space="preserve"> Mies.</w:t>
            </w:r>
          </w:p>
        </w:tc>
        <w:tc>
          <w:tcPr>
            <w:tcW w:w="636" w:type="dxa"/>
            <w:noWrap/>
            <w:hideMark/>
          </w:tcPr>
          <w:p w14:paraId="1BB24DE3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2BE7EE43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26C641B4" w14:textId="77777777" w:rsidR="00A2222C" w:rsidRPr="00AB7802" w:rsidRDefault="00A2222C" w:rsidP="005332A4">
            <w:r w:rsidRPr="00AB7802">
              <w:rPr>
                <w:lang w:val="en-US"/>
              </w:rPr>
              <w:lastRenderedPageBreak/>
              <w:t>Keep Your Hard Drive For Enterprise T3, 60 Mies.</w:t>
            </w:r>
          </w:p>
        </w:tc>
        <w:tc>
          <w:tcPr>
            <w:tcW w:w="636" w:type="dxa"/>
            <w:noWrap/>
            <w:hideMark/>
          </w:tcPr>
          <w:p w14:paraId="1ED35170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666BBA21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162834E8" w14:textId="77777777" w:rsidR="00A2222C" w:rsidRPr="00AB7802" w:rsidRDefault="00A2222C" w:rsidP="005332A4">
            <w:r w:rsidRPr="00AB7802">
              <w:t xml:space="preserve">Etykieta zasobu — usługi </w:t>
            </w:r>
            <w:proofErr w:type="spellStart"/>
            <w:r w:rsidRPr="00AB7802">
              <w:t>ProSupport</w:t>
            </w:r>
            <w:proofErr w:type="spellEnd"/>
            <w:r w:rsidRPr="00AB7802">
              <w:t xml:space="preserve"> (witryna, kod paskowy, adres MAC wbudowanej karty sieciowej)</w:t>
            </w:r>
          </w:p>
        </w:tc>
        <w:tc>
          <w:tcPr>
            <w:tcW w:w="636" w:type="dxa"/>
            <w:noWrap/>
            <w:hideMark/>
          </w:tcPr>
          <w:p w14:paraId="1F8257B7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0A285964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1D2B1568" w14:textId="77777777" w:rsidR="00A2222C" w:rsidRPr="00AB7802" w:rsidRDefault="00A2222C" w:rsidP="005332A4">
            <w:r w:rsidRPr="00AB7802">
              <w:rPr>
                <w:lang w:val="en-US"/>
              </w:rPr>
              <w:t>Configuration Services, Standard ISG System Report, Deliver Via Email</w:t>
            </w:r>
          </w:p>
        </w:tc>
        <w:tc>
          <w:tcPr>
            <w:tcW w:w="636" w:type="dxa"/>
            <w:noWrap/>
            <w:hideMark/>
          </w:tcPr>
          <w:p w14:paraId="18E0FBCB" w14:textId="77777777" w:rsidR="00A2222C" w:rsidRPr="00AB7802" w:rsidRDefault="00A2222C" w:rsidP="005332A4">
            <w:r w:rsidRPr="00AB7802">
              <w:t>1</w:t>
            </w:r>
          </w:p>
        </w:tc>
      </w:tr>
      <w:tr w:rsidR="00A2222C" w:rsidRPr="00AB7802" w14:paraId="5A85DC90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0FC1184C" w14:textId="77777777" w:rsidR="00A2222C" w:rsidRPr="00AB7802" w:rsidRDefault="00A2222C" w:rsidP="005332A4">
            <w:r w:rsidRPr="00AB7802">
              <w:rPr>
                <w:lang w:val="en-US"/>
              </w:rPr>
              <w:t>64GB RDIMM, 3200MT/s, Dual Rank, 16Gb</w:t>
            </w:r>
          </w:p>
        </w:tc>
        <w:tc>
          <w:tcPr>
            <w:tcW w:w="636" w:type="dxa"/>
            <w:noWrap/>
            <w:hideMark/>
          </w:tcPr>
          <w:p w14:paraId="7DCDC830" w14:textId="77777777" w:rsidR="00A2222C" w:rsidRPr="00AB7802" w:rsidRDefault="00A2222C" w:rsidP="005332A4">
            <w:r w:rsidRPr="00AB7802">
              <w:t>2</w:t>
            </w:r>
          </w:p>
        </w:tc>
      </w:tr>
      <w:tr w:rsidR="00A2222C" w:rsidRPr="00AB7802" w14:paraId="1E256087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6E45519" w14:textId="77777777" w:rsidR="00A2222C" w:rsidRPr="00AB7802" w:rsidRDefault="00A2222C" w:rsidP="005332A4">
            <w:r w:rsidRPr="00AB7802">
              <w:t xml:space="preserve">8TB SAS ISE 12Gb/s 7,2 tys. </w:t>
            </w:r>
            <w:proofErr w:type="spellStart"/>
            <w:r w:rsidRPr="00AB7802">
              <w:t>obr</w:t>
            </w:r>
            <w:proofErr w:type="spellEnd"/>
            <w:r w:rsidRPr="00AB7802">
              <w:t>./min 512e 3,5"" dysk twardy wymieniany bez wyłączania systemu</w:t>
            </w:r>
          </w:p>
        </w:tc>
        <w:tc>
          <w:tcPr>
            <w:tcW w:w="636" w:type="dxa"/>
            <w:noWrap/>
            <w:hideMark/>
          </w:tcPr>
          <w:p w14:paraId="10A17C2C" w14:textId="77777777" w:rsidR="00A2222C" w:rsidRPr="00AB7802" w:rsidRDefault="00A2222C" w:rsidP="005332A4">
            <w:r w:rsidRPr="00AB7802">
              <w:t>4</w:t>
            </w:r>
          </w:p>
        </w:tc>
      </w:tr>
      <w:tr w:rsidR="00A2222C" w:rsidRPr="00AB7802" w14:paraId="0D08C005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7B4E3DFA" w14:textId="7EC763BB" w:rsidR="00A2222C" w:rsidRPr="00AB7802" w:rsidRDefault="00A2222C" w:rsidP="005332A4">
            <w:r w:rsidRPr="00AB7802">
              <w:t>przewód zasilający o długości 4m</w:t>
            </w:r>
          </w:p>
        </w:tc>
        <w:tc>
          <w:tcPr>
            <w:tcW w:w="636" w:type="dxa"/>
            <w:noWrap/>
            <w:hideMark/>
          </w:tcPr>
          <w:p w14:paraId="03AC88CD" w14:textId="77777777" w:rsidR="00A2222C" w:rsidRPr="00AB7802" w:rsidRDefault="00A2222C" w:rsidP="005332A4">
            <w:r w:rsidRPr="00AB7802">
              <w:t>2</w:t>
            </w:r>
          </w:p>
        </w:tc>
      </w:tr>
      <w:tr w:rsidR="00A2222C" w:rsidRPr="00AB7802" w14:paraId="22E605EE" w14:textId="77777777" w:rsidTr="00A2222C">
        <w:trPr>
          <w:trHeight w:val="300"/>
        </w:trPr>
        <w:tc>
          <w:tcPr>
            <w:tcW w:w="7429" w:type="dxa"/>
            <w:noWrap/>
            <w:hideMark/>
          </w:tcPr>
          <w:p w14:paraId="59F220F7" w14:textId="4249F20C" w:rsidR="00A2222C" w:rsidRPr="00AB7802" w:rsidRDefault="00A2222C" w:rsidP="005332A4">
            <w:r w:rsidRPr="00AB7802">
              <w:t xml:space="preserve">10 szt. licencji CAL urządzeń na system Windows Server 2022/2019 </w:t>
            </w:r>
          </w:p>
        </w:tc>
        <w:tc>
          <w:tcPr>
            <w:tcW w:w="636" w:type="dxa"/>
            <w:noWrap/>
            <w:hideMark/>
          </w:tcPr>
          <w:p w14:paraId="38E777A7" w14:textId="77777777" w:rsidR="00A2222C" w:rsidRPr="00AB7802" w:rsidRDefault="00A2222C" w:rsidP="005332A4">
            <w:r w:rsidRPr="00AB7802">
              <w:t>4</w:t>
            </w:r>
          </w:p>
        </w:tc>
      </w:tr>
    </w:tbl>
    <w:p w14:paraId="766BD715" w14:textId="77777777" w:rsidR="00AB7802" w:rsidRDefault="00AB7802"/>
    <w:p w14:paraId="7BEF8FC7" w14:textId="77777777" w:rsidR="00DB050E" w:rsidRDefault="00DB050E"/>
    <w:p w14:paraId="2EAA4BBC" w14:textId="268E3461" w:rsidR="00DB050E" w:rsidRPr="0047510F" w:rsidRDefault="00DB050E">
      <w:pPr>
        <w:rPr>
          <w:b/>
          <w:bCs/>
        </w:rPr>
      </w:pPr>
      <w:r w:rsidRPr="0047510F">
        <w:rPr>
          <w:b/>
          <w:bCs/>
        </w:rPr>
        <w:t>Zadanie 2:</w:t>
      </w:r>
    </w:p>
    <w:p w14:paraId="0D9B172C" w14:textId="4C180A27" w:rsidR="00DB050E" w:rsidRDefault="00DB050E">
      <w:proofErr w:type="spellStart"/>
      <w:r w:rsidRPr="00DB050E">
        <w:t>Next-Generation</w:t>
      </w:r>
      <w:proofErr w:type="spellEnd"/>
      <w:r w:rsidRPr="00DB050E">
        <w:t xml:space="preserve"> Firewall (NGFW) </w:t>
      </w:r>
      <w:proofErr w:type="spellStart"/>
      <w:r w:rsidRPr="00DB050E">
        <w:t>Fortinet</w:t>
      </w:r>
      <w:proofErr w:type="spellEnd"/>
      <w:r w:rsidRPr="00DB050E">
        <w:t xml:space="preserve"> </w:t>
      </w:r>
      <w:proofErr w:type="spellStart"/>
      <w:r w:rsidRPr="00DB050E">
        <w:t>FortiGate</w:t>
      </w:r>
      <w:proofErr w:type="spellEnd"/>
      <w:r w:rsidRPr="00DB050E">
        <w:t xml:space="preserve"> 40F + Pakiet </w:t>
      </w:r>
      <w:proofErr w:type="spellStart"/>
      <w:r w:rsidRPr="00DB050E">
        <w:t>Unified</w:t>
      </w:r>
      <w:proofErr w:type="spellEnd"/>
      <w:r w:rsidRPr="00DB050E">
        <w:t xml:space="preserve"> </w:t>
      </w:r>
      <w:proofErr w:type="spellStart"/>
      <w:r w:rsidRPr="00DB050E">
        <w:t>Threat</w:t>
      </w:r>
      <w:proofErr w:type="spellEnd"/>
      <w:r w:rsidRPr="00DB050E">
        <w:t xml:space="preserve"> </w:t>
      </w:r>
      <w:proofErr w:type="spellStart"/>
      <w:r w:rsidRPr="00DB050E">
        <w:t>Protection</w:t>
      </w:r>
      <w:proofErr w:type="spellEnd"/>
      <w:r w:rsidRPr="00DB050E">
        <w:t xml:space="preserve"> + wsparcie </w:t>
      </w:r>
      <w:proofErr w:type="spellStart"/>
      <w:r w:rsidRPr="00DB050E">
        <w:t>FortiCare</w:t>
      </w:r>
      <w:proofErr w:type="spellEnd"/>
      <w:r w:rsidRPr="00DB050E">
        <w:t xml:space="preserve"> Premium na </w:t>
      </w:r>
      <w:r>
        <w:t>5 lat</w:t>
      </w:r>
    </w:p>
    <w:p w14:paraId="2B23E6CC" w14:textId="77777777" w:rsidR="00DB050E" w:rsidRDefault="00DB050E"/>
    <w:p w14:paraId="63C5C8BE" w14:textId="50D30ACC" w:rsidR="00DB050E" w:rsidRPr="0047510F" w:rsidRDefault="00DB050E">
      <w:pPr>
        <w:rPr>
          <w:b/>
          <w:bCs/>
        </w:rPr>
      </w:pPr>
      <w:r w:rsidRPr="0047510F">
        <w:rPr>
          <w:b/>
          <w:bCs/>
        </w:rPr>
        <w:t xml:space="preserve">Zadanie 3: </w:t>
      </w:r>
    </w:p>
    <w:p w14:paraId="269D4D10" w14:textId="5D13FC07" w:rsidR="00DB050E" w:rsidRDefault="00DB050E">
      <w:r>
        <w:t xml:space="preserve">Dysk sieciowy NAS </w:t>
      </w:r>
      <w:proofErr w:type="spellStart"/>
      <w:r w:rsidRPr="00DB050E">
        <w:t>Synology</w:t>
      </w:r>
      <w:proofErr w:type="spellEnd"/>
      <w:r w:rsidRPr="00DB050E">
        <w:t xml:space="preserve"> DS1522+</w:t>
      </w:r>
      <w:r>
        <w:t xml:space="preserve"> </w:t>
      </w:r>
      <w:r w:rsidR="0047510F">
        <w:t xml:space="preserve">- </w:t>
      </w:r>
      <w:r>
        <w:t>1 szt.</w:t>
      </w:r>
    </w:p>
    <w:p w14:paraId="0B81437F" w14:textId="2E188ECC" w:rsidR="00DB050E" w:rsidRDefault="00DB050E">
      <w:r>
        <w:t xml:space="preserve">Dysk </w:t>
      </w:r>
      <w:r w:rsidRPr="00DB050E">
        <w:t xml:space="preserve">Seagate </w:t>
      </w:r>
      <w:proofErr w:type="spellStart"/>
      <w:r w:rsidRPr="00DB050E">
        <w:t>IronWolf</w:t>
      </w:r>
      <w:proofErr w:type="spellEnd"/>
      <w:r w:rsidRPr="00DB050E">
        <w:t xml:space="preserve"> 8TB SATA 6 </w:t>
      </w:r>
      <w:proofErr w:type="spellStart"/>
      <w:r w:rsidRPr="00DB050E">
        <w:t>Gb</w:t>
      </w:r>
      <w:proofErr w:type="spellEnd"/>
      <w:r w:rsidRPr="00DB050E">
        <w:t xml:space="preserve">/s (ST8000VN004) </w:t>
      </w:r>
      <w:r w:rsidR="0047510F">
        <w:t xml:space="preserve">- </w:t>
      </w:r>
      <w:r w:rsidRPr="00DB050E">
        <w:t>8 szt.</w:t>
      </w:r>
    </w:p>
    <w:sectPr w:rsidR="00DB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02"/>
    <w:rsid w:val="0047510F"/>
    <w:rsid w:val="005332A4"/>
    <w:rsid w:val="00761454"/>
    <w:rsid w:val="0077093E"/>
    <w:rsid w:val="00A2222C"/>
    <w:rsid w:val="00AB7802"/>
    <w:rsid w:val="00B653DE"/>
    <w:rsid w:val="00B8121F"/>
    <w:rsid w:val="00D862A6"/>
    <w:rsid w:val="00D95AD3"/>
    <w:rsid w:val="00D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FB0E"/>
  <w15:chartTrackingRefBased/>
  <w15:docId w15:val="{3C7AF4FF-C0F6-4D81-9FCA-A469692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Ćwiklak</dc:creator>
  <cp:keywords/>
  <dc:description/>
  <cp:lastModifiedBy>Starostwo Powiatowe</cp:lastModifiedBy>
  <cp:revision>2</cp:revision>
  <dcterms:created xsi:type="dcterms:W3CDTF">2023-08-17T10:38:00Z</dcterms:created>
  <dcterms:modified xsi:type="dcterms:W3CDTF">2023-08-17T10:38:00Z</dcterms:modified>
</cp:coreProperties>
</file>