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6D685173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F458E6">
        <w:rPr>
          <w:rFonts w:ascii="Arial" w:hAnsi="Arial" w:cs="Arial"/>
          <w:color w:val="000000"/>
          <w:spacing w:val="-2"/>
        </w:rPr>
        <w:t>2-</w:t>
      </w:r>
      <w:r w:rsidR="00141729">
        <w:rPr>
          <w:rFonts w:ascii="Arial" w:hAnsi="Arial" w:cs="Arial"/>
          <w:color w:val="000000"/>
          <w:spacing w:val="-2"/>
        </w:rPr>
        <w:t>13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5672828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i zmiana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B4DBF71" w:rsidR="004E4E1A" w:rsidRPr="00BA3118" w:rsidRDefault="00F13FD8" w:rsidP="003240C0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 xml:space="preserve">Dz. U. z 2022 r. poz. </w:t>
      </w:r>
      <w:r w:rsidR="00015E4B" w:rsidRPr="00BA3118">
        <w:rPr>
          <w:rFonts w:ascii="Arial" w:hAnsi="Arial" w:cs="Arial"/>
          <w:color w:val="auto"/>
          <w:sz w:val="24"/>
          <w:szCs w:val="24"/>
        </w:rPr>
        <w:t>1710 ze zm.</w:t>
      </w:r>
      <w:r w:rsidR="00141729" w:rsidRPr="00BA3118">
        <w:rPr>
          <w:rFonts w:ascii="Arial" w:hAnsi="Arial" w:cs="Arial"/>
          <w:color w:val="auto"/>
          <w:sz w:val="24"/>
          <w:szCs w:val="24"/>
        </w:rPr>
        <w:t xml:space="preserve"> – dalej: </w:t>
      </w:r>
      <w:proofErr w:type="spellStart"/>
      <w:r w:rsidR="00141729" w:rsidRPr="00BA3118">
        <w:rPr>
          <w:rFonts w:ascii="Arial" w:hAnsi="Arial" w:cs="Arial"/>
          <w:color w:val="auto"/>
          <w:sz w:val="24"/>
          <w:szCs w:val="24"/>
        </w:rPr>
        <w:t>Pzp</w:t>
      </w:r>
      <w:proofErr w:type="spellEnd"/>
      <w:r w:rsidR="00015E4B" w:rsidRPr="00BA3118">
        <w:rPr>
          <w:rFonts w:ascii="Arial" w:hAnsi="Arial" w:cs="Arial"/>
          <w:color w:val="auto"/>
          <w:sz w:val="24"/>
          <w:szCs w:val="24"/>
        </w:rPr>
        <w:t>)</w:t>
      </w:r>
      <w:r w:rsidRPr="00BA3118">
        <w:rPr>
          <w:rFonts w:ascii="Arial" w:hAnsi="Arial" w:cs="Arial"/>
          <w:color w:val="auto"/>
          <w:sz w:val="24"/>
          <w:szCs w:val="24"/>
        </w:rPr>
        <w:t>, niniejszym wyjaśnia:</w:t>
      </w:r>
    </w:p>
    <w:bookmarkEnd w:id="0"/>
    <w:bookmarkEnd w:id="1"/>
    <w:p w14:paraId="42813CE9" w14:textId="5ACA10A4" w:rsidR="00F76926" w:rsidRPr="00BA3118" w:rsidRDefault="00F76926" w:rsidP="00324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</w:t>
      </w:r>
      <w:r w:rsidR="00141729"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 xml:space="preserve"> 1</w:t>
      </w: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:</w:t>
      </w:r>
    </w:p>
    <w:p w14:paraId="4E6309E5" w14:textId="77777777" w:rsidR="00141729" w:rsidRPr="00BA3118" w:rsidRDefault="00141729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color w:val="auto"/>
          <w:spacing w:val="0"/>
          <w:sz w:val="24"/>
          <w:szCs w:val="24"/>
        </w:rPr>
        <w:t>Czy można zainstalować jednostki wewnętrzne naścienne zamiast podstropowych?</w:t>
      </w:r>
    </w:p>
    <w:p w14:paraId="3360207D" w14:textId="5E247B9E" w:rsidR="0083500C" w:rsidRPr="00BA3118" w:rsidRDefault="00015E4B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A3118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BA311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20A9749" w14:textId="76D0C492" w:rsidR="003240C0" w:rsidRPr="00BA3118" w:rsidRDefault="003240C0" w:rsidP="003240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4"/>
          <w:szCs w:val="16"/>
        </w:rPr>
      </w:pPr>
      <w:r w:rsidRPr="00BA3118">
        <w:rPr>
          <w:rFonts w:ascii="Arial" w:hAnsi="Arial" w:cs="Arial"/>
          <w:color w:val="auto"/>
          <w:sz w:val="24"/>
          <w:szCs w:val="16"/>
        </w:rPr>
        <w:t xml:space="preserve">Zamawiający </w:t>
      </w:r>
      <w:r w:rsidRPr="00BA3118">
        <w:rPr>
          <w:rFonts w:ascii="Arial" w:hAnsi="Arial" w:cs="Arial"/>
          <w:color w:val="auto"/>
          <w:sz w:val="24"/>
          <w:szCs w:val="16"/>
        </w:rPr>
        <w:t>dopuszcza zainstalowanie jednostek naściennych</w:t>
      </w:r>
      <w:r w:rsidRPr="00BA3118">
        <w:rPr>
          <w:rFonts w:ascii="Arial" w:hAnsi="Arial" w:cs="Arial"/>
          <w:color w:val="auto"/>
          <w:sz w:val="24"/>
          <w:szCs w:val="16"/>
        </w:rPr>
        <w:t>.</w:t>
      </w:r>
    </w:p>
    <w:p w14:paraId="13F934E0" w14:textId="0E6E2192" w:rsidR="00141729" w:rsidRPr="00BA3118" w:rsidRDefault="00141729" w:rsidP="00324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</w:t>
      </w: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 xml:space="preserve"> 2</w:t>
      </w: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:</w:t>
      </w:r>
    </w:p>
    <w:p w14:paraId="4D983696" w14:textId="77777777" w:rsidR="00141729" w:rsidRPr="00BA3118" w:rsidRDefault="00141729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color w:val="auto"/>
          <w:spacing w:val="0"/>
          <w:sz w:val="24"/>
          <w:szCs w:val="24"/>
        </w:rPr>
        <w:t xml:space="preserve">Czy mogą być piloty bezprzewodowe do jednostek wewnętrznych? </w:t>
      </w:r>
    </w:p>
    <w:p w14:paraId="6372E704" w14:textId="77777777" w:rsidR="00141729" w:rsidRPr="00BA3118" w:rsidRDefault="00141729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A3118">
        <w:rPr>
          <w:rFonts w:ascii="Arial" w:hAnsi="Arial" w:cs="Arial"/>
          <w:b/>
          <w:bCs/>
          <w:color w:val="auto"/>
          <w:sz w:val="24"/>
          <w:szCs w:val="24"/>
        </w:rPr>
        <w:t xml:space="preserve">Wyjaśnienie: </w:t>
      </w:r>
    </w:p>
    <w:p w14:paraId="7A5B3C4E" w14:textId="7880C885" w:rsidR="00705054" w:rsidRPr="00BA3118" w:rsidRDefault="00BA3118" w:rsidP="003240C0">
      <w:pPr>
        <w:pStyle w:val="Tekstpodstawowywcity3"/>
        <w:spacing w:after="240" w:line="360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 w:rsidRPr="00BA3118">
        <w:rPr>
          <w:rFonts w:ascii="Arial" w:hAnsi="Arial" w:cs="Arial"/>
          <w:color w:val="auto"/>
          <w:sz w:val="24"/>
        </w:rPr>
        <w:t xml:space="preserve">W zakresie części I, II i </w:t>
      </w:r>
      <w:r>
        <w:rPr>
          <w:rFonts w:ascii="Arial" w:hAnsi="Arial" w:cs="Arial"/>
          <w:color w:val="auto"/>
          <w:sz w:val="24"/>
        </w:rPr>
        <w:t>I</w:t>
      </w:r>
      <w:r w:rsidRPr="00BA3118">
        <w:rPr>
          <w:rFonts w:ascii="Arial" w:hAnsi="Arial" w:cs="Arial"/>
          <w:color w:val="auto"/>
          <w:sz w:val="24"/>
        </w:rPr>
        <w:t>V (ADM-1,3,5) z</w:t>
      </w:r>
      <w:r w:rsidR="003240C0" w:rsidRPr="00BA3118">
        <w:rPr>
          <w:rFonts w:ascii="Arial" w:hAnsi="Arial" w:cs="Arial"/>
          <w:color w:val="auto"/>
          <w:sz w:val="24"/>
        </w:rPr>
        <w:t>amawiający akceptuje zastosowanie</w:t>
      </w:r>
      <w:r w:rsidR="003240C0" w:rsidRPr="00BA3118">
        <w:rPr>
          <w:rFonts w:ascii="Arial" w:hAnsi="Arial" w:cs="Arial"/>
          <w:color w:val="auto"/>
          <w:sz w:val="24"/>
        </w:rPr>
        <w:t xml:space="preserve"> pilot</w:t>
      </w:r>
      <w:r w:rsidR="003240C0" w:rsidRPr="00BA3118">
        <w:rPr>
          <w:rFonts w:ascii="Arial" w:hAnsi="Arial" w:cs="Arial"/>
          <w:color w:val="auto"/>
          <w:sz w:val="24"/>
        </w:rPr>
        <w:t>ów</w:t>
      </w:r>
      <w:r w:rsidR="003240C0" w:rsidRPr="00BA3118">
        <w:rPr>
          <w:rFonts w:ascii="Arial" w:hAnsi="Arial" w:cs="Arial"/>
          <w:color w:val="auto"/>
          <w:sz w:val="24"/>
        </w:rPr>
        <w:t xml:space="preserve"> bezprzewodow</w:t>
      </w:r>
      <w:r w:rsidR="003240C0" w:rsidRPr="00BA3118">
        <w:rPr>
          <w:rFonts w:ascii="Arial" w:hAnsi="Arial" w:cs="Arial"/>
          <w:color w:val="auto"/>
          <w:sz w:val="24"/>
        </w:rPr>
        <w:t>ych</w:t>
      </w:r>
      <w:r w:rsidR="003240C0" w:rsidRPr="00BA3118">
        <w:rPr>
          <w:rFonts w:ascii="Arial" w:hAnsi="Arial" w:cs="Arial"/>
          <w:color w:val="auto"/>
          <w:sz w:val="24"/>
        </w:rPr>
        <w:t xml:space="preserve"> do jednostek wewnętrznych</w:t>
      </w:r>
      <w:r w:rsidR="003240C0" w:rsidRPr="00BA3118">
        <w:rPr>
          <w:rFonts w:ascii="Arial" w:hAnsi="Arial" w:cs="Arial"/>
          <w:color w:val="auto"/>
          <w:sz w:val="24"/>
        </w:rPr>
        <w:t>.</w:t>
      </w:r>
      <w:r w:rsidRPr="00BA3118">
        <w:rPr>
          <w:rFonts w:ascii="Arial" w:hAnsi="Arial" w:cs="Arial"/>
          <w:color w:val="auto"/>
          <w:sz w:val="24"/>
        </w:rPr>
        <w:t xml:space="preserve"> W zakresie części III – ADM-4, należy zamontować </w:t>
      </w:r>
      <w:r w:rsidRPr="00BA3118">
        <w:rPr>
          <w:rFonts w:ascii="Arial" w:hAnsi="Arial" w:cs="Arial"/>
          <w:color w:val="auto"/>
          <w:sz w:val="24"/>
        </w:rPr>
        <w:t>sterownik naścienny</w:t>
      </w:r>
      <w:r w:rsidRPr="00BA3118">
        <w:rPr>
          <w:rFonts w:ascii="Arial" w:hAnsi="Arial" w:cs="Arial"/>
          <w:color w:val="auto"/>
          <w:sz w:val="24"/>
        </w:rPr>
        <w:t>.</w:t>
      </w:r>
    </w:p>
    <w:p w14:paraId="338BD321" w14:textId="77777777" w:rsidR="00141729" w:rsidRDefault="00141729" w:rsidP="003240C0">
      <w:pPr>
        <w:pStyle w:val="Tekstpodstawowywcity3"/>
        <w:spacing w:after="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BA3118">
        <w:rPr>
          <w:rFonts w:ascii="Arial" w:hAnsi="Arial" w:cs="Arial"/>
          <w:bCs/>
          <w:color w:val="auto"/>
          <w:sz w:val="24"/>
          <w:szCs w:val="24"/>
        </w:rPr>
        <w:t xml:space="preserve">Jednocześnie </w:t>
      </w:r>
      <w:r w:rsidRPr="00BA3118">
        <w:rPr>
          <w:rFonts w:ascii="Arial" w:hAnsi="Arial" w:cs="Arial"/>
          <w:bCs/>
          <w:color w:val="auto"/>
          <w:sz w:val="24"/>
          <w:szCs w:val="24"/>
        </w:rPr>
        <w:t xml:space="preserve">Zamawiający </w:t>
      </w:r>
      <w:r w:rsidRPr="00141729">
        <w:rPr>
          <w:rFonts w:ascii="Arial" w:hAnsi="Arial" w:cs="Arial"/>
          <w:bCs/>
          <w:color w:val="000000"/>
          <w:sz w:val="24"/>
          <w:szCs w:val="24"/>
        </w:rPr>
        <w:t xml:space="preserve">informuje, iż działając na podstawie art. 286 ust. 1 ustawy </w:t>
      </w:r>
      <w:proofErr w:type="spellStart"/>
      <w:r w:rsidRPr="00141729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14172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240C0">
        <w:rPr>
          <w:rFonts w:ascii="Arial" w:hAnsi="Arial" w:cs="Arial"/>
          <w:b/>
          <w:color w:val="000000"/>
          <w:sz w:val="24"/>
          <w:szCs w:val="24"/>
        </w:rPr>
        <w:t>zmienia treść SWZ poprzez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0CE32F0" w14:textId="7B780976" w:rsidR="00141729" w:rsidRDefault="00141729" w:rsidP="006761B1">
      <w:pPr>
        <w:pStyle w:val="Tekstpodstawowywcity3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zmianę terminu składania ofert na dzień </w:t>
      </w:r>
      <w:r w:rsidRPr="003240C0">
        <w:rPr>
          <w:rFonts w:ascii="Arial" w:hAnsi="Arial" w:cs="Arial"/>
          <w:b/>
          <w:color w:val="000000"/>
          <w:sz w:val="24"/>
          <w:szCs w:val="24"/>
        </w:rPr>
        <w:t>1</w:t>
      </w:r>
      <w:r w:rsidR="00BA3118">
        <w:rPr>
          <w:rFonts w:ascii="Arial" w:hAnsi="Arial" w:cs="Arial"/>
          <w:b/>
          <w:color w:val="000000"/>
          <w:sz w:val="24"/>
          <w:szCs w:val="24"/>
        </w:rPr>
        <w:t>7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</w:t>
      </w:r>
      <w:r w:rsidRPr="003240C0">
        <w:rPr>
          <w:rFonts w:ascii="Arial" w:hAnsi="Arial" w:cs="Arial"/>
          <w:b/>
          <w:color w:val="000000"/>
          <w:sz w:val="24"/>
          <w:szCs w:val="24"/>
        </w:rPr>
        <w:t>02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.202</w:t>
      </w:r>
      <w:r w:rsidRPr="003240C0">
        <w:rPr>
          <w:rFonts w:ascii="Arial" w:hAnsi="Arial" w:cs="Arial"/>
          <w:b/>
          <w:color w:val="000000"/>
          <w:sz w:val="24"/>
          <w:szCs w:val="24"/>
        </w:rPr>
        <w:t>3</w:t>
      </w: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 r. godz. 09:00</w:t>
      </w:r>
      <w:r w:rsidRPr="00141729">
        <w:rPr>
          <w:rFonts w:ascii="Arial" w:hAnsi="Arial" w:cs="Arial"/>
          <w:bCs/>
          <w:color w:val="000000"/>
          <w:sz w:val="24"/>
          <w:szCs w:val="24"/>
        </w:rPr>
        <w:t>. Otwarcie ofert odbędzie się w dniu ich składania o godz. 09.05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074C8B5" w14:textId="48DF960C" w:rsidR="00141729" w:rsidRPr="003240C0" w:rsidRDefault="003240C0" w:rsidP="006761B1">
      <w:pPr>
        <w:pStyle w:val="Tekstpodstawowywcity3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zmianę terminu </w:t>
      </w:r>
      <w:r w:rsidRPr="003240C0">
        <w:rPr>
          <w:rFonts w:ascii="Arial" w:hAnsi="Arial" w:cs="Arial"/>
          <w:b/>
          <w:color w:val="000000"/>
          <w:sz w:val="24"/>
          <w:szCs w:val="24"/>
        </w:rPr>
        <w:t>związania</w:t>
      </w: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 ofert</w:t>
      </w:r>
      <w:r w:rsidRPr="003240C0">
        <w:rPr>
          <w:rFonts w:ascii="Arial" w:hAnsi="Arial" w:cs="Arial"/>
          <w:b/>
          <w:color w:val="000000"/>
          <w:sz w:val="24"/>
          <w:szCs w:val="24"/>
        </w:rPr>
        <w:t>ą</w:t>
      </w: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 na dzień 1</w:t>
      </w:r>
      <w:r w:rsidR="00BA3118">
        <w:rPr>
          <w:rFonts w:ascii="Arial" w:hAnsi="Arial" w:cs="Arial"/>
          <w:b/>
          <w:color w:val="000000"/>
          <w:sz w:val="24"/>
          <w:szCs w:val="24"/>
        </w:rPr>
        <w:t>8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.0</w:t>
      </w:r>
      <w:r w:rsidRPr="003240C0">
        <w:rPr>
          <w:rFonts w:ascii="Arial" w:hAnsi="Arial" w:cs="Arial"/>
          <w:b/>
          <w:color w:val="000000"/>
          <w:sz w:val="24"/>
          <w:szCs w:val="24"/>
        </w:rPr>
        <w:t>3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.2023 r.</w:t>
      </w:r>
    </w:p>
    <w:p w14:paraId="3CFDB6A5" w14:textId="3BCA2A1A" w:rsidR="00141729" w:rsidRDefault="000758F6" w:rsidP="003240C0">
      <w:pPr>
        <w:pStyle w:val="Tekstpodstawowywcity3"/>
        <w:spacing w:after="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Wyjaśnienie</w:t>
      </w:r>
      <w:r w:rsidR="00141729">
        <w:rPr>
          <w:rFonts w:ascii="Arial" w:hAnsi="Arial" w:cs="Arial"/>
          <w:bCs/>
          <w:color w:val="000000"/>
          <w:sz w:val="24"/>
          <w:szCs w:val="24"/>
        </w:rPr>
        <w:t xml:space="preserve"> i zmiana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treści SWZ stanowi</w:t>
      </w:r>
      <w:r w:rsidR="00141729">
        <w:rPr>
          <w:rFonts w:ascii="Arial" w:hAnsi="Arial" w:cs="Arial"/>
          <w:bCs/>
          <w:color w:val="000000"/>
          <w:sz w:val="24"/>
          <w:szCs w:val="24"/>
        </w:rPr>
        <w:t>ą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integralną jej część.</w:t>
      </w:r>
    </w:p>
    <w:p w14:paraId="55BE0D6C" w14:textId="0335CAF4" w:rsidR="003240C0" w:rsidRDefault="003240C0" w:rsidP="003240C0">
      <w:pPr>
        <w:pStyle w:val="Tekstpodstawowywcity3"/>
        <w:spacing w:after="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Zamawiający dokona stosownej zmiany w treści ogłoszenia o zamówieniu.</w:t>
      </w:r>
    </w:p>
    <w:p w14:paraId="66C41CB2" w14:textId="0C8DBEDF" w:rsidR="00141729" w:rsidRDefault="00141729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41729"/>
    <w:rsid w:val="00142674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56412"/>
    <w:rsid w:val="00584185"/>
    <w:rsid w:val="00585760"/>
    <w:rsid w:val="005A2AD4"/>
    <w:rsid w:val="005B0CA8"/>
    <w:rsid w:val="005B4867"/>
    <w:rsid w:val="005C6030"/>
    <w:rsid w:val="00633C36"/>
    <w:rsid w:val="006761B1"/>
    <w:rsid w:val="006932FE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14A13"/>
    <w:rsid w:val="00C46DD7"/>
    <w:rsid w:val="00C5453B"/>
    <w:rsid w:val="00D13472"/>
    <w:rsid w:val="00DA36F8"/>
    <w:rsid w:val="00DA44A7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A038A"/>
    <w:rsid w:val="00FC1C33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19</cp:revision>
  <cp:lastPrinted>2023-02-13T10:52:00Z</cp:lastPrinted>
  <dcterms:created xsi:type="dcterms:W3CDTF">2021-11-24T08:40:00Z</dcterms:created>
  <dcterms:modified xsi:type="dcterms:W3CDTF">2023-02-13T10:58:00Z</dcterms:modified>
</cp:coreProperties>
</file>