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>
        <w:rPr>
          <w:b/>
          <w:bCs/>
        </w:rPr>
        <w:t xml:space="preserve"> Do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E5501A">
        <w:rPr>
          <w:b/>
        </w:rPr>
        <w:t>RA.2512.26.2021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0912CA">
      <w:r w:rsidRPr="000912CA">
        <w:t>MIASTO MIŃSK MAZOWIECKI</w:t>
      </w:r>
    </w:p>
    <w:p w:rsidR="000912CA" w:rsidRPr="000912CA" w:rsidRDefault="000912CA" w:rsidP="000912CA">
      <w:r w:rsidRPr="000912CA">
        <w:t>ul. Konstytucji 3 Maja 1</w:t>
      </w:r>
    </w:p>
    <w:p w:rsidR="000912CA" w:rsidRPr="000912CA" w:rsidRDefault="000912CA" w:rsidP="000912CA">
      <w:r w:rsidRPr="000912CA">
        <w:t>05-300 Mińsk Mazowiecki</w:t>
      </w:r>
    </w:p>
    <w:p w:rsidR="000912CA" w:rsidRPr="000912CA" w:rsidRDefault="000912CA" w:rsidP="000912CA">
      <w:r w:rsidRPr="000912CA">
        <w:t xml:space="preserve">W odpowiedzi na </w:t>
      </w:r>
      <w:r w:rsidR="00E5501A">
        <w:t>zapytanie ofertowe z dnia 0</w:t>
      </w:r>
      <w:r w:rsidR="0000549A">
        <w:t>2</w:t>
      </w:r>
      <w:bookmarkStart w:id="0" w:name="_GoBack"/>
      <w:bookmarkEnd w:id="0"/>
      <w:r w:rsidR="00E5501A">
        <w:t>.11.2021 r.</w:t>
      </w:r>
      <w:r w:rsidRPr="000912CA">
        <w:t xml:space="preserve"> pn. „Wykonywanie obsługi serwisowej urządzeń klimatyzacyjnych oraz badania szczelności</w:t>
      </w:r>
      <w:r w:rsidRPr="000912CA">
        <w:rPr>
          <w:b/>
        </w:rPr>
        <w:t>”</w:t>
      </w:r>
      <w:r>
        <w:t xml:space="preserve">, zamieszczone na Platformie 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E5501A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obsługi serwisowej urządzeń klimatyzacyjnych oraz badania szczelności za cenę brutto ……….……..……..……zł, zawierającą wszystkie koszty, związane z </w:t>
      </w:r>
      <w:r w:rsidR="00E5501A">
        <w:t>realizacją przedmiotu zamówienia, z</w:t>
      </w:r>
      <w:r w:rsidR="00E5501A" w:rsidRPr="00E5501A">
        <w:t>godnie z</w:t>
      </w:r>
      <w:r w:rsidR="00E5501A">
        <w:t xml:space="preserve"> poniższą kalkulacją cenową:</w:t>
      </w:r>
    </w:p>
    <w:tbl>
      <w:tblPr>
        <w:tblStyle w:val="Tabela-Siatka"/>
        <w:tblW w:w="10224" w:type="dxa"/>
        <w:tblInd w:w="-459" w:type="dxa"/>
        <w:tblLook w:val="04A0" w:firstRow="1" w:lastRow="0" w:firstColumn="1" w:lastColumn="0" w:noHBand="0" w:noVBand="1"/>
      </w:tblPr>
      <w:tblGrid>
        <w:gridCol w:w="481"/>
        <w:gridCol w:w="3064"/>
        <w:gridCol w:w="1029"/>
        <w:gridCol w:w="1334"/>
        <w:gridCol w:w="1364"/>
        <w:gridCol w:w="1470"/>
        <w:gridCol w:w="1482"/>
      </w:tblGrid>
      <w:tr w:rsidR="002D3176" w:rsidTr="00026E51">
        <w:tc>
          <w:tcPr>
            <w:tcW w:w="481" w:type="dxa"/>
            <w:vAlign w:val="center"/>
          </w:tcPr>
          <w:p w:rsidR="002D3176" w:rsidRDefault="00A24FF4" w:rsidP="00026E51">
            <w:pPr>
              <w:jc w:val="center"/>
            </w:pPr>
            <w:r>
              <w:t>Lp.</w:t>
            </w:r>
          </w:p>
        </w:tc>
        <w:tc>
          <w:tcPr>
            <w:tcW w:w="3064" w:type="dxa"/>
            <w:vAlign w:val="center"/>
          </w:tcPr>
          <w:p w:rsidR="002D3176" w:rsidRDefault="005447F9" w:rsidP="00026E51">
            <w:pPr>
              <w:jc w:val="center"/>
            </w:pPr>
            <w:r>
              <w:t>Typ urządzenia/system</w:t>
            </w:r>
          </w:p>
        </w:tc>
        <w:tc>
          <w:tcPr>
            <w:tcW w:w="1029" w:type="dxa"/>
            <w:vAlign w:val="center"/>
          </w:tcPr>
          <w:p w:rsidR="002D3176" w:rsidRDefault="002D3176" w:rsidP="00026E51">
            <w:pPr>
              <w:jc w:val="center"/>
            </w:pPr>
            <w:r>
              <w:t>Ilość urządzeń</w:t>
            </w:r>
          </w:p>
        </w:tc>
        <w:tc>
          <w:tcPr>
            <w:tcW w:w="1334" w:type="dxa"/>
            <w:vAlign w:val="center"/>
          </w:tcPr>
          <w:p w:rsidR="002D3176" w:rsidRDefault="002D3176" w:rsidP="00026E51">
            <w:pPr>
              <w:jc w:val="center"/>
            </w:pPr>
            <w:r>
              <w:t>Ilość przeglądów</w:t>
            </w:r>
          </w:p>
        </w:tc>
        <w:tc>
          <w:tcPr>
            <w:tcW w:w="1364" w:type="dxa"/>
            <w:vAlign w:val="center"/>
          </w:tcPr>
          <w:p w:rsidR="002D3176" w:rsidRDefault="002D3176" w:rsidP="00026E51">
            <w:pPr>
              <w:jc w:val="center"/>
            </w:pPr>
            <w:r>
              <w:t>Cena jednostkowa netto za przegląd</w:t>
            </w:r>
          </w:p>
        </w:tc>
        <w:tc>
          <w:tcPr>
            <w:tcW w:w="1470" w:type="dxa"/>
            <w:vAlign w:val="center"/>
          </w:tcPr>
          <w:p w:rsidR="002D3176" w:rsidRDefault="002D3176" w:rsidP="00026E51">
            <w:pPr>
              <w:jc w:val="center"/>
            </w:pPr>
            <w:r>
              <w:t>Łączna wartość netto</w:t>
            </w:r>
          </w:p>
          <w:p w:rsidR="002D3176" w:rsidRDefault="002D3176" w:rsidP="00026E51">
            <w:pPr>
              <w:jc w:val="center"/>
            </w:pPr>
            <w:r>
              <w:t>(3x4x5)</w:t>
            </w:r>
          </w:p>
        </w:tc>
        <w:tc>
          <w:tcPr>
            <w:tcW w:w="1482" w:type="dxa"/>
            <w:vAlign w:val="center"/>
          </w:tcPr>
          <w:p w:rsidR="002D3176" w:rsidRDefault="000C21FE" w:rsidP="00026E51">
            <w:pPr>
              <w:jc w:val="center"/>
            </w:pPr>
            <w:r>
              <w:t>Łączna wartość brutto</w:t>
            </w:r>
          </w:p>
          <w:p w:rsidR="000C21FE" w:rsidRDefault="000C21FE" w:rsidP="00026E51">
            <w:pPr>
              <w:jc w:val="center"/>
            </w:pPr>
            <w:r>
              <w:t>(6x 23%)</w:t>
            </w:r>
          </w:p>
        </w:tc>
      </w:tr>
      <w:tr w:rsidR="002D3176" w:rsidTr="00026E51">
        <w:tc>
          <w:tcPr>
            <w:tcW w:w="481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64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4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0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82" w:type="dxa"/>
          </w:tcPr>
          <w:p w:rsidR="002D3176" w:rsidRPr="000912CA" w:rsidRDefault="000C21FE" w:rsidP="0009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D3176" w:rsidTr="00026E51">
        <w:tc>
          <w:tcPr>
            <w:tcW w:w="481" w:type="dxa"/>
            <w:vAlign w:val="center"/>
          </w:tcPr>
          <w:p w:rsidR="002D3176" w:rsidRPr="00A24FF4" w:rsidRDefault="00A24FF4" w:rsidP="00A24FF4">
            <w:pPr>
              <w:jc w:val="center"/>
            </w:pPr>
            <w:r w:rsidRPr="00A24FF4">
              <w:t>1</w:t>
            </w:r>
          </w:p>
        </w:tc>
        <w:tc>
          <w:tcPr>
            <w:tcW w:w="3064" w:type="dxa"/>
          </w:tcPr>
          <w:p w:rsidR="002D3176" w:rsidRPr="00A24FF4" w:rsidRDefault="005447F9" w:rsidP="000912CA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klimatyzatorów typu </w:t>
            </w:r>
            <w:proofErr w:type="spellStart"/>
            <w:r w:rsidRPr="00A24FF4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A24FF4">
              <w:rPr>
                <w:rFonts w:cstheme="minorHAnsi"/>
                <w:sz w:val="20"/>
                <w:szCs w:val="20"/>
              </w:rPr>
              <w:t xml:space="preserve"> w budynku przy ul. Konstytucji 3 Maja 1</w:t>
            </w:r>
          </w:p>
        </w:tc>
        <w:tc>
          <w:tcPr>
            <w:tcW w:w="1029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4</w:t>
            </w:r>
          </w:p>
        </w:tc>
        <w:tc>
          <w:tcPr>
            <w:tcW w:w="1334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2D3176" w:rsidRDefault="002D3176" w:rsidP="000912CA"/>
        </w:tc>
        <w:tc>
          <w:tcPr>
            <w:tcW w:w="1470" w:type="dxa"/>
          </w:tcPr>
          <w:p w:rsidR="002D3176" w:rsidRDefault="002D3176" w:rsidP="000912CA"/>
        </w:tc>
        <w:tc>
          <w:tcPr>
            <w:tcW w:w="1482" w:type="dxa"/>
          </w:tcPr>
          <w:p w:rsidR="002D3176" w:rsidRDefault="002D3176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2</w:t>
            </w:r>
          </w:p>
        </w:tc>
        <w:tc>
          <w:tcPr>
            <w:tcW w:w="3064" w:type="dxa"/>
          </w:tcPr>
          <w:p w:rsidR="005447F9" w:rsidRPr="00A24FF4" w:rsidRDefault="005447F9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klimatyzatorów typu </w:t>
            </w:r>
            <w:proofErr w:type="spellStart"/>
            <w:r w:rsidRPr="00A24FF4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A24FF4">
              <w:rPr>
                <w:rFonts w:cstheme="minorHAnsi"/>
                <w:sz w:val="20"/>
                <w:szCs w:val="20"/>
              </w:rPr>
              <w:t xml:space="preserve"> w budynku przy ul. Konstytucji 3 Maja 1A (Straż Miejska)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5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3</w:t>
            </w:r>
          </w:p>
        </w:tc>
        <w:tc>
          <w:tcPr>
            <w:tcW w:w="3064" w:type="dxa"/>
          </w:tcPr>
          <w:p w:rsidR="005447F9" w:rsidRPr="00A24FF4" w:rsidRDefault="005447F9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klimatyzatora typu </w:t>
            </w:r>
            <w:proofErr w:type="spellStart"/>
            <w:r w:rsidRPr="00A24FF4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A24FF4">
              <w:rPr>
                <w:rFonts w:cstheme="minorHAnsi"/>
                <w:sz w:val="20"/>
                <w:szCs w:val="20"/>
              </w:rPr>
              <w:t xml:space="preserve"> w budynku przy ul. Tuwima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1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2D3176" w:rsidTr="00026E51">
        <w:tc>
          <w:tcPr>
            <w:tcW w:w="481" w:type="dxa"/>
            <w:vAlign w:val="center"/>
          </w:tcPr>
          <w:p w:rsidR="002D3176" w:rsidRPr="00A24FF4" w:rsidRDefault="00A24FF4" w:rsidP="00A24FF4">
            <w:pPr>
              <w:jc w:val="center"/>
            </w:pPr>
            <w:r w:rsidRPr="00A24FF4">
              <w:t>4</w:t>
            </w:r>
          </w:p>
        </w:tc>
        <w:tc>
          <w:tcPr>
            <w:tcW w:w="3064" w:type="dxa"/>
          </w:tcPr>
          <w:p w:rsidR="002D3176" w:rsidRPr="00A24FF4" w:rsidRDefault="005447F9" w:rsidP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jednostki wewnętrzne system VRV w budynku przy ul. Konstytucji 3 Maja 1</w:t>
            </w:r>
          </w:p>
        </w:tc>
        <w:tc>
          <w:tcPr>
            <w:tcW w:w="1029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38</w:t>
            </w:r>
          </w:p>
        </w:tc>
        <w:tc>
          <w:tcPr>
            <w:tcW w:w="1334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2D3176" w:rsidRDefault="002D3176" w:rsidP="000912CA"/>
        </w:tc>
        <w:tc>
          <w:tcPr>
            <w:tcW w:w="1470" w:type="dxa"/>
          </w:tcPr>
          <w:p w:rsidR="002D3176" w:rsidRDefault="002D3176" w:rsidP="000912CA"/>
        </w:tc>
        <w:tc>
          <w:tcPr>
            <w:tcW w:w="1482" w:type="dxa"/>
          </w:tcPr>
          <w:p w:rsidR="002D3176" w:rsidRDefault="002D3176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5</w:t>
            </w:r>
          </w:p>
        </w:tc>
        <w:tc>
          <w:tcPr>
            <w:tcW w:w="3064" w:type="dxa"/>
          </w:tcPr>
          <w:p w:rsidR="005447F9" w:rsidRPr="00A24FF4" w:rsidRDefault="005447F9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jednostka zewnętrzna system VRV w budynku przy ul. </w:t>
            </w:r>
            <w:r w:rsidR="00A24FF4">
              <w:rPr>
                <w:rFonts w:cstheme="minorHAnsi"/>
                <w:sz w:val="20"/>
                <w:szCs w:val="20"/>
              </w:rPr>
              <w:t>Konstytucji 3 Maja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3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6</w:t>
            </w:r>
          </w:p>
        </w:tc>
        <w:tc>
          <w:tcPr>
            <w:tcW w:w="3064" w:type="dxa"/>
          </w:tcPr>
          <w:p w:rsidR="005447F9" w:rsidRPr="00A24FF4" w:rsidRDefault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jednostki zewnętrzne system VRV w budynku przy ul. Tuwima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1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lastRenderedPageBreak/>
              <w:t>7</w:t>
            </w:r>
          </w:p>
        </w:tc>
        <w:tc>
          <w:tcPr>
            <w:tcW w:w="3064" w:type="dxa"/>
          </w:tcPr>
          <w:p w:rsidR="005447F9" w:rsidRPr="00A24FF4" w:rsidRDefault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jednostki wewnętrzna system VRV w budynku przy ul. Tuwima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7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8</w:t>
            </w:r>
          </w:p>
        </w:tc>
        <w:tc>
          <w:tcPr>
            <w:tcW w:w="3064" w:type="dxa"/>
          </w:tcPr>
          <w:p w:rsidR="005447F9" w:rsidRPr="00A24FF4" w:rsidRDefault="00A24FF4" w:rsidP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klimatyzatorów przenośnych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4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</w:tbl>
    <w:p w:rsidR="000912CA" w:rsidRDefault="000912CA" w:rsidP="000912CA">
      <w:pPr>
        <w:ind w:left="36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Termin wykonania przedmiotu zamówienia: </w:t>
      </w:r>
      <w:r w:rsidR="000C21FE">
        <w:t xml:space="preserve"> do 31.12.2022 r</w:t>
      </w:r>
      <w:r w:rsidRPr="000912CA">
        <w:t xml:space="preserve">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Oświadczamy, że akceptujemy w całości wszystkie warunki zawarte w </w:t>
      </w:r>
      <w:r w:rsidR="00415771">
        <w:t>zapytaniu ofertowym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Oświadczamy, że uważamy się za związanych niniejszą ofertą w terminie </w:t>
      </w:r>
      <w:r w:rsidR="00415771">
        <w:t>do 30 dni</w:t>
      </w:r>
      <w:r w:rsidRPr="000912CA">
        <w:t>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0912CA" w:rsidP="000912CA">
      <w:r w:rsidRPr="000912CA">
        <w:t>(1)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Miejscowość ………………………………, dnia ………………. r.</w:t>
      </w:r>
    </w:p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8F36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1B21FD"/>
    <w:rsid w:val="002D3176"/>
    <w:rsid w:val="003E3447"/>
    <w:rsid w:val="00415771"/>
    <w:rsid w:val="00532927"/>
    <w:rsid w:val="005447F9"/>
    <w:rsid w:val="008E6FC7"/>
    <w:rsid w:val="008F369D"/>
    <w:rsid w:val="00A24FF4"/>
    <w:rsid w:val="00CD1CD6"/>
    <w:rsid w:val="00D839BE"/>
    <w:rsid w:val="00E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ewelinak</cp:lastModifiedBy>
  <cp:revision>8</cp:revision>
  <cp:lastPrinted>2021-11-03T11:49:00Z</cp:lastPrinted>
  <dcterms:created xsi:type="dcterms:W3CDTF">2021-11-03T12:07:00Z</dcterms:created>
  <dcterms:modified xsi:type="dcterms:W3CDTF">2021-11-03T15:17:00Z</dcterms:modified>
</cp:coreProperties>
</file>