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3AEDBEF" w14:textId="792E56CA" w:rsidR="00084F70" w:rsidRPr="0018128F" w:rsidRDefault="0018128F" w:rsidP="0018128F">
      <w:pPr>
        <w:spacing w:after="24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r w:rsidR="00A35468">
        <w:rPr>
          <w:rFonts w:ascii="Arial" w:hAnsi="Arial" w:cs="Arial"/>
          <w:b/>
          <w:bCs/>
          <w:u w:val="single"/>
        </w:rPr>
        <w:t>Konserwacja oznakowania pionowego</w:t>
      </w:r>
      <w:r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ECA2" w14:textId="1FD76D57" w:rsidR="00084F70" w:rsidRPr="00A35468" w:rsidRDefault="00A35468" w:rsidP="00A354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468">
              <w:rPr>
                <w:rFonts w:ascii="Arial" w:hAnsi="Arial" w:cs="Arial"/>
                <w:sz w:val="18"/>
                <w:szCs w:val="18"/>
              </w:rPr>
              <w:t xml:space="preserve">Funkcja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D5B1E2" w14:textId="77777777" w:rsidR="00A35468" w:rsidRPr="00A35468" w:rsidRDefault="00A35468" w:rsidP="00A354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5468"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06D58B6C" w14:textId="54AED45F" w:rsidR="00084F70" w:rsidRPr="00A35468" w:rsidRDefault="00084F70" w:rsidP="00A354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C8848C" w14:textId="482F2BC4" w:rsidR="00084F70" w:rsidRPr="00A35468" w:rsidRDefault="00A35468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A35468">
              <w:rPr>
                <w:rFonts w:ascii="Arial" w:hAnsi="Arial" w:cs="Arial"/>
                <w:bCs/>
                <w:sz w:val="18"/>
                <w:szCs w:val="18"/>
              </w:rPr>
              <w:t>Wykształcenie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Pr="00A35468" w:rsidRDefault="00084F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468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Pr="00A35468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5468"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A35468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2FC2" w14:textId="1A8F2A44" w:rsidR="00084F70" w:rsidRPr="00A35468" w:rsidRDefault="00A35468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468">
              <w:rPr>
                <w:rFonts w:ascii="Arial" w:hAnsi="Arial" w:cs="Arial"/>
                <w:sz w:val="18"/>
                <w:szCs w:val="18"/>
              </w:rPr>
              <w:t>Kierownik prac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321E5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82C86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04D1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B2B499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C70FED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AAF5E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F70" w14:paraId="2E23C50A" w14:textId="77777777" w:rsidTr="00A35468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A7A4B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27586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6D32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0F6FF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07AB0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F9AEB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C8D7" w14:textId="77777777" w:rsidR="00084F70" w:rsidRPr="00A35468" w:rsidRDefault="00084F70" w:rsidP="00A354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5C102C21" w14:textId="6AE3D791" w:rsidR="00084F70" w:rsidRPr="00A35468" w:rsidRDefault="00A35468" w:rsidP="00084F70">
      <w:pPr>
        <w:rPr>
          <w:rFonts w:ascii="Arial" w:hAnsi="Arial" w:cs="Arial"/>
        </w:rPr>
      </w:pPr>
      <w:r w:rsidRPr="00A35468">
        <w:rPr>
          <w:rFonts w:ascii="Arial" w:hAnsi="Arial" w:cs="Arial"/>
        </w:rPr>
        <w:t>Zgodnie z pkt</w:t>
      </w:r>
      <w:r w:rsidR="006A458B">
        <w:rPr>
          <w:rFonts w:ascii="Arial" w:hAnsi="Arial" w:cs="Arial"/>
        </w:rPr>
        <w:t xml:space="preserve"> VI.2.4) lit. b) </w:t>
      </w:r>
      <w:r w:rsidRPr="00A35468">
        <w:rPr>
          <w:rFonts w:ascii="Arial" w:hAnsi="Arial" w:cs="Arial"/>
        </w:rPr>
        <w:t xml:space="preserve">SWZ. </w:t>
      </w: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C3BF" w14:textId="77777777" w:rsidR="009D6C3E" w:rsidRDefault="009D6C3E" w:rsidP="00084F70">
      <w:r>
        <w:separator/>
      </w:r>
    </w:p>
  </w:endnote>
  <w:endnote w:type="continuationSeparator" w:id="0">
    <w:p w14:paraId="342776B2" w14:textId="77777777" w:rsidR="009D6C3E" w:rsidRDefault="009D6C3E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2FE20" w14:textId="77777777" w:rsidR="009D6C3E" w:rsidRDefault="009D6C3E" w:rsidP="00084F70">
      <w:r>
        <w:separator/>
      </w:r>
    </w:p>
  </w:footnote>
  <w:footnote w:type="continuationSeparator" w:id="0">
    <w:p w14:paraId="44C68B98" w14:textId="77777777" w:rsidR="009D6C3E" w:rsidRDefault="009D6C3E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18128F"/>
    <w:rsid w:val="002054EC"/>
    <w:rsid w:val="0035599A"/>
    <w:rsid w:val="0049581D"/>
    <w:rsid w:val="004A7CE4"/>
    <w:rsid w:val="00652A7B"/>
    <w:rsid w:val="006A458B"/>
    <w:rsid w:val="006D0995"/>
    <w:rsid w:val="00703A55"/>
    <w:rsid w:val="007046A7"/>
    <w:rsid w:val="007B4A22"/>
    <w:rsid w:val="009D6C3E"/>
    <w:rsid w:val="00A35468"/>
    <w:rsid w:val="00D163AB"/>
    <w:rsid w:val="00D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393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6</cp:revision>
  <dcterms:created xsi:type="dcterms:W3CDTF">2021-06-07T06:45:00Z</dcterms:created>
  <dcterms:modified xsi:type="dcterms:W3CDTF">2022-03-07T13:38:00Z</dcterms:modified>
</cp:coreProperties>
</file>