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0720E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621C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24F43D3B" w14:textId="637DEDFB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0"/>
          <w:szCs w:val="20"/>
        </w:rPr>
        <w:t>Numer Sprawy: ZP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5B2768">
        <w:rPr>
          <w:rFonts w:ascii="Arial" w:eastAsia="Calibri" w:hAnsi="Arial" w:cs="Arial"/>
          <w:b/>
          <w:bCs/>
          <w:sz w:val="20"/>
          <w:szCs w:val="20"/>
        </w:rPr>
        <w:t>5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</w:t>
      </w:r>
      <w:r w:rsidRPr="0033621C">
        <w:rPr>
          <w:rFonts w:ascii="Arial" w:eastAsia="Calibri" w:hAnsi="Arial" w:cs="Arial"/>
          <w:b/>
          <w:sz w:val="20"/>
          <w:szCs w:val="20"/>
        </w:rPr>
        <w:t>202</w:t>
      </w:r>
      <w:r w:rsidR="002F4FE7">
        <w:rPr>
          <w:rFonts w:ascii="Arial" w:eastAsia="Calibri" w:hAnsi="Arial" w:cs="Arial"/>
          <w:b/>
          <w:sz w:val="20"/>
          <w:szCs w:val="20"/>
        </w:rPr>
        <w:t>4</w:t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</w:p>
    <w:p w14:paraId="48DDD879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1C68436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CAAE76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593AA1A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3621C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CF191FE" w14:textId="77777777" w:rsidR="0033621C" w:rsidRPr="0033621C" w:rsidRDefault="0033621C" w:rsidP="0033621C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A7AA281" w14:textId="77777777" w:rsidR="0033621C" w:rsidRPr="0033621C" w:rsidRDefault="0033621C" w:rsidP="0033621C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DB8F18C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B177B06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ED7760F" w14:textId="77777777" w:rsidR="0033621C" w:rsidRPr="0033621C" w:rsidRDefault="0033621C" w:rsidP="0033621C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2AD91868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58A2A77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33621C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008C0B86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17A2C390" w14:textId="2B09A5C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2F4FE7">
        <w:rPr>
          <w:rFonts w:ascii="Arial" w:eastAsia="Calibri" w:hAnsi="Arial" w:cs="Arial"/>
          <w:sz w:val="20"/>
          <w:szCs w:val="20"/>
        </w:rPr>
        <w:t>3</w:t>
      </w:r>
      <w:r w:rsidRPr="0033621C">
        <w:rPr>
          <w:rFonts w:ascii="Arial" w:eastAsia="Calibri" w:hAnsi="Arial" w:cs="Arial"/>
          <w:sz w:val="20"/>
          <w:szCs w:val="20"/>
        </w:rPr>
        <w:t xml:space="preserve"> r</w:t>
      </w:r>
      <w:r w:rsidR="002F4FE7">
        <w:rPr>
          <w:rFonts w:ascii="Arial" w:eastAsia="Calibri" w:hAnsi="Arial" w:cs="Arial"/>
          <w:sz w:val="20"/>
          <w:szCs w:val="20"/>
        </w:rPr>
        <w:t>.</w:t>
      </w:r>
      <w:r w:rsidRPr="0033621C">
        <w:rPr>
          <w:rFonts w:ascii="Arial" w:eastAsia="Calibri" w:hAnsi="Arial" w:cs="Arial"/>
          <w:sz w:val="20"/>
          <w:szCs w:val="20"/>
        </w:rPr>
        <w:t xml:space="preserve">, poz. </w:t>
      </w:r>
      <w:r w:rsidR="00E66D10">
        <w:rPr>
          <w:rFonts w:ascii="Arial" w:eastAsia="Calibri" w:hAnsi="Arial" w:cs="Arial"/>
          <w:sz w:val="20"/>
          <w:szCs w:val="20"/>
        </w:rPr>
        <w:t>1</w:t>
      </w:r>
      <w:r w:rsidR="002F4FE7">
        <w:rPr>
          <w:rFonts w:ascii="Arial" w:eastAsia="Calibri" w:hAnsi="Arial" w:cs="Arial"/>
          <w:sz w:val="20"/>
          <w:szCs w:val="20"/>
        </w:rPr>
        <w:t>605</w:t>
      </w:r>
      <w:r w:rsidRPr="0033621C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34FA408" w14:textId="77777777" w:rsidR="0033621C" w:rsidRPr="0033621C" w:rsidRDefault="0033621C" w:rsidP="00E66D1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5D0050A" w14:textId="14DCC393" w:rsidR="00B75DB2" w:rsidRDefault="00B75DB2" w:rsidP="00B75DB2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 w:rsidR="005B2768" w:rsidRPr="005B2768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Przebudowa dróg gminnych w miejscowości w Osieku Wielkim (Osiedle Leśne)</w:t>
      </w:r>
      <w:r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2D7399E8" w14:textId="772DF0EC" w:rsidR="00E66D10" w:rsidRDefault="00E66D10" w:rsidP="00E66D1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</w:p>
    <w:p w14:paraId="2CB87599" w14:textId="128E2EDE" w:rsidR="0033621C" w:rsidRPr="00E66D10" w:rsidRDefault="0033621C" w:rsidP="00E66D1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3B843EFB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B70F9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15077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CB8C28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10CCE261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F1562DB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27E2734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CB2BFD9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76A60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2CC04E1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07E3F745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F91C92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6DE30F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50920C3" w14:textId="77777777" w:rsidR="0033621C" w:rsidRPr="0033621C" w:rsidRDefault="0033621C" w:rsidP="0033621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3A3AB90C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9D9E3E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70876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AB4A62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85172D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B032EB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</w:t>
      </w:r>
      <w:r w:rsidRPr="0033621C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6D9E48D8" w14:textId="69F589B2" w:rsidR="0033621C" w:rsidRPr="0033621C" w:rsidRDefault="0033621C" w:rsidP="0033621C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podlegam(y) wykluczeniu z postępowania na podstawie art. 108 ust. 1  ustawy Pzp.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art. 109 ust.1 pkt 4</w:t>
      </w:r>
    </w:p>
    <w:p w14:paraId="6C5D80C0" w14:textId="77777777" w:rsidR="0033621C" w:rsidRPr="0033621C" w:rsidRDefault="0033621C" w:rsidP="0033621C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A21305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4998A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0715CD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680268D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F7D9CD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F67A3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_______________ ustawy Pzp </w:t>
      </w:r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ustawy Pzp).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związku z ww. okolicznością, na podstawie art. 110 ust. 2 ustawy Pzp podjąłem następujące środki naprawcze:</w:t>
      </w:r>
    </w:p>
    <w:p w14:paraId="1ABB3380" w14:textId="77777777" w:rsidR="0033621C" w:rsidRPr="0033621C" w:rsidRDefault="0033621C" w:rsidP="0033621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1AB36CBA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ECA06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939B1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8A742B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B6893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3CBA1789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A25AAA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0F9D6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158999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14C99F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2BC2580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F767F5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C5BEE4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DD1168C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33621C">
        <w:rPr>
          <w:rFonts w:ascii="Arial" w:eastAsia="Calibri" w:hAnsi="Arial" w:cs="Arial"/>
          <w:i/>
          <w:sz w:val="20"/>
          <w:szCs w:val="20"/>
        </w:rPr>
        <w:br/>
      </w: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095AE356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D0120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51D60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18C280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8E76BF5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125555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046F0ED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33621C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3C95682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CA430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>)</w:t>
      </w:r>
      <w:r w:rsidRPr="0033621C">
        <w:rPr>
          <w:rFonts w:ascii="Arial" w:eastAsia="Calibri" w:hAnsi="Arial" w:cs="Arial"/>
          <w:sz w:val="20"/>
          <w:szCs w:val="20"/>
        </w:rPr>
        <w:t xml:space="preserve">, </w:t>
      </w:r>
    </w:p>
    <w:p w14:paraId="4C7AC3CE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1CB6824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B028A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1150A48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381DA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F73BE9" w14:textId="73A8B38E" w:rsidR="0033621C" w:rsidRDefault="0033621C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14:paraId="419D5FB7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555A84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CE6A387" w14:textId="77777777" w:rsidR="002F4FE7" w:rsidRPr="00E66D10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FC2447E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ACA708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4B2A2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3621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3621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9D0ED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4ED41B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C2BB14D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3DB83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1D180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D38E3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A7A139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4F0BE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899582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8397338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5F0600C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4581561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238EA3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C7E918F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EA2D04C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71DDA0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1F4270B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52EB40CC" w14:textId="77777777" w:rsidR="0033621C" w:rsidRPr="0033621C" w:rsidRDefault="0033621C" w:rsidP="0033621C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33621C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2621B8EA" w14:textId="77777777" w:rsidR="0033621C" w:rsidRPr="0033621C" w:rsidRDefault="0033621C" w:rsidP="0033621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6BFA49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11984C1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3B06A293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0897BFAA" w14:textId="77777777" w:rsidR="0033621C" w:rsidRPr="0033621C" w:rsidRDefault="0033621C" w:rsidP="0033621C"/>
    <w:p w14:paraId="542C9A17" w14:textId="77777777" w:rsidR="0033621C" w:rsidRDefault="0033621C"/>
    <w:sectPr w:rsidR="0033621C" w:rsidSect="00405998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6F3BD" w14:textId="77777777" w:rsidR="0066321A" w:rsidRDefault="0066321A">
      <w:pPr>
        <w:spacing w:after="0" w:line="240" w:lineRule="auto"/>
      </w:pPr>
      <w:r>
        <w:separator/>
      </w:r>
    </w:p>
  </w:endnote>
  <w:endnote w:type="continuationSeparator" w:id="0">
    <w:p w14:paraId="42FD648C" w14:textId="77777777" w:rsidR="0066321A" w:rsidRDefault="0066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0A391" w14:textId="77777777" w:rsidR="002F4FE7" w:rsidRDefault="003362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DAFBE1A" w14:textId="77777777" w:rsidR="002F4FE7" w:rsidRDefault="002F4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7C642" w14:textId="77777777" w:rsidR="0066321A" w:rsidRDefault="0066321A">
      <w:pPr>
        <w:spacing w:after="0" w:line="240" w:lineRule="auto"/>
      </w:pPr>
      <w:r>
        <w:separator/>
      </w:r>
    </w:p>
  </w:footnote>
  <w:footnote w:type="continuationSeparator" w:id="0">
    <w:p w14:paraId="513A0995" w14:textId="77777777" w:rsidR="0066321A" w:rsidRDefault="0066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43532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1C"/>
    <w:rsid w:val="002B7275"/>
    <w:rsid w:val="002F4FE7"/>
    <w:rsid w:val="0033621C"/>
    <w:rsid w:val="00405998"/>
    <w:rsid w:val="005B2768"/>
    <w:rsid w:val="0066321A"/>
    <w:rsid w:val="00A4135B"/>
    <w:rsid w:val="00B75DB2"/>
    <w:rsid w:val="00E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D19"/>
  <w15:chartTrackingRefBased/>
  <w15:docId w15:val="{3909EBBB-9E84-4EB0-B37F-1BB4B1D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4</cp:revision>
  <dcterms:created xsi:type="dcterms:W3CDTF">2024-03-11T12:33:00Z</dcterms:created>
  <dcterms:modified xsi:type="dcterms:W3CDTF">2024-07-08T06:26:00Z</dcterms:modified>
</cp:coreProperties>
</file>