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52" w:rsidRPr="00251807" w:rsidRDefault="00897C52" w:rsidP="004412C9">
      <w:pPr>
        <w:spacing w:after="120"/>
        <w:jc w:val="right"/>
        <w:rPr>
          <w:rFonts w:ascii="Times New Roman" w:hAnsi="Times New Roman"/>
        </w:rPr>
      </w:pPr>
      <w:r w:rsidRPr="00251807">
        <w:rPr>
          <w:rFonts w:ascii="Times New Roman" w:hAnsi="Times New Roman"/>
        </w:rPr>
        <w:t xml:space="preserve">Załącznik nr 4 do SWZ </w:t>
      </w:r>
    </w:p>
    <w:p w:rsidR="00897C52" w:rsidRPr="00251807" w:rsidRDefault="00897C52" w:rsidP="003567AD">
      <w:pPr>
        <w:spacing w:after="0"/>
        <w:jc w:val="center"/>
        <w:rPr>
          <w:rFonts w:ascii="Times New Roman" w:hAnsi="Times New Roman"/>
          <w:b/>
        </w:rPr>
      </w:pPr>
      <w:r w:rsidRPr="00251807">
        <w:rPr>
          <w:rFonts w:ascii="Times New Roman" w:hAnsi="Times New Roman"/>
          <w:b/>
        </w:rPr>
        <w:t>UMOWA Nr ………………………………………</w:t>
      </w:r>
    </w:p>
    <w:p w:rsidR="00897C52" w:rsidRPr="00251807" w:rsidRDefault="00897C52" w:rsidP="004412C9">
      <w:pPr>
        <w:spacing w:after="12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zawarta w dniu </w:t>
      </w:r>
      <w:r w:rsidRPr="00251807">
        <w:rPr>
          <w:rFonts w:ascii="Times New Roman" w:hAnsi="Times New Roman"/>
          <w:b/>
        </w:rPr>
        <w:t>……….….  2022 r.</w:t>
      </w:r>
      <w:r w:rsidRPr="00251807">
        <w:rPr>
          <w:rFonts w:ascii="Times New Roman" w:hAnsi="Times New Roman"/>
        </w:rPr>
        <w:t xml:space="preserve"> pomiędzy </w:t>
      </w:r>
      <w:r w:rsidRPr="00251807">
        <w:rPr>
          <w:rFonts w:ascii="Times New Roman" w:hAnsi="Times New Roman"/>
          <w:b/>
        </w:rPr>
        <w:t xml:space="preserve">Powiatem Gryfińskim z siedzibą w Gryfinie 74-100 przy ul. Sprzymierzonych 4, NIP 858-15-63-280, Regon 811683965 </w:t>
      </w:r>
      <w:r w:rsidRPr="00251807">
        <w:rPr>
          <w:rFonts w:ascii="Times New Roman" w:hAnsi="Times New Roman"/>
        </w:rPr>
        <w:t>działającym w imieniu i na rzecz jednostek organizacyjnych wymienionych w załączniku nr 1 do Umowy a</w:t>
      </w:r>
      <w:r w:rsidRPr="00251807">
        <w:rPr>
          <w:rFonts w:ascii="Times New Roman" w:hAnsi="Times New Roman"/>
          <w:bCs/>
        </w:rPr>
        <w:t xml:space="preserve"> reprezentowanym przez Zarząd Powiatu, w imieniu którego działają:</w:t>
      </w:r>
    </w:p>
    <w:p w:rsidR="00897C52" w:rsidRPr="00251807" w:rsidRDefault="00897C52" w:rsidP="00AD3676">
      <w:pPr>
        <w:autoSpaceDE w:val="0"/>
        <w:autoSpaceDN w:val="0"/>
        <w:adjustRightInd w:val="0"/>
        <w:spacing w:after="0"/>
        <w:jc w:val="both"/>
        <w:rPr>
          <w:rFonts w:ascii="Times New Roman" w:hAnsi="Times New Roman"/>
          <w:b/>
          <w:bCs/>
        </w:rPr>
      </w:pPr>
      <w:r w:rsidRPr="00251807">
        <w:rPr>
          <w:rFonts w:ascii="Times New Roman" w:hAnsi="Times New Roman"/>
          <w:b/>
          <w:bCs/>
        </w:rPr>
        <w:t>1. Wojciech Konarski – Starosta Gryfiński</w:t>
      </w:r>
    </w:p>
    <w:p w:rsidR="00897C52" w:rsidRPr="00251807" w:rsidRDefault="00897C52" w:rsidP="00AD3676">
      <w:pPr>
        <w:autoSpaceDE w:val="0"/>
        <w:autoSpaceDN w:val="0"/>
        <w:adjustRightInd w:val="0"/>
        <w:spacing w:after="0"/>
        <w:jc w:val="both"/>
        <w:rPr>
          <w:rFonts w:ascii="Times New Roman" w:hAnsi="Times New Roman"/>
          <w:b/>
          <w:bCs/>
        </w:rPr>
      </w:pPr>
      <w:r w:rsidRPr="00251807">
        <w:rPr>
          <w:rFonts w:ascii="Times New Roman" w:hAnsi="Times New Roman"/>
          <w:b/>
          <w:bCs/>
        </w:rPr>
        <w:t>2. Ewa Dudar – Wicestarosta Gryfiński</w:t>
      </w:r>
    </w:p>
    <w:p w:rsidR="00897C52" w:rsidRPr="00251807" w:rsidRDefault="00897C52" w:rsidP="00AD3676">
      <w:pPr>
        <w:autoSpaceDE w:val="0"/>
        <w:autoSpaceDN w:val="0"/>
        <w:adjustRightInd w:val="0"/>
        <w:spacing w:after="0"/>
        <w:jc w:val="both"/>
        <w:rPr>
          <w:rFonts w:ascii="Times New Roman" w:hAnsi="Times New Roman"/>
          <w:bCs/>
        </w:rPr>
      </w:pPr>
      <w:r w:rsidRPr="00251807">
        <w:rPr>
          <w:rFonts w:ascii="Times New Roman" w:hAnsi="Times New Roman"/>
          <w:bCs/>
        </w:rPr>
        <w:t>przy kontrasygnacie Skarbnika Powiatu</w:t>
      </w:r>
    </w:p>
    <w:p w:rsidR="00897C52" w:rsidRPr="00251807" w:rsidRDefault="00897C52" w:rsidP="00AD3676">
      <w:pPr>
        <w:spacing w:after="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a </w:t>
      </w: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 z siedzibą: …………………………………..…………, zwanym dalej Wykonawcą reprezentowanym przez: </w:t>
      </w: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 </w:t>
      </w:r>
    </w:p>
    <w:p w:rsidR="00897C52" w:rsidRPr="00251807" w:rsidRDefault="00897C52" w:rsidP="00AD3676">
      <w:pPr>
        <w:spacing w:after="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Na podstawie art. 275 pkt 1 ustawy z dnia 11 września 2019 r. Prawo zamówień publicznych  (t.j.: </w:t>
      </w:r>
      <w:r w:rsidR="00F66669" w:rsidRPr="00251807">
        <w:rPr>
          <w:rFonts w:ascii="Times New Roman" w:eastAsia="Times New Roman" w:hAnsi="Times New Roman"/>
          <w:lang w:eastAsia="pl-PL"/>
        </w:rPr>
        <w:t xml:space="preserve">Dz.U z 2022 r. poz. 1710 </w:t>
      </w:r>
      <w:r w:rsidRPr="00251807">
        <w:rPr>
          <w:rFonts w:ascii="Times New Roman" w:hAnsi="Times New Roman"/>
        </w:rPr>
        <w:t>ze zm.) strony zawierają umowę następującej treści:</w:t>
      </w:r>
    </w:p>
    <w:p w:rsidR="00897C52" w:rsidRPr="00251807" w:rsidRDefault="00897C52" w:rsidP="003567AD">
      <w:pPr>
        <w:spacing w:after="0"/>
        <w:jc w:val="both"/>
        <w:rPr>
          <w:rFonts w:ascii="Times New Roman" w:hAnsi="Times New Roman"/>
        </w:rPr>
      </w:pPr>
    </w:p>
    <w:p w:rsidR="00897C52" w:rsidRPr="00251807" w:rsidRDefault="00897C52" w:rsidP="00AD3676">
      <w:pPr>
        <w:spacing w:after="120"/>
        <w:jc w:val="center"/>
        <w:rPr>
          <w:rFonts w:ascii="Times New Roman" w:hAnsi="Times New Roman"/>
          <w:b/>
        </w:rPr>
      </w:pPr>
      <w:r w:rsidRPr="00251807">
        <w:rPr>
          <w:rFonts w:ascii="Times New Roman" w:hAnsi="Times New Roman"/>
          <w:b/>
        </w:rPr>
        <w:t>§ 1</w:t>
      </w:r>
    </w:p>
    <w:p w:rsidR="00897C52" w:rsidRPr="00251807" w:rsidRDefault="00897C52" w:rsidP="004412C9">
      <w:pPr>
        <w:spacing w:after="120"/>
        <w:jc w:val="both"/>
        <w:rPr>
          <w:rFonts w:ascii="Times New Roman" w:hAnsi="Times New Roman"/>
        </w:rPr>
      </w:pPr>
      <w:r w:rsidRPr="00251807">
        <w:rPr>
          <w:rFonts w:ascii="Times New Roman" w:hAnsi="Times New Roman"/>
        </w:rPr>
        <w:t xml:space="preserve"> Przedmiot Umowy. Postanowienia ogólne: </w:t>
      </w:r>
    </w:p>
    <w:p w:rsidR="00897C52" w:rsidRPr="00251807" w:rsidRDefault="00897C52" w:rsidP="004412C9">
      <w:pPr>
        <w:pStyle w:val="Akapitzlist"/>
        <w:numPr>
          <w:ilvl w:val="0"/>
          <w:numId w:val="1"/>
          <w:numberingChange w:id="0" w:author="mkonopnicki1" w:date="2022-09-30T08:15:00Z" w:original="%1:1:0:."/>
        </w:numPr>
        <w:spacing w:after="120"/>
        <w:ind w:left="426" w:hanging="426"/>
        <w:jc w:val="both"/>
        <w:rPr>
          <w:rFonts w:ascii="Times New Roman" w:hAnsi="Times New Roman"/>
        </w:rPr>
      </w:pPr>
      <w:r w:rsidRPr="00251807">
        <w:rPr>
          <w:rFonts w:ascii="Times New Roman" w:hAnsi="Times New Roman"/>
        </w:rPr>
        <w:t xml:space="preserve">Przedmiotem niniejszej Umowy jest określenie praw i obowiązków Stron związanych </w:t>
      </w:r>
      <w:r w:rsidRPr="00251807">
        <w:rPr>
          <w:rFonts w:ascii="Times New Roman" w:hAnsi="Times New Roman"/>
        </w:rPr>
        <w:br/>
        <w:t>ze sprzedażą i zakupem energii elektrycznej na zasadach określonych niniejszą Umową.</w:t>
      </w:r>
    </w:p>
    <w:p w:rsidR="00897C52" w:rsidRPr="00251807" w:rsidRDefault="00897C52" w:rsidP="004412C9">
      <w:pPr>
        <w:pStyle w:val="Akapitzlist"/>
        <w:numPr>
          <w:ilvl w:val="0"/>
          <w:numId w:val="1"/>
          <w:numberingChange w:id="1" w:author="mkonopnicki1" w:date="2022-09-30T08:15:00Z" w:original="%1:2:0:."/>
        </w:numPr>
        <w:spacing w:after="120"/>
        <w:ind w:left="426" w:hanging="426"/>
        <w:jc w:val="both"/>
        <w:rPr>
          <w:rFonts w:ascii="Times New Roman" w:hAnsi="Times New Roman"/>
        </w:rPr>
      </w:pPr>
      <w:r w:rsidRPr="00251807">
        <w:rPr>
          <w:rFonts w:ascii="Times New Roman" w:hAnsi="Times New Roman"/>
        </w:rPr>
        <w:t xml:space="preserve"> Przedmiotem Umowy jest zakup energii elektrycznej dla Odbiorcy końcowego w ramach  zamówienia przeprowadzonego dla Powiatu Gryfińskiego. Zamawiający zawiera niniejszą Umowę w imieniu Powiatu Gryfińskiego, będącego Odbiorcą końcowym, w rozumieniu art. 3 pkt 13a ustawy z dnia 10 kwietnia 1997 r. Prawo energetyczne. </w:t>
      </w:r>
    </w:p>
    <w:p w:rsidR="00897C52" w:rsidRPr="00251807" w:rsidRDefault="00897C52" w:rsidP="004412C9">
      <w:pPr>
        <w:pStyle w:val="Akapitzlist"/>
        <w:numPr>
          <w:ilvl w:val="0"/>
          <w:numId w:val="1"/>
          <w:numberingChange w:id="2" w:author="mkonopnicki1" w:date="2022-09-30T08:15:00Z" w:original="%1:3:0:."/>
        </w:numPr>
        <w:spacing w:after="120"/>
        <w:ind w:left="426" w:hanging="426"/>
        <w:jc w:val="both"/>
        <w:rPr>
          <w:rFonts w:ascii="Times New Roman" w:hAnsi="Times New Roman"/>
        </w:rPr>
      </w:pPr>
      <w:r w:rsidRPr="00251807">
        <w:rPr>
          <w:rFonts w:ascii="Times New Roman" w:hAnsi="Times New Roman"/>
        </w:rPr>
        <w:t>Umowa nie obejmuje świadczenia usług dystrybucji energii elektrycznej, dla której oddzielne   umowy z Operatorem Sieci Dystrybucji są zawarte.</w:t>
      </w:r>
    </w:p>
    <w:p w:rsidR="00897C52" w:rsidRPr="00251807" w:rsidRDefault="00897C52" w:rsidP="004412C9">
      <w:pPr>
        <w:pStyle w:val="Akapitzlist"/>
        <w:numPr>
          <w:ilvl w:val="0"/>
          <w:numId w:val="1"/>
          <w:numberingChange w:id="3" w:author="mkonopnicki1" w:date="2022-09-30T08:15:00Z" w:original="%1:4:0:."/>
        </w:numPr>
        <w:spacing w:after="120"/>
        <w:ind w:left="426" w:hanging="426"/>
        <w:jc w:val="both"/>
        <w:rPr>
          <w:rFonts w:ascii="Times New Roman" w:hAnsi="Times New Roman"/>
        </w:rPr>
      </w:pPr>
      <w:r w:rsidRPr="00251807">
        <w:rPr>
          <w:rFonts w:ascii="Times New Roman" w:hAnsi="Times New Roman"/>
        </w:rPr>
        <w:t>Przesył zakupionej energii elektrycznej odbywa się za pośrednictwem sieci dystrybucyjnej należącej do Operatora Systemu Dystrybucyjnego (zwanego dalej OSD). Warunki świadczenia usług dystrybucji określa odrębna Umowa dystrybucji, która jest zawarta z OSD.</w:t>
      </w:r>
    </w:p>
    <w:p w:rsidR="00897C52" w:rsidRPr="00251807" w:rsidRDefault="00897C52" w:rsidP="004412C9">
      <w:pPr>
        <w:pStyle w:val="Akapitzlist"/>
        <w:numPr>
          <w:ilvl w:val="0"/>
          <w:numId w:val="1"/>
          <w:numberingChange w:id="4" w:author="mkonopnicki1" w:date="2022-09-30T08:15:00Z" w:original="%1:5:0:."/>
        </w:numPr>
        <w:spacing w:after="120"/>
        <w:ind w:left="426" w:hanging="426"/>
        <w:jc w:val="both"/>
        <w:rPr>
          <w:rFonts w:ascii="Times New Roman" w:hAnsi="Times New Roman"/>
        </w:rPr>
      </w:pPr>
      <w:r w:rsidRPr="00251807">
        <w:rPr>
          <w:rFonts w:ascii="Times New Roman" w:hAnsi="Times New Roman"/>
        </w:rPr>
        <w:t xml:space="preserve">Zamawiający oświadcza, że dysponuje tytułem prawnym do korzystania z obiektów, do których ma być dostarczana energia elektryczna na podstawie niniejszej Umowy. </w:t>
      </w:r>
    </w:p>
    <w:p w:rsidR="00897C52" w:rsidRPr="00251807" w:rsidRDefault="00897C52" w:rsidP="003567AD">
      <w:pPr>
        <w:pStyle w:val="Akapitzlist"/>
        <w:numPr>
          <w:ilvl w:val="0"/>
          <w:numId w:val="1"/>
          <w:numberingChange w:id="5" w:author="mkonopnicki1" w:date="2022-09-30T08:15:00Z" w:original="%1:6:0:."/>
        </w:numPr>
        <w:spacing w:after="0"/>
        <w:ind w:left="426" w:hanging="426"/>
        <w:jc w:val="both"/>
        <w:rPr>
          <w:rFonts w:ascii="Times New Roman" w:hAnsi="Times New Roman"/>
        </w:rPr>
      </w:pPr>
      <w:r w:rsidRPr="00251807">
        <w:rPr>
          <w:rFonts w:ascii="Times New Roman" w:hAnsi="Times New Roman"/>
        </w:rPr>
        <w:t xml:space="preserve">Wykonawca zobowiązuje się do sprzedaży energii elektrycznej dla punktów poboru, zgodnie </w:t>
      </w:r>
      <w:r w:rsidRPr="00251807">
        <w:rPr>
          <w:rFonts w:ascii="Times New Roman" w:hAnsi="Times New Roman"/>
        </w:rPr>
        <w:br/>
        <w:t xml:space="preserve">z wykazem punktów poboru energii określonym w załączniku Nr 1 do Umowy, stanowiącym integralną część Umowy. </w:t>
      </w:r>
    </w:p>
    <w:p w:rsidR="00897C52" w:rsidRPr="00251807" w:rsidRDefault="00897C52" w:rsidP="00AD3676">
      <w:pPr>
        <w:pStyle w:val="Akapitzlist"/>
        <w:spacing w:after="0"/>
        <w:ind w:left="426"/>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2</w:t>
      </w:r>
    </w:p>
    <w:p w:rsidR="00897C52" w:rsidRPr="00251807" w:rsidRDefault="00897C52" w:rsidP="004412C9">
      <w:pPr>
        <w:spacing w:after="120"/>
        <w:jc w:val="both"/>
        <w:rPr>
          <w:rFonts w:ascii="Times New Roman" w:hAnsi="Times New Roman"/>
        </w:rPr>
      </w:pPr>
      <w:r w:rsidRPr="00251807">
        <w:rPr>
          <w:rFonts w:ascii="Times New Roman" w:hAnsi="Times New Roman"/>
        </w:rPr>
        <w:t xml:space="preserve">Postanowienia wstępne: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Podstawą do ustalenia i realizacji warunków Umowy stanowią w szczególności: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Ustawa z dnia 10 kwietnia 1997 r. Prawo energetyczne wraz z aktami wykonawczymi,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które znajdują zastosowanie do niniejszej Umowy;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Ustawa z dnia 23 kwietnia 1964 r. Kodeks Cywilny;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3) Ustawa z dnia 11 września 2019 r. Prawo zamówień publicznych;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4) Koncesja Wykonawcy na obrót energią elektryczną nr ……………………………………….. z dnia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 wydana przez Prezesa Urzędu Regulacji Energetyki;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5) Umowy Dystrybucyjne zawarte pomiędzy Zamawiającym a OSD. </w:t>
      </w:r>
    </w:p>
    <w:p w:rsidR="00897C52" w:rsidRPr="00251807" w:rsidRDefault="00897C52" w:rsidP="008F39BA">
      <w:pPr>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3</w:t>
      </w:r>
    </w:p>
    <w:p w:rsidR="00897C52" w:rsidRPr="00251807" w:rsidRDefault="00897C52" w:rsidP="003567AD">
      <w:pPr>
        <w:spacing w:after="0"/>
        <w:jc w:val="both"/>
        <w:rPr>
          <w:rFonts w:ascii="Times New Roman" w:hAnsi="Times New Roman"/>
        </w:rPr>
      </w:pPr>
      <w:r w:rsidRPr="00251807">
        <w:rPr>
          <w:rFonts w:ascii="Times New Roman" w:hAnsi="Times New Roman"/>
        </w:rPr>
        <w:t xml:space="preserve">Zobowiązania Stron: </w:t>
      </w:r>
    </w:p>
    <w:p w:rsidR="00897C52" w:rsidRPr="00251807" w:rsidRDefault="00897C52" w:rsidP="008F39BA">
      <w:pPr>
        <w:pStyle w:val="Akapitzlist"/>
        <w:numPr>
          <w:ilvl w:val="0"/>
          <w:numId w:val="4"/>
          <w:numberingChange w:id="6" w:author="mkonopnicki1" w:date="2022-09-30T08:15:00Z" w:original="%1:1:0:."/>
        </w:numPr>
        <w:spacing w:after="0"/>
        <w:jc w:val="both"/>
        <w:rPr>
          <w:rFonts w:ascii="Times New Roman" w:hAnsi="Times New Roman"/>
        </w:rPr>
      </w:pPr>
      <w:r w:rsidRPr="00251807">
        <w:rPr>
          <w:rFonts w:ascii="Times New Roman" w:hAnsi="Times New Roman"/>
        </w:rPr>
        <w:t xml:space="preserve">Wykonawca zobowiązuje się do sprzedaży energii elektrycznej, a Zamawiający zobowiązuje się do jej kupna dla punktów poboru energii elektrycznej wskazanych w załączniku nr 1 </w:t>
      </w:r>
      <w:r w:rsidRPr="00251807">
        <w:rPr>
          <w:rFonts w:ascii="Times New Roman" w:hAnsi="Times New Roman"/>
        </w:rPr>
        <w:br/>
        <w:t xml:space="preserve">do Umowy. </w:t>
      </w:r>
    </w:p>
    <w:p w:rsidR="00897C52" w:rsidRPr="00251807" w:rsidRDefault="00897C52" w:rsidP="008F39BA">
      <w:pPr>
        <w:pStyle w:val="Akapitzlist"/>
        <w:numPr>
          <w:ilvl w:val="0"/>
          <w:numId w:val="4"/>
          <w:numberingChange w:id="7" w:author="mkonopnicki1" w:date="2022-09-30T08:15:00Z" w:original="%1:2:0:."/>
        </w:numPr>
        <w:spacing w:after="0"/>
        <w:jc w:val="both"/>
        <w:rPr>
          <w:rFonts w:ascii="Times New Roman" w:hAnsi="Times New Roman"/>
        </w:rPr>
      </w:pPr>
      <w:r w:rsidRPr="00251807">
        <w:rPr>
          <w:rFonts w:ascii="Times New Roman" w:hAnsi="Times New Roman"/>
        </w:rPr>
        <w:t xml:space="preserve">Wykonawca na podstawie Umowy zobowiązuje się do: </w:t>
      </w:r>
    </w:p>
    <w:p w:rsidR="00897C52" w:rsidRPr="00251807" w:rsidRDefault="00897C52" w:rsidP="008F39BA">
      <w:pPr>
        <w:pStyle w:val="Akapitzlist"/>
        <w:numPr>
          <w:ilvl w:val="0"/>
          <w:numId w:val="5"/>
          <w:numberingChange w:id="8" w:author="mkonopnicki1" w:date="2022-09-30T08:15:00Z" w:original="%1:1:0:)"/>
        </w:numPr>
        <w:spacing w:after="0"/>
        <w:jc w:val="both"/>
        <w:rPr>
          <w:rFonts w:ascii="Times New Roman" w:hAnsi="Times New Roman"/>
        </w:rPr>
      </w:pPr>
      <w:r w:rsidRPr="00251807">
        <w:rPr>
          <w:rFonts w:ascii="Times New Roman" w:hAnsi="Times New Roman"/>
        </w:rPr>
        <w:t xml:space="preserve">sprzedaży energii elektrycznej dla wszystkich obiektów Zamawiającego wymienionych </w:t>
      </w:r>
      <w:r w:rsidRPr="00251807">
        <w:rPr>
          <w:rFonts w:ascii="Times New Roman" w:hAnsi="Times New Roman"/>
        </w:rPr>
        <w:br/>
        <w:t xml:space="preserve">w wykazie punktów poboru energii elektrycznej stanowiącej załącznik nr 1 do Umowy </w:t>
      </w:r>
      <w:r w:rsidRPr="00251807">
        <w:rPr>
          <w:rFonts w:ascii="Times New Roman" w:hAnsi="Times New Roman"/>
        </w:rPr>
        <w:br/>
        <w:t xml:space="preserve">za ceny wg § 5; </w:t>
      </w:r>
    </w:p>
    <w:p w:rsidR="00897C52" w:rsidRPr="00251807" w:rsidRDefault="00897C52" w:rsidP="008F39BA">
      <w:pPr>
        <w:pStyle w:val="Akapitzlist"/>
        <w:numPr>
          <w:ilvl w:val="0"/>
          <w:numId w:val="5"/>
          <w:numberingChange w:id="9" w:author="mkonopnicki1" w:date="2022-09-30T08:15:00Z" w:original="%1:2:0:)"/>
        </w:numPr>
        <w:spacing w:after="0"/>
        <w:jc w:val="both"/>
        <w:rPr>
          <w:rFonts w:ascii="Times New Roman" w:hAnsi="Times New Roman"/>
        </w:rPr>
      </w:pPr>
      <w:r w:rsidRPr="00251807">
        <w:rPr>
          <w:rFonts w:ascii="Times New Roman" w:hAnsi="Times New Roman"/>
        </w:rPr>
        <w:t xml:space="preserve">zapewnienia ciągłości sprzedaży energii elektrycznej w okresie, o którym mowa w § 8 ust. 1 Umowy; </w:t>
      </w:r>
    </w:p>
    <w:p w:rsidR="00897C52" w:rsidRPr="00251807" w:rsidRDefault="00897C52" w:rsidP="008F39BA">
      <w:pPr>
        <w:pStyle w:val="Akapitzlist"/>
        <w:numPr>
          <w:ilvl w:val="0"/>
          <w:numId w:val="5"/>
          <w:numberingChange w:id="10" w:author="mkonopnicki1" w:date="2022-09-30T08:15:00Z" w:original="%1:3:0:)"/>
        </w:numPr>
        <w:spacing w:after="0"/>
        <w:jc w:val="both"/>
        <w:rPr>
          <w:rFonts w:ascii="Times New Roman" w:hAnsi="Times New Roman"/>
        </w:rPr>
      </w:pPr>
      <w:r w:rsidRPr="00251807">
        <w:rPr>
          <w:rFonts w:ascii="Times New Roman" w:hAnsi="Times New Roman"/>
        </w:rPr>
        <w:t xml:space="preserve">zapewnienia Zamawiającemu dostępu do informacji o danych pomiarowo - rozliczeniowych energii elektrycznej pobranej przez Zamawiającego w poszczególnych punktach poboru oraz łącznego zestawienia; </w:t>
      </w:r>
    </w:p>
    <w:p w:rsidR="00897C52" w:rsidRPr="00251807" w:rsidRDefault="00897C52" w:rsidP="008F39BA">
      <w:pPr>
        <w:pStyle w:val="Akapitzlist"/>
        <w:numPr>
          <w:ilvl w:val="0"/>
          <w:numId w:val="5"/>
          <w:numberingChange w:id="11" w:author="mkonopnicki1" w:date="2022-09-30T08:15:00Z" w:original="%1:4:0:)"/>
        </w:numPr>
        <w:spacing w:after="0"/>
        <w:jc w:val="both"/>
        <w:rPr>
          <w:rFonts w:ascii="Times New Roman" w:hAnsi="Times New Roman"/>
        </w:rPr>
      </w:pPr>
      <w:r w:rsidRPr="00251807">
        <w:rPr>
          <w:rFonts w:ascii="Times New Roman" w:hAnsi="Times New Roman"/>
        </w:rPr>
        <w:t xml:space="preserve">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 </w:t>
      </w:r>
    </w:p>
    <w:p w:rsidR="00897C52" w:rsidRPr="00251807" w:rsidRDefault="00897C52" w:rsidP="008F39BA">
      <w:pPr>
        <w:pStyle w:val="Akapitzlist"/>
        <w:numPr>
          <w:ilvl w:val="0"/>
          <w:numId w:val="5"/>
          <w:numberingChange w:id="12" w:author="mkonopnicki1" w:date="2022-09-30T08:15:00Z" w:original="%1:5:0:)"/>
        </w:numPr>
        <w:spacing w:after="0"/>
        <w:jc w:val="both"/>
        <w:rPr>
          <w:rFonts w:ascii="Times New Roman" w:hAnsi="Times New Roman"/>
        </w:rPr>
      </w:pPr>
      <w:r w:rsidRPr="00251807">
        <w:rPr>
          <w:rFonts w:ascii="Times New Roman" w:hAnsi="Times New Roman"/>
        </w:rPr>
        <w:t xml:space="preserve">wypowiedzenia dotychczas obowiązujących umów sprzedaży energii elektrycznej </w:t>
      </w:r>
      <w:r w:rsidRPr="00251807">
        <w:rPr>
          <w:rFonts w:ascii="Times New Roman" w:hAnsi="Times New Roman"/>
        </w:rPr>
        <w:br/>
        <w:t xml:space="preserve">i świadczenia usług dystrybucji bądź umów sprzedaży energii elektrycznej w trybie zgodnego porozumienia Stron dotychczasowemu sprzedawcy energii elektrycznej i usługi dystrybucji bądź sprzedawcy energii elektrycznej dla wszystkich punktów poboru energii zawartych </w:t>
      </w:r>
      <w:r w:rsidRPr="00251807">
        <w:rPr>
          <w:rFonts w:ascii="Times New Roman" w:hAnsi="Times New Roman"/>
        </w:rPr>
        <w:br/>
        <w:t xml:space="preserve">w załączniku Nr 1 do Umowy, na podstawie pełnomocnictwa stanowiącego załącznik Nr 2 </w:t>
      </w:r>
      <w:r w:rsidRPr="00251807">
        <w:rPr>
          <w:rFonts w:ascii="Times New Roman" w:hAnsi="Times New Roman"/>
        </w:rPr>
        <w:br/>
        <w:t xml:space="preserve">do Umowy. </w:t>
      </w:r>
    </w:p>
    <w:p w:rsidR="00897C52" w:rsidRPr="00251807" w:rsidRDefault="00897C52" w:rsidP="008F39BA">
      <w:pPr>
        <w:pStyle w:val="Akapitzlist"/>
        <w:numPr>
          <w:ilvl w:val="0"/>
          <w:numId w:val="4"/>
          <w:numberingChange w:id="13" w:author="mkonopnicki1" w:date="2022-09-30T08:15:00Z" w:original="%1:3:0:."/>
        </w:numPr>
        <w:spacing w:after="0"/>
        <w:jc w:val="both"/>
        <w:rPr>
          <w:rFonts w:ascii="Times New Roman" w:hAnsi="Times New Roman"/>
        </w:rPr>
      </w:pPr>
      <w:r w:rsidRPr="00251807">
        <w:rPr>
          <w:rFonts w:ascii="Times New Roman" w:hAnsi="Times New Roman"/>
        </w:rPr>
        <w:t xml:space="preserve">Zamawiający zobowiązuje się do: </w:t>
      </w:r>
    </w:p>
    <w:p w:rsidR="00897C52" w:rsidRPr="00251807" w:rsidRDefault="00897C52" w:rsidP="008F39BA">
      <w:pPr>
        <w:pStyle w:val="Akapitzlist"/>
        <w:numPr>
          <w:ilvl w:val="0"/>
          <w:numId w:val="7"/>
          <w:numberingChange w:id="14" w:author="mkonopnicki1" w:date="2022-09-30T08:15:00Z" w:original="%1:1:0:)"/>
        </w:numPr>
        <w:spacing w:after="0"/>
        <w:jc w:val="both"/>
        <w:rPr>
          <w:rFonts w:ascii="Times New Roman" w:hAnsi="Times New Roman"/>
        </w:rPr>
      </w:pPr>
      <w:r w:rsidRPr="00251807">
        <w:rPr>
          <w:rFonts w:ascii="Times New Roman" w:hAnsi="Times New Roman"/>
        </w:rPr>
        <w:t xml:space="preserve">pobierania energii elektrycznej zgodnie z obowiązującymi przepisami i warunkami Umowy; </w:t>
      </w:r>
    </w:p>
    <w:p w:rsidR="00897C52" w:rsidRPr="00251807" w:rsidRDefault="00897C52" w:rsidP="008F39BA">
      <w:pPr>
        <w:pStyle w:val="Akapitzlist"/>
        <w:numPr>
          <w:ilvl w:val="0"/>
          <w:numId w:val="7"/>
          <w:numberingChange w:id="15" w:author="mkonopnicki1" w:date="2022-09-30T08:15:00Z" w:original="%1:2:0:)"/>
        </w:numPr>
        <w:spacing w:after="0"/>
        <w:jc w:val="both"/>
        <w:rPr>
          <w:rFonts w:ascii="Times New Roman" w:hAnsi="Times New Roman"/>
        </w:rPr>
      </w:pPr>
      <w:r w:rsidRPr="00251807">
        <w:rPr>
          <w:rFonts w:ascii="Times New Roman" w:hAnsi="Times New Roman"/>
        </w:rPr>
        <w:t xml:space="preserve">terminowego regulowania należności za energię elektryczną; </w:t>
      </w:r>
    </w:p>
    <w:p w:rsidR="00897C52" w:rsidRPr="00251807" w:rsidRDefault="00897C52" w:rsidP="008F39BA">
      <w:pPr>
        <w:pStyle w:val="Akapitzlist"/>
        <w:numPr>
          <w:ilvl w:val="0"/>
          <w:numId w:val="7"/>
          <w:numberingChange w:id="16" w:author="mkonopnicki1" w:date="2022-09-30T08:15:00Z" w:original="%1:3:0:)"/>
        </w:numPr>
        <w:spacing w:after="0"/>
        <w:jc w:val="both"/>
        <w:rPr>
          <w:rFonts w:ascii="Times New Roman" w:hAnsi="Times New Roman"/>
        </w:rPr>
      </w:pPr>
      <w:r w:rsidRPr="00251807">
        <w:rPr>
          <w:rFonts w:ascii="Times New Roman" w:hAnsi="Times New Roman"/>
        </w:rPr>
        <w:t xml:space="preserve">bezzwłocznego powiadamiania Wykonawcy o wszelkich okolicznościach mających wpływ </w:t>
      </w:r>
      <w:r w:rsidRPr="00251807">
        <w:rPr>
          <w:rFonts w:ascii="Times New Roman" w:hAnsi="Times New Roman"/>
        </w:rPr>
        <w:br/>
        <w:t xml:space="preserve">na obliczenia należności za energię elektryczną, w szczególności do dostarczenia wraz </w:t>
      </w:r>
      <w:r w:rsidRPr="00251807">
        <w:rPr>
          <w:rFonts w:ascii="Times New Roman" w:hAnsi="Times New Roman"/>
        </w:rPr>
        <w:br/>
        <w:t xml:space="preserve">z ostatnią wystawioną fakturą wykazu punktów poboru z rzeczywistym zużyciem energii elektrycznej. </w:t>
      </w:r>
    </w:p>
    <w:p w:rsidR="00897C52" w:rsidRPr="00251807" w:rsidRDefault="00897C52" w:rsidP="008F39BA">
      <w:pPr>
        <w:pStyle w:val="Akapitzlist"/>
        <w:numPr>
          <w:ilvl w:val="0"/>
          <w:numId w:val="4"/>
          <w:numberingChange w:id="17" w:author="mkonopnicki1" w:date="2022-09-30T08:15:00Z" w:original="%1:4:0:."/>
        </w:numPr>
        <w:spacing w:after="0"/>
        <w:jc w:val="both"/>
        <w:rPr>
          <w:rFonts w:ascii="Times New Roman" w:hAnsi="Times New Roman"/>
        </w:rPr>
      </w:pPr>
      <w:r w:rsidRPr="00251807">
        <w:rPr>
          <w:rFonts w:ascii="Times New Roman" w:hAnsi="Times New Roman"/>
        </w:rPr>
        <w:t xml:space="preserve">Strony zobowiązują się do zapewnienia wzajemnego dostępu do danych, stanowiących podstawę do rozliczeń za dostarczoną energię. </w:t>
      </w:r>
    </w:p>
    <w:p w:rsidR="00897C52" w:rsidRPr="00251807" w:rsidRDefault="00897C52" w:rsidP="008F39BA">
      <w:pPr>
        <w:pStyle w:val="Akapitzlist"/>
        <w:numPr>
          <w:ilvl w:val="0"/>
          <w:numId w:val="4"/>
          <w:numberingChange w:id="18" w:author="mkonopnicki1" w:date="2022-09-30T08:15:00Z" w:original="%1:5:0:."/>
        </w:numPr>
        <w:spacing w:after="0"/>
        <w:jc w:val="both"/>
        <w:rPr>
          <w:rFonts w:ascii="Times New Roman" w:hAnsi="Times New Roman"/>
        </w:rPr>
      </w:pPr>
      <w:r w:rsidRPr="00251807">
        <w:rPr>
          <w:rFonts w:ascii="Times New Roman" w:hAnsi="Times New Roman"/>
        </w:rPr>
        <w:t xml:space="preserve">Strony zobowiązują się do aktualizowania wszelkich danych formalnych zawartych </w:t>
      </w:r>
      <w:r w:rsidRPr="00251807">
        <w:rPr>
          <w:rFonts w:ascii="Times New Roman" w:hAnsi="Times New Roman"/>
        </w:rPr>
        <w:br/>
        <w:t xml:space="preserve">w  Umowie, mających wpływ na jej realizację, w formie pisemnej pod rygorem nieważności. W szczególności Zamawiający zobowiązany jest poinformować w formie pisemnej Wykonawcę o zmianie adresu korespondencyjnego, na który powinna zostać wysłana faktura oraz wszelka inna korespondencja, pod rygorem uznania faktury i korespondencji za doręczoną na dotychczasowy adres. </w:t>
      </w:r>
    </w:p>
    <w:p w:rsidR="00897C52" w:rsidRPr="00251807" w:rsidRDefault="00897C52" w:rsidP="008F39BA">
      <w:pPr>
        <w:pStyle w:val="Akapitzlist"/>
        <w:numPr>
          <w:ilvl w:val="0"/>
          <w:numId w:val="4"/>
          <w:numberingChange w:id="19" w:author="mkonopnicki1" w:date="2022-09-30T08:15:00Z" w:original="%1:6:0:."/>
        </w:numPr>
        <w:spacing w:after="0"/>
        <w:jc w:val="both"/>
        <w:rPr>
          <w:rFonts w:ascii="Times New Roman" w:hAnsi="Times New Roman"/>
        </w:rPr>
      </w:pPr>
      <w:r w:rsidRPr="00251807">
        <w:rPr>
          <w:rFonts w:ascii="Times New Roman" w:hAnsi="Times New Roman"/>
        </w:rPr>
        <w:t xml:space="preserve">Zmiany siedziby firmy, numeru rachunku bankowego nie wymagają zmiany Umowy, </w:t>
      </w:r>
      <w:r w:rsidRPr="00251807">
        <w:rPr>
          <w:rFonts w:ascii="Times New Roman" w:hAnsi="Times New Roman"/>
        </w:rPr>
        <w:br/>
        <w:t xml:space="preserve">a jedynie pisemnej informacji. </w:t>
      </w:r>
    </w:p>
    <w:p w:rsidR="00897C52" w:rsidRPr="00251807" w:rsidRDefault="00897C52" w:rsidP="008F39BA">
      <w:pPr>
        <w:pStyle w:val="Akapitzlist"/>
        <w:numPr>
          <w:ilvl w:val="0"/>
          <w:numId w:val="4"/>
          <w:numberingChange w:id="20" w:author="mkonopnicki1" w:date="2022-09-30T08:15:00Z" w:original="%1:7:0:."/>
        </w:numPr>
        <w:spacing w:after="0"/>
        <w:jc w:val="both"/>
        <w:rPr>
          <w:rFonts w:ascii="Times New Roman" w:hAnsi="Times New Roman"/>
        </w:rPr>
      </w:pPr>
      <w:r w:rsidRPr="00251807">
        <w:rPr>
          <w:rFonts w:ascii="Times New Roman" w:hAnsi="Times New Roman"/>
        </w:rPr>
        <w:t xml:space="preserve">O zmianie numerów rachunków bankowych i adresów, o których mowa w ust. 6 Strony będą się wzajemnie powiadamiać w formie pisemnej pod rygorem poniesienia kosztów związanych z mylnymi operacjami i uznania, iż do zapłaty doszło na ostatni wskazany na piśmie rachunek bankowy. </w:t>
      </w:r>
    </w:p>
    <w:p w:rsidR="00897C52" w:rsidRPr="00251807" w:rsidRDefault="00897C52" w:rsidP="008F39BA">
      <w:pPr>
        <w:pStyle w:val="Akapitzlist"/>
        <w:numPr>
          <w:ilvl w:val="0"/>
          <w:numId w:val="4"/>
          <w:numberingChange w:id="21" w:author="mkonopnicki1" w:date="2022-09-30T08:15:00Z" w:original="%1:8:0:."/>
        </w:numPr>
        <w:spacing w:after="0"/>
        <w:jc w:val="both"/>
        <w:rPr>
          <w:rFonts w:ascii="Times New Roman" w:hAnsi="Times New Roman"/>
        </w:rPr>
      </w:pPr>
      <w:r w:rsidRPr="00251807">
        <w:rPr>
          <w:rFonts w:ascii="Times New Roman" w:hAnsi="Times New Roman"/>
        </w:rPr>
        <w:lastRenderedPageBreak/>
        <w:t xml:space="preserve">Łączną ilość energii elektrycznej dostarczaną w okresie realizacji umowy do wszystkich punktów poboru energii elektrycznej opisanych w załączniku nr 1 do Umowy prognozuje się na poziomie  </w:t>
      </w:r>
      <w:r w:rsidRPr="00251807">
        <w:rPr>
          <w:rFonts w:ascii="Times New Roman" w:hAnsi="Times New Roman"/>
          <w:b/>
        </w:rPr>
        <w:t>208 800</w:t>
      </w:r>
      <w:r w:rsidRPr="00251807">
        <w:rPr>
          <w:rFonts w:ascii="Times New Roman" w:hAnsi="Times New Roman"/>
        </w:rPr>
        <w:t xml:space="preserve">  kWh. Określone przez Zamawiającego prognozowane zużycie energii ma charakter jedynie orientacyjny i nie stanowi ze strony Zamawiającego zobowiązania do zakupu energii w podanej ilości, z zastrzeżeniem ust. 9 i jest jednocześnie maksymalną ilością graniczną zakupu. </w:t>
      </w:r>
    </w:p>
    <w:p w:rsidR="00897C52" w:rsidRPr="00251807" w:rsidRDefault="00897C52" w:rsidP="008F39BA">
      <w:pPr>
        <w:pStyle w:val="Akapitzlist"/>
        <w:numPr>
          <w:ilvl w:val="0"/>
          <w:numId w:val="4"/>
          <w:numberingChange w:id="22" w:author="mkonopnicki1" w:date="2022-09-30T08:15:00Z" w:original="%1:9:0:."/>
        </w:numPr>
        <w:spacing w:after="0"/>
        <w:jc w:val="both"/>
        <w:rPr>
          <w:rFonts w:ascii="Times New Roman" w:hAnsi="Times New Roman"/>
        </w:rPr>
      </w:pPr>
      <w:r w:rsidRPr="00251807">
        <w:rPr>
          <w:rFonts w:ascii="Times New Roman" w:hAnsi="Times New Roman"/>
        </w:rPr>
        <w:t xml:space="preserve">Zamawiający deklaruje pobór (zakup) energii elektrycznej w okresie trwania niniejszej umowy na poziomie nie mniejszym niż 60% wskazanego w ust. 8 wolumenu. </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120"/>
        <w:jc w:val="center"/>
        <w:rPr>
          <w:rFonts w:ascii="Times New Roman" w:hAnsi="Times New Roman"/>
          <w:b/>
        </w:rPr>
      </w:pPr>
      <w:r w:rsidRPr="00251807">
        <w:rPr>
          <w:rFonts w:ascii="Times New Roman" w:hAnsi="Times New Roman"/>
          <w:b/>
        </w:rPr>
        <w:t>§ 4</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Standardy jakościowe. Bilansowanie handlowe. </w:t>
      </w:r>
    </w:p>
    <w:p w:rsidR="00897C52" w:rsidRPr="00251807" w:rsidRDefault="00897C52" w:rsidP="008F39BA">
      <w:pPr>
        <w:pStyle w:val="Akapitzlist"/>
        <w:numPr>
          <w:ilvl w:val="0"/>
          <w:numId w:val="9"/>
          <w:numberingChange w:id="23" w:author="mkonopnicki1" w:date="2022-09-30T08:15:00Z" w:original="%1:1:0:."/>
        </w:numPr>
        <w:spacing w:after="0"/>
        <w:jc w:val="both"/>
        <w:rPr>
          <w:rFonts w:ascii="Times New Roman" w:hAnsi="Times New Roman"/>
        </w:rPr>
      </w:pPr>
      <w:r w:rsidRPr="00251807">
        <w:rPr>
          <w:rFonts w:ascii="Times New Roman" w:hAnsi="Times New Roman"/>
        </w:rPr>
        <w:t xml:space="preserve">Wykonawca w ramach Umowy pełni funkcję Operatora Handlowego i Podmiotu Odpowiedzialnego za Bilansowanie Handlowe dla energii elektrycznej sprzedanej do obiektów Zamawiającego. Bilansowanie rozumiane jest jako pokrycie strat wynikających </w:t>
      </w:r>
      <w:r w:rsidRPr="00251807">
        <w:rPr>
          <w:rFonts w:ascii="Times New Roman" w:hAnsi="Times New Roman"/>
        </w:rPr>
        <w:br/>
        <w:t xml:space="preserve">z różnicy zużycia energii elektrycznej prognozowanego w stosunku do rzeczywistego </w:t>
      </w:r>
      <w:r w:rsidRPr="00251807">
        <w:rPr>
          <w:rFonts w:ascii="Times New Roman" w:hAnsi="Times New Roman"/>
        </w:rPr>
        <w:br/>
        <w:t xml:space="preserve">w danym okresie rozliczeniowym. </w:t>
      </w:r>
    </w:p>
    <w:p w:rsidR="00897C52" w:rsidRPr="00251807" w:rsidRDefault="00897C52" w:rsidP="008F39BA">
      <w:pPr>
        <w:pStyle w:val="Akapitzlist"/>
        <w:numPr>
          <w:ilvl w:val="0"/>
          <w:numId w:val="9"/>
          <w:numberingChange w:id="24" w:author="mkonopnicki1" w:date="2022-09-30T08:15:00Z" w:original="%1:2:0:."/>
        </w:numPr>
        <w:spacing w:after="0"/>
        <w:jc w:val="both"/>
        <w:rPr>
          <w:rFonts w:ascii="Times New Roman" w:hAnsi="Times New Roman"/>
        </w:rPr>
      </w:pPr>
      <w:r w:rsidRPr="00251807">
        <w:rPr>
          <w:rFonts w:ascii="Times New Roman" w:hAnsi="Times New Roman"/>
        </w:rPr>
        <w:t xml:space="preserve">Wykonawca zwalnia Zamawiającego z wszelkich kosztów i obowiązków związanych </w:t>
      </w:r>
      <w:r w:rsidRPr="00251807">
        <w:rPr>
          <w:rFonts w:ascii="Times New Roman" w:hAnsi="Times New Roman"/>
        </w:rPr>
        <w:br/>
        <w:t xml:space="preserve">z bilansowaniem handlowym oraz przygotowywaniem i zgłaszaniem grafików zapotrzebowania na energię elektryczną do OSD oraz Operatora Systemu Przesyłowego. </w:t>
      </w:r>
    </w:p>
    <w:p w:rsidR="00897C52" w:rsidRPr="00251807" w:rsidRDefault="00897C52" w:rsidP="008F39BA">
      <w:pPr>
        <w:pStyle w:val="Akapitzlist"/>
        <w:numPr>
          <w:ilvl w:val="0"/>
          <w:numId w:val="9"/>
          <w:numberingChange w:id="25" w:author="mkonopnicki1" w:date="2022-09-30T08:15:00Z" w:original="%1:3:0:."/>
        </w:numPr>
        <w:spacing w:after="0"/>
        <w:jc w:val="both"/>
        <w:rPr>
          <w:rFonts w:ascii="Times New Roman" w:hAnsi="Times New Roman"/>
        </w:rPr>
      </w:pPr>
      <w:r w:rsidRPr="00251807">
        <w:rPr>
          <w:rFonts w:ascii="Times New Roman" w:hAnsi="Times New Roman"/>
        </w:rPr>
        <w:t xml:space="preserve">Podana wartość wolumenu energii w § 3 ust. 8 Umowy jest wartością szacunkową. </w:t>
      </w:r>
      <w:r w:rsidRPr="00251807">
        <w:rPr>
          <w:rFonts w:ascii="Times New Roman" w:hAnsi="Times New Roman"/>
        </w:rPr>
        <w:br/>
        <w:t xml:space="preserve">W przypadku rozbieżności między zużyciem planowanym a faktycznym, Wykonawca nie </w:t>
      </w:r>
      <w:r w:rsidRPr="00251807">
        <w:rPr>
          <w:rFonts w:ascii="Times New Roman" w:hAnsi="Times New Roman"/>
        </w:rPr>
        <w:br/>
        <w:t xml:space="preserve">będzie rościł z tego tytułu dodatkowych żądań finansowych niż te wynikające z ilości zużytej energii. </w:t>
      </w:r>
    </w:p>
    <w:p w:rsidR="00897C52" w:rsidRPr="00251807" w:rsidRDefault="00897C52" w:rsidP="008F39BA">
      <w:pPr>
        <w:pStyle w:val="Akapitzlist"/>
        <w:numPr>
          <w:ilvl w:val="0"/>
          <w:numId w:val="9"/>
          <w:numberingChange w:id="26" w:author="mkonopnicki1" w:date="2022-09-30T08:15:00Z" w:original="%1:4:0:."/>
        </w:numPr>
        <w:spacing w:after="0"/>
        <w:jc w:val="both"/>
        <w:rPr>
          <w:rFonts w:ascii="Times New Roman" w:hAnsi="Times New Roman"/>
        </w:rPr>
      </w:pPr>
      <w:r w:rsidRPr="00251807">
        <w:rPr>
          <w:rFonts w:ascii="Times New Roman" w:hAnsi="Times New Roman"/>
        </w:rPr>
        <w:t xml:space="preserve">Wykonawca zobowiązuje się zapewnić Zamawiającemu standardy jakościowe obsługi zgodne z obowiązującymi przepisami wykonawczymi wydanymi na podstawie ustawy z dnia </w:t>
      </w:r>
      <w:r w:rsidRPr="00251807">
        <w:rPr>
          <w:rFonts w:ascii="Times New Roman" w:hAnsi="Times New Roman"/>
        </w:rPr>
        <w:br/>
        <w:t xml:space="preserve">10 kwietnia 1997 r. Prawo energetyczne. </w:t>
      </w:r>
    </w:p>
    <w:p w:rsidR="00897C52" w:rsidRPr="00251807" w:rsidRDefault="00897C52" w:rsidP="008F39BA">
      <w:pPr>
        <w:pStyle w:val="Akapitzlist"/>
        <w:numPr>
          <w:ilvl w:val="0"/>
          <w:numId w:val="9"/>
          <w:numberingChange w:id="27" w:author="mkonopnicki1" w:date="2022-09-30T08:15:00Z" w:original="%1:5:0:."/>
        </w:numPr>
        <w:spacing w:after="0"/>
        <w:jc w:val="both"/>
        <w:rPr>
          <w:rFonts w:ascii="Times New Roman" w:hAnsi="Times New Roman"/>
        </w:rPr>
      </w:pPr>
      <w:r w:rsidRPr="00251807">
        <w:rPr>
          <w:rFonts w:ascii="Times New Roman" w:hAnsi="Times New Roman"/>
        </w:rPr>
        <w:t xml:space="preserve">Wykonawca nie ponosi odpowiedzialności za niedostarczenie energii elektrycznej do obiektów Zamawiającego w przypadku klęsk żywiołowych, awarii w sieci, planowych </w:t>
      </w:r>
      <w:r w:rsidRPr="00251807">
        <w:rPr>
          <w:rFonts w:ascii="Times New Roman" w:hAnsi="Times New Roman"/>
        </w:rPr>
        <w:br/>
        <w:t xml:space="preserve">i nieplanowych wyłączeń przez OSD i innych przypadków siły wyższej. </w:t>
      </w:r>
    </w:p>
    <w:p w:rsidR="00897C52" w:rsidRPr="00251807" w:rsidRDefault="00897C52" w:rsidP="008F39BA">
      <w:pPr>
        <w:pStyle w:val="Akapitzlist"/>
        <w:numPr>
          <w:ilvl w:val="0"/>
          <w:numId w:val="9"/>
          <w:numberingChange w:id="28" w:author="mkonopnicki1" w:date="2022-09-30T08:15:00Z" w:original="%1:6:0:."/>
        </w:numPr>
        <w:spacing w:after="0"/>
        <w:jc w:val="both"/>
        <w:rPr>
          <w:rFonts w:ascii="Times New Roman" w:hAnsi="Times New Roman"/>
        </w:rPr>
      </w:pPr>
      <w:r w:rsidRPr="00251807">
        <w:rPr>
          <w:rFonts w:ascii="Times New Roman" w:hAnsi="Times New Roman"/>
        </w:rPr>
        <w:t xml:space="preserve">W przypadku niedotrzymania standardów jakościowych obsługi określonych obowiązującymi przepisami Prawa energetycznego, Wykonawca zobowiązany jest do udzielenia bonifikat </w:t>
      </w:r>
      <w:r w:rsidRPr="00251807">
        <w:rPr>
          <w:rFonts w:ascii="Times New Roman" w:hAnsi="Times New Roman"/>
        </w:rPr>
        <w:br/>
        <w:t>w wysokości określonych Prawem energetycznym oraz zgodnie z obowiązującymi rozporządzeniami do ww. ustawy.</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5</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Cena energii elektrycznej </w:t>
      </w:r>
    </w:p>
    <w:p w:rsidR="00897C52" w:rsidRPr="00251807" w:rsidRDefault="00897C52" w:rsidP="008F39BA">
      <w:pPr>
        <w:pStyle w:val="Akapitzlist"/>
        <w:numPr>
          <w:ilvl w:val="0"/>
          <w:numId w:val="10"/>
          <w:numberingChange w:id="29" w:author="mkonopnicki1" w:date="2022-09-30T08:15:00Z" w:original="%1:1:0:."/>
        </w:numPr>
        <w:spacing w:after="0"/>
        <w:jc w:val="both"/>
        <w:rPr>
          <w:rFonts w:ascii="Times New Roman" w:hAnsi="Times New Roman"/>
        </w:rPr>
      </w:pPr>
      <w:r w:rsidRPr="00251807">
        <w:rPr>
          <w:rFonts w:ascii="Times New Roman" w:hAnsi="Times New Roman"/>
        </w:rPr>
        <w:t xml:space="preserve">Rozliczenie za energię elektryczną dokonywane będzie zgodnie z okresem rozliczeniowym stosowanym przez OSD, w oparciu o fakturę wystawioną przez Wykonawcę w terminie </w:t>
      </w:r>
      <w:r w:rsidRPr="00251807">
        <w:rPr>
          <w:rFonts w:ascii="Times New Roman" w:hAnsi="Times New Roman"/>
        </w:rPr>
        <w:br/>
        <w:t xml:space="preserve">14 dni od otrzymania danych pomiarowo – rozliczeniowych od OSD. </w:t>
      </w:r>
    </w:p>
    <w:p w:rsidR="00897C52" w:rsidRPr="00251807" w:rsidRDefault="00897C52" w:rsidP="008F39BA">
      <w:pPr>
        <w:pStyle w:val="Akapitzlist"/>
        <w:numPr>
          <w:ilvl w:val="0"/>
          <w:numId w:val="10"/>
          <w:numberingChange w:id="30" w:author="mkonopnicki1" w:date="2022-09-30T08:15:00Z" w:original="%1:2:0:."/>
        </w:numPr>
        <w:spacing w:after="0"/>
        <w:jc w:val="both"/>
        <w:rPr>
          <w:rFonts w:ascii="Times New Roman" w:hAnsi="Times New Roman"/>
        </w:rPr>
      </w:pPr>
      <w:r w:rsidRPr="00251807">
        <w:rPr>
          <w:rFonts w:ascii="Times New Roman" w:hAnsi="Times New Roman"/>
        </w:rPr>
        <w:t>Cena jednostkowa netto za jedną kWh energii  elektrycznej w okresie obowiązywania Umowy określona przez Wykonawcę w ofercie</w:t>
      </w:r>
      <w:r w:rsidR="00F66669" w:rsidRPr="00251807">
        <w:rPr>
          <w:rFonts w:ascii="Times New Roman" w:hAnsi="Times New Roman"/>
        </w:rPr>
        <w:t xml:space="preserve">, </w:t>
      </w:r>
      <w:r w:rsidR="00F66669" w:rsidRPr="00251807">
        <w:rPr>
          <w:rFonts w:ascii="Times New Roman" w:hAnsi="Times New Roman"/>
          <w:u w:val="single"/>
        </w:rPr>
        <w:t>z zastrzeżeniem ust. 6,</w:t>
      </w:r>
      <w:r w:rsidRPr="00251807">
        <w:rPr>
          <w:rFonts w:ascii="Times New Roman" w:hAnsi="Times New Roman"/>
        </w:rPr>
        <w:t xml:space="preserve"> wynosi zgodnie z zestawieniem: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Grupa taryfowa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Opis usługi energii elektrycznej: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Cena netto za energię elektryczną w zł/kWh: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C11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1 (całodobowa)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C12A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1 (całodobowa)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C22a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1 (szczytowa)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2 (pozaszczytowa) </w:t>
      </w:r>
    </w:p>
    <w:p w:rsidR="00897C52" w:rsidRPr="00251807" w:rsidRDefault="00897C52" w:rsidP="008F39BA">
      <w:pPr>
        <w:pStyle w:val="Akapitzlist"/>
        <w:numPr>
          <w:ilvl w:val="0"/>
          <w:numId w:val="10"/>
          <w:numberingChange w:id="31" w:author="mkonopnicki1" w:date="2022-09-30T08:15:00Z" w:original="%1:3:0:."/>
        </w:numPr>
        <w:spacing w:after="0"/>
        <w:jc w:val="both"/>
        <w:rPr>
          <w:rFonts w:ascii="Times New Roman" w:hAnsi="Times New Roman"/>
        </w:rPr>
      </w:pPr>
      <w:r w:rsidRPr="00251807">
        <w:rPr>
          <w:rFonts w:ascii="Times New Roman" w:hAnsi="Times New Roman"/>
        </w:rPr>
        <w:t xml:space="preserve">Ceny określone w ust. 2 obowiązują także dla nowo przyłączonych obiektów do sieci elektroenergetycznej OSD. </w:t>
      </w:r>
    </w:p>
    <w:p w:rsidR="00897C52" w:rsidRPr="00251807" w:rsidRDefault="00897C52" w:rsidP="008F39BA">
      <w:pPr>
        <w:pStyle w:val="Akapitzlist"/>
        <w:numPr>
          <w:ilvl w:val="0"/>
          <w:numId w:val="10"/>
          <w:numberingChange w:id="32" w:author="mkonopnicki1" w:date="2022-09-30T08:15:00Z" w:original="%1:4:0:."/>
        </w:numPr>
        <w:spacing w:after="0"/>
        <w:jc w:val="both"/>
        <w:rPr>
          <w:rFonts w:ascii="Times New Roman" w:hAnsi="Times New Roman"/>
        </w:rPr>
      </w:pPr>
      <w:r w:rsidRPr="00251807">
        <w:rPr>
          <w:rFonts w:ascii="Times New Roman" w:hAnsi="Times New Roman"/>
        </w:rPr>
        <w:t xml:space="preserve">Zwiększenie liczby punktów poboru lub zmiana grupy taryfowej możliwe jest jedynie </w:t>
      </w:r>
      <w:r w:rsidRPr="00251807">
        <w:rPr>
          <w:rFonts w:ascii="Times New Roman" w:hAnsi="Times New Roman"/>
        </w:rPr>
        <w:br/>
        <w:t xml:space="preserve">w obrębie grup taryfowych, które zostały ujęte w ust. 2 Umowy. </w:t>
      </w:r>
    </w:p>
    <w:p w:rsidR="00897C52" w:rsidRPr="00251807" w:rsidRDefault="00897C52" w:rsidP="008F39BA">
      <w:pPr>
        <w:pStyle w:val="Akapitzlist"/>
        <w:numPr>
          <w:ilvl w:val="0"/>
          <w:numId w:val="10"/>
          <w:numberingChange w:id="33" w:author="mkonopnicki1" w:date="2022-09-30T08:15:00Z" w:original="%1:5:0:."/>
        </w:numPr>
        <w:spacing w:after="0"/>
        <w:jc w:val="both"/>
        <w:rPr>
          <w:rFonts w:ascii="Times New Roman" w:hAnsi="Times New Roman"/>
        </w:rPr>
      </w:pPr>
      <w:r w:rsidRPr="00251807">
        <w:rPr>
          <w:rFonts w:ascii="Times New Roman" w:hAnsi="Times New Roman"/>
        </w:rPr>
        <w:t xml:space="preserve">Łączna wartość zamówienia, zgodnie z przedłożoną ofertą, wyniesie brutto …………………………… zł (słownie: ……………………………….. złotych), w tym należy podatek VAT. </w:t>
      </w:r>
    </w:p>
    <w:p w:rsidR="00F66669" w:rsidRPr="00251807" w:rsidRDefault="00251807" w:rsidP="00F66669">
      <w:pPr>
        <w:pStyle w:val="Akapitzlist"/>
        <w:numPr>
          <w:ilvl w:val="0"/>
          <w:numId w:val="10"/>
        </w:numPr>
        <w:spacing w:after="0"/>
        <w:jc w:val="both"/>
        <w:rPr>
          <w:rFonts w:ascii="Times New Roman" w:hAnsi="Times New Roman"/>
          <w:u w:val="single"/>
        </w:rPr>
      </w:pPr>
      <w:r w:rsidRPr="00251807">
        <w:rPr>
          <w:rFonts w:ascii="Times New Roman" w:hAnsi="Times New Roman"/>
          <w:u w:val="single"/>
        </w:rPr>
        <w:t>W przypadku wprowadzenia w drodze aktu prawa powszechnie obowiązującego maksymalnej ceny energii za 1 kWh, 1 MWh lub odpowiednio innej jednostki, na poziomie niższym niż cena określona w ust. 2, Wykonawca zobowiązuje się do dokonywania rozliczeń za energię elektryczną z zastosowaniem urzędowo wprowadzonej ceny maksymalnej. Obowiązek ten istnieje od momentu wejścia w życie urzędowej ceny maksymalnej lub od momentu wskazanego w akcie prawa powszechnie obowiązującego wprowadzającego urzędową cenę maksymalną – zastosowanie znajdzie moment korzystniejszy dla Odbiorcy</w:t>
      </w:r>
      <w:r w:rsidR="00F66669" w:rsidRPr="00251807">
        <w:rPr>
          <w:rFonts w:ascii="Times New Roman" w:hAnsi="Times New Roman"/>
          <w:u w:val="single"/>
        </w:rPr>
        <w:t>.</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6</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Rozliczenia i Płatności: </w:t>
      </w:r>
    </w:p>
    <w:p w:rsidR="00897C52" w:rsidRPr="00251807" w:rsidRDefault="00897C52" w:rsidP="008F39BA">
      <w:pPr>
        <w:pStyle w:val="Akapitzlist"/>
        <w:numPr>
          <w:ilvl w:val="0"/>
          <w:numId w:val="13"/>
          <w:numberingChange w:id="34" w:author="mkonopnicki1" w:date="2022-09-30T08:15:00Z" w:original="%1:1:0:."/>
        </w:numPr>
        <w:spacing w:after="0"/>
        <w:jc w:val="both"/>
        <w:rPr>
          <w:rFonts w:ascii="Times New Roman" w:hAnsi="Times New Roman"/>
        </w:rPr>
      </w:pPr>
      <w:r w:rsidRPr="00251807">
        <w:rPr>
          <w:rFonts w:ascii="Times New Roman" w:hAnsi="Times New Roman"/>
        </w:rPr>
        <w:t>Rozliczenia za pobraną energię elektryczną odbywać się będą zgodnie z okresem rozliczeniowym OSD.</w:t>
      </w:r>
    </w:p>
    <w:p w:rsidR="00897C52" w:rsidRPr="00251807" w:rsidRDefault="00897C52" w:rsidP="008F39BA">
      <w:pPr>
        <w:pStyle w:val="Akapitzlist"/>
        <w:numPr>
          <w:ilvl w:val="0"/>
          <w:numId w:val="13"/>
          <w:numberingChange w:id="35" w:author="mkonopnicki1" w:date="2022-09-30T08:15:00Z" w:original="%1:2:0:."/>
        </w:numPr>
        <w:spacing w:after="0"/>
        <w:jc w:val="both"/>
        <w:rPr>
          <w:rFonts w:ascii="Times New Roman" w:hAnsi="Times New Roman"/>
        </w:rPr>
      </w:pPr>
      <w:r w:rsidRPr="00251807">
        <w:rPr>
          <w:rFonts w:ascii="Times New Roman" w:hAnsi="Times New Roman"/>
        </w:rPr>
        <w:t xml:space="preserve">Wykonawca będzie wystawiał dla Zamawiającego faktury, które powinny zawierać następujące dane: </w:t>
      </w:r>
    </w:p>
    <w:p w:rsidR="00897C52" w:rsidRPr="00251807" w:rsidRDefault="00897C52" w:rsidP="008F39BA">
      <w:pPr>
        <w:pStyle w:val="Akapitzlist"/>
        <w:numPr>
          <w:ilvl w:val="0"/>
          <w:numId w:val="41"/>
          <w:numberingChange w:id="36" w:author="mkonopnicki1" w:date="2022-09-30T08:15:00Z" w:original="%1:1:4:)"/>
        </w:numPr>
        <w:spacing w:after="0"/>
        <w:jc w:val="both"/>
        <w:rPr>
          <w:rFonts w:ascii="Times New Roman" w:hAnsi="Times New Roman"/>
        </w:rPr>
      </w:pPr>
      <w:r w:rsidRPr="00251807">
        <w:rPr>
          <w:rFonts w:ascii="Times New Roman" w:hAnsi="Times New Roman"/>
        </w:rPr>
        <w:t xml:space="preserve">Nabywca: Powiat Gryfiński, NIP: 858-15-63-280, ul. Sprzymierzonych 4, 74-100 Gryfino </w:t>
      </w:r>
    </w:p>
    <w:p w:rsidR="00897C52" w:rsidRPr="00251807" w:rsidRDefault="00897C52" w:rsidP="008F39BA">
      <w:pPr>
        <w:pStyle w:val="Akapitzlist"/>
        <w:numPr>
          <w:ilvl w:val="0"/>
          <w:numId w:val="41"/>
          <w:numberingChange w:id="37" w:author="mkonopnicki1" w:date="2022-09-30T08:15:00Z" w:original="%1:2:4:)"/>
        </w:numPr>
        <w:spacing w:after="0"/>
        <w:jc w:val="both"/>
        <w:rPr>
          <w:rFonts w:ascii="Times New Roman" w:hAnsi="Times New Roman"/>
        </w:rPr>
      </w:pPr>
      <w:r w:rsidRPr="00251807">
        <w:rPr>
          <w:rFonts w:ascii="Times New Roman" w:hAnsi="Times New Roman"/>
        </w:rPr>
        <w:t xml:space="preserve">Odbiorca/Płatnik: Starostwo Powiatowe w Gryfinie, ul. Sprzymierzonych 4, 74-100 Gryfino </w:t>
      </w:r>
    </w:p>
    <w:p w:rsidR="00897C52" w:rsidRPr="00251807" w:rsidRDefault="00897C52" w:rsidP="00780958">
      <w:pPr>
        <w:pStyle w:val="Akapitzlist"/>
        <w:numPr>
          <w:ilvl w:val="0"/>
          <w:numId w:val="13"/>
          <w:numberingChange w:id="38" w:author="mkonopnicki1" w:date="2022-09-30T08:15:00Z" w:original="%1:3:0:."/>
        </w:numPr>
        <w:spacing w:after="0"/>
        <w:jc w:val="both"/>
        <w:rPr>
          <w:rFonts w:ascii="Times New Roman" w:hAnsi="Times New Roman"/>
        </w:rPr>
      </w:pPr>
      <w:r w:rsidRPr="00251807">
        <w:rPr>
          <w:rFonts w:ascii="Times New Roman" w:hAnsi="Times New Roman"/>
        </w:rPr>
        <w:t xml:space="preserve">Dla każdego punktu pomiarowego należy podać w fakturze wartość brutto. </w:t>
      </w:r>
    </w:p>
    <w:p w:rsidR="00897C52" w:rsidRPr="00251807" w:rsidRDefault="00897C52" w:rsidP="00780958">
      <w:pPr>
        <w:pStyle w:val="Akapitzlist"/>
        <w:numPr>
          <w:ilvl w:val="0"/>
          <w:numId w:val="13"/>
          <w:numberingChange w:id="39" w:author="mkonopnicki1" w:date="2022-09-30T08:15:00Z" w:original="%1:4:0:."/>
        </w:numPr>
        <w:spacing w:after="0"/>
        <w:jc w:val="both"/>
        <w:rPr>
          <w:rFonts w:ascii="Times New Roman" w:hAnsi="Times New Roman"/>
        </w:rPr>
      </w:pPr>
      <w:r w:rsidRPr="00251807">
        <w:rPr>
          <w:rFonts w:ascii="Times New Roman" w:hAnsi="Times New Roman"/>
        </w:rPr>
        <w:t xml:space="preserve">Strony ustalają następujący sposób rozliczeń, w którym Wykonawca wystawia Zamawiającemu fakturę zgodnie z okresem rozliczeniowym stosowanym przez OSD, na podstawie odczytu,  przy czym termin płatności faktury wynosi do 21 dni od daty wpływu prawidłowo wystawionej faktury do Odbiorcy. </w:t>
      </w:r>
    </w:p>
    <w:p w:rsidR="00897C52" w:rsidRPr="00251807" w:rsidRDefault="00897C52" w:rsidP="00780958">
      <w:pPr>
        <w:pStyle w:val="Akapitzlist"/>
        <w:numPr>
          <w:ilvl w:val="0"/>
          <w:numId w:val="13"/>
          <w:numberingChange w:id="40" w:author="mkonopnicki1" w:date="2022-09-30T08:15:00Z" w:original="%1:5:0:."/>
        </w:numPr>
        <w:spacing w:after="0"/>
        <w:jc w:val="both"/>
        <w:rPr>
          <w:rFonts w:ascii="Times New Roman" w:hAnsi="Times New Roman"/>
        </w:rPr>
      </w:pPr>
      <w:r w:rsidRPr="00251807">
        <w:rPr>
          <w:rFonts w:ascii="Times New Roman" w:hAnsi="Times New Roman"/>
        </w:rPr>
        <w:t xml:space="preserve">W przypadku stwierdzenia błędów w pomiarze lub odczycie wskazań układu pomiarowo – rozliczeniowego, które spowodowały zawyżenie lub zaniżenie należności za pobraną energię elektryczną Wykonawca dokona korekt uprzednio wystawionych faktur. </w:t>
      </w:r>
    </w:p>
    <w:p w:rsidR="00897C52" w:rsidRPr="00251807" w:rsidRDefault="00897C52" w:rsidP="00780958">
      <w:pPr>
        <w:pStyle w:val="Akapitzlist"/>
        <w:numPr>
          <w:ilvl w:val="0"/>
          <w:numId w:val="13"/>
          <w:numberingChange w:id="41" w:author="mkonopnicki1" w:date="2022-09-30T08:15:00Z" w:original="%1:6:0:."/>
        </w:numPr>
        <w:spacing w:after="0"/>
        <w:jc w:val="both"/>
        <w:rPr>
          <w:rFonts w:ascii="Times New Roman" w:hAnsi="Times New Roman"/>
        </w:rPr>
      </w:pPr>
      <w:r w:rsidRPr="00251807">
        <w:rPr>
          <w:rFonts w:ascii="Times New Roman" w:hAnsi="Times New Roman"/>
        </w:rPr>
        <w:t xml:space="preserve">Strony określają, że terminem spełnienia świadczenia jest dzień uznania rachunku bankowego Wykonawcy. </w:t>
      </w:r>
    </w:p>
    <w:p w:rsidR="00897C52" w:rsidRPr="00251807" w:rsidRDefault="00897C52" w:rsidP="00780958">
      <w:pPr>
        <w:pStyle w:val="Akapitzlist"/>
        <w:numPr>
          <w:ilvl w:val="0"/>
          <w:numId w:val="13"/>
          <w:numberingChange w:id="42" w:author="mkonopnicki1" w:date="2022-09-30T08:15:00Z" w:original="%1:7:0:."/>
        </w:numPr>
        <w:spacing w:after="0"/>
        <w:jc w:val="both"/>
        <w:rPr>
          <w:rFonts w:ascii="Times New Roman" w:hAnsi="Times New Roman"/>
        </w:rPr>
      </w:pPr>
      <w:r w:rsidRPr="00251807">
        <w:rPr>
          <w:rFonts w:ascii="Times New Roman" w:hAnsi="Times New Roman"/>
        </w:rPr>
        <w:t xml:space="preserve">W przypadku nie dotrzymania terminu płatności faktur Wykonawca obciąży Zamawiającego odsetkami ustawowymi. </w:t>
      </w:r>
    </w:p>
    <w:p w:rsidR="00897C52" w:rsidRPr="00251807" w:rsidRDefault="00897C52" w:rsidP="00780958">
      <w:pPr>
        <w:pStyle w:val="Akapitzlist"/>
        <w:numPr>
          <w:ilvl w:val="0"/>
          <w:numId w:val="13"/>
          <w:numberingChange w:id="43" w:author="mkonopnicki1" w:date="2022-09-30T08:15:00Z" w:original="%1:8:0:."/>
        </w:numPr>
        <w:spacing w:after="0"/>
        <w:jc w:val="both"/>
        <w:rPr>
          <w:rFonts w:ascii="Times New Roman" w:hAnsi="Times New Roman"/>
        </w:rPr>
      </w:pPr>
      <w:r w:rsidRPr="00251807">
        <w:rPr>
          <w:rFonts w:ascii="Times New Roman" w:hAnsi="Times New Roman"/>
        </w:rPr>
        <w:t xml:space="preserve">Strony niniejszej Umowy zobowiązują się do niezwłocznego wzajemnego informowania się o zauważonych wadach lub usterkach w układzie pomiarowo – rozliczeniowym oraz innych okolicznościach mających wpływ na rozliczenie za energię elektryczną. </w:t>
      </w:r>
    </w:p>
    <w:p w:rsidR="00897C52" w:rsidRPr="00251807" w:rsidRDefault="00897C52" w:rsidP="00780958">
      <w:pPr>
        <w:pStyle w:val="Akapitzlist"/>
        <w:numPr>
          <w:ilvl w:val="0"/>
          <w:numId w:val="13"/>
          <w:numberingChange w:id="44" w:author="mkonopnicki1" w:date="2022-09-30T08:15:00Z" w:original="%1:9:0:."/>
        </w:numPr>
        <w:spacing w:after="0"/>
        <w:jc w:val="both"/>
        <w:rPr>
          <w:rFonts w:ascii="Times New Roman" w:hAnsi="Times New Roman"/>
        </w:rPr>
      </w:pPr>
      <w:r w:rsidRPr="00251807">
        <w:rPr>
          <w:rFonts w:ascii="Times New Roman" w:hAnsi="Times New Roman"/>
        </w:rPr>
        <w:t xml:space="preserve">Zamawiający oświadcza, że będzie realizować płatności za faktury z zastosowaniem mechanizmu podzielonej płatności, tzw. split payment. Zapłatę w tym systemie uznaje się za dokonanie płatności w terminie ustalonym w ust. 4. </w:t>
      </w:r>
    </w:p>
    <w:p w:rsidR="00897C52" w:rsidRPr="00251807" w:rsidRDefault="00897C52" w:rsidP="00780958">
      <w:pPr>
        <w:pStyle w:val="Akapitzlist"/>
        <w:numPr>
          <w:ilvl w:val="0"/>
          <w:numId w:val="13"/>
          <w:numberingChange w:id="45" w:author="mkonopnicki1" w:date="2022-09-30T08:15:00Z" w:original="%1:10:0:."/>
        </w:numPr>
        <w:spacing w:after="0"/>
        <w:jc w:val="both"/>
        <w:rPr>
          <w:rFonts w:ascii="Times New Roman" w:hAnsi="Times New Roman"/>
        </w:rPr>
      </w:pPr>
      <w:r w:rsidRPr="00251807">
        <w:rPr>
          <w:rFonts w:ascii="Times New Roman" w:hAnsi="Times New Roman"/>
        </w:rPr>
        <w:lastRenderedPageBreak/>
        <w:t xml:space="preserve">Wykonawca oświadcza, że wyraża zgodę na dokonywanie przez Zamawiającego płatności w systemie podzielonej płatności. </w:t>
      </w:r>
    </w:p>
    <w:p w:rsidR="00897C52" w:rsidRPr="00251807" w:rsidRDefault="00897C52" w:rsidP="00780958">
      <w:pPr>
        <w:pStyle w:val="Akapitzlist"/>
        <w:numPr>
          <w:ilvl w:val="0"/>
          <w:numId w:val="13"/>
          <w:numberingChange w:id="46" w:author="mkonopnicki1" w:date="2022-09-30T08:15:00Z" w:original="%1:11:0:."/>
        </w:numPr>
        <w:spacing w:after="0"/>
        <w:jc w:val="both"/>
        <w:rPr>
          <w:rFonts w:ascii="Times New Roman" w:hAnsi="Times New Roman"/>
        </w:rPr>
      </w:pPr>
      <w:r w:rsidRPr="00251807">
        <w:rPr>
          <w:rFonts w:ascii="Times New Roman" w:hAnsi="Times New Roman"/>
        </w:rPr>
        <w:t xml:space="preserve">Rozliczenia między Zamawiającym a Wykonawcą będą prowadzone w walucie PLN. </w:t>
      </w:r>
    </w:p>
    <w:p w:rsidR="00897C52" w:rsidRPr="00251807" w:rsidRDefault="00897C52" w:rsidP="00AD3676">
      <w:pPr>
        <w:pStyle w:val="Akapitzlist"/>
        <w:spacing w:after="0"/>
        <w:ind w:left="1211"/>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7</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Wstrzymanie sprzedaży energii: </w:t>
      </w:r>
    </w:p>
    <w:p w:rsidR="00897C52" w:rsidRPr="00251807" w:rsidRDefault="00897C52" w:rsidP="008F39BA">
      <w:pPr>
        <w:pStyle w:val="Akapitzlist"/>
        <w:numPr>
          <w:ilvl w:val="0"/>
          <w:numId w:val="18"/>
          <w:numberingChange w:id="47" w:author="mkonopnicki1" w:date="2022-09-30T08:15:00Z" w:original="%1:1:0:."/>
        </w:numPr>
        <w:spacing w:after="0"/>
        <w:jc w:val="both"/>
        <w:rPr>
          <w:rFonts w:ascii="Times New Roman" w:hAnsi="Times New Roman"/>
        </w:rPr>
      </w:pPr>
      <w:r w:rsidRPr="00251807">
        <w:rPr>
          <w:rFonts w:ascii="Times New Roman" w:hAnsi="Times New Roman"/>
        </w:rPr>
        <w:t xml:space="preserve">Wykonawca może wstrzymać sprzedaż energii elektrycznej do danego punktu poboru energii elektrycznej, co najmniej miesiąc po bezskutecznym upływie terminu płatności określonego </w:t>
      </w:r>
      <w:r w:rsidRPr="00251807">
        <w:rPr>
          <w:rFonts w:ascii="Times New Roman" w:hAnsi="Times New Roman"/>
        </w:rPr>
        <w:br/>
        <w:t xml:space="preserve">w § 6 ust. 4), pod warunkiem uprzedniego pisemnego powiadomienia Zamawiającego </w:t>
      </w:r>
      <w:r w:rsidRPr="00251807">
        <w:rPr>
          <w:rFonts w:ascii="Times New Roman" w:hAnsi="Times New Roman"/>
        </w:rPr>
        <w:br/>
        <w:t xml:space="preserve">o zamiarze wypowiedzenia Umowy i wyznaczeniu dodatkowego dwutygodniowego terminu na zapłatę zaległych i bieżących należności. </w:t>
      </w:r>
    </w:p>
    <w:p w:rsidR="00897C52" w:rsidRPr="00251807" w:rsidRDefault="00897C52" w:rsidP="008F39BA">
      <w:pPr>
        <w:pStyle w:val="Akapitzlist"/>
        <w:numPr>
          <w:ilvl w:val="0"/>
          <w:numId w:val="18"/>
          <w:numberingChange w:id="48" w:author="mkonopnicki1" w:date="2022-09-30T08:15:00Z" w:original="%1:2:0:."/>
        </w:numPr>
        <w:spacing w:after="0"/>
        <w:jc w:val="both"/>
        <w:rPr>
          <w:rFonts w:ascii="Times New Roman" w:hAnsi="Times New Roman"/>
        </w:rPr>
      </w:pPr>
      <w:r w:rsidRPr="00251807">
        <w:rPr>
          <w:rFonts w:ascii="Times New Roman" w:hAnsi="Times New Roman"/>
        </w:rPr>
        <w:t xml:space="preserve">Wstrzymanie sprzedaży energii elektrycznej następuje poprzez wstrzymanie dostarczania energii elektrycznej przez OSD na wniosek Wykonawcy. </w:t>
      </w:r>
    </w:p>
    <w:p w:rsidR="00897C52" w:rsidRPr="00251807" w:rsidRDefault="00897C52" w:rsidP="008F39BA">
      <w:pPr>
        <w:pStyle w:val="Akapitzlist"/>
        <w:numPr>
          <w:ilvl w:val="0"/>
          <w:numId w:val="18"/>
          <w:numberingChange w:id="49" w:author="mkonopnicki1" w:date="2022-09-30T08:15:00Z" w:original="%1:3:0:."/>
        </w:numPr>
        <w:spacing w:after="0"/>
        <w:jc w:val="both"/>
        <w:rPr>
          <w:rFonts w:ascii="Times New Roman" w:hAnsi="Times New Roman"/>
        </w:rPr>
      </w:pPr>
      <w:r w:rsidRPr="00251807">
        <w:rPr>
          <w:rFonts w:ascii="Times New Roman" w:hAnsi="Times New Roman"/>
        </w:rPr>
        <w:t xml:space="preserve">Wznowienie dostarczania energii elektrycznej i świadczenie usług dystrybucji przez OSD na wniosek Wykonawcy może nastąpić po uregulowaniu zaległych należności za energię elektryczną oraz innych należności związanych z dostarczaniem tej energii. </w:t>
      </w:r>
    </w:p>
    <w:p w:rsidR="00897C52" w:rsidRPr="00251807" w:rsidRDefault="00897C52" w:rsidP="008F39BA">
      <w:pPr>
        <w:pStyle w:val="Akapitzlist"/>
        <w:numPr>
          <w:ilvl w:val="0"/>
          <w:numId w:val="18"/>
          <w:numberingChange w:id="50" w:author="mkonopnicki1" w:date="2022-09-30T08:15:00Z" w:original="%1:4:0:."/>
        </w:numPr>
        <w:spacing w:after="0"/>
        <w:jc w:val="both"/>
        <w:rPr>
          <w:rFonts w:ascii="Times New Roman" w:hAnsi="Times New Roman"/>
        </w:rPr>
      </w:pPr>
      <w:r w:rsidRPr="00251807">
        <w:rPr>
          <w:rFonts w:ascii="Times New Roman" w:hAnsi="Times New Roman"/>
        </w:rPr>
        <w:t xml:space="preserve">Wykonawca nie ponosi odpowiedzialności za szkody spowodowane wstrzymaniem sprzedaży energii elektrycznej wskutek naruszenia przez Zamawiającego warunków Umowy </w:t>
      </w:r>
      <w:r w:rsidRPr="00251807">
        <w:rPr>
          <w:rFonts w:ascii="Times New Roman" w:hAnsi="Times New Roman"/>
        </w:rPr>
        <w:br/>
        <w:t xml:space="preserve">i obowiązujących przepisów Prawa energetycznego i Kodeksu Cywilnego. </w:t>
      </w:r>
    </w:p>
    <w:p w:rsidR="00897C52" w:rsidRPr="00251807" w:rsidRDefault="00897C52" w:rsidP="008F39BA">
      <w:pPr>
        <w:pStyle w:val="Akapitzlist"/>
        <w:numPr>
          <w:ilvl w:val="0"/>
          <w:numId w:val="18"/>
          <w:numberingChange w:id="51" w:author="mkonopnicki1" w:date="2022-09-30T08:15:00Z" w:original="%1:5:0:."/>
        </w:numPr>
        <w:spacing w:after="0"/>
        <w:jc w:val="both"/>
        <w:rPr>
          <w:rFonts w:ascii="Times New Roman" w:hAnsi="Times New Roman"/>
        </w:rPr>
      </w:pPr>
      <w:r w:rsidRPr="00251807">
        <w:rPr>
          <w:rFonts w:ascii="Times New Roman" w:hAnsi="Times New Roman"/>
        </w:rPr>
        <w:t xml:space="preserve">Wykonawcy przysługuje prawo wstrzymania lub ograniczenia dostawy energii jedynie </w:t>
      </w:r>
      <w:r w:rsidRPr="00251807">
        <w:rPr>
          <w:rFonts w:ascii="Times New Roman" w:hAnsi="Times New Roman"/>
        </w:rPr>
        <w:br/>
        <w:t xml:space="preserve">w następujących przypadkach: </w:t>
      </w:r>
    </w:p>
    <w:p w:rsidR="00897C52" w:rsidRPr="00251807" w:rsidRDefault="00897C52" w:rsidP="008F39BA">
      <w:pPr>
        <w:pStyle w:val="Akapitzlist"/>
        <w:numPr>
          <w:ilvl w:val="0"/>
          <w:numId w:val="20"/>
          <w:numberingChange w:id="52" w:author="mkonopnicki1" w:date="2022-09-30T08:15:00Z" w:original="%1:1:0:)"/>
        </w:numPr>
        <w:spacing w:after="0"/>
        <w:jc w:val="both"/>
        <w:rPr>
          <w:rFonts w:ascii="Times New Roman" w:hAnsi="Times New Roman"/>
        </w:rPr>
      </w:pPr>
      <w:r w:rsidRPr="00251807">
        <w:rPr>
          <w:rFonts w:ascii="Times New Roman" w:hAnsi="Times New Roman"/>
        </w:rPr>
        <w:t xml:space="preserve">gdy instalacja elektryczna znajdująca się u Zamawiającego stwarza bezpośrednie zagrożenie dla życia, zdrowia lub środowiska; </w:t>
      </w:r>
    </w:p>
    <w:p w:rsidR="00897C52" w:rsidRPr="00251807" w:rsidRDefault="00897C52" w:rsidP="008F39BA">
      <w:pPr>
        <w:pStyle w:val="Akapitzlist"/>
        <w:numPr>
          <w:ilvl w:val="0"/>
          <w:numId w:val="20"/>
          <w:numberingChange w:id="53" w:author="mkonopnicki1" w:date="2022-09-30T08:15:00Z" w:original="%1:2:0:)"/>
        </w:numPr>
        <w:spacing w:after="0"/>
        <w:jc w:val="both"/>
        <w:rPr>
          <w:rFonts w:ascii="Times New Roman" w:hAnsi="Times New Roman"/>
        </w:rPr>
      </w:pPr>
      <w:r w:rsidRPr="00251807">
        <w:rPr>
          <w:rFonts w:ascii="Times New Roman" w:hAnsi="Times New Roman"/>
        </w:rPr>
        <w:t xml:space="preserve">w razie konieczności przeprowadzenia prac związanych z usuwaniem awarii i jej skutków oraz w przypadku wykonywania planowanych prac konserwacyjno – remontowych lub modernizacyjnych w zakresie sieci elektrycznej. </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8</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Okres obowiązywania Umowy. Rozwiązanie Umowy: </w:t>
      </w:r>
    </w:p>
    <w:p w:rsidR="00897C52" w:rsidRPr="00251807" w:rsidRDefault="00897C52" w:rsidP="008F39BA">
      <w:pPr>
        <w:pStyle w:val="Akapitzlist"/>
        <w:numPr>
          <w:ilvl w:val="1"/>
          <w:numId w:val="22"/>
          <w:numberingChange w:id="54" w:author="mkonopnicki1" w:date="2022-09-30T08:15:00Z" w:original="%2:1:0:."/>
        </w:numPr>
        <w:spacing w:after="0"/>
        <w:ind w:left="709" w:hanging="283"/>
        <w:jc w:val="both"/>
        <w:rPr>
          <w:rFonts w:ascii="Times New Roman" w:hAnsi="Times New Roman"/>
        </w:rPr>
      </w:pPr>
      <w:r w:rsidRPr="00251807">
        <w:rPr>
          <w:rFonts w:ascii="Times New Roman" w:hAnsi="Times New Roman"/>
        </w:rPr>
        <w:t xml:space="preserve">Umowa zostaje zawarta na czas określony i </w:t>
      </w:r>
      <w:r w:rsidRPr="00251807">
        <w:rPr>
          <w:rFonts w:ascii="Times New Roman" w:hAnsi="Times New Roman"/>
          <w:b/>
        </w:rPr>
        <w:t>obowiązuje od dnia 1 stycznia 2023 r. do dnia 31 grudnia 2023 r.</w:t>
      </w:r>
      <w:r w:rsidRPr="00251807">
        <w:rPr>
          <w:rFonts w:ascii="Times New Roman" w:hAnsi="Times New Roman"/>
        </w:rPr>
        <w:t xml:space="preserve"> Rozpoczęcie realizacji dostawy energii elektrycznej przez Wykonawcę musi zapewnić ciągłość zasilania punktów poboru Powiatu Gryfińskiego. Sprzedaż energii elektrycznej do poszczególnych punktów poboru energii elektrycznej nastąpi nie wcześniej niż  po pozytywnie przeprowadzonej procedurze zmiany sprzedawcy.  </w:t>
      </w:r>
    </w:p>
    <w:p w:rsidR="00897C52" w:rsidRPr="00251807" w:rsidRDefault="00897C52" w:rsidP="008F39BA">
      <w:pPr>
        <w:pStyle w:val="Akapitzlist"/>
        <w:numPr>
          <w:ilvl w:val="1"/>
          <w:numId w:val="22"/>
          <w:numberingChange w:id="55" w:author="mkonopnicki1" w:date="2022-09-30T08:15:00Z" w:original="%2:2:0:."/>
        </w:numPr>
        <w:spacing w:after="0"/>
        <w:ind w:left="709" w:hanging="283"/>
        <w:jc w:val="both"/>
        <w:rPr>
          <w:rFonts w:ascii="Times New Roman" w:hAnsi="Times New Roman"/>
        </w:rPr>
      </w:pPr>
      <w:r w:rsidRPr="00251807">
        <w:rPr>
          <w:rFonts w:ascii="Times New Roman" w:hAnsi="Times New Roman"/>
        </w:rPr>
        <w:t xml:space="preserve">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rsidR="00897C52" w:rsidRPr="00251807" w:rsidRDefault="00897C52" w:rsidP="008F39BA">
      <w:pPr>
        <w:pStyle w:val="Akapitzlist"/>
        <w:numPr>
          <w:ilvl w:val="1"/>
          <w:numId w:val="22"/>
          <w:numberingChange w:id="56" w:author="mkonopnicki1" w:date="2022-09-30T08:15:00Z" w:original="%2:3:0:."/>
        </w:numPr>
        <w:spacing w:after="0"/>
        <w:ind w:left="709" w:hanging="283"/>
        <w:jc w:val="both"/>
        <w:rPr>
          <w:rFonts w:ascii="Times New Roman" w:hAnsi="Times New Roman"/>
        </w:rPr>
      </w:pPr>
      <w:r w:rsidRPr="00251807">
        <w:rPr>
          <w:rFonts w:ascii="Times New Roman" w:hAnsi="Times New Roman"/>
        </w:rPr>
        <w:t xml:space="preserve">Jeżeli rozpoczęcie realizacji dostawy energii elektrycznej opóźnia się z przyczyn zależnych </w:t>
      </w:r>
      <w:r w:rsidRPr="00251807">
        <w:rPr>
          <w:rFonts w:ascii="Times New Roman" w:hAnsi="Times New Roman"/>
        </w:rPr>
        <w:br/>
        <w:t xml:space="preserve">od Wykonawcy o więcej niż 48 godzin albo jeżeli dostawa energii jest wykonywana przez Wykonawcę w sposób wadliwy lub sprzeczny z Umową, Zamawiający może rozwiązać Umowę za jednostronnym oświadczeniem złożonym na piśmie pod rygorem nieważności. </w:t>
      </w:r>
    </w:p>
    <w:p w:rsidR="00897C52" w:rsidRPr="00251807" w:rsidRDefault="00897C52" w:rsidP="008F39BA">
      <w:pPr>
        <w:pStyle w:val="Akapitzlist"/>
        <w:numPr>
          <w:ilvl w:val="1"/>
          <w:numId w:val="22"/>
          <w:numberingChange w:id="57" w:author="mkonopnicki1" w:date="2022-09-30T08:15:00Z" w:original="%2:4:0:."/>
        </w:numPr>
        <w:spacing w:after="0"/>
        <w:ind w:left="709" w:hanging="283"/>
        <w:jc w:val="both"/>
        <w:rPr>
          <w:rFonts w:ascii="Times New Roman" w:hAnsi="Times New Roman"/>
        </w:rPr>
      </w:pPr>
      <w:r w:rsidRPr="00251807">
        <w:rPr>
          <w:rFonts w:ascii="Times New Roman" w:hAnsi="Times New Roman"/>
        </w:rPr>
        <w:t xml:space="preserve">Umowa może być rozwiązana przez jedną ze Stron w trybie natychmiastowym w przypadku gdy druga ze Stron pomimo pisemnego wezwania do usunięcia naruszenia Umowy w terminie nie krótszym niż 2 dni robocze, nadal rażąco narusza warunki Umowy. </w:t>
      </w:r>
    </w:p>
    <w:p w:rsidR="00897C52" w:rsidRPr="00251807" w:rsidRDefault="00897C52" w:rsidP="008F39BA">
      <w:pPr>
        <w:pStyle w:val="Akapitzlist"/>
        <w:numPr>
          <w:ilvl w:val="1"/>
          <w:numId w:val="22"/>
          <w:numberingChange w:id="58" w:author="mkonopnicki1" w:date="2022-09-30T08:15:00Z" w:original="%2:5:0:."/>
        </w:numPr>
        <w:spacing w:after="0"/>
        <w:ind w:left="709" w:hanging="283"/>
        <w:jc w:val="both"/>
        <w:rPr>
          <w:rFonts w:ascii="Times New Roman" w:hAnsi="Times New Roman"/>
        </w:rPr>
      </w:pPr>
      <w:r w:rsidRPr="00251807">
        <w:rPr>
          <w:rFonts w:ascii="Times New Roman" w:hAnsi="Times New Roman"/>
        </w:rPr>
        <w:t xml:space="preserve">W przypadku rozwiązania Umowy, Wykonawcy będzie przysługiwało wyłącznie wynagrodzenie za energię elektryczną dostarczoną do dnia rozwiązania Umowy, pomniejszone o kary umowne należne Zamawiającemu na podstawie Umowy. </w:t>
      </w:r>
    </w:p>
    <w:p w:rsidR="00897C52" w:rsidRPr="00251807" w:rsidRDefault="00897C52" w:rsidP="008F39BA">
      <w:pPr>
        <w:pStyle w:val="Akapitzlist"/>
        <w:numPr>
          <w:ilvl w:val="1"/>
          <w:numId w:val="22"/>
          <w:numberingChange w:id="59" w:author="mkonopnicki1" w:date="2022-09-30T08:15:00Z" w:original="%2:6:0:."/>
        </w:numPr>
        <w:spacing w:after="0"/>
        <w:ind w:left="709" w:hanging="283"/>
        <w:jc w:val="both"/>
        <w:rPr>
          <w:rFonts w:ascii="Times New Roman" w:hAnsi="Times New Roman"/>
        </w:rPr>
      </w:pPr>
      <w:r w:rsidRPr="00251807">
        <w:rPr>
          <w:rFonts w:ascii="Times New Roman" w:hAnsi="Times New Roman"/>
        </w:rPr>
        <w:lastRenderedPageBreak/>
        <w:t xml:space="preserve">W razie wystąpienia istotnej zmiany okoliczności powodującej, że wykonanie umowy nie leży w interesie publicznym, czego nie można było przewidzieć w chwili jej zawarcia, Zamawiający może odstąpić od Umowy w terminie 30 dni od powzięcia wiadomości </w:t>
      </w:r>
      <w:r w:rsidRPr="00251807">
        <w:rPr>
          <w:rFonts w:ascii="Times New Roman" w:hAnsi="Times New Roman"/>
        </w:rPr>
        <w:br/>
        <w:t xml:space="preserve">o powyższych okolicznościach. W takim przypadku Wykonawca może żądać jedynie wynagrodzenia należnego mu z tytułu wykonania części Umowy. </w:t>
      </w:r>
    </w:p>
    <w:p w:rsidR="00897C52" w:rsidRPr="00251807" w:rsidRDefault="00897C52" w:rsidP="008F39BA">
      <w:pPr>
        <w:pStyle w:val="Akapitzlist"/>
        <w:numPr>
          <w:ilvl w:val="1"/>
          <w:numId w:val="22"/>
          <w:numberingChange w:id="60" w:author="mkonopnicki1" w:date="2022-09-30T08:15:00Z" w:original="%2:7:0:."/>
        </w:numPr>
        <w:spacing w:after="0"/>
        <w:ind w:left="709" w:hanging="283"/>
        <w:jc w:val="both"/>
        <w:rPr>
          <w:rFonts w:ascii="Times New Roman" w:hAnsi="Times New Roman"/>
        </w:rPr>
      </w:pPr>
      <w:r w:rsidRPr="00251807">
        <w:rPr>
          <w:rFonts w:ascii="Times New Roman" w:hAnsi="Times New Roman"/>
        </w:rPr>
        <w:t>Rozwiązanie Umowy nie zwalnia Stron z obowiązku uregulowania wobec drugiej Strony wszelkich zobowiązań z niej wynikających.</w:t>
      </w:r>
    </w:p>
    <w:p w:rsidR="00897C52" w:rsidRPr="00251807" w:rsidRDefault="00897C52" w:rsidP="008F39BA">
      <w:pPr>
        <w:pStyle w:val="Akapitzlist"/>
        <w:numPr>
          <w:ilvl w:val="1"/>
          <w:numId w:val="22"/>
          <w:numberingChange w:id="61" w:author="mkonopnicki1" w:date="2022-09-30T08:15:00Z" w:original="%2:8:0:."/>
        </w:numPr>
        <w:spacing w:after="0"/>
        <w:ind w:left="709" w:hanging="283"/>
        <w:jc w:val="both"/>
        <w:rPr>
          <w:rFonts w:ascii="Times New Roman" w:hAnsi="Times New Roman"/>
        </w:rPr>
      </w:pPr>
      <w:r w:rsidRPr="00251807">
        <w:rPr>
          <w:rFonts w:ascii="Times New Roman" w:hAnsi="Times New Roman"/>
        </w:rPr>
        <w:t xml:space="preserve"> Zamawiający ma prawo do rezygnacji bez odszkodowania z punktów poboru wymienionych w załączniku Nr 1 do umowy, w przypadku przekazania, sprzedaży, wynajmu obiektu innemu właścicielowi oraz w przypadku zamknięcia lub likwidacji obiektu.</w:t>
      </w:r>
    </w:p>
    <w:p w:rsidR="00897C52" w:rsidRPr="00251807" w:rsidRDefault="00897C52" w:rsidP="008F39BA">
      <w:pPr>
        <w:pStyle w:val="Akapitzlist"/>
        <w:numPr>
          <w:ilvl w:val="1"/>
          <w:numId w:val="22"/>
          <w:numberingChange w:id="62" w:author="mkonopnicki1" w:date="2022-09-30T08:15:00Z" w:original="%2:9:0:."/>
        </w:numPr>
        <w:spacing w:after="0"/>
        <w:ind w:left="709" w:hanging="283"/>
        <w:jc w:val="both"/>
        <w:rPr>
          <w:rFonts w:ascii="Times New Roman" w:hAnsi="Times New Roman"/>
        </w:rPr>
      </w:pPr>
      <w:r w:rsidRPr="00251807">
        <w:rPr>
          <w:rFonts w:ascii="Times New Roman" w:hAnsi="Times New Roman"/>
        </w:rPr>
        <w:t xml:space="preserve">Zamawiający ma prawo do zwiększenia ilości punktów poboru energii, o których mowa </w:t>
      </w:r>
      <w:r w:rsidRPr="00251807">
        <w:rPr>
          <w:rFonts w:ascii="Times New Roman" w:hAnsi="Times New Roman"/>
        </w:rPr>
        <w:br/>
        <w:t xml:space="preserve">w załączniku Nr 1 do umowy, jednak nie więcej niż o </w:t>
      </w:r>
      <w:r w:rsidRPr="00251807">
        <w:rPr>
          <w:rFonts w:ascii="Times New Roman" w:hAnsi="Times New Roman"/>
          <w:b/>
        </w:rPr>
        <w:t>5</w:t>
      </w:r>
      <w:r w:rsidRPr="00251807">
        <w:rPr>
          <w:rFonts w:ascii="Times New Roman" w:hAnsi="Times New Roman"/>
        </w:rPr>
        <w:t xml:space="preserve"> punktów poboru. Rozliczenie dodatkowych punktów poboru będzie się odbywać odpowiednio do pierwotnej części zamówienia i według tej samej stawki rozliczeniowej. </w:t>
      </w:r>
    </w:p>
    <w:p w:rsidR="00897C52" w:rsidRPr="00251807" w:rsidRDefault="00897C52" w:rsidP="008F39BA">
      <w:pPr>
        <w:pStyle w:val="Akapitzlist"/>
        <w:numPr>
          <w:ilvl w:val="1"/>
          <w:numId w:val="22"/>
          <w:numberingChange w:id="63" w:author="mkonopnicki1" w:date="2022-09-30T08:15:00Z" w:original="%2:10:0:."/>
        </w:numPr>
        <w:spacing w:after="0"/>
        <w:ind w:left="709" w:hanging="283"/>
        <w:jc w:val="both"/>
        <w:rPr>
          <w:rFonts w:ascii="Times New Roman" w:hAnsi="Times New Roman"/>
        </w:rPr>
      </w:pPr>
      <w:r w:rsidRPr="00251807">
        <w:rPr>
          <w:rFonts w:ascii="Times New Roman" w:hAnsi="Times New Roman"/>
        </w:rPr>
        <w:t xml:space="preserve">Zamawiający może wypowiedzieć Umowę, w formie pisemnej pod rygorem nieważności. Rozwiązanie Umowy na skutek wypowiedzenia dokonanego w trybie niniejszego ustępu następuje z upływem ostatniego dnia miesiąca następującego po miesiącu, w którym oświadczenie o wypowiedzeniu dotarło do Wykonawcy chyba, że Zamawiający </w:t>
      </w:r>
      <w:r w:rsidRPr="00251807">
        <w:rPr>
          <w:rFonts w:ascii="Times New Roman" w:hAnsi="Times New Roman"/>
        </w:rPr>
        <w:br/>
        <w:t xml:space="preserve">w oświadczeniu o wypowiedzeniu wskazał dłuższy termin rozwiązania Umowy lub Strony uzgodniły pisemnie inny termin rozwiązania Umowy. </w:t>
      </w:r>
    </w:p>
    <w:p w:rsidR="00897C52" w:rsidRPr="00251807" w:rsidRDefault="00897C52" w:rsidP="008F39BA">
      <w:pPr>
        <w:pStyle w:val="Akapitzlist"/>
        <w:numPr>
          <w:ilvl w:val="1"/>
          <w:numId w:val="22"/>
          <w:numberingChange w:id="64" w:author="mkonopnicki1" w:date="2022-09-30T08:15:00Z" w:original="%2:11:0:."/>
        </w:numPr>
        <w:spacing w:after="0"/>
        <w:ind w:left="709" w:hanging="283"/>
        <w:jc w:val="both"/>
        <w:rPr>
          <w:rFonts w:ascii="Times New Roman" w:hAnsi="Times New Roman"/>
        </w:rPr>
      </w:pPr>
      <w:r w:rsidRPr="00251807">
        <w:rPr>
          <w:rFonts w:ascii="Times New Roman" w:hAnsi="Times New Roman"/>
        </w:rPr>
        <w:t xml:space="preserve">Zmiana grupy taryfowej nie stanowi zmiany Umowy, za wyjątkiem sytuacji kiedy grupa taryfowa nie została wskazana w formularzu oferty. </w:t>
      </w:r>
    </w:p>
    <w:p w:rsidR="00897C52" w:rsidRPr="00251807" w:rsidRDefault="00897C52" w:rsidP="008F39BA">
      <w:pPr>
        <w:pStyle w:val="Akapitzlist"/>
        <w:numPr>
          <w:ilvl w:val="1"/>
          <w:numId w:val="22"/>
          <w:numberingChange w:id="65" w:author="mkonopnicki1" w:date="2022-09-30T08:15:00Z" w:original="%2:12:0:."/>
        </w:numPr>
        <w:spacing w:after="0"/>
        <w:ind w:left="709" w:hanging="283"/>
        <w:jc w:val="both"/>
        <w:rPr>
          <w:rFonts w:ascii="Times New Roman" w:hAnsi="Times New Roman"/>
        </w:rPr>
      </w:pPr>
      <w:r w:rsidRPr="00251807">
        <w:rPr>
          <w:rFonts w:ascii="Times New Roman" w:hAnsi="Times New Roman"/>
        </w:rPr>
        <w:t xml:space="preserve">Wykonawca oświadcza, że posiada aktualną koncesję na obrót energią elektryczną wydaną przez Prezesa Urzędu Regulacji Energetyki. Jeżeli przed zakończeniem okresu obowiązywania Umowy koncesja Wykonawcy na prowadzenie działalności gospodarczej </w:t>
      </w:r>
      <w:r w:rsidRPr="00251807">
        <w:rPr>
          <w:rFonts w:ascii="Times New Roman" w:hAnsi="Times New Roman"/>
        </w:rPr>
        <w:br/>
        <w:t xml:space="preserve">w zakresie obrotu energią elektryczną wygaśnie, Wykonawca zobowiązuje się do jej odnowienia i przedłożenia Zamawiającemu kopii, potwierdzonej za zgodność z oryginałem, </w:t>
      </w:r>
      <w:r w:rsidRPr="00251807">
        <w:rPr>
          <w:rFonts w:ascii="Times New Roman" w:hAnsi="Times New Roman"/>
        </w:rPr>
        <w:br/>
        <w:t xml:space="preserve">w terminie umożliwiającym zachowanie ciągłości dostaw energii, pod rygorem rozwiązania Umowy przez Zamawiającego z przyczyn leżących po stronie Wykonawcy. </w:t>
      </w:r>
    </w:p>
    <w:p w:rsidR="00897C52" w:rsidRPr="00251807" w:rsidRDefault="00897C52" w:rsidP="00B74331">
      <w:pPr>
        <w:pStyle w:val="Akapitzlist"/>
        <w:spacing w:after="0"/>
        <w:ind w:left="709"/>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9</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Zmiany postanowień Umowy: </w:t>
      </w:r>
    </w:p>
    <w:p w:rsidR="00897C52" w:rsidRPr="00251807" w:rsidRDefault="00897C52" w:rsidP="008F39BA">
      <w:pPr>
        <w:pStyle w:val="Akapitzlist"/>
        <w:numPr>
          <w:ilvl w:val="1"/>
          <w:numId w:val="23"/>
          <w:numberingChange w:id="66" w:author="mkonopnicki1" w:date="2022-09-30T08:15:00Z" w:original="%2:1:0:."/>
        </w:numPr>
        <w:spacing w:after="0"/>
        <w:ind w:left="709" w:hanging="425"/>
        <w:jc w:val="both"/>
        <w:rPr>
          <w:rFonts w:ascii="Times New Roman" w:hAnsi="Times New Roman"/>
        </w:rPr>
      </w:pPr>
      <w:r w:rsidRPr="00251807">
        <w:rPr>
          <w:rFonts w:ascii="Times New Roman" w:hAnsi="Times New Roman"/>
        </w:rPr>
        <w:t xml:space="preserve">Wykonawca nie wprowadzi jakichkolwiek zmian do Przedmiotu Umowy bez pisemnej zgody Zamawiającego. </w:t>
      </w:r>
    </w:p>
    <w:p w:rsidR="00897C52" w:rsidRPr="00251807" w:rsidRDefault="00897C52" w:rsidP="008F39BA">
      <w:pPr>
        <w:pStyle w:val="Akapitzlist"/>
        <w:numPr>
          <w:ilvl w:val="1"/>
          <w:numId w:val="23"/>
          <w:numberingChange w:id="67" w:author="mkonopnicki1" w:date="2022-09-30T08:15:00Z" w:original="%2:2:0:."/>
        </w:numPr>
        <w:spacing w:after="0"/>
        <w:ind w:left="709" w:hanging="425"/>
        <w:jc w:val="both"/>
        <w:rPr>
          <w:rFonts w:ascii="Times New Roman" w:hAnsi="Times New Roman"/>
        </w:rPr>
      </w:pPr>
      <w:r w:rsidRPr="00251807">
        <w:rPr>
          <w:rFonts w:ascii="Times New Roman" w:hAnsi="Times New Roman"/>
        </w:rPr>
        <w:t>Zamawiający przewiduje możliwość wprowadzania zmian do treści Umowy.</w:t>
      </w:r>
    </w:p>
    <w:p w:rsidR="00897C52" w:rsidRPr="00251807" w:rsidRDefault="00897C52" w:rsidP="008F39BA">
      <w:pPr>
        <w:pStyle w:val="Akapitzlist"/>
        <w:numPr>
          <w:ilvl w:val="1"/>
          <w:numId w:val="23"/>
          <w:numberingChange w:id="68" w:author="mkonopnicki1" w:date="2022-09-30T08:15:00Z" w:original="%2:3:0:."/>
        </w:numPr>
        <w:spacing w:after="0"/>
        <w:ind w:left="709" w:hanging="425"/>
        <w:jc w:val="both"/>
        <w:rPr>
          <w:rFonts w:ascii="Times New Roman" w:hAnsi="Times New Roman"/>
        </w:rPr>
      </w:pPr>
      <w:r w:rsidRPr="00251807">
        <w:rPr>
          <w:rFonts w:ascii="Times New Roman" w:hAnsi="Times New Roman"/>
        </w:rPr>
        <w:t xml:space="preserve">Zmiany Umowy będą mogły być wprowadzane w związku z zaistnieniem okoliczności, których wystąpienia Strony nie przewidywały w chwili zawierania Umowy. Okoliczności </w:t>
      </w:r>
      <w:r w:rsidRPr="00251807">
        <w:rPr>
          <w:rFonts w:ascii="Times New Roman" w:hAnsi="Times New Roman"/>
        </w:rPr>
        <w:br/>
        <w:t xml:space="preserve">te nie mogą być wywołane przez którąkolwiek ze Stron, ani nie mogą być przez Strony zawinione i muszą wywoływać ten skutek, iż Umowa nie może być wykonana wedle pierwotnej treści, w szczególności z uwagi na rażącą stratę grożącą Stronom bądź jednej </w:t>
      </w:r>
      <w:r w:rsidRPr="00251807">
        <w:rPr>
          <w:rFonts w:ascii="Times New Roman" w:hAnsi="Times New Roman"/>
        </w:rPr>
        <w:br/>
        <w:t xml:space="preserve">ze Stron lub niemożność osiągnięcia celu Umowy albo też wykonanie Umowy będzie istotnie utrudnione dla jednej bądź obu jej Stron. </w:t>
      </w:r>
    </w:p>
    <w:p w:rsidR="00897C52" w:rsidRPr="00251807" w:rsidRDefault="00897C52" w:rsidP="008F39BA">
      <w:pPr>
        <w:pStyle w:val="Akapitzlist"/>
        <w:numPr>
          <w:ilvl w:val="1"/>
          <w:numId w:val="23"/>
          <w:numberingChange w:id="69" w:author="mkonopnicki1" w:date="2022-09-30T08:15:00Z" w:original="%2:4:0:."/>
        </w:numPr>
        <w:spacing w:after="0"/>
        <w:ind w:left="709" w:hanging="425"/>
        <w:jc w:val="both"/>
        <w:rPr>
          <w:rFonts w:ascii="Times New Roman" w:hAnsi="Times New Roman"/>
        </w:rPr>
      </w:pPr>
      <w:r w:rsidRPr="00251807">
        <w:rPr>
          <w:rFonts w:ascii="Times New Roman" w:hAnsi="Times New Roman"/>
        </w:rPr>
        <w:t xml:space="preserve">Zmiana postanowień Umowy może nastąpić na wniosek Zamawiającego lub Wykonawcy na podstawie art. 455 ustawy PZP. Dopuszcza się następujące zmiany w treści zawartej Umowy: </w:t>
      </w:r>
    </w:p>
    <w:p w:rsidR="00897C52" w:rsidRPr="00251807" w:rsidRDefault="00897C52" w:rsidP="008F39BA">
      <w:pPr>
        <w:pStyle w:val="Akapitzlist"/>
        <w:numPr>
          <w:ilvl w:val="0"/>
          <w:numId w:val="24"/>
          <w:numberingChange w:id="70" w:author="mkonopnicki1" w:date="2022-09-30T08:15:00Z" w:original="%1:1:0:)"/>
        </w:numPr>
        <w:spacing w:after="0"/>
        <w:jc w:val="both"/>
        <w:rPr>
          <w:rFonts w:ascii="Times New Roman" w:hAnsi="Times New Roman"/>
        </w:rPr>
      </w:pPr>
      <w:r w:rsidRPr="00251807">
        <w:rPr>
          <w:rFonts w:ascii="Times New Roman" w:hAnsi="Times New Roman"/>
        </w:rPr>
        <w:t xml:space="preserve">zmiana jednostkowej ceny netto za 1 kWh o kwotę wynikającą ze zmiany przepisów podatkowych, w szczególności stawki podatku od towarów i usług lub ustawowej zmiany opodatkowania energii elektrycznej podatkiem akcyzowym lub zmiany innych opłat niezależnych od </w:t>
      </w:r>
      <w:r w:rsidR="00F66669" w:rsidRPr="00251807">
        <w:rPr>
          <w:rFonts w:ascii="Times New Roman" w:hAnsi="Times New Roman"/>
        </w:rPr>
        <w:t xml:space="preserve">Wykonawcy </w:t>
      </w:r>
      <w:r w:rsidR="00251807" w:rsidRPr="00251807">
        <w:rPr>
          <w:rFonts w:ascii="Times New Roman" w:hAnsi="Times New Roman"/>
          <w:u w:val="single"/>
        </w:rPr>
        <w:t xml:space="preserve">lub wprowadzenia w drodze aktu prawa powszechnie </w:t>
      </w:r>
      <w:r w:rsidR="00251807" w:rsidRPr="00251807">
        <w:rPr>
          <w:rFonts w:ascii="Times New Roman" w:hAnsi="Times New Roman"/>
          <w:u w:val="single"/>
        </w:rPr>
        <w:lastRenderedPageBreak/>
        <w:t>obowiązującego maksymalnej ceny energii za 1 kWh, 1 MWh lub odpowiednio innej jednostki</w:t>
      </w:r>
      <w:r w:rsidRPr="00251807">
        <w:rPr>
          <w:rFonts w:ascii="Times New Roman" w:hAnsi="Times New Roman"/>
        </w:rPr>
        <w:t xml:space="preserve">. W takim przypadku ceny energii elektrycznej zostaną powiększone / pomniejszone o kwotę wynikającą z obowiązków nałożonych właściwymi przepisami prawa od dnia ich wejścia w życie. Dla zastosowania nowych cen wymagane jest obustronne podpisanie aneksu do Umowy; </w:t>
      </w:r>
    </w:p>
    <w:p w:rsidR="00897C52" w:rsidRPr="00251807" w:rsidRDefault="00897C52" w:rsidP="008F39BA">
      <w:pPr>
        <w:pStyle w:val="Akapitzlist"/>
        <w:numPr>
          <w:ilvl w:val="0"/>
          <w:numId w:val="24"/>
          <w:numberingChange w:id="71" w:author="mkonopnicki1" w:date="2022-09-30T08:15:00Z" w:original="%1:2:0:)"/>
        </w:numPr>
        <w:spacing w:after="0"/>
        <w:jc w:val="both"/>
        <w:rPr>
          <w:rFonts w:ascii="Times New Roman" w:hAnsi="Times New Roman"/>
        </w:rPr>
      </w:pPr>
      <w:r w:rsidRPr="00251807">
        <w:rPr>
          <w:rFonts w:ascii="Times New Roman" w:hAnsi="Times New Roman"/>
        </w:rPr>
        <w:t xml:space="preserve">zmiana ilości punktów poboru, zgodnie z § 8 ust. 9 Umowy; </w:t>
      </w:r>
    </w:p>
    <w:p w:rsidR="00897C52" w:rsidRPr="00251807" w:rsidRDefault="00897C52" w:rsidP="008F39BA">
      <w:pPr>
        <w:pStyle w:val="Akapitzlist"/>
        <w:numPr>
          <w:ilvl w:val="0"/>
          <w:numId w:val="24"/>
          <w:numberingChange w:id="72" w:author="mkonopnicki1" w:date="2022-09-30T08:15:00Z" w:original="%1:3:0:)"/>
        </w:numPr>
        <w:spacing w:after="0"/>
        <w:jc w:val="both"/>
        <w:rPr>
          <w:rFonts w:ascii="Times New Roman" w:hAnsi="Times New Roman"/>
        </w:rPr>
      </w:pPr>
      <w:r w:rsidRPr="00251807">
        <w:rPr>
          <w:rFonts w:ascii="Times New Roman" w:hAnsi="Times New Roman"/>
        </w:rPr>
        <w:t xml:space="preserve">zmiana grup taryfowych, przy czym zmiana grupy taryfowej możliwa jest jedynie w obrębie grup taryfowych, które zostały ujęte w niniejszej umowie; </w:t>
      </w:r>
    </w:p>
    <w:p w:rsidR="00897C52" w:rsidRPr="00251807" w:rsidRDefault="00897C52" w:rsidP="008F39BA">
      <w:pPr>
        <w:pStyle w:val="Akapitzlist"/>
        <w:numPr>
          <w:ilvl w:val="0"/>
          <w:numId w:val="24"/>
          <w:numberingChange w:id="73" w:author="mkonopnicki1" w:date="2022-09-30T08:15:00Z" w:original="%1:4:0:)"/>
        </w:numPr>
        <w:spacing w:after="0"/>
        <w:jc w:val="both"/>
        <w:rPr>
          <w:rFonts w:ascii="Times New Roman" w:hAnsi="Times New Roman"/>
        </w:rPr>
      </w:pPr>
      <w:r w:rsidRPr="00251807">
        <w:rPr>
          <w:rFonts w:ascii="Times New Roman" w:hAnsi="Times New Roman"/>
        </w:rPr>
        <w:t xml:space="preserve">zmiana terminu rozpoczęcia dostaw energii elektrycznej do punktów poboru energii. Warunkiem wprowadzenia zmiany terminu rozpoczęcia dostawy może być okoliczność niezależna od Stron, w szczególności przedłużająca się procedura zmiany sprzedawcy. </w:t>
      </w:r>
    </w:p>
    <w:p w:rsidR="00897C52" w:rsidRPr="00251807" w:rsidRDefault="00897C52" w:rsidP="008F39BA">
      <w:pPr>
        <w:pStyle w:val="Akapitzlist"/>
        <w:numPr>
          <w:ilvl w:val="1"/>
          <w:numId w:val="23"/>
          <w:numberingChange w:id="74" w:author="mkonopnicki1" w:date="2022-09-30T08:15:00Z" w:original="%2:5:0:."/>
        </w:numPr>
        <w:spacing w:after="0"/>
        <w:ind w:left="709" w:hanging="425"/>
        <w:jc w:val="both"/>
        <w:rPr>
          <w:rFonts w:ascii="Times New Roman" w:hAnsi="Times New Roman"/>
        </w:rPr>
      </w:pPr>
      <w:r w:rsidRPr="00251807">
        <w:rPr>
          <w:rFonts w:ascii="Times New Roman" w:hAnsi="Times New Roman"/>
        </w:rPr>
        <w:t xml:space="preserve">Wynagrodzenie Wykonawcy może ulec zmianie w przypadku, o którym mowa w ust. 4 pkt 1) Umowy. </w:t>
      </w:r>
    </w:p>
    <w:p w:rsidR="00897C52" w:rsidRPr="00251807" w:rsidRDefault="00897C52" w:rsidP="008F39BA">
      <w:pPr>
        <w:pStyle w:val="Akapitzlist"/>
        <w:numPr>
          <w:ilvl w:val="1"/>
          <w:numId w:val="23"/>
          <w:numberingChange w:id="75" w:author="mkonopnicki1" w:date="2022-09-30T08:15:00Z" w:original="%2:6:0:."/>
        </w:numPr>
        <w:spacing w:after="0"/>
        <w:ind w:left="709" w:hanging="425"/>
        <w:jc w:val="both"/>
        <w:rPr>
          <w:rFonts w:ascii="Times New Roman" w:hAnsi="Times New Roman"/>
        </w:rPr>
      </w:pPr>
      <w:r w:rsidRPr="00251807">
        <w:rPr>
          <w:rFonts w:ascii="Times New Roman" w:hAnsi="Times New Roman"/>
        </w:rPr>
        <w:t xml:space="preserve">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897C52" w:rsidRPr="00251807" w:rsidRDefault="00897C52" w:rsidP="00B74331">
      <w:pPr>
        <w:pStyle w:val="Akapitzlist"/>
        <w:spacing w:after="0"/>
        <w:ind w:left="709"/>
        <w:jc w:val="center"/>
        <w:rPr>
          <w:rFonts w:ascii="Times New Roman" w:hAnsi="Times New Roman"/>
          <w:b/>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10</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Kary Umowne: </w:t>
      </w:r>
    </w:p>
    <w:p w:rsidR="00897C52" w:rsidRPr="00251807" w:rsidRDefault="00897C52" w:rsidP="008F39BA">
      <w:pPr>
        <w:pStyle w:val="Akapitzlist"/>
        <w:numPr>
          <w:ilvl w:val="0"/>
          <w:numId w:val="27"/>
          <w:numberingChange w:id="76" w:author="mkonopnicki1" w:date="2022-09-30T08:15:00Z" w:original="%1:1: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za odstąpienie od Umowy / rozwiązanie Umowy przez Zamawiającego lub Wykonawcę w związku z utratą przez Wykonawcę uprawnień, koncesji lub zezwoleń, bądź jakichkolwiek innych dokumentów (w tym umów umożliwiających pełnienie funkcji podmiotu odpowiedzialnego za bilansowanie handlowe - § 3 ust. 2 pkt. 4 Umowy) niezbędnych do należytego i nieprzerwanego wykonywania przedmiotu zamówienia, w wysokości 20% wartości umowy brutto określonej w § 5 ust. 5. </w:t>
      </w:r>
    </w:p>
    <w:p w:rsidR="00897C52" w:rsidRPr="00251807" w:rsidRDefault="00897C52" w:rsidP="008F39BA">
      <w:pPr>
        <w:pStyle w:val="Akapitzlist"/>
        <w:numPr>
          <w:ilvl w:val="0"/>
          <w:numId w:val="27"/>
          <w:numberingChange w:id="77"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za odstąpienie od Umowy / rozwiązanie Umowy przez Wykonawcę lub Zamawiającego, z innych niż opisane w ust. 1, przyczyn leżących po stronie Wykonawcy, w wysokości 20% wartości umowy brutto określonej w § 5 ust. 5. </w:t>
      </w:r>
    </w:p>
    <w:p w:rsidR="00897C52" w:rsidRPr="00251807" w:rsidRDefault="00897C52" w:rsidP="008F39BA">
      <w:pPr>
        <w:pStyle w:val="Akapitzlist"/>
        <w:numPr>
          <w:ilvl w:val="0"/>
          <w:numId w:val="27"/>
          <w:numberingChange w:id="78" w:author="mkonopnicki1" w:date="2022-09-30T08:15:00Z" w:original="%1:3:0:."/>
        </w:numPr>
        <w:spacing w:after="0"/>
        <w:ind w:left="709" w:hanging="425"/>
        <w:jc w:val="both"/>
        <w:rPr>
          <w:rFonts w:ascii="Times New Roman" w:hAnsi="Times New Roman"/>
        </w:rPr>
      </w:pPr>
      <w:r w:rsidRPr="00251807">
        <w:rPr>
          <w:rFonts w:ascii="Times New Roman" w:hAnsi="Times New Roman"/>
        </w:rPr>
        <w:t xml:space="preserve">Zamawiający zapłaci Wykonawcy karę umowną za odstąpienie od Umowy / rozwiązanie Umowy przez Wykonawcę lub Zamawiającego z przyczyn leżących po stronie Zamawiającego, w wysokości 20% wartości umowy brutto określonej w § 5 ust. 5. </w:t>
      </w:r>
    </w:p>
    <w:p w:rsidR="00897C52" w:rsidRPr="00251807" w:rsidRDefault="00897C52" w:rsidP="008F39BA">
      <w:pPr>
        <w:pStyle w:val="Akapitzlist"/>
        <w:numPr>
          <w:ilvl w:val="0"/>
          <w:numId w:val="27"/>
          <w:numberingChange w:id="79" w:author="mkonopnicki1" w:date="2022-09-30T08:15:00Z" w:original="%1:4: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na podstawie otrzymanej noty obciążeniowej na wskazany rachunek bankowy, w terminie 7 dni od daty wpływu do Wykonawcy. W przypadku braku spłaty w wyznaczonym terminie Zamawiający ma prawo potrącić naliczoną karę umowną z wynagrodzenia należnego Wykonawcy. </w:t>
      </w:r>
    </w:p>
    <w:p w:rsidR="00897C52" w:rsidRPr="00251807" w:rsidRDefault="00897C52" w:rsidP="008F39BA">
      <w:pPr>
        <w:pStyle w:val="Akapitzlist"/>
        <w:numPr>
          <w:ilvl w:val="0"/>
          <w:numId w:val="27"/>
          <w:numberingChange w:id="80" w:author="mkonopnicki1" w:date="2022-09-30T08:15:00Z" w:original="%1:5:0:."/>
        </w:numPr>
        <w:spacing w:after="0"/>
        <w:ind w:left="709" w:hanging="425"/>
        <w:jc w:val="both"/>
        <w:rPr>
          <w:rFonts w:ascii="Times New Roman" w:hAnsi="Times New Roman"/>
        </w:rPr>
      </w:pPr>
      <w:r w:rsidRPr="00251807">
        <w:rPr>
          <w:rFonts w:ascii="Times New Roman" w:hAnsi="Times New Roman"/>
        </w:rPr>
        <w:t xml:space="preserve">Zamawiający zapłaci Wykonawcy karę umowną na podstawie otrzymanej noty obciążeniowej na wskazany rachunek bankowy, w terminie 7 dni od daty wpływu do Zamawiającego. </w:t>
      </w:r>
    </w:p>
    <w:p w:rsidR="00897C52" w:rsidRPr="00251807" w:rsidRDefault="00897C52" w:rsidP="008F39BA">
      <w:pPr>
        <w:pStyle w:val="Akapitzlist"/>
        <w:numPr>
          <w:ilvl w:val="0"/>
          <w:numId w:val="27"/>
          <w:numberingChange w:id="81" w:author="mkonopnicki1" w:date="2022-09-30T08:15:00Z" w:original="%1:6:0:."/>
        </w:numPr>
        <w:spacing w:after="0"/>
        <w:ind w:left="709" w:hanging="425"/>
        <w:jc w:val="both"/>
        <w:rPr>
          <w:rFonts w:ascii="Times New Roman" w:hAnsi="Times New Roman"/>
        </w:rPr>
      </w:pPr>
      <w:r w:rsidRPr="00251807">
        <w:rPr>
          <w:rFonts w:ascii="Times New Roman" w:hAnsi="Times New Roman"/>
        </w:rPr>
        <w:t xml:space="preserve">W każdym przypadku, Zamawiającemu przysługuje od Wykonawcy, odszkodowanie </w:t>
      </w:r>
      <w:r w:rsidRPr="00251807">
        <w:rPr>
          <w:rFonts w:ascii="Times New Roman" w:hAnsi="Times New Roman"/>
        </w:rPr>
        <w:br/>
        <w:t xml:space="preserve">w związku z poniesionymi kosztami zakupu energii elektrycznej kupionej na warunkach innych niż wynikające z niniejszej umowy (np. dostawy rezerwowe) z przyczyn leżących po stronie Wykonawcy, z tym zastrzeżeniem, że w przypadku odstąpienia od Umowy / rozwiązania Umowy, w wyniku którego doszło do realizacji dostaw rezerwowych, odszkodowanie uwzględnione zostaje w zastrzeżonych w niniejszym paragrafie karach </w:t>
      </w:r>
      <w:r w:rsidRPr="00251807">
        <w:rPr>
          <w:rFonts w:ascii="Times New Roman" w:hAnsi="Times New Roman"/>
        </w:rPr>
        <w:lastRenderedPageBreak/>
        <w:t xml:space="preserve">umownych, a odszkodowanie przewyższające naliczone odpowiednio kary umowne zastrzeżone jest zgodnie z ust. 9 niniejszego paragrafu. </w:t>
      </w:r>
    </w:p>
    <w:p w:rsidR="00897C52" w:rsidRPr="00251807" w:rsidRDefault="00897C52" w:rsidP="008F39BA">
      <w:pPr>
        <w:pStyle w:val="Akapitzlist"/>
        <w:numPr>
          <w:ilvl w:val="0"/>
          <w:numId w:val="27"/>
          <w:numberingChange w:id="82" w:author="mkonopnicki1" w:date="2022-09-30T08:15:00Z" w:original="%1:7:0:."/>
        </w:numPr>
        <w:spacing w:after="0"/>
        <w:ind w:left="709" w:hanging="425"/>
        <w:jc w:val="both"/>
        <w:rPr>
          <w:rFonts w:ascii="Times New Roman" w:hAnsi="Times New Roman"/>
        </w:rPr>
      </w:pPr>
      <w:r w:rsidRPr="00251807">
        <w:rPr>
          <w:rFonts w:ascii="Times New Roman" w:hAnsi="Times New Roman"/>
        </w:rPr>
        <w:t xml:space="preserve">Kary umowne z różnych tytułów mogą podlegać sumowaniu, z zastrzeżeniem zapisów ust. 8. </w:t>
      </w:r>
    </w:p>
    <w:p w:rsidR="00897C52" w:rsidRPr="00251807" w:rsidRDefault="00897C52" w:rsidP="008F39BA">
      <w:pPr>
        <w:pStyle w:val="Akapitzlist"/>
        <w:numPr>
          <w:ilvl w:val="0"/>
          <w:numId w:val="27"/>
          <w:numberingChange w:id="83" w:author="mkonopnicki1" w:date="2022-09-30T08:15:00Z" w:original="%1:8:0:."/>
        </w:numPr>
        <w:spacing w:after="0"/>
        <w:ind w:left="709" w:hanging="425"/>
        <w:jc w:val="both"/>
        <w:rPr>
          <w:rFonts w:ascii="Times New Roman" w:hAnsi="Times New Roman"/>
        </w:rPr>
      </w:pPr>
      <w:r w:rsidRPr="00251807">
        <w:rPr>
          <w:rFonts w:ascii="Times New Roman" w:hAnsi="Times New Roman"/>
        </w:rPr>
        <w:t xml:space="preserve"> Łączna maksymalna wysokość kar umownych, których mogą dochodzić strony wynosi 30% wartości umowy brutto określonej w § 5 ust. 5. </w:t>
      </w:r>
    </w:p>
    <w:p w:rsidR="00897C52" w:rsidRPr="00251807" w:rsidRDefault="00897C52" w:rsidP="008F39BA">
      <w:pPr>
        <w:pStyle w:val="Akapitzlist"/>
        <w:numPr>
          <w:ilvl w:val="0"/>
          <w:numId w:val="27"/>
          <w:numberingChange w:id="84" w:author="mkonopnicki1" w:date="2022-09-30T08:15:00Z" w:original="%1:9:0:."/>
        </w:numPr>
        <w:spacing w:after="0"/>
        <w:ind w:left="709" w:hanging="425"/>
        <w:jc w:val="both"/>
        <w:rPr>
          <w:rFonts w:ascii="Times New Roman" w:hAnsi="Times New Roman"/>
        </w:rPr>
      </w:pPr>
      <w:r w:rsidRPr="00251807">
        <w:rPr>
          <w:rFonts w:ascii="Times New Roman" w:hAnsi="Times New Roman"/>
        </w:rPr>
        <w:t xml:space="preserve">Kary umowne nie wyłączają prawa dochodzenia przez Strony odszkodowania przewyższającego wysokość zastrzeżonych kar umownych. </w:t>
      </w:r>
    </w:p>
    <w:p w:rsidR="00897C52" w:rsidRPr="00251807" w:rsidRDefault="00897C52" w:rsidP="008F39BA">
      <w:pPr>
        <w:pStyle w:val="Akapitzlist"/>
        <w:numPr>
          <w:ilvl w:val="0"/>
          <w:numId w:val="27"/>
          <w:numberingChange w:id="85" w:author="mkonopnicki1" w:date="2022-09-30T08:15:00Z" w:original="%1:10:0:."/>
        </w:numPr>
        <w:spacing w:after="0"/>
        <w:ind w:left="709" w:hanging="425"/>
        <w:jc w:val="both"/>
        <w:rPr>
          <w:rFonts w:ascii="Times New Roman" w:hAnsi="Times New Roman"/>
        </w:rPr>
      </w:pPr>
      <w:r w:rsidRPr="00251807">
        <w:rPr>
          <w:rFonts w:ascii="Times New Roman" w:hAnsi="Times New Roman"/>
        </w:rPr>
        <w:t xml:space="preserve">Odstąpienie od umowy lub jej rozwiązanie nie powoduje utraty możliwości dochodzenia kar umownych naliczonych do dnia odstąpienia.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11</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Przedstawiciele stron </w:t>
      </w:r>
    </w:p>
    <w:p w:rsidR="00897C52" w:rsidRPr="00251807" w:rsidRDefault="00897C52" w:rsidP="008F39BA">
      <w:pPr>
        <w:pStyle w:val="Akapitzlist"/>
        <w:numPr>
          <w:ilvl w:val="0"/>
          <w:numId w:val="29"/>
          <w:numberingChange w:id="86" w:author="mkonopnicki1" w:date="2022-09-30T08:15:00Z" w:original="%1:1:0:."/>
        </w:numPr>
        <w:spacing w:after="0"/>
        <w:ind w:left="709" w:hanging="425"/>
        <w:jc w:val="both"/>
        <w:rPr>
          <w:rFonts w:ascii="Times New Roman" w:hAnsi="Times New Roman"/>
        </w:rPr>
      </w:pPr>
      <w:r w:rsidRPr="00251807">
        <w:rPr>
          <w:rFonts w:ascii="Times New Roman" w:hAnsi="Times New Roman"/>
        </w:rPr>
        <w:t>Zamawiający wyznacza następującego Przedstawiciela: ………………………………………………………………………………………………… tel. …………………………………………….., e-mail: ……………………………………., który jest upoważniony do prowadzenia spraw związanych z realizacją niniejszej Umowy.</w:t>
      </w:r>
    </w:p>
    <w:p w:rsidR="00897C52" w:rsidRPr="00251807" w:rsidRDefault="00897C52" w:rsidP="008F39BA">
      <w:pPr>
        <w:pStyle w:val="Akapitzlist"/>
        <w:numPr>
          <w:ilvl w:val="0"/>
          <w:numId w:val="29"/>
          <w:numberingChange w:id="87"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Zamawiającemu przysługuje prawo zmiany swojego Przedstawiciela. O dokonaniu zmiany Zamawiający powiadomi na piśmie Wykonawcę. </w:t>
      </w:r>
    </w:p>
    <w:p w:rsidR="00897C52" w:rsidRPr="00251807" w:rsidRDefault="00897C52" w:rsidP="008F39BA">
      <w:pPr>
        <w:pStyle w:val="Akapitzlist"/>
        <w:numPr>
          <w:ilvl w:val="0"/>
          <w:numId w:val="29"/>
          <w:numberingChange w:id="88" w:author="mkonopnicki1" w:date="2022-09-30T08:15:00Z" w:original="%1:3:0:."/>
        </w:numPr>
        <w:spacing w:after="0"/>
        <w:ind w:left="709" w:hanging="425"/>
        <w:jc w:val="both"/>
        <w:rPr>
          <w:rFonts w:ascii="Times New Roman" w:hAnsi="Times New Roman"/>
        </w:rPr>
      </w:pPr>
      <w:r w:rsidRPr="00251807">
        <w:rPr>
          <w:rFonts w:ascii="Times New Roman" w:hAnsi="Times New Roman"/>
        </w:rPr>
        <w:t xml:space="preserve">Przedstawicielem Wykonawcy przed Zamawiającym jest …………………..………………………………………………………………………………., tel. …………………………………………, e-mail: ………………………………………...... </w:t>
      </w:r>
    </w:p>
    <w:p w:rsidR="00897C52" w:rsidRPr="00251807" w:rsidRDefault="00897C52" w:rsidP="008F39BA">
      <w:pPr>
        <w:pStyle w:val="Akapitzlist"/>
        <w:numPr>
          <w:ilvl w:val="0"/>
          <w:numId w:val="29"/>
          <w:numberingChange w:id="89" w:author="mkonopnicki1" w:date="2022-09-30T08:15:00Z" w:original="%1:4:0:."/>
        </w:numPr>
        <w:spacing w:after="0"/>
        <w:ind w:left="709" w:hanging="425"/>
        <w:jc w:val="both"/>
        <w:rPr>
          <w:rFonts w:ascii="Times New Roman" w:hAnsi="Times New Roman"/>
        </w:rPr>
      </w:pPr>
      <w:r w:rsidRPr="00251807">
        <w:rPr>
          <w:rFonts w:ascii="Times New Roman" w:hAnsi="Times New Roman"/>
        </w:rPr>
        <w:t xml:space="preserve">Wykonawcy przysługuje prawo zmiany swojego Przedstawiciela. O dokonaniu zmiany Wykonawca powiadomi na piśmie Zamawiającego. </w:t>
      </w:r>
    </w:p>
    <w:p w:rsidR="00897C52" w:rsidRPr="00251807" w:rsidRDefault="00897C52" w:rsidP="00B74331">
      <w:pPr>
        <w:pStyle w:val="Akapitzlist"/>
        <w:spacing w:after="0"/>
        <w:ind w:left="709"/>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12</w:t>
      </w:r>
    </w:p>
    <w:p w:rsidR="00897C52" w:rsidRPr="00251807" w:rsidRDefault="00897C52" w:rsidP="008F39BA">
      <w:pPr>
        <w:pStyle w:val="Akapitzlist"/>
        <w:numPr>
          <w:ilvl w:val="0"/>
          <w:numId w:val="31"/>
          <w:numberingChange w:id="90" w:author="mkonopnicki1" w:date="2022-09-30T08:15:00Z" w:original="%1:1:0:."/>
        </w:numPr>
        <w:spacing w:after="0"/>
        <w:ind w:left="709" w:hanging="425"/>
        <w:jc w:val="both"/>
        <w:rPr>
          <w:rFonts w:ascii="Times New Roman" w:hAnsi="Times New Roman"/>
        </w:rPr>
      </w:pPr>
      <w:r w:rsidRPr="00251807">
        <w:rPr>
          <w:rFonts w:ascii="Times New Roman" w:hAnsi="Times New Roman"/>
        </w:rPr>
        <w:t xml:space="preserve">Przetwarzanie danych z tytułu realizacji niniejszej Umowy odbywać się będzie zgodnie </w:t>
      </w:r>
      <w:r w:rsidRPr="00251807">
        <w:rPr>
          <w:rFonts w:ascii="Times New Roman" w:hAnsi="Times New Roman"/>
        </w:rPr>
        <w:br/>
        <w:t xml:space="preserve">z powszechnie obowiązującymi przepisami, w tym Rozporządzeniem Parlamentu Europejskiego i Rady (UE) 2016/679 z dnia 27 kwietnia 2016 r. w sprawie ochrony osób fizycznych w związku z przetwarzaniem danych osobowych i w sprawie swobodnego przepływu takich danych oraz uchylenia dyrektywy 95/46/WE (dalej RODO). </w:t>
      </w:r>
    </w:p>
    <w:p w:rsidR="00897C52" w:rsidRPr="00251807" w:rsidRDefault="00897C52" w:rsidP="008F39BA">
      <w:pPr>
        <w:pStyle w:val="Akapitzlist"/>
        <w:numPr>
          <w:ilvl w:val="0"/>
          <w:numId w:val="31"/>
          <w:numberingChange w:id="91"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Zamawiający, realizując nałożony na administratorze obowiązek informacyjny wobec osób fizycznych – zgodnie z art. 13 ust 1 i 2 oraz art. 14 RODO – informuje, że: </w:t>
      </w:r>
    </w:p>
    <w:p w:rsidR="00897C52" w:rsidRPr="00251807" w:rsidRDefault="00897C52" w:rsidP="008F39BA">
      <w:pPr>
        <w:pStyle w:val="Akapitzlist"/>
        <w:numPr>
          <w:ilvl w:val="0"/>
          <w:numId w:val="32"/>
          <w:numberingChange w:id="92" w:author="mkonopnicki1" w:date="2022-09-30T08:15:00Z" w:original="%1:1:0:)"/>
        </w:numPr>
        <w:spacing w:after="0"/>
        <w:jc w:val="both"/>
        <w:rPr>
          <w:rFonts w:ascii="Times New Roman" w:hAnsi="Times New Roman"/>
        </w:rPr>
      </w:pPr>
      <w:r w:rsidRPr="00251807">
        <w:rPr>
          <w:rFonts w:ascii="Times New Roman" w:hAnsi="Times New Roman"/>
        </w:rPr>
        <w:t xml:space="preserve">Administratorem danych osobowych Wykonawcy jest Starosta Gryfiński, ul. </w:t>
      </w:r>
      <w:r w:rsidRPr="00251807">
        <w:rPr>
          <w:rFonts w:ascii="Times New Roman" w:hAnsi="Times New Roman"/>
        </w:rPr>
        <w:br/>
        <w:t xml:space="preserve">Sprzymierzonych 4, 74-100 Gryfino, telefon: 91 415 31 82, e-mail: starostwo@gryfino.pl. </w:t>
      </w:r>
    </w:p>
    <w:p w:rsidR="00897C52" w:rsidRPr="00251807" w:rsidRDefault="00897C52" w:rsidP="008F39BA">
      <w:pPr>
        <w:pStyle w:val="Akapitzlist"/>
        <w:numPr>
          <w:ilvl w:val="0"/>
          <w:numId w:val="32"/>
          <w:numberingChange w:id="93" w:author="mkonopnicki1" w:date="2022-09-30T08:15:00Z" w:original="%1:2:0:)"/>
        </w:numPr>
        <w:spacing w:after="0"/>
        <w:jc w:val="both"/>
        <w:rPr>
          <w:rFonts w:ascii="Times New Roman" w:hAnsi="Times New Roman"/>
        </w:rPr>
      </w:pPr>
      <w:r w:rsidRPr="00251807">
        <w:rPr>
          <w:rFonts w:ascii="Times New Roman" w:hAnsi="Times New Roman"/>
        </w:rPr>
        <w:t xml:space="preserve">Dane kontaktowe Inspektora Ochrony Danych: Leszek Morus, tel. 501 197 974 pod adresem e-mail: </w:t>
      </w:r>
      <w:hyperlink r:id="rId7" w:history="1">
        <w:r w:rsidRPr="00251807">
          <w:rPr>
            <w:rStyle w:val="Hipercze"/>
            <w:rFonts w:ascii="Times New Roman" w:hAnsi="Times New Roman"/>
            <w:color w:val="auto"/>
          </w:rPr>
          <w:t>iod@gryfino.powiat.pl</w:t>
        </w:r>
      </w:hyperlink>
      <w:r w:rsidRPr="00251807">
        <w:rPr>
          <w:rFonts w:ascii="Times New Roman" w:hAnsi="Times New Roman"/>
        </w:rPr>
        <w:t xml:space="preserve">. </w:t>
      </w:r>
    </w:p>
    <w:p w:rsidR="00897C52" w:rsidRPr="00251807" w:rsidRDefault="00897C52" w:rsidP="008F39BA">
      <w:pPr>
        <w:pStyle w:val="Akapitzlist"/>
        <w:numPr>
          <w:ilvl w:val="0"/>
          <w:numId w:val="32"/>
          <w:numberingChange w:id="94" w:author="mkonopnicki1" w:date="2022-09-30T08:15:00Z" w:original="%1:3:0:)"/>
        </w:numPr>
        <w:spacing w:after="0"/>
        <w:jc w:val="both"/>
        <w:rPr>
          <w:rFonts w:ascii="Times New Roman" w:hAnsi="Times New Roman"/>
        </w:rPr>
      </w:pPr>
      <w:r w:rsidRPr="00251807">
        <w:rPr>
          <w:rFonts w:ascii="Times New Roman" w:hAnsi="Times New Roman"/>
        </w:rPr>
        <w:t xml:space="preserve">Dane osobowe będą przetwarzane na podstawie art. 6 ust. b i c RODO, w celu: </w:t>
      </w:r>
    </w:p>
    <w:p w:rsidR="00897C52" w:rsidRPr="00251807" w:rsidRDefault="00897C52" w:rsidP="008F39BA">
      <w:pPr>
        <w:pStyle w:val="Akapitzlist"/>
        <w:numPr>
          <w:ilvl w:val="0"/>
          <w:numId w:val="33"/>
          <w:numberingChange w:id="95" w:author="mkonopnicki1" w:date="2022-09-30T08:15:00Z" w:original="%1:1:4:)"/>
        </w:numPr>
        <w:spacing w:after="0"/>
        <w:jc w:val="both"/>
        <w:rPr>
          <w:rFonts w:ascii="Times New Roman" w:hAnsi="Times New Roman"/>
        </w:rPr>
      </w:pPr>
      <w:r w:rsidRPr="00251807">
        <w:rPr>
          <w:rFonts w:ascii="Times New Roman" w:hAnsi="Times New Roman"/>
        </w:rPr>
        <w:t xml:space="preserve">zwarcia i wykonania niniejszej Umowy, </w:t>
      </w:r>
    </w:p>
    <w:p w:rsidR="00897C52" w:rsidRPr="00251807" w:rsidRDefault="00897C52" w:rsidP="008F39BA">
      <w:pPr>
        <w:pStyle w:val="Akapitzlist"/>
        <w:numPr>
          <w:ilvl w:val="0"/>
          <w:numId w:val="33"/>
          <w:numberingChange w:id="96" w:author="mkonopnicki1" w:date="2022-09-30T08:15:00Z" w:original="%1:2:4:)"/>
        </w:numPr>
        <w:spacing w:after="0"/>
        <w:jc w:val="both"/>
        <w:rPr>
          <w:rFonts w:ascii="Times New Roman" w:hAnsi="Times New Roman"/>
        </w:rPr>
      </w:pPr>
      <w:r w:rsidRPr="00251807">
        <w:rPr>
          <w:rFonts w:ascii="Times New Roman" w:hAnsi="Times New Roman"/>
        </w:rPr>
        <w:t xml:space="preserve">wypełnienia obowiązków prawnych ciążących na Zamawiającym, </w:t>
      </w:r>
    </w:p>
    <w:p w:rsidR="00897C52" w:rsidRPr="00251807" w:rsidRDefault="00897C52" w:rsidP="008F39BA">
      <w:pPr>
        <w:pStyle w:val="Akapitzlist"/>
        <w:numPr>
          <w:ilvl w:val="0"/>
          <w:numId w:val="33"/>
          <w:numberingChange w:id="97" w:author="mkonopnicki1" w:date="2022-09-30T08:15:00Z" w:original="%1:3:4:)"/>
        </w:numPr>
        <w:spacing w:after="0"/>
        <w:jc w:val="both"/>
        <w:rPr>
          <w:rFonts w:ascii="Times New Roman" w:hAnsi="Times New Roman"/>
        </w:rPr>
      </w:pPr>
      <w:r w:rsidRPr="00251807">
        <w:rPr>
          <w:rFonts w:ascii="Times New Roman" w:hAnsi="Times New Roman"/>
        </w:rPr>
        <w:t xml:space="preserve">kontroli prawidłowości realizacji postanowień niniejszej Umowy, </w:t>
      </w:r>
    </w:p>
    <w:p w:rsidR="00897C52" w:rsidRPr="00251807" w:rsidRDefault="00897C52" w:rsidP="008F39BA">
      <w:pPr>
        <w:pStyle w:val="Akapitzlist"/>
        <w:numPr>
          <w:ilvl w:val="0"/>
          <w:numId w:val="33"/>
          <w:numberingChange w:id="98" w:author="mkonopnicki1" w:date="2022-09-30T08:15:00Z" w:original="%1:4:4:)"/>
        </w:numPr>
        <w:spacing w:after="0"/>
        <w:jc w:val="both"/>
        <w:rPr>
          <w:rFonts w:ascii="Times New Roman" w:hAnsi="Times New Roman"/>
        </w:rPr>
      </w:pPr>
      <w:r w:rsidRPr="00251807">
        <w:rPr>
          <w:rFonts w:ascii="Times New Roman" w:hAnsi="Times New Roman"/>
        </w:rPr>
        <w:t xml:space="preserve">ochrony praw Zamawiającego wynikających z niniejszej Umowy, a także w celu dochodzenia ewentualnych uprawnień i roszczeń wynikających z niniejszej Umowy, </w:t>
      </w:r>
    </w:p>
    <w:p w:rsidR="00897C52" w:rsidRPr="00251807" w:rsidRDefault="00897C52" w:rsidP="008F39BA">
      <w:pPr>
        <w:pStyle w:val="Akapitzlist"/>
        <w:numPr>
          <w:ilvl w:val="0"/>
          <w:numId w:val="33"/>
          <w:numberingChange w:id="99" w:author="mkonopnicki1" w:date="2022-09-30T08:15:00Z" w:original="%1:5:4:)"/>
        </w:numPr>
        <w:spacing w:after="0"/>
        <w:jc w:val="both"/>
        <w:rPr>
          <w:rFonts w:ascii="Times New Roman" w:hAnsi="Times New Roman"/>
        </w:rPr>
      </w:pPr>
      <w:r w:rsidRPr="00251807">
        <w:rPr>
          <w:rFonts w:ascii="Times New Roman" w:hAnsi="Times New Roman"/>
        </w:rPr>
        <w:t xml:space="preserve">przechowywania dokumentacji na wypadek kontroli prowadzonej przez uprawnione organy i podmioty, </w:t>
      </w:r>
    </w:p>
    <w:p w:rsidR="00897C52" w:rsidRPr="00251807" w:rsidRDefault="00897C52" w:rsidP="008F39BA">
      <w:pPr>
        <w:pStyle w:val="Akapitzlist"/>
        <w:numPr>
          <w:ilvl w:val="0"/>
          <w:numId w:val="33"/>
          <w:numberingChange w:id="100" w:author="mkonopnicki1" w:date="2022-09-30T08:15:00Z" w:original="%1:6:4:)"/>
        </w:numPr>
        <w:spacing w:after="0"/>
        <w:jc w:val="both"/>
        <w:rPr>
          <w:rFonts w:ascii="Times New Roman" w:hAnsi="Times New Roman"/>
        </w:rPr>
      </w:pPr>
      <w:r w:rsidRPr="00251807">
        <w:rPr>
          <w:rFonts w:ascii="Times New Roman" w:hAnsi="Times New Roman"/>
        </w:rPr>
        <w:t xml:space="preserve">przekazania dokumentacji do archiwum, a następnie jej wybrakowania. </w:t>
      </w:r>
    </w:p>
    <w:p w:rsidR="00897C52" w:rsidRPr="00251807" w:rsidRDefault="00897C52" w:rsidP="008F39BA">
      <w:pPr>
        <w:pStyle w:val="Akapitzlist"/>
        <w:numPr>
          <w:ilvl w:val="0"/>
          <w:numId w:val="32"/>
          <w:numberingChange w:id="101" w:author="mkonopnicki1" w:date="2022-09-30T08:15:00Z" w:original="%1:4:0:)"/>
        </w:numPr>
        <w:spacing w:after="0"/>
        <w:jc w:val="both"/>
        <w:rPr>
          <w:rFonts w:ascii="Times New Roman" w:hAnsi="Times New Roman"/>
        </w:rPr>
      </w:pPr>
      <w:r w:rsidRPr="00251807">
        <w:rPr>
          <w:rFonts w:ascii="Times New Roman" w:hAnsi="Times New Roman"/>
        </w:rPr>
        <w:t xml:space="preserve">W związku z przetwarzaniem danych w celu wskazanym w pkt. 3, dane osobowe mogą być udostępniane innym upoważnionym odbiorcom lub kategoriom odbiorców danych osobowych. Odbiorcami mogą być: </w:t>
      </w:r>
    </w:p>
    <w:p w:rsidR="00897C52" w:rsidRPr="00251807" w:rsidRDefault="00897C52" w:rsidP="008F39BA">
      <w:pPr>
        <w:pStyle w:val="Akapitzlist"/>
        <w:numPr>
          <w:ilvl w:val="0"/>
          <w:numId w:val="34"/>
          <w:numberingChange w:id="102" w:author="mkonopnicki1" w:date="2022-09-30T08:15:00Z" w:original="%1:1:4:)"/>
        </w:numPr>
        <w:spacing w:after="0"/>
        <w:ind w:left="1418" w:hanging="425"/>
        <w:jc w:val="both"/>
        <w:rPr>
          <w:rFonts w:ascii="Times New Roman" w:hAnsi="Times New Roman"/>
        </w:rPr>
      </w:pPr>
      <w:r w:rsidRPr="00251807">
        <w:rPr>
          <w:rFonts w:ascii="Times New Roman" w:hAnsi="Times New Roman"/>
        </w:rPr>
        <w:lastRenderedPageBreak/>
        <w:t xml:space="preserve">podmioty, które przetwarzają dane osobowe w imieniu administratora na podstawie zawartej z nim umowy powierzenia przetwarzania danych osobowych, </w:t>
      </w:r>
    </w:p>
    <w:p w:rsidR="00897C52" w:rsidRPr="00251807" w:rsidRDefault="00897C52" w:rsidP="008F39BA">
      <w:pPr>
        <w:pStyle w:val="Akapitzlist"/>
        <w:numPr>
          <w:ilvl w:val="0"/>
          <w:numId w:val="34"/>
          <w:numberingChange w:id="103" w:author="mkonopnicki1" w:date="2022-09-30T08:15:00Z" w:original="%1:2:4:)"/>
        </w:numPr>
        <w:spacing w:after="0"/>
        <w:ind w:left="1418" w:hanging="425"/>
        <w:jc w:val="both"/>
        <w:rPr>
          <w:rFonts w:ascii="Times New Roman" w:hAnsi="Times New Roman"/>
        </w:rPr>
      </w:pPr>
      <w:r w:rsidRPr="00251807">
        <w:rPr>
          <w:rFonts w:ascii="Times New Roman" w:hAnsi="Times New Roman"/>
        </w:rPr>
        <w:t xml:space="preserve">podmioty upoważnione do odbioru danych osobowych na podstawie odpowiednich przepisów prawa. </w:t>
      </w:r>
    </w:p>
    <w:p w:rsidR="00897C52" w:rsidRPr="00251807" w:rsidRDefault="00897C52" w:rsidP="008F39BA">
      <w:pPr>
        <w:pStyle w:val="Akapitzlist"/>
        <w:numPr>
          <w:ilvl w:val="0"/>
          <w:numId w:val="32"/>
          <w:numberingChange w:id="104" w:author="mkonopnicki1" w:date="2022-09-30T08:15:00Z" w:original="%1:5:0:)"/>
        </w:numPr>
        <w:spacing w:after="0"/>
        <w:jc w:val="both"/>
        <w:rPr>
          <w:rFonts w:ascii="Times New Roman" w:hAnsi="Times New Roman"/>
        </w:rPr>
      </w:pPr>
      <w:r w:rsidRPr="00251807">
        <w:rPr>
          <w:rFonts w:ascii="Times New Roman" w:hAnsi="Times New Roman"/>
        </w:rPr>
        <w:t xml:space="preserve">Dane osobowe Wykonawcy będą przetwarzane przez okres niezbędny do realizacji zawartej Umowy do czasu zakończenia jej realizacji, a po tym czasie w zakresie wymaganym przez przepisy prawa lub dla zabezpieczenia ewentualnych roszczeń, a w przypadku wyrażenia zgody na przetwarzanie danych po zakończeniu i rozliczeniu Umowy, do czasu wycofania tej zgody. Ponadto w przypadku umów o dofinansowanie dane osobowe od momentu pozyskania przechowywane są przez okres wynikający z umowy o dofinansowanie zawartej między beneficjentem a określoną instytucją, trwałości danego projektu i konieczności zachowania dokumentacji projektu do celów kontrolnych. </w:t>
      </w:r>
    </w:p>
    <w:p w:rsidR="00897C52" w:rsidRPr="00251807" w:rsidRDefault="00897C52" w:rsidP="008F39BA">
      <w:pPr>
        <w:pStyle w:val="Akapitzlist"/>
        <w:numPr>
          <w:ilvl w:val="0"/>
          <w:numId w:val="32"/>
          <w:numberingChange w:id="105" w:author="mkonopnicki1" w:date="2022-09-30T08:15:00Z" w:original="%1:6:0:)"/>
        </w:numPr>
        <w:spacing w:after="0"/>
        <w:jc w:val="both"/>
        <w:rPr>
          <w:rFonts w:ascii="Times New Roman" w:hAnsi="Times New Roman"/>
        </w:rPr>
      </w:pPr>
      <w:r w:rsidRPr="00251807">
        <w:rPr>
          <w:rFonts w:ascii="Times New Roman" w:hAnsi="Times New Roman"/>
        </w:rPr>
        <w:t xml:space="preserve">W związku z przetwarzaniem przez administratora danych osobowych przysługuje Wykonawcy: </w:t>
      </w:r>
    </w:p>
    <w:p w:rsidR="00897C52" w:rsidRPr="00251807" w:rsidRDefault="00897C52" w:rsidP="008F39BA">
      <w:pPr>
        <w:pStyle w:val="Akapitzlist"/>
        <w:numPr>
          <w:ilvl w:val="0"/>
          <w:numId w:val="38"/>
          <w:numberingChange w:id="106" w:author="mkonopnicki1" w:date="2022-09-30T08:15:00Z" w:original="%1:1:4:)"/>
        </w:numPr>
        <w:spacing w:after="0"/>
        <w:jc w:val="both"/>
        <w:rPr>
          <w:rFonts w:ascii="Times New Roman" w:hAnsi="Times New Roman"/>
        </w:rPr>
      </w:pPr>
      <w:r w:rsidRPr="00251807">
        <w:rPr>
          <w:rFonts w:ascii="Times New Roman" w:hAnsi="Times New Roman"/>
        </w:rPr>
        <w:t xml:space="preserve">prawo dostępu do treści danych oraz otrzymania ich kopii na podstawie art. 15 RODO, </w:t>
      </w:r>
    </w:p>
    <w:p w:rsidR="00897C52" w:rsidRPr="00251807" w:rsidRDefault="00897C52" w:rsidP="008F39BA">
      <w:pPr>
        <w:pStyle w:val="Akapitzlist"/>
        <w:numPr>
          <w:ilvl w:val="0"/>
          <w:numId w:val="38"/>
          <w:numberingChange w:id="107" w:author="mkonopnicki1" w:date="2022-09-30T08:15:00Z" w:original="%1:2:4:)"/>
        </w:numPr>
        <w:spacing w:after="0"/>
        <w:jc w:val="both"/>
        <w:rPr>
          <w:rFonts w:ascii="Times New Roman" w:hAnsi="Times New Roman"/>
        </w:rPr>
      </w:pPr>
      <w:r w:rsidRPr="00251807">
        <w:rPr>
          <w:rFonts w:ascii="Times New Roman" w:hAnsi="Times New Roman"/>
        </w:rPr>
        <w:t xml:space="preserve">prawo do żądania sprostowania danych na podstawie art. 16 RODO, </w:t>
      </w:r>
    </w:p>
    <w:p w:rsidR="00897C52" w:rsidRPr="00251807" w:rsidRDefault="00897C52" w:rsidP="008F39BA">
      <w:pPr>
        <w:pStyle w:val="Akapitzlist"/>
        <w:numPr>
          <w:ilvl w:val="0"/>
          <w:numId w:val="38"/>
          <w:numberingChange w:id="108" w:author="mkonopnicki1" w:date="2022-09-30T08:15:00Z" w:original="%1:3:4:)"/>
        </w:numPr>
        <w:spacing w:after="0"/>
        <w:jc w:val="both"/>
        <w:rPr>
          <w:rFonts w:ascii="Times New Roman" w:hAnsi="Times New Roman"/>
        </w:rPr>
      </w:pPr>
      <w:r w:rsidRPr="00251807">
        <w:rPr>
          <w:rFonts w:ascii="Times New Roman" w:hAnsi="Times New Roman"/>
        </w:rPr>
        <w:t xml:space="preserve">prawo do żądania usunięcia danych osobowych (tzw. prawo do bycia zapomnianym) na podstawie art. 17 RODO, </w:t>
      </w:r>
    </w:p>
    <w:p w:rsidR="00897C52" w:rsidRPr="00251807" w:rsidRDefault="00897C52" w:rsidP="008F39BA">
      <w:pPr>
        <w:pStyle w:val="Akapitzlist"/>
        <w:numPr>
          <w:ilvl w:val="0"/>
          <w:numId w:val="38"/>
          <w:numberingChange w:id="109" w:author="mkonopnicki1" w:date="2022-09-30T08:15:00Z" w:original="%1:4:4:)"/>
        </w:numPr>
        <w:spacing w:after="0"/>
        <w:jc w:val="both"/>
        <w:rPr>
          <w:rFonts w:ascii="Times New Roman" w:hAnsi="Times New Roman"/>
        </w:rPr>
      </w:pPr>
      <w:r w:rsidRPr="00251807">
        <w:rPr>
          <w:rFonts w:ascii="Times New Roman" w:hAnsi="Times New Roman"/>
        </w:rPr>
        <w:t xml:space="preserve">prawo do żądania ograniczenia przetwarzania danych osobowych na podstawie art. 18 </w:t>
      </w:r>
    </w:p>
    <w:p w:rsidR="00897C52" w:rsidRPr="00251807" w:rsidRDefault="00897C52" w:rsidP="008F39BA">
      <w:pPr>
        <w:spacing w:after="0"/>
        <w:ind w:left="656" w:firstLine="708"/>
        <w:jc w:val="both"/>
        <w:rPr>
          <w:rFonts w:ascii="Times New Roman" w:hAnsi="Times New Roman"/>
        </w:rPr>
      </w:pPr>
      <w:r w:rsidRPr="00251807">
        <w:rPr>
          <w:rFonts w:ascii="Times New Roman" w:hAnsi="Times New Roman"/>
        </w:rPr>
        <w:t xml:space="preserve">RODO, </w:t>
      </w:r>
    </w:p>
    <w:p w:rsidR="00897C52" w:rsidRPr="00251807" w:rsidRDefault="00897C52" w:rsidP="008F39BA">
      <w:pPr>
        <w:spacing w:after="0"/>
        <w:jc w:val="both"/>
        <w:rPr>
          <w:rFonts w:ascii="Times New Roman" w:hAnsi="Times New Roman"/>
        </w:rPr>
      </w:pPr>
      <w:r w:rsidRPr="00251807">
        <w:rPr>
          <w:rFonts w:ascii="Times New Roman" w:hAnsi="Times New Roman"/>
        </w:rPr>
        <w:tab/>
        <w:t xml:space="preserve">     e)</w:t>
      </w:r>
      <w:r w:rsidRPr="00251807">
        <w:rPr>
          <w:rFonts w:ascii="Times New Roman" w:hAnsi="Times New Roman"/>
        </w:rPr>
        <w:tab/>
        <w:t xml:space="preserve">prawo do przenoszenia danych na podstawie art. 20 RODO. </w:t>
      </w:r>
    </w:p>
    <w:p w:rsidR="00897C52" w:rsidRPr="00251807" w:rsidRDefault="00897C52" w:rsidP="008F39BA">
      <w:pPr>
        <w:spacing w:after="0"/>
        <w:ind w:left="709" w:hanging="425"/>
        <w:jc w:val="both"/>
        <w:rPr>
          <w:rFonts w:ascii="Times New Roman" w:hAnsi="Times New Roman"/>
        </w:rPr>
      </w:pPr>
      <w:r w:rsidRPr="00251807">
        <w:rPr>
          <w:rFonts w:ascii="Times New Roman" w:hAnsi="Times New Roman"/>
        </w:rPr>
        <w:t xml:space="preserve"> 7) Wykonawcy przysługuje prawo wniesienia skargi do organu nadzorczego na niezgodne</w:t>
      </w:r>
      <w:r w:rsidRPr="00251807">
        <w:rPr>
          <w:rFonts w:ascii="Times New Roman" w:hAnsi="Times New Roman"/>
        </w:rPr>
        <w:br/>
        <w:t>z prawem przetwarzanie danych osobowych Wykonawcy przez administratora. Organem</w:t>
      </w:r>
      <w:r w:rsidRPr="00251807">
        <w:rPr>
          <w:rFonts w:ascii="Times New Roman" w:hAnsi="Times New Roman"/>
        </w:rPr>
        <w:br/>
        <w:t xml:space="preserve">właściwym do wniesienia skargi jest Prezes Urzędu Ochrony Danych Osobowych.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8)  Podanie danych osobowych jest wymogiem umownym.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9)  Konsekwencją niepodania przez Wykonawcę danych jest brak możliwości zawarcia lub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realizacji Umowy.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10) Dane Wykonawcy nie będą poddawane zautomatyzowanemu podejmowaniu decyzji, w tym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również profilowaniu. </w:t>
      </w:r>
    </w:p>
    <w:p w:rsidR="00897C52" w:rsidRPr="00251807" w:rsidRDefault="00897C52" w:rsidP="00F24CD3">
      <w:pPr>
        <w:spacing w:after="0"/>
        <w:ind w:left="709" w:hanging="425"/>
        <w:jc w:val="both"/>
        <w:rPr>
          <w:rFonts w:ascii="Times New Roman" w:hAnsi="Times New Roman"/>
        </w:rPr>
      </w:pPr>
      <w:r w:rsidRPr="00251807">
        <w:rPr>
          <w:rFonts w:ascii="Times New Roman" w:hAnsi="Times New Roman"/>
        </w:rPr>
        <w:t xml:space="preserve">3.  Wykonawca zobowiązuje się, przy przekazaniu Zamawiającemu danych osobowych osób trzecich, każdorazowo przedstawić oświadczenie o spełnieniu obowiązków informacyjnych przewidzianych  w art. 13 i 14 RODO wobec osób fizycznych, od których dane osobowe bezpośrednio lub pośrednio zostały przekazane lub oświadczenie, że zachodzi wyłączenie stosowania obowiązku informacyjnego stosowanie do art. 13 i 14 RODO. </w:t>
      </w:r>
    </w:p>
    <w:p w:rsidR="00897C52" w:rsidRPr="00251807" w:rsidRDefault="00897C52" w:rsidP="00F24CD3">
      <w:pPr>
        <w:spacing w:after="0"/>
        <w:ind w:left="284"/>
        <w:jc w:val="both"/>
        <w:rPr>
          <w:rFonts w:ascii="Times New Roman" w:hAnsi="Times New Roman"/>
        </w:rPr>
      </w:pPr>
      <w:r w:rsidRPr="00251807">
        <w:rPr>
          <w:rFonts w:ascii="Times New Roman" w:hAnsi="Times New Roman"/>
        </w:rPr>
        <w:t>4. Wykonawca zobowiązuje się poinformować, w imieniu Zamawiającego, wszystkie osoby</w:t>
      </w:r>
      <w:r w:rsidRPr="00251807">
        <w:rPr>
          <w:rFonts w:ascii="Times New Roman" w:hAnsi="Times New Roman"/>
        </w:rPr>
        <w:br/>
        <w:t xml:space="preserve">     fizyczne, których dane osobowe będą przekazywane Zamawiającemu: </w:t>
      </w:r>
    </w:p>
    <w:p w:rsidR="00897C52" w:rsidRPr="00251807" w:rsidRDefault="00897C52" w:rsidP="00F24CD3">
      <w:pPr>
        <w:spacing w:after="0"/>
        <w:ind w:firstLine="284"/>
        <w:jc w:val="both"/>
        <w:rPr>
          <w:rFonts w:ascii="Times New Roman" w:hAnsi="Times New Roman"/>
        </w:rPr>
      </w:pPr>
      <w:r w:rsidRPr="00251807">
        <w:rPr>
          <w:rFonts w:ascii="Times New Roman" w:hAnsi="Times New Roman"/>
        </w:rPr>
        <w:t xml:space="preserve">1) o fakcie przekazania danych osobowych Zamawiającemu (wskazując, że dane osobowe będą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Zamawiającemu przekazane przez Wykonawcę);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2) o tym, że dane osobowe będą przetwarzane przez Zamawiającego;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3) o treści klauzuli informacyjnej wskazanej w ust. 2 niniejszego paragrafu.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13</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Postanowienia końcowe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Wszelkie spory związane z realizacją niniejszej Umowy rozstrzygać będzie sąd właściwy dla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siedziby Zamawiającego.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W sprawach nieokreślonych niniejszą Umową mają zastosowanie przepisy: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1) ustawy Prawo zamówień publicznych;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2) Kodeksu cywilnego;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    3) ustawy Prawo energetyczne wraz z aktami wykonawczymi.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3. Wszelkie zmiany w treści niniejszej Umowy dla swej ważności wymagają formy pisemnej pod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rygorem nieważności.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4. Przeniesienie praw lub wierzytelności wynikających z niniejszej umowy wymaga zgody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Zamawiającego wyrażonej na piśmie pod rygorem nieważności.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14</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Umowę sporządzono w dwóch jednobrzmiących egzemplarzach, po jednym dla każdej ze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Stron.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Integralną częścią umowy są następujące załączniki: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załącznik nr 1 – Wykaz punktów poboru energii elektrycznej;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załącznik nr 2 – Pełnomocnictwo do prowadzenia spraw związanych z realizacją niniejszej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Umowy. </w:t>
      </w:r>
    </w:p>
    <w:p w:rsidR="00897C52" w:rsidRPr="00251807" w:rsidRDefault="00897C52" w:rsidP="008F39BA">
      <w:pPr>
        <w:spacing w:after="0"/>
        <w:jc w:val="both"/>
        <w:rPr>
          <w:rFonts w:ascii="Times New Roman" w:hAnsi="Times New Roman"/>
        </w:rPr>
      </w:pPr>
    </w:p>
    <w:p w:rsidR="00897C52" w:rsidRPr="00251807" w:rsidRDefault="00897C52" w:rsidP="008F39BA">
      <w:pPr>
        <w:spacing w:after="0"/>
        <w:jc w:val="both"/>
        <w:rPr>
          <w:rFonts w:ascii="Times New Roman" w:hAnsi="Times New Roman"/>
        </w:rPr>
      </w:pPr>
    </w:p>
    <w:p w:rsidR="00897C52" w:rsidRPr="00251807" w:rsidRDefault="00897C52" w:rsidP="008F39BA">
      <w:pPr>
        <w:spacing w:after="0"/>
        <w:jc w:val="both"/>
        <w:rPr>
          <w:rFonts w:ascii="Times New Roman" w:hAnsi="Times New Roman"/>
          <w:b/>
        </w:rPr>
      </w:pPr>
      <w:r w:rsidRPr="00251807">
        <w:rPr>
          <w:rFonts w:ascii="Times New Roman" w:hAnsi="Times New Roman"/>
          <w:b/>
        </w:rPr>
        <w:t>Zamawiający</w:t>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t>Wykonawca</w:t>
      </w:r>
    </w:p>
    <w:p w:rsidR="00897C52" w:rsidRPr="00251807" w:rsidRDefault="00897C52" w:rsidP="008F39BA">
      <w:pPr>
        <w:spacing w:after="0"/>
        <w:jc w:val="both"/>
        <w:rPr>
          <w:rFonts w:ascii="Times New Roman" w:hAnsi="Times New Roman"/>
        </w:rPr>
      </w:pPr>
    </w:p>
    <w:sectPr w:rsidR="00897C52" w:rsidRPr="00251807" w:rsidSect="004D328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52" w:rsidRDefault="00897C52" w:rsidP="00E33D6B">
      <w:pPr>
        <w:spacing w:after="0" w:line="240" w:lineRule="auto"/>
      </w:pPr>
      <w:r>
        <w:separator/>
      </w:r>
    </w:p>
  </w:endnote>
  <w:endnote w:type="continuationSeparator" w:id="0">
    <w:p w:rsidR="00897C52" w:rsidRDefault="00897C52" w:rsidP="00E33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52" w:rsidRDefault="00DC3D1E">
    <w:pPr>
      <w:pStyle w:val="Stopka"/>
      <w:jc w:val="right"/>
    </w:pPr>
    <w:fldSimple w:instr=" PAGE   \* MERGEFORMAT ">
      <w:r w:rsidR="00251807">
        <w:rPr>
          <w:noProof/>
        </w:rPr>
        <w:t>6</w:t>
      </w:r>
    </w:fldSimple>
  </w:p>
  <w:p w:rsidR="00897C52" w:rsidRDefault="00897C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52" w:rsidRDefault="00897C52" w:rsidP="00E33D6B">
      <w:pPr>
        <w:spacing w:after="0" w:line="240" w:lineRule="auto"/>
      </w:pPr>
      <w:r>
        <w:separator/>
      </w:r>
    </w:p>
  </w:footnote>
  <w:footnote w:type="continuationSeparator" w:id="0">
    <w:p w:rsidR="00897C52" w:rsidRDefault="00897C52" w:rsidP="00E33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EE1"/>
    <w:multiLevelType w:val="hybridMultilevel"/>
    <w:tmpl w:val="8C9804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1C5BEC"/>
    <w:multiLevelType w:val="hybridMultilevel"/>
    <w:tmpl w:val="AFA0267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6E406C"/>
    <w:multiLevelType w:val="hybridMultilevel"/>
    <w:tmpl w:val="589E003A"/>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
    <w:nsid w:val="138D3C2B"/>
    <w:multiLevelType w:val="hybridMultilevel"/>
    <w:tmpl w:val="EFB0D7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6775D4"/>
    <w:multiLevelType w:val="hybridMultilevel"/>
    <w:tmpl w:val="28849286"/>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B303C8F"/>
    <w:multiLevelType w:val="hybridMultilevel"/>
    <w:tmpl w:val="D0EA17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857AB0"/>
    <w:multiLevelType w:val="hybridMultilevel"/>
    <w:tmpl w:val="17C084CE"/>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7">
    <w:nsid w:val="21131D71"/>
    <w:multiLevelType w:val="hybridMultilevel"/>
    <w:tmpl w:val="4D52D8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18499C"/>
    <w:multiLevelType w:val="hybridMultilevel"/>
    <w:tmpl w:val="A8BCC510"/>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26DE3FEE"/>
    <w:multiLevelType w:val="hybridMultilevel"/>
    <w:tmpl w:val="362EFA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8B90BB5"/>
    <w:multiLevelType w:val="hybridMultilevel"/>
    <w:tmpl w:val="86F635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CC4CEF"/>
    <w:multiLevelType w:val="hybridMultilevel"/>
    <w:tmpl w:val="410490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9A0D28"/>
    <w:multiLevelType w:val="hybridMultilevel"/>
    <w:tmpl w:val="D4AA37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3D73D9"/>
    <w:multiLevelType w:val="hybridMultilevel"/>
    <w:tmpl w:val="261683AC"/>
    <w:lvl w:ilvl="0" w:tplc="C0341476">
      <w:start w:val="1"/>
      <w:numFmt w:val="lowerLetter"/>
      <w:lvlText w:val="%1)"/>
      <w:lvlJc w:val="left"/>
      <w:pPr>
        <w:ind w:left="1211"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71F4D1F"/>
    <w:multiLevelType w:val="hybridMultilevel"/>
    <w:tmpl w:val="5EA08CE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6E1FE3"/>
    <w:multiLevelType w:val="hybridMultilevel"/>
    <w:tmpl w:val="1506D324"/>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1F30B0"/>
    <w:multiLevelType w:val="hybridMultilevel"/>
    <w:tmpl w:val="FA4E3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CB35DF1"/>
    <w:multiLevelType w:val="hybridMultilevel"/>
    <w:tmpl w:val="281E5E32"/>
    <w:lvl w:ilvl="0" w:tplc="3290241E">
      <w:start w:val="1"/>
      <w:numFmt w:val="decimal"/>
      <w:lvlText w:val="%1)"/>
      <w:lvlJc w:val="left"/>
      <w:pPr>
        <w:ind w:left="720" w:hanging="360"/>
      </w:pPr>
      <w:rPr>
        <w:rFonts w:cs="Times New Roman" w:hint="default"/>
      </w:rPr>
    </w:lvl>
    <w:lvl w:ilvl="1" w:tplc="38C2B27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E71369"/>
    <w:multiLevelType w:val="hybridMultilevel"/>
    <w:tmpl w:val="269216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6E1441"/>
    <w:multiLevelType w:val="hybridMultilevel"/>
    <w:tmpl w:val="900A74A4"/>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AB0CC7"/>
    <w:multiLevelType w:val="hybridMultilevel"/>
    <w:tmpl w:val="B1F48B12"/>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429B06B6"/>
    <w:multiLevelType w:val="hybridMultilevel"/>
    <w:tmpl w:val="4DCC09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CE678E"/>
    <w:multiLevelType w:val="hybridMultilevel"/>
    <w:tmpl w:val="2CD0AE6E"/>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8B03B36"/>
    <w:multiLevelType w:val="hybridMultilevel"/>
    <w:tmpl w:val="8E609100"/>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4">
    <w:nsid w:val="49981BF3"/>
    <w:multiLevelType w:val="hybridMultilevel"/>
    <w:tmpl w:val="D0A83708"/>
    <w:lvl w:ilvl="0" w:tplc="4782C4C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D7A0975"/>
    <w:multiLevelType w:val="hybridMultilevel"/>
    <w:tmpl w:val="3376C6E2"/>
    <w:lvl w:ilvl="0" w:tplc="7FDA514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3853B3"/>
    <w:multiLevelType w:val="hybridMultilevel"/>
    <w:tmpl w:val="636A6EA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F4D798A"/>
    <w:multiLevelType w:val="hybridMultilevel"/>
    <w:tmpl w:val="366E9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860A9B"/>
    <w:multiLevelType w:val="hybridMultilevel"/>
    <w:tmpl w:val="03DA35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B66233"/>
    <w:multiLevelType w:val="hybridMultilevel"/>
    <w:tmpl w:val="E5569B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0F32EC"/>
    <w:multiLevelType w:val="hybridMultilevel"/>
    <w:tmpl w:val="A67C69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8F6C78"/>
    <w:multiLevelType w:val="hybridMultilevel"/>
    <w:tmpl w:val="2784541C"/>
    <w:lvl w:ilvl="0" w:tplc="3290241E">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56FC4DAE"/>
    <w:multiLevelType w:val="hybridMultilevel"/>
    <w:tmpl w:val="EA6016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75F2754"/>
    <w:multiLevelType w:val="hybridMultilevel"/>
    <w:tmpl w:val="D3CE26CE"/>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EA47755"/>
    <w:multiLevelType w:val="hybridMultilevel"/>
    <w:tmpl w:val="AAE46FD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61A12A05"/>
    <w:multiLevelType w:val="hybridMultilevel"/>
    <w:tmpl w:val="AD0AFBD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3950C05"/>
    <w:multiLevelType w:val="hybridMultilevel"/>
    <w:tmpl w:val="9A3677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8E38D8"/>
    <w:multiLevelType w:val="hybridMultilevel"/>
    <w:tmpl w:val="DA34896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6FB363A1"/>
    <w:multiLevelType w:val="hybridMultilevel"/>
    <w:tmpl w:val="D36435B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70F534A6"/>
    <w:multiLevelType w:val="hybridMultilevel"/>
    <w:tmpl w:val="DA4A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DA619C4"/>
    <w:multiLevelType w:val="hybridMultilevel"/>
    <w:tmpl w:val="55D67C0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0"/>
  </w:num>
  <w:num w:numId="2">
    <w:abstractNumId w:val="36"/>
  </w:num>
  <w:num w:numId="3">
    <w:abstractNumId w:val="28"/>
  </w:num>
  <w:num w:numId="4">
    <w:abstractNumId w:val="39"/>
  </w:num>
  <w:num w:numId="5">
    <w:abstractNumId w:val="19"/>
  </w:num>
  <w:num w:numId="6">
    <w:abstractNumId w:val="26"/>
  </w:num>
  <w:num w:numId="7">
    <w:abstractNumId w:val="17"/>
  </w:num>
  <w:num w:numId="8">
    <w:abstractNumId w:val="5"/>
  </w:num>
  <w:num w:numId="9">
    <w:abstractNumId w:val="9"/>
  </w:num>
  <w:num w:numId="10">
    <w:abstractNumId w:val="3"/>
  </w:num>
  <w:num w:numId="11">
    <w:abstractNumId w:val="18"/>
  </w:num>
  <w:num w:numId="12">
    <w:abstractNumId w:val="12"/>
  </w:num>
  <w:num w:numId="13">
    <w:abstractNumId w:val="25"/>
  </w:num>
  <w:num w:numId="14">
    <w:abstractNumId w:val="29"/>
  </w:num>
  <w:num w:numId="15">
    <w:abstractNumId w:val="16"/>
  </w:num>
  <w:num w:numId="16">
    <w:abstractNumId w:val="40"/>
  </w:num>
  <w:num w:numId="17">
    <w:abstractNumId w:val="35"/>
  </w:num>
  <w:num w:numId="18">
    <w:abstractNumId w:val="7"/>
  </w:num>
  <w:num w:numId="19">
    <w:abstractNumId w:val="32"/>
  </w:num>
  <w:num w:numId="20">
    <w:abstractNumId w:val="15"/>
  </w:num>
  <w:num w:numId="21">
    <w:abstractNumId w:val="22"/>
  </w:num>
  <w:num w:numId="22">
    <w:abstractNumId w:val="1"/>
  </w:num>
  <w:num w:numId="23">
    <w:abstractNumId w:val="14"/>
  </w:num>
  <w:num w:numId="24">
    <w:abstractNumId w:val="33"/>
  </w:num>
  <w:num w:numId="25">
    <w:abstractNumId w:val="4"/>
  </w:num>
  <w:num w:numId="26">
    <w:abstractNumId w:val="21"/>
  </w:num>
  <w:num w:numId="27">
    <w:abstractNumId w:val="34"/>
  </w:num>
  <w:num w:numId="28">
    <w:abstractNumId w:val="30"/>
  </w:num>
  <w:num w:numId="29">
    <w:abstractNumId w:val="8"/>
  </w:num>
  <w:num w:numId="30">
    <w:abstractNumId w:val="10"/>
  </w:num>
  <w:num w:numId="31">
    <w:abstractNumId w:val="38"/>
  </w:num>
  <w:num w:numId="32">
    <w:abstractNumId w:val="24"/>
  </w:num>
  <w:num w:numId="33">
    <w:abstractNumId w:val="2"/>
  </w:num>
  <w:num w:numId="34">
    <w:abstractNumId w:val="23"/>
  </w:num>
  <w:num w:numId="35">
    <w:abstractNumId w:val="11"/>
  </w:num>
  <w:num w:numId="36">
    <w:abstractNumId w:val="31"/>
  </w:num>
  <w:num w:numId="37">
    <w:abstractNumId w:val="37"/>
  </w:num>
  <w:num w:numId="38">
    <w:abstractNumId w:val="6"/>
  </w:num>
  <w:num w:numId="39">
    <w:abstractNumId w:val="0"/>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89"/>
    <w:rsid w:val="00021ED0"/>
    <w:rsid w:val="000A6621"/>
    <w:rsid w:val="000B5355"/>
    <w:rsid w:val="00107A7C"/>
    <w:rsid w:val="00251807"/>
    <w:rsid w:val="00261010"/>
    <w:rsid w:val="0027792D"/>
    <w:rsid w:val="002B187A"/>
    <w:rsid w:val="00345EE7"/>
    <w:rsid w:val="00347662"/>
    <w:rsid w:val="003567AD"/>
    <w:rsid w:val="003A3DA8"/>
    <w:rsid w:val="003D50A3"/>
    <w:rsid w:val="003F2BE5"/>
    <w:rsid w:val="003F2EF3"/>
    <w:rsid w:val="00402F84"/>
    <w:rsid w:val="00440327"/>
    <w:rsid w:val="004412C9"/>
    <w:rsid w:val="00485C64"/>
    <w:rsid w:val="004A3658"/>
    <w:rsid w:val="004A6E9E"/>
    <w:rsid w:val="004B1BE9"/>
    <w:rsid w:val="004D3288"/>
    <w:rsid w:val="0054628E"/>
    <w:rsid w:val="0054775A"/>
    <w:rsid w:val="00563989"/>
    <w:rsid w:val="00586930"/>
    <w:rsid w:val="005E6F22"/>
    <w:rsid w:val="005F00E1"/>
    <w:rsid w:val="005F7606"/>
    <w:rsid w:val="006045ED"/>
    <w:rsid w:val="00777BE1"/>
    <w:rsid w:val="00780958"/>
    <w:rsid w:val="007C4C15"/>
    <w:rsid w:val="00854605"/>
    <w:rsid w:val="00897C52"/>
    <w:rsid w:val="008F39BA"/>
    <w:rsid w:val="00907A15"/>
    <w:rsid w:val="00921A52"/>
    <w:rsid w:val="00974F31"/>
    <w:rsid w:val="009C3A77"/>
    <w:rsid w:val="009D488E"/>
    <w:rsid w:val="00A50A19"/>
    <w:rsid w:val="00AB2D3B"/>
    <w:rsid w:val="00AD3676"/>
    <w:rsid w:val="00B10D41"/>
    <w:rsid w:val="00B1640D"/>
    <w:rsid w:val="00B63436"/>
    <w:rsid w:val="00B655A6"/>
    <w:rsid w:val="00B74331"/>
    <w:rsid w:val="00BC7807"/>
    <w:rsid w:val="00BF2D5B"/>
    <w:rsid w:val="00C02104"/>
    <w:rsid w:val="00C02D6D"/>
    <w:rsid w:val="00C11811"/>
    <w:rsid w:val="00C815EC"/>
    <w:rsid w:val="00C9172D"/>
    <w:rsid w:val="00CE12DA"/>
    <w:rsid w:val="00CE1315"/>
    <w:rsid w:val="00CF51C0"/>
    <w:rsid w:val="00DC3D1E"/>
    <w:rsid w:val="00E26DCA"/>
    <w:rsid w:val="00E33D6B"/>
    <w:rsid w:val="00E701AD"/>
    <w:rsid w:val="00EB5347"/>
    <w:rsid w:val="00EC7D11"/>
    <w:rsid w:val="00ED5EF9"/>
    <w:rsid w:val="00F24CD3"/>
    <w:rsid w:val="00F66669"/>
    <w:rsid w:val="00F75144"/>
    <w:rsid w:val="00F82372"/>
    <w:rsid w:val="00FD58DB"/>
    <w:rsid w:val="00FE5394"/>
    <w:rsid w:val="00FF3D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2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33D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33D6B"/>
    <w:rPr>
      <w:rFonts w:cs="Times New Roman"/>
    </w:rPr>
  </w:style>
  <w:style w:type="paragraph" w:styleId="Stopka">
    <w:name w:val="footer"/>
    <w:basedOn w:val="Normalny"/>
    <w:link w:val="StopkaZnak"/>
    <w:uiPriority w:val="99"/>
    <w:rsid w:val="00E33D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33D6B"/>
    <w:rPr>
      <w:rFonts w:cs="Times New Roman"/>
    </w:rPr>
  </w:style>
  <w:style w:type="paragraph" w:styleId="Akapitzlist">
    <w:name w:val="List Paragraph"/>
    <w:basedOn w:val="Normalny"/>
    <w:uiPriority w:val="34"/>
    <w:qFormat/>
    <w:rsid w:val="00C02D6D"/>
    <w:pPr>
      <w:ind w:left="720"/>
      <w:contextualSpacing/>
    </w:pPr>
  </w:style>
  <w:style w:type="character" w:styleId="Hipercze">
    <w:name w:val="Hyperlink"/>
    <w:basedOn w:val="Domylnaczcionkaakapitu"/>
    <w:uiPriority w:val="99"/>
    <w:rsid w:val="00B74331"/>
    <w:rPr>
      <w:rFonts w:cs="Times New Roman"/>
      <w:color w:val="0000FF"/>
      <w:u w:val="single"/>
    </w:rPr>
  </w:style>
  <w:style w:type="paragraph" w:styleId="Tekstdymka">
    <w:name w:val="Balloon Text"/>
    <w:basedOn w:val="Normalny"/>
    <w:link w:val="TekstdymkaZnak"/>
    <w:uiPriority w:val="99"/>
    <w:semiHidden/>
    <w:rsid w:val="00C815EC"/>
    <w:rPr>
      <w:rFonts w:ascii="Tahoma" w:hAnsi="Tahoma" w:cs="Tahoma"/>
      <w:sz w:val="16"/>
      <w:szCs w:val="16"/>
    </w:rPr>
  </w:style>
  <w:style w:type="character" w:customStyle="1" w:styleId="TekstdymkaZnak">
    <w:name w:val="Tekst dymka Znak"/>
    <w:basedOn w:val="Domylnaczcionkaakapitu"/>
    <w:link w:val="Tekstdymka"/>
    <w:uiPriority w:val="99"/>
    <w:semiHidden/>
    <w:rsid w:val="00F5563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10</Pages>
  <Words>3710</Words>
  <Characters>24017</Characters>
  <Application>Microsoft Office Word</Application>
  <DocSecurity>0</DocSecurity>
  <Lines>200</Lines>
  <Paragraphs>55</Paragraphs>
  <ScaleCrop>false</ScaleCrop>
  <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lzawierucha</dc:creator>
  <cp:keywords/>
  <dc:description/>
  <cp:lastModifiedBy>sdiakowski</cp:lastModifiedBy>
  <cp:revision>17</cp:revision>
  <dcterms:created xsi:type="dcterms:W3CDTF">2022-09-12T07:28:00Z</dcterms:created>
  <dcterms:modified xsi:type="dcterms:W3CDTF">2022-10-21T11:59:00Z</dcterms:modified>
</cp:coreProperties>
</file>