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93" w:rsidRDefault="00F95793" w:rsidP="00F95793">
      <w:pPr>
        <w:tabs>
          <w:tab w:val="left" w:pos="1800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2 do zaproszenia </w:t>
      </w:r>
    </w:p>
    <w:p w:rsidR="00F95793" w:rsidRDefault="00F95793" w:rsidP="00F9579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500" w:rsidRPr="00DE5A59" w:rsidRDefault="00AE50BA">
      <w:pPr>
        <w:rPr>
          <w:rFonts w:ascii="Times New Roman" w:hAnsi="Times New Roman" w:cs="Times New Roman"/>
          <w:b/>
          <w:sz w:val="24"/>
          <w:szCs w:val="24"/>
        </w:rPr>
      </w:pPr>
      <w:r w:rsidRPr="00DE5A59">
        <w:rPr>
          <w:rFonts w:ascii="Times New Roman" w:hAnsi="Times New Roman" w:cs="Times New Roman"/>
          <w:b/>
          <w:sz w:val="24"/>
          <w:szCs w:val="24"/>
        </w:rPr>
        <w:t xml:space="preserve">Szczegółowy opis prac – załącznik do zaproszenia do składania ofert </w:t>
      </w:r>
    </w:p>
    <w:p w:rsidR="00AE50BA" w:rsidRDefault="00AE50BA">
      <w:pPr>
        <w:rPr>
          <w:rFonts w:ascii="Times New Roman" w:hAnsi="Times New Roman" w:cs="Times New Roman"/>
          <w:sz w:val="24"/>
          <w:szCs w:val="24"/>
        </w:rPr>
      </w:pPr>
    </w:p>
    <w:p w:rsidR="00AE50BA" w:rsidRDefault="0044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="002D59B0">
        <w:rPr>
          <w:rFonts w:ascii="Times New Roman" w:hAnsi="Times New Roman" w:cs="Times New Roman"/>
          <w:sz w:val="24"/>
          <w:szCs w:val="24"/>
        </w:rPr>
        <w:t>dostawę, sadzenie i pielęgnację  89 drzew. K</w:t>
      </w:r>
      <w:r>
        <w:rPr>
          <w:rFonts w:ascii="Times New Roman" w:hAnsi="Times New Roman" w:cs="Times New Roman"/>
          <w:sz w:val="24"/>
          <w:szCs w:val="24"/>
        </w:rPr>
        <w:t xml:space="preserve">od CPV  77211600-8 </w:t>
      </w:r>
      <w:r w:rsidR="002D59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 77211500-7</w:t>
      </w:r>
      <w:r w:rsidR="002D59B0">
        <w:rPr>
          <w:rFonts w:ascii="Times New Roman" w:hAnsi="Times New Roman" w:cs="Times New Roman"/>
          <w:sz w:val="24"/>
          <w:szCs w:val="24"/>
        </w:rPr>
        <w:t>.</w:t>
      </w:r>
      <w:r w:rsidR="000B4C49">
        <w:rPr>
          <w:rFonts w:ascii="Times New Roman" w:hAnsi="Times New Roman" w:cs="Times New Roman"/>
          <w:sz w:val="24"/>
          <w:szCs w:val="24"/>
        </w:rPr>
        <w:t xml:space="preserve"> Wykonawca nasadzi 89</w:t>
      </w:r>
      <w:r w:rsidR="00AE50BA">
        <w:rPr>
          <w:rFonts w:ascii="Times New Roman" w:hAnsi="Times New Roman" w:cs="Times New Roman"/>
          <w:sz w:val="24"/>
          <w:szCs w:val="24"/>
        </w:rPr>
        <w:t xml:space="preserve"> sztuk drzew zgodnie z </w:t>
      </w:r>
      <w:r w:rsidR="000B4C49">
        <w:rPr>
          <w:rFonts w:ascii="Times New Roman" w:hAnsi="Times New Roman" w:cs="Times New Roman"/>
          <w:sz w:val="24"/>
          <w:szCs w:val="24"/>
        </w:rPr>
        <w:t>n/w pozycjami: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1980"/>
        <w:gridCol w:w="1811"/>
        <w:gridCol w:w="1362"/>
        <w:gridCol w:w="3206"/>
      </w:tblGrid>
      <w:tr w:rsidR="000B4C49" w:rsidTr="00F939D5">
        <w:tc>
          <w:tcPr>
            <w:tcW w:w="1980" w:type="dxa"/>
          </w:tcPr>
          <w:p w:rsidR="000B4C49" w:rsidRPr="000B4C49" w:rsidRDefault="000B4C49">
            <w:pPr>
              <w:rPr>
                <w:rFonts w:ascii="Times New Roman" w:hAnsi="Times New Roman" w:cs="Times New Roman"/>
                <w:b/>
              </w:rPr>
            </w:pPr>
            <w:r w:rsidRPr="000B4C49">
              <w:rPr>
                <w:rFonts w:ascii="Times New Roman" w:hAnsi="Times New Roman" w:cs="Times New Roman"/>
                <w:b/>
              </w:rPr>
              <w:t>Nr. działki</w:t>
            </w:r>
          </w:p>
        </w:tc>
        <w:tc>
          <w:tcPr>
            <w:tcW w:w="1811" w:type="dxa"/>
          </w:tcPr>
          <w:p w:rsidR="000B4C49" w:rsidRPr="000B4C49" w:rsidRDefault="000B4C49">
            <w:pPr>
              <w:rPr>
                <w:rFonts w:ascii="Times New Roman" w:hAnsi="Times New Roman" w:cs="Times New Roman"/>
                <w:b/>
              </w:rPr>
            </w:pPr>
            <w:r w:rsidRPr="000B4C49">
              <w:rPr>
                <w:rFonts w:ascii="Times New Roman" w:hAnsi="Times New Roman" w:cs="Times New Roman"/>
                <w:b/>
              </w:rPr>
              <w:t>Obwód drzew liczony na wysokości 100 cm.</w:t>
            </w:r>
          </w:p>
        </w:tc>
        <w:tc>
          <w:tcPr>
            <w:tcW w:w="1362" w:type="dxa"/>
          </w:tcPr>
          <w:p w:rsidR="000B4C49" w:rsidRPr="000B4C49" w:rsidRDefault="000B4C49">
            <w:pPr>
              <w:rPr>
                <w:rFonts w:ascii="Times New Roman" w:hAnsi="Times New Roman" w:cs="Times New Roman"/>
                <w:b/>
              </w:rPr>
            </w:pPr>
            <w:r w:rsidRPr="000B4C49">
              <w:rPr>
                <w:rFonts w:ascii="Times New Roman" w:hAnsi="Times New Roman" w:cs="Times New Roman"/>
                <w:b/>
              </w:rPr>
              <w:t>ilość drzew</w:t>
            </w:r>
            <w:r w:rsidR="00195B0B">
              <w:rPr>
                <w:rFonts w:ascii="Times New Roman" w:hAnsi="Times New Roman" w:cs="Times New Roman"/>
                <w:b/>
              </w:rPr>
              <w:t xml:space="preserve"> w szt.</w:t>
            </w:r>
          </w:p>
        </w:tc>
        <w:tc>
          <w:tcPr>
            <w:tcW w:w="3206" w:type="dxa"/>
          </w:tcPr>
          <w:p w:rsidR="000B4C49" w:rsidRPr="000B4C49" w:rsidRDefault="000B4C49" w:rsidP="000B4C49">
            <w:pPr>
              <w:rPr>
                <w:rFonts w:ascii="Times New Roman" w:hAnsi="Times New Roman" w:cs="Times New Roman"/>
                <w:b/>
              </w:rPr>
            </w:pPr>
            <w:r w:rsidRPr="000B4C49">
              <w:rPr>
                <w:rFonts w:ascii="Times New Roman" w:hAnsi="Times New Roman" w:cs="Times New Roman"/>
                <w:b/>
              </w:rPr>
              <w:t xml:space="preserve">gatunek </w:t>
            </w:r>
          </w:p>
        </w:tc>
      </w:tr>
      <w:tr w:rsidR="000B4C49" w:rsidTr="00F939D5">
        <w:trPr>
          <w:trHeight w:val="225"/>
        </w:trPr>
        <w:tc>
          <w:tcPr>
            <w:tcW w:w="1980" w:type="dxa"/>
            <w:vMerge w:val="restart"/>
          </w:tcPr>
          <w:p w:rsidR="000B4C49" w:rsidRPr="00837C3A" w:rsidRDefault="00F9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4C49">
              <w:rPr>
                <w:rFonts w:ascii="Times New Roman" w:hAnsi="Times New Roman" w:cs="Times New Roman"/>
              </w:rPr>
              <w:t xml:space="preserve">  obręb ew. Police 16</w:t>
            </w:r>
          </w:p>
        </w:tc>
        <w:tc>
          <w:tcPr>
            <w:tcW w:w="1811" w:type="dxa"/>
            <w:vMerge w:val="restart"/>
          </w:tcPr>
          <w:p w:rsidR="000B4C49" w:rsidRPr="00837C3A" w:rsidRDefault="000B4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14-16 cm</w:t>
            </w:r>
          </w:p>
        </w:tc>
        <w:tc>
          <w:tcPr>
            <w:tcW w:w="1362" w:type="dxa"/>
            <w:vMerge w:val="restart"/>
          </w:tcPr>
          <w:p w:rsidR="000B4C49" w:rsidRPr="00837C3A" w:rsidRDefault="000B4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06" w:type="dxa"/>
          </w:tcPr>
          <w:p w:rsidR="000B4C49" w:rsidRPr="00F939D5" w:rsidRDefault="000B4C49" w:rsidP="00EC082C">
            <w:pPr>
              <w:rPr>
                <w:rFonts w:ascii="Times New Roman" w:hAnsi="Times New Roman" w:cs="Times New Roman"/>
              </w:rPr>
            </w:pPr>
            <w:r w:rsidRPr="00F939D5">
              <w:rPr>
                <w:rFonts w:ascii="Times New Roman" w:hAnsi="Times New Roman" w:cs="Times New Roman"/>
              </w:rPr>
              <w:t>8 buk pospolity</w:t>
            </w:r>
          </w:p>
        </w:tc>
      </w:tr>
      <w:tr w:rsidR="000B4C49" w:rsidTr="00F939D5">
        <w:trPr>
          <w:trHeight w:val="540"/>
        </w:trPr>
        <w:tc>
          <w:tcPr>
            <w:tcW w:w="1980" w:type="dxa"/>
            <w:vMerge/>
          </w:tcPr>
          <w:p w:rsidR="000B4C49" w:rsidRDefault="000B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0B4C49" w:rsidRDefault="000B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0B4C49" w:rsidRDefault="000B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0B4C49" w:rsidRPr="00F939D5" w:rsidRDefault="000B4C49" w:rsidP="00EC082C">
            <w:pPr>
              <w:rPr>
                <w:rFonts w:ascii="Times New Roman" w:hAnsi="Times New Roman" w:cs="Times New Roman"/>
              </w:rPr>
            </w:pPr>
            <w:r w:rsidRPr="00F939D5">
              <w:rPr>
                <w:rFonts w:ascii="Times New Roman" w:hAnsi="Times New Roman" w:cs="Times New Roman"/>
              </w:rPr>
              <w:t>8 lipa drobnolistna</w:t>
            </w:r>
          </w:p>
        </w:tc>
      </w:tr>
      <w:tr w:rsidR="000B4C49" w:rsidTr="00F939D5">
        <w:trPr>
          <w:trHeight w:val="240"/>
        </w:trPr>
        <w:tc>
          <w:tcPr>
            <w:tcW w:w="1980" w:type="dxa"/>
            <w:vMerge w:val="restart"/>
          </w:tcPr>
          <w:p w:rsidR="000B4C49" w:rsidRPr="00837C3A" w:rsidRDefault="000B4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17/3, 3335/10 obręb ew. Police 16</w:t>
            </w:r>
          </w:p>
        </w:tc>
        <w:tc>
          <w:tcPr>
            <w:tcW w:w="1811" w:type="dxa"/>
            <w:vMerge w:val="restart"/>
          </w:tcPr>
          <w:p w:rsidR="000B4C49" w:rsidRPr="00837C3A" w:rsidRDefault="000B4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14-16 cm</w:t>
            </w:r>
          </w:p>
        </w:tc>
        <w:tc>
          <w:tcPr>
            <w:tcW w:w="1362" w:type="dxa"/>
            <w:vMerge w:val="restart"/>
          </w:tcPr>
          <w:p w:rsidR="000B4C49" w:rsidRPr="00837C3A" w:rsidRDefault="000B4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06" w:type="dxa"/>
          </w:tcPr>
          <w:p w:rsidR="000B4C49" w:rsidRPr="00F939D5" w:rsidRDefault="000B4C49" w:rsidP="00EC082C">
            <w:pPr>
              <w:rPr>
                <w:rFonts w:ascii="Times New Roman" w:hAnsi="Times New Roman" w:cs="Times New Roman"/>
              </w:rPr>
            </w:pPr>
            <w:r w:rsidRPr="00F939D5">
              <w:rPr>
                <w:rFonts w:ascii="Times New Roman" w:hAnsi="Times New Roman" w:cs="Times New Roman"/>
              </w:rPr>
              <w:t>30 buk pospolity</w:t>
            </w:r>
          </w:p>
        </w:tc>
      </w:tr>
      <w:tr w:rsidR="000B4C49" w:rsidTr="00F939D5">
        <w:trPr>
          <w:trHeight w:val="465"/>
        </w:trPr>
        <w:tc>
          <w:tcPr>
            <w:tcW w:w="1980" w:type="dxa"/>
            <w:vMerge/>
          </w:tcPr>
          <w:p w:rsidR="000B4C49" w:rsidRDefault="000B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0B4C49" w:rsidRDefault="000B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0B4C49" w:rsidRDefault="000B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0B4C49" w:rsidRPr="00F939D5" w:rsidRDefault="000B4C49" w:rsidP="002A4A4A">
            <w:pPr>
              <w:rPr>
                <w:rFonts w:ascii="Times New Roman" w:hAnsi="Times New Roman" w:cs="Times New Roman"/>
              </w:rPr>
            </w:pPr>
            <w:r w:rsidRPr="00F939D5">
              <w:rPr>
                <w:rFonts w:ascii="Times New Roman" w:hAnsi="Times New Roman" w:cs="Times New Roman"/>
              </w:rPr>
              <w:t>23 brzoza brodawkowata</w:t>
            </w:r>
          </w:p>
        </w:tc>
      </w:tr>
      <w:tr w:rsidR="000B4C49" w:rsidTr="00F939D5">
        <w:trPr>
          <w:trHeight w:val="300"/>
        </w:trPr>
        <w:tc>
          <w:tcPr>
            <w:tcW w:w="1980" w:type="dxa"/>
            <w:vMerge/>
          </w:tcPr>
          <w:p w:rsidR="000B4C49" w:rsidRDefault="000B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0B4C49" w:rsidRDefault="000B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0B4C49" w:rsidRDefault="000B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0B4C49" w:rsidRPr="00F939D5" w:rsidRDefault="000B4C49" w:rsidP="00EC082C">
            <w:pPr>
              <w:rPr>
                <w:rFonts w:ascii="Times New Roman" w:hAnsi="Times New Roman" w:cs="Times New Roman"/>
              </w:rPr>
            </w:pPr>
            <w:r w:rsidRPr="00F939D5">
              <w:rPr>
                <w:rFonts w:ascii="Times New Roman" w:hAnsi="Times New Roman" w:cs="Times New Roman"/>
              </w:rPr>
              <w:t>20 dąb bezszypułkowy</w:t>
            </w:r>
          </w:p>
        </w:tc>
      </w:tr>
      <w:tr w:rsidR="000B4C49" w:rsidTr="00F939D5">
        <w:tc>
          <w:tcPr>
            <w:tcW w:w="1980" w:type="dxa"/>
          </w:tcPr>
          <w:p w:rsidR="000B4C49" w:rsidRPr="000B4C49" w:rsidRDefault="000B4C49">
            <w:pPr>
              <w:rPr>
                <w:rFonts w:ascii="Times New Roman" w:hAnsi="Times New Roman" w:cs="Times New Roman"/>
                <w:b/>
              </w:rPr>
            </w:pPr>
            <w:r w:rsidRPr="000B4C49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811" w:type="dxa"/>
          </w:tcPr>
          <w:p w:rsidR="000B4C49" w:rsidRPr="00837C3A" w:rsidRDefault="000B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B4C49" w:rsidRPr="000B4C49" w:rsidRDefault="000B4C49">
            <w:pPr>
              <w:rPr>
                <w:rFonts w:ascii="Times New Roman" w:hAnsi="Times New Roman" w:cs="Times New Roman"/>
                <w:b/>
              </w:rPr>
            </w:pPr>
            <w:r w:rsidRPr="000B4C49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3206" w:type="dxa"/>
          </w:tcPr>
          <w:p w:rsidR="000B4C49" w:rsidRPr="00F939D5" w:rsidRDefault="00F939D5">
            <w:pPr>
              <w:rPr>
                <w:rFonts w:ascii="Times New Roman" w:hAnsi="Times New Roman" w:cs="Times New Roman"/>
                <w:b/>
              </w:rPr>
            </w:pPr>
            <w:r w:rsidRPr="00F939D5">
              <w:rPr>
                <w:rFonts w:ascii="Times New Roman" w:hAnsi="Times New Roman" w:cs="Times New Roman"/>
                <w:b/>
              </w:rPr>
              <w:t>38 buk pospolity</w:t>
            </w:r>
          </w:p>
          <w:p w:rsidR="00F939D5" w:rsidRPr="00F939D5" w:rsidRDefault="00F939D5">
            <w:pPr>
              <w:rPr>
                <w:rFonts w:ascii="Times New Roman" w:hAnsi="Times New Roman" w:cs="Times New Roman"/>
                <w:b/>
              </w:rPr>
            </w:pPr>
            <w:r w:rsidRPr="00F939D5">
              <w:rPr>
                <w:rFonts w:ascii="Times New Roman" w:hAnsi="Times New Roman" w:cs="Times New Roman"/>
                <w:b/>
              </w:rPr>
              <w:t>8 lipa drobnolistna</w:t>
            </w:r>
          </w:p>
          <w:p w:rsidR="00F939D5" w:rsidRPr="00F939D5" w:rsidRDefault="00F939D5">
            <w:pPr>
              <w:rPr>
                <w:rFonts w:ascii="Times New Roman" w:hAnsi="Times New Roman" w:cs="Times New Roman"/>
                <w:b/>
              </w:rPr>
            </w:pPr>
            <w:r w:rsidRPr="00F939D5">
              <w:rPr>
                <w:rFonts w:ascii="Times New Roman" w:hAnsi="Times New Roman" w:cs="Times New Roman"/>
                <w:b/>
              </w:rPr>
              <w:t>23 brzoza brodawkowata</w:t>
            </w:r>
          </w:p>
          <w:p w:rsidR="00F939D5" w:rsidRPr="00837C3A" w:rsidRDefault="00F939D5">
            <w:pPr>
              <w:rPr>
                <w:rFonts w:ascii="Times New Roman" w:hAnsi="Times New Roman" w:cs="Times New Roman"/>
              </w:rPr>
            </w:pPr>
            <w:r w:rsidRPr="00F939D5">
              <w:rPr>
                <w:rFonts w:ascii="Times New Roman" w:hAnsi="Times New Roman" w:cs="Times New Roman"/>
                <w:b/>
              </w:rPr>
              <w:t>20 dąb bezszypułkowy</w:t>
            </w:r>
          </w:p>
        </w:tc>
      </w:tr>
    </w:tbl>
    <w:p w:rsidR="00AE50BA" w:rsidRDefault="00AE50BA">
      <w:pPr>
        <w:rPr>
          <w:rFonts w:ascii="Times New Roman" w:hAnsi="Times New Roman" w:cs="Times New Roman"/>
          <w:sz w:val="24"/>
          <w:szCs w:val="24"/>
        </w:rPr>
      </w:pPr>
    </w:p>
    <w:p w:rsidR="00B02336" w:rsidRDefault="00B02336">
      <w:pPr>
        <w:rPr>
          <w:rFonts w:ascii="Times New Roman" w:hAnsi="Times New Roman" w:cs="Times New Roman"/>
          <w:sz w:val="24"/>
          <w:szCs w:val="24"/>
        </w:rPr>
      </w:pPr>
    </w:p>
    <w:p w:rsidR="00B02336" w:rsidRPr="006D7158" w:rsidRDefault="006D7158" w:rsidP="00F57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6B83">
        <w:rPr>
          <w:rFonts w:ascii="Times New Roman" w:hAnsi="Times New Roman" w:cs="Times New Roman"/>
          <w:b/>
          <w:sz w:val="24"/>
          <w:szCs w:val="24"/>
        </w:rPr>
        <w:t>Zgodnie z warunkami w/w pozycji</w:t>
      </w:r>
      <w:r w:rsidR="00B02336" w:rsidRPr="006D7158">
        <w:rPr>
          <w:rFonts w:ascii="Times New Roman" w:hAnsi="Times New Roman" w:cs="Times New Roman"/>
          <w:b/>
          <w:sz w:val="24"/>
          <w:szCs w:val="24"/>
        </w:rPr>
        <w:t xml:space="preserve"> oferta obejmuje: </w:t>
      </w:r>
    </w:p>
    <w:p w:rsidR="00BD1F43" w:rsidRDefault="00BD1F43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dostawę drzew</w:t>
      </w:r>
    </w:p>
    <w:p w:rsidR="00BD1F43" w:rsidRDefault="00BD1F43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wyznaczenie miejsc sadzenia (zgodnie z planem </w:t>
      </w:r>
      <w:r w:rsidR="000B4C49">
        <w:rPr>
          <w:rFonts w:ascii="Times New Roman" w:hAnsi="Times New Roman" w:cs="Times New Roman"/>
          <w:sz w:val="24"/>
          <w:szCs w:val="24"/>
        </w:rPr>
        <w:t>nasadzenia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1F43" w:rsidRDefault="00BD1F43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terenu pod nasadzenia</w:t>
      </w:r>
    </w:p>
    <w:p w:rsidR="00BD1F43" w:rsidRDefault="0035548E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zaprawienie urodzajną</w:t>
      </w:r>
      <w:bookmarkStart w:id="0" w:name="_GoBack"/>
      <w:bookmarkEnd w:id="0"/>
      <w:r w:rsidR="00BD1F43">
        <w:rPr>
          <w:rFonts w:ascii="Times New Roman" w:hAnsi="Times New Roman" w:cs="Times New Roman"/>
          <w:sz w:val="24"/>
          <w:szCs w:val="24"/>
        </w:rPr>
        <w:t xml:space="preserve"> ziemią</w:t>
      </w:r>
    </w:p>
    <w:p w:rsidR="00BD1F43" w:rsidRDefault="00BD1F43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posadzenie drzew</w:t>
      </w:r>
    </w:p>
    <w:p w:rsidR="00BD1F43" w:rsidRDefault="00BD1F43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ustabilizowanie drzew palikami (minimum 3 paliki na 1 drzewo)</w:t>
      </w:r>
    </w:p>
    <w:p w:rsidR="00BD1F43" w:rsidRDefault="00BD1F43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wyściółkowanie mis korą</w:t>
      </w:r>
    </w:p>
    <w:p w:rsidR="00F5745E" w:rsidRDefault="00F5745E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podlanie</w:t>
      </w:r>
    </w:p>
    <w:p w:rsidR="00F5745E" w:rsidRDefault="00F5745E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zawieszenie tabliczek informacyjnych</w:t>
      </w:r>
    </w:p>
    <w:p w:rsidR="00F5745E" w:rsidRDefault="00F5745E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pielęg</w:t>
      </w:r>
      <w:r w:rsidR="000B4C49">
        <w:rPr>
          <w:rFonts w:ascii="Times New Roman" w:hAnsi="Times New Roman" w:cs="Times New Roman"/>
          <w:sz w:val="24"/>
          <w:szCs w:val="24"/>
        </w:rPr>
        <w:t>nacja drzew po posadzeniu (36</w:t>
      </w:r>
      <w:r w:rsidR="001E3C35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 xml:space="preserve"> po nasadzeniu).</w:t>
      </w:r>
    </w:p>
    <w:p w:rsidR="00F5745E" w:rsidRDefault="00F5745E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45E" w:rsidRPr="0034328A" w:rsidRDefault="006D7158" w:rsidP="00F57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745E" w:rsidRPr="0034328A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34328A" w:rsidRPr="0034328A">
        <w:rPr>
          <w:rFonts w:ascii="Times New Roman" w:hAnsi="Times New Roman" w:cs="Times New Roman"/>
          <w:b/>
          <w:sz w:val="24"/>
          <w:szCs w:val="24"/>
        </w:rPr>
        <w:t>zobowiązuje</w:t>
      </w:r>
      <w:r w:rsidR="00F5745E" w:rsidRPr="0034328A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="0034328A" w:rsidRPr="0034328A">
        <w:rPr>
          <w:rFonts w:ascii="Times New Roman" w:hAnsi="Times New Roman" w:cs="Times New Roman"/>
          <w:b/>
          <w:sz w:val="24"/>
          <w:szCs w:val="24"/>
        </w:rPr>
        <w:t>do:</w:t>
      </w:r>
    </w:p>
    <w:p w:rsidR="0034328A" w:rsidRDefault="0034328A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dostarczenia i posadzenia drzew (gatunki wyszczególnione w w/w tabeli) pochodzących z gospodarstw szkółkarskich,</w:t>
      </w:r>
    </w:p>
    <w:p w:rsidR="0034328A" w:rsidRDefault="0034328A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umocowani</w:t>
      </w:r>
      <w:r w:rsidR="004310A3">
        <w:rPr>
          <w:rFonts w:ascii="Times New Roman" w:hAnsi="Times New Roman" w:cs="Times New Roman"/>
          <w:sz w:val="24"/>
          <w:szCs w:val="24"/>
        </w:rPr>
        <w:t>a drzew do palików</w:t>
      </w:r>
      <w:r>
        <w:rPr>
          <w:rFonts w:ascii="Times New Roman" w:hAnsi="Times New Roman" w:cs="Times New Roman"/>
          <w:sz w:val="24"/>
          <w:szCs w:val="24"/>
        </w:rPr>
        <w:t xml:space="preserve"> za pomocą wiązadeł z taśmy elastycznej lub parcianej nie powodującej uszkodzenia kory,</w:t>
      </w:r>
    </w:p>
    <w:p w:rsidR="0034328A" w:rsidRDefault="0034328A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zabezpieczenie drzewa przy gruncie korą</w:t>
      </w:r>
    </w:p>
    <w:p w:rsidR="0034328A" w:rsidRDefault="0034328A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usunięcie uschniętych drzew i uzupełnienie poprzez posadzenie nowych w terminie dwóch tygodni od daty zgłoszenia przez </w:t>
      </w:r>
      <w:r w:rsidR="001622F6">
        <w:rPr>
          <w:rFonts w:ascii="Times New Roman" w:hAnsi="Times New Roman" w:cs="Times New Roman"/>
          <w:sz w:val="24"/>
          <w:szCs w:val="24"/>
        </w:rPr>
        <w:t>Zam</w:t>
      </w:r>
      <w:r w:rsidR="001E3C35">
        <w:rPr>
          <w:rFonts w:ascii="Times New Roman" w:hAnsi="Times New Roman" w:cs="Times New Roman"/>
          <w:sz w:val="24"/>
          <w:szCs w:val="24"/>
        </w:rPr>
        <w:t>awiającego ( nie dotyczy drzew</w:t>
      </w:r>
      <w:r w:rsidR="001622F6">
        <w:rPr>
          <w:rFonts w:ascii="Times New Roman" w:hAnsi="Times New Roman" w:cs="Times New Roman"/>
          <w:sz w:val="24"/>
          <w:szCs w:val="24"/>
        </w:rPr>
        <w:t xml:space="preserve"> posiadających uszkodzenia mechaniczne),</w:t>
      </w:r>
    </w:p>
    <w:p w:rsidR="001622F6" w:rsidRDefault="001622F6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udzielenia gwarancji na</w:t>
      </w:r>
      <w:r w:rsidR="006831B1">
        <w:rPr>
          <w:rFonts w:ascii="Times New Roman" w:hAnsi="Times New Roman" w:cs="Times New Roman"/>
          <w:sz w:val="24"/>
          <w:szCs w:val="24"/>
        </w:rPr>
        <w:t xml:space="preserve"> posadzone drzewa przez okres 36</w:t>
      </w:r>
      <w:r>
        <w:rPr>
          <w:rFonts w:ascii="Times New Roman" w:hAnsi="Times New Roman" w:cs="Times New Roman"/>
          <w:sz w:val="24"/>
          <w:szCs w:val="24"/>
        </w:rPr>
        <w:t xml:space="preserve"> miesięcy od daty odeb</w:t>
      </w:r>
      <w:r w:rsidR="00F27CAB">
        <w:rPr>
          <w:rFonts w:ascii="Times New Roman" w:hAnsi="Times New Roman" w:cs="Times New Roman"/>
          <w:sz w:val="24"/>
          <w:szCs w:val="24"/>
        </w:rPr>
        <w:t>rania robót przez Zamawiającego.</w:t>
      </w:r>
    </w:p>
    <w:p w:rsidR="000B4C49" w:rsidRDefault="000B4C49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C49" w:rsidRDefault="000B4C49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CAB" w:rsidRDefault="00F27CAB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CAB" w:rsidRPr="00F27CAB" w:rsidRDefault="00F27CAB" w:rsidP="00F57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7CAB">
        <w:rPr>
          <w:rFonts w:ascii="Times New Roman" w:hAnsi="Times New Roman" w:cs="Times New Roman"/>
          <w:b/>
          <w:sz w:val="24"/>
          <w:szCs w:val="24"/>
        </w:rPr>
        <w:t>ielęgnacja w okresie gwarancyjnym</w:t>
      </w:r>
    </w:p>
    <w:p w:rsidR="00F27CAB" w:rsidRPr="00F27CAB" w:rsidRDefault="00F27CAB" w:rsidP="00F57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2F6" w:rsidRDefault="00F27CAB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 i pielęgnacja</w:t>
      </w:r>
      <w:r w:rsidR="001622F6">
        <w:rPr>
          <w:rFonts w:ascii="Times New Roman" w:hAnsi="Times New Roman" w:cs="Times New Roman"/>
          <w:sz w:val="24"/>
          <w:szCs w:val="24"/>
        </w:rPr>
        <w:t xml:space="preserve"> posadzonych drzewek do czasu rozpoczęcia po</w:t>
      </w:r>
      <w:r w:rsidR="00016361">
        <w:rPr>
          <w:rFonts w:ascii="Times New Roman" w:hAnsi="Times New Roman" w:cs="Times New Roman"/>
          <w:sz w:val="24"/>
          <w:szCs w:val="24"/>
        </w:rPr>
        <w:t xml:space="preserve"> posadzeniu wegetacji w gruncie (podlewanie, odchwaszczanie, usuwanie odrostów korzeniowych, przycięcie gałęzi</w:t>
      </w:r>
      <w:r>
        <w:rPr>
          <w:rFonts w:ascii="Times New Roman" w:hAnsi="Times New Roman" w:cs="Times New Roman"/>
          <w:sz w:val="24"/>
          <w:szCs w:val="24"/>
        </w:rPr>
        <w:t>, poprawianiu misek</w:t>
      </w:r>
      <w:r w:rsidR="00016361">
        <w:rPr>
          <w:rFonts w:ascii="Times New Roman" w:hAnsi="Times New Roman" w:cs="Times New Roman"/>
          <w:sz w:val="24"/>
          <w:szCs w:val="24"/>
        </w:rPr>
        <w:t>),</w:t>
      </w:r>
    </w:p>
    <w:p w:rsidR="001622F6" w:rsidRDefault="004310A3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="001622F6">
        <w:rPr>
          <w:rFonts w:ascii="Times New Roman" w:hAnsi="Times New Roman" w:cs="Times New Roman"/>
          <w:sz w:val="24"/>
          <w:szCs w:val="24"/>
        </w:rPr>
        <w:t>sunięcia w okresie gwarancji suchych drzew ( nie uwzględnia się uszkodzeń mechanicznych) i uzupełnienia poprzez posadzenie nowych drzew, w terminie dwóch tygodni od daty</w:t>
      </w:r>
      <w:r w:rsidR="00016361">
        <w:rPr>
          <w:rFonts w:ascii="Times New Roman" w:hAnsi="Times New Roman" w:cs="Times New Roman"/>
          <w:sz w:val="24"/>
          <w:szCs w:val="24"/>
        </w:rPr>
        <w:t xml:space="preserve"> zgłoszenia przez Zamawiającego,</w:t>
      </w:r>
    </w:p>
    <w:p w:rsidR="00016361" w:rsidRDefault="00016361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wymianie zniszczonych palików i wiązadeł.</w:t>
      </w:r>
    </w:p>
    <w:p w:rsidR="0034328A" w:rsidRDefault="0034328A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158" w:rsidRDefault="00F27CAB" w:rsidP="00F57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7158">
        <w:rPr>
          <w:rFonts w:ascii="Times New Roman" w:hAnsi="Times New Roman" w:cs="Times New Roman"/>
          <w:sz w:val="24"/>
          <w:szCs w:val="24"/>
        </w:rPr>
        <w:t xml:space="preserve">. </w:t>
      </w:r>
      <w:r w:rsidR="006D7158">
        <w:rPr>
          <w:rFonts w:ascii="Times New Roman" w:hAnsi="Times New Roman" w:cs="Times New Roman"/>
          <w:b/>
          <w:sz w:val="24"/>
          <w:szCs w:val="24"/>
        </w:rPr>
        <w:t>W</w:t>
      </w:r>
      <w:r w:rsidR="006D7158" w:rsidRPr="006D7158">
        <w:rPr>
          <w:rFonts w:ascii="Times New Roman" w:hAnsi="Times New Roman" w:cs="Times New Roman"/>
          <w:b/>
          <w:sz w:val="24"/>
          <w:szCs w:val="24"/>
        </w:rPr>
        <w:t>ymagania dotyczące sadzenia drzew</w:t>
      </w:r>
    </w:p>
    <w:p w:rsidR="006D7158" w:rsidRDefault="006D7158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nasadzenia należy </w:t>
      </w:r>
      <w:r w:rsidR="00A87348">
        <w:rPr>
          <w:rFonts w:ascii="Times New Roman" w:hAnsi="Times New Roman" w:cs="Times New Roman"/>
          <w:sz w:val="24"/>
          <w:szCs w:val="24"/>
        </w:rPr>
        <w:t>dokonać w terminie do 31.05.2022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D7158" w:rsidRDefault="006D7158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nasadzenia oraz gatunek wskazane jest przez Zamawiającego</w:t>
      </w:r>
      <w:r w:rsidR="00AB4C45">
        <w:rPr>
          <w:rFonts w:ascii="Times New Roman" w:hAnsi="Times New Roman" w:cs="Times New Roman"/>
          <w:sz w:val="24"/>
          <w:szCs w:val="24"/>
        </w:rPr>
        <w:t>.</w:t>
      </w:r>
    </w:p>
    <w:p w:rsidR="00AB4C45" w:rsidRDefault="00AB4C45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C45" w:rsidRDefault="00F27CAB" w:rsidP="00F57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4C45">
        <w:rPr>
          <w:rFonts w:ascii="Times New Roman" w:hAnsi="Times New Roman" w:cs="Times New Roman"/>
          <w:sz w:val="24"/>
          <w:szCs w:val="24"/>
        </w:rPr>
        <w:t xml:space="preserve">. </w:t>
      </w:r>
      <w:r w:rsidR="00AB4C45">
        <w:rPr>
          <w:rFonts w:ascii="Times New Roman" w:hAnsi="Times New Roman" w:cs="Times New Roman"/>
          <w:b/>
          <w:sz w:val="24"/>
          <w:szCs w:val="24"/>
        </w:rPr>
        <w:t>Sadzonki</w:t>
      </w:r>
    </w:p>
    <w:p w:rsidR="00AB4C45" w:rsidRDefault="005804FA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Sadzonki drzew powinny być prawidłowo uformowane z zachowaniem pokroju charakterystycznego dla gatunku i odmiany oraz posiadać cechy: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4FA" w:rsidRDefault="005804FA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pąk szczytowy przewodnika powinien być wyraźnie uformowany,</w:t>
      </w:r>
    </w:p>
    <w:p w:rsidR="005804FA" w:rsidRDefault="005804FA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przyrost ostatniego roku powinien wyraźnie i prosto </w:t>
      </w:r>
      <w:r w:rsidR="001F4AA4">
        <w:rPr>
          <w:rFonts w:ascii="Times New Roman" w:hAnsi="Times New Roman" w:cs="Times New Roman"/>
          <w:sz w:val="24"/>
          <w:szCs w:val="24"/>
        </w:rPr>
        <w:t>przedłużać przewodnik,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system korzeniowy powinien być prawidłowo rozwinięty skupiony, na korzeniach </w:t>
      </w:r>
      <w:r w:rsidR="00E266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szkieletowych powinny występować liczne korzenie drobne,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pień prosty i gładki, pędy korony drzew nie powinny być przecięte, chyba że jest to cięcie formujące,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pędy boczne korony drzew powinny być równomiernie rozmieszczone,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przewodnik powinien być prosty, blizny na przewodniku powinny być dobrze zrośnięte.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niedopuszczalne: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uszkodzenie mechaniczne drzewa,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ślady żerowania szkodników,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oznaki chorobowe,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zwiędnięcie i pomarszczenie kory n</w:t>
      </w:r>
      <w:r w:rsidR="006A6B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korzeniach i częściach naziemnych,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martwice i </w:t>
      </w:r>
      <w:r w:rsidR="00270C34">
        <w:rPr>
          <w:rFonts w:ascii="Times New Roman" w:hAnsi="Times New Roman" w:cs="Times New Roman"/>
          <w:sz w:val="24"/>
          <w:szCs w:val="24"/>
        </w:rPr>
        <w:t>pęknięcia</w:t>
      </w:r>
      <w:r>
        <w:rPr>
          <w:rFonts w:ascii="Times New Roman" w:hAnsi="Times New Roman" w:cs="Times New Roman"/>
          <w:sz w:val="24"/>
          <w:szCs w:val="24"/>
        </w:rPr>
        <w:t xml:space="preserve"> kory,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C34">
        <w:rPr>
          <w:rFonts w:ascii="Times New Roman" w:hAnsi="Times New Roman" w:cs="Times New Roman"/>
          <w:sz w:val="24"/>
          <w:szCs w:val="24"/>
        </w:rPr>
        <w:t>uszkodzenie i przesuszenie bryły korzeniowej,</w:t>
      </w:r>
    </w:p>
    <w:p w:rsidR="00270C34" w:rsidRDefault="00270C34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złe zrośnięcie </w:t>
      </w:r>
      <w:r w:rsidR="003279C5">
        <w:rPr>
          <w:rFonts w:ascii="Times New Roman" w:hAnsi="Times New Roman" w:cs="Times New Roman"/>
          <w:sz w:val="24"/>
          <w:szCs w:val="24"/>
        </w:rPr>
        <w:t>odmiany szczepionej z podkładką.</w:t>
      </w:r>
    </w:p>
    <w:p w:rsidR="00E26666" w:rsidRDefault="00E26666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666" w:rsidRDefault="00E26666" w:rsidP="00F57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Ob</w:t>
      </w:r>
      <w:r w:rsidR="006A39A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iar i odbiór robót </w:t>
      </w:r>
    </w:p>
    <w:p w:rsidR="00E26666" w:rsidRPr="00E26666" w:rsidRDefault="00E26666" w:rsidP="00F57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C34" w:rsidRDefault="006A39AD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666">
        <w:rPr>
          <w:rFonts w:ascii="Times New Roman" w:hAnsi="Times New Roman" w:cs="Times New Roman"/>
          <w:sz w:val="24"/>
          <w:szCs w:val="24"/>
        </w:rPr>
        <w:t xml:space="preserve">Jednostką </w:t>
      </w:r>
      <w:r>
        <w:rPr>
          <w:rFonts w:ascii="Times New Roman" w:hAnsi="Times New Roman" w:cs="Times New Roman"/>
          <w:sz w:val="24"/>
          <w:szCs w:val="24"/>
        </w:rPr>
        <w:t>obmiarową jest 1 sztuka wykonania  posadzenia drzewa zgodnie z opisem     przedmiotu zamówienia.</w:t>
      </w:r>
    </w:p>
    <w:p w:rsidR="006A39AD" w:rsidRDefault="006A39AD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podstawą płatności jest cena jednostkowa za 1 sztukę posadzonego i pielęgnowanego w okresie gwarancyjnym drzewa.</w:t>
      </w:r>
    </w:p>
    <w:p w:rsidR="006A39AD" w:rsidRDefault="006A39AD" w:rsidP="00F57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jednostkowa winna obejmować wszystkie czynności, wymagania składające się na wykonanie przedmiotu zamówienia.</w:t>
      </w:r>
    </w:p>
    <w:p w:rsidR="001F4AA4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A4" w:rsidRPr="005804FA" w:rsidRDefault="001F4AA4" w:rsidP="00F574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4AA4" w:rsidRPr="005804FA" w:rsidSect="002D59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BA"/>
    <w:rsid w:val="00016361"/>
    <w:rsid w:val="000B4C49"/>
    <w:rsid w:val="001622F6"/>
    <w:rsid w:val="00195B0B"/>
    <w:rsid w:val="001E3AF2"/>
    <w:rsid w:val="001E3C35"/>
    <w:rsid w:val="001F4AA4"/>
    <w:rsid w:val="00230500"/>
    <w:rsid w:val="00270C34"/>
    <w:rsid w:val="002A4A4A"/>
    <w:rsid w:val="002D59B0"/>
    <w:rsid w:val="003279C5"/>
    <w:rsid w:val="0034328A"/>
    <w:rsid w:val="0035548E"/>
    <w:rsid w:val="004310A3"/>
    <w:rsid w:val="00442B83"/>
    <w:rsid w:val="005804FA"/>
    <w:rsid w:val="006831B1"/>
    <w:rsid w:val="006A39AD"/>
    <w:rsid w:val="006A6B83"/>
    <w:rsid w:val="006C1D0F"/>
    <w:rsid w:val="006D7158"/>
    <w:rsid w:val="007D2218"/>
    <w:rsid w:val="00837C3A"/>
    <w:rsid w:val="00A87348"/>
    <w:rsid w:val="00AB4C45"/>
    <w:rsid w:val="00AE50BA"/>
    <w:rsid w:val="00B02336"/>
    <w:rsid w:val="00BD1F43"/>
    <w:rsid w:val="00DE5A59"/>
    <w:rsid w:val="00E26666"/>
    <w:rsid w:val="00EC082C"/>
    <w:rsid w:val="00F27CAB"/>
    <w:rsid w:val="00F353C8"/>
    <w:rsid w:val="00F5745E"/>
    <w:rsid w:val="00F939D5"/>
    <w:rsid w:val="00F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F304-1E7E-4792-B3C0-48D4D961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23</cp:revision>
  <cp:lastPrinted>2021-03-19T11:18:00Z</cp:lastPrinted>
  <dcterms:created xsi:type="dcterms:W3CDTF">2021-03-03T11:43:00Z</dcterms:created>
  <dcterms:modified xsi:type="dcterms:W3CDTF">2021-03-23T09:57:00Z</dcterms:modified>
</cp:coreProperties>
</file>