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55" w:rsidRPr="003625B7" w:rsidRDefault="00EA7D55" w:rsidP="00EA7D55">
      <w:pPr>
        <w:rPr>
          <w:rFonts w:ascii="Arial" w:hAnsi="Arial" w:cs="Arial"/>
        </w:rPr>
      </w:pPr>
    </w:p>
    <w:p w:rsidR="00EA7D55" w:rsidRPr="003625B7" w:rsidRDefault="00EA7D55" w:rsidP="00EA7D55">
      <w:pPr>
        <w:ind w:left="360"/>
        <w:jc w:val="both"/>
        <w:rPr>
          <w:rFonts w:ascii="Arial" w:hAnsi="Arial" w:cs="Arial"/>
        </w:rPr>
      </w:pP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60960</wp:posOffset>
            </wp:positionV>
            <wp:extent cx="947420" cy="621665"/>
            <wp:effectExtent l="0" t="0" r="5080" b="698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-111760</wp:posOffset>
            </wp:positionV>
            <wp:extent cx="1356360" cy="838835"/>
            <wp:effectExtent l="0" t="0" r="0" b="0"/>
            <wp:wrapTight wrapText="bothSides">
              <wp:wrapPolygon edited="0">
                <wp:start x="0" y="0"/>
                <wp:lineTo x="0" y="21093"/>
                <wp:lineTo x="21236" y="21093"/>
                <wp:lineTo x="2123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5B7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668780" cy="662305"/>
            <wp:effectExtent l="0" t="0" r="7620" b="4445"/>
            <wp:wrapTight wrapText="bothSides">
              <wp:wrapPolygon edited="0">
                <wp:start x="0" y="0"/>
                <wp:lineTo x="0" y="21124"/>
                <wp:lineTo x="21452" y="21124"/>
                <wp:lineTo x="2145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D55" w:rsidRPr="003625B7" w:rsidRDefault="00EA7D55" w:rsidP="00EA7D55">
      <w:pPr>
        <w:jc w:val="center"/>
        <w:rPr>
          <w:rFonts w:ascii="Arial" w:hAnsi="Arial" w:cs="Arial"/>
        </w:rPr>
      </w:pPr>
    </w:p>
    <w:p w:rsidR="00EA7D55" w:rsidRPr="003625B7" w:rsidRDefault="00EA7D55" w:rsidP="00EA7D55">
      <w:pPr>
        <w:tabs>
          <w:tab w:val="left" w:pos="2085"/>
        </w:tabs>
        <w:rPr>
          <w:rFonts w:ascii="Arial" w:hAnsi="Arial" w:cs="Arial"/>
          <w:color w:val="0F243E"/>
          <w:lang w:eastAsia="zh-CN"/>
        </w:rPr>
      </w:pPr>
    </w:p>
    <w:p w:rsidR="00EA7D55" w:rsidRPr="003625B7" w:rsidRDefault="00EA7D55" w:rsidP="00EA7D55">
      <w:pPr>
        <w:tabs>
          <w:tab w:val="left" w:pos="2085"/>
        </w:tabs>
        <w:jc w:val="center"/>
        <w:rPr>
          <w:rFonts w:ascii="Arial" w:hAnsi="Arial" w:cs="Arial"/>
          <w:kern w:val="2"/>
          <w:lang w:eastAsia="zh-CN"/>
        </w:rPr>
      </w:pPr>
      <w:r w:rsidRPr="003625B7">
        <w:rPr>
          <w:rFonts w:ascii="Arial" w:hAnsi="Arial" w:cs="Arial"/>
          <w:color w:val="0F243E"/>
          <w:lang w:eastAsia="zh-CN"/>
        </w:rPr>
        <w:t>„Europejski Fundusz Rolny na rzecz Rozwoju Obszarów Wiejskich: Europa inwestująca w obszary wiejskie”</w:t>
      </w:r>
    </w:p>
    <w:p w:rsidR="00EA7D55" w:rsidRPr="003625B7" w:rsidRDefault="00EA7D55" w:rsidP="00EA7D55">
      <w:pPr>
        <w:rPr>
          <w:rFonts w:ascii="Arial" w:hAnsi="Arial" w:cs="Arial"/>
        </w:rPr>
      </w:pPr>
    </w:p>
    <w:p w:rsidR="00E739ED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</w:p>
    <w:p w:rsidR="00E739ED" w:rsidRDefault="00E739ED" w:rsidP="00E739ED">
      <w:pPr>
        <w:spacing w:after="0" w:line="240" w:lineRule="auto"/>
        <w:ind w:right="57" w:firstLine="41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Olsztyn, dnia </w:t>
      </w:r>
      <w:r w:rsidR="00EA7D55">
        <w:rPr>
          <w:rFonts w:ascii="Arial" w:hAnsi="Arial" w:cs="Arial"/>
        </w:rPr>
        <w:t>04</w:t>
      </w:r>
      <w:r>
        <w:rPr>
          <w:rFonts w:ascii="Arial" w:hAnsi="Arial" w:cs="Arial"/>
        </w:rPr>
        <w:t>.04.2024 r.</w:t>
      </w:r>
    </w:p>
    <w:p w:rsidR="00E739ED" w:rsidRDefault="00E739ED" w:rsidP="00E739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ZP.272.1.</w:t>
      </w:r>
      <w:r w:rsidR="00EA7D5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.2024 </w:t>
      </w: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Do wszystkich wykonawców</w:t>
      </w:r>
    </w:p>
    <w:p w:rsidR="00E739ED" w:rsidRDefault="00E739ED" w:rsidP="00E739ED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uczestniczących w postępowaniu</w:t>
      </w:r>
    </w:p>
    <w:p w:rsidR="00E739ED" w:rsidRDefault="00E739ED" w:rsidP="00E739ED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:rsidR="00E739ED" w:rsidRDefault="00E739ED" w:rsidP="00E739ED">
      <w:pPr>
        <w:spacing w:after="0" w:line="240" w:lineRule="auto"/>
        <w:rPr>
          <w:rFonts w:ascii="Arial" w:hAnsi="Arial" w:cs="Arial"/>
          <w:b/>
        </w:rPr>
      </w:pPr>
    </w:p>
    <w:p w:rsidR="00E739ED" w:rsidRDefault="00E739ED" w:rsidP="00E739E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WYJAŚNIENIE</w:t>
      </w:r>
      <w:r w:rsidR="00EA7D55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TREŚCI SWZ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  <w:kern w:val="36"/>
        </w:rPr>
      </w:pPr>
    </w:p>
    <w:p w:rsidR="00E739ED" w:rsidRDefault="00E739ED" w:rsidP="00E739ED">
      <w:pPr>
        <w:pStyle w:val="Tekstpodstawowy"/>
        <w:ind w:left="851" w:hanging="85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>
        <w:rPr>
          <w:rFonts w:ascii="Arial" w:hAnsi="Arial" w:cs="Arial"/>
          <w:b w:val="0"/>
          <w:bCs/>
          <w:kern w:val="36"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EA7D55" w:rsidRPr="00EA7D55">
        <w:rPr>
          <w:rFonts w:ascii="Arial" w:hAnsi="Arial" w:cs="Arial"/>
          <w:sz w:val="22"/>
          <w:szCs w:val="22"/>
        </w:rPr>
        <w:t>usługa organizacji wydarzenia pn. Dziedzictwo Kulinarne Warmii i Mazur. Targi żywności regionalnej, naturalnej i tradycyjnej.</w:t>
      </w:r>
    </w:p>
    <w:p w:rsidR="00E739ED" w:rsidRDefault="00E739ED" w:rsidP="00E739ED">
      <w:pPr>
        <w:spacing w:after="0" w:line="240" w:lineRule="auto"/>
        <w:jc w:val="both"/>
        <w:rPr>
          <w:rFonts w:ascii="Arial" w:hAnsi="Arial" w:cs="Arial"/>
        </w:rPr>
      </w:pPr>
    </w:p>
    <w:p w:rsidR="00E9775F" w:rsidRDefault="00E9775F" w:rsidP="00E739E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E739ED" w:rsidRDefault="00E9775F" w:rsidP="00E9775F">
      <w:pPr>
        <w:pStyle w:val="Default"/>
        <w:ind w:firstLine="708"/>
        <w:jc w:val="both"/>
        <w:rPr>
          <w:sz w:val="22"/>
          <w:szCs w:val="22"/>
        </w:rPr>
      </w:pPr>
      <w:r w:rsidRPr="00E9775F">
        <w:rPr>
          <w:rFonts w:ascii="Arial" w:hAnsi="Arial" w:cs="Arial"/>
          <w:color w:val="auto"/>
          <w:sz w:val="22"/>
          <w:szCs w:val="22"/>
        </w:rPr>
        <w:t xml:space="preserve">Zamawiający, działając na podstawie art. 284 ust. 6 ustawy z dnia 11 września 2019 r. Prawo zamówień publicznych (Dz. U. z </w:t>
      </w:r>
      <w:r>
        <w:rPr>
          <w:rFonts w:ascii="Arial" w:hAnsi="Arial" w:cs="Arial"/>
          <w:color w:val="auto"/>
          <w:sz w:val="22"/>
          <w:szCs w:val="22"/>
        </w:rPr>
        <w:t>2023</w:t>
      </w:r>
      <w:r w:rsidRPr="00E9775F">
        <w:rPr>
          <w:rFonts w:ascii="Arial" w:hAnsi="Arial" w:cs="Arial"/>
          <w:color w:val="auto"/>
          <w:sz w:val="22"/>
          <w:szCs w:val="22"/>
        </w:rPr>
        <w:t xml:space="preserve"> r. poz. </w:t>
      </w:r>
      <w:r>
        <w:rPr>
          <w:rFonts w:ascii="Arial" w:hAnsi="Arial" w:cs="Arial"/>
          <w:color w:val="auto"/>
          <w:sz w:val="22"/>
          <w:szCs w:val="22"/>
        </w:rPr>
        <w:t>1605</w:t>
      </w:r>
      <w:r w:rsidRPr="00E9775F">
        <w:rPr>
          <w:rFonts w:ascii="Arial" w:hAnsi="Arial" w:cs="Arial"/>
          <w:color w:val="auto"/>
          <w:sz w:val="22"/>
          <w:szCs w:val="22"/>
        </w:rPr>
        <w:t xml:space="preserve"> ze zm.) przekazuje treść zapytań wraz z wyjaśnieniami</w:t>
      </w:r>
      <w:r w:rsidR="00EA7D55">
        <w:rPr>
          <w:rFonts w:ascii="Arial" w:hAnsi="Arial" w:cs="Arial"/>
          <w:color w:val="auto"/>
          <w:sz w:val="22"/>
          <w:szCs w:val="22"/>
        </w:rPr>
        <w:t>.</w:t>
      </w:r>
    </w:p>
    <w:p w:rsidR="00E739ED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9775F" w:rsidRDefault="00E9775F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739ED" w:rsidRDefault="00E739ED" w:rsidP="00E739ED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Pytanie </w:t>
      </w:r>
    </w:p>
    <w:p w:rsidR="00E739ED" w:rsidRDefault="00EA7D55" w:rsidP="00EA7D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A7D55">
        <w:rPr>
          <w:rFonts w:ascii="Arial" w:hAnsi="Arial" w:cs="Arial"/>
          <w:sz w:val="22"/>
          <w:szCs w:val="22"/>
        </w:rPr>
        <w:t>wracam się z prośbą o</w:t>
      </w:r>
      <w:r>
        <w:rPr>
          <w:rFonts w:ascii="Arial" w:hAnsi="Arial" w:cs="Arial"/>
          <w:sz w:val="22"/>
          <w:szCs w:val="22"/>
        </w:rPr>
        <w:t xml:space="preserve"> </w:t>
      </w:r>
      <w:r w:rsidRPr="00EA7D55">
        <w:rPr>
          <w:rFonts w:ascii="Arial" w:hAnsi="Arial" w:cs="Arial"/>
          <w:sz w:val="22"/>
          <w:szCs w:val="22"/>
        </w:rPr>
        <w:t xml:space="preserve">informacje na temat szacunkowej kwoty jaką mogą Państwo przeznaczyć na realizacje </w:t>
      </w:r>
      <w:r>
        <w:rPr>
          <w:rFonts w:ascii="Arial" w:hAnsi="Arial" w:cs="Arial"/>
          <w:sz w:val="22"/>
          <w:szCs w:val="22"/>
        </w:rPr>
        <w:t>z</w:t>
      </w:r>
      <w:r w:rsidRPr="00EA7D55">
        <w:rPr>
          <w:rFonts w:ascii="Arial" w:hAnsi="Arial" w:cs="Arial"/>
          <w:sz w:val="22"/>
          <w:szCs w:val="22"/>
        </w:rPr>
        <w:t>amówienia.</w:t>
      </w:r>
    </w:p>
    <w:p w:rsidR="00EA7D55" w:rsidRDefault="00EA7D55" w:rsidP="00E739E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E739ED" w:rsidRDefault="00E739ED" w:rsidP="00E739E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Odpowiedź </w:t>
      </w:r>
      <w:r>
        <w:rPr>
          <w:rFonts w:ascii="Arial" w:hAnsi="Arial" w:cs="Arial"/>
          <w:bCs/>
          <w:sz w:val="22"/>
          <w:lang w:val="cs-CZ"/>
        </w:rPr>
        <w:t xml:space="preserve">  </w:t>
      </w:r>
    </w:p>
    <w:p w:rsidR="0094754D" w:rsidRPr="00774572" w:rsidRDefault="00EA7D55" w:rsidP="006338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zgodnie z art. 222 ust. 4 ustawy Prawo zamówień publicznych, najpóźniej przed otwarciem ofert, udostępni na stronie internetowej prowadzonego postępowania informację o kwocie, jaką zamierza przeznaczyć na sfinansowanie zamówienia.</w:t>
      </w:r>
    </w:p>
    <w:sectPr w:rsidR="0094754D" w:rsidRPr="00774572" w:rsidSect="00F64045">
      <w:footerReference w:type="default" r:id="rId10"/>
      <w:pgSz w:w="11906" w:h="16838"/>
      <w:pgMar w:top="1134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BF" w:rsidRDefault="00C640BF" w:rsidP="00C84416">
      <w:pPr>
        <w:spacing w:after="0" w:line="240" w:lineRule="auto"/>
      </w:pPr>
      <w:r>
        <w:separator/>
      </w:r>
    </w:p>
  </w:endnote>
  <w:endnote w:type="continuationSeparator" w:id="0">
    <w:p w:rsidR="00C640BF" w:rsidRDefault="00C640BF" w:rsidP="00C8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B8" w:rsidRPr="00FD34B8" w:rsidRDefault="00C640BF" w:rsidP="00FD34B8">
    <w:pPr>
      <w:pStyle w:val="Stopka"/>
      <w:jc w:val="right"/>
    </w:pPr>
    <w:sdt>
      <w:sdtPr>
        <w:id w:val="-527485917"/>
        <w:docPartObj>
          <w:docPartGallery w:val="Page Numbers (Bottom of Page)"/>
          <w:docPartUnique/>
        </w:docPartObj>
      </w:sdtPr>
      <w:sdtEndPr/>
      <w:sdtContent>
        <w:r w:rsidR="00C84416">
          <w:fldChar w:fldCharType="begin"/>
        </w:r>
        <w:r w:rsidR="00C84416">
          <w:instrText>PAGE   \* MERGEFORMAT</w:instrText>
        </w:r>
        <w:r w:rsidR="00C84416">
          <w:fldChar w:fldCharType="separate"/>
        </w:r>
        <w:r w:rsidR="00EA7D55">
          <w:rPr>
            <w:noProof/>
          </w:rPr>
          <w:t>1</w:t>
        </w:r>
        <w:r w:rsidR="00C84416">
          <w:fldChar w:fldCharType="end"/>
        </w:r>
      </w:sdtContent>
    </w:sdt>
    <w:r w:rsidR="00FD34B8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6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6C2BB2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Departament Zamówień Publicznych</w:t>
                              </w:r>
                            </w:p>
                            <w:p w:rsidR="00FD34B8" w:rsidRPr="00A71DAC" w:rsidRDefault="00FD34B8" w:rsidP="00FD34B8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:rsidR="00FD34B8" w:rsidRPr="006C2BB2" w:rsidRDefault="00FD34B8" w:rsidP="00FD34B8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40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98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49</w:t>
                              </w:r>
                            </w:p>
                            <w:p w:rsidR="00FD34B8" w:rsidRPr="000057CA" w:rsidRDefault="00FD34B8" w:rsidP="00FD34B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0057CA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0057CA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FD34B8" w:rsidRPr="00110D03" w:rsidRDefault="00FD34B8" w:rsidP="00FD34B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left:0;text-align:left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">
              <v:group id="Group 13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FD34B8" w:rsidRPr="006C2BB2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Departament Zamówień Publicznych</w:t>
                        </w:r>
                      </w:p>
                      <w:p w:rsidR="00FD34B8" w:rsidRPr="00A71DAC" w:rsidRDefault="00FD34B8" w:rsidP="00FD34B8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:rsidR="00FD34B8" w:rsidRPr="006C2BB2" w:rsidRDefault="00FD34B8" w:rsidP="00FD34B8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15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6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7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T: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40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>F: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en-US"/>
                          </w:rPr>
                          <w:t>98</w:t>
                        </w:r>
                        <w:r w:rsidRPr="000057CA">
                          <w:rPr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lang w:val="en-US"/>
                          </w:rPr>
                          <w:t>49</w:t>
                        </w:r>
                      </w:p>
                      <w:p w:rsidR="00FD34B8" w:rsidRPr="000057CA" w:rsidRDefault="00FD34B8" w:rsidP="00FD34B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0057CA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0057CA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0057CA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9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0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:rsidR="00FD34B8" w:rsidRPr="00110D03" w:rsidRDefault="00FD34B8" w:rsidP="00FD34B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1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D34B8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4" name="Prostoką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7F70" id="Prostokąt 14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CoPfgt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C84416" w:rsidRDefault="00C84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BF" w:rsidRDefault="00C640BF" w:rsidP="00C84416">
      <w:pPr>
        <w:spacing w:after="0" w:line="240" w:lineRule="auto"/>
      </w:pPr>
      <w:r>
        <w:separator/>
      </w:r>
    </w:p>
  </w:footnote>
  <w:footnote w:type="continuationSeparator" w:id="0">
    <w:p w:rsidR="00C640BF" w:rsidRDefault="00C640BF" w:rsidP="00C84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A6249"/>
    <w:multiLevelType w:val="hybridMultilevel"/>
    <w:tmpl w:val="C024D5F6"/>
    <w:lvl w:ilvl="0" w:tplc="A73AF0F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A0841"/>
    <w:multiLevelType w:val="hybridMultilevel"/>
    <w:tmpl w:val="87AC7594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402C0"/>
    <w:multiLevelType w:val="hybridMultilevel"/>
    <w:tmpl w:val="948A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47C3F60"/>
    <w:multiLevelType w:val="hybridMultilevel"/>
    <w:tmpl w:val="F8FC5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950"/>
    <w:multiLevelType w:val="hybridMultilevel"/>
    <w:tmpl w:val="FA180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F0DA6"/>
    <w:multiLevelType w:val="hybridMultilevel"/>
    <w:tmpl w:val="A43AB6FE"/>
    <w:lvl w:ilvl="0" w:tplc="FE662E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52A5430"/>
    <w:multiLevelType w:val="hybridMultilevel"/>
    <w:tmpl w:val="EC8A0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A34ED"/>
    <w:multiLevelType w:val="hybridMultilevel"/>
    <w:tmpl w:val="73F88426"/>
    <w:lvl w:ilvl="0" w:tplc="50006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58"/>
    <w:rsid w:val="000F2802"/>
    <w:rsid w:val="0028482B"/>
    <w:rsid w:val="003B2058"/>
    <w:rsid w:val="003C270D"/>
    <w:rsid w:val="004939AE"/>
    <w:rsid w:val="00573965"/>
    <w:rsid w:val="00633859"/>
    <w:rsid w:val="006B09F0"/>
    <w:rsid w:val="00774572"/>
    <w:rsid w:val="0094754D"/>
    <w:rsid w:val="00C10AA8"/>
    <w:rsid w:val="00C40906"/>
    <w:rsid w:val="00C640BF"/>
    <w:rsid w:val="00C84416"/>
    <w:rsid w:val="00D55D86"/>
    <w:rsid w:val="00E4164A"/>
    <w:rsid w:val="00E739ED"/>
    <w:rsid w:val="00E82D90"/>
    <w:rsid w:val="00E9460C"/>
    <w:rsid w:val="00E9775F"/>
    <w:rsid w:val="00EA7D55"/>
    <w:rsid w:val="00EE1323"/>
    <w:rsid w:val="00F631B3"/>
    <w:rsid w:val="00F64045"/>
    <w:rsid w:val="00F95A1A"/>
    <w:rsid w:val="00FD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D830"/>
  <w15:chartTrackingRefBased/>
  <w15:docId w15:val="{F727FA9E-1F87-4CD1-A9D5-F796B02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7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16"/>
  </w:style>
  <w:style w:type="paragraph" w:styleId="Stopka">
    <w:name w:val="footer"/>
    <w:basedOn w:val="Normalny"/>
    <w:link w:val="StopkaZnak"/>
    <w:unhideWhenUsed/>
    <w:rsid w:val="00C84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4416"/>
  </w:style>
  <w:style w:type="paragraph" w:styleId="Tekstpodstawowy">
    <w:name w:val="Body Text"/>
    <w:basedOn w:val="Normalny"/>
    <w:link w:val="TekstpodstawowyZnak"/>
    <w:rsid w:val="00E82D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2D9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82D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D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02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E739ED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E739ED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739ED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Default">
    <w:name w:val="Default"/>
    <w:rsid w:val="00E739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FD34B8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Joanna Świnoga</cp:lastModifiedBy>
  <cp:revision>6</cp:revision>
  <cp:lastPrinted>2024-04-04T10:01:00Z</cp:lastPrinted>
  <dcterms:created xsi:type="dcterms:W3CDTF">2024-04-02T07:16:00Z</dcterms:created>
  <dcterms:modified xsi:type="dcterms:W3CDTF">2024-04-04T10:57:00Z</dcterms:modified>
</cp:coreProperties>
</file>