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E3" w:rsidRPr="0078406A" w:rsidRDefault="0078406A" w:rsidP="004126E3">
      <w:pPr>
        <w:rPr>
          <w:b/>
        </w:rPr>
      </w:pPr>
      <w:r w:rsidRPr="0078406A">
        <w:rPr>
          <w:b/>
          <w:bCs/>
        </w:rPr>
        <w:t>System protezy twarzoczaszki zakotwiczonej w kości – ucho.</w:t>
      </w:r>
    </w:p>
    <w:tbl>
      <w:tblPr>
        <w:tblpPr w:leftFromText="141" w:rightFromText="141" w:horzAnchor="margin" w:tblpY="420"/>
        <w:tblW w:w="93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4126E3" w:rsidRPr="00D345AB" w:rsidTr="0078406A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E3" w:rsidRPr="00D345AB" w:rsidRDefault="004126E3" w:rsidP="0078406A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345AB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  <w:r w:rsidRPr="00D345AB">
              <w:rPr>
                <w:i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7840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26E3" w:rsidRPr="00D345AB" w:rsidTr="0078406A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</w:tr>
      <w:tr w:rsidR="004126E3" w:rsidRPr="00D345AB" w:rsidTr="0078406A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jc w:val="center"/>
              <w:rPr>
                <w:i/>
                <w:iCs/>
                <w:sz w:val="20"/>
                <w:szCs w:val="20"/>
              </w:rPr>
            </w:pPr>
            <w:r w:rsidRPr="00D345AB">
              <w:rPr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</w:tr>
      <w:tr w:rsidR="004126E3" w:rsidRPr="00D345AB" w:rsidTr="0078406A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E3" w:rsidRPr="00D345AB" w:rsidRDefault="004126E3" w:rsidP="0078406A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345AB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  <w:r w:rsidRPr="00D345AB">
              <w:rPr>
                <w:i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7840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26E3" w:rsidRPr="00D345AB" w:rsidTr="0078406A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</w:tr>
      <w:tr w:rsidR="004126E3" w:rsidRPr="00D345AB" w:rsidTr="0078406A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jc w:val="center"/>
              <w:rPr>
                <w:i/>
                <w:iCs/>
                <w:sz w:val="20"/>
                <w:szCs w:val="20"/>
              </w:rPr>
            </w:pPr>
            <w:r w:rsidRPr="00D345AB">
              <w:rPr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</w:p>
        </w:tc>
      </w:tr>
      <w:tr w:rsidR="004126E3" w:rsidRPr="00D345AB" w:rsidTr="0078406A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E3" w:rsidRPr="00D345AB" w:rsidRDefault="004126E3" w:rsidP="0078406A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345AB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E3" w:rsidRPr="00D345AB" w:rsidRDefault="004126E3" w:rsidP="0078406A">
            <w:pPr>
              <w:rPr>
                <w:i/>
                <w:sz w:val="20"/>
                <w:szCs w:val="20"/>
              </w:rPr>
            </w:pPr>
            <w:r w:rsidRPr="00D345AB">
              <w:rPr>
                <w:i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6E3" w:rsidRPr="00D345AB" w:rsidRDefault="004126E3" w:rsidP="0078406A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4126E3" w:rsidRPr="00D345AB" w:rsidTr="0078406A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6E3" w:rsidRPr="00D345AB" w:rsidRDefault="004126E3" w:rsidP="0078406A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6E3" w:rsidRPr="00D345AB" w:rsidRDefault="004126E3" w:rsidP="0078406A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78406A" w:rsidRDefault="0078406A" w:rsidP="004126E3">
      <w:pPr>
        <w:tabs>
          <w:tab w:val="left" w:pos="4030"/>
        </w:tabs>
        <w:ind w:left="55"/>
        <w:rPr>
          <w:b/>
          <w:bCs/>
          <w:i/>
          <w:sz w:val="20"/>
          <w:szCs w:val="20"/>
        </w:rPr>
      </w:pPr>
    </w:p>
    <w:p w:rsidR="004126E3" w:rsidRPr="00D345AB" w:rsidRDefault="004126E3" w:rsidP="004126E3">
      <w:pPr>
        <w:tabs>
          <w:tab w:val="left" w:pos="4030"/>
        </w:tabs>
        <w:ind w:left="55"/>
        <w:rPr>
          <w:b/>
          <w:bCs/>
          <w:i/>
          <w:sz w:val="20"/>
          <w:szCs w:val="20"/>
        </w:rPr>
      </w:pPr>
      <w:r w:rsidRPr="00D345AB">
        <w:rPr>
          <w:b/>
          <w:bCs/>
          <w:i/>
          <w:sz w:val="20"/>
          <w:szCs w:val="20"/>
        </w:rPr>
        <w:t>Warunki gwarancji i serwisu wymagane przez użytkownika dla przedmiotu dostawy</w:t>
      </w:r>
    </w:p>
    <w:p w:rsidR="004126E3" w:rsidRPr="00D345AB" w:rsidRDefault="004126E3" w:rsidP="004126E3">
      <w:pPr>
        <w:tabs>
          <w:tab w:val="left" w:pos="4030"/>
        </w:tabs>
        <w:ind w:left="55"/>
        <w:rPr>
          <w:b/>
          <w:bCs/>
          <w:i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800"/>
        <w:gridCol w:w="2520"/>
      </w:tblGrid>
      <w:tr w:rsidR="004126E3" w:rsidRPr="00D345AB" w:rsidTr="00FF3F83">
        <w:trPr>
          <w:trHeight w:val="70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126E3" w:rsidRPr="00D345AB" w:rsidRDefault="004126E3" w:rsidP="00FF3F83">
            <w:pPr>
              <w:jc w:val="center"/>
              <w:rPr>
                <w:b/>
                <w:bCs/>
                <w:i/>
              </w:rPr>
            </w:pPr>
            <w:r w:rsidRPr="00D345AB">
              <w:rPr>
                <w:b/>
                <w:bCs/>
                <w:i/>
              </w:rPr>
              <w:t xml:space="preserve">Nr </w:t>
            </w:r>
            <w:proofErr w:type="spellStart"/>
            <w:r w:rsidRPr="00D345AB">
              <w:rPr>
                <w:b/>
                <w:bCs/>
                <w:i/>
              </w:rPr>
              <w:t>ppkt</w:t>
            </w:r>
            <w:proofErr w:type="spellEnd"/>
            <w:r w:rsidRPr="00D345AB">
              <w:rPr>
                <w:b/>
                <w:bCs/>
                <w:i/>
              </w:rPr>
              <w:t>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126E3" w:rsidRPr="00D345AB" w:rsidRDefault="004126E3" w:rsidP="00FF3F83">
            <w:pPr>
              <w:jc w:val="center"/>
              <w:rPr>
                <w:b/>
                <w:bCs/>
                <w:i/>
              </w:rPr>
            </w:pPr>
            <w:r w:rsidRPr="00D345AB">
              <w:rPr>
                <w:b/>
                <w:bCs/>
                <w:i/>
              </w:rPr>
              <w:t>OPIS PARAMETRÓW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126E3" w:rsidRPr="00D345AB" w:rsidRDefault="004126E3" w:rsidP="00FF3F8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345AB">
              <w:rPr>
                <w:b/>
                <w:bCs/>
                <w:i/>
                <w:sz w:val="16"/>
                <w:szCs w:val="16"/>
              </w:rPr>
              <w:t>WARTOŚĆ WYMAGANA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126E3" w:rsidRPr="00D345AB" w:rsidRDefault="004126E3" w:rsidP="00FF3F8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345AB">
              <w:rPr>
                <w:b/>
                <w:bCs/>
                <w:i/>
                <w:sz w:val="16"/>
                <w:szCs w:val="16"/>
              </w:rPr>
              <w:t>WARTOŚĆ OFEROWANA</w:t>
            </w:r>
          </w:p>
        </w:tc>
      </w:tr>
      <w:tr w:rsidR="004126E3" w:rsidRPr="00D345AB" w:rsidTr="00FF3F83">
        <w:trPr>
          <w:trHeight w:val="734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0"/>
              </w:rPr>
            </w:pPr>
            <w:r w:rsidRPr="00D345AB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126E3" w:rsidRPr="00D345AB" w:rsidRDefault="004126E3" w:rsidP="00FF3F83">
            <w:pPr>
              <w:rPr>
                <w:i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Autoryzowany serwis gwarancyjny i pogwarancyjny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26E3" w:rsidRPr="00D345AB" w:rsidRDefault="004126E3" w:rsidP="00120D1D">
            <w:pPr>
              <w:jc w:val="center"/>
              <w:rPr>
                <w:i/>
                <w:iCs/>
                <w:sz w:val="16"/>
                <w:szCs w:val="16"/>
              </w:rPr>
            </w:pPr>
            <w:r w:rsidRPr="00D345AB">
              <w:rPr>
                <w:i/>
                <w:iCs/>
                <w:sz w:val="16"/>
                <w:szCs w:val="16"/>
              </w:rPr>
              <w:t>TAK</w:t>
            </w:r>
            <w:r w:rsidRPr="00D345AB">
              <w:rPr>
                <w:i/>
                <w:iCs/>
                <w:sz w:val="16"/>
                <w:szCs w:val="16"/>
              </w:rPr>
              <w:br/>
              <w:t>(wpisać pełne dane kontaktowe adres i  techniczne środki łączności, nr tel.</w:t>
            </w:r>
            <w:r w:rsidR="00120D1D">
              <w:rPr>
                <w:i/>
                <w:iCs/>
                <w:sz w:val="16"/>
                <w:szCs w:val="16"/>
              </w:rPr>
              <w:t>,</w:t>
            </w:r>
            <w:r w:rsidRPr="00D345A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345AB">
              <w:rPr>
                <w:i/>
                <w:iCs/>
                <w:sz w:val="16"/>
                <w:szCs w:val="16"/>
              </w:rPr>
              <w:t>faxu</w:t>
            </w:r>
            <w:proofErr w:type="spellEnd"/>
            <w:r w:rsidR="0011026C">
              <w:rPr>
                <w:i/>
                <w:iCs/>
                <w:sz w:val="16"/>
                <w:szCs w:val="16"/>
              </w:rPr>
              <w:t xml:space="preserve">/ </w:t>
            </w:r>
            <w:r w:rsidRPr="00D345AB">
              <w:rPr>
                <w:i/>
                <w:iCs/>
                <w:sz w:val="16"/>
                <w:szCs w:val="16"/>
              </w:rPr>
              <w:t>e-mail. 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rPr>
                <w:i/>
                <w:sz w:val="16"/>
                <w:szCs w:val="16"/>
              </w:rPr>
            </w:pPr>
          </w:p>
        </w:tc>
      </w:tr>
      <w:tr w:rsidR="004126E3" w:rsidRPr="00D345AB" w:rsidTr="00FF3F83">
        <w:trPr>
          <w:trHeight w:val="52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0"/>
              </w:rPr>
            </w:pPr>
            <w:r w:rsidRPr="00D345AB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Długość udzielanej gwarancji  (bez żadnych wykluczeń i ograniczeń) </w:t>
            </w:r>
            <w:r w:rsidRPr="00D345AB">
              <w:rPr>
                <w:b/>
                <w:bCs/>
                <w:i/>
                <w:sz w:val="16"/>
                <w:szCs w:val="16"/>
              </w:rPr>
              <w:t xml:space="preserve">minimum 24 miesiące </w:t>
            </w:r>
            <w:r w:rsidR="00312CA2">
              <w:rPr>
                <w:b/>
                <w:bCs/>
                <w:i/>
                <w:sz w:val="16"/>
                <w:szCs w:val="16"/>
              </w:rPr>
              <w:t xml:space="preserve">            </w:t>
            </w:r>
            <w:r w:rsidRPr="00D345AB">
              <w:rPr>
                <w:b/>
                <w:bCs/>
                <w:i/>
                <w:sz w:val="16"/>
                <w:szCs w:val="16"/>
              </w:rPr>
              <w:t xml:space="preserve">( </w:t>
            </w:r>
            <w:r w:rsidRPr="00D345AB">
              <w:rPr>
                <w:i/>
                <w:iCs/>
                <w:sz w:val="16"/>
                <w:szCs w:val="16"/>
              </w:rPr>
              <w:t>podać ilość miesięcy</w:t>
            </w:r>
            <w:r w:rsidRPr="00D345AB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6E3" w:rsidRPr="00D345AB" w:rsidRDefault="004126E3" w:rsidP="00FF3F83">
            <w:pPr>
              <w:jc w:val="center"/>
              <w:rPr>
                <w:i/>
                <w:sz w:val="16"/>
              </w:rPr>
            </w:pPr>
            <w:r w:rsidRPr="00D345AB">
              <w:rPr>
                <w:i/>
                <w:sz w:val="16"/>
              </w:rPr>
              <w:t>TAK, Podać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126E3" w:rsidRPr="00D345AB" w:rsidTr="00FF3F83">
        <w:trPr>
          <w:trHeight w:val="3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0"/>
              </w:rPr>
            </w:pPr>
            <w:r w:rsidRPr="00D345AB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16"/>
              </w:rPr>
            </w:pPr>
            <w:r w:rsidRPr="00D345AB">
              <w:rPr>
                <w:i/>
                <w:sz w:val="16"/>
                <w:szCs w:val="21"/>
              </w:rPr>
              <w:t>Czas reakcji serwisu na zgłoszenie naprawy – max 48 godzin w dni robocze od chwili zgłoszenia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6E3" w:rsidRPr="00D345AB" w:rsidRDefault="004126E3" w:rsidP="00FF3F83">
            <w:pPr>
              <w:jc w:val="center"/>
              <w:rPr>
                <w:i/>
                <w:sz w:val="16"/>
              </w:rPr>
            </w:pPr>
            <w:r w:rsidRPr="00D345AB">
              <w:rPr>
                <w:i/>
                <w:sz w:val="16"/>
              </w:rPr>
              <w:t>TAK, Podać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126E3" w:rsidRPr="00D345AB" w:rsidTr="00FF3F83">
        <w:trPr>
          <w:trHeight w:val="2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0"/>
              </w:rPr>
            </w:pPr>
            <w:r w:rsidRPr="00D345AB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16"/>
              </w:rPr>
            </w:pPr>
            <w:r w:rsidRPr="00D345AB">
              <w:rPr>
                <w:i/>
                <w:sz w:val="16"/>
                <w:szCs w:val="21"/>
              </w:rPr>
              <w:t>Czas naprawy maksymalnie w ciągu 10 dni roboczych od dnia zgłoszenia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6E3" w:rsidRPr="00D345AB" w:rsidRDefault="004126E3" w:rsidP="00FF3F83">
            <w:pPr>
              <w:jc w:val="center"/>
              <w:rPr>
                <w:i/>
                <w:sz w:val="16"/>
              </w:rPr>
            </w:pPr>
            <w:r w:rsidRPr="00D345AB">
              <w:rPr>
                <w:i/>
                <w:sz w:val="16"/>
              </w:rPr>
              <w:t>TAK, Podać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126E3" w:rsidRPr="00D345AB" w:rsidTr="00FF3F83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jc w:val="center"/>
              <w:rPr>
                <w:i/>
                <w:iCs/>
                <w:sz w:val="18"/>
                <w:szCs w:val="18"/>
              </w:rPr>
            </w:pPr>
            <w:r w:rsidRPr="00D345AB">
              <w:rPr>
                <w:i/>
                <w:iCs/>
                <w:sz w:val="18"/>
                <w:szCs w:val="18"/>
              </w:rPr>
              <w:t>Wpisać</w:t>
            </w:r>
          </w:p>
        </w:tc>
      </w:tr>
      <w:tr w:rsidR="004126E3" w:rsidRPr="00D345AB" w:rsidTr="00FF3F83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6E3" w:rsidRPr="00D345AB" w:rsidRDefault="004126E3" w:rsidP="00FF3F8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4126E3" w:rsidRPr="00D345AB" w:rsidRDefault="004126E3" w:rsidP="004126E3">
      <w:pPr>
        <w:pStyle w:val="Default"/>
        <w:ind w:right="-1"/>
        <w:rPr>
          <w:b/>
          <w:bCs/>
          <w:i/>
          <w:color w:val="auto"/>
          <w:sz w:val="20"/>
          <w:szCs w:val="20"/>
        </w:rPr>
      </w:pPr>
    </w:p>
    <w:p w:rsidR="004126E3" w:rsidRPr="00D345AB" w:rsidRDefault="004126E3" w:rsidP="004126E3">
      <w:pPr>
        <w:pStyle w:val="Default"/>
        <w:ind w:right="-1"/>
        <w:rPr>
          <w:b/>
          <w:bCs/>
          <w:i/>
          <w:sz w:val="20"/>
        </w:rPr>
      </w:pPr>
      <w:r w:rsidRPr="00D345AB">
        <w:rPr>
          <w:b/>
          <w:bCs/>
          <w:i/>
          <w:sz w:val="20"/>
        </w:rPr>
        <w:t>Walory techniczno-eksploatacyjne wymagane przez użytkownika.</w:t>
      </w:r>
    </w:p>
    <w:p w:rsidR="004126E3" w:rsidRPr="00D345AB" w:rsidRDefault="004126E3" w:rsidP="004126E3">
      <w:pPr>
        <w:pStyle w:val="Default"/>
        <w:ind w:right="-1"/>
        <w:rPr>
          <w:b/>
          <w:bCs/>
          <w:i/>
          <w:sz w:val="20"/>
        </w:rPr>
      </w:pPr>
    </w:p>
    <w:p w:rsidR="004126E3" w:rsidRPr="00D345AB" w:rsidRDefault="004126E3" w:rsidP="004126E3">
      <w:pPr>
        <w:pStyle w:val="Default"/>
        <w:ind w:right="-1"/>
        <w:rPr>
          <w:b/>
          <w:bCs/>
          <w:i/>
          <w:sz w:val="20"/>
          <w:u w:val="single"/>
        </w:rPr>
      </w:pPr>
      <w:r w:rsidRPr="00D345AB">
        <w:rPr>
          <w:b/>
          <w:bCs/>
          <w:i/>
          <w:sz w:val="20"/>
          <w:u w:val="single"/>
        </w:rPr>
        <w:t>System protezy twarzoczaszki zakotwiczonej w kości - ucho</w:t>
      </w:r>
    </w:p>
    <w:p w:rsidR="004126E3" w:rsidRPr="00D345AB" w:rsidRDefault="004126E3" w:rsidP="004126E3">
      <w:pPr>
        <w:jc w:val="both"/>
        <w:rPr>
          <w:i/>
          <w:sz w:val="18"/>
          <w:szCs w:val="21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160"/>
        <w:gridCol w:w="4761"/>
      </w:tblGrid>
      <w:tr w:rsidR="004126E3" w:rsidRPr="00D345AB" w:rsidTr="00B864A0">
        <w:trPr>
          <w:trHeight w:val="940"/>
        </w:trPr>
        <w:tc>
          <w:tcPr>
            <w:tcW w:w="540" w:type="dxa"/>
            <w:shd w:val="clear" w:color="auto" w:fill="B3B3B3"/>
          </w:tcPr>
          <w:p w:rsidR="004126E3" w:rsidRPr="00D345AB" w:rsidRDefault="004126E3" w:rsidP="00FF3F83">
            <w:pPr>
              <w:jc w:val="center"/>
              <w:rPr>
                <w:i/>
                <w:sz w:val="18"/>
                <w:szCs w:val="21"/>
              </w:rPr>
            </w:pPr>
            <w:r w:rsidRPr="00D345AB">
              <w:rPr>
                <w:i/>
                <w:sz w:val="18"/>
                <w:szCs w:val="21"/>
              </w:rPr>
              <w:t>L.P.</w:t>
            </w:r>
          </w:p>
        </w:tc>
        <w:tc>
          <w:tcPr>
            <w:tcW w:w="4500" w:type="dxa"/>
            <w:shd w:val="clear" w:color="auto" w:fill="B3B3B3"/>
          </w:tcPr>
          <w:p w:rsidR="004126E3" w:rsidRPr="00D345AB" w:rsidRDefault="004126E3" w:rsidP="00FF3F83">
            <w:pPr>
              <w:pStyle w:val="Nagwek2"/>
              <w:ind w:left="-430"/>
              <w:rPr>
                <w:i/>
              </w:rPr>
            </w:pPr>
            <w:r w:rsidRPr="00D345AB">
              <w:rPr>
                <w:i/>
              </w:rPr>
              <w:t>Parametry graniczne - minimalne</w:t>
            </w:r>
          </w:p>
        </w:tc>
        <w:tc>
          <w:tcPr>
            <w:tcW w:w="160" w:type="dxa"/>
            <w:shd w:val="clear" w:color="auto" w:fill="B3B3B3"/>
          </w:tcPr>
          <w:p w:rsidR="004126E3" w:rsidRPr="00D345AB" w:rsidRDefault="004126E3" w:rsidP="00FF3F83">
            <w:pPr>
              <w:pStyle w:val="Nagwek3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</w:p>
        </w:tc>
        <w:tc>
          <w:tcPr>
            <w:tcW w:w="4761" w:type="dxa"/>
            <w:shd w:val="clear" w:color="auto" w:fill="B3B3B3"/>
          </w:tcPr>
          <w:p w:rsidR="004126E3" w:rsidRDefault="0063753C" w:rsidP="00FF3F83">
            <w:pPr>
              <w:pStyle w:val="Nagwek9"/>
              <w:ind w:right="-70"/>
              <w:rPr>
                <w:rFonts w:ascii="Times New Roman" w:hAnsi="Times New Roman"/>
                <w:i/>
                <w:sz w:val="20"/>
                <w:szCs w:val="20"/>
              </w:rPr>
            </w:pPr>
            <w:r w:rsidRPr="00D345AB">
              <w:rPr>
                <w:rFonts w:ascii="Times New Roman" w:hAnsi="Times New Roman"/>
                <w:i/>
                <w:szCs w:val="20"/>
              </w:rPr>
              <w:t>Parametry oferowane- Potwierdzenie wymaganych parametrów granicznych                                                                      ( WPISAĆ/TAK/NIE LUB OPISAĆ</w:t>
            </w:r>
            <w:r w:rsidRPr="00D345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864A0" w:rsidRPr="00B864A0" w:rsidRDefault="00B864A0" w:rsidP="00B864A0"/>
        </w:tc>
      </w:tr>
      <w:tr w:rsidR="00B864A0" w:rsidRPr="00D345AB" w:rsidTr="00B864A0">
        <w:trPr>
          <w:trHeight w:val="246"/>
        </w:trPr>
        <w:tc>
          <w:tcPr>
            <w:tcW w:w="540" w:type="dxa"/>
            <w:shd w:val="clear" w:color="auto" w:fill="B3B3B3"/>
          </w:tcPr>
          <w:p w:rsidR="00B864A0" w:rsidRPr="00B864A0" w:rsidRDefault="00B864A0" w:rsidP="00FF3F83">
            <w:pPr>
              <w:jc w:val="center"/>
              <w:rPr>
                <w:b/>
                <w:sz w:val="20"/>
                <w:szCs w:val="20"/>
              </w:rPr>
            </w:pPr>
            <w:r w:rsidRPr="00B864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B3B3B3"/>
          </w:tcPr>
          <w:p w:rsidR="00B864A0" w:rsidRPr="00B864A0" w:rsidRDefault="00B864A0" w:rsidP="00FF3F83">
            <w:pPr>
              <w:pStyle w:val="Nagwek2"/>
              <w:ind w:left="-430"/>
              <w:rPr>
                <w:sz w:val="20"/>
                <w:szCs w:val="20"/>
              </w:rPr>
            </w:pPr>
            <w:r w:rsidRPr="00B864A0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B3B3B3"/>
          </w:tcPr>
          <w:p w:rsidR="00B864A0" w:rsidRPr="00B864A0" w:rsidRDefault="00B864A0" w:rsidP="00FF3F83">
            <w:pPr>
              <w:pStyle w:val="Nagwek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B3B3B3"/>
          </w:tcPr>
          <w:p w:rsidR="00B864A0" w:rsidRPr="00B864A0" w:rsidRDefault="00B864A0" w:rsidP="00B864A0">
            <w:pPr>
              <w:jc w:val="center"/>
              <w:rPr>
                <w:b/>
                <w:sz w:val="20"/>
                <w:szCs w:val="20"/>
              </w:rPr>
            </w:pPr>
            <w:r w:rsidRPr="00B864A0">
              <w:rPr>
                <w:b/>
                <w:sz w:val="20"/>
                <w:szCs w:val="20"/>
              </w:rPr>
              <w:t>3</w:t>
            </w:r>
          </w:p>
        </w:tc>
      </w:tr>
      <w:tr w:rsidR="004126E3" w:rsidRPr="00D345AB" w:rsidTr="00FF3F83">
        <w:tc>
          <w:tcPr>
            <w:tcW w:w="9961" w:type="dxa"/>
            <w:gridSpan w:val="4"/>
            <w:shd w:val="clear" w:color="auto" w:fill="D9D9D9"/>
          </w:tcPr>
          <w:p w:rsidR="004126E3" w:rsidRPr="00D345AB" w:rsidRDefault="004126E3" w:rsidP="00FF3F83">
            <w:pPr>
              <w:ind w:left="330"/>
              <w:jc w:val="both"/>
              <w:rPr>
                <w:b/>
                <w:i/>
                <w:sz w:val="18"/>
                <w:szCs w:val="21"/>
              </w:rPr>
            </w:pPr>
          </w:p>
          <w:p w:rsidR="004126E3" w:rsidRPr="00D345AB" w:rsidRDefault="004126E3" w:rsidP="004126E3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b/>
                <w:i/>
                <w:sz w:val="18"/>
                <w:szCs w:val="21"/>
              </w:rPr>
            </w:pPr>
            <w:r w:rsidRPr="00D345AB">
              <w:rPr>
                <w:b/>
                <w:i/>
                <w:sz w:val="18"/>
                <w:szCs w:val="21"/>
              </w:rPr>
              <w:t xml:space="preserve">  Część implantowana</w:t>
            </w:r>
          </w:p>
          <w:p w:rsidR="004126E3" w:rsidRPr="00D345AB" w:rsidRDefault="004126E3" w:rsidP="00FF3F83">
            <w:pPr>
              <w:ind w:left="330"/>
              <w:jc w:val="both"/>
              <w:rPr>
                <w:b/>
                <w:i/>
                <w:sz w:val="18"/>
                <w:szCs w:val="21"/>
              </w:rPr>
            </w:pPr>
          </w:p>
        </w:tc>
      </w:tr>
      <w:tr w:rsidR="004126E3" w:rsidRPr="00D345AB" w:rsidTr="00B864A0">
        <w:tc>
          <w:tcPr>
            <w:tcW w:w="540" w:type="dxa"/>
          </w:tcPr>
          <w:p w:rsidR="004126E3" w:rsidRPr="00D345AB" w:rsidRDefault="004126E3" w:rsidP="00FF3F83">
            <w:pPr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>1.1.</w:t>
            </w:r>
          </w:p>
        </w:tc>
        <w:tc>
          <w:tcPr>
            <w:tcW w:w="4500" w:type="dxa"/>
          </w:tcPr>
          <w:p w:rsidR="004126E3" w:rsidRPr="00D345AB" w:rsidRDefault="004126E3" w:rsidP="00FF3F83">
            <w:pPr>
              <w:tabs>
                <w:tab w:val="left" w:pos="1365"/>
              </w:tabs>
              <w:rPr>
                <w:i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System śrub </w:t>
            </w:r>
            <w:proofErr w:type="spellStart"/>
            <w:r w:rsidRPr="00D345AB">
              <w:rPr>
                <w:i/>
                <w:sz w:val="16"/>
                <w:szCs w:val="16"/>
              </w:rPr>
              <w:t>implantowych</w:t>
            </w:r>
            <w:proofErr w:type="spellEnd"/>
            <w:r w:rsidRPr="00D345AB">
              <w:rPr>
                <w:i/>
                <w:sz w:val="16"/>
                <w:szCs w:val="16"/>
              </w:rPr>
              <w:t xml:space="preserve"> o długościach w zakresie od 3 do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345AB">
                <w:rPr>
                  <w:i/>
                  <w:sz w:val="16"/>
                  <w:szCs w:val="16"/>
                </w:rPr>
                <w:t>5 mm</w:t>
              </w:r>
            </w:smartTag>
            <w:r w:rsidRPr="00D345AB">
              <w:rPr>
                <w:i/>
                <w:sz w:val="16"/>
                <w:szCs w:val="16"/>
              </w:rPr>
              <w:t xml:space="preserve">; minimum 2 wymiary – podać jakie mogą zostać dostarczone. Pełna dostępność podczas trwania kontraktu. Śruby wykonane z tytanu o średnicy w zakresie: 4,4 do </w:t>
            </w:r>
            <w:smartTag w:uri="urn:schemas-microsoft-com:office:smarttags" w:element="metricconverter">
              <w:smartTagPr>
                <w:attr w:name="ProductID" w:val="4,7 mm"/>
              </w:smartTagPr>
              <w:r w:rsidRPr="00D345AB">
                <w:rPr>
                  <w:i/>
                  <w:sz w:val="16"/>
                  <w:szCs w:val="16"/>
                </w:rPr>
                <w:t>4,7 mm</w:t>
              </w:r>
            </w:smartTag>
            <w:r w:rsidRPr="00D345AB">
              <w:rPr>
                <w:i/>
                <w:sz w:val="16"/>
                <w:szCs w:val="16"/>
              </w:rPr>
              <w:t xml:space="preserve"> – podać średnicę :</w:t>
            </w:r>
          </w:p>
          <w:p w:rsidR="004126E3" w:rsidRPr="00D345AB" w:rsidRDefault="004126E3" w:rsidP="00FF3F83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Powierzchnia śruby pokryta powłoką </w:t>
            </w:r>
            <w:proofErr w:type="spellStart"/>
            <w:r w:rsidRPr="00D345AB">
              <w:rPr>
                <w:i/>
                <w:sz w:val="16"/>
                <w:szCs w:val="16"/>
              </w:rPr>
              <w:t>TiOblast</w:t>
            </w:r>
            <w:proofErr w:type="spellEnd"/>
            <w:r w:rsidRPr="00D345AB">
              <w:rPr>
                <w:i/>
                <w:sz w:val="16"/>
                <w:szCs w:val="16"/>
              </w:rPr>
              <w:t xml:space="preserve">, posiada zabezpieczenie przed wrastaniem tkanek łącznych podczas procesu gojenia w wewnętrzne nagwintowanie dla śruby łączącej wspornik – podać sposób zabezpieczenia  Zabezpieczenie przed wrastaniem dostarczane w zestawie. Min ilość śrub w zestawie wraz z zabezpieczeniami: 2 </w:t>
            </w:r>
            <w:proofErr w:type="spellStart"/>
            <w:r w:rsidRPr="00D345AB">
              <w:rPr>
                <w:i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4126E3" w:rsidRPr="00D345AB" w:rsidRDefault="004126E3" w:rsidP="00FF3F83">
            <w:pPr>
              <w:tabs>
                <w:tab w:val="left" w:pos="1365"/>
              </w:tabs>
              <w:rPr>
                <w:rFonts w:eastAsia="Arial Unicode MS"/>
                <w:i/>
                <w:color w:val="000000"/>
                <w:sz w:val="16"/>
              </w:rPr>
            </w:pPr>
          </w:p>
        </w:tc>
      </w:tr>
      <w:tr w:rsidR="004126E3" w:rsidRPr="00D345AB" w:rsidTr="00B864A0">
        <w:tc>
          <w:tcPr>
            <w:tcW w:w="540" w:type="dxa"/>
          </w:tcPr>
          <w:p w:rsidR="004126E3" w:rsidRPr="00D345AB" w:rsidRDefault="004126E3" w:rsidP="00FF3F83">
            <w:pPr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lastRenderedPageBreak/>
              <w:t>1.2.</w:t>
            </w:r>
          </w:p>
        </w:tc>
        <w:tc>
          <w:tcPr>
            <w:tcW w:w="4500" w:type="dxa"/>
          </w:tcPr>
          <w:p w:rsidR="004126E3" w:rsidRPr="00D345AB" w:rsidRDefault="004126E3" w:rsidP="00FF3F83">
            <w:pPr>
              <w:rPr>
                <w:i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System wsporników w pełni kompatybilnych z dostarczonymi śrubami, o min. 4 różnych wysokościach w zakresie od: 3,5mm do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D345AB">
                <w:rPr>
                  <w:i/>
                  <w:sz w:val="16"/>
                  <w:szCs w:val="16"/>
                </w:rPr>
                <w:t xml:space="preserve">7 </w:t>
              </w:r>
              <w:proofErr w:type="spellStart"/>
              <w:r w:rsidRPr="00D345AB">
                <w:rPr>
                  <w:i/>
                  <w:sz w:val="16"/>
                  <w:szCs w:val="16"/>
                </w:rPr>
                <w:t>mm</w:t>
              </w:r>
            </w:smartTag>
            <w:proofErr w:type="spellEnd"/>
            <w:r w:rsidRPr="00D345AB">
              <w:rPr>
                <w:i/>
                <w:sz w:val="16"/>
                <w:szCs w:val="16"/>
              </w:rPr>
              <w:t xml:space="preserve">. Podać dostępne długości. Wsporniki łączone z śrubami </w:t>
            </w:r>
            <w:proofErr w:type="spellStart"/>
            <w:r w:rsidRPr="00D345AB">
              <w:rPr>
                <w:i/>
                <w:sz w:val="16"/>
                <w:szCs w:val="16"/>
              </w:rPr>
              <w:t>implantowymi</w:t>
            </w:r>
            <w:proofErr w:type="spellEnd"/>
            <w:r w:rsidRPr="00D345AB">
              <w:rPr>
                <w:i/>
                <w:sz w:val="16"/>
                <w:szCs w:val="16"/>
              </w:rPr>
              <w:t xml:space="preserve"> przy pomocy śruby łączącej wchodzącej w skład wspornika i dostarczanej wraz z nim. Wsporniki umożliwiają przykręcenie do nich cylindrów/łączników do belki służącej do zamocowania </w:t>
            </w:r>
            <w:proofErr w:type="spellStart"/>
            <w:r w:rsidRPr="00D345AB">
              <w:rPr>
                <w:i/>
                <w:sz w:val="16"/>
                <w:szCs w:val="16"/>
              </w:rPr>
              <w:t>epitezy</w:t>
            </w:r>
            <w:proofErr w:type="spellEnd"/>
            <w:r w:rsidRPr="00D345AB">
              <w:rPr>
                <w:i/>
                <w:sz w:val="16"/>
                <w:szCs w:val="16"/>
              </w:rPr>
              <w:t>.</w:t>
            </w:r>
          </w:p>
          <w:p w:rsidR="004126E3" w:rsidRPr="00D345AB" w:rsidRDefault="004126E3" w:rsidP="00FF3F83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Cylindry wykonane ze złota. Długość cylindra od min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D345AB">
                <w:rPr>
                  <w:i/>
                  <w:sz w:val="16"/>
                  <w:szCs w:val="16"/>
                </w:rPr>
                <w:t>3 mm</w:t>
              </w:r>
            </w:smartTag>
            <w:r w:rsidRPr="00D345AB">
              <w:rPr>
                <w:i/>
                <w:sz w:val="16"/>
                <w:szCs w:val="16"/>
              </w:rPr>
              <w:t xml:space="preserve"> do max 4 mm- podać długość.  Minimalna ilość wsporników oraz cylindrów w  zestawie: po 2 szt. każdego.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4126E3" w:rsidRPr="00D345AB" w:rsidRDefault="004126E3" w:rsidP="00FF3F83">
            <w:pPr>
              <w:jc w:val="both"/>
              <w:rPr>
                <w:rFonts w:eastAsia="Arial Unicode MS"/>
                <w:i/>
                <w:color w:val="000000"/>
                <w:sz w:val="16"/>
              </w:rPr>
            </w:pPr>
          </w:p>
        </w:tc>
      </w:tr>
      <w:tr w:rsidR="004126E3" w:rsidRPr="00D345AB" w:rsidTr="00B864A0">
        <w:tc>
          <w:tcPr>
            <w:tcW w:w="540" w:type="dxa"/>
          </w:tcPr>
          <w:p w:rsidR="004126E3" w:rsidRPr="00D345AB" w:rsidRDefault="004126E3" w:rsidP="00FF3F83">
            <w:pPr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>1.3.</w:t>
            </w:r>
          </w:p>
        </w:tc>
        <w:tc>
          <w:tcPr>
            <w:tcW w:w="4500" w:type="dxa"/>
          </w:tcPr>
          <w:p w:rsidR="004126E3" w:rsidRPr="00D345AB" w:rsidRDefault="004126E3" w:rsidP="00FF3F83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System klipsów zatapianych w silikonowej </w:t>
            </w:r>
            <w:proofErr w:type="spellStart"/>
            <w:r w:rsidRPr="00D345AB">
              <w:rPr>
                <w:i/>
                <w:sz w:val="16"/>
                <w:szCs w:val="16"/>
              </w:rPr>
              <w:t>epitezie</w:t>
            </w:r>
            <w:proofErr w:type="spellEnd"/>
            <w:r w:rsidRPr="00D345AB">
              <w:rPr>
                <w:i/>
                <w:sz w:val="16"/>
                <w:szCs w:val="16"/>
              </w:rPr>
              <w:t xml:space="preserve"> służący do jej montażu na złotej belce. Minimalna ilość klipsów min 3 szt. Ilość belek w zestawie: min 1 szt. o długości min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345AB">
                <w:rPr>
                  <w:i/>
                  <w:sz w:val="16"/>
                  <w:szCs w:val="16"/>
                </w:rPr>
                <w:t xml:space="preserve">10 </w:t>
              </w:r>
              <w:proofErr w:type="spellStart"/>
              <w:r w:rsidRPr="00D345AB">
                <w:rPr>
                  <w:i/>
                  <w:sz w:val="16"/>
                  <w:szCs w:val="16"/>
                </w:rPr>
                <w:t>mm</w:t>
              </w:r>
            </w:smartTag>
            <w:proofErr w:type="spellEnd"/>
            <w:r w:rsidRPr="00D345AB">
              <w:rPr>
                <w:i/>
                <w:sz w:val="16"/>
                <w:szCs w:val="16"/>
              </w:rPr>
              <w:t>. Średnica belki w pełni kompatybilna z systemem klipsów. Belka i klipsy stanowią integralną część zestawu.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4126E3" w:rsidRPr="00D345AB" w:rsidRDefault="004126E3" w:rsidP="00FF3F83">
            <w:pPr>
              <w:jc w:val="both"/>
              <w:rPr>
                <w:rFonts w:eastAsia="Arial Unicode MS"/>
                <w:i/>
                <w:color w:val="000000"/>
                <w:sz w:val="20"/>
                <w:szCs w:val="20"/>
              </w:rPr>
            </w:pPr>
          </w:p>
        </w:tc>
      </w:tr>
      <w:tr w:rsidR="004126E3" w:rsidRPr="00D345AB" w:rsidTr="00B864A0">
        <w:trPr>
          <w:trHeight w:val="340"/>
        </w:trPr>
        <w:tc>
          <w:tcPr>
            <w:tcW w:w="540" w:type="dxa"/>
          </w:tcPr>
          <w:p w:rsidR="004126E3" w:rsidRPr="00D345AB" w:rsidRDefault="004126E3" w:rsidP="00FF3F83">
            <w:pPr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>1.4.</w:t>
            </w:r>
          </w:p>
        </w:tc>
        <w:tc>
          <w:tcPr>
            <w:tcW w:w="4500" w:type="dxa"/>
          </w:tcPr>
          <w:p w:rsidR="004126E3" w:rsidRPr="00D345AB" w:rsidRDefault="004126E3" w:rsidP="00FF3F83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 xml:space="preserve">System części protetycznych zapewniający </w:t>
            </w:r>
            <w:proofErr w:type="spellStart"/>
            <w:r w:rsidRPr="00D345AB">
              <w:rPr>
                <w:i/>
                <w:sz w:val="16"/>
                <w:szCs w:val="16"/>
              </w:rPr>
              <w:t>anaplastologowi</w:t>
            </w:r>
            <w:proofErr w:type="spellEnd"/>
            <w:r w:rsidRPr="00D345AB">
              <w:rPr>
                <w:i/>
                <w:sz w:val="16"/>
                <w:szCs w:val="16"/>
              </w:rPr>
              <w:t xml:space="preserve"> wykonanie </w:t>
            </w:r>
            <w:proofErr w:type="spellStart"/>
            <w:r w:rsidRPr="00D345AB">
              <w:rPr>
                <w:i/>
                <w:sz w:val="16"/>
                <w:szCs w:val="16"/>
              </w:rPr>
              <w:t>epitezy</w:t>
            </w:r>
            <w:proofErr w:type="spellEnd"/>
            <w:r w:rsidRPr="00D345AB">
              <w:rPr>
                <w:i/>
                <w:sz w:val="16"/>
                <w:szCs w:val="16"/>
              </w:rPr>
              <w:t xml:space="preserve">, zestaw zawiera wszystkie potrzebne elementy, należy wymienić wraz z ilościami potrzebnymi do wykonania 1 szt. </w:t>
            </w:r>
            <w:proofErr w:type="spellStart"/>
            <w:r w:rsidRPr="00D345AB">
              <w:rPr>
                <w:i/>
                <w:sz w:val="16"/>
                <w:szCs w:val="16"/>
              </w:rPr>
              <w:t>epitezy</w:t>
            </w:r>
            <w:proofErr w:type="spellEnd"/>
            <w:r w:rsidRPr="00D345AB">
              <w:rPr>
                <w:i/>
                <w:sz w:val="16"/>
                <w:szCs w:val="16"/>
              </w:rPr>
              <w:t xml:space="preserve"> ucha lewego lub prawego w zależności od zapotrzebowania.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4126E3" w:rsidRPr="00D345AB" w:rsidRDefault="004126E3" w:rsidP="00FF3F83">
            <w:pPr>
              <w:jc w:val="both"/>
              <w:rPr>
                <w:rFonts w:eastAsia="Arial Unicode MS"/>
                <w:i/>
                <w:color w:val="000000"/>
                <w:sz w:val="20"/>
                <w:szCs w:val="20"/>
              </w:rPr>
            </w:pPr>
          </w:p>
        </w:tc>
      </w:tr>
      <w:tr w:rsidR="004126E3" w:rsidRPr="00D345AB" w:rsidTr="00FF3F83">
        <w:tc>
          <w:tcPr>
            <w:tcW w:w="9961" w:type="dxa"/>
            <w:gridSpan w:val="4"/>
            <w:shd w:val="clear" w:color="auto" w:fill="D9D9D9"/>
          </w:tcPr>
          <w:p w:rsidR="004126E3" w:rsidRPr="00D345AB" w:rsidRDefault="004126E3" w:rsidP="00FF3F83">
            <w:pPr>
              <w:jc w:val="both"/>
              <w:rPr>
                <w:b/>
                <w:i/>
                <w:sz w:val="16"/>
                <w:szCs w:val="16"/>
              </w:rPr>
            </w:pPr>
            <w:r w:rsidRPr="00D345AB">
              <w:rPr>
                <w:b/>
                <w:i/>
                <w:sz w:val="16"/>
                <w:szCs w:val="16"/>
              </w:rPr>
              <w:t xml:space="preserve">      </w:t>
            </w:r>
          </w:p>
          <w:p w:rsidR="004126E3" w:rsidRPr="00D345AB" w:rsidRDefault="004126E3" w:rsidP="004126E3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D345AB">
              <w:rPr>
                <w:b/>
                <w:i/>
                <w:sz w:val="16"/>
                <w:szCs w:val="16"/>
              </w:rPr>
              <w:t>Osprzęt chirurgiczny wymagany do przeprowadzenia implantacji (jednorazowego użytku)</w:t>
            </w:r>
          </w:p>
          <w:p w:rsidR="004126E3" w:rsidRPr="00D345AB" w:rsidRDefault="004126E3" w:rsidP="00FF3F83">
            <w:pPr>
              <w:ind w:left="33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26E3" w:rsidRPr="00D345AB" w:rsidTr="00B864A0">
        <w:tc>
          <w:tcPr>
            <w:tcW w:w="540" w:type="dxa"/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>2.1.</w:t>
            </w:r>
          </w:p>
        </w:tc>
        <w:tc>
          <w:tcPr>
            <w:tcW w:w="4500" w:type="dxa"/>
          </w:tcPr>
          <w:p w:rsidR="004126E3" w:rsidRPr="00D345AB" w:rsidRDefault="004126E3" w:rsidP="00FF3F83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 w:rsidRPr="00D345AB">
              <w:rPr>
                <w:i/>
                <w:sz w:val="16"/>
                <w:szCs w:val="16"/>
              </w:rPr>
              <w:t>Zestaw narzędzi jednorazowych obejmujących wiertła oraz inne akcesoria potrzebne do przeprowadzenia zabiegu chirurgicznego zarówno jedno jak i dwu etapowego. Zestaw obejmuje min: zestaw wierteł</w:t>
            </w:r>
            <w:bookmarkStart w:id="0" w:name="_GoBack"/>
            <w:bookmarkEnd w:id="0"/>
            <w:r w:rsidRPr="00D345AB">
              <w:rPr>
                <w:i/>
                <w:sz w:val="16"/>
                <w:szCs w:val="16"/>
              </w:rPr>
              <w:t>, przebijak do skóry, nakładkę na czas gojenia z materiału łatwego do utrzymania w czystości oraz wszystkie inne potrzebne części, które należy wymienić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</w:tcPr>
          <w:p w:rsidR="004126E3" w:rsidRPr="00D345AB" w:rsidRDefault="004126E3" w:rsidP="00FF3F83">
            <w:pPr>
              <w:jc w:val="both"/>
              <w:rPr>
                <w:i/>
                <w:sz w:val="18"/>
                <w:szCs w:val="21"/>
              </w:rPr>
            </w:pPr>
          </w:p>
        </w:tc>
      </w:tr>
      <w:tr w:rsidR="004126E3" w:rsidRPr="00D345AB" w:rsidTr="00FF3F83">
        <w:trPr>
          <w:cantSplit/>
          <w:trHeight w:val="459"/>
        </w:trPr>
        <w:tc>
          <w:tcPr>
            <w:tcW w:w="9961" w:type="dxa"/>
            <w:gridSpan w:val="4"/>
            <w:shd w:val="clear" w:color="auto" w:fill="C0C0C0"/>
          </w:tcPr>
          <w:p w:rsidR="004126E3" w:rsidRPr="00D345AB" w:rsidRDefault="004126E3" w:rsidP="00FF3F83">
            <w:pPr>
              <w:jc w:val="both"/>
              <w:rPr>
                <w:b/>
                <w:bCs/>
                <w:i/>
                <w:sz w:val="16"/>
                <w:szCs w:val="21"/>
              </w:rPr>
            </w:pPr>
            <w:r w:rsidRPr="00D345AB">
              <w:rPr>
                <w:b/>
                <w:bCs/>
                <w:i/>
                <w:sz w:val="16"/>
                <w:szCs w:val="21"/>
              </w:rPr>
              <w:t xml:space="preserve">   </w:t>
            </w:r>
          </w:p>
          <w:p w:rsidR="004126E3" w:rsidRPr="00D345AB" w:rsidRDefault="00B864A0" w:rsidP="004126E3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18"/>
                <w:szCs w:val="21"/>
              </w:rPr>
            </w:pPr>
            <w:r>
              <w:rPr>
                <w:b/>
                <w:bCs/>
                <w:i/>
                <w:sz w:val="18"/>
                <w:szCs w:val="21"/>
              </w:rPr>
              <w:t xml:space="preserve">  Sprzęt chirurgiczny oddany w użytkowanie Zamawiającemu</w:t>
            </w:r>
            <w:r w:rsidR="004126E3" w:rsidRPr="00D345AB">
              <w:rPr>
                <w:b/>
                <w:bCs/>
                <w:i/>
                <w:sz w:val="18"/>
                <w:szCs w:val="21"/>
              </w:rPr>
              <w:t xml:space="preserve"> </w:t>
            </w:r>
          </w:p>
          <w:p w:rsidR="004126E3" w:rsidRPr="00D345AB" w:rsidRDefault="004126E3" w:rsidP="00FF3F83">
            <w:pPr>
              <w:ind w:left="330"/>
              <w:jc w:val="both"/>
              <w:rPr>
                <w:i/>
                <w:sz w:val="16"/>
                <w:szCs w:val="21"/>
              </w:rPr>
            </w:pPr>
          </w:p>
        </w:tc>
      </w:tr>
      <w:tr w:rsidR="004126E3" w:rsidRPr="00D345AB" w:rsidTr="00B864A0">
        <w:trPr>
          <w:trHeight w:val="459"/>
        </w:trPr>
        <w:tc>
          <w:tcPr>
            <w:tcW w:w="540" w:type="dxa"/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>3.1</w:t>
            </w:r>
          </w:p>
        </w:tc>
        <w:tc>
          <w:tcPr>
            <w:tcW w:w="4500" w:type="dxa"/>
          </w:tcPr>
          <w:p w:rsidR="004126E3" w:rsidRPr="00FF4FBD" w:rsidRDefault="004126E3" w:rsidP="00FF3F83">
            <w:pPr>
              <w:jc w:val="both"/>
              <w:rPr>
                <w:i/>
                <w:sz w:val="18"/>
                <w:szCs w:val="18"/>
              </w:rPr>
            </w:pPr>
            <w:r w:rsidRPr="00FF4FBD">
              <w:rPr>
                <w:i/>
                <w:sz w:val="18"/>
                <w:szCs w:val="18"/>
              </w:rPr>
              <w:t>Wykonawca zobowiązany jest do użyczenia instrumentarium chirurgicznego niezbędnego do przeprowadzenia zabiegu implantacji</w:t>
            </w:r>
            <w:r w:rsidR="00E1733B" w:rsidRPr="00FF4FBD">
              <w:rPr>
                <w:i/>
                <w:sz w:val="18"/>
                <w:szCs w:val="18"/>
              </w:rPr>
              <w:t xml:space="preserve"> na czas zabiegu</w:t>
            </w:r>
          </w:p>
          <w:p w:rsidR="004126E3" w:rsidRPr="00D345AB" w:rsidRDefault="004126E3" w:rsidP="00FF3F83">
            <w:pPr>
              <w:jc w:val="both"/>
              <w:rPr>
                <w:i/>
                <w:sz w:val="16"/>
                <w:szCs w:val="21"/>
              </w:rPr>
            </w:pPr>
            <w:r w:rsidRPr="00FF4FBD">
              <w:rPr>
                <w:i/>
                <w:iCs/>
                <w:sz w:val="18"/>
                <w:szCs w:val="18"/>
              </w:rPr>
              <w:t>(Wymienić elementy składowe instrumentarium )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21"/>
              </w:rPr>
            </w:pPr>
          </w:p>
        </w:tc>
        <w:tc>
          <w:tcPr>
            <w:tcW w:w="4761" w:type="dxa"/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21"/>
              </w:rPr>
            </w:pPr>
          </w:p>
        </w:tc>
      </w:tr>
      <w:tr w:rsidR="004126E3" w:rsidRPr="00D345AB" w:rsidTr="00FF3F83">
        <w:trPr>
          <w:cantSplit/>
          <w:trHeight w:val="459"/>
        </w:trPr>
        <w:tc>
          <w:tcPr>
            <w:tcW w:w="9961" w:type="dxa"/>
            <w:gridSpan w:val="4"/>
            <w:shd w:val="clear" w:color="auto" w:fill="CCCCCC"/>
          </w:tcPr>
          <w:p w:rsidR="004126E3" w:rsidRPr="00D345AB" w:rsidRDefault="004126E3" w:rsidP="00FF3F83">
            <w:pPr>
              <w:shd w:val="clear" w:color="auto" w:fill="CCCCCC"/>
              <w:rPr>
                <w:i/>
                <w:sz w:val="18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 xml:space="preserve">    </w:t>
            </w:r>
          </w:p>
          <w:p w:rsidR="004126E3" w:rsidRPr="00D345AB" w:rsidRDefault="004126E3" w:rsidP="004126E3">
            <w:pPr>
              <w:numPr>
                <w:ilvl w:val="0"/>
                <w:numId w:val="1"/>
              </w:numPr>
              <w:shd w:val="clear" w:color="auto" w:fill="CCCCCC"/>
              <w:rPr>
                <w:b/>
                <w:bCs/>
                <w:i/>
                <w:sz w:val="16"/>
                <w:szCs w:val="21"/>
              </w:rPr>
            </w:pPr>
            <w:r w:rsidRPr="00D345AB">
              <w:rPr>
                <w:b/>
                <w:bCs/>
                <w:i/>
                <w:sz w:val="18"/>
                <w:szCs w:val="21"/>
              </w:rPr>
              <w:t>Szkolenie</w:t>
            </w:r>
          </w:p>
          <w:p w:rsidR="004126E3" w:rsidRPr="00D345AB" w:rsidRDefault="004126E3" w:rsidP="00FF3F83">
            <w:pPr>
              <w:ind w:left="330"/>
              <w:rPr>
                <w:b/>
                <w:bCs/>
                <w:i/>
                <w:sz w:val="16"/>
                <w:szCs w:val="21"/>
              </w:rPr>
            </w:pPr>
          </w:p>
        </w:tc>
      </w:tr>
      <w:tr w:rsidR="004126E3" w:rsidRPr="00D345AB" w:rsidTr="00B864A0">
        <w:trPr>
          <w:trHeight w:val="459"/>
        </w:trPr>
        <w:tc>
          <w:tcPr>
            <w:tcW w:w="540" w:type="dxa"/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>4.1.</w:t>
            </w:r>
          </w:p>
        </w:tc>
        <w:tc>
          <w:tcPr>
            <w:tcW w:w="4500" w:type="dxa"/>
          </w:tcPr>
          <w:p w:rsidR="004126E3" w:rsidRPr="00D345AB" w:rsidRDefault="004126E3" w:rsidP="00FF3F83">
            <w:pPr>
              <w:jc w:val="both"/>
              <w:rPr>
                <w:i/>
                <w:iCs/>
                <w:sz w:val="16"/>
                <w:szCs w:val="21"/>
              </w:rPr>
            </w:pPr>
            <w:r w:rsidRPr="00D345AB">
              <w:rPr>
                <w:i/>
                <w:sz w:val="16"/>
              </w:rPr>
              <w:t>Przeszkolenie wskazanego przez Zamawiającego personelu  w zakresie implantacji przedmiotu umowy, przy użyciu przedmiotu użyczenia. Szkolenie potwierdzone dokumentem wystawionym przez Wykonawcę.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21"/>
              </w:rPr>
            </w:pPr>
          </w:p>
        </w:tc>
        <w:tc>
          <w:tcPr>
            <w:tcW w:w="4761" w:type="dxa"/>
          </w:tcPr>
          <w:p w:rsidR="004126E3" w:rsidRPr="00D345AB" w:rsidRDefault="004126E3" w:rsidP="00FF3F83">
            <w:pPr>
              <w:jc w:val="both"/>
              <w:rPr>
                <w:i/>
                <w:iCs/>
                <w:sz w:val="16"/>
                <w:szCs w:val="21"/>
              </w:rPr>
            </w:pPr>
          </w:p>
        </w:tc>
      </w:tr>
      <w:tr w:rsidR="004126E3" w:rsidRPr="00D345AB" w:rsidTr="00B864A0">
        <w:trPr>
          <w:trHeight w:val="459"/>
        </w:trPr>
        <w:tc>
          <w:tcPr>
            <w:tcW w:w="540" w:type="dxa"/>
          </w:tcPr>
          <w:p w:rsidR="004126E3" w:rsidRPr="00D345AB" w:rsidRDefault="004126E3" w:rsidP="00FF3F83">
            <w:pPr>
              <w:jc w:val="center"/>
              <w:rPr>
                <w:i/>
                <w:sz w:val="16"/>
                <w:szCs w:val="21"/>
              </w:rPr>
            </w:pPr>
            <w:r w:rsidRPr="00D345AB">
              <w:rPr>
                <w:i/>
                <w:sz w:val="16"/>
                <w:szCs w:val="21"/>
              </w:rPr>
              <w:t>4.2</w:t>
            </w:r>
          </w:p>
        </w:tc>
        <w:tc>
          <w:tcPr>
            <w:tcW w:w="4500" w:type="dxa"/>
          </w:tcPr>
          <w:p w:rsidR="004126E3" w:rsidRPr="00D345AB" w:rsidRDefault="004126E3" w:rsidP="00FF3F83">
            <w:pPr>
              <w:jc w:val="both"/>
              <w:rPr>
                <w:i/>
                <w:sz w:val="16"/>
              </w:rPr>
            </w:pPr>
            <w:r w:rsidRPr="00D345AB">
              <w:rPr>
                <w:i/>
                <w:sz w:val="16"/>
                <w:szCs w:val="21"/>
              </w:rPr>
              <w:t>Wykonawca zapewni w terminie wyznaczonym przez Zamawiającego obecność inżyniera klinicznego z minimum 3-y letnim stażem zawodowym w siedzibie Zamawiającego przy każdym zabiegu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4126E3" w:rsidRPr="00D345AB" w:rsidRDefault="004126E3" w:rsidP="00FF3F83">
            <w:pPr>
              <w:jc w:val="both"/>
              <w:rPr>
                <w:i/>
                <w:sz w:val="16"/>
                <w:szCs w:val="21"/>
              </w:rPr>
            </w:pPr>
          </w:p>
        </w:tc>
        <w:tc>
          <w:tcPr>
            <w:tcW w:w="4761" w:type="dxa"/>
          </w:tcPr>
          <w:p w:rsidR="004126E3" w:rsidRPr="00D345AB" w:rsidRDefault="004126E3" w:rsidP="00FF3F83">
            <w:pPr>
              <w:jc w:val="both"/>
              <w:rPr>
                <w:i/>
                <w:sz w:val="16"/>
              </w:rPr>
            </w:pPr>
          </w:p>
        </w:tc>
      </w:tr>
    </w:tbl>
    <w:p w:rsidR="004126E3" w:rsidRPr="00D345AB" w:rsidRDefault="004126E3" w:rsidP="004126E3">
      <w:pPr>
        <w:rPr>
          <w:b/>
          <w:bCs/>
          <w:i/>
          <w:sz w:val="20"/>
          <w:szCs w:val="20"/>
        </w:rPr>
      </w:pPr>
    </w:p>
    <w:p w:rsidR="006B57D4" w:rsidRDefault="006B57D4" w:rsidP="006B57D4">
      <w:pPr>
        <w:tabs>
          <w:tab w:val="left" w:pos="5305"/>
          <w:tab w:val="left" w:pos="7025"/>
          <w:tab w:val="left" w:pos="8205"/>
        </w:tabs>
        <w:rPr>
          <w:b/>
          <w:bCs/>
          <w:i/>
          <w:sz w:val="16"/>
          <w:szCs w:val="16"/>
        </w:rPr>
      </w:pPr>
    </w:p>
    <w:p w:rsidR="00D345AB" w:rsidRDefault="00D345AB" w:rsidP="006B57D4">
      <w:pPr>
        <w:tabs>
          <w:tab w:val="left" w:pos="5305"/>
          <w:tab w:val="left" w:pos="7025"/>
          <w:tab w:val="left" w:pos="8205"/>
        </w:tabs>
        <w:rPr>
          <w:b/>
          <w:bCs/>
          <w:i/>
          <w:sz w:val="16"/>
          <w:szCs w:val="16"/>
        </w:rPr>
      </w:pPr>
    </w:p>
    <w:p w:rsidR="00D345AB" w:rsidRPr="00D345AB" w:rsidRDefault="00D345AB" w:rsidP="006B57D4">
      <w:pPr>
        <w:tabs>
          <w:tab w:val="left" w:pos="5305"/>
          <w:tab w:val="left" w:pos="7025"/>
          <w:tab w:val="left" w:pos="8205"/>
        </w:tabs>
        <w:rPr>
          <w:b/>
          <w:bCs/>
          <w:i/>
          <w:sz w:val="16"/>
          <w:szCs w:val="16"/>
        </w:rPr>
      </w:pPr>
    </w:p>
    <w:p w:rsidR="006B57D4" w:rsidRPr="00D345AB" w:rsidRDefault="006B57D4" w:rsidP="006B57D4">
      <w:pPr>
        <w:tabs>
          <w:tab w:val="left" w:pos="5305"/>
          <w:tab w:val="left" w:pos="7025"/>
          <w:tab w:val="left" w:pos="8205"/>
        </w:tabs>
        <w:rPr>
          <w:i/>
          <w:sz w:val="16"/>
          <w:szCs w:val="16"/>
        </w:rPr>
      </w:pPr>
      <w:r w:rsidRPr="00D345AB">
        <w:rPr>
          <w:b/>
          <w:bCs/>
          <w:i/>
          <w:sz w:val="16"/>
          <w:szCs w:val="16"/>
        </w:rPr>
        <w:t>UWAGA!</w:t>
      </w:r>
      <w:r w:rsidRPr="00D345AB">
        <w:rPr>
          <w:b/>
          <w:bCs/>
          <w:i/>
          <w:sz w:val="16"/>
          <w:szCs w:val="16"/>
        </w:rPr>
        <w:tab/>
      </w:r>
      <w:r w:rsidRPr="00D345AB">
        <w:rPr>
          <w:i/>
          <w:sz w:val="16"/>
          <w:szCs w:val="16"/>
        </w:rPr>
        <w:tab/>
      </w:r>
      <w:r w:rsidRPr="00D345AB">
        <w:rPr>
          <w:i/>
          <w:sz w:val="16"/>
          <w:szCs w:val="16"/>
        </w:rPr>
        <w:tab/>
      </w:r>
    </w:p>
    <w:p w:rsidR="006B57D4" w:rsidRPr="00D345AB" w:rsidRDefault="006B57D4" w:rsidP="006B57D4">
      <w:pPr>
        <w:jc w:val="both"/>
        <w:rPr>
          <w:i/>
          <w:sz w:val="16"/>
          <w:szCs w:val="16"/>
        </w:rPr>
      </w:pPr>
    </w:p>
    <w:p w:rsidR="006B57D4" w:rsidRPr="00D345AB" w:rsidRDefault="006B57D4" w:rsidP="006B57D4">
      <w:pPr>
        <w:jc w:val="both"/>
        <w:rPr>
          <w:i/>
          <w:sz w:val="16"/>
          <w:szCs w:val="16"/>
        </w:rPr>
      </w:pPr>
    </w:p>
    <w:p w:rsidR="006B57D4" w:rsidRPr="00D345AB" w:rsidRDefault="006B57D4" w:rsidP="006B57D4">
      <w:pPr>
        <w:jc w:val="both"/>
        <w:rPr>
          <w:i/>
          <w:sz w:val="16"/>
          <w:szCs w:val="16"/>
        </w:rPr>
      </w:pPr>
      <w:r w:rsidRPr="00D345AB">
        <w:rPr>
          <w:i/>
          <w:sz w:val="16"/>
          <w:szCs w:val="16"/>
        </w:rPr>
        <w:t>Dla uznania oferty za ważną Wykonawca winien zaoferować sprzęt spełniający wszystkie wymagane parametry graniczne.</w:t>
      </w:r>
    </w:p>
    <w:p w:rsidR="006B57D4" w:rsidRPr="00D345AB" w:rsidRDefault="006B57D4" w:rsidP="006B57D4">
      <w:pPr>
        <w:jc w:val="both"/>
        <w:rPr>
          <w:bCs/>
          <w:i/>
          <w:sz w:val="20"/>
          <w:szCs w:val="20"/>
        </w:rPr>
      </w:pPr>
      <w:r w:rsidRPr="00D345AB">
        <w:rPr>
          <w:bCs/>
          <w:i/>
          <w:sz w:val="16"/>
          <w:szCs w:val="16"/>
        </w:rPr>
        <w:t xml:space="preserve">W kolumnie– parametry oferowane – należy potwierdzić </w:t>
      </w:r>
      <w:r w:rsidRPr="00D345AB">
        <w:rPr>
          <w:bCs/>
          <w:i/>
          <w:sz w:val="18"/>
          <w:szCs w:val="20"/>
        </w:rPr>
        <w:t>wymagane parametry poprzez wpisanie „TAK/NIE LUB OPISOWO”</w:t>
      </w:r>
    </w:p>
    <w:p w:rsidR="006B57D4" w:rsidRPr="00D345AB" w:rsidRDefault="006B57D4" w:rsidP="006B57D4">
      <w:pPr>
        <w:jc w:val="both"/>
        <w:rPr>
          <w:i/>
          <w:sz w:val="16"/>
          <w:szCs w:val="16"/>
        </w:rPr>
      </w:pPr>
      <w:r w:rsidRPr="00D345AB">
        <w:rPr>
          <w:i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6B57D4" w:rsidRPr="00D345AB" w:rsidRDefault="006B57D4" w:rsidP="006B57D4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</w:p>
    <w:p w:rsidR="006B57D4" w:rsidRPr="00D345AB" w:rsidRDefault="006B57D4" w:rsidP="006B57D4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D345AB">
        <w:rPr>
          <w:rFonts w:cs="Times New Roman"/>
          <w:i/>
          <w:sz w:val="16"/>
          <w:szCs w:val="16"/>
        </w:rPr>
        <w:t>Oświadczenie Wykonawcy:</w:t>
      </w:r>
    </w:p>
    <w:p w:rsidR="006B57D4" w:rsidRPr="00D345AB" w:rsidRDefault="006B57D4" w:rsidP="006B57D4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D345AB">
        <w:rPr>
          <w:rFonts w:cs="Times New Roman"/>
          <w:i/>
          <w:sz w:val="16"/>
          <w:szCs w:val="16"/>
        </w:rPr>
        <w:t>Oświadczam, że oferowany sprzęt jest kompletny i będzie po dostarczeniu gotowy do pracy bez żadnych dodatkowych zakupów.</w:t>
      </w:r>
    </w:p>
    <w:p w:rsidR="006B57D4" w:rsidRPr="00D345AB" w:rsidRDefault="006B57D4" w:rsidP="006B57D4">
      <w:pPr>
        <w:jc w:val="both"/>
        <w:rPr>
          <w:b/>
          <w:bCs/>
          <w:i/>
          <w:sz w:val="16"/>
          <w:szCs w:val="16"/>
        </w:rPr>
      </w:pPr>
    </w:p>
    <w:p w:rsidR="006B57D4" w:rsidRPr="00D345AB" w:rsidRDefault="006B57D4" w:rsidP="006B57D4">
      <w:pPr>
        <w:jc w:val="both"/>
        <w:rPr>
          <w:i/>
          <w:sz w:val="16"/>
          <w:szCs w:val="16"/>
        </w:rPr>
      </w:pPr>
      <w:r w:rsidRPr="00D345AB">
        <w:rPr>
          <w:b/>
          <w:bCs/>
          <w:i/>
          <w:sz w:val="16"/>
          <w:szCs w:val="16"/>
        </w:rPr>
        <w:t>Wypełniony i podpisany załącznik nr 1 należy załączyć do oferty.</w:t>
      </w:r>
    </w:p>
    <w:p w:rsidR="008875E3" w:rsidRDefault="008875E3">
      <w:pPr>
        <w:rPr>
          <w:i/>
        </w:rPr>
      </w:pPr>
    </w:p>
    <w:p w:rsidR="00B864A0" w:rsidRDefault="00B864A0">
      <w:pPr>
        <w:rPr>
          <w:i/>
        </w:rPr>
      </w:pPr>
    </w:p>
    <w:p w:rsidR="00B864A0" w:rsidRDefault="00B864A0" w:rsidP="00B864A0">
      <w:pPr>
        <w:pStyle w:val="Standard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…………………………….</w:t>
      </w:r>
    </w:p>
    <w:p w:rsidR="00B864A0" w:rsidRDefault="00B864A0" w:rsidP="00B864A0">
      <w:pPr>
        <w:pStyle w:val="Standard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 podpis wykonawcy )</w:t>
      </w:r>
    </w:p>
    <w:p w:rsidR="00B864A0" w:rsidRPr="00D345AB" w:rsidRDefault="00B864A0">
      <w:pPr>
        <w:rPr>
          <w:i/>
        </w:rPr>
      </w:pPr>
    </w:p>
    <w:sectPr w:rsidR="00B864A0" w:rsidRPr="00D345AB" w:rsidSect="008875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85" w:rsidRDefault="00545E85" w:rsidP="00015926">
      <w:r>
        <w:separator/>
      </w:r>
    </w:p>
  </w:endnote>
  <w:endnote w:type="continuationSeparator" w:id="0">
    <w:p w:rsidR="00545E85" w:rsidRDefault="00545E85" w:rsidP="0001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85" w:rsidRDefault="00545E85" w:rsidP="00015926">
      <w:r>
        <w:separator/>
      </w:r>
    </w:p>
  </w:footnote>
  <w:footnote w:type="continuationSeparator" w:id="0">
    <w:p w:rsidR="00545E85" w:rsidRDefault="00545E85" w:rsidP="0001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26" w:rsidRDefault="00E05D45" w:rsidP="00E05D45">
    <w:pPr>
      <w:keepNext/>
      <w:jc w:val="right"/>
      <w:outlineLvl w:val="3"/>
      <w:rPr>
        <w:bCs/>
        <w:i/>
        <w:sz w:val="18"/>
        <w:szCs w:val="18"/>
        <w:u w:val="single"/>
      </w:rPr>
    </w:pPr>
    <w:r w:rsidRPr="00E213EE">
      <w:rPr>
        <w:bCs/>
        <w:i/>
        <w:sz w:val="16"/>
        <w:szCs w:val="16"/>
      </w:rPr>
      <w:t xml:space="preserve">Załącznik nr 1. do </w:t>
    </w:r>
    <w:r w:rsidRPr="00E213EE">
      <w:rPr>
        <w:bCs/>
        <w:i/>
        <w:sz w:val="19"/>
        <w:szCs w:val="19"/>
      </w:rPr>
      <w:t>Przedmiot zamówienia</w:t>
    </w:r>
    <w:r w:rsidRPr="00E213EE">
      <w:rPr>
        <w:bCs/>
        <w:i/>
        <w:sz w:val="16"/>
        <w:szCs w:val="16"/>
      </w:rPr>
      <w:t xml:space="preserve"> - </w:t>
    </w:r>
    <w:r w:rsidR="00015926">
      <w:rPr>
        <w:bCs/>
        <w:i/>
        <w:sz w:val="18"/>
        <w:szCs w:val="18"/>
      </w:rPr>
      <w:t xml:space="preserve"> </w:t>
    </w:r>
    <w:r w:rsidR="00015926">
      <w:rPr>
        <w:bCs/>
        <w:i/>
        <w:sz w:val="18"/>
        <w:szCs w:val="18"/>
        <w:u w:val="single"/>
      </w:rPr>
      <w:t>Grupa 5-  System protezy twarzoczaszki zakotwiczonej w kości – ucho.</w:t>
    </w:r>
  </w:p>
  <w:p w:rsidR="00015926" w:rsidRDefault="000159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6235"/>
    <w:multiLevelType w:val="hybridMultilevel"/>
    <w:tmpl w:val="65C82F60"/>
    <w:lvl w:ilvl="0" w:tplc="757EF30A">
      <w:start w:val="1"/>
      <w:numFmt w:val="decimal"/>
      <w:lvlText w:val="%1."/>
      <w:lvlJc w:val="left"/>
      <w:pPr>
        <w:tabs>
          <w:tab w:val="num" w:pos="1200"/>
        </w:tabs>
        <w:ind w:left="120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E3"/>
    <w:rsid w:val="000133EE"/>
    <w:rsid w:val="00015926"/>
    <w:rsid w:val="000A655D"/>
    <w:rsid w:val="000F50EF"/>
    <w:rsid w:val="0011026C"/>
    <w:rsid w:val="00120D1D"/>
    <w:rsid w:val="002863E9"/>
    <w:rsid w:val="002A5407"/>
    <w:rsid w:val="00312CA2"/>
    <w:rsid w:val="00334816"/>
    <w:rsid w:val="0034354D"/>
    <w:rsid w:val="003C305C"/>
    <w:rsid w:val="004126E3"/>
    <w:rsid w:val="00423A2A"/>
    <w:rsid w:val="00472DC7"/>
    <w:rsid w:val="004A6497"/>
    <w:rsid w:val="004E7CAC"/>
    <w:rsid w:val="00545E85"/>
    <w:rsid w:val="00576674"/>
    <w:rsid w:val="0063753C"/>
    <w:rsid w:val="006B57D4"/>
    <w:rsid w:val="0071003A"/>
    <w:rsid w:val="00712469"/>
    <w:rsid w:val="00715451"/>
    <w:rsid w:val="00754698"/>
    <w:rsid w:val="007829AF"/>
    <w:rsid w:val="0078406A"/>
    <w:rsid w:val="008875E3"/>
    <w:rsid w:val="008B7168"/>
    <w:rsid w:val="00903419"/>
    <w:rsid w:val="00B478F9"/>
    <w:rsid w:val="00B864A0"/>
    <w:rsid w:val="00C12DE2"/>
    <w:rsid w:val="00C968D6"/>
    <w:rsid w:val="00D345AB"/>
    <w:rsid w:val="00E05D45"/>
    <w:rsid w:val="00E1733B"/>
    <w:rsid w:val="00E20AA9"/>
    <w:rsid w:val="00F06599"/>
    <w:rsid w:val="00F60C7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26E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126E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4126E3"/>
    <w:pPr>
      <w:keepNext/>
      <w:ind w:right="1196"/>
      <w:jc w:val="center"/>
      <w:outlineLvl w:val="8"/>
    </w:pPr>
    <w:rPr>
      <w:rFonts w:ascii="Arial Narrow" w:hAnsi="Arial Narrow"/>
      <w:b/>
      <w:bCs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6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126E3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126E3"/>
    <w:rPr>
      <w:rFonts w:ascii="Arial Narrow" w:eastAsia="Times New Roman" w:hAnsi="Arial Narrow" w:cs="Times New Roman"/>
      <w:b/>
      <w:bCs/>
      <w:sz w:val="18"/>
      <w:szCs w:val="14"/>
      <w:lang w:eastAsia="pl-PL"/>
    </w:rPr>
  </w:style>
  <w:style w:type="paragraph" w:styleId="Tekstdymka">
    <w:name w:val="Balloon Text"/>
    <w:basedOn w:val="Normalny"/>
    <w:link w:val="TekstdymkaZnak"/>
    <w:semiHidden/>
    <w:rsid w:val="00412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26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126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5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5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57D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57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B864A0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B1269</dc:creator>
  <cp:keywords/>
  <dc:description/>
  <cp:lastModifiedBy>nzz.brykm</cp:lastModifiedBy>
  <cp:revision>20</cp:revision>
  <dcterms:created xsi:type="dcterms:W3CDTF">2019-03-07T12:02:00Z</dcterms:created>
  <dcterms:modified xsi:type="dcterms:W3CDTF">2019-05-30T09:36:00Z</dcterms:modified>
</cp:coreProperties>
</file>