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69" w:rsidRPr="004D0ECF" w:rsidRDefault="00EB1C69" w:rsidP="00EB1C69">
      <w:pPr>
        <w:jc w:val="center"/>
        <w:rPr>
          <w:b/>
        </w:rPr>
      </w:pPr>
      <w:r w:rsidRPr="004D0ECF">
        <w:rPr>
          <w:b/>
        </w:rPr>
        <w:t xml:space="preserve">UMOWA </w:t>
      </w:r>
      <w:r>
        <w:rPr>
          <w:b/>
        </w:rPr>
        <w:t>OCZ/P</w:t>
      </w:r>
      <w:r w:rsidRPr="004D0ECF">
        <w:rPr>
          <w:b/>
        </w:rPr>
        <w:t>P-</w:t>
      </w:r>
      <w:r>
        <w:rPr>
          <w:b/>
        </w:rPr>
        <w:t>….</w:t>
      </w:r>
      <w:r w:rsidRPr="004D0ECF">
        <w:rPr>
          <w:b/>
        </w:rPr>
        <w:t>/20</w:t>
      </w:r>
      <w:r>
        <w:rPr>
          <w:b/>
        </w:rPr>
        <w:t>23</w:t>
      </w:r>
    </w:p>
    <w:p w:rsidR="00EB1C69" w:rsidRPr="004D0ECF" w:rsidRDefault="00EB1C69" w:rsidP="00EB1C69">
      <w:pPr>
        <w:ind w:firstLine="708"/>
        <w:jc w:val="center"/>
        <w:rPr>
          <w:b/>
        </w:rPr>
      </w:pPr>
      <w:r w:rsidRPr="004D0ECF">
        <w:rPr>
          <w:b/>
        </w:rPr>
        <w:t>zawarta w dniu</w:t>
      </w:r>
      <w:r>
        <w:rPr>
          <w:b/>
        </w:rPr>
        <w:t xml:space="preserve"> …….2023 </w:t>
      </w:r>
      <w:r w:rsidRPr="004D0ECF">
        <w:rPr>
          <w:b/>
        </w:rPr>
        <w:t>r. w Ostrzeszowie pomiędzy:</w:t>
      </w:r>
    </w:p>
    <w:p w:rsidR="00EB1C69" w:rsidRPr="004D0ECF" w:rsidRDefault="00EB1C69" w:rsidP="00EB1C69">
      <w:pPr>
        <w:ind w:firstLine="708"/>
        <w:jc w:val="center"/>
        <w:rPr>
          <w:b/>
          <w:i/>
        </w:rPr>
      </w:pPr>
    </w:p>
    <w:p w:rsidR="00EB1C69" w:rsidRPr="00B2569D" w:rsidRDefault="00EB1C69" w:rsidP="00EB1C69">
      <w:pPr>
        <w:jc w:val="both"/>
        <w:rPr>
          <w:rFonts w:cs="Tahoma"/>
          <w:b/>
        </w:rPr>
      </w:pPr>
      <w:r w:rsidRPr="00B2569D">
        <w:rPr>
          <w:rFonts w:cs="Tahoma"/>
          <w:b/>
        </w:rPr>
        <w:t>Ostrzeszowskim Centrum Zdrowia Sp. z o. o.</w:t>
      </w:r>
    </w:p>
    <w:p w:rsidR="00EB1C69" w:rsidRPr="00B2569D" w:rsidRDefault="00EB1C69" w:rsidP="00EB1C69">
      <w:pPr>
        <w:jc w:val="both"/>
        <w:rPr>
          <w:rFonts w:cs="Tahoma"/>
          <w:b/>
        </w:rPr>
      </w:pPr>
      <w:r w:rsidRPr="00B2569D">
        <w:rPr>
          <w:rFonts w:cs="Tahoma"/>
          <w:b/>
        </w:rPr>
        <w:t>Al. Wolności 4</w:t>
      </w:r>
    </w:p>
    <w:p w:rsidR="00EB1C69" w:rsidRPr="00B2569D" w:rsidRDefault="00EB1C69" w:rsidP="00EB1C69">
      <w:pPr>
        <w:jc w:val="both"/>
        <w:rPr>
          <w:rFonts w:cs="Tahoma"/>
          <w:b/>
        </w:rPr>
      </w:pPr>
      <w:r w:rsidRPr="00B2569D">
        <w:rPr>
          <w:rFonts w:cs="Tahoma"/>
          <w:b/>
        </w:rPr>
        <w:t>63-500 Ostrzeszów</w:t>
      </w:r>
    </w:p>
    <w:p w:rsidR="00EB1C69" w:rsidRPr="00B2569D" w:rsidRDefault="00EB1C69" w:rsidP="00EB1C69">
      <w:pPr>
        <w:jc w:val="both"/>
        <w:rPr>
          <w:rFonts w:cs="Tahoma"/>
        </w:rPr>
      </w:pPr>
      <w:r w:rsidRPr="00B2569D">
        <w:rPr>
          <w:rFonts w:cs="Tahoma"/>
          <w:b/>
          <w:i/>
        </w:rPr>
        <w:t xml:space="preserve"> </w:t>
      </w:r>
      <w:r w:rsidRPr="00B2569D">
        <w:rPr>
          <w:rFonts w:cs="Tahoma"/>
        </w:rPr>
        <w:t>reprezentowanym przez:</w:t>
      </w:r>
    </w:p>
    <w:p w:rsidR="00EB1C69" w:rsidRPr="00B2569D" w:rsidRDefault="00EB1C69" w:rsidP="00EB1C69">
      <w:pPr>
        <w:jc w:val="both"/>
        <w:rPr>
          <w:rFonts w:cs="Tahoma"/>
          <w:b/>
        </w:rPr>
      </w:pPr>
      <w:r>
        <w:rPr>
          <w:rFonts w:cs="Tahoma"/>
          <w:b/>
        </w:rPr>
        <w:t xml:space="preserve">……………………. - </w:t>
      </w:r>
      <w:r w:rsidRPr="00B2569D">
        <w:rPr>
          <w:rFonts w:cs="Tahoma"/>
          <w:b/>
        </w:rPr>
        <w:t>Prezesa Zarządu OCZ</w:t>
      </w:r>
    </w:p>
    <w:p w:rsidR="00EB1C69" w:rsidRPr="00CA564C" w:rsidRDefault="00EB1C69" w:rsidP="00EB1C69">
      <w:pPr>
        <w:jc w:val="both"/>
        <w:rPr>
          <w:rFonts w:cs="Tahoma"/>
        </w:rPr>
      </w:pPr>
      <w:r w:rsidRPr="00B2569D">
        <w:rPr>
          <w:rFonts w:cs="Tahoma"/>
        </w:rPr>
        <w:t>NIP:</w:t>
      </w:r>
      <w:r>
        <w:rPr>
          <w:rFonts w:cs="Tahoma"/>
        </w:rPr>
        <w:t xml:space="preserve"> 881-14-91-898</w:t>
      </w:r>
      <w:r w:rsidRPr="00B2569D">
        <w:rPr>
          <w:rFonts w:cs="Tahoma"/>
        </w:rPr>
        <w:t xml:space="preserve">    REGON: </w:t>
      </w:r>
      <w:r>
        <w:rPr>
          <w:rFonts w:cs="Tahoma"/>
        </w:rPr>
        <w:t>000 310 255  KRS 0000581206 BDO:</w:t>
      </w:r>
      <w:r w:rsidRPr="00CA564C">
        <w:rPr>
          <w:b/>
        </w:rPr>
        <w:t xml:space="preserve"> </w:t>
      </w:r>
      <w:r w:rsidRPr="00CA564C">
        <w:t>000122501</w:t>
      </w:r>
    </w:p>
    <w:p w:rsidR="00EB1C69" w:rsidRPr="00B2569D" w:rsidRDefault="00EB1C69" w:rsidP="00EB1C69">
      <w:pPr>
        <w:jc w:val="both"/>
        <w:rPr>
          <w:rFonts w:cs="Tahoma"/>
        </w:rPr>
      </w:pPr>
      <w:r>
        <w:rPr>
          <w:rFonts w:cs="Tahoma"/>
        </w:rPr>
        <w:t>zwanym dalej Zamawiającym lub Dzierżawcą</w:t>
      </w:r>
    </w:p>
    <w:p w:rsidR="00EB1C69" w:rsidRDefault="00EB1C69" w:rsidP="00EB1C69">
      <w:pPr>
        <w:jc w:val="both"/>
        <w:rPr>
          <w:rFonts w:cs="Tahoma"/>
        </w:rPr>
      </w:pPr>
      <w:r w:rsidRPr="00B2569D">
        <w:rPr>
          <w:rFonts w:cs="Tahoma"/>
        </w:rPr>
        <w:t>a</w:t>
      </w:r>
    </w:p>
    <w:p w:rsidR="00EB1C69" w:rsidRDefault="00EB1C69" w:rsidP="00EB1C69">
      <w:pPr>
        <w:rPr>
          <w:b/>
        </w:rPr>
      </w:pPr>
      <w:r>
        <w:rPr>
          <w:b/>
        </w:rPr>
        <w:t>……………………...</w:t>
      </w:r>
    </w:p>
    <w:p w:rsidR="00EB1C69" w:rsidRDefault="00EB1C69" w:rsidP="00EB1C69">
      <w:pPr>
        <w:rPr>
          <w:b/>
        </w:rPr>
      </w:pPr>
      <w:r>
        <w:rPr>
          <w:b/>
        </w:rPr>
        <w:t>………………………</w:t>
      </w:r>
    </w:p>
    <w:p w:rsidR="00EB1C69" w:rsidRPr="00E43AE3" w:rsidRDefault="00EB1C69" w:rsidP="00EB1C69">
      <w:pPr>
        <w:jc w:val="both"/>
        <w:rPr>
          <w:rFonts w:cs="Tahoma"/>
        </w:rPr>
      </w:pPr>
    </w:p>
    <w:p w:rsidR="00EB1C69" w:rsidRPr="00B2569D" w:rsidRDefault="00EB1C69" w:rsidP="00EB1C69">
      <w:pPr>
        <w:jc w:val="both"/>
      </w:pPr>
      <w:r w:rsidRPr="00B2569D">
        <w:t>reprezentowanym przez:</w:t>
      </w:r>
    </w:p>
    <w:p w:rsidR="00EB1C69" w:rsidRPr="00B2569D" w:rsidRDefault="00EB1C69" w:rsidP="00EB1C69">
      <w:pPr>
        <w:jc w:val="both"/>
      </w:pPr>
      <w:r>
        <w:rPr>
          <w:b/>
        </w:rPr>
        <w:t>……………………</w:t>
      </w:r>
    </w:p>
    <w:p w:rsidR="00EB1C69" w:rsidRPr="00B2569D" w:rsidRDefault="00EB1C69" w:rsidP="00EB1C69">
      <w:pPr>
        <w:jc w:val="both"/>
      </w:pPr>
      <w:r w:rsidRPr="00B2569D">
        <w:rPr>
          <w:b/>
        </w:rPr>
        <w:t xml:space="preserve"> </w:t>
      </w:r>
    </w:p>
    <w:p w:rsidR="00EB1C69" w:rsidRPr="00B2569D" w:rsidRDefault="00EB1C69" w:rsidP="00EB1C69">
      <w:pPr>
        <w:jc w:val="both"/>
      </w:pPr>
      <w:r w:rsidRPr="00B2569D">
        <w:t xml:space="preserve">NIP  </w:t>
      </w:r>
      <w:r>
        <w:t>……..</w:t>
      </w:r>
      <w:r w:rsidRPr="00B2569D">
        <w:t xml:space="preserve">   REGON </w:t>
      </w:r>
      <w:r>
        <w:t>…………..KRS ……………</w:t>
      </w:r>
    </w:p>
    <w:p w:rsidR="00EB1C69" w:rsidRDefault="00EB1C69" w:rsidP="00EB1C69">
      <w:pPr>
        <w:jc w:val="both"/>
        <w:rPr>
          <w:rFonts w:cs="Tahoma"/>
        </w:rPr>
      </w:pPr>
      <w:r>
        <w:rPr>
          <w:rFonts w:cs="Tahoma"/>
        </w:rPr>
        <w:t>zwanym dalej Wykonawcą lub Wydzierżawiającym</w:t>
      </w:r>
    </w:p>
    <w:p w:rsidR="00EB1C69" w:rsidRPr="00B2569D" w:rsidRDefault="00EB1C69" w:rsidP="00EB1C69">
      <w:pPr>
        <w:jc w:val="both"/>
        <w:rPr>
          <w:rFonts w:cs="Tahoma"/>
        </w:rPr>
      </w:pPr>
    </w:p>
    <w:p w:rsidR="00EB1C69" w:rsidRDefault="00EB1C69" w:rsidP="00EB1C69">
      <w:pPr>
        <w:pStyle w:val="Default"/>
        <w:ind w:hanging="360"/>
        <w:jc w:val="both"/>
        <w:rPr>
          <w:color w:val="auto"/>
        </w:rPr>
      </w:pPr>
    </w:p>
    <w:p w:rsidR="00EB1C69" w:rsidRPr="002E20AC" w:rsidRDefault="00EB1C69" w:rsidP="00EB1C69">
      <w:pPr>
        <w:pStyle w:val="Default"/>
        <w:ind w:hanging="360"/>
        <w:jc w:val="both"/>
        <w:rPr>
          <w:b/>
        </w:rPr>
      </w:pPr>
      <w:r>
        <w:rPr>
          <w:color w:val="auto"/>
        </w:rPr>
        <w:tab/>
      </w:r>
      <w:r w:rsidRPr="00F5069B">
        <w:rPr>
          <w:color w:val="auto"/>
        </w:rPr>
        <w:t>Wykonawca zamówienia, będącego przedmiotem</w:t>
      </w:r>
      <w:r w:rsidRPr="00F02E68">
        <w:rPr>
          <w:color w:val="auto"/>
        </w:rPr>
        <w:t xml:space="preserve"> niniejszej umowy, został wyłoniony </w:t>
      </w:r>
      <w:r w:rsidRPr="00F02E68">
        <w:rPr>
          <w:color w:val="auto"/>
        </w:rPr>
        <w:br/>
        <w:t xml:space="preserve">w wyniku przeprowadzonego przez Zamawiającego zapytania ofertowego w oparciu </w:t>
      </w:r>
      <w:r w:rsidRPr="00F02E68">
        <w:rPr>
          <w:color w:val="auto"/>
        </w:rPr>
        <w:br/>
        <w:t>o Zarządzenie nr 1/2021 Prezesa Ostrzeszowskiego Centrum Zdrowia Sp. z o.</w:t>
      </w:r>
      <w:r>
        <w:rPr>
          <w:color w:val="auto"/>
        </w:rPr>
        <w:t xml:space="preserve"> </w:t>
      </w:r>
      <w:r w:rsidRPr="00F02E68">
        <w:rPr>
          <w:color w:val="auto"/>
        </w:rPr>
        <w:t>o.</w:t>
      </w:r>
      <w:r>
        <w:rPr>
          <w:color w:val="auto"/>
        </w:rPr>
        <w:t xml:space="preserve"> </w:t>
      </w:r>
      <w:r w:rsidRPr="005F1470">
        <w:rPr>
          <w:bCs/>
        </w:rPr>
        <w:t xml:space="preserve">Regulamin udzielania zamówień Publicznych w Ostrzeszowskim Centrum Zdrowia Sp. </w:t>
      </w:r>
      <w:r w:rsidRPr="005F1470">
        <w:rPr>
          <w:bCs/>
        </w:rPr>
        <w:br/>
        <w:t>z o. o.</w:t>
      </w:r>
      <w:r w:rsidRPr="005F1470">
        <w:rPr>
          <w:color w:val="auto"/>
          <w:sz w:val="23"/>
          <w:szCs w:val="23"/>
        </w:rPr>
        <w:t xml:space="preserve"> </w:t>
      </w:r>
      <w:r w:rsidRPr="00DA7DF1">
        <w:rPr>
          <w:bCs/>
        </w:rPr>
        <w:t>od 10.000 zł do 130.000 zł netto</w:t>
      </w:r>
      <w:r>
        <w:rPr>
          <w:bCs/>
        </w:rPr>
        <w:t xml:space="preserve"> </w:t>
      </w:r>
    </w:p>
    <w:p w:rsidR="00EB1C69" w:rsidRDefault="00EB1C69" w:rsidP="00EB1C69">
      <w:pPr>
        <w:jc w:val="center"/>
        <w:rPr>
          <w:b/>
          <w:color w:val="000000"/>
        </w:rPr>
      </w:pPr>
    </w:p>
    <w:p w:rsidR="00EB1C69" w:rsidRPr="008772A0" w:rsidRDefault="00EB1C69" w:rsidP="00EB1C69">
      <w:pPr>
        <w:spacing w:line="360" w:lineRule="auto"/>
        <w:jc w:val="center"/>
        <w:rPr>
          <w:b/>
          <w:color w:val="000000"/>
        </w:rPr>
      </w:pPr>
      <w:r w:rsidRPr="008772A0">
        <w:rPr>
          <w:b/>
          <w:color w:val="000000"/>
        </w:rPr>
        <w:t>§ 1</w:t>
      </w:r>
    </w:p>
    <w:p w:rsidR="00EB1C69" w:rsidRPr="008772A0" w:rsidRDefault="00EB1C69" w:rsidP="00EB1C69">
      <w:pPr>
        <w:spacing w:line="360" w:lineRule="auto"/>
        <w:jc w:val="both"/>
      </w:pPr>
      <w:r w:rsidRPr="008772A0">
        <w:t xml:space="preserve">Przedmiotem zamówienia jest dostawa, montaż i uruchomienie dwóch sztuk </w:t>
      </w:r>
      <w:proofErr w:type="spellStart"/>
      <w:r w:rsidRPr="008772A0">
        <w:t>parkomatów</w:t>
      </w:r>
      <w:proofErr w:type="spellEnd"/>
      <w:r w:rsidRPr="008772A0">
        <w:t xml:space="preserve"> z obsługą techniczną i serwisową </w:t>
      </w:r>
    </w:p>
    <w:p w:rsidR="00EB1C69" w:rsidRPr="008772A0" w:rsidRDefault="00EB1C69" w:rsidP="00EB1C69">
      <w:pPr>
        <w:spacing w:line="360" w:lineRule="auto"/>
        <w:rPr>
          <w:color w:val="000000"/>
        </w:rPr>
      </w:pPr>
    </w:p>
    <w:p w:rsidR="00EB1C69" w:rsidRPr="008772A0" w:rsidRDefault="00EB1C69" w:rsidP="00EB1C69">
      <w:pPr>
        <w:spacing w:line="360" w:lineRule="auto"/>
        <w:jc w:val="center"/>
        <w:rPr>
          <w:b/>
          <w:color w:val="000000"/>
        </w:rPr>
      </w:pPr>
      <w:r w:rsidRPr="008772A0">
        <w:rPr>
          <w:b/>
          <w:color w:val="000000"/>
        </w:rPr>
        <w:t>§ 2</w:t>
      </w:r>
    </w:p>
    <w:p w:rsidR="00EB1C69" w:rsidRPr="008772A0" w:rsidRDefault="00EB1C69" w:rsidP="00EB1C69">
      <w:pPr>
        <w:numPr>
          <w:ilvl w:val="0"/>
          <w:numId w:val="3"/>
        </w:numPr>
        <w:spacing w:line="360" w:lineRule="auto"/>
        <w:ind w:left="426"/>
        <w:jc w:val="both"/>
        <w:rPr>
          <w:color w:val="000000"/>
        </w:rPr>
      </w:pPr>
      <w:r w:rsidRPr="008772A0">
        <w:rPr>
          <w:color w:val="000000"/>
        </w:rPr>
        <w:t xml:space="preserve">Wydzierżawiający zobowiązuje się oddać dzierżawcy do używania i pobierania pożytków 2 sztuki automatu parkingowego marki </w:t>
      </w:r>
      <w:r w:rsidRPr="008772A0">
        <w:rPr>
          <w:color w:val="000000"/>
          <w:highlight w:val="yellow"/>
        </w:rPr>
        <w:t>…………………….</w:t>
      </w:r>
      <w:r w:rsidRPr="008772A0">
        <w:rPr>
          <w:color w:val="000000"/>
        </w:rPr>
        <w:t xml:space="preserve"> zgodnego z opisem OPZ wraz z kompletnym wyposażeniem. Urządzenia będą służyć do pobierania opłat parkingowych na terenie parkingu Ostrzeszowskiego Centrum Zdrowia Sp. z o.o. zwanego w dalszej części przedmiotem umowy lub </w:t>
      </w:r>
      <w:proofErr w:type="spellStart"/>
      <w:r w:rsidRPr="008772A0">
        <w:rPr>
          <w:color w:val="000000"/>
        </w:rPr>
        <w:t>parkomatem</w:t>
      </w:r>
      <w:proofErr w:type="spellEnd"/>
      <w:r w:rsidRPr="008772A0">
        <w:rPr>
          <w:color w:val="000000"/>
        </w:rPr>
        <w:t>.</w:t>
      </w:r>
    </w:p>
    <w:p w:rsidR="00EB1C69" w:rsidRPr="008772A0" w:rsidRDefault="00EB1C69" w:rsidP="00EB1C69">
      <w:pPr>
        <w:numPr>
          <w:ilvl w:val="0"/>
          <w:numId w:val="3"/>
        </w:numPr>
        <w:spacing w:line="360" w:lineRule="auto"/>
        <w:ind w:left="426"/>
        <w:jc w:val="both"/>
        <w:rPr>
          <w:color w:val="000000"/>
        </w:rPr>
      </w:pPr>
      <w:r w:rsidRPr="008772A0">
        <w:rPr>
          <w:color w:val="000000"/>
        </w:rPr>
        <w:t>Wydzierżawiający oświadcza, że przedmiot umowy umożliwia pobieranie opłat od osób korzystających z parkingu i w celu korzystania z przedmiotu umowy przez Dzierżawcę nie jest wymagane zawieranie żadnych dodatkowych umów, w szczególności licencji, najmu, sprzedaży.</w:t>
      </w:r>
    </w:p>
    <w:p w:rsidR="00EB1C69" w:rsidRPr="008772A0" w:rsidRDefault="00EB1C69" w:rsidP="00EB1C69">
      <w:pPr>
        <w:numPr>
          <w:ilvl w:val="0"/>
          <w:numId w:val="3"/>
        </w:numPr>
        <w:spacing w:line="360" w:lineRule="auto"/>
        <w:ind w:left="426"/>
        <w:jc w:val="both"/>
        <w:rPr>
          <w:color w:val="000000"/>
        </w:rPr>
      </w:pPr>
      <w:r w:rsidRPr="008772A0">
        <w:rPr>
          <w:color w:val="000000"/>
        </w:rPr>
        <w:lastRenderedPageBreak/>
        <w:t>Wydzierżawiający oświadcza, że przedmiot umowy posiada legalne oprogramowanie i Dzierżawca jest uprawniony do korzystania z niego na podstawie niniejszej umowy w sposób zgodny z przeznaczeniem przedmiotu umowy bez dodatkowych opłat.</w:t>
      </w:r>
    </w:p>
    <w:p w:rsidR="00EB1C69" w:rsidRPr="00EE693C" w:rsidRDefault="00EB1C69" w:rsidP="00EB1C69">
      <w:pPr>
        <w:numPr>
          <w:ilvl w:val="0"/>
          <w:numId w:val="3"/>
        </w:numPr>
        <w:spacing w:line="360" w:lineRule="auto"/>
        <w:ind w:left="426"/>
        <w:jc w:val="both"/>
        <w:rPr>
          <w:color w:val="000000"/>
        </w:rPr>
      </w:pPr>
      <w:r w:rsidRPr="00EE693C">
        <w:rPr>
          <w:color w:val="000000"/>
        </w:rPr>
        <w:t>W przypadku, gdy przedmiot umowy ma wady lub wymaga naprawy, Wydzierżawiający zobowiązany jest je usunąć/dokonać naprawy przedmiotu umowy w terminie 2 dni od dnia poinformowania o wadzie/potrzebie naprawy. W przypadku gdy okres usuwania wady/dokonywania naprawy jest dłuższy, Wydzierżawiający we wskazanym terminie zapewni urządzenie zastępcze.</w:t>
      </w:r>
    </w:p>
    <w:p w:rsidR="00EB1C69" w:rsidRPr="00EE693C" w:rsidRDefault="00EB1C69" w:rsidP="00EB1C69">
      <w:pPr>
        <w:numPr>
          <w:ilvl w:val="0"/>
          <w:numId w:val="3"/>
        </w:numPr>
        <w:spacing w:line="360" w:lineRule="auto"/>
        <w:ind w:left="426"/>
        <w:jc w:val="both"/>
        <w:rPr>
          <w:color w:val="000000"/>
        </w:rPr>
      </w:pPr>
      <w:r w:rsidRPr="00EE693C">
        <w:rPr>
          <w:color w:val="000000"/>
        </w:rPr>
        <w:t xml:space="preserve">Wydzierżawiający ponosi wszelkie koszty związane ze zwykłym korzystaniem z rzeczy, w tym koszty napraw, kosztów konserwacji, wymiany części związanych z wyeksploatowaniem bądź usterkami fabrycznymi. </w:t>
      </w:r>
    </w:p>
    <w:p w:rsidR="00EB1C69" w:rsidRDefault="00EB1C69" w:rsidP="00EB1C69">
      <w:pPr>
        <w:numPr>
          <w:ilvl w:val="0"/>
          <w:numId w:val="3"/>
        </w:numPr>
        <w:spacing w:line="360" w:lineRule="auto"/>
        <w:ind w:left="426"/>
        <w:jc w:val="both"/>
        <w:rPr>
          <w:color w:val="000000"/>
        </w:rPr>
      </w:pPr>
      <w:r w:rsidRPr="00764CCC">
        <w:rPr>
          <w:color w:val="000000"/>
        </w:rPr>
        <w:t xml:space="preserve">Dzierżawione </w:t>
      </w:r>
      <w:proofErr w:type="spellStart"/>
      <w:r w:rsidRPr="00764CCC">
        <w:rPr>
          <w:color w:val="000000"/>
        </w:rPr>
        <w:t>parkomaty</w:t>
      </w:r>
      <w:proofErr w:type="spellEnd"/>
      <w:r w:rsidRPr="00764CCC">
        <w:rPr>
          <w:color w:val="000000"/>
        </w:rPr>
        <w:t xml:space="preserve"> po okresie Umowy dzierżawy pozostają własnością Ostrzeszowskiego Centrum Zdrowia Sp. z o.o.</w:t>
      </w:r>
    </w:p>
    <w:p w:rsidR="00046ED3" w:rsidRPr="00764CCC" w:rsidRDefault="00046ED3" w:rsidP="00046ED3">
      <w:pPr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>Wykonawca zobowiązany jest do realizacji przedmiotu zamówienia w terminie 45 dni</w:t>
      </w:r>
    </w:p>
    <w:p w:rsidR="00046ED3" w:rsidRDefault="00046ED3" w:rsidP="00046ED3">
      <w:pPr>
        <w:pStyle w:val="Akapitzlist"/>
        <w:spacing w:line="360" w:lineRule="auto"/>
        <w:jc w:val="center"/>
        <w:rPr>
          <w:b/>
        </w:rPr>
      </w:pPr>
    </w:p>
    <w:p w:rsidR="00046ED3" w:rsidRPr="008772A0" w:rsidRDefault="00046ED3" w:rsidP="00046ED3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EB1C69" w:rsidRPr="00801A30" w:rsidRDefault="00046ED3" w:rsidP="00801A30">
      <w:pPr>
        <w:pStyle w:val="Akapitzlist"/>
        <w:numPr>
          <w:ilvl w:val="0"/>
          <w:numId w:val="10"/>
        </w:numPr>
        <w:spacing w:line="360" w:lineRule="auto"/>
        <w:ind w:left="426" w:hanging="284"/>
      </w:pPr>
      <w:r>
        <w:rPr>
          <w:color w:val="000000"/>
        </w:rPr>
        <w:t xml:space="preserve">Wykonawca zobowiązany jest do </w:t>
      </w:r>
      <w:r w:rsidR="001919E0">
        <w:rPr>
          <w:color w:val="000000"/>
        </w:rPr>
        <w:t xml:space="preserve">dostarczenia przedmiotu </w:t>
      </w:r>
      <w:r>
        <w:rPr>
          <w:color w:val="000000"/>
        </w:rPr>
        <w:t xml:space="preserve"> zamówienia w terminie 45 dni od d</w:t>
      </w:r>
      <w:r w:rsidR="00801A30">
        <w:rPr>
          <w:color w:val="000000"/>
        </w:rPr>
        <w:t>nia zawarcia umowy</w:t>
      </w:r>
    </w:p>
    <w:p w:rsidR="00801A30" w:rsidRPr="00046ED3" w:rsidRDefault="00801A30" w:rsidP="00801A30">
      <w:pPr>
        <w:pStyle w:val="Akapitzlist"/>
        <w:numPr>
          <w:ilvl w:val="0"/>
          <w:numId w:val="10"/>
        </w:numPr>
        <w:spacing w:line="360" w:lineRule="auto"/>
        <w:ind w:left="426" w:hanging="284"/>
      </w:pPr>
      <w:r>
        <w:rPr>
          <w:color w:val="000000"/>
        </w:rPr>
        <w:t>Przedmiot zamówienia musi zostać zrealizowany przy pomocy sprzętu i personelu Wykonawcy</w:t>
      </w:r>
    </w:p>
    <w:p w:rsidR="00046ED3" w:rsidRDefault="00046ED3" w:rsidP="00EB1C69">
      <w:pPr>
        <w:pStyle w:val="Akapitzlist"/>
        <w:spacing w:line="360" w:lineRule="auto"/>
        <w:jc w:val="center"/>
        <w:rPr>
          <w:b/>
        </w:rPr>
      </w:pPr>
    </w:p>
    <w:p w:rsidR="00EB1C69" w:rsidRPr="008772A0" w:rsidRDefault="00046ED3" w:rsidP="00EB1C69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EB1C69" w:rsidRPr="008772A0" w:rsidRDefault="00EB1C69" w:rsidP="00EB1C6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color w:val="000000"/>
        </w:rPr>
      </w:pPr>
      <w:r w:rsidRPr="008772A0">
        <w:t xml:space="preserve">Termin </w:t>
      </w:r>
      <w:r w:rsidR="009603D7">
        <w:t>dzierżaw</w:t>
      </w:r>
      <w:r w:rsidR="00665210">
        <w:t>y</w:t>
      </w:r>
      <w:r w:rsidRPr="008772A0">
        <w:t xml:space="preserve"> strony ustalają na </w:t>
      </w:r>
      <w:r w:rsidR="009603D7">
        <w:t>24 miesiące</w:t>
      </w:r>
      <w:r w:rsidRPr="008772A0">
        <w:t xml:space="preserve"> od …………….r. do ……………r.</w:t>
      </w:r>
    </w:p>
    <w:p w:rsidR="00EB1C69" w:rsidRPr="008772A0" w:rsidRDefault="00EB1C69" w:rsidP="00EB1C6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b/>
        </w:rPr>
      </w:pPr>
      <w:r w:rsidRPr="008772A0">
        <w:t>Stronom przysługu</w:t>
      </w:r>
      <w:r w:rsidR="00C046B2">
        <w:t>je prawo wypowiedzenia od Umowy</w:t>
      </w:r>
      <w:r w:rsidRPr="008772A0">
        <w:t xml:space="preserve">: </w:t>
      </w:r>
    </w:p>
    <w:p w:rsidR="00EB1C69" w:rsidRPr="008772A0" w:rsidRDefault="00EB1C69" w:rsidP="00EB1C69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ind w:left="1276" w:hanging="425"/>
        <w:jc w:val="both"/>
      </w:pPr>
      <w:r w:rsidRPr="008772A0">
        <w:t>w trybie 3-miesięcznego wypowiedzenia przez każdą ze Stron, ze skutkiem na koniec miesiąca kalendarzowego,</w:t>
      </w:r>
    </w:p>
    <w:p w:rsidR="00EB1C69" w:rsidRPr="008772A0" w:rsidRDefault="00EB1C69" w:rsidP="00EB1C69">
      <w:pPr>
        <w:widowControl w:val="0"/>
        <w:numPr>
          <w:ilvl w:val="0"/>
          <w:numId w:val="2"/>
        </w:numPr>
        <w:suppressAutoHyphens/>
        <w:spacing w:line="360" w:lineRule="auto"/>
        <w:ind w:left="1276" w:hanging="425"/>
        <w:jc w:val="both"/>
      </w:pPr>
      <w:r w:rsidRPr="008772A0">
        <w:t>za porozumieniem Stron w każdym czasie,</w:t>
      </w:r>
    </w:p>
    <w:p w:rsidR="00EB1C69" w:rsidRPr="008772A0" w:rsidRDefault="00EB1C69" w:rsidP="00EB1C69">
      <w:pPr>
        <w:widowControl w:val="0"/>
        <w:numPr>
          <w:ilvl w:val="0"/>
          <w:numId w:val="2"/>
        </w:numPr>
        <w:suppressAutoHyphens/>
        <w:spacing w:line="360" w:lineRule="auto"/>
        <w:ind w:left="1276" w:hanging="425"/>
        <w:jc w:val="both"/>
      </w:pPr>
      <w:r w:rsidRPr="008772A0">
        <w:t>w trybie natychmiastowym w przypadku rażącego naruszenia postanowień niniejszej umowy.</w:t>
      </w:r>
    </w:p>
    <w:p w:rsidR="00EB1C69" w:rsidRPr="008772A0" w:rsidRDefault="00EB1C69" w:rsidP="00EB1C69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426" w:hanging="426"/>
        <w:jc w:val="both"/>
      </w:pPr>
      <w:r w:rsidRPr="008772A0">
        <w:t>W przypadku rażącego naruszenia postanowień umowy przez jedną ze stron, druga strona może odstąpić od umowy, po uprzednim wezwaniu strony naruszającej postanowienia umowy do jej realizacji i wyznaczeniu jej w tym zakresie odpowiedniego terminu.</w:t>
      </w:r>
    </w:p>
    <w:p w:rsidR="00EB1C69" w:rsidRPr="008772A0" w:rsidRDefault="00EB1C69" w:rsidP="00EB1C69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color w:val="000000"/>
        </w:rPr>
      </w:pPr>
      <w:r w:rsidRPr="008772A0">
        <w:rPr>
          <w:color w:val="000000"/>
        </w:rPr>
        <w:t>Zamawiający jest uprawniony do wypowiedzenia umowy ze skutkiem natychmiastowym w przypadku:</w:t>
      </w:r>
    </w:p>
    <w:p w:rsidR="00EB1C69" w:rsidRPr="008772A0" w:rsidRDefault="00EB1C69" w:rsidP="00EB1C69">
      <w:pPr>
        <w:pStyle w:val="Akapitzlist"/>
        <w:spacing w:line="360" w:lineRule="auto"/>
        <w:ind w:left="1418" w:hanging="567"/>
        <w:jc w:val="both"/>
        <w:rPr>
          <w:color w:val="000000"/>
        </w:rPr>
      </w:pPr>
      <w:r w:rsidRPr="008772A0">
        <w:rPr>
          <w:color w:val="000000"/>
        </w:rPr>
        <w:lastRenderedPageBreak/>
        <w:t>a</w:t>
      </w:r>
      <w:r>
        <w:rPr>
          <w:color w:val="000000"/>
        </w:rPr>
        <w:t>.</w:t>
      </w:r>
      <w:r w:rsidRPr="008772A0">
        <w:rPr>
          <w:color w:val="000000"/>
        </w:rPr>
        <w:t xml:space="preserve"> gdy przedmiot umowy jest niezgodny z Opisem Przedmiotu Zamówienia (OPZ)</w:t>
      </w:r>
    </w:p>
    <w:p w:rsidR="00EB1C69" w:rsidRPr="008772A0" w:rsidRDefault="00EB1C69" w:rsidP="00EB1C69">
      <w:pPr>
        <w:pStyle w:val="Akapitzlist"/>
        <w:spacing w:line="360" w:lineRule="auto"/>
        <w:ind w:left="1134" w:hanging="283"/>
        <w:jc w:val="both"/>
        <w:rPr>
          <w:color w:val="000000"/>
        </w:rPr>
      </w:pPr>
      <w:r>
        <w:rPr>
          <w:color w:val="000000"/>
        </w:rPr>
        <w:t>b.</w:t>
      </w:r>
      <w:r w:rsidRPr="008772A0">
        <w:rPr>
          <w:color w:val="000000"/>
        </w:rPr>
        <w:t xml:space="preserve"> gdy przedmiot umowy ma wady lub został wadliwie zainstalowany i Wydzierżawiający nie usunie wad w terminie wskazanym w umowie lub nie zapewni urządzenia zastępczego,</w:t>
      </w:r>
    </w:p>
    <w:p w:rsidR="00EB1C69" w:rsidRPr="008772A0" w:rsidRDefault="00EB1C69" w:rsidP="00EB1C69">
      <w:pPr>
        <w:pStyle w:val="Akapitzlist"/>
        <w:spacing w:line="360" w:lineRule="auto"/>
        <w:ind w:left="1276" w:hanging="425"/>
        <w:jc w:val="both"/>
        <w:rPr>
          <w:color w:val="000000"/>
        </w:rPr>
      </w:pPr>
      <w:r>
        <w:rPr>
          <w:color w:val="000000"/>
        </w:rPr>
        <w:t>c.</w:t>
      </w:r>
      <w:r w:rsidRPr="008772A0">
        <w:rPr>
          <w:color w:val="000000"/>
        </w:rPr>
        <w:t xml:space="preserve"> gdy Wydzierżawiający nie dokonuje w terminie naprawy przedmiotu umowy, nie zapewnia urządzenia zastępczego, nie dokonuje konserwacji lub zapewniania materiałów eksploatacyjnych/zużywalnych.</w:t>
      </w:r>
    </w:p>
    <w:p w:rsidR="00EB1C69" w:rsidRPr="008772A0" w:rsidRDefault="00EB1C69" w:rsidP="00EB1C69">
      <w:pPr>
        <w:pStyle w:val="Akapitzlist"/>
        <w:widowControl w:val="0"/>
        <w:numPr>
          <w:ilvl w:val="0"/>
          <w:numId w:val="4"/>
        </w:numPr>
        <w:suppressAutoHyphens/>
        <w:spacing w:line="360" w:lineRule="auto"/>
        <w:ind w:left="426" w:hanging="426"/>
        <w:jc w:val="both"/>
      </w:pPr>
      <w:r w:rsidRPr="008772A0">
        <w:rPr>
          <w:color w:val="000000"/>
        </w:rPr>
        <w:t>Wykonawca jest uprawniony do wypowiedzenia umowy ze skutkiem natychmiastowym w przypadku, gdy Dzierżawca zalega z zapłatą czynszu o okres dłuższy nić 14 dni mimo wezwania go do zapłaty i wyznaczenia dodatkowego terminu, nie krótszego niż 14 dni</w:t>
      </w:r>
    </w:p>
    <w:p w:rsidR="00EB1C69" w:rsidRDefault="00EB1C69" w:rsidP="00EB1C69">
      <w:pPr>
        <w:pStyle w:val="Akapitzlist"/>
        <w:spacing w:line="360" w:lineRule="auto"/>
        <w:jc w:val="center"/>
        <w:rPr>
          <w:b/>
          <w:color w:val="000000"/>
        </w:rPr>
      </w:pPr>
    </w:p>
    <w:p w:rsidR="00EB1C69" w:rsidRPr="008772A0" w:rsidRDefault="00046ED3" w:rsidP="00EB1C69">
      <w:pPr>
        <w:pStyle w:val="Akapitzlist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:rsidR="00EB1C69" w:rsidRPr="008772A0" w:rsidRDefault="00EB1C69" w:rsidP="00EB1C69">
      <w:pPr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</w:rPr>
      </w:pPr>
      <w:r w:rsidRPr="008772A0">
        <w:rPr>
          <w:color w:val="000000"/>
          <w:u w:val="single"/>
        </w:rPr>
        <w:t>Wykonawca</w:t>
      </w:r>
      <w:r w:rsidRPr="008772A0">
        <w:rPr>
          <w:color w:val="000000"/>
        </w:rPr>
        <w:t>:</w:t>
      </w:r>
    </w:p>
    <w:p w:rsidR="00EB1C69" w:rsidRPr="008772A0" w:rsidRDefault="00EB1C69" w:rsidP="00EB1C69">
      <w:pPr>
        <w:numPr>
          <w:ilvl w:val="0"/>
          <w:numId w:val="8"/>
        </w:numPr>
        <w:tabs>
          <w:tab w:val="num" w:pos="284"/>
        </w:tabs>
        <w:spacing w:line="360" w:lineRule="auto"/>
        <w:ind w:hanging="414"/>
        <w:jc w:val="both"/>
        <w:rPr>
          <w:color w:val="000000"/>
        </w:rPr>
      </w:pPr>
      <w:r w:rsidRPr="008772A0">
        <w:rPr>
          <w:color w:val="000000"/>
        </w:rPr>
        <w:t xml:space="preserve">dostarczy i zamontuje </w:t>
      </w:r>
      <w:proofErr w:type="spellStart"/>
      <w:r w:rsidRPr="008772A0">
        <w:rPr>
          <w:color w:val="000000"/>
        </w:rPr>
        <w:t>parkomaty</w:t>
      </w:r>
      <w:proofErr w:type="spellEnd"/>
      <w:r w:rsidRPr="008772A0">
        <w:rPr>
          <w:color w:val="000000"/>
        </w:rPr>
        <w:t xml:space="preserve"> w miejscu ustalonym i wskazanym przez Dzierżawcę w ustalonym przez strony terminie, nie później niż do dnia </w:t>
      </w:r>
      <w:r w:rsidRPr="008772A0">
        <w:rPr>
          <w:color w:val="000000"/>
          <w:highlight w:val="yellow"/>
        </w:rPr>
        <w:t>………………………….</w:t>
      </w:r>
      <w:r w:rsidRPr="008772A0">
        <w:rPr>
          <w:color w:val="000000"/>
        </w:rPr>
        <w:t xml:space="preserve"> </w:t>
      </w:r>
      <w:proofErr w:type="spellStart"/>
      <w:r w:rsidRPr="008772A0">
        <w:rPr>
          <w:color w:val="000000"/>
        </w:rPr>
        <w:t>Parkomaty</w:t>
      </w:r>
      <w:proofErr w:type="spellEnd"/>
      <w:r w:rsidRPr="008772A0">
        <w:rPr>
          <w:color w:val="000000"/>
        </w:rPr>
        <w:t xml:space="preserve"> będą zaprogramowane zgodnie z życzeniem Dzierżawcy;</w:t>
      </w:r>
    </w:p>
    <w:p w:rsidR="00EB1C69" w:rsidRPr="008772A0" w:rsidRDefault="00EB1C69" w:rsidP="00EB1C69">
      <w:pPr>
        <w:numPr>
          <w:ilvl w:val="0"/>
          <w:numId w:val="8"/>
        </w:numPr>
        <w:tabs>
          <w:tab w:val="num" w:pos="284"/>
        </w:tabs>
        <w:spacing w:line="360" w:lineRule="auto"/>
        <w:ind w:hanging="414"/>
        <w:jc w:val="both"/>
        <w:rPr>
          <w:color w:val="000000"/>
        </w:rPr>
      </w:pPr>
      <w:r w:rsidRPr="008772A0">
        <w:rPr>
          <w:color w:val="000000"/>
        </w:rPr>
        <w:t xml:space="preserve">poniesie koszty przeszkolenia osób wskazanych przez Dzierżawcę w zakresie podstawowych czynności eksploatacyjnych </w:t>
      </w:r>
      <w:proofErr w:type="spellStart"/>
      <w:r w:rsidRPr="008772A0">
        <w:rPr>
          <w:color w:val="000000"/>
        </w:rPr>
        <w:t>parkomatów</w:t>
      </w:r>
      <w:proofErr w:type="spellEnd"/>
      <w:r w:rsidRPr="008772A0">
        <w:rPr>
          <w:color w:val="000000"/>
        </w:rPr>
        <w:t>;</w:t>
      </w:r>
    </w:p>
    <w:p w:rsidR="00EB1C69" w:rsidRPr="008772A0" w:rsidRDefault="00EB1C69" w:rsidP="00EB1C69">
      <w:pPr>
        <w:numPr>
          <w:ilvl w:val="0"/>
          <w:numId w:val="8"/>
        </w:numPr>
        <w:tabs>
          <w:tab w:val="num" w:pos="284"/>
        </w:tabs>
        <w:spacing w:line="360" w:lineRule="auto"/>
        <w:ind w:hanging="414"/>
        <w:jc w:val="both"/>
        <w:rPr>
          <w:color w:val="000000"/>
        </w:rPr>
      </w:pPr>
      <w:r w:rsidRPr="008772A0">
        <w:rPr>
          <w:color w:val="000000"/>
        </w:rPr>
        <w:t xml:space="preserve">ubezpieczy </w:t>
      </w:r>
      <w:proofErr w:type="spellStart"/>
      <w:r w:rsidRPr="008772A0">
        <w:rPr>
          <w:color w:val="000000"/>
        </w:rPr>
        <w:t>parkomaty</w:t>
      </w:r>
      <w:proofErr w:type="spellEnd"/>
      <w:r w:rsidRPr="008772A0">
        <w:rPr>
          <w:color w:val="000000"/>
        </w:rPr>
        <w:t xml:space="preserve"> od wszelkich zdarzeń do kwoty odpowiadającej ich wartości; Dzierżawca nie ponosi odpowiedzialności za uszkodzenie lub zniszczenie przedmiotu umowy, chyba, że uszkodzenie lub zniszczenie wynika z winy Dzierżawcy;</w:t>
      </w:r>
    </w:p>
    <w:p w:rsidR="00EB1C69" w:rsidRPr="008772A0" w:rsidRDefault="00EB1C69" w:rsidP="00EB1C69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8772A0">
        <w:rPr>
          <w:color w:val="000000"/>
        </w:rPr>
        <w:t xml:space="preserve">w ramach otrzymywanego czynszu dzierżawy będzie pokrywał koszty części zamiennych służących do napraw </w:t>
      </w:r>
      <w:proofErr w:type="spellStart"/>
      <w:r w:rsidRPr="008772A0">
        <w:rPr>
          <w:color w:val="000000"/>
        </w:rPr>
        <w:t>parkomatów</w:t>
      </w:r>
      <w:proofErr w:type="spellEnd"/>
      <w:r w:rsidRPr="008772A0">
        <w:rPr>
          <w:color w:val="000000"/>
        </w:rPr>
        <w:t>.</w:t>
      </w:r>
    </w:p>
    <w:p w:rsidR="00EB1C69" w:rsidRPr="008772A0" w:rsidRDefault="00EB1C69" w:rsidP="00EB1C69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772A0">
        <w:rPr>
          <w:color w:val="000000"/>
          <w:u w:val="single"/>
        </w:rPr>
        <w:t>Zamawiający:</w:t>
      </w:r>
    </w:p>
    <w:p w:rsidR="00EB1C69" w:rsidRPr="008772A0" w:rsidRDefault="00EB1C69" w:rsidP="00EB1C69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8772A0">
        <w:rPr>
          <w:color w:val="000000"/>
        </w:rPr>
        <w:t xml:space="preserve">będzie płacił Wydzierżawiającemu czynsz dzierżawny w wysokości </w:t>
      </w:r>
      <w:r w:rsidRPr="008772A0">
        <w:rPr>
          <w:color w:val="000000"/>
        </w:rPr>
        <w:br/>
        <w:t>i terminach określonych w niniejszej umowie;</w:t>
      </w:r>
    </w:p>
    <w:p w:rsidR="00EB1C69" w:rsidRPr="008772A0" w:rsidRDefault="00EB1C69" w:rsidP="00EB1C69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8772A0">
        <w:rPr>
          <w:color w:val="000000"/>
        </w:rPr>
        <w:t xml:space="preserve">informował Wydzierżawiającego o wszelkich usterkach, awariach lub innych zdarzeniach mających istotny wpływ na działanie przedmiotu dzierżawy </w:t>
      </w:r>
      <w:r w:rsidRPr="008772A0">
        <w:rPr>
          <w:color w:val="000000"/>
        </w:rPr>
        <w:br/>
        <w:t>w okresie dzierżawy;</w:t>
      </w:r>
    </w:p>
    <w:p w:rsidR="00EB1C69" w:rsidRDefault="00EB1C69" w:rsidP="00EB1C69">
      <w:pPr>
        <w:spacing w:line="360" w:lineRule="auto"/>
        <w:jc w:val="center"/>
        <w:rPr>
          <w:b/>
          <w:color w:val="000000"/>
        </w:rPr>
      </w:pPr>
    </w:p>
    <w:p w:rsidR="00EB1C69" w:rsidRDefault="00EB1C69" w:rsidP="00EB1C69">
      <w:pPr>
        <w:spacing w:line="360" w:lineRule="auto"/>
        <w:jc w:val="center"/>
        <w:rPr>
          <w:b/>
          <w:color w:val="000000"/>
        </w:rPr>
      </w:pPr>
    </w:p>
    <w:p w:rsidR="00EB1C69" w:rsidRDefault="00EB1C69" w:rsidP="00EB1C69">
      <w:pPr>
        <w:spacing w:line="360" w:lineRule="auto"/>
        <w:jc w:val="center"/>
        <w:rPr>
          <w:b/>
          <w:color w:val="000000"/>
        </w:rPr>
      </w:pPr>
    </w:p>
    <w:p w:rsidR="00EB1C69" w:rsidRDefault="00EB1C69" w:rsidP="00EB1C69">
      <w:pPr>
        <w:spacing w:line="360" w:lineRule="auto"/>
        <w:jc w:val="center"/>
        <w:rPr>
          <w:b/>
          <w:color w:val="000000"/>
        </w:rPr>
      </w:pPr>
    </w:p>
    <w:p w:rsidR="00EB1C69" w:rsidRPr="008772A0" w:rsidRDefault="00046ED3" w:rsidP="00EB1C69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6</w:t>
      </w:r>
    </w:p>
    <w:p w:rsidR="00EB1C69" w:rsidRPr="008772A0" w:rsidRDefault="00EB1C69" w:rsidP="00EB1C69">
      <w:pPr>
        <w:numPr>
          <w:ilvl w:val="0"/>
          <w:numId w:val="6"/>
        </w:numPr>
        <w:spacing w:line="360" w:lineRule="auto"/>
        <w:ind w:left="426" w:hanging="426"/>
        <w:jc w:val="both"/>
        <w:rPr>
          <w:color w:val="000000"/>
        </w:rPr>
      </w:pPr>
      <w:r w:rsidRPr="008772A0">
        <w:rPr>
          <w:color w:val="000000"/>
        </w:rPr>
        <w:t xml:space="preserve">   Wydzierżawiający zapłaci Dzierżawcy karę umowną za zwłokę w zamontowaniu przedmiotu umowy lub zwłokę w usuwaniu wad, napraw lub dostarczenia urzą</w:t>
      </w:r>
      <w:r w:rsidR="001F134F">
        <w:rPr>
          <w:color w:val="000000"/>
        </w:rPr>
        <w:t>dzenia zamiennego w wysokości 100</w:t>
      </w:r>
      <w:r w:rsidRPr="008772A0">
        <w:rPr>
          <w:color w:val="000000"/>
        </w:rPr>
        <w:t>,00 zł za każdy dzień zwłoki.</w:t>
      </w:r>
    </w:p>
    <w:p w:rsidR="00EB1C69" w:rsidRPr="008772A0" w:rsidRDefault="00EB1C69" w:rsidP="00EB1C69">
      <w:pPr>
        <w:numPr>
          <w:ilvl w:val="0"/>
          <w:numId w:val="6"/>
        </w:numPr>
        <w:spacing w:line="360" w:lineRule="auto"/>
        <w:ind w:left="426" w:hanging="426"/>
        <w:jc w:val="both"/>
        <w:rPr>
          <w:color w:val="000000"/>
        </w:rPr>
      </w:pPr>
      <w:r w:rsidRPr="008772A0">
        <w:rPr>
          <w:color w:val="000000"/>
        </w:rPr>
        <w:t xml:space="preserve">   W przypadku, gdy szkoda Dzierżawcy przekracza wysokość zastrzeżonej kary umownej, Dzierżawca jest uprawniony do dochodzenia odszkodowania uzupełniającego do wartości rzeczywiście poniesionej szkody.</w:t>
      </w:r>
    </w:p>
    <w:p w:rsidR="00EB1C69" w:rsidRPr="008772A0" w:rsidRDefault="00EB1C69" w:rsidP="00EB1C69">
      <w:pPr>
        <w:spacing w:line="360" w:lineRule="auto"/>
        <w:jc w:val="both"/>
      </w:pPr>
    </w:p>
    <w:p w:rsidR="00EB1C69" w:rsidRPr="008772A0" w:rsidRDefault="00046ED3" w:rsidP="00EB1C69">
      <w:pPr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EB1C69" w:rsidRPr="008772A0" w:rsidRDefault="00EB1C69" w:rsidP="00EB1C6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</w:pPr>
      <w:r w:rsidRPr="008772A0">
        <w:t>Wykonawca zobowiązuje się wykonać przedmiot umowy samodzielnie.</w:t>
      </w:r>
    </w:p>
    <w:p w:rsidR="00EB1C69" w:rsidRPr="008772A0" w:rsidRDefault="00EB1C69" w:rsidP="00EB1C6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</w:pPr>
      <w:r w:rsidRPr="008772A0">
        <w:t>Podwykonawstwo nie zmienia zobowiązań Wykonawcy. Wykonawca ponosi odpowiedzialność za działania podwykonawcy, jego przedstawicieli lub pracowników w takim samym zakresie jak za swoje działania.</w:t>
      </w:r>
    </w:p>
    <w:p w:rsidR="00EB1C69" w:rsidRPr="008772A0" w:rsidRDefault="00EB1C69" w:rsidP="00EB1C69">
      <w:pPr>
        <w:pStyle w:val="Tekstpodstawowy2"/>
        <w:jc w:val="center"/>
        <w:rPr>
          <w:b/>
          <w:szCs w:val="24"/>
        </w:rPr>
      </w:pPr>
    </w:p>
    <w:p w:rsidR="00EB1C69" w:rsidRPr="008772A0" w:rsidRDefault="00046ED3" w:rsidP="00EB1C69">
      <w:pPr>
        <w:pStyle w:val="Tekstpodstawowy2"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:rsidR="00EB1C69" w:rsidRPr="008772A0" w:rsidRDefault="00EB1C69" w:rsidP="00EB1C69">
      <w:pPr>
        <w:spacing w:line="360" w:lineRule="auto"/>
        <w:jc w:val="both"/>
      </w:pPr>
      <w:r w:rsidRPr="008772A0">
        <w:t>Strony postanawiają, że osobami odpowiedzialnymi za realizację niniejszej umowy będą:</w:t>
      </w:r>
    </w:p>
    <w:p w:rsidR="00EB1C69" w:rsidRPr="008772A0" w:rsidRDefault="00EB1C69" w:rsidP="00EB1C69">
      <w:pPr>
        <w:numPr>
          <w:ilvl w:val="0"/>
          <w:numId w:val="1"/>
        </w:numPr>
        <w:spacing w:line="360" w:lineRule="auto"/>
        <w:jc w:val="both"/>
      </w:pPr>
      <w:r w:rsidRPr="008772A0">
        <w:t xml:space="preserve">po stronie Zamawiającego: ……………….tel.: 62-50-32-224; e-mail </w:t>
      </w:r>
      <w:hyperlink r:id="rId5" w:history="1">
        <w:r w:rsidRPr="008772A0">
          <w:rPr>
            <w:rStyle w:val="Hipercze"/>
          </w:rPr>
          <w:t>sekretariat@szpital.ostrzeszow.pl</w:t>
        </w:r>
      </w:hyperlink>
      <w:r w:rsidRPr="008772A0">
        <w:t xml:space="preserve"> </w:t>
      </w:r>
      <w:r>
        <w:t xml:space="preserve">specjalista </w:t>
      </w:r>
      <w:r w:rsidRPr="008772A0">
        <w:t xml:space="preserve">ds. technicznych ……………. tel.: 62-50-32-232 ;       e-mail </w:t>
      </w:r>
      <w:hyperlink r:id="rId6" w:history="1">
        <w:r w:rsidRPr="008772A0">
          <w:rPr>
            <w:rStyle w:val="Hipercze"/>
          </w:rPr>
          <w:t>sekretariat@szpital.ostrzeszow.pl</w:t>
        </w:r>
      </w:hyperlink>
    </w:p>
    <w:p w:rsidR="00EB1C69" w:rsidRPr="008772A0" w:rsidRDefault="00EB1C69" w:rsidP="00EB1C69">
      <w:pPr>
        <w:numPr>
          <w:ilvl w:val="0"/>
          <w:numId w:val="1"/>
        </w:numPr>
        <w:tabs>
          <w:tab w:val="clear" w:pos="360"/>
          <w:tab w:val="num" w:pos="-1134"/>
        </w:tabs>
        <w:spacing w:line="360" w:lineRule="auto"/>
        <w:ind w:left="426" w:hanging="426"/>
        <w:rPr>
          <w:b/>
        </w:rPr>
      </w:pPr>
      <w:r w:rsidRPr="008772A0">
        <w:t>po stronie Wykonawcy:  :  ………… tel.: …………, e-mail: …………….</w:t>
      </w:r>
    </w:p>
    <w:p w:rsidR="00EB1C69" w:rsidRPr="008772A0" w:rsidRDefault="00EB1C69" w:rsidP="00EB1C69">
      <w:pPr>
        <w:spacing w:line="360" w:lineRule="auto"/>
        <w:ind w:left="360"/>
        <w:jc w:val="center"/>
        <w:rPr>
          <w:b/>
        </w:rPr>
      </w:pPr>
    </w:p>
    <w:p w:rsidR="00EB1C69" w:rsidRPr="008772A0" w:rsidRDefault="00046ED3" w:rsidP="00EB1C69">
      <w:pPr>
        <w:pStyle w:val="Tekstpodstawowy2"/>
        <w:ind w:left="360"/>
        <w:jc w:val="center"/>
        <w:rPr>
          <w:b/>
          <w:szCs w:val="24"/>
        </w:rPr>
      </w:pPr>
      <w:r>
        <w:rPr>
          <w:b/>
          <w:szCs w:val="24"/>
        </w:rPr>
        <w:t>§ 9</w:t>
      </w:r>
    </w:p>
    <w:p w:rsidR="00EB1C69" w:rsidRPr="008772A0" w:rsidRDefault="00EB1C69" w:rsidP="00EB1C69">
      <w:pPr>
        <w:pStyle w:val="Akapitzlist"/>
        <w:widowControl w:val="0"/>
        <w:numPr>
          <w:ilvl w:val="2"/>
          <w:numId w:val="1"/>
        </w:numPr>
        <w:tabs>
          <w:tab w:val="clear" w:pos="2160"/>
        </w:tabs>
        <w:suppressAutoHyphens/>
        <w:spacing w:line="360" w:lineRule="auto"/>
        <w:ind w:left="426" w:hanging="426"/>
        <w:jc w:val="both"/>
      </w:pPr>
      <w:r w:rsidRPr="008772A0">
        <w:t xml:space="preserve">Z tytułu dzierżawy dwóch sztuk </w:t>
      </w:r>
      <w:proofErr w:type="spellStart"/>
      <w:r w:rsidRPr="008772A0">
        <w:t>parkomatów</w:t>
      </w:r>
      <w:proofErr w:type="spellEnd"/>
      <w:r w:rsidRPr="008772A0">
        <w:t xml:space="preserve"> Wykonawcy będzie przysługiwało wynagrodzenie w formie miesięcznych rat czynszu dzierżawnego w wysokości:</w:t>
      </w:r>
    </w:p>
    <w:p w:rsidR="00EB1C69" w:rsidRPr="008772A0" w:rsidRDefault="00EB1C69" w:rsidP="00EB1C69">
      <w:pPr>
        <w:spacing w:line="360" w:lineRule="auto"/>
        <w:jc w:val="both"/>
        <w:rPr>
          <w:i/>
        </w:rPr>
      </w:pPr>
      <w:r w:rsidRPr="008772A0">
        <w:rPr>
          <w:b/>
          <w:i/>
        </w:rPr>
        <w:t>netto:</w:t>
      </w:r>
      <w:r w:rsidRPr="008772A0">
        <w:tab/>
      </w:r>
      <w:r w:rsidRPr="008772A0">
        <w:tab/>
        <w:t xml:space="preserve">………… </w:t>
      </w:r>
      <w:r w:rsidRPr="008772A0">
        <w:rPr>
          <w:b/>
        </w:rPr>
        <w:t xml:space="preserve">zł  </w:t>
      </w:r>
      <w:r w:rsidRPr="008772A0">
        <w:rPr>
          <w:b/>
          <w:i/>
        </w:rPr>
        <w:t>(słownie: ….. zł )</w:t>
      </w:r>
    </w:p>
    <w:p w:rsidR="00EB1C69" w:rsidRPr="008772A0" w:rsidRDefault="00EB1C69" w:rsidP="00EB1C69">
      <w:pPr>
        <w:spacing w:line="360" w:lineRule="auto"/>
        <w:jc w:val="both"/>
        <w:rPr>
          <w:i/>
        </w:rPr>
      </w:pPr>
      <w:r w:rsidRPr="008772A0">
        <w:rPr>
          <w:b/>
          <w:i/>
        </w:rPr>
        <w:t>podatek VAT</w:t>
      </w:r>
      <w:r w:rsidRPr="008772A0">
        <w:rPr>
          <w:b/>
        </w:rPr>
        <w:t>:</w:t>
      </w:r>
      <w:r w:rsidRPr="008772A0">
        <w:rPr>
          <w:b/>
        </w:rPr>
        <w:tab/>
        <w:t xml:space="preserve">  …%</w:t>
      </w:r>
    </w:p>
    <w:p w:rsidR="00EB1C69" w:rsidRPr="008772A0" w:rsidRDefault="00EB1C69" w:rsidP="00EB1C69">
      <w:pPr>
        <w:spacing w:line="360" w:lineRule="auto"/>
        <w:jc w:val="both"/>
        <w:rPr>
          <w:b/>
          <w:i/>
        </w:rPr>
      </w:pPr>
      <w:r w:rsidRPr="008772A0">
        <w:rPr>
          <w:b/>
          <w:i/>
        </w:rPr>
        <w:t>brutto:</w:t>
      </w:r>
      <w:r w:rsidRPr="008772A0">
        <w:tab/>
      </w:r>
      <w:r w:rsidRPr="008772A0">
        <w:tab/>
        <w:t>……………….</w:t>
      </w:r>
      <w:r w:rsidRPr="008772A0">
        <w:rPr>
          <w:b/>
        </w:rPr>
        <w:t xml:space="preserve"> zł  </w:t>
      </w:r>
      <w:r w:rsidRPr="008772A0">
        <w:rPr>
          <w:b/>
          <w:i/>
        </w:rPr>
        <w:t>(słownie: ….. zł.)</w:t>
      </w:r>
    </w:p>
    <w:p w:rsidR="00EB1C69" w:rsidRPr="008772A0" w:rsidRDefault="00EB1C69" w:rsidP="00EB1C69">
      <w:pPr>
        <w:widowControl w:val="0"/>
        <w:suppressAutoHyphens/>
        <w:spacing w:line="360" w:lineRule="auto"/>
        <w:ind w:firstLine="66"/>
        <w:jc w:val="both"/>
      </w:pPr>
      <w:r w:rsidRPr="008772A0">
        <w:t>Zapłata z tego tytułu będzie dokonywana „z dołu” na podstawie wystawionej przez W</w:t>
      </w:r>
      <w:r>
        <w:t>ykonawcę faktury VAT, w ciągu 14 dni od jej dostarczenia</w:t>
      </w:r>
      <w:r w:rsidRPr="008772A0">
        <w:t xml:space="preserve">. </w:t>
      </w:r>
    </w:p>
    <w:p w:rsidR="00EB1C69" w:rsidRPr="008772A0" w:rsidRDefault="00EB1C69" w:rsidP="00EB1C69">
      <w:pPr>
        <w:pStyle w:val="Akapitzlist"/>
        <w:widowControl w:val="0"/>
        <w:numPr>
          <w:ilvl w:val="2"/>
          <w:numId w:val="1"/>
        </w:numPr>
        <w:tabs>
          <w:tab w:val="clear" w:pos="2160"/>
          <w:tab w:val="num" w:pos="284"/>
        </w:tabs>
        <w:suppressAutoHyphens/>
        <w:spacing w:line="360" w:lineRule="auto"/>
        <w:ind w:hanging="2160"/>
        <w:jc w:val="both"/>
      </w:pPr>
      <w:r w:rsidRPr="008772A0">
        <w:t>Zamawiający oświadcza, że jest płatnikiem podatku VAT i posiada NIP 881-14-91-898</w:t>
      </w:r>
    </w:p>
    <w:p w:rsidR="00EB1C69" w:rsidRPr="008772A0" w:rsidRDefault="00EB1C69" w:rsidP="00EB1C69">
      <w:pPr>
        <w:pStyle w:val="Akapitzlist"/>
        <w:widowControl w:val="0"/>
        <w:suppressAutoHyphens/>
        <w:spacing w:line="360" w:lineRule="auto"/>
        <w:ind w:left="360" w:hanging="76"/>
        <w:jc w:val="both"/>
      </w:pPr>
      <w:r w:rsidRPr="008772A0">
        <w:t>Wykonawca oświadcza, że jest płatnikiem podatku VAT i posiada NIP ………….</w:t>
      </w:r>
      <w:r w:rsidRPr="008772A0">
        <w:rPr>
          <w:i/>
        </w:rPr>
        <w:t>.</w:t>
      </w:r>
    </w:p>
    <w:p w:rsidR="00EB1C69" w:rsidRPr="008772A0" w:rsidRDefault="00EB1C69" w:rsidP="00EB1C69">
      <w:pPr>
        <w:pStyle w:val="Akapitzlist"/>
        <w:widowControl w:val="0"/>
        <w:suppressAutoHyphens/>
        <w:spacing w:line="360" w:lineRule="auto"/>
        <w:ind w:left="2160"/>
        <w:jc w:val="both"/>
      </w:pPr>
    </w:p>
    <w:p w:rsidR="00EB1C69" w:rsidRDefault="00EB1C69" w:rsidP="00EB1C69">
      <w:pPr>
        <w:tabs>
          <w:tab w:val="left" w:pos="960"/>
        </w:tabs>
        <w:spacing w:line="360" w:lineRule="auto"/>
        <w:ind w:left="357"/>
        <w:jc w:val="center"/>
        <w:rPr>
          <w:b/>
        </w:rPr>
      </w:pPr>
    </w:p>
    <w:p w:rsidR="00EB1C69" w:rsidRPr="008772A0" w:rsidRDefault="00EB1C69" w:rsidP="00EB1C69">
      <w:pPr>
        <w:tabs>
          <w:tab w:val="left" w:pos="960"/>
        </w:tabs>
        <w:spacing w:line="360" w:lineRule="auto"/>
        <w:ind w:left="357"/>
        <w:jc w:val="center"/>
        <w:rPr>
          <w:b/>
        </w:rPr>
      </w:pPr>
    </w:p>
    <w:p w:rsidR="00EB1C69" w:rsidRPr="008772A0" w:rsidRDefault="00046ED3" w:rsidP="00EB1C69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§ 10</w:t>
      </w:r>
    </w:p>
    <w:p w:rsidR="00EB1C69" w:rsidRPr="00764CCC" w:rsidRDefault="00EB1C69" w:rsidP="00EB1C69">
      <w:pPr>
        <w:pStyle w:val="Akapitzlist"/>
        <w:spacing w:line="360" w:lineRule="auto"/>
        <w:ind w:left="0"/>
      </w:pPr>
      <w:r w:rsidRPr="00764CCC">
        <w:rPr>
          <w:color w:val="000000"/>
        </w:rPr>
        <w:t xml:space="preserve">Strony ustalają że dzierżawione </w:t>
      </w:r>
      <w:proofErr w:type="spellStart"/>
      <w:r w:rsidRPr="00764CCC">
        <w:rPr>
          <w:color w:val="000000"/>
        </w:rPr>
        <w:t>parkomaty</w:t>
      </w:r>
      <w:proofErr w:type="spellEnd"/>
      <w:r w:rsidRPr="00764CCC">
        <w:rPr>
          <w:color w:val="000000"/>
        </w:rPr>
        <w:t xml:space="preserve"> po okresie Umowy dzierżawy pozostają własnością Ostrzeszowskiego Centrum Zdrowia Sp. z o.o., a ostatnia rata dzierżawy jest kwotą ich wykupu.</w:t>
      </w:r>
    </w:p>
    <w:p w:rsidR="00EB1C69" w:rsidRPr="008772A0" w:rsidRDefault="00EB1C69" w:rsidP="00EB1C69">
      <w:pPr>
        <w:spacing w:line="360" w:lineRule="auto"/>
        <w:jc w:val="center"/>
        <w:rPr>
          <w:b/>
        </w:rPr>
      </w:pPr>
      <w:r w:rsidRPr="008772A0">
        <w:rPr>
          <w:b/>
        </w:rPr>
        <w:t>§ 1</w:t>
      </w:r>
      <w:r w:rsidR="00046ED3">
        <w:rPr>
          <w:b/>
        </w:rPr>
        <w:t>1</w:t>
      </w:r>
    </w:p>
    <w:p w:rsidR="00EB1C69" w:rsidRPr="008772A0" w:rsidRDefault="00EB1C69" w:rsidP="00EB1C69">
      <w:pPr>
        <w:spacing w:line="360" w:lineRule="auto"/>
        <w:jc w:val="both"/>
      </w:pPr>
      <w:r w:rsidRPr="008772A0">
        <w:t>Wszelkie zmiany postanowień niniejszej umowy wymagają formy pisemnej i zgody obu stron w postaci aneksu pod rygorem nieważności.</w:t>
      </w:r>
    </w:p>
    <w:p w:rsidR="00EB1C69" w:rsidRPr="008772A0" w:rsidRDefault="00EB1C69" w:rsidP="00EB1C69">
      <w:pPr>
        <w:spacing w:line="360" w:lineRule="auto"/>
        <w:jc w:val="both"/>
        <w:rPr>
          <w:b/>
        </w:rPr>
      </w:pPr>
    </w:p>
    <w:p w:rsidR="00EB1C69" w:rsidRDefault="00EB1C69" w:rsidP="00EB1C69">
      <w:pPr>
        <w:spacing w:line="360" w:lineRule="auto"/>
        <w:jc w:val="center"/>
        <w:rPr>
          <w:b/>
        </w:rPr>
      </w:pPr>
      <w:r w:rsidRPr="008772A0">
        <w:rPr>
          <w:b/>
        </w:rPr>
        <w:t>§ 1</w:t>
      </w:r>
      <w:r w:rsidR="00046ED3">
        <w:rPr>
          <w:b/>
        </w:rPr>
        <w:t>2</w:t>
      </w:r>
    </w:p>
    <w:p w:rsidR="00EB1C69" w:rsidRPr="008772A0" w:rsidRDefault="00EB1C69" w:rsidP="00EB1C69">
      <w:pPr>
        <w:spacing w:line="360" w:lineRule="auto"/>
      </w:pPr>
      <w:r w:rsidRPr="008772A0">
        <w:t>We wszystkich sprawach nie uregulowanych niniejszą umową zastosowanie mają odp</w:t>
      </w:r>
      <w:r>
        <w:t>owiednie przepisy ustawy Prawo Zamówień Publicznych i Kodeksu C</w:t>
      </w:r>
      <w:r w:rsidRPr="008772A0">
        <w:t xml:space="preserve">ywilnego. </w:t>
      </w:r>
    </w:p>
    <w:p w:rsidR="00EB1C69" w:rsidRPr="008772A0" w:rsidRDefault="00EB1C69" w:rsidP="00EB1C69">
      <w:pPr>
        <w:spacing w:line="360" w:lineRule="auto"/>
        <w:jc w:val="both"/>
      </w:pPr>
    </w:p>
    <w:p w:rsidR="00EB1C69" w:rsidRPr="008772A0" w:rsidRDefault="00EB1C69" w:rsidP="00EB1C69">
      <w:pPr>
        <w:spacing w:line="360" w:lineRule="auto"/>
        <w:jc w:val="center"/>
        <w:rPr>
          <w:b/>
        </w:rPr>
      </w:pPr>
      <w:r w:rsidRPr="008772A0">
        <w:rPr>
          <w:b/>
        </w:rPr>
        <w:t>§ 1</w:t>
      </w:r>
      <w:r w:rsidR="00046ED3">
        <w:rPr>
          <w:b/>
        </w:rPr>
        <w:t>3</w:t>
      </w:r>
    </w:p>
    <w:p w:rsidR="00EB1C69" w:rsidRPr="008772A0" w:rsidRDefault="00EB1C69" w:rsidP="00EB1C69">
      <w:pPr>
        <w:spacing w:line="360" w:lineRule="auto"/>
        <w:jc w:val="both"/>
        <w:rPr>
          <w:b/>
        </w:rPr>
      </w:pPr>
      <w:r w:rsidRPr="008772A0">
        <w:t>Ewentualne spory wynikłe na tle realizacji niniejszej umowy rozpatrywane będą przez sąd właściwy miejscowo dla Zamawiającego.</w:t>
      </w:r>
    </w:p>
    <w:p w:rsidR="00EB1C69" w:rsidRPr="008772A0" w:rsidRDefault="00EB1C69" w:rsidP="00EB1C69">
      <w:pPr>
        <w:spacing w:line="360" w:lineRule="auto"/>
        <w:jc w:val="center"/>
        <w:rPr>
          <w:b/>
        </w:rPr>
      </w:pPr>
    </w:p>
    <w:p w:rsidR="00EB1C69" w:rsidRPr="008772A0" w:rsidRDefault="00046ED3" w:rsidP="00EB1C69">
      <w:pPr>
        <w:spacing w:line="360" w:lineRule="auto"/>
        <w:jc w:val="center"/>
        <w:rPr>
          <w:b/>
        </w:rPr>
      </w:pPr>
      <w:r>
        <w:rPr>
          <w:b/>
        </w:rPr>
        <w:t>§ 14</w:t>
      </w:r>
    </w:p>
    <w:p w:rsidR="00EB1C69" w:rsidRPr="008772A0" w:rsidRDefault="00EB1C69" w:rsidP="00EB1C69">
      <w:pPr>
        <w:pStyle w:val="Tekstpodstawowy2"/>
        <w:rPr>
          <w:szCs w:val="24"/>
        </w:rPr>
      </w:pPr>
      <w:r w:rsidRPr="008772A0">
        <w:rPr>
          <w:szCs w:val="24"/>
        </w:rPr>
        <w:t>Umowę sporządzono w trzech jednobrzmiących egzemplarzach, dwa egzemplarze dla Zamawiającego a jeden egzemplarz dla Wykonawcy.</w:t>
      </w:r>
    </w:p>
    <w:p w:rsidR="00EB1C69" w:rsidRPr="008772A0" w:rsidRDefault="00EB1C69" w:rsidP="00EB1C69">
      <w:pPr>
        <w:pStyle w:val="Tekstpodstawowy2"/>
        <w:rPr>
          <w:szCs w:val="24"/>
        </w:rPr>
      </w:pPr>
    </w:p>
    <w:p w:rsidR="00EB1C69" w:rsidRPr="008772A0" w:rsidRDefault="00EB1C69" w:rsidP="00EB1C69">
      <w:pPr>
        <w:spacing w:line="360" w:lineRule="auto"/>
        <w:jc w:val="center"/>
        <w:rPr>
          <w:b/>
        </w:rPr>
      </w:pPr>
      <w:r w:rsidRPr="008772A0">
        <w:rPr>
          <w:b/>
        </w:rPr>
        <w:t>§ 1</w:t>
      </w:r>
      <w:r w:rsidR="00046ED3">
        <w:rPr>
          <w:b/>
        </w:rPr>
        <w:t>5</w:t>
      </w:r>
    </w:p>
    <w:p w:rsidR="00EB1C69" w:rsidRPr="008772A0" w:rsidRDefault="00EB1C69" w:rsidP="00EB1C69">
      <w:pPr>
        <w:spacing w:line="360" w:lineRule="auto"/>
        <w:jc w:val="both"/>
      </w:pPr>
      <w:r w:rsidRPr="008772A0">
        <w:t>Załączniki stanowiące integralną część umowy:</w:t>
      </w:r>
    </w:p>
    <w:p w:rsidR="00EB1C69" w:rsidRPr="008772A0" w:rsidRDefault="00EB1C69" w:rsidP="00EB1C69">
      <w:pPr>
        <w:spacing w:line="360" w:lineRule="auto"/>
        <w:jc w:val="both"/>
      </w:pPr>
      <w:r w:rsidRPr="008772A0">
        <w:t>1. Opis Przedmiotu Zamówienia,</w:t>
      </w:r>
    </w:p>
    <w:p w:rsidR="00EB1C69" w:rsidRPr="008772A0" w:rsidRDefault="00EB1C69" w:rsidP="00EB1C69">
      <w:pPr>
        <w:spacing w:line="360" w:lineRule="auto"/>
        <w:jc w:val="both"/>
        <w:rPr>
          <w:b/>
          <w:i/>
        </w:rPr>
      </w:pPr>
      <w:r w:rsidRPr="008772A0">
        <w:t>2.</w:t>
      </w:r>
      <w:r w:rsidRPr="008772A0">
        <w:rPr>
          <w:b/>
          <w:i/>
        </w:rPr>
        <w:t xml:space="preserve"> </w:t>
      </w:r>
      <w:r w:rsidRPr="008772A0">
        <w:t>Oferta, na podstawie której dokonano wyboru wykonawcy.</w:t>
      </w:r>
    </w:p>
    <w:p w:rsidR="00EB1C69" w:rsidRPr="008772A0" w:rsidRDefault="00EB1C69" w:rsidP="00EB1C69">
      <w:pPr>
        <w:spacing w:line="360" w:lineRule="auto"/>
      </w:pPr>
    </w:p>
    <w:p w:rsidR="00EB1C69" w:rsidRPr="008772A0" w:rsidRDefault="00EB1C69" w:rsidP="00EB1C69">
      <w:pPr>
        <w:spacing w:line="360" w:lineRule="auto"/>
      </w:pPr>
    </w:p>
    <w:p w:rsidR="00EB1C69" w:rsidRPr="008772A0" w:rsidRDefault="00EB1C69" w:rsidP="00EB1C69">
      <w:pPr>
        <w:pStyle w:val="Nagwek1"/>
        <w:spacing w:line="360" w:lineRule="auto"/>
        <w:jc w:val="both"/>
        <w:rPr>
          <w:rFonts w:ascii="Times New Roman" w:hAnsi="Times New Roman"/>
          <w:u w:val="single"/>
        </w:rPr>
      </w:pPr>
      <w:r w:rsidRPr="008772A0">
        <w:rPr>
          <w:rFonts w:ascii="Times New Roman" w:hAnsi="Times New Roman"/>
          <w:u w:val="single"/>
        </w:rPr>
        <w:t>ZAMAWIAJĄCY</w:t>
      </w:r>
      <w:r w:rsidRPr="008772A0">
        <w:rPr>
          <w:rFonts w:ascii="Times New Roman" w:hAnsi="Times New Roman"/>
        </w:rPr>
        <w:tab/>
      </w:r>
      <w:r w:rsidRPr="008772A0">
        <w:rPr>
          <w:rFonts w:ascii="Times New Roman" w:hAnsi="Times New Roman"/>
        </w:rPr>
        <w:tab/>
      </w:r>
      <w:r w:rsidRPr="008772A0">
        <w:rPr>
          <w:rFonts w:ascii="Times New Roman" w:hAnsi="Times New Roman"/>
        </w:rPr>
        <w:tab/>
      </w:r>
      <w:r w:rsidRPr="008772A0">
        <w:rPr>
          <w:rFonts w:ascii="Times New Roman" w:hAnsi="Times New Roman"/>
        </w:rPr>
        <w:tab/>
      </w:r>
      <w:r w:rsidRPr="008772A0">
        <w:rPr>
          <w:rFonts w:ascii="Times New Roman" w:hAnsi="Times New Roman"/>
        </w:rPr>
        <w:tab/>
      </w:r>
      <w:r w:rsidRPr="008772A0">
        <w:rPr>
          <w:rFonts w:ascii="Times New Roman" w:hAnsi="Times New Roman"/>
        </w:rPr>
        <w:tab/>
      </w:r>
      <w:r w:rsidRPr="008772A0">
        <w:rPr>
          <w:rFonts w:ascii="Times New Roman" w:hAnsi="Times New Roman"/>
        </w:rPr>
        <w:tab/>
      </w:r>
      <w:r w:rsidRPr="008772A0">
        <w:rPr>
          <w:rFonts w:ascii="Times New Roman" w:hAnsi="Times New Roman"/>
        </w:rPr>
        <w:tab/>
      </w:r>
      <w:r w:rsidRPr="008772A0">
        <w:rPr>
          <w:rFonts w:ascii="Times New Roman" w:hAnsi="Times New Roman"/>
          <w:u w:val="single"/>
        </w:rPr>
        <w:t>WYKONAWCA</w:t>
      </w:r>
    </w:p>
    <w:p w:rsidR="00EB1C69" w:rsidRPr="008772A0" w:rsidRDefault="00EB1C69" w:rsidP="00EB1C69">
      <w:pPr>
        <w:spacing w:line="360" w:lineRule="auto"/>
      </w:pPr>
    </w:p>
    <w:p w:rsidR="00E42177" w:rsidRDefault="00E42177"/>
    <w:sectPr w:rsidR="00E42177" w:rsidSect="00E7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81"/>
    <w:multiLevelType w:val="hybridMultilevel"/>
    <w:tmpl w:val="3AFADD06"/>
    <w:lvl w:ilvl="0" w:tplc="0415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>
    <w:nsid w:val="106118E7"/>
    <w:multiLevelType w:val="hybridMultilevel"/>
    <w:tmpl w:val="0F3AA900"/>
    <w:name w:val="WW8Num5"/>
    <w:lvl w:ilvl="0" w:tplc="AD90FC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B9E23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AA09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2A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E5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26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E9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4F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47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E1EAD"/>
    <w:multiLevelType w:val="hybridMultilevel"/>
    <w:tmpl w:val="1B1C52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F017EC"/>
    <w:multiLevelType w:val="hybridMultilevel"/>
    <w:tmpl w:val="BA3E62F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1A66304"/>
    <w:multiLevelType w:val="hybridMultilevel"/>
    <w:tmpl w:val="3D36A480"/>
    <w:lvl w:ilvl="0" w:tplc="589CE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95FA3"/>
    <w:multiLevelType w:val="hybridMultilevel"/>
    <w:tmpl w:val="3DCC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31A76"/>
    <w:multiLevelType w:val="hybridMultilevel"/>
    <w:tmpl w:val="AD5C3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C68A4"/>
    <w:multiLevelType w:val="hybridMultilevel"/>
    <w:tmpl w:val="D170418A"/>
    <w:lvl w:ilvl="0" w:tplc="702494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D453D"/>
    <w:multiLevelType w:val="hybridMultilevel"/>
    <w:tmpl w:val="C3CAC542"/>
    <w:lvl w:ilvl="0" w:tplc="2C44A4B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1523C"/>
    <w:multiLevelType w:val="hybridMultilevel"/>
    <w:tmpl w:val="F99EE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C2200"/>
    <w:rsid w:val="00046ED3"/>
    <w:rsid w:val="0005655A"/>
    <w:rsid w:val="0006074E"/>
    <w:rsid w:val="001919E0"/>
    <w:rsid w:val="001F134F"/>
    <w:rsid w:val="00427415"/>
    <w:rsid w:val="00431CAB"/>
    <w:rsid w:val="004C2200"/>
    <w:rsid w:val="005F4EB0"/>
    <w:rsid w:val="00665210"/>
    <w:rsid w:val="00764CCC"/>
    <w:rsid w:val="00801A30"/>
    <w:rsid w:val="009603D7"/>
    <w:rsid w:val="009F05D5"/>
    <w:rsid w:val="00AF0E05"/>
    <w:rsid w:val="00BB0EA5"/>
    <w:rsid w:val="00C046B2"/>
    <w:rsid w:val="00E42177"/>
    <w:rsid w:val="00EB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B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1C69"/>
    <w:pPr>
      <w:keepNext/>
      <w:jc w:val="center"/>
      <w:outlineLvl w:val="0"/>
    </w:pPr>
    <w:rPr>
      <w:rFonts w:ascii="Garamond" w:hAnsi="Garamond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C69"/>
    <w:rPr>
      <w:rFonts w:ascii="Garamond" w:eastAsia="Times New Roman" w:hAnsi="Garamond" w:cs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EB1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1C69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B1C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B1C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1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pital.ostrzeszow.pl" TargetMode="External"/><Relationship Id="rId5" Type="http://schemas.openxmlformats.org/officeDocument/2006/relationships/hyperlink" Target="mailto:sekretariat@szpital.ost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10</cp:revision>
  <dcterms:created xsi:type="dcterms:W3CDTF">2023-02-07T09:24:00Z</dcterms:created>
  <dcterms:modified xsi:type="dcterms:W3CDTF">2023-03-23T11:34:00Z</dcterms:modified>
</cp:coreProperties>
</file>