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4C072D19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BA4087">
        <w:rPr>
          <w:rFonts w:cstheme="minorHAnsi"/>
          <w:b/>
          <w:bCs/>
          <w:highlight w:val="yellow"/>
        </w:rPr>
        <w:t>72</w:t>
      </w:r>
      <w:r w:rsidR="00060374" w:rsidRPr="00B03743">
        <w:rPr>
          <w:rFonts w:cstheme="minorHAnsi"/>
          <w:b/>
          <w:bCs/>
          <w:highlight w:val="yellow"/>
        </w:rPr>
        <w:t>.202</w:t>
      </w:r>
      <w:r w:rsidR="00B038F4">
        <w:rPr>
          <w:rFonts w:cstheme="minorHAnsi"/>
          <w:b/>
          <w:bCs/>
        </w:rPr>
        <w:t>4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487E2450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11.09.2019r. Prawo zamówień publicznych (</w:t>
      </w:r>
      <w:proofErr w:type="spellStart"/>
      <w:r w:rsidR="006815A1">
        <w:t>t.j</w:t>
      </w:r>
      <w:proofErr w:type="spellEnd"/>
      <w:r w:rsidR="006815A1">
        <w:t xml:space="preserve">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B038F4">
        <w:t>3</w:t>
      </w:r>
      <w:r w:rsidR="00423A31" w:rsidRPr="005841B3">
        <w:t xml:space="preserve">r. poz. </w:t>
      </w:r>
      <w:r w:rsidR="006815A1">
        <w:t>1</w:t>
      </w:r>
      <w:r w:rsidR="00B038F4">
        <w:t>605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2A4319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48EC" w14:textId="77777777" w:rsidR="002A4319" w:rsidRDefault="002A4319" w:rsidP="00216C7F">
      <w:pPr>
        <w:spacing w:after="0" w:line="240" w:lineRule="auto"/>
      </w:pPr>
      <w:r>
        <w:separator/>
      </w:r>
    </w:p>
  </w:endnote>
  <w:endnote w:type="continuationSeparator" w:id="0">
    <w:p w14:paraId="60BB2002" w14:textId="77777777" w:rsidR="002A4319" w:rsidRDefault="002A4319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67C6" w14:textId="77777777" w:rsidR="002A4319" w:rsidRDefault="002A4319" w:rsidP="00216C7F">
      <w:pPr>
        <w:spacing w:after="0" w:line="240" w:lineRule="auto"/>
      </w:pPr>
      <w:r>
        <w:separator/>
      </w:r>
    </w:p>
  </w:footnote>
  <w:footnote w:type="continuationSeparator" w:id="0">
    <w:p w14:paraId="76B8908C" w14:textId="77777777" w:rsidR="002A4319" w:rsidRDefault="002A4319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4305" w14:textId="25DE270E" w:rsidR="00216C7F" w:rsidRDefault="00216C7F" w:rsidP="00216C7F">
    <w:pPr>
      <w:pStyle w:val="Nagwek"/>
      <w:jc w:val="right"/>
    </w:pPr>
    <w:r>
      <w:t xml:space="preserve">Załącznik nr </w:t>
    </w:r>
    <w:r w:rsidR="00C21085"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1239AF"/>
    <w:rsid w:val="00216C7F"/>
    <w:rsid w:val="00240390"/>
    <w:rsid w:val="00242872"/>
    <w:rsid w:val="00271B01"/>
    <w:rsid w:val="002A31E9"/>
    <w:rsid w:val="002A4319"/>
    <w:rsid w:val="002B7A7D"/>
    <w:rsid w:val="002E3251"/>
    <w:rsid w:val="0032756C"/>
    <w:rsid w:val="003A375B"/>
    <w:rsid w:val="003F068B"/>
    <w:rsid w:val="003F5651"/>
    <w:rsid w:val="00423A31"/>
    <w:rsid w:val="00442620"/>
    <w:rsid w:val="004C0F28"/>
    <w:rsid w:val="004C229D"/>
    <w:rsid w:val="004D39D4"/>
    <w:rsid w:val="00542BFE"/>
    <w:rsid w:val="00576C7D"/>
    <w:rsid w:val="00587928"/>
    <w:rsid w:val="005A5FEF"/>
    <w:rsid w:val="005B41B5"/>
    <w:rsid w:val="005D39E3"/>
    <w:rsid w:val="006815A1"/>
    <w:rsid w:val="006D62E9"/>
    <w:rsid w:val="006F0169"/>
    <w:rsid w:val="007443A6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B3994"/>
    <w:rsid w:val="00B03743"/>
    <w:rsid w:val="00B038F4"/>
    <w:rsid w:val="00B16FE1"/>
    <w:rsid w:val="00B2420A"/>
    <w:rsid w:val="00B303DD"/>
    <w:rsid w:val="00B52A3C"/>
    <w:rsid w:val="00B642F5"/>
    <w:rsid w:val="00BA4087"/>
    <w:rsid w:val="00BC29D4"/>
    <w:rsid w:val="00BF54C7"/>
    <w:rsid w:val="00BF6C8A"/>
    <w:rsid w:val="00C10437"/>
    <w:rsid w:val="00C21085"/>
    <w:rsid w:val="00C332E2"/>
    <w:rsid w:val="00CB7553"/>
    <w:rsid w:val="00CC3E26"/>
    <w:rsid w:val="00D605D8"/>
    <w:rsid w:val="00E43532"/>
    <w:rsid w:val="00E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12</cp:revision>
  <cp:lastPrinted>2021-12-08T13:10:00Z</cp:lastPrinted>
  <dcterms:created xsi:type="dcterms:W3CDTF">2022-06-21T10:26:00Z</dcterms:created>
  <dcterms:modified xsi:type="dcterms:W3CDTF">2024-04-09T12:37:00Z</dcterms:modified>
</cp:coreProperties>
</file>