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0" w:rsidRDefault="00D80B10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B10" w:rsidRPr="007B6A68" w:rsidRDefault="002221BE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7B6A68">
        <w:rPr>
          <w:rFonts w:ascii="Calibri" w:eastAsia="Times New Roman" w:hAnsi="Calibri" w:cs="Calibri"/>
          <w:b/>
          <w:sz w:val="24"/>
          <w:szCs w:val="24"/>
          <w:u w:val="single"/>
        </w:rPr>
        <w:t>Zobowiązanie podmiotu o oddaniu Wykonawcy swoich zasobów</w:t>
      </w:r>
    </w:p>
    <w:p w:rsidR="00D80B10" w:rsidRPr="007B6A68" w:rsidRDefault="002221BE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7B6A68">
        <w:rPr>
          <w:rFonts w:ascii="Calibri" w:eastAsia="Times New Roman" w:hAnsi="Calibri" w:cs="Calibri"/>
          <w:b/>
          <w:sz w:val="24"/>
          <w:szCs w:val="24"/>
          <w:u w:val="single"/>
        </w:rPr>
        <w:t>w zakresie zdolności technicznych/zawodowych</w:t>
      </w:r>
    </w:p>
    <w:p w:rsidR="00D80B10" w:rsidRPr="007B6A68" w:rsidRDefault="00D80B10">
      <w:pPr>
        <w:widowControl/>
        <w:spacing w:line="259" w:lineRule="auto"/>
        <w:jc w:val="both"/>
        <w:rPr>
          <w:rFonts w:ascii="Calibri" w:eastAsia="Times New Roman" w:hAnsi="Calibri" w:cs="Calibri"/>
          <w:b/>
          <w:bCs/>
          <w:iCs/>
          <w:sz w:val="24"/>
          <w:szCs w:val="24"/>
          <w:u w:val="single"/>
        </w:rPr>
      </w:pPr>
    </w:p>
    <w:p w:rsidR="007B6A68" w:rsidRPr="007B6A68" w:rsidRDefault="002221BE" w:rsidP="007B6A68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7B6A68">
        <w:rPr>
          <w:rFonts w:ascii="Calibri" w:eastAsia="Times New Roman" w:hAnsi="Calibri" w:cs="Calibri"/>
          <w:sz w:val="24"/>
          <w:szCs w:val="24"/>
        </w:rPr>
        <w:t xml:space="preserve">Na potrzeby postępowania o udzielenie zamówienia publicznego prowadzonego w trybie przetargu nieograniczonego </w:t>
      </w:r>
      <w:r w:rsidRPr="007B6A6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7B6A68">
        <w:rPr>
          <w:rFonts w:ascii="Calibri" w:eastAsia="Times New Roman" w:hAnsi="Calibri" w:cs="Calibri"/>
          <w:sz w:val="24"/>
          <w:szCs w:val="24"/>
        </w:rPr>
        <w:t>na</w:t>
      </w:r>
      <w:r w:rsidRPr="007B6A68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7B6A68" w:rsidRPr="007B6A68">
        <w:rPr>
          <w:rFonts w:ascii="Calibri" w:eastAsia="Calibri" w:hAnsi="Calibri" w:cs="Calibri"/>
          <w:sz w:val="24"/>
          <w:szCs w:val="24"/>
        </w:rPr>
        <w:t>„</w:t>
      </w:r>
      <w:r w:rsidR="007B6A68" w:rsidRPr="00D9498D">
        <w:rPr>
          <w:rFonts w:ascii="Calibri" w:eastAsia="Calibri" w:hAnsi="Calibri" w:cs="Calibri"/>
          <w:b/>
          <w:sz w:val="24"/>
          <w:szCs w:val="24"/>
        </w:rPr>
        <w:t>Kompleksow</w:t>
      </w:r>
      <w:r w:rsidR="00D9498D" w:rsidRPr="00D9498D">
        <w:rPr>
          <w:rFonts w:ascii="Calibri" w:eastAsia="Calibri" w:hAnsi="Calibri" w:cs="Calibri"/>
          <w:b/>
          <w:sz w:val="24"/>
          <w:szCs w:val="24"/>
        </w:rPr>
        <w:t>a organizacja i przeprowadzenie</w:t>
      </w:r>
      <w:r w:rsidR="00826B57" w:rsidRPr="00D9498D">
        <w:rPr>
          <w:rFonts w:ascii="Calibri" w:eastAsia="Calibri" w:hAnsi="Calibri" w:cs="Calibri"/>
          <w:b/>
          <w:sz w:val="24"/>
          <w:szCs w:val="24"/>
        </w:rPr>
        <w:t xml:space="preserve"> wizyt studyjnych krajowych</w:t>
      </w:r>
      <w:r w:rsidR="00826B57">
        <w:rPr>
          <w:rFonts w:ascii="Calibri" w:eastAsia="Calibri" w:hAnsi="Calibri" w:cs="Calibri"/>
          <w:sz w:val="24"/>
          <w:szCs w:val="24"/>
        </w:rPr>
        <w:t xml:space="preserve">” </w:t>
      </w:r>
      <w:r w:rsidR="007B6A68" w:rsidRPr="007B6A68">
        <w:rPr>
          <w:rFonts w:ascii="Calibri" w:eastAsia="Calibri" w:hAnsi="Calibri" w:cs="Calibri"/>
          <w:sz w:val="24"/>
          <w:szCs w:val="24"/>
        </w:rPr>
        <w:t xml:space="preserve">realizowanych w ramach projektu Regionalnego Ośrodka Polityki Społecznej w Toruniu pt. „Koordynacja spójnej polityki społecznej Kujaw i Pomorza” współfinansowanego ze środków Europejskiego Funduszu Społecznego Plus w ramach Programu Fundusze Europejskie dla Rozwoju Społecznego 2021-2027, Działanie 04.13 Wysokiej jakości system włączenia </w:t>
      </w:r>
    </w:p>
    <w:p w:rsidR="00D80B10" w:rsidRPr="007B6A68" w:rsidRDefault="007B6A68" w:rsidP="007B6A68">
      <w:pPr>
        <w:widowControl/>
        <w:spacing w:before="360" w:line="300" w:lineRule="atLeast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7B6A68">
        <w:rPr>
          <w:rFonts w:ascii="Calibri" w:eastAsia="Calibri" w:hAnsi="Calibri" w:cs="Calibri"/>
          <w:sz w:val="24"/>
          <w:szCs w:val="24"/>
        </w:rPr>
        <w:t>społecznego”</w:t>
      </w:r>
      <w:bookmarkStart w:id="0" w:name="_GoBack"/>
      <w:bookmarkEnd w:id="0"/>
    </w:p>
    <w:p w:rsidR="00D80B10" w:rsidRPr="007B6A68" w:rsidRDefault="00D80B10">
      <w:pPr>
        <w:widowControl/>
        <w:spacing w:before="360" w:line="300" w:lineRule="atLeast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7B6A68">
        <w:rPr>
          <w:rFonts w:ascii="Calibri" w:eastAsia="Times New Roman" w:hAnsi="Calibri" w:cs="Calibri"/>
          <w:bCs/>
          <w:iCs/>
          <w:sz w:val="24"/>
          <w:szCs w:val="24"/>
        </w:rPr>
        <w:t>Ja/My</w:t>
      </w: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</w:pPr>
      <w:r w:rsidRPr="007B6A68">
        <w:rPr>
          <w:rFonts w:ascii="Calibri" w:eastAsia="Times New Roman" w:hAnsi="Calibri" w:cs="Calibri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7B6A68"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  <w:t>1</w:t>
      </w: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  <w:r w:rsidRPr="007B6A68"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D80B10" w:rsidRPr="007B6A68" w:rsidRDefault="00D80B10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7B6A68">
        <w:rPr>
          <w:rFonts w:ascii="Calibri" w:eastAsia="Times New Roman" w:hAnsi="Calibri" w:cs="Calibri"/>
          <w:bCs/>
          <w:iCs/>
          <w:sz w:val="24"/>
          <w:szCs w:val="24"/>
        </w:rPr>
        <w:t>zobowiązujemy się do oddania do dyspozycji Wykonawcy:</w:t>
      </w: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</w:pPr>
      <w:r w:rsidRPr="007B6A68">
        <w:rPr>
          <w:rFonts w:ascii="Calibri" w:eastAsia="Times New Roman" w:hAnsi="Calibri" w:cs="Calibri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7B6A68"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  <w:t>1</w:t>
      </w: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  <w:r w:rsidRPr="007B6A68"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D80B10" w:rsidRPr="007B6A68" w:rsidRDefault="002221BE">
      <w:pPr>
        <w:pStyle w:val="Stopka"/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4"/>
        </w:rPr>
      </w:pPr>
      <w:r w:rsidRPr="007B6A68">
        <w:rPr>
          <w:rFonts w:ascii="Calibri" w:eastAsia="Times New Roman" w:hAnsi="Calibri" w:cs="Calibri"/>
          <w:bCs/>
          <w:iCs/>
          <w:color w:val="auto"/>
          <w:sz w:val="24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 w:rsidRPr="007B6A68">
        <w:rPr>
          <w:rFonts w:ascii="Calibri" w:eastAsia="Times New Roman" w:hAnsi="Calibri" w:cs="Calibri"/>
          <w:color w:val="auto"/>
          <w:sz w:val="24"/>
          <w:lang w:bidi="ar-SA"/>
        </w:rPr>
        <w:t xml:space="preserve"> </w:t>
      </w:r>
      <w:r w:rsidRPr="007B6A68">
        <w:rPr>
          <w:rFonts w:ascii="Calibri" w:eastAsia="Times New Roman" w:hAnsi="Calibri" w:cs="Calibri"/>
          <w:bCs/>
          <w:color w:val="auto"/>
          <w:sz w:val="24"/>
          <w:lang w:bidi="ar-SA"/>
        </w:rPr>
        <w:t>w zakresie i w sposób przedstawiony poniżej</w:t>
      </w:r>
      <w:r w:rsidRPr="007B6A68">
        <w:rPr>
          <w:rStyle w:val="Odwoanieprzypisudolnego"/>
          <w:rFonts w:ascii="Calibri" w:eastAsia="Times New Roman" w:hAnsi="Calibri" w:cs="Calibri"/>
          <w:b/>
          <w:bCs/>
          <w:color w:val="auto"/>
          <w:sz w:val="24"/>
        </w:rPr>
        <w:footnoteReference w:id="1"/>
      </w:r>
      <w:r w:rsidRPr="007B6A68">
        <w:rPr>
          <w:rFonts w:ascii="Calibri" w:eastAsia="Times New Roman" w:hAnsi="Calibri" w:cs="Calibri"/>
          <w:b/>
          <w:bCs/>
          <w:color w:val="auto"/>
          <w:sz w:val="24"/>
        </w:rPr>
        <w:t>:</w:t>
      </w:r>
    </w:p>
    <w:p w:rsidR="00D80B10" w:rsidRPr="007B6A68" w:rsidRDefault="002221BE">
      <w:pPr>
        <w:pStyle w:val="Bezodstpw"/>
        <w:numPr>
          <w:ilvl w:val="0"/>
          <w:numId w:val="1"/>
        </w:numPr>
        <w:suppressAutoHyphens/>
        <w:spacing w:before="120" w:line="300" w:lineRule="atLeast"/>
        <w:ind w:left="425" w:hanging="357"/>
        <w:rPr>
          <w:rFonts w:cs="Calibri"/>
          <w:sz w:val="24"/>
          <w:szCs w:val="24"/>
        </w:rPr>
      </w:pPr>
      <w:r w:rsidRPr="007B6A68">
        <w:rPr>
          <w:rFonts w:cs="Calibri"/>
          <w:sz w:val="24"/>
          <w:szCs w:val="24"/>
        </w:rPr>
        <w:t>zakres moich zasobów dostępnych Wykonawcy:</w:t>
      </w:r>
      <w:r w:rsidRPr="007B6A68">
        <w:rPr>
          <w:rFonts w:cs="Calibri"/>
          <w:b/>
          <w:sz w:val="24"/>
          <w:szCs w:val="24"/>
        </w:rPr>
        <w:t xml:space="preserve"> 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sposób udostępnienia i wykorzystania przez Wykonawcę przy wykonywaniu zamówienia udostępnionych przeze mnie zasobów będzie następujący: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lastRenderedPageBreak/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okres udostępnienia i wykorzystania przez Wykonawcę udostępnionych przeze mnie zasobów będzie następujący: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zakres mojego udziału przy wykonywaniu zamówienia będzie następujący: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 xml:space="preserve">zrealizuję usługi, których wskazane zdolności dotyczą: 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sectPr w:rsidR="00D80B10" w:rsidRPr="007B6A68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2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78" w:rsidRDefault="002221BE">
      <w:r>
        <w:separator/>
      </w:r>
    </w:p>
  </w:endnote>
  <w:endnote w:type="continuationSeparator" w:id="0">
    <w:p w:rsidR="00E07078" w:rsidRDefault="0022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10" w:rsidRPr="007B6A68" w:rsidRDefault="002221BE" w:rsidP="007B6A68">
    <w:pPr>
      <w:pStyle w:val="Stopka"/>
      <w:widowControl w:val="0"/>
      <w:tabs>
        <w:tab w:val="clear" w:pos="4536"/>
        <w:tab w:val="clear" w:pos="9072"/>
        <w:tab w:val="center" w:pos="7285"/>
        <w:tab w:val="right" w:pos="14571"/>
      </w:tabs>
      <w:jc w:val="center"/>
      <w:rPr>
        <w:rFonts w:eastAsia="Times New Roman" w:cs="Times New Roman"/>
        <w:b/>
        <w:bCs/>
        <w:i/>
        <w:color w:val="auto"/>
        <w:sz w:val="16"/>
        <w:szCs w:val="16"/>
        <w:lang w:bidi="ar-SA"/>
      </w:rPr>
    </w:pPr>
    <w:r w:rsidRPr="007B6A68">
      <w:rPr>
        <w:rFonts w:eastAsia="Times New Roman" w:cs="Times New Roman"/>
        <w:b/>
        <w:bCs/>
        <w:i/>
        <w:iCs/>
        <w:color w:val="auto"/>
        <w:sz w:val="16"/>
        <w:szCs w:val="16"/>
        <w:lang w:bidi="ar-SA"/>
      </w:rPr>
      <w:t>Dokument należy podpisać kwalifikowanym podpisem elektronicznym</w:t>
    </w:r>
    <w:r w:rsidRPr="007B6A68">
      <w:rPr>
        <w:rFonts w:eastAsia="Times New Roman" w:cs="Times New Roman"/>
        <w:b/>
        <w:bCs/>
        <w:i/>
        <w:color w:val="auto"/>
        <w:sz w:val="16"/>
        <w:szCs w:val="16"/>
        <w:lang w:bidi="ar-SA"/>
      </w:rPr>
      <w:t>, podpisem zaufanym lub osobistym</w:t>
    </w:r>
  </w:p>
  <w:p w:rsidR="00D80B10" w:rsidRDefault="00D80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78" w:rsidRDefault="002221BE">
      <w:r>
        <w:separator/>
      </w:r>
    </w:p>
  </w:footnote>
  <w:footnote w:type="continuationSeparator" w:id="0">
    <w:p w:rsidR="00E07078" w:rsidRDefault="002221BE">
      <w:r>
        <w:continuationSeparator/>
      </w:r>
    </w:p>
  </w:footnote>
  <w:footnote w:id="1">
    <w:p w:rsidR="00D80B10" w:rsidRDefault="002221BE">
      <w:pPr>
        <w:pStyle w:val="Tekstprzypisudolnego1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należy podać informacje umożliwiające ocenę spełnienia warunków przez udostępniane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10" w:rsidRDefault="002221BE">
    <w:pPr>
      <w:pStyle w:val="Nagwek"/>
      <w:tabs>
        <w:tab w:val="clear" w:pos="9639"/>
      </w:tabs>
    </w:pPr>
    <w:r>
      <w:tab/>
    </w:r>
  </w:p>
  <w:p w:rsidR="00D80B10" w:rsidRDefault="002221BE">
    <w:pPr>
      <w:pStyle w:val="Nagwek"/>
      <w:tabs>
        <w:tab w:val="clear" w:pos="9639"/>
      </w:tabs>
      <w:jc w:val="right"/>
      <w:rPr>
        <w:b/>
        <w:bCs/>
      </w:rPr>
    </w:pPr>
    <w:r>
      <w:rPr>
        <w:b/>
        <w:bCs/>
      </w:rPr>
      <w:t>Załącznik nr 7 do SWZ</w:t>
    </w:r>
  </w:p>
  <w:p w:rsidR="00D80B10" w:rsidRDefault="002221BE">
    <w:pPr>
      <w:pStyle w:val="Nagwek"/>
      <w:tabs>
        <w:tab w:val="clear" w:pos="9639"/>
      </w:tabs>
      <w:jc w:val="right"/>
      <w:rPr>
        <w:b/>
        <w:bCs/>
      </w:rPr>
    </w:pPr>
    <w:r>
      <w:rPr>
        <w:b/>
        <w:bCs/>
      </w:rPr>
      <w:t>Zobowiązanie podmiotu trzeciego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5D5A"/>
    <w:multiLevelType w:val="hybridMultilevel"/>
    <w:tmpl w:val="44246BFC"/>
    <w:lvl w:ilvl="0" w:tplc="3080FC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7CB82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A46C9E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8908E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C1A6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29064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D2C69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B9A6C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C9081E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2A4BC6"/>
    <w:multiLevelType w:val="hybridMultilevel"/>
    <w:tmpl w:val="7F845256"/>
    <w:name w:val="Lista numerowana 1"/>
    <w:lvl w:ilvl="0" w:tplc="47A60052">
      <w:numFmt w:val="none"/>
      <w:lvlText w:val=""/>
      <w:lvlJc w:val="left"/>
      <w:pPr>
        <w:ind w:left="0" w:firstLine="0"/>
      </w:pPr>
    </w:lvl>
    <w:lvl w:ilvl="1" w:tplc="AEF4562A">
      <w:numFmt w:val="none"/>
      <w:lvlText w:val=""/>
      <w:lvlJc w:val="left"/>
      <w:pPr>
        <w:ind w:left="0" w:firstLine="0"/>
      </w:pPr>
    </w:lvl>
    <w:lvl w:ilvl="2" w:tplc="F578BF6A">
      <w:numFmt w:val="none"/>
      <w:lvlText w:val=""/>
      <w:lvlJc w:val="left"/>
      <w:pPr>
        <w:ind w:left="0" w:firstLine="0"/>
      </w:pPr>
    </w:lvl>
    <w:lvl w:ilvl="3" w:tplc="EB20C868">
      <w:numFmt w:val="none"/>
      <w:lvlText w:val=""/>
      <w:lvlJc w:val="left"/>
      <w:pPr>
        <w:ind w:left="0" w:firstLine="0"/>
      </w:pPr>
    </w:lvl>
    <w:lvl w:ilvl="4" w:tplc="E112F9E4">
      <w:numFmt w:val="none"/>
      <w:lvlText w:val=""/>
      <w:lvlJc w:val="left"/>
      <w:pPr>
        <w:ind w:left="0" w:firstLine="0"/>
      </w:pPr>
    </w:lvl>
    <w:lvl w:ilvl="5" w:tplc="58E23EC4">
      <w:numFmt w:val="none"/>
      <w:lvlText w:val=""/>
      <w:lvlJc w:val="left"/>
      <w:pPr>
        <w:ind w:left="0" w:firstLine="0"/>
      </w:pPr>
    </w:lvl>
    <w:lvl w:ilvl="6" w:tplc="358E023E">
      <w:numFmt w:val="none"/>
      <w:lvlText w:val=""/>
      <w:lvlJc w:val="left"/>
      <w:pPr>
        <w:ind w:left="0" w:firstLine="0"/>
      </w:pPr>
    </w:lvl>
    <w:lvl w:ilvl="7" w:tplc="7DAA4C82">
      <w:numFmt w:val="none"/>
      <w:lvlText w:val=""/>
      <w:lvlJc w:val="left"/>
      <w:pPr>
        <w:ind w:left="0" w:firstLine="0"/>
      </w:pPr>
    </w:lvl>
    <w:lvl w:ilvl="8" w:tplc="784C88DA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683C1593"/>
    <w:multiLevelType w:val="hybridMultilevel"/>
    <w:tmpl w:val="CCCADEE6"/>
    <w:name w:val="Lista numerowana 49"/>
    <w:lvl w:ilvl="0" w:tplc="C50E2272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CFC08E78">
      <w:start w:val="1"/>
      <w:numFmt w:val="decimal"/>
      <w:lvlText w:val="%2."/>
      <w:lvlJc w:val="left"/>
      <w:pPr>
        <w:ind w:left="1080" w:firstLine="0"/>
      </w:pPr>
    </w:lvl>
    <w:lvl w:ilvl="2" w:tplc="1C8EE300">
      <w:start w:val="1"/>
      <w:numFmt w:val="decimal"/>
      <w:lvlText w:val="%3."/>
      <w:lvlJc w:val="left"/>
      <w:pPr>
        <w:ind w:left="1800" w:firstLine="0"/>
      </w:pPr>
    </w:lvl>
    <w:lvl w:ilvl="3" w:tplc="2E8C3774">
      <w:start w:val="1"/>
      <w:numFmt w:val="decimal"/>
      <w:lvlText w:val="%4."/>
      <w:lvlJc w:val="left"/>
      <w:pPr>
        <w:ind w:left="2520" w:firstLine="0"/>
      </w:pPr>
    </w:lvl>
    <w:lvl w:ilvl="4" w:tplc="C5EC9B34">
      <w:start w:val="1"/>
      <w:numFmt w:val="decimal"/>
      <w:lvlText w:val="%5."/>
      <w:lvlJc w:val="left"/>
      <w:pPr>
        <w:ind w:left="3240" w:firstLine="0"/>
      </w:pPr>
    </w:lvl>
    <w:lvl w:ilvl="5" w:tplc="A00A22FE">
      <w:start w:val="1"/>
      <w:numFmt w:val="decimal"/>
      <w:lvlText w:val="%6."/>
      <w:lvlJc w:val="left"/>
      <w:pPr>
        <w:ind w:left="3960" w:firstLine="0"/>
      </w:pPr>
    </w:lvl>
    <w:lvl w:ilvl="6" w:tplc="D6368166">
      <w:start w:val="1"/>
      <w:numFmt w:val="decimal"/>
      <w:lvlText w:val="%7."/>
      <w:lvlJc w:val="left"/>
      <w:pPr>
        <w:ind w:left="4680" w:firstLine="0"/>
      </w:pPr>
    </w:lvl>
    <w:lvl w:ilvl="7" w:tplc="BC92B1E8">
      <w:start w:val="1"/>
      <w:numFmt w:val="decimal"/>
      <w:lvlText w:val="%8."/>
      <w:lvlJc w:val="left"/>
      <w:pPr>
        <w:ind w:left="5400" w:firstLine="0"/>
      </w:pPr>
    </w:lvl>
    <w:lvl w:ilvl="8" w:tplc="9A726E30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80B10"/>
    <w:rsid w:val="002221BE"/>
    <w:rsid w:val="007B6A68"/>
    <w:rsid w:val="00826B57"/>
    <w:rsid w:val="00A05B59"/>
    <w:rsid w:val="00D80B10"/>
    <w:rsid w:val="00D9498D"/>
    <w:rsid w:val="00E0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3EAAC-818F-4EF6-9724-EA271C1A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16</cp:revision>
  <dcterms:created xsi:type="dcterms:W3CDTF">2022-02-15T07:18:00Z</dcterms:created>
  <dcterms:modified xsi:type="dcterms:W3CDTF">2024-05-05T17:05:00Z</dcterms:modified>
</cp:coreProperties>
</file>