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BCE" w14:textId="77777777" w:rsidR="002C7118" w:rsidRPr="000F5436" w:rsidRDefault="002C7118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</w:p>
    <w:p w14:paraId="1E01AC54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14B3214" w14:textId="2B25F93B" w:rsidR="0098539C" w:rsidRPr="000F5436" w:rsidRDefault="0098539C" w:rsidP="0098539C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 xml:space="preserve">Załącznik nr </w:t>
      </w:r>
      <w:r w:rsidR="00127365">
        <w:rPr>
          <w:rFonts w:ascii="Arial" w:hAnsi="Arial" w:cs="Arial"/>
          <w:b/>
          <w:sz w:val="22"/>
          <w:u w:val="single"/>
        </w:rPr>
        <w:t>7</w:t>
      </w:r>
      <w:r w:rsidRPr="000F5436">
        <w:rPr>
          <w:rFonts w:ascii="Arial" w:hAnsi="Arial" w:cs="Arial"/>
          <w:b/>
          <w:sz w:val="22"/>
          <w:u w:val="single"/>
        </w:rPr>
        <w:t xml:space="preserve"> do SWZ</w:t>
      </w:r>
    </w:p>
    <w:p w14:paraId="4CCD1589" w14:textId="77777777" w:rsidR="0098539C" w:rsidRPr="000F5436" w:rsidRDefault="0098539C" w:rsidP="0098539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2C014AA" w14:textId="77777777" w:rsidR="0098539C" w:rsidRPr="000F5436" w:rsidRDefault="0098539C" w:rsidP="0098539C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4DE5AD2D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7F317514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7658963" w14:textId="77777777" w:rsidR="0098539C" w:rsidRPr="000F5436" w:rsidRDefault="0098539C" w:rsidP="0098539C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7D545E06" w14:textId="77777777" w:rsidR="0098539C" w:rsidRPr="000F5436" w:rsidRDefault="0098539C" w:rsidP="0098539C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28A7FBD3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4F749A01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</w:p>
    <w:p w14:paraId="4744F5B9" w14:textId="77777777" w:rsidR="0098539C" w:rsidRPr="000F5436" w:rsidRDefault="0098539C" w:rsidP="0098539C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NIP/KRS/CEiDG)</w:t>
      </w:r>
    </w:p>
    <w:p w14:paraId="3B93A07C" w14:textId="77777777" w:rsidR="0098539C" w:rsidRPr="000F5436" w:rsidRDefault="0098539C" w:rsidP="0098539C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9808C91" w14:textId="77777777" w:rsidR="0098539C" w:rsidRPr="000F5436" w:rsidRDefault="0098539C" w:rsidP="0098539C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439D5025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518817F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82CA7C0" w14:textId="77777777" w:rsidR="0098539C" w:rsidRPr="000F5436" w:rsidRDefault="0098539C" w:rsidP="0098539C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042C3696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36D70F" w14:textId="77777777" w:rsidR="0098539C" w:rsidRPr="000F5436" w:rsidRDefault="0098539C" w:rsidP="0098539C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65E527A0" w14:textId="77777777" w:rsidR="0098539C" w:rsidRPr="000F5436" w:rsidRDefault="0098539C" w:rsidP="0098539C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232E026A" w14:textId="77777777" w:rsidR="0098539C" w:rsidRPr="000F5436" w:rsidRDefault="0098539C" w:rsidP="0098539C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371F5574" w14:textId="6F7942A2" w:rsidR="0098539C" w:rsidRPr="00023E8C" w:rsidRDefault="0098539C" w:rsidP="0098539C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1541B7">
        <w:rPr>
          <w:rFonts w:ascii="Arial" w:hAnsi="Arial" w:cs="Arial"/>
          <w:b/>
          <w:sz w:val="22"/>
        </w:rPr>
        <w:t>„</w:t>
      </w:r>
      <w:r w:rsidR="00341EEF" w:rsidRPr="00341EEF">
        <w:rPr>
          <w:rFonts w:ascii="Arial" w:hAnsi="Arial" w:cs="Arial"/>
          <w:b/>
          <w:sz w:val="22"/>
        </w:rPr>
        <w:t>Kompleksowa dostawa i świadczenie usługi dystrybucji paliwa gazowego do Składnic   RARS w Komorowie i Szepietowie</w:t>
      </w:r>
      <w:r w:rsidR="00341EEF">
        <w:rPr>
          <w:rFonts w:ascii="Arial" w:hAnsi="Arial" w:cs="Arial"/>
          <w:b/>
          <w:sz w:val="22"/>
        </w:rPr>
        <w:t xml:space="preserve"> – nr </w:t>
      </w:r>
      <w:r w:rsidR="001541B7" w:rsidRPr="000F5436">
        <w:rPr>
          <w:rFonts w:ascii="Arial" w:hAnsi="Arial" w:cs="Arial"/>
          <w:b/>
          <w:sz w:val="22"/>
        </w:rPr>
        <w:t xml:space="preserve">referencyjny: </w:t>
      </w:r>
      <w:r w:rsidR="009B0D78" w:rsidRPr="009B0D78">
        <w:rPr>
          <w:rFonts w:ascii="Arial" w:hAnsi="Arial" w:cs="Arial"/>
          <w:b/>
          <w:sz w:val="22"/>
        </w:rPr>
        <w:t>BZzp.261.</w:t>
      </w:r>
      <w:r w:rsidR="00341EEF">
        <w:rPr>
          <w:rFonts w:ascii="Arial" w:hAnsi="Arial" w:cs="Arial"/>
          <w:b/>
          <w:sz w:val="22"/>
        </w:rPr>
        <w:t>34</w:t>
      </w:r>
      <w:r w:rsidR="009B0D78" w:rsidRPr="009B0D78">
        <w:rPr>
          <w:rFonts w:ascii="Arial" w:hAnsi="Arial" w:cs="Arial"/>
          <w:b/>
          <w:sz w:val="22"/>
        </w:rPr>
        <w:t>.202</w:t>
      </w:r>
      <w:r w:rsidR="00341EEF">
        <w:rPr>
          <w:rFonts w:ascii="Arial" w:hAnsi="Arial" w:cs="Arial"/>
          <w:b/>
          <w:sz w:val="22"/>
        </w:rPr>
        <w:t>3</w:t>
      </w:r>
      <w:r w:rsidR="009B0D78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481E1EC7" w14:textId="77777777" w:rsidR="0098539C" w:rsidRPr="000F5436" w:rsidRDefault="0098539C" w:rsidP="0098539C">
      <w:pPr>
        <w:pStyle w:val="Akapitzlist"/>
        <w:numPr>
          <w:ilvl w:val="0"/>
          <w:numId w:val="16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468F97C0" w14:textId="77777777" w:rsidR="0098539C" w:rsidRPr="00023E8C" w:rsidRDefault="0098539C" w:rsidP="0098539C">
      <w:pPr>
        <w:pStyle w:val="Akapitzlist"/>
        <w:numPr>
          <w:ilvl w:val="0"/>
          <w:numId w:val="16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DBD8A54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B70695F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62872578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5B56321" w14:textId="77777777" w:rsidR="0098539C" w:rsidRPr="000F5436" w:rsidRDefault="0098539C" w:rsidP="0098539C">
      <w:pPr>
        <w:numPr>
          <w:ilvl w:val="0"/>
          <w:numId w:val="7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4AA8D077" w14:textId="77777777" w:rsidR="0098539C" w:rsidRPr="000F5436" w:rsidRDefault="0098539C" w:rsidP="0098539C">
      <w:pPr>
        <w:numPr>
          <w:ilvl w:val="0"/>
          <w:numId w:val="7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4952393A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26A314C" w14:textId="77777777" w:rsidR="0098539C" w:rsidRDefault="0098539C" w:rsidP="0098539C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6EF21888" w14:textId="77777777" w:rsidR="0098539C" w:rsidRPr="000F5436" w:rsidRDefault="0098539C" w:rsidP="0098539C">
      <w:pPr>
        <w:spacing w:line="248" w:lineRule="auto"/>
        <w:ind w:left="0" w:right="51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58A41736" w14:textId="77777777" w:rsidR="0098539C" w:rsidRDefault="0098539C" w:rsidP="0098539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i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</w:t>
      </w:r>
      <w:r>
        <w:rPr>
          <w:rFonts w:ascii="Arial" w:hAnsi="Arial" w:cs="Arial"/>
          <w:b/>
          <w:i/>
          <w:sz w:val="22"/>
        </w:rPr>
        <w:t>F</w:t>
      </w:r>
    </w:p>
    <w:p w14:paraId="2A1B4B8F" w14:textId="77777777" w:rsidR="0098539C" w:rsidRDefault="0098539C" w:rsidP="0098539C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742E77BA" w14:textId="77777777" w:rsidR="0098539C" w:rsidRDefault="0098539C" w:rsidP="0098539C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28E6D0F7" w14:textId="77777777" w:rsidR="001930FC" w:rsidRDefault="001930F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</w:p>
    <w:sectPr w:rsidR="001930FC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0275" w14:textId="77777777" w:rsidR="009F21F0" w:rsidRDefault="009F21F0">
      <w:pPr>
        <w:spacing w:after="0" w:line="240" w:lineRule="auto"/>
      </w:pPr>
      <w:r>
        <w:separator/>
      </w:r>
    </w:p>
  </w:endnote>
  <w:endnote w:type="continuationSeparator" w:id="0">
    <w:p w14:paraId="3ADEA2B9" w14:textId="77777777" w:rsidR="009F21F0" w:rsidRDefault="009F21F0">
      <w:pPr>
        <w:spacing w:after="0" w:line="240" w:lineRule="auto"/>
      </w:pPr>
      <w:r>
        <w:continuationSeparator/>
      </w:r>
    </w:p>
  </w:endnote>
  <w:endnote w:type="continuationNotice" w:id="1">
    <w:p w14:paraId="70227844" w14:textId="77777777" w:rsidR="009F21F0" w:rsidRDefault="009F2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8977" w14:textId="77777777" w:rsidR="009F21F0" w:rsidRDefault="009F21F0">
      <w:pPr>
        <w:spacing w:after="0" w:line="240" w:lineRule="auto"/>
      </w:pPr>
      <w:r>
        <w:separator/>
      </w:r>
    </w:p>
  </w:footnote>
  <w:footnote w:type="continuationSeparator" w:id="0">
    <w:p w14:paraId="56D6EE9F" w14:textId="77777777" w:rsidR="009F21F0" w:rsidRDefault="009F21F0">
      <w:pPr>
        <w:spacing w:after="0" w:line="240" w:lineRule="auto"/>
      </w:pPr>
      <w:r>
        <w:continuationSeparator/>
      </w:r>
    </w:p>
  </w:footnote>
  <w:footnote w:type="continuationNotice" w:id="1">
    <w:p w14:paraId="56FD83BB" w14:textId="77777777" w:rsidR="009F21F0" w:rsidRDefault="009F2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27365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1B7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1EEF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601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0D78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1F0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912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3</cp:revision>
  <cp:lastPrinted>2022-04-02T12:15:00Z</cp:lastPrinted>
  <dcterms:created xsi:type="dcterms:W3CDTF">2023-05-19T11:12:00Z</dcterms:created>
  <dcterms:modified xsi:type="dcterms:W3CDTF">2023-05-29T12:18:00Z</dcterms:modified>
</cp:coreProperties>
</file>