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DC55" w14:textId="60747E9E" w:rsidR="00310318" w:rsidRPr="003F7BE6" w:rsidRDefault="00310318" w:rsidP="02D1770B">
      <w:pPr>
        <w:pStyle w:val="Bezodstpw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2D1770B">
        <w:rPr>
          <w:rFonts w:ascii="Open Sans" w:hAnsi="Open Sans" w:cs="Open Sans"/>
          <w:b/>
          <w:bCs/>
          <w:sz w:val="18"/>
          <w:szCs w:val="18"/>
        </w:rPr>
        <w:t>UMOWA NR</w:t>
      </w:r>
      <w:r w:rsidR="00A03AFF">
        <w:rPr>
          <w:rFonts w:ascii="Open Sans" w:hAnsi="Open Sans" w:cs="Open Sans"/>
          <w:b/>
          <w:bCs/>
          <w:sz w:val="18"/>
          <w:szCs w:val="18"/>
        </w:rPr>
        <w:t xml:space="preserve"> 13/OI/2023</w:t>
      </w:r>
    </w:p>
    <w:p w14:paraId="2E41DC56" w14:textId="7DD45A24" w:rsidR="00310318" w:rsidRPr="003F7BE6" w:rsidRDefault="00310318" w:rsidP="003E2A03">
      <w:pPr>
        <w:pStyle w:val="Bezodstpw"/>
        <w:jc w:val="both"/>
        <w:rPr>
          <w:rFonts w:ascii="Open Sans" w:hAnsi="Open Sans" w:cs="Open Sans"/>
          <w:sz w:val="18"/>
          <w:szCs w:val="18"/>
        </w:rPr>
      </w:pPr>
    </w:p>
    <w:p w14:paraId="2E41DC58" w14:textId="0B1AB449" w:rsidR="00310318" w:rsidRPr="003F7BE6" w:rsidRDefault="00062F27" w:rsidP="003E2A03">
      <w:pPr>
        <w:pStyle w:val="Bezodstpw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</w:t>
      </w:r>
      <w:r w:rsidR="00310318" w:rsidRPr="003F7BE6">
        <w:rPr>
          <w:rFonts w:ascii="Open Sans" w:hAnsi="Open Sans" w:cs="Open Sans"/>
          <w:sz w:val="18"/>
          <w:szCs w:val="18"/>
        </w:rPr>
        <w:t xml:space="preserve">awarta w dniu </w:t>
      </w:r>
      <w:r w:rsidR="003C5DE3" w:rsidRPr="003F7BE6">
        <w:rPr>
          <w:rFonts w:ascii="Open Sans" w:hAnsi="Open Sans" w:cs="Open Sans"/>
          <w:sz w:val="18"/>
          <w:szCs w:val="18"/>
        </w:rPr>
        <w:t>_________________</w:t>
      </w:r>
      <w:r w:rsidR="00310318" w:rsidRPr="003F7BE6">
        <w:rPr>
          <w:rFonts w:ascii="Open Sans" w:hAnsi="Open Sans" w:cs="Open Sans"/>
          <w:sz w:val="18"/>
          <w:szCs w:val="18"/>
        </w:rPr>
        <w:t xml:space="preserve"> roku pomiędzy:</w:t>
      </w:r>
    </w:p>
    <w:p w14:paraId="51C89913" w14:textId="77777777" w:rsidR="00EC5D00" w:rsidRPr="003F7BE6" w:rsidRDefault="00EC5D00" w:rsidP="003E2A03">
      <w:pPr>
        <w:pStyle w:val="Bezodstpw"/>
        <w:jc w:val="both"/>
        <w:rPr>
          <w:rFonts w:ascii="Open Sans" w:hAnsi="Open Sans" w:cs="Open Sans"/>
          <w:sz w:val="18"/>
          <w:szCs w:val="18"/>
        </w:rPr>
      </w:pPr>
    </w:p>
    <w:p w14:paraId="41458151" w14:textId="1F170100" w:rsidR="00B35998" w:rsidRPr="003F7BE6" w:rsidRDefault="00310318" w:rsidP="003E2A03">
      <w:pPr>
        <w:pStyle w:val="Bezodstpw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spółką pod firmą </w:t>
      </w:r>
    </w:p>
    <w:p w14:paraId="788528FE" w14:textId="3C0DB123" w:rsidR="00B35998" w:rsidRPr="003F7BE6" w:rsidRDefault="00310318" w:rsidP="003E2A03">
      <w:pPr>
        <w:pStyle w:val="Bezodstpw"/>
        <w:jc w:val="both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MWT Solutions </w:t>
      </w:r>
      <w:r w:rsidR="00C83E3A" w:rsidRPr="003F7BE6">
        <w:rPr>
          <w:rFonts w:ascii="Open Sans" w:hAnsi="Open Sans" w:cs="Open Sans"/>
          <w:b/>
          <w:sz w:val="18"/>
          <w:szCs w:val="18"/>
        </w:rPr>
        <w:t>Spółka Akcyjna</w:t>
      </w:r>
    </w:p>
    <w:p w14:paraId="2E41DC59" w14:textId="789DB226" w:rsidR="00310318" w:rsidRPr="003F7BE6" w:rsidRDefault="00310318" w:rsidP="003E2A03">
      <w:pPr>
        <w:pStyle w:val="Bezodstpw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 siedzibą w Poznaniu</w:t>
      </w:r>
      <w:r w:rsidR="00B35998" w:rsidRPr="003F7BE6">
        <w:rPr>
          <w:rFonts w:ascii="Open Sans" w:hAnsi="Open Sans" w:cs="Open Sans"/>
          <w:sz w:val="18"/>
          <w:szCs w:val="18"/>
        </w:rPr>
        <w:t xml:space="preserve">, </w:t>
      </w:r>
      <w:r w:rsidRPr="003F7BE6">
        <w:rPr>
          <w:rFonts w:ascii="Open Sans" w:hAnsi="Open Sans" w:cs="Open Sans"/>
          <w:sz w:val="18"/>
          <w:szCs w:val="18"/>
        </w:rPr>
        <w:t xml:space="preserve">ul. </w:t>
      </w:r>
      <w:r w:rsidR="00B35998" w:rsidRPr="003F7BE6">
        <w:rPr>
          <w:rFonts w:ascii="Open Sans" w:hAnsi="Open Sans" w:cs="Open Sans"/>
          <w:sz w:val="18"/>
          <w:szCs w:val="18"/>
        </w:rPr>
        <w:t>Szypersk</w:t>
      </w:r>
      <w:r w:rsidR="00CA1CCF" w:rsidRPr="003F7BE6">
        <w:rPr>
          <w:rFonts w:ascii="Open Sans" w:hAnsi="Open Sans" w:cs="Open Sans"/>
          <w:sz w:val="18"/>
          <w:szCs w:val="18"/>
        </w:rPr>
        <w:t>a</w:t>
      </w:r>
      <w:r w:rsidR="00B35998" w:rsidRPr="003F7BE6">
        <w:rPr>
          <w:rFonts w:ascii="Open Sans" w:hAnsi="Open Sans" w:cs="Open Sans"/>
          <w:sz w:val="18"/>
          <w:szCs w:val="18"/>
        </w:rPr>
        <w:t xml:space="preserve"> 14</w:t>
      </w:r>
      <w:r w:rsidRPr="003F7BE6">
        <w:rPr>
          <w:rFonts w:ascii="Open Sans" w:hAnsi="Open Sans" w:cs="Open Sans"/>
          <w:sz w:val="18"/>
          <w:szCs w:val="18"/>
        </w:rPr>
        <w:t>,</w:t>
      </w:r>
      <w:r w:rsidR="00B35998" w:rsidRPr="003F7BE6">
        <w:rPr>
          <w:rFonts w:ascii="Open Sans" w:hAnsi="Open Sans" w:cs="Open Sans"/>
          <w:sz w:val="18"/>
          <w:szCs w:val="18"/>
        </w:rPr>
        <w:t xml:space="preserve"> 61-745 Poznań</w:t>
      </w:r>
      <w:r w:rsidR="00CB47BD" w:rsidRPr="003F7BE6">
        <w:rPr>
          <w:rFonts w:ascii="Open Sans" w:hAnsi="Open Sans" w:cs="Open Sans"/>
          <w:sz w:val="18"/>
          <w:szCs w:val="18"/>
        </w:rPr>
        <w:t xml:space="preserve">, </w:t>
      </w:r>
      <w:r w:rsidRPr="003F7BE6">
        <w:rPr>
          <w:rFonts w:ascii="Open Sans" w:hAnsi="Open Sans" w:cs="Open Sans"/>
          <w:sz w:val="18"/>
          <w:szCs w:val="18"/>
        </w:rPr>
        <w:t>wpisaną do rejestru przedsiębiorców Krajowego Rejestru Sądowego pod numerem KRS</w:t>
      </w:r>
      <w:r w:rsidR="00536EC2" w:rsidRPr="003F7BE6">
        <w:rPr>
          <w:rFonts w:ascii="Open Sans" w:hAnsi="Open Sans" w:cs="Open Sans"/>
          <w:sz w:val="18"/>
          <w:szCs w:val="18"/>
        </w:rPr>
        <w:t xml:space="preserve"> 0000736715</w:t>
      </w:r>
      <w:r w:rsidRPr="003F7BE6">
        <w:rPr>
          <w:rFonts w:ascii="Open Sans" w:hAnsi="Open Sans" w:cs="Open Sans"/>
          <w:sz w:val="18"/>
          <w:szCs w:val="18"/>
        </w:rPr>
        <w:t xml:space="preserve">, której akta rejestrowe przechowywane są przez Sąd Rejonowy Poznań – Nowe Miasto i Wilda w Poznaniu, VIII Wydział Gospodarczy Krajowego Rejestru Sądowego, </w:t>
      </w:r>
      <w:r w:rsidRPr="003F7BE6">
        <w:rPr>
          <w:rFonts w:ascii="Open Sans" w:hAnsi="Open Sans" w:cs="Open Sans"/>
          <w:color w:val="244061"/>
          <w:sz w:val="18"/>
          <w:szCs w:val="18"/>
        </w:rPr>
        <w:t xml:space="preserve">o </w:t>
      </w:r>
      <w:r w:rsidRPr="003F7BE6">
        <w:rPr>
          <w:rFonts w:ascii="Open Sans" w:hAnsi="Open Sans" w:cs="Open Sans"/>
          <w:color w:val="000000"/>
          <w:sz w:val="18"/>
          <w:szCs w:val="18"/>
        </w:rPr>
        <w:t>kapitale zakładowym w</w:t>
      </w:r>
      <w:r w:rsidR="001E764A" w:rsidRPr="003F7BE6">
        <w:rPr>
          <w:rFonts w:ascii="Open Sans" w:hAnsi="Open Sans" w:cs="Open Sans"/>
          <w:color w:val="000000"/>
          <w:sz w:val="18"/>
          <w:szCs w:val="18"/>
        </w:rPr>
        <w:t xml:space="preserve"> wysokości 190.000</w:t>
      </w:r>
      <w:r w:rsidRPr="003F7BE6">
        <w:rPr>
          <w:rFonts w:ascii="Open Sans" w:hAnsi="Open Sans" w:cs="Open Sans"/>
          <w:color w:val="000000"/>
          <w:sz w:val="18"/>
          <w:szCs w:val="18"/>
        </w:rPr>
        <w:t xml:space="preserve"> złotych</w:t>
      </w:r>
      <w:r w:rsidR="00CB47BD" w:rsidRPr="003F7BE6">
        <w:rPr>
          <w:rFonts w:ascii="Open Sans" w:hAnsi="Open Sans" w:cs="Open Sans"/>
          <w:color w:val="244061"/>
          <w:sz w:val="18"/>
          <w:szCs w:val="18"/>
        </w:rPr>
        <w:t xml:space="preserve">, </w:t>
      </w:r>
      <w:r w:rsidRPr="003F7BE6">
        <w:rPr>
          <w:rFonts w:ascii="Open Sans" w:hAnsi="Open Sans" w:cs="Open Sans"/>
          <w:sz w:val="18"/>
          <w:szCs w:val="18"/>
        </w:rPr>
        <w:t xml:space="preserve">posługującą się nadanym jej Numerem Identyfikacji Podatkowej </w:t>
      </w:r>
      <w:r w:rsidR="003E2A03" w:rsidRPr="003F7BE6">
        <w:rPr>
          <w:rFonts w:ascii="Open Sans" w:hAnsi="Open Sans" w:cs="Open Sans"/>
          <w:sz w:val="18"/>
          <w:szCs w:val="18"/>
        </w:rPr>
        <w:t>PL</w:t>
      </w:r>
      <w:r w:rsidRPr="003F7BE6">
        <w:rPr>
          <w:rFonts w:ascii="Open Sans" w:hAnsi="Open Sans" w:cs="Open Sans"/>
          <w:sz w:val="18"/>
          <w:szCs w:val="18"/>
        </w:rPr>
        <w:t>77</w:t>
      </w:r>
      <w:r w:rsidR="002D0834" w:rsidRPr="003F7BE6">
        <w:rPr>
          <w:rFonts w:ascii="Open Sans" w:hAnsi="Open Sans" w:cs="Open Sans"/>
          <w:sz w:val="18"/>
          <w:szCs w:val="18"/>
        </w:rPr>
        <w:t>8</w:t>
      </w:r>
      <w:r w:rsidR="003E2A03" w:rsidRPr="003F7BE6">
        <w:rPr>
          <w:rFonts w:ascii="Open Sans" w:hAnsi="Open Sans" w:cs="Open Sans"/>
          <w:sz w:val="18"/>
          <w:szCs w:val="18"/>
        </w:rPr>
        <w:t>14510</w:t>
      </w:r>
      <w:r w:rsidRPr="003F7BE6">
        <w:rPr>
          <w:rFonts w:ascii="Open Sans" w:hAnsi="Open Sans" w:cs="Open Sans"/>
          <w:sz w:val="18"/>
          <w:szCs w:val="18"/>
        </w:rPr>
        <w:t>59 oraz numerem REGON 300721670,</w:t>
      </w:r>
      <w:r w:rsidR="001E764A" w:rsidRPr="003F7BE6">
        <w:rPr>
          <w:rFonts w:ascii="Open Sans" w:hAnsi="Open Sans" w:cs="Open Sans"/>
          <w:sz w:val="18"/>
          <w:szCs w:val="18"/>
        </w:rPr>
        <w:t xml:space="preserve"> </w:t>
      </w:r>
      <w:r w:rsidRPr="003F7BE6">
        <w:rPr>
          <w:rFonts w:ascii="Open Sans" w:hAnsi="Open Sans" w:cs="Open Sans"/>
          <w:sz w:val="18"/>
          <w:szCs w:val="18"/>
        </w:rPr>
        <w:t xml:space="preserve">w imieniu której </w:t>
      </w:r>
      <w:r w:rsidR="00825AB1" w:rsidRPr="003F7BE6">
        <w:rPr>
          <w:rFonts w:ascii="Open Sans" w:hAnsi="Open Sans" w:cs="Open Sans"/>
          <w:sz w:val="18"/>
          <w:szCs w:val="18"/>
        </w:rPr>
        <w:t>działa</w:t>
      </w:r>
      <w:r w:rsidRPr="003F7BE6">
        <w:rPr>
          <w:rFonts w:ascii="Open Sans" w:hAnsi="Open Sans" w:cs="Open Sans"/>
          <w:sz w:val="18"/>
          <w:szCs w:val="18"/>
        </w:rPr>
        <w:t>:</w:t>
      </w:r>
    </w:p>
    <w:p w14:paraId="2E41DC5A" w14:textId="3C46FD0F" w:rsidR="00310318" w:rsidRPr="003F7BE6" w:rsidRDefault="00310318" w:rsidP="003E2A03">
      <w:pPr>
        <w:pStyle w:val="Bezodstpw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Pan </w:t>
      </w:r>
      <w:r w:rsidR="004C035F">
        <w:rPr>
          <w:rFonts w:ascii="Open Sans" w:hAnsi="Open Sans" w:cs="Open Sans"/>
          <w:sz w:val="18"/>
          <w:szCs w:val="18"/>
        </w:rPr>
        <w:t>Marcel Wolf</w:t>
      </w:r>
      <w:r w:rsidRPr="003F7BE6">
        <w:rPr>
          <w:rFonts w:ascii="Open Sans" w:hAnsi="Open Sans" w:cs="Open Sans"/>
          <w:sz w:val="18"/>
          <w:szCs w:val="18"/>
        </w:rPr>
        <w:t xml:space="preserve"> – </w:t>
      </w:r>
      <w:r w:rsidR="00C04E38" w:rsidRPr="003F7BE6">
        <w:rPr>
          <w:rFonts w:ascii="Open Sans" w:hAnsi="Open Sans" w:cs="Open Sans"/>
          <w:sz w:val="18"/>
          <w:szCs w:val="18"/>
        </w:rPr>
        <w:t>Pełnomocnik Spółki</w:t>
      </w:r>
      <w:r w:rsidRPr="003F7BE6">
        <w:rPr>
          <w:rFonts w:ascii="Open Sans" w:hAnsi="Open Sans" w:cs="Open Sans"/>
          <w:sz w:val="18"/>
          <w:szCs w:val="18"/>
        </w:rPr>
        <w:t>,</w:t>
      </w:r>
      <w:r w:rsidR="00C04E38" w:rsidRPr="003F7BE6">
        <w:rPr>
          <w:rFonts w:ascii="Open Sans" w:hAnsi="Open Sans" w:cs="Open Sans"/>
          <w:sz w:val="18"/>
          <w:szCs w:val="18"/>
        </w:rPr>
        <w:t xml:space="preserve"> działający na mocy ważnego Pełnomocnictwa d</w:t>
      </w:r>
      <w:r w:rsidR="00825AB1" w:rsidRPr="003F7BE6">
        <w:rPr>
          <w:rFonts w:ascii="Open Sans" w:hAnsi="Open Sans" w:cs="Open Sans"/>
          <w:sz w:val="18"/>
          <w:szCs w:val="18"/>
        </w:rPr>
        <w:t>ołączonego do niniejszej Umowy</w:t>
      </w:r>
      <w:r w:rsidR="00C04E38" w:rsidRPr="003F7BE6">
        <w:rPr>
          <w:rFonts w:ascii="Open Sans" w:hAnsi="Open Sans" w:cs="Open Sans"/>
          <w:sz w:val="18"/>
          <w:szCs w:val="18"/>
        </w:rPr>
        <w:t>.</w:t>
      </w:r>
    </w:p>
    <w:p w14:paraId="5F829FDD" w14:textId="77777777" w:rsidR="00FF015E" w:rsidRPr="003F7BE6" w:rsidRDefault="00FF015E" w:rsidP="00FF015E">
      <w:pPr>
        <w:pStyle w:val="Bezodstpw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zwaną dalej </w:t>
      </w:r>
      <w:r w:rsidRPr="003F7BE6">
        <w:rPr>
          <w:rFonts w:ascii="Open Sans" w:hAnsi="Open Sans" w:cs="Open Sans"/>
          <w:b/>
          <w:sz w:val="18"/>
          <w:szCs w:val="18"/>
        </w:rPr>
        <w:t xml:space="preserve">„Wykonawcą”, </w:t>
      </w:r>
    </w:p>
    <w:p w14:paraId="2E41DC5C" w14:textId="42E23A1F" w:rsidR="00310318" w:rsidRPr="003F7BE6" w:rsidRDefault="00FF015E" w:rsidP="003E2A03">
      <w:pPr>
        <w:pStyle w:val="Bezodstpw"/>
        <w:spacing w:before="113" w:after="113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oraz</w:t>
      </w:r>
    </w:p>
    <w:p w14:paraId="15E7EC46" w14:textId="77777777" w:rsidR="00111678" w:rsidRPr="0094070A" w:rsidRDefault="00111678" w:rsidP="0011167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94070A">
        <w:rPr>
          <w:rFonts w:ascii="Times New Roman" w:hAnsi="Times New Roman"/>
          <w:b/>
        </w:rPr>
        <w:t>4 Wojskowym Szpitalem Klinicznym z Polikliniką Samodzielnym Publicznym Zakładem Opieki Zdrowotnej</w:t>
      </w:r>
      <w:r w:rsidRPr="0094070A">
        <w:rPr>
          <w:rFonts w:ascii="Times New Roman" w:hAnsi="Times New Roman"/>
        </w:rPr>
        <w:t xml:space="preserve"> z siedzibą w Wrocławiu przy ul. Weigla 5, (kod pocztowy: 50-981 ) </w:t>
      </w:r>
    </w:p>
    <w:p w14:paraId="7D5FF9DD" w14:textId="77777777" w:rsidR="00111678" w:rsidRPr="0094070A" w:rsidRDefault="00111678" w:rsidP="0011167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94070A">
        <w:rPr>
          <w:rFonts w:ascii="Times New Roman" w:hAnsi="Times New Roman"/>
        </w:rPr>
        <w:t xml:space="preserve">wpisaną do rejestru przedsiębiorców Krajowego Rejestru Sądowego pod numerem KRS 0000016478, której akta rejestrowe przechowywane są przez Sąd Rejonowy dla Wrocławia – Fabrycznej, VI Wydział Gospodarczy, posługującą się nadanym jej Numerem Identyfikacji Podatkowej 8992228956 oraz numerem REGON 930090240, </w:t>
      </w:r>
    </w:p>
    <w:p w14:paraId="66BA6630" w14:textId="5B92642F" w:rsidR="00111678" w:rsidRPr="00111678" w:rsidRDefault="00111678" w:rsidP="0011167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94070A">
        <w:rPr>
          <w:rFonts w:ascii="Times New Roman" w:hAnsi="Times New Roman"/>
        </w:rPr>
        <w:t>w imieniu której działa:</w:t>
      </w:r>
    </w:p>
    <w:p w14:paraId="17EF2F15" w14:textId="77777777" w:rsidR="00111678" w:rsidRPr="00D66DB8" w:rsidRDefault="00111678" w:rsidP="00111678">
      <w:pPr>
        <w:jc w:val="both"/>
        <w:rPr>
          <w:b/>
          <w:sz w:val="24"/>
          <w:szCs w:val="24"/>
        </w:rPr>
      </w:pPr>
      <w:r w:rsidRPr="00D66DB8">
        <w:rPr>
          <w:b/>
          <w:sz w:val="24"/>
          <w:szCs w:val="24"/>
        </w:rPr>
        <w:t xml:space="preserve">Komendant – płk dr n. med. Wojciech TAŃSKI  </w:t>
      </w:r>
    </w:p>
    <w:p w14:paraId="036E3F0F" w14:textId="77777777" w:rsidR="00FF015E" w:rsidRPr="003F7BE6" w:rsidRDefault="00FF015E" w:rsidP="00FF015E">
      <w:pPr>
        <w:pStyle w:val="Bezodstpw"/>
        <w:jc w:val="both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zwaną dalej </w:t>
      </w:r>
      <w:r w:rsidRPr="003F7BE6">
        <w:rPr>
          <w:rFonts w:ascii="Open Sans" w:hAnsi="Open Sans" w:cs="Open Sans"/>
          <w:b/>
          <w:sz w:val="18"/>
          <w:szCs w:val="18"/>
        </w:rPr>
        <w:t xml:space="preserve">„Zamawiającym”, </w:t>
      </w:r>
    </w:p>
    <w:p w14:paraId="1A831137" w14:textId="77777777" w:rsidR="00062F27" w:rsidRPr="003F7BE6" w:rsidRDefault="00062F27" w:rsidP="00FF015E">
      <w:pPr>
        <w:pStyle w:val="Bezodstpw"/>
        <w:jc w:val="both"/>
        <w:rPr>
          <w:rFonts w:ascii="Open Sans" w:hAnsi="Open Sans" w:cs="Open Sans"/>
          <w:sz w:val="18"/>
          <w:szCs w:val="18"/>
        </w:rPr>
      </w:pPr>
    </w:p>
    <w:p w14:paraId="0F9304FA" w14:textId="464B5E8F" w:rsidR="00FF015E" w:rsidRPr="003F7BE6" w:rsidRDefault="00FF015E" w:rsidP="00FF015E">
      <w:pPr>
        <w:pStyle w:val="Bezodstpw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oraz łącznie „</w:t>
      </w:r>
      <w:r w:rsidRPr="003F7BE6">
        <w:rPr>
          <w:rFonts w:ascii="Open Sans" w:hAnsi="Open Sans" w:cs="Open Sans"/>
          <w:b/>
          <w:sz w:val="18"/>
          <w:szCs w:val="18"/>
        </w:rPr>
        <w:t>Stronami</w:t>
      </w:r>
      <w:r w:rsidRPr="003F7BE6">
        <w:rPr>
          <w:rFonts w:ascii="Open Sans" w:hAnsi="Open Sans" w:cs="Open Sans"/>
          <w:sz w:val="18"/>
          <w:szCs w:val="18"/>
        </w:rPr>
        <w:t>”.</w:t>
      </w:r>
    </w:p>
    <w:p w14:paraId="31382367" w14:textId="77777777" w:rsidR="00062F27" w:rsidRPr="003F7BE6" w:rsidRDefault="00062F27" w:rsidP="003E2A03">
      <w:pPr>
        <w:pStyle w:val="Bezodstpw"/>
        <w:ind w:left="360"/>
        <w:jc w:val="both"/>
        <w:rPr>
          <w:rFonts w:ascii="Open Sans" w:hAnsi="Open Sans" w:cs="Open Sans"/>
          <w:sz w:val="18"/>
          <w:szCs w:val="18"/>
        </w:rPr>
      </w:pPr>
    </w:p>
    <w:p w14:paraId="78261B37" w14:textId="2DCF8633" w:rsidR="001E764A" w:rsidRPr="003F7BE6" w:rsidRDefault="001E764A" w:rsidP="00696AB9">
      <w:pPr>
        <w:numPr>
          <w:ilvl w:val="0"/>
          <w:numId w:val="10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Osoby podpisujące niniejszą U</w:t>
      </w:r>
      <w:r w:rsidR="00CB47BD" w:rsidRPr="003F7BE6">
        <w:rPr>
          <w:rFonts w:ascii="Open Sans" w:hAnsi="Open Sans" w:cs="Open Sans"/>
          <w:sz w:val="18"/>
          <w:szCs w:val="18"/>
        </w:rPr>
        <w:t xml:space="preserve">mowę oświadczają, iż są upoważnione </w:t>
      </w:r>
      <w:r w:rsidRPr="003F7BE6">
        <w:rPr>
          <w:rFonts w:ascii="Open Sans" w:hAnsi="Open Sans" w:cs="Open Sans"/>
          <w:sz w:val="18"/>
          <w:szCs w:val="18"/>
        </w:rPr>
        <w:t>do jej zawarcia – przez co należy rozumieć, że osoby te są:</w:t>
      </w:r>
    </w:p>
    <w:p w14:paraId="7BA3C630" w14:textId="2B1A0FB8" w:rsidR="00CB47BD" w:rsidRPr="003F7BE6" w:rsidRDefault="001E764A" w:rsidP="00696AB9">
      <w:pPr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uprawnione do samodzielnej reprezentacji podmiotu według informacji ujawnionych w aktualnej informacji z Centralnej Informacji Krajowego Rejestru Sądowego, lub</w:t>
      </w:r>
    </w:p>
    <w:p w14:paraId="56058543" w14:textId="2FC89C43" w:rsidR="001E764A" w:rsidRPr="003F7BE6" w:rsidRDefault="001E764A" w:rsidP="00696AB9">
      <w:pPr>
        <w:numPr>
          <w:ilvl w:val="1"/>
          <w:numId w:val="10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umocowane do reprezentacji Strony na mocy pełnomocnictwa, którego oryginał lub uwierzytelniona kopia została przekazana drugiej Stronie w momencie podpisania Umowy.</w:t>
      </w:r>
    </w:p>
    <w:p w14:paraId="659584F6" w14:textId="77777777" w:rsidR="00BD6B30" w:rsidRPr="003F7BE6" w:rsidRDefault="00BD6B30" w:rsidP="00696AB9">
      <w:pPr>
        <w:pStyle w:val="Bezodstpw"/>
        <w:numPr>
          <w:ilvl w:val="0"/>
          <w:numId w:val="10"/>
        </w:numPr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Wykonawca i Zamawiający zawierają niniejszą umowę o następującej treści:</w:t>
      </w:r>
    </w:p>
    <w:p w14:paraId="71F61B15" w14:textId="4243E101" w:rsidR="00CA1CCF" w:rsidRPr="003F7BE6" w:rsidRDefault="00CA1CCF" w:rsidP="00222AD7">
      <w:pPr>
        <w:pStyle w:val="Bezodstpw"/>
        <w:spacing w:line="276" w:lineRule="auto"/>
        <w:rPr>
          <w:rFonts w:ascii="Open Sans" w:hAnsi="Open Sans" w:cs="Open Sans"/>
          <w:b/>
          <w:sz w:val="18"/>
          <w:szCs w:val="18"/>
        </w:rPr>
      </w:pPr>
    </w:p>
    <w:p w14:paraId="7324A23D" w14:textId="7B18E717" w:rsidR="00C6280C" w:rsidRPr="003F7BE6" w:rsidRDefault="00C6280C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>§ 1 Definicje</w:t>
      </w:r>
    </w:p>
    <w:p w14:paraId="28AFE080" w14:textId="5B00BF87" w:rsidR="00C6280C" w:rsidRPr="003F7BE6" w:rsidRDefault="00EC5D00" w:rsidP="00222AD7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        </w:t>
      </w:r>
      <w:r w:rsidR="00E22FAE" w:rsidRPr="003F7BE6">
        <w:rPr>
          <w:rFonts w:ascii="Open Sans" w:hAnsi="Open Sans" w:cs="Open Sans"/>
          <w:sz w:val="18"/>
          <w:szCs w:val="18"/>
        </w:rPr>
        <w:t xml:space="preserve">1.     </w:t>
      </w:r>
      <w:r w:rsidR="00C6280C" w:rsidRPr="003F7BE6">
        <w:rPr>
          <w:rFonts w:ascii="Open Sans" w:hAnsi="Open Sans" w:cs="Open Sans"/>
          <w:sz w:val="18"/>
          <w:szCs w:val="18"/>
        </w:rPr>
        <w:t>Terminy lub zwroty, użyte w niniejszej Umowie, posiadają następujące znaczenie:</w:t>
      </w:r>
    </w:p>
    <w:p w14:paraId="4C46A7BD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Aktualizacja - </w:t>
      </w:r>
      <w:r w:rsidRPr="003F7BE6">
        <w:rPr>
          <w:rFonts w:ascii="Open Sans" w:hAnsi="Open Sans" w:cs="Open Sans"/>
          <w:sz w:val="18"/>
          <w:szCs w:val="18"/>
        </w:rPr>
        <w:t>uaktualnienie danej wersji Oprogramowania.</w:t>
      </w:r>
    </w:p>
    <w:p w14:paraId="1F931639" w14:textId="67E16467" w:rsidR="00B313F8" w:rsidRPr="003F7BE6" w:rsidRDefault="00B313F8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Awaria </w:t>
      </w:r>
      <w:r w:rsidRPr="003F7BE6">
        <w:rPr>
          <w:rFonts w:ascii="Open Sans" w:hAnsi="Open Sans" w:cs="Open Sans"/>
          <w:bCs/>
          <w:sz w:val="18"/>
          <w:szCs w:val="18"/>
        </w:rPr>
        <w:t>–</w:t>
      </w:r>
      <w:r w:rsidRPr="003F7BE6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3F7BE6">
        <w:rPr>
          <w:rFonts w:ascii="Open Sans" w:hAnsi="Open Sans" w:cs="Open Sans"/>
          <w:sz w:val="18"/>
          <w:szCs w:val="18"/>
        </w:rPr>
        <w:t xml:space="preserve">błąd uniemożliwiający eksploatację Systemu i niepozwalający na znalezienie takiego sposobu używania Systemu, aby skutecznie obejść jego przyczyny (błąd krytyczny). </w:t>
      </w:r>
    </w:p>
    <w:p w14:paraId="076A713A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Moduł - </w:t>
      </w:r>
      <w:r w:rsidRPr="003F7BE6">
        <w:rPr>
          <w:rFonts w:ascii="Open Sans" w:hAnsi="Open Sans" w:cs="Open Sans"/>
          <w:sz w:val="18"/>
          <w:szCs w:val="18"/>
        </w:rPr>
        <w:t>część Systemu spójna logicznie i dająca się wydzielić funkcjonalnie z Systemu.</w:t>
      </w:r>
    </w:p>
    <w:p w14:paraId="198665C9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Modyfikacja - </w:t>
      </w:r>
      <w:r w:rsidRPr="003F7BE6">
        <w:rPr>
          <w:rFonts w:ascii="Open Sans" w:hAnsi="Open Sans" w:cs="Open Sans"/>
          <w:sz w:val="18"/>
          <w:szCs w:val="18"/>
        </w:rPr>
        <w:t>zmiana funkcjonalności Oprogramowania w celu zmiany parametrów użytkowych.</w:t>
      </w:r>
    </w:p>
    <w:p w14:paraId="747D1EF5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Poprawka - </w:t>
      </w:r>
      <w:r w:rsidRPr="003F7BE6">
        <w:rPr>
          <w:rFonts w:ascii="Open Sans" w:hAnsi="Open Sans" w:cs="Open Sans"/>
          <w:sz w:val="18"/>
          <w:szCs w:val="18"/>
        </w:rPr>
        <w:t>Oprogramowanie, którego zainstalowanie powoduje usunięcie błędu w Oprogramowaniu.</w:t>
      </w:r>
    </w:p>
    <w:p w14:paraId="4492BDDD" w14:textId="19D9592C" w:rsidR="00AA6B5B" w:rsidRPr="003F7BE6" w:rsidRDefault="00AA6B5B" w:rsidP="00696AB9">
      <w:pPr>
        <w:pStyle w:val="Bezodstpw"/>
        <w:numPr>
          <w:ilvl w:val="0"/>
          <w:numId w:val="16"/>
        </w:numPr>
        <w:spacing w:line="276" w:lineRule="auto"/>
        <w:ind w:left="1066"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>Producent –</w:t>
      </w:r>
      <w:r w:rsidRPr="003F7BE6">
        <w:rPr>
          <w:rFonts w:ascii="Open Sans" w:hAnsi="Open Sans" w:cs="Open Sans"/>
          <w:sz w:val="18"/>
          <w:szCs w:val="18"/>
        </w:rPr>
        <w:t xml:space="preserve"> spółka pod firmą Zoho Corporation Private Limited, z siedzibą Estancia IT Park, Plot No. 140, 151, Vallanchery Village, Chengalpet Taluk, Kancheep</w:t>
      </w:r>
      <w:r w:rsidR="00E004AD" w:rsidRPr="003F7BE6">
        <w:rPr>
          <w:rFonts w:ascii="Open Sans" w:hAnsi="Open Sans" w:cs="Open Sans"/>
          <w:sz w:val="18"/>
          <w:szCs w:val="18"/>
        </w:rPr>
        <w:t>uram District 603202 Tamil Nadu (Indie),</w:t>
      </w:r>
      <w:r w:rsidRPr="003F7BE6">
        <w:rPr>
          <w:rFonts w:ascii="Open Sans" w:hAnsi="Open Sans" w:cs="Open Sans"/>
          <w:sz w:val="18"/>
          <w:szCs w:val="18"/>
        </w:rPr>
        <w:t xml:space="preserve"> w imieniu której na obszarze EU działa jej spółka-córka pod firmą ZOHO Corporation B.V. z siedzibą w Beneluxlaan 4B, 3527 HT Utrecht (Królestwo Niderlandów).</w:t>
      </w:r>
    </w:p>
    <w:p w14:paraId="15A24124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Strona - </w:t>
      </w:r>
      <w:r w:rsidRPr="003F7BE6">
        <w:rPr>
          <w:rFonts w:ascii="Open Sans" w:hAnsi="Open Sans" w:cs="Open Sans"/>
          <w:sz w:val="18"/>
          <w:szCs w:val="18"/>
        </w:rPr>
        <w:t>Zamawiający lub Wykonawca, w zależności od kontekstu.</w:t>
      </w:r>
    </w:p>
    <w:p w14:paraId="6681506D" w14:textId="77777777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lastRenderedPageBreak/>
        <w:t xml:space="preserve">System - </w:t>
      </w:r>
      <w:r w:rsidRPr="003F7BE6">
        <w:rPr>
          <w:rFonts w:ascii="Open Sans" w:hAnsi="Open Sans" w:cs="Open Sans"/>
          <w:sz w:val="18"/>
          <w:szCs w:val="18"/>
        </w:rPr>
        <w:t>Oprogramowanie, Moduły i baza danych oraz wszelkie Aktualizacje, Nowe Wersje i korekty objęte prawami własności intelektualnej, wykorzystywane do eksploatacji Oprogramowania przez Zamawiającego na podstawie udzielonych licencji.</w:t>
      </w:r>
    </w:p>
    <w:p w14:paraId="720686C8" w14:textId="78742475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>Usterka</w:t>
      </w:r>
      <w:r w:rsidR="006F5DE5" w:rsidRPr="003F7BE6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3F7BE6">
        <w:rPr>
          <w:rFonts w:ascii="Open Sans" w:hAnsi="Open Sans" w:cs="Open Sans"/>
          <w:b/>
          <w:bCs/>
          <w:sz w:val="18"/>
          <w:szCs w:val="18"/>
        </w:rPr>
        <w:t xml:space="preserve">-  </w:t>
      </w:r>
      <w:r w:rsidRPr="003F7BE6">
        <w:rPr>
          <w:rFonts w:ascii="Open Sans" w:hAnsi="Open Sans" w:cs="Open Sans"/>
          <w:sz w:val="18"/>
          <w:szCs w:val="18"/>
        </w:rPr>
        <w:t>błąd, w przypadku pojawienia się którego, istnieje możliwość znalezienia takiego sposobu funkcjonalnego używania Systemu, że możliwe jest skuteczne obejście przyczyny błędu w sposób wskazany przez Wykonawcę (błąd niekrytyczny).</w:t>
      </w:r>
    </w:p>
    <w:p w14:paraId="7F6D99AB" w14:textId="2F8CEAD3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 xml:space="preserve">Wada - </w:t>
      </w:r>
      <w:r w:rsidRPr="003F7BE6">
        <w:rPr>
          <w:rFonts w:ascii="Open Sans" w:hAnsi="Open Sans" w:cs="Open Sans"/>
          <w:sz w:val="18"/>
          <w:szCs w:val="18"/>
        </w:rPr>
        <w:t>brak w Systemie któregokolwiek z uzgodnionych</w:t>
      </w:r>
      <w:r w:rsidR="00B33D6B" w:rsidRPr="003F7BE6">
        <w:rPr>
          <w:rFonts w:ascii="Open Sans" w:hAnsi="Open Sans" w:cs="Open Sans"/>
          <w:sz w:val="18"/>
          <w:szCs w:val="18"/>
        </w:rPr>
        <w:t xml:space="preserve"> przez Strony</w:t>
      </w:r>
      <w:r w:rsidRPr="003F7BE6">
        <w:rPr>
          <w:rFonts w:ascii="Open Sans" w:hAnsi="Open Sans" w:cs="Open Sans"/>
          <w:sz w:val="18"/>
          <w:szCs w:val="18"/>
        </w:rPr>
        <w:t xml:space="preserve"> Modułów, niewykonywanie lub nieprawidłowe wykonywanie wszystkich lub niektórych funkcji określonych w </w:t>
      </w:r>
      <w:r w:rsidR="00B313F8" w:rsidRPr="003F7BE6">
        <w:rPr>
          <w:rFonts w:ascii="Open Sans" w:hAnsi="Open Sans" w:cs="Open Sans"/>
          <w:sz w:val="18"/>
          <w:szCs w:val="18"/>
        </w:rPr>
        <w:t>Umowie, w tym</w:t>
      </w:r>
      <w:r w:rsidRPr="003F7BE6">
        <w:rPr>
          <w:rFonts w:ascii="Open Sans" w:hAnsi="Open Sans" w:cs="Open Sans"/>
          <w:sz w:val="18"/>
          <w:szCs w:val="18"/>
        </w:rPr>
        <w:t xml:space="preserve"> niezdolność do pracy w posiadanym przez Zamawiającego środowisku operacyjnym i przy określonych wymaganiach sprzętowych, brak zasadniczej bezbłędności w działaniu Systemu, nie ergonomiczność pracy systemu tj. takie zaprojektowanie formatów ekranów i ich sekwencji iż operowanie na nich i z nimi jest czynnością uciążliwą.</w:t>
      </w:r>
    </w:p>
    <w:p w14:paraId="2AAD2E6E" w14:textId="1C5B6966" w:rsidR="0020576E" w:rsidRPr="003F7BE6" w:rsidRDefault="0020576E" w:rsidP="00696AB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b/>
          <w:bCs/>
          <w:sz w:val="18"/>
          <w:szCs w:val="18"/>
        </w:rPr>
        <w:t>Węzeł sieci</w:t>
      </w:r>
      <w:r w:rsidR="00F93A2B" w:rsidRPr="003F7BE6">
        <w:rPr>
          <w:rFonts w:ascii="Open Sans" w:hAnsi="Open Sans" w:cs="Open Sans"/>
          <w:b/>
          <w:bCs/>
          <w:sz w:val="18"/>
          <w:szCs w:val="18"/>
        </w:rPr>
        <w:t xml:space="preserve"> komputerowej</w:t>
      </w:r>
      <w:r w:rsidR="00B313F8" w:rsidRPr="003F7BE6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3F7BE6">
        <w:rPr>
          <w:rFonts w:ascii="Open Sans" w:hAnsi="Open Sans" w:cs="Open Sans"/>
          <w:b/>
          <w:bCs/>
          <w:sz w:val="18"/>
          <w:szCs w:val="18"/>
        </w:rPr>
        <w:t>-</w:t>
      </w:r>
      <w:r w:rsidRPr="003F7BE6">
        <w:rPr>
          <w:rFonts w:ascii="Open Sans" w:hAnsi="Open Sans" w:cs="Open Sans"/>
          <w:sz w:val="18"/>
          <w:szCs w:val="18"/>
        </w:rPr>
        <w:t xml:space="preserve"> każde urządzenie komputerowe posiadające adres IP w sieci komputerowej lub każde urządzenie zdefiniowane, jako samodzielny zasób IT.</w:t>
      </w:r>
    </w:p>
    <w:p w14:paraId="48A85BBE" w14:textId="77777777" w:rsidR="008F46CB" w:rsidRPr="003F7BE6" w:rsidRDefault="008F46CB" w:rsidP="00310318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65" w14:textId="2B90B853" w:rsidR="00A4007B" w:rsidRPr="003F7BE6" w:rsidRDefault="00310318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BD6B30" w:rsidRPr="003F7BE6">
        <w:rPr>
          <w:rFonts w:ascii="Open Sans" w:hAnsi="Open Sans" w:cs="Open Sans"/>
          <w:b/>
          <w:sz w:val="18"/>
          <w:szCs w:val="18"/>
        </w:rPr>
        <w:t>2</w:t>
      </w:r>
      <w:r w:rsidR="007007B9" w:rsidRPr="003F7BE6">
        <w:rPr>
          <w:rFonts w:ascii="Open Sans" w:hAnsi="Open Sans" w:cs="Open Sans"/>
          <w:b/>
          <w:sz w:val="18"/>
          <w:szCs w:val="18"/>
        </w:rPr>
        <w:t xml:space="preserve"> Przedmiot </w:t>
      </w:r>
      <w:r w:rsidR="00D30512" w:rsidRPr="003F7BE6">
        <w:rPr>
          <w:rFonts w:ascii="Open Sans" w:hAnsi="Open Sans" w:cs="Open Sans"/>
          <w:b/>
          <w:sz w:val="18"/>
          <w:szCs w:val="18"/>
        </w:rPr>
        <w:t>umowy</w:t>
      </w:r>
    </w:p>
    <w:p w14:paraId="33544652" w14:textId="03136464" w:rsidR="004F4176" w:rsidRPr="003F7BE6" w:rsidRDefault="00310318" w:rsidP="00696AB9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Przedmiotem </w:t>
      </w:r>
      <w:r w:rsidR="002B5099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>mowy jest</w:t>
      </w:r>
      <w:r w:rsidR="004F4176" w:rsidRPr="003F7BE6">
        <w:rPr>
          <w:rFonts w:ascii="Open Sans" w:hAnsi="Open Sans" w:cs="Open Sans"/>
          <w:sz w:val="18"/>
          <w:szCs w:val="18"/>
        </w:rPr>
        <w:t>:</w:t>
      </w:r>
      <w:r w:rsidRPr="003F7BE6">
        <w:rPr>
          <w:rFonts w:ascii="Open Sans" w:hAnsi="Open Sans" w:cs="Open Sans"/>
          <w:sz w:val="18"/>
          <w:szCs w:val="18"/>
        </w:rPr>
        <w:t xml:space="preserve"> </w:t>
      </w:r>
    </w:p>
    <w:p w14:paraId="24F88866" w14:textId="2799E8F1" w:rsidR="002B5099" w:rsidRPr="003F7BE6" w:rsidRDefault="00310318" w:rsidP="00696AB9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zakup </w:t>
      </w:r>
      <w:r w:rsidR="005241DC">
        <w:rPr>
          <w:rFonts w:ascii="Open Sans" w:hAnsi="Open Sans" w:cs="Open Sans"/>
          <w:sz w:val="18"/>
          <w:szCs w:val="18"/>
        </w:rPr>
        <w:t>dostępu do wsparcia i aktualizacji</w:t>
      </w:r>
      <w:r w:rsidR="003712E7">
        <w:rPr>
          <w:rFonts w:ascii="Open Sans" w:hAnsi="Open Sans" w:cs="Open Sans"/>
          <w:sz w:val="18"/>
          <w:szCs w:val="18"/>
        </w:rPr>
        <w:t xml:space="preserve"> na okres 36 miesięcy</w:t>
      </w:r>
      <w:r w:rsidR="00187F7B">
        <w:rPr>
          <w:rFonts w:ascii="Open Sans" w:hAnsi="Open Sans" w:cs="Open Sans"/>
          <w:sz w:val="18"/>
          <w:szCs w:val="18"/>
        </w:rPr>
        <w:t xml:space="preserve"> dla</w:t>
      </w:r>
      <w:r w:rsidR="0020576E" w:rsidRPr="003F7BE6">
        <w:rPr>
          <w:rFonts w:ascii="Open Sans" w:hAnsi="Open Sans" w:cs="Open Sans"/>
          <w:sz w:val="18"/>
          <w:szCs w:val="18"/>
        </w:rPr>
        <w:t xml:space="preserve"> </w:t>
      </w:r>
      <w:r w:rsidR="002B5099" w:rsidRPr="003F7BE6">
        <w:rPr>
          <w:rFonts w:ascii="Open Sans" w:hAnsi="Open Sans" w:cs="Open Sans"/>
          <w:sz w:val="18"/>
          <w:szCs w:val="18"/>
        </w:rPr>
        <w:t>oprogramowania ManageEngine („</w:t>
      </w:r>
      <w:r w:rsidR="002B5099" w:rsidRPr="003F7BE6">
        <w:rPr>
          <w:rFonts w:ascii="Open Sans" w:hAnsi="Open Sans" w:cs="Open Sans"/>
          <w:b/>
          <w:sz w:val="18"/>
          <w:szCs w:val="18"/>
        </w:rPr>
        <w:t>Oprogramowanie</w:t>
      </w:r>
      <w:r w:rsidR="002B5099" w:rsidRPr="003F7BE6">
        <w:rPr>
          <w:rFonts w:ascii="Open Sans" w:hAnsi="Open Sans" w:cs="Open Sans"/>
          <w:sz w:val="18"/>
          <w:szCs w:val="18"/>
        </w:rPr>
        <w:t>”) zgodnie z poniższą specyfikacją:</w:t>
      </w:r>
    </w:p>
    <w:p w14:paraId="5CFD6208" w14:textId="0B5E0E53" w:rsidR="002B5099" w:rsidRPr="003F7BE6" w:rsidRDefault="00450250" w:rsidP="00696AB9">
      <w:pPr>
        <w:pStyle w:val="Akapitzlist"/>
        <w:numPr>
          <w:ilvl w:val="2"/>
          <w:numId w:val="17"/>
        </w:numPr>
        <w:rPr>
          <w:rFonts w:ascii="Open Sans" w:eastAsia="Arial" w:hAnsi="Open Sans" w:cs="Open Sans"/>
          <w:sz w:val="18"/>
          <w:szCs w:val="18"/>
          <w:lang w:val="pl-PL"/>
        </w:rPr>
      </w:pPr>
      <w:r>
        <w:rPr>
          <w:rFonts w:ascii="Open Sans" w:eastAsia="Arial" w:hAnsi="Open Sans" w:cs="Open Sans"/>
          <w:sz w:val="18"/>
          <w:szCs w:val="18"/>
          <w:lang w:val="pl-PL"/>
        </w:rPr>
        <w:t>LOG360</w:t>
      </w:r>
      <w:r w:rsidR="002B5099" w:rsidRPr="003F7BE6">
        <w:rPr>
          <w:rFonts w:ascii="Open Sans" w:eastAsia="Arial" w:hAnsi="Open Sans" w:cs="Open Sans"/>
          <w:sz w:val="18"/>
          <w:szCs w:val="18"/>
          <w:lang w:val="pl-PL"/>
        </w:rPr>
        <w:t xml:space="preserve"> w wersji co najmniej </w:t>
      </w:r>
      <w:r w:rsidR="00925131" w:rsidRPr="00925131">
        <w:rPr>
          <w:rFonts w:ascii="Open Sans" w:eastAsia="Arial" w:hAnsi="Open Sans" w:cs="Open Sans"/>
          <w:sz w:val="18"/>
          <w:szCs w:val="18"/>
          <w:lang w:val="pl-PL"/>
        </w:rPr>
        <w:t>5.3.1</w:t>
      </w:r>
      <w:r w:rsidR="002B5099" w:rsidRPr="003F7BE6">
        <w:rPr>
          <w:rFonts w:ascii="Open Sans" w:eastAsia="Arial" w:hAnsi="Open Sans" w:cs="Open Sans"/>
          <w:sz w:val="18"/>
          <w:szCs w:val="18"/>
          <w:lang w:val="pl-PL"/>
        </w:rPr>
        <w:t xml:space="preserve"> , w wariancie umożliwiającym pracę przez</w:t>
      </w:r>
      <w:r w:rsidR="00FE72D1">
        <w:rPr>
          <w:rFonts w:ascii="Open Sans" w:eastAsia="Arial" w:hAnsi="Open Sans" w:cs="Open Sans"/>
          <w:sz w:val="18"/>
          <w:szCs w:val="18"/>
          <w:lang w:val="pl-PL"/>
        </w:rPr>
        <w:t xml:space="preserve"> </w:t>
      </w:r>
      <w:r w:rsidR="00FE72D1" w:rsidRPr="00FE72D1">
        <w:rPr>
          <w:rFonts w:ascii="Open Sans" w:eastAsia="Arial" w:hAnsi="Open Sans" w:cs="Open Sans"/>
          <w:sz w:val="18"/>
          <w:szCs w:val="18"/>
          <w:lang w:val="pl-PL"/>
        </w:rPr>
        <w:t>30 serwerów Windows, 2 serwery plików Windows, 60 urządzeń, 10 aplikacji, 2 kontrolery domeny, UEBA, Active Directory Reporting</w:t>
      </w:r>
    </w:p>
    <w:p w14:paraId="3B35F03D" w14:textId="704629FE" w:rsidR="0028255D" w:rsidRPr="003F7BE6" w:rsidRDefault="002B5099" w:rsidP="00696AB9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świadczenie usługi </w:t>
      </w:r>
      <w:r w:rsidR="004F4176" w:rsidRPr="003F7BE6">
        <w:rPr>
          <w:rFonts w:ascii="Open Sans" w:hAnsi="Open Sans" w:cs="Open Sans"/>
          <w:sz w:val="18"/>
          <w:szCs w:val="18"/>
        </w:rPr>
        <w:t xml:space="preserve">wsparcia technicznego </w:t>
      </w:r>
      <w:r w:rsidRPr="003F7BE6">
        <w:rPr>
          <w:rFonts w:ascii="Open Sans" w:hAnsi="Open Sans" w:cs="Open Sans"/>
          <w:sz w:val="18"/>
          <w:szCs w:val="18"/>
        </w:rPr>
        <w:t>Oprogramowania w wariancie [</w:t>
      </w:r>
      <w:r w:rsidR="00655642" w:rsidRPr="003F7BE6">
        <w:rPr>
          <w:rFonts w:ascii="Open Sans" w:hAnsi="Open Sans" w:cs="Open Sans"/>
          <w:sz w:val="18"/>
          <w:szCs w:val="18"/>
        </w:rPr>
        <w:t xml:space="preserve">MWT </w:t>
      </w:r>
      <w:r w:rsidRPr="003F7BE6">
        <w:rPr>
          <w:rFonts w:ascii="Open Sans" w:hAnsi="Open Sans" w:cs="Open Sans"/>
          <w:sz w:val="18"/>
          <w:szCs w:val="18"/>
        </w:rPr>
        <w:t>AMS PL</w:t>
      </w:r>
      <w:r w:rsidR="00703FFE">
        <w:rPr>
          <w:rFonts w:ascii="Open Sans" w:hAnsi="Open Sans" w:cs="Open Sans"/>
          <w:sz w:val="18"/>
          <w:szCs w:val="18"/>
        </w:rPr>
        <w:t xml:space="preserve"> HowTo</w:t>
      </w:r>
      <w:r w:rsidRPr="003F7BE6">
        <w:rPr>
          <w:rFonts w:ascii="Open Sans" w:hAnsi="Open Sans" w:cs="Open Sans"/>
          <w:sz w:val="18"/>
          <w:szCs w:val="18"/>
        </w:rPr>
        <w:t xml:space="preserve">] </w:t>
      </w:r>
      <w:r w:rsidR="00232728" w:rsidRPr="003F7BE6">
        <w:rPr>
          <w:rFonts w:ascii="Open Sans" w:hAnsi="Open Sans" w:cs="Open Sans"/>
          <w:sz w:val="18"/>
          <w:szCs w:val="18"/>
        </w:rPr>
        <w:t xml:space="preserve">przez okres </w:t>
      </w:r>
      <w:r w:rsidR="00703FFE">
        <w:rPr>
          <w:rFonts w:ascii="Open Sans" w:hAnsi="Open Sans" w:cs="Open Sans"/>
          <w:sz w:val="18"/>
          <w:szCs w:val="18"/>
        </w:rPr>
        <w:t>36 miesięcy</w:t>
      </w:r>
      <w:r w:rsidR="00232728" w:rsidRPr="003F7BE6">
        <w:rPr>
          <w:rFonts w:ascii="Open Sans" w:hAnsi="Open Sans" w:cs="Open Sans"/>
          <w:sz w:val="18"/>
          <w:szCs w:val="18"/>
        </w:rPr>
        <w:t xml:space="preserve"> </w:t>
      </w:r>
      <w:r w:rsidR="00655642" w:rsidRPr="003F7BE6">
        <w:rPr>
          <w:rFonts w:ascii="Open Sans" w:hAnsi="Open Sans" w:cs="Open Sans"/>
          <w:sz w:val="18"/>
          <w:szCs w:val="18"/>
        </w:rPr>
        <w:t>(„</w:t>
      </w:r>
      <w:r w:rsidR="00655642" w:rsidRPr="003F7BE6">
        <w:rPr>
          <w:rFonts w:ascii="Open Sans" w:hAnsi="Open Sans" w:cs="Open Sans"/>
          <w:b/>
          <w:sz w:val="18"/>
          <w:szCs w:val="18"/>
        </w:rPr>
        <w:t>Usługa MWT AMS PL</w:t>
      </w:r>
      <w:r w:rsidR="00703FFE">
        <w:rPr>
          <w:rFonts w:ascii="Open Sans" w:hAnsi="Open Sans" w:cs="Open Sans"/>
          <w:b/>
          <w:sz w:val="18"/>
          <w:szCs w:val="18"/>
        </w:rPr>
        <w:t xml:space="preserve"> HowTo</w:t>
      </w:r>
      <w:r w:rsidR="00655642" w:rsidRPr="003F7BE6">
        <w:rPr>
          <w:rFonts w:ascii="Open Sans" w:hAnsi="Open Sans" w:cs="Open Sans"/>
          <w:sz w:val="18"/>
          <w:szCs w:val="18"/>
        </w:rPr>
        <w:t>”),</w:t>
      </w:r>
    </w:p>
    <w:p w14:paraId="6F87F432" w14:textId="77777777" w:rsidR="00AA6B5B" w:rsidRPr="003F7BE6" w:rsidRDefault="00AA6B5B" w:rsidP="00696AB9">
      <w:pPr>
        <w:pStyle w:val="Bezodstpw"/>
        <w:numPr>
          <w:ilvl w:val="0"/>
          <w:numId w:val="17"/>
        </w:numPr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Wykonawca oświadcza, że na podstawie umowy partnerskiej zawartej z  Producentem - pełni funkcję dystrybutora Oprogramowania (tzw. Software Reseller), wyprodukowanego przez Producenta, na potwierdzenie czego przedstawia stosowne oświadczenie, które stanowi Załącznik 1 do Umowy. </w:t>
      </w:r>
    </w:p>
    <w:p w14:paraId="043683BA" w14:textId="170F0B64" w:rsidR="00396352" w:rsidRPr="003F7BE6" w:rsidRDefault="00396352" w:rsidP="00696AB9">
      <w:pPr>
        <w:pStyle w:val="Bezodstpw"/>
        <w:numPr>
          <w:ilvl w:val="0"/>
          <w:numId w:val="17"/>
        </w:numPr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Na podstawie umowy partnerskiej, o której mowa w ust. 2 powyżej, Wykonawca uprawniony jest również do sprzedaży </w:t>
      </w:r>
      <w:r w:rsidR="00F33348" w:rsidRPr="003F7BE6">
        <w:rPr>
          <w:rFonts w:ascii="Open Sans" w:hAnsi="Open Sans" w:cs="Open Sans"/>
          <w:sz w:val="18"/>
          <w:szCs w:val="18"/>
        </w:rPr>
        <w:t>licencji O</w:t>
      </w:r>
      <w:r w:rsidRPr="003F7BE6">
        <w:rPr>
          <w:rFonts w:ascii="Open Sans" w:hAnsi="Open Sans" w:cs="Open Sans"/>
          <w:sz w:val="18"/>
          <w:szCs w:val="18"/>
        </w:rPr>
        <w:t xml:space="preserve">programowania i świadczenia usług wsparcia technicznego dla nabywców ww. </w:t>
      </w:r>
      <w:r w:rsidR="00F33348" w:rsidRPr="003F7BE6">
        <w:rPr>
          <w:rFonts w:ascii="Open Sans" w:hAnsi="Open Sans" w:cs="Open Sans"/>
          <w:sz w:val="18"/>
          <w:szCs w:val="18"/>
        </w:rPr>
        <w:t>Oprogramowania między innymi na terenie Rzeczypospolitej Polskiej.</w:t>
      </w:r>
    </w:p>
    <w:p w14:paraId="1AD2DEAC" w14:textId="77777777" w:rsidR="007A0C95" w:rsidRPr="003F7BE6" w:rsidRDefault="007A0C95" w:rsidP="00310318">
      <w:pPr>
        <w:pStyle w:val="Bezodstpw"/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69" w14:textId="34560D5C" w:rsidR="00310318" w:rsidRPr="003F7BE6" w:rsidRDefault="00310318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BD6B30" w:rsidRPr="003F7BE6">
        <w:rPr>
          <w:rFonts w:ascii="Open Sans" w:hAnsi="Open Sans" w:cs="Open Sans"/>
          <w:b/>
          <w:sz w:val="18"/>
          <w:szCs w:val="18"/>
        </w:rPr>
        <w:t>3</w:t>
      </w:r>
      <w:r w:rsidR="00D30512" w:rsidRPr="003F7BE6">
        <w:rPr>
          <w:rFonts w:ascii="Open Sans" w:hAnsi="Open Sans" w:cs="Open Sans"/>
          <w:b/>
          <w:sz w:val="18"/>
          <w:szCs w:val="18"/>
        </w:rPr>
        <w:t xml:space="preserve"> Wynagrodzenie</w:t>
      </w:r>
    </w:p>
    <w:p w14:paraId="2E41DC6B" w14:textId="571EB266" w:rsidR="00594C1C" w:rsidRPr="003F7BE6" w:rsidRDefault="00310318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Całkowite wynagrodzenie za wykonanie przedmiotu umowy wynosi </w:t>
      </w:r>
      <w:r w:rsidR="008E6F19">
        <w:rPr>
          <w:rFonts w:ascii="Open Sans" w:hAnsi="Open Sans" w:cs="Open Sans"/>
          <w:sz w:val="18"/>
          <w:szCs w:val="18"/>
        </w:rPr>
        <w:t>………..</w:t>
      </w:r>
      <w:r w:rsidRPr="003F7BE6">
        <w:rPr>
          <w:rFonts w:ascii="Open Sans" w:hAnsi="Open Sans" w:cs="Open Sans"/>
          <w:sz w:val="18"/>
          <w:szCs w:val="18"/>
        </w:rPr>
        <w:t xml:space="preserve">zł brutto (słownie: </w:t>
      </w:r>
      <w:r w:rsidR="008E6F19">
        <w:rPr>
          <w:rFonts w:ascii="Open Sans" w:hAnsi="Open Sans" w:cs="Open Sans"/>
          <w:sz w:val="18"/>
          <w:szCs w:val="18"/>
        </w:rPr>
        <w:t>…………………..</w:t>
      </w:r>
      <w:bookmarkStart w:id="0" w:name="_GoBack"/>
      <w:bookmarkEnd w:id="0"/>
      <w:r w:rsidR="0014001C">
        <w:rPr>
          <w:rFonts w:ascii="Open Sans" w:hAnsi="Open Sans" w:cs="Open Sans"/>
          <w:sz w:val="18"/>
          <w:szCs w:val="18"/>
        </w:rPr>
        <w:t xml:space="preserve"> </w:t>
      </w:r>
      <w:r w:rsidRPr="003F7BE6">
        <w:rPr>
          <w:rFonts w:ascii="Open Sans" w:hAnsi="Open Sans" w:cs="Open Sans"/>
          <w:sz w:val="18"/>
          <w:szCs w:val="18"/>
        </w:rPr>
        <w:t>brutto), w tym podatek VAT:</w:t>
      </w:r>
      <w:r w:rsidR="0014001C">
        <w:rPr>
          <w:rFonts w:ascii="Open Sans" w:hAnsi="Open Sans" w:cs="Open Sans"/>
          <w:sz w:val="18"/>
          <w:szCs w:val="18"/>
        </w:rPr>
        <w:t xml:space="preserve"> </w:t>
      </w:r>
      <w:r w:rsidR="008E6F19">
        <w:rPr>
          <w:rFonts w:ascii="Open Sans" w:hAnsi="Open Sans" w:cs="Open Sans"/>
          <w:sz w:val="18"/>
          <w:szCs w:val="18"/>
        </w:rPr>
        <w:t>………………..</w:t>
      </w:r>
    </w:p>
    <w:p w14:paraId="2E41DC6C" w14:textId="302E7048" w:rsidR="00310318" w:rsidRPr="003F7BE6" w:rsidRDefault="00310318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Kwota, o której mowa w ust. 1 powyżej, płatna będzie</w:t>
      </w:r>
      <w:r w:rsidR="002C18C9" w:rsidRPr="003F7BE6">
        <w:rPr>
          <w:rFonts w:ascii="Open Sans" w:hAnsi="Open Sans" w:cs="Open Sans"/>
          <w:sz w:val="18"/>
          <w:szCs w:val="18"/>
        </w:rPr>
        <w:t xml:space="preserve"> </w:t>
      </w:r>
      <w:r w:rsidRPr="003F7BE6">
        <w:rPr>
          <w:rFonts w:ascii="Open Sans" w:hAnsi="Open Sans" w:cs="Open Sans"/>
          <w:sz w:val="18"/>
          <w:szCs w:val="18"/>
        </w:rPr>
        <w:t xml:space="preserve"> przelewem w ciągu </w:t>
      </w:r>
      <w:r w:rsidR="00CB47BD" w:rsidRPr="003F7BE6">
        <w:rPr>
          <w:rFonts w:ascii="Open Sans" w:hAnsi="Open Sans" w:cs="Open Sans"/>
          <w:sz w:val="18"/>
          <w:szCs w:val="18"/>
        </w:rPr>
        <w:t xml:space="preserve">14 </w:t>
      </w:r>
      <w:r w:rsidRPr="003F7BE6">
        <w:rPr>
          <w:rFonts w:ascii="Open Sans" w:hAnsi="Open Sans" w:cs="Open Sans"/>
          <w:sz w:val="18"/>
          <w:szCs w:val="18"/>
        </w:rPr>
        <w:t>dni od daty otrzymania faktury wystawionej po protokolarnym odbiorze</w:t>
      </w:r>
      <w:r w:rsidR="002C18C9" w:rsidRPr="003F7BE6">
        <w:rPr>
          <w:rFonts w:ascii="Open Sans" w:hAnsi="Open Sans" w:cs="Open Sans"/>
          <w:sz w:val="18"/>
          <w:szCs w:val="18"/>
        </w:rPr>
        <w:t>.</w:t>
      </w:r>
    </w:p>
    <w:p w14:paraId="2A197549" w14:textId="178EAC93" w:rsidR="00592C77" w:rsidRPr="003F7BE6" w:rsidRDefault="00592C77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bookmarkStart w:id="1" w:name="_Hlk535227724"/>
      <w:r w:rsidRPr="003F7BE6">
        <w:rPr>
          <w:rFonts w:ascii="Open Sans" w:hAnsi="Open Sans" w:cs="Open Sans"/>
          <w:sz w:val="18"/>
          <w:szCs w:val="18"/>
        </w:rPr>
        <w:t>Zamawiający wyraża zgodę na przesyłanie faktur, duplikatów tych faktur oraz ich korekt w formie elektronicznej w formacie pliku PDF za pośrednictwem poczty elektronicznej przez MWT Solutions S.A.</w:t>
      </w:r>
    </w:p>
    <w:p w14:paraId="447460AA" w14:textId="438DDB48" w:rsidR="00592C77" w:rsidRPr="003F7BE6" w:rsidRDefault="00811689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Zamawiający wskazuje jako adres do wysyłania faktur drogą elektroniczną </w:t>
      </w:r>
      <w:r w:rsidR="006530CB" w:rsidRPr="003F7BE6">
        <w:rPr>
          <w:rFonts w:ascii="Open Sans" w:hAnsi="Open Sans" w:cs="Open Sans"/>
          <w:sz w:val="18"/>
          <w:szCs w:val="18"/>
        </w:rPr>
        <w:t xml:space="preserve">adres email </w:t>
      </w:r>
      <w:r w:rsidR="0014001C">
        <w:rPr>
          <w:rFonts w:ascii="Open Sans" w:hAnsi="Open Sans" w:cs="Open Sans"/>
          <w:sz w:val="18"/>
          <w:szCs w:val="18"/>
        </w:rPr>
        <w:t>ksiegowosc@4wsk.pl</w:t>
      </w:r>
      <w:r w:rsidRPr="003F7BE6">
        <w:rPr>
          <w:rFonts w:ascii="Open Sans" w:hAnsi="Open Sans" w:cs="Open Sans"/>
          <w:sz w:val="18"/>
          <w:szCs w:val="18"/>
        </w:rPr>
        <w:t>.</w:t>
      </w:r>
    </w:p>
    <w:p w14:paraId="2DB546DD" w14:textId="276D15C0" w:rsidR="00592C77" w:rsidRPr="003F7BE6" w:rsidRDefault="00592C77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Zamawiający zobowiązuje się przyjmować dokumenty, o których mowa w pkt </w:t>
      </w:r>
      <w:r w:rsidR="00811689" w:rsidRPr="003F7BE6">
        <w:rPr>
          <w:rFonts w:ascii="Open Sans" w:hAnsi="Open Sans" w:cs="Open Sans"/>
          <w:sz w:val="18"/>
          <w:szCs w:val="18"/>
        </w:rPr>
        <w:t>3</w:t>
      </w:r>
      <w:r w:rsidRPr="003F7BE6">
        <w:rPr>
          <w:rFonts w:ascii="Open Sans" w:hAnsi="Open Sans" w:cs="Open Sans"/>
          <w:sz w:val="18"/>
          <w:szCs w:val="18"/>
        </w:rPr>
        <w:t xml:space="preserve"> w formie papierowej, w przypadku gdy przeszkody formalne lub techniczne uniemożliwią Wystawcy przesłanie faktur drogą elektroniczną.</w:t>
      </w:r>
    </w:p>
    <w:p w14:paraId="0C03ECBA" w14:textId="4C1D13E5" w:rsidR="00592C77" w:rsidRPr="003F7BE6" w:rsidRDefault="00592C77" w:rsidP="0060349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Zamawiający oświadcza, że ma wiedzę, iż powyższa zgoda może zostać wycofana w następstwie czego wystawca faktur traci prawo do wystawiania i przesyłania faktur do zamawiającego drogą elektroniczną, począwszy od dnia następnego po otrzymaniu powiadomienia o wycofaniu akceptacji</w:t>
      </w:r>
      <w:bookmarkEnd w:id="1"/>
      <w:r w:rsidRPr="003F7BE6">
        <w:rPr>
          <w:rFonts w:ascii="Open Sans" w:hAnsi="Open Sans" w:cs="Open Sans"/>
          <w:sz w:val="18"/>
          <w:szCs w:val="18"/>
        </w:rPr>
        <w:t>.</w:t>
      </w:r>
    </w:p>
    <w:p w14:paraId="2E41DC70" w14:textId="1056CA5A" w:rsidR="00310318" w:rsidRPr="00111678" w:rsidRDefault="00864A6D" w:rsidP="0060349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W przypadku opóźnienia Z</w:t>
      </w:r>
      <w:r w:rsidR="002D6A9E" w:rsidRPr="003F7BE6">
        <w:rPr>
          <w:rFonts w:ascii="Open Sans" w:hAnsi="Open Sans" w:cs="Open Sans"/>
          <w:sz w:val="18"/>
          <w:szCs w:val="18"/>
        </w:rPr>
        <w:t>amawiającego</w:t>
      </w:r>
      <w:r w:rsidRPr="003F7BE6">
        <w:rPr>
          <w:rFonts w:ascii="Open Sans" w:hAnsi="Open Sans" w:cs="Open Sans"/>
          <w:sz w:val="18"/>
          <w:szCs w:val="18"/>
        </w:rPr>
        <w:t xml:space="preserve"> z zapłatą całości lub części wynagrodzenia wynikającego z wystawionej faktury VAT przez okres dłuższy aniżeli 14 (czternaście) dni, Wykonawca jest uprawniony do </w:t>
      </w:r>
      <w:r w:rsidRPr="00111678">
        <w:rPr>
          <w:rFonts w:ascii="Open Sans" w:hAnsi="Open Sans" w:cs="Open Sans"/>
          <w:sz w:val="18"/>
          <w:szCs w:val="18"/>
        </w:rPr>
        <w:t xml:space="preserve">wstrzymania się z dalszym świadczeniem usług wskazanych w </w:t>
      </w:r>
      <w:r w:rsidR="002B5099" w:rsidRPr="00111678">
        <w:rPr>
          <w:rFonts w:ascii="Open Sans" w:hAnsi="Open Sans" w:cs="Open Sans"/>
          <w:sz w:val="18"/>
          <w:szCs w:val="18"/>
        </w:rPr>
        <w:t>U</w:t>
      </w:r>
      <w:r w:rsidRPr="00111678">
        <w:rPr>
          <w:rFonts w:ascii="Open Sans" w:hAnsi="Open Sans" w:cs="Open Sans"/>
          <w:sz w:val="18"/>
          <w:szCs w:val="18"/>
        </w:rPr>
        <w:t xml:space="preserve">mowie do czasu pełnego uregulowania przez </w:t>
      </w:r>
      <w:r w:rsidR="00D345CD" w:rsidRPr="00111678">
        <w:rPr>
          <w:rFonts w:ascii="Open Sans" w:hAnsi="Open Sans" w:cs="Open Sans"/>
          <w:sz w:val="18"/>
          <w:szCs w:val="18"/>
        </w:rPr>
        <w:t>Zamawiającego</w:t>
      </w:r>
      <w:r w:rsidRPr="00111678">
        <w:rPr>
          <w:rFonts w:ascii="Open Sans" w:hAnsi="Open Sans" w:cs="Open Sans"/>
          <w:sz w:val="18"/>
          <w:szCs w:val="18"/>
        </w:rPr>
        <w:t xml:space="preserve"> zaległych należności. </w:t>
      </w:r>
    </w:p>
    <w:p w14:paraId="4D21DCD0" w14:textId="4F5B7C22" w:rsidR="00F55CAA" w:rsidRPr="00111678" w:rsidRDefault="00F55CAA" w:rsidP="00111678">
      <w:pPr>
        <w:pStyle w:val="Bezodstpw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111678">
        <w:rPr>
          <w:rFonts w:ascii="Open Sans" w:hAnsi="Open Sans" w:cs="Open Sans"/>
          <w:sz w:val="18"/>
          <w:szCs w:val="18"/>
        </w:rPr>
        <w:lastRenderedPageBreak/>
        <w:t>W przypadku opóźnienia Z</w:t>
      </w:r>
      <w:r w:rsidR="002D6A9E" w:rsidRPr="00111678">
        <w:rPr>
          <w:rFonts w:ascii="Open Sans" w:hAnsi="Open Sans" w:cs="Open Sans"/>
          <w:sz w:val="18"/>
          <w:szCs w:val="18"/>
        </w:rPr>
        <w:t>amawiającego</w:t>
      </w:r>
      <w:r w:rsidRPr="00111678">
        <w:rPr>
          <w:rFonts w:ascii="Open Sans" w:hAnsi="Open Sans" w:cs="Open Sans"/>
          <w:sz w:val="18"/>
          <w:szCs w:val="18"/>
        </w:rPr>
        <w:t xml:space="preserve"> z zapłatą całości lub części wynagrodzenia wynikającego z wystawionej faktury VAT przez okres dłuższy aniżeli 30 (trzydzieści) dni, Wykonawca jest uprawniony do odstąpienia od umowy</w:t>
      </w:r>
      <w:r w:rsidR="0094682E" w:rsidRPr="00111678">
        <w:rPr>
          <w:rFonts w:ascii="Open Sans" w:hAnsi="Open Sans" w:cs="Open Sans"/>
          <w:sz w:val="18"/>
          <w:szCs w:val="18"/>
        </w:rPr>
        <w:t xml:space="preserve">. </w:t>
      </w:r>
    </w:p>
    <w:p w14:paraId="2E41DC71" w14:textId="77777777" w:rsidR="00A4007B" w:rsidRPr="003F7BE6" w:rsidRDefault="00A4007B" w:rsidP="00310318">
      <w:pPr>
        <w:pStyle w:val="Bezodstpw"/>
        <w:tabs>
          <w:tab w:val="left" w:pos="360"/>
        </w:tabs>
        <w:spacing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</w:p>
    <w:p w14:paraId="2E41DC72" w14:textId="064CFA2E" w:rsidR="00310318" w:rsidRPr="003F7BE6" w:rsidRDefault="00310318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BD6B30" w:rsidRPr="003F7BE6">
        <w:rPr>
          <w:rFonts w:ascii="Open Sans" w:hAnsi="Open Sans" w:cs="Open Sans"/>
          <w:b/>
          <w:sz w:val="18"/>
          <w:szCs w:val="18"/>
        </w:rPr>
        <w:t>4</w:t>
      </w:r>
      <w:r w:rsidR="00F70751" w:rsidRPr="003F7BE6">
        <w:rPr>
          <w:rFonts w:ascii="Open Sans" w:hAnsi="Open Sans" w:cs="Open Sans"/>
          <w:b/>
          <w:sz w:val="18"/>
          <w:szCs w:val="18"/>
        </w:rPr>
        <w:t xml:space="preserve"> Umowa L</w:t>
      </w:r>
      <w:r w:rsidR="00864A6D" w:rsidRPr="003F7BE6">
        <w:rPr>
          <w:rFonts w:ascii="Open Sans" w:hAnsi="Open Sans" w:cs="Open Sans"/>
          <w:b/>
          <w:sz w:val="18"/>
          <w:szCs w:val="18"/>
        </w:rPr>
        <w:t>icencyjna</w:t>
      </w:r>
    </w:p>
    <w:p w14:paraId="2E41DC74" w14:textId="1AB46D13" w:rsidR="00310318" w:rsidRPr="003F7BE6" w:rsidRDefault="00310318" w:rsidP="00310318">
      <w:pPr>
        <w:pStyle w:val="Bezodstpw"/>
        <w:numPr>
          <w:ilvl w:val="0"/>
          <w:numId w:val="6"/>
        </w:numPr>
        <w:tabs>
          <w:tab w:val="clear" w:pos="360"/>
          <w:tab w:val="left" w:pos="0"/>
        </w:tabs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Przez zawarcie Umowy Zamawiający zawiera jednocześnie </w:t>
      </w:r>
      <w:r w:rsidR="00E2190A" w:rsidRPr="003F7BE6">
        <w:rPr>
          <w:rFonts w:ascii="Open Sans" w:hAnsi="Open Sans" w:cs="Open Sans"/>
          <w:sz w:val="18"/>
          <w:szCs w:val="18"/>
        </w:rPr>
        <w:t>umowę licencyjną z Producentem,</w:t>
      </w:r>
      <w:r w:rsidRPr="003F7BE6">
        <w:rPr>
          <w:rFonts w:ascii="Open Sans" w:hAnsi="Open Sans" w:cs="Open Sans"/>
          <w:sz w:val="18"/>
          <w:szCs w:val="18"/>
        </w:rPr>
        <w:t xml:space="preserve"> zwaną dalej </w:t>
      </w:r>
      <w:r w:rsidRPr="003F7BE6">
        <w:rPr>
          <w:rFonts w:ascii="Open Sans" w:hAnsi="Open Sans" w:cs="Open Sans"/>
          <w:b/>
          <w:sz w:val="18"/>
          <w:szCs w:val="18"/>
        </w:rPr>
        <w:t>„Umową Licencyjną”</w:t>
      </w:r>
      <w:r w:rsidR="00E2190A" w:rsidRPr="003F7BE6">
        <w:rPr>
          <w:rFonts w:ascii="Open Sans" w:hAnsi="Open Sans" w:cs="Open Sans"/>
          <w:b/>
          <w:sz w:val="18"/>
          <w:szCs w:val="18"/>
        </w:rPr>
        <w:t xml:space="preserve"> </w:t>
      </w:r>
      <w:r w:rsidR="00E2190A" w:rsidRPr="003F7BE6">
        <w:rPr>
          <w:rFonts w:ascii="Open Sans" w:hAnsi="Open Sans" w:cs="Open Sans"/>
          <w:sz w:val="18"/>
          <w:szCs w:val="18"/>
        </w:rPr>
        <w:t>(End User License Agreement, EULA)</w:t>
      </w:r>
      <w:r w:rsidRPr="003F7BE6">
        <w:rPr>
          <w:rFonts w:ascii="Open Sans" w:hAnsi="Open Sans" w:cs="Open Sans"/>
          <w:sz w:val="18"/>
          <w:szCs w:val="18"/>
        </w:rPr>
        <w:t>, na mocy której Producent udziela Zamawiającemu licencji niewyłącznej na korzystanie z Oprogramowania w zakresie, o którym mowa w postanowieniu §</w:t>
      </w:r>
      <w:r w:rsidR="00E2190A" w:rsidRPr="003F7BE6">
        <w:rPr>
          <w:rFonts w:ascii="Open Sans" w:hAnsi="Open Sans" w:cs="Open Sans"/>
          <w:sz w:val="18"/>
          <w:szCs w:val="18"/>
        </w:rPr>
        <w:t>2</w:t>
      </w:r>
      <w:r w:rsidRPr="003F7BE6">
        <w:rPr>
          <w:rFonts w:ascii="Open Sans" w:hAnsi="Open Sans" w:cs="Open Sans"/>
          <w:sz w:val="18"/>
          <w:szCs w:val="18"/>
        </w:rPr>
        <w:t xml:space="preserve"> ust. </w:t>
      </w:r>
      <w:r w:rsidR="00E2190A" w:rsidRPr="003F7BE6">
        <w:rPr>
          <w:rFonts w:ascii="Open Sans" w:hAnsi="Open Sans" w:cs="Open Sans"/>
          <w:sz w:val="18"/>
          <w:szCs w:val="18"/>
        </w:rPr>
        <w:t xml:space="preserve">1 </w:t>
      </w:r>
      <w:r w:rsidRPr="003F7BE6">
        <w:rPr>
          <w:rFonts w:ascii="Open Sans" w:hAnsi="Open Sans" w:cs="Open Sans"/>
          <w:sz w:val="18"/>
          <w:szCs w:val="18"/>
        </w:rPr>
        <w:t xml:space="preserve">Umowy. Udzielenie licencji następuje na </w:t>
      </w:r>
      <w:r w:rsidR="00363176" w:rsidRPr="003F7BE6">
        <w:rPr>
          <w:rFonts w:ascii="Open Sans" w:hAnsi="Open Sans" w:cs="Open Sans"/>
          <w:sz w:val="18"/>
          <w:szCs w:val="18"/>
        </w:rPr>
        <w:t xml:space="preserve">czas </w:t>
      </w:r>
      <w:r w:rsidR="007C3D2D" w:rsidRPr="003F7BE6">
        <w:rPr>
          <w:rFonts w:ascii="Open Sans" w:hAnsi="Open Sans" w:cs="Open Sans"/>
          <w:sz w:val="18"/>
          <w:szCs w:val="18"/>
        </w:rPr>
        <w:t xml:space="preserve">wskazany </w:t>
      </w:r>
      <w:r w:rsidR="00363176" w:rsidRPr="003F7BE6">
        <w:rPr>
          <w:rFonts w:ascii="Open Sans" w:hAnsi="Open Sans" w:cs="Open Sans"/>
          <w:sz w:val="18"/>
          <w:szCs w:val="18"/>
        </w:rPr>
        <w:t>w Umowie Licencyjnej</w:t>
      </w:r>
      <w:r w:rsidRPr="003F7BE6">
        <w:rPr>
          <w:rFonts w:ascii="Open Sans" w:hAnsi="Open Sans" w:cs="Open Sans"/>
          <w:sz w:val="18"/>
          <w:szCs w:val="18"/>
        </w:rPr>
        <w:t xml:space="preserve">.   </w:t>
      </w:r>
    </w:p>
    <w:p w14:paraId="2E41DC75" w14:textId="409EDB6D" w:rsidR="00310318" w:rsidRPr="003F7BE6" w:rsidRDefault="00310318" w:rsidP="00310318">
      <w:pPr>
        <w:pStyle w:val="Bezodstpw"/>
        <w:numPr>
          <w:ilvl w:val="0"/>
          <w:numId w:val="6"/>
        </w:numPr>
        <w:tabs>
          <w:tab w:val="clear" w:pos="360"/>
          <w:tab w:val="left" w:pos="0"/>
        </w:tabs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Warunki i zasady udzielenia Lic</w:t>
      </w:r>
      <w:r w:rsidR="0014001C">
        <w:rPr>
          <w:rFonts w:ascii="Open Sans" w:hAnsi="Open Sans" w:cs="Open Sans"/>
          <w:sz w:val="18"/>
          <w:szCs w:val="18"/>
        </w:rPr>
        <w:t>encji określa Umowa Licencyjna.</w:t>
      </w:r>
    </w:p>
    <w:p w14:paraId="2E41DC76" w14:textId="77777777" w:rsidR="00310318" w:rsidRPr="003F7BE6" w:rsidRDefault="00310318" w:rsidP="00310318">
      <w:pPr>
        <w:pStyle w:val="Bezodstpw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Zamawiający oświadcza, że zapoznał się z treścią Umowy Licencyjnej, rozumie jej postanowienia i w pełni je akceptuje. </w:t>
      </w:r>
    </w:p>
    <w:p w14:paraId="2E41DC79" w14:textId="75D9C8FB" w:rsidR="00A4007B" w:rsidRPr="003F7BE6" w:rsidRDefault="00310318" w:rsidP="00921998">
      <w:pPr>
        <w:pStyle w:val="Bezodstpw"/>
        <w:numPr>
          <w:ilvl w:val="0"/>
          <w:numId w:val="6"/>
        </w:numPr>
        <w:tabs>
          <w:tab w:val="left" w:pos="360"/>
        </w:tabs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Zamawiającemu przysługuje na zasadach określonych Umową Licencyjną prawo do korzystania z podstawowego wsparcia technicznego świadczonego przez Producenta oraz do korzystania z wszel</w:t>
      </w:r>
      <w:r w:rsidR="00203136" w:rsidRPr="003F7BE6">
        <w:rPr>
          <w:rFonts w:ascii="Open Sans" w:hAnsi="Open Sans" w:cs="Open Sans"/>
          <w:sz w:val="18"/>
          <w:szCs w:val="18"/>
        </w:rPr>
        <w:t>kich wydanych przez Producenta A</w:t>
      </w:r>
      <w:r w:rsidR="00B33D6B" w:rsidRPr="003F7BE6">
        <w:rPr>
          <w:rFonts w:ascii="Open Sans" w:hAnsi="Open Sans" w:cs="Open Sans"/>
          <w:sz w:val="18"/>
          <w:szCs w:val="18"/>
        </w:rPr>
        <w:t>ktualizacji i Poprawek Oprogramowania.</w:t>
      </w:r>
    </w:p>
    <w:p w14:paraId="09B37148" w14:textId="77777777" w:rsidR="008F46CB" w:rsidRPr="003F7BE6" w:rsidRDefault="008F46CB" w:rsidP="008F46CB">
      <w:pPr>
        <w:pStyle w:val="Bezodstpw"/>
        <w:tabs>
          <w:tab w:val="left" w:pos="360"/>
        </w:tabs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2E41DC7A" w14:textId="0D198D10" w:rsidR="00310318" w:rsidRPr="003F7BE6" w:rsidRDefault="00310318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BD6B30" w:rsidRPr="003F7BE6">
        <w:rPr>
          <w:rFonts w:ascii="Open Sans" w:hAnsi="Open Sans" w:cs="Open Sans"/>
          <w:b/>
          <w:sz w:val="18"/>
          <w:szCs w:val="18"/>
        </w:rPr>
        <w:t>5</w:t>
      </w:r>
      <w:r w:rsidR="00864A6D" w:rsidRPr="003F7BE6">
        <w:rPr>
          <w:rFonts w:ascii="Open Sans" w:hAnsi="Open Sans" w:cs="Open Sans"/>
          <w:b/>
          <w:sz w:val="18"/>
          <w:szCs w:val="18"/>
        </w:rPr>
        <w:t xml:space="preserve"> Przekazanie klucza licencyjnego</w:t>
      </w:r>
    </w:p>
    <w:p w14:paraId="2E41DC7C" w14:textId="7A8351D5" w:rsidR="00310318" w:rsidRPr="003F7BE6" w:rsidRDefault="002E48C1" w:rsidP="00310318">
      <w:pPr>
        <w:pStyle w:val="Bezodstpw"/>
        <w:numPr>
          <w:ilvl w:val="0"/>
          <w:numId w:val="5"/>
        </w:numPr>
        <w:tabs>
          <w:tab w:val="clear" w:pos="720"/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Klucz licencyjny, w postaci kodu źródłowego, zostanie dostarczony Zamawiającemu na </w:t>
      </w:r>
      <w:r w:rsidR="00111678">
        <w:rPr>
          <w:rFonts w:ascii="Open Sans" w:hAnsi="Open Sans" w:cs="Open Sans"/>
          <w:sz w:val="18"/>
          <w:szCs w:val="18"/>
        </w:rPr>
        <w:t>adres poczty elektronicznej informatyka@4wsk.pl</w:t>
      </w:r>
      <w:r w:rsidRPr="003F7BE6">
        <w:rPr>
          <w:rFonts w:ascii="Open Sans" w:hAnsi="Open Sans" w:cs="Open Sans"/>
          <w:sz w:val="18"/>
          <w:szCs w:val="18"/>
        </w:rPr>
        <w:t xml:space="preserve"> w terminie 5 (słownie: pięć) dni od daty otrzymania </w:t>
      </w:r>
      <w:r w:rsidR="00D8335E" w:rsidRPr="003F7BE6">
        <w:rPr>
          <w:rFonts w:ascii="Open Sans" w:hAnsi="Open Sans" w:cs="Open Sans"/>
          <w:sz w:val="18"/>
          <w:szCs w:val="18"/>
        </w:rPr>
        <w:t>przez Wykonawcę podpisanego przez Zamawiającego egzemplarza U</w:t>
      </w:r>
      <w:r w:rsidRPr="003F7BE6">
        <w:rPr>
          <w:rFonts w:ascii="Open Sans" w:hAnsi="Open Sans" w:cs="Open Sans"/>
          <w:sz w:val="18"/>
          <w:szCs w:val="18"/>
        </w:rPr>
        <w:t>mowy.</w:t>
      </w:r>
      <w:r w:rsidRPr="003F7BE6" w:rsidDel="00984EEB">
        <w:rPr>
          <w:rFonts w:ascii="Open Sans" w:hAnsi="Open Sans" w:cs="Open Sans"/>
          <w:sz w:val="18"/>
          <w:szCs w:val="18"/>
        </w:rPr>
        <w:t xml:space="preserve"> </w:t>
      </w:r>
    </w:p>
    <w:p w14:paraId="2E41DC7D" w14:textId="5ABCCA7B" w:rsidR="00310318" w:rsidRPr="003F7BE6" w:rsidRDefault="00310318" w:rsidP="00310318">
      <w:pPr>
        <w:pStyle w:val="Bezodstpw"/>
        <w:numPr>
          <w:ilvl w:val="0"/>
          <w:numId w:val="5"/>
        </w:numPr>
        <w:tabs>
          <w:tab w:val="clear" w:pos="720"/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Dostarczenie Zamawiającemu klucza licencyjnego potwierdzone zostanie</w:t>
      </w:r>
      <w:r w:rsidR="00045874" w:rsidRPr="003F7BE6">
        <w:rPr>
          <w:rFonts w:ascii="Open Sans" w:hAnsi="Open Sans" w:cs="Open Sans"/>
          <w:sz w:val="18"/>
          <w:szCs w:val="18"/>
        </w:rPr>
        <w:t xml:space="preserve"> przez Zamawiającego</w:t>
      </w:r>
      <w:r w:rsidRPr="003F7BE6">
        <w:rPr>
          <w:rFonts w:ascii="Open Sans" w:hAnsi="Open Sans" w:cs="Open Sans"/>
          <w:sz w:val="18"/>
          <w:szCs w:val="18"/>
        </w:rPr>
        <w:t xml:space="preserve"> </w:t>
      </w:r>
      <w:r w:rsidR="00164AF0" w:rsidRPr="003F7BE6">
        <w:rPr>
          <w:rFonts w:ascii="Open Sans" w:hAnsi="Open Sans" w:cs="Open Sans"/>
          <w:sz w:val="18"/>
          <w:szCs w:val="18"/>
        </w:rPr>
        <w:t xml:space="preserve">protokolarnie. </w:t>
      </w:r>
    </w:p>
    <w:p w14:paraId="17B0C2E1" w14:textId="3F0BDDBB" w:rsidR="00164AF0" w:rsidRPr="003F7BE6" w:rsidRDefault="00164AF0" w:rsidP="00310318">
      <w:pPr>
        <w:pStyle w:val="Bezodstpw"/>
        <w:numPr>
          <w:ilvl w:val="0"/>
          <w:numId w:val="5"/>
        </w:numPr>
        <w:tabs>
          <w:tab w:val="clear" w:pos="720"/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Zamawiający zobowiązuje się dostarczyć protokół odbioru w ciągu 5 dni od dnia dostarczenia licencji przez Wykonawcę. </w:t>
      </w:r>
    </w:p>
    <w:p w14:paraId="454614EB" w14:textId="2DA2DE05" w:rsidR="00164AF0" w:rsidRPr="003F7BE6" w:rsidRDefault="0028262C" w:rsidP="00310318">
      <w:pPr>
        <w:pStyle w:val="Bezodstpw"/>
        <w:numPr>
          <w:ilvl w:val="0"/>
          <w:numId w:val="5"/>
        </w:numPr>
        <w:tabs>
          <w:tab w:val="clear" w:pos="720"/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Zamawiający</w:t>
      </w:r>
      <w:r w:rsidR="00164AF0" w:rsidRPr="003F7BE6">
        <w:rPr>
          <w:rFonts w:ascii="Open Sans" w:hAnsi="Open Sans" w:cs="Open Sans"/>
          <w:sz w:val="18"/>
          <w:szCs w:val="18"/>
        </w:rPr>
        <w:t xml:space="preserve"> zobowiązuje się niezwłocznie powiadomić Wykonawcę o wadliwości klucza licencyjnego. W przypadku nie zgłoszenia tego faktu, Zamawiający nie jest uprawniony do naliczania kar umownych z godnie z §6 Umowy. </w:t>
      </w:r>
    </w:p>
    <w:p w14:paraId="1991BB2C" w14:textId="06C65690" w:rsidR="007007B9" w:rsidRPr="003F7BE6" w:rsidRDefault="007007B9" w:rsidP="007007B9">
      <w:pPr>
        <w:pStyle w:val="Bezodstpw"/>
        <w:tabs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75D0AE85" w14:textId="341A94EA" w:rsidR="007007B9" w:rsidRPr="003F7BE6" w:rsidRDefault="007007B9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BD6B30" w:rsidRPr="003F7BE6">
        <w:rPr>
          <w:rFonts w:ascii="Open Sans" w:hAnsi="Open Sans" w:cs="Open Sans"/>
          <w:b/>
          <w:sz w:val="18"/>
          <w:szCs w:val="18"/>
        </w:rPr>
        <w:t>6</w:t>
      </w:r>
      <w:r w:rsidRPr="003F7BE6">
        <w:rPr>
          <w:rFonts w:ascii="Open Sans" w:hAnsi="Open Sans" w:cs="Open Sans"/>
          <w:b/>
          <w:sz w:val="18"/>
          <w:szCs w:val="18"/>
        </w:rPr>
        <w:t xml:space="preserve"> Kary umowne</w:t>
      </w:r>
    </w:p>
    <w:p w14:paraId="7CD8ADF7" w14:textId="3A0B12C2" w:rsidR="00864A6D" w:rsidRPr="003F7BE6" w:rsidRDefault="00864A6D" w:rsidP="00696AB9">
      <w:pPr>
        <w:pStyle w:val="Bezodstpw"/>
        <w:numPr>
          <w:ilvl w:val="0"/>
          <w:numId w:val="14"/>
        </w:numPr>
        <w:tabs>
          <w:tab w:val="left" w:pos="360"/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Wykonawca z tytułu nie dostarczenia w terminie określonym w postanowieniu §</w:t>
      </w:r>
      <w:r w:rsidR="00BD6B30" w:rsidRPr="003F7BE6">
        <w:rPr>
          <w:rFonts w:ascii="Open Sans" w:hAnsi="Open Sans" w:cs="Open Sans"/>
          <w:sz w:val="18"/>
          <w:szCs w:val="18"/>
        </w:rPr>
        <w:t>5</w:t>
      </w:r>
      <w:r w:rsidRPr="003F7BE6">
        <w:rPr>
          <w:rFonts w:ascii="Open Sans" w:hAnsi="Open Sans" w:cs="Open Sans"/>
          <w:sz w:val="18"/>
          <w:szCs w:val="18"/>
        </w:rPr>
        <w:t xml:space="preserve"> ust. 1 klucza licencyjnego zobowiązuje się tytułem kary umownej do zapłaty na rzecz Z</w:t>
      </w:r>
      <w:r w:rsidR="00B313F8" w:rsidRPr="003F7BE6">
        <w:rPr>
          <w:rFonts w:ascii="Open Sans" w:hAnsi="Open Sans" w:cs="Open Sans"/>
          <w:sz w:val="18"/>
          <w:szCs w:val="18"/>
        </w:rPr>
        <w:t>amawiającego kwoty stanowiącej 0,5%</w:t>
      </w:r>
      <w:r w:rsidR="00164AF0" w:rsidRPr="003F7BE6">
        <w:rPr>
          <w:rFonts w:ascii="Open Sans" w:hAnsi="Open Sans" w:cs="Open Sans"/>
          <w:sz w:val="18"/>
          <w:szCs w:val="18"/>
        </w:rPr>
        <w:t xml:space="preserve"> </w:t>
      </w:r>
      <w:r w:rsidR="00B313F8" w:rsidRPr="003F7BE6">
        <w:rPr>
          <w:rFonts w:ascii="Open Sans" w:hAnsi="Open Sans" w:cs="Open Sans"/>
          <w:sz w:val="18"/>
          <w:szCs w:val="18"/>
        </w:rPr>
        <w:t xml:space="preserve">(słownie: pięć dziesiątych procenta) </w:t>
      </w:r>
      <w:r w:rsidR="00164AF0" w:rsidRPr="003F7BE6">
        <w:rPr>
          <w:rFonts w:ascii="Open Sans" w:hAnsi="Open Sans" w:cs="Open Sans"/>
          <w:sz w:val="18"/>
          <w:szCs w:val="18"/>
        </w:rPr>
        <w:t>kwoty</w:t>
      </w:r>
      <w:r w:rsidRPr="003F7BE6">
        <w:rPr>
          <w:rFonts w:ascii="Open Sans" w:hAnsi="Open Sans" w:cs="Open Sans"/>
          <w:sz w:val="18"/>
          <w:szCs w:val="18"/>
        </w:rPr>
        <w:t xml:space="preserve"> wskazanej w </w:t>
      </w:r>
      <w:r w:rsidR="00B313F8" w:rsidRPr="003F7BE6">
        <w:rPr>
          <w:rFonts w:ascii="Open Sans" w:hAnsi="Open Sans" w:cs="Open Sans"/>
          <w:sz w:val="18"/>
          <w:szCs w:val="18"/>
        </w:rPr>
        <w:t>Załączniku 7 jako należnej za wykonanie dostawy licencji</w:t>
      </w:r>
      <w:r w:rsidRPr="003F7BE6">
        <w:rPr>
          <w:rFonts w:ascii="Open Sans" w:hAnsi="Open Sans" w:cs="Open Sans"/>
          <w:sz w:val="18"/>
          <w:szCs w:val="18"/>
        </w:rPr>
        <w:t xml:space="preserve">, za każdy dzień </w:t>
      </w:r>
      <w:r w:rsidR="00B313F8" w:rsidRPr="003F7BE6">
        <w:rPr>
          <w:rFonts w:ascii="Open Sans" w:hAnsi="Open Sans" w:cs="Open Sans"/>
          <w:sz w:val="18"/>
          <w:szCs w:val="18"/>
        </w:rPr>
        <w:t xml:space="preserve">roboczy </w:t>
      </w:r>
      <w:r w:rsidRPr="003F7BE6">
        <w:rPr>
          <w:rFonts w:ascii="Open Sans" w:hAnsi="Open Sans" w:cs="Open Sans"/>
          <w:sz w:val="18"/>
          <w:szCs w:val="18"/>
        </w:rPr>
        <w:t>pozostawania w opóźnieniu.</w:t>
      </w:r>
    </w:p>
    <w:p w14:paraId="1F96C57C" w14:textId="3578D207" w:rsidR="00864A6D" w:rsidRPr="003F7BE6" w:rsidRDefault="00CC53A4" w:rsidP="00696AB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 xml:space="preserve">Kara umowna </w:t>
      </w:r>
      <w:r w:rsidR="00864A6D" w:rsidRPr="003F7BE6">
        <w:rPr>
          <w:rFonts w:ascii="Open Sans" w:hAnsi="Open Sans" w:cs="Open Sans"/>
          <w:sz w:val="18"/>
          <w:szCs w:val="18"/>
          <w:lang w:val="pl-PL"/>
        </w:rPr>
        <w:t>określona w ust. 1. zostanie zapłacona przez Wykonawcę na podstawie wystawionej przez Zamawiającego noty księgowej, w terminie 7 dni od daty jej otrzymania.</w:t>
      </w:r>
    </w:p>
    <w:p w14:paraId="236F76B7" w14:textId="50982C38" w:rsidR="00AF4F80" w:rsidRPr="003F7BE6" w:rsidRDefault="00AF4F80" w:rsidP="00696AB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W przypadku nie dotrzymania terminu realizacji </w:t>
      </w:r>
      <w:r w:rsidR="00B313F8" w:rsidRPr="003F7BE6">
        <w:rPr>
          <w:rFonts w:ascii="Open Sans" w:hAnsi="Open Sans" w:cs="Open Sans"/>
          <w:sz w:val="18"/>
          <w:szCs w:val="18"/>
        </w:rPr>
        <w:t>Wdrożenia Oprogramowania</w:t>
      </w:r>
      <w:r w:rsidRPr="003F7BE6">
        <w:rPr>
          <w:rFonts w:ascii="Open Sans" w:hAnsi="Open Sans" w:cs="Open Sans"/>
          <w:sz w:val="18"/>
          <w:szCs w:val="18"/>
        </w:rPr>
        <w:t>, Zamawiający ma prawo naliczyć kary umowne. Kary z tytułu nie dotrzymania planowanego terminu zakończenia projektu Z</w:t>
      </w:r>
      <w:r w:rsidR="00296B40" w:rsidRPr="003F7BE6">
        <w:rPr>
          <w:rFonts w:ascii="Open Sans" w:hAnsi="Open Sans" w:cs="Open Sans"/>
          <w:sz w:val="18"/>
          <w:szCs w:val="18"/>
        </w:rPr>
        <w:t>amawiający</w:t>
      </w:r>
      <w:r w:rsidRPr="003F7BE6">
        <w:rPr>
          <w:rFonts w:ascii="Open Sans" w:hAnsi="Open Sans" w:cs="Open Sans"/>
          <w:sz w:val="18"/>
          <w:szCs w:val="18"/>
        </w:rPr>
        <w:t xml:space="preserve"> może naliczać za każdy dzień roboczy, pod warunkiem, że nie dotrzymanie planowanego terminu zakończenia projektu nastąpiło z winy Wykonawcy. Wysokość kary umownej </w:t>
      </w:r>
      <w:r w:rsidR="00B313F8" w:rsidRPr="003F7BE6">
        <w:rPr>
          <w:rFonts w:ascii="Open Sans" w:hAnsi="Open Sans" w:cs="Open Sans"/>
          <w:sz w:val="18"/>
          <w:szCs w:val="18"/>
        </w:rPr>
        <w:t>wynosi</w:t>
      </w:r>
      <w:r w:rsidRPr="003F7BE6">
        <w:rPr>
          <w:rFonts w:ascii="Open Sans" w:hAnsi="Open Sans" w:cs="Open Sans"/>
          <w:sz w:val="18"/>
          <w:szCs w:val="18"/>
        </w:rPr>
        <w:t xml:space="preserve"> 0,3% (słownie: </w:t>
      </w:r>
      <w:r w:rsidR="00B313F8" w:rsidRPr="003F7BE6">
        <w:rPr>
          <w:rFonts w:ascii="Open Sans" w:hAnsi="Open Sans" w:cs="Open Sans"/>
          <w:sz w:val="18"/>
          <w:szCs w:val="18"/>
        </w:rPr>
        <w:t xml:space="preserve">pięć dziesiątych </w:t>
      </w:r>
      <w:r w:rsidRPr="003F7BE6">
        <w:rPr>
          <w:rFonts w:ascii="Open Sans" w:hAnsi="Open Sans" w:cs="Open Sans"/>
          <w:sz w:val="18"/>
          <w:szCs w:val="18"/>
        </w:rPr>
        <w:t xml:space="preserve">procenta) wartości </w:t>
      </w:r>
      <w:r w:rsidR="00B313F8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 xml:space="preserve">mowy, o której mowa w § 3 ust. 1, za każdy dzień roboczy opóźnienia. </w:t>
      </w:r>
    </w:p>
    <w:p w14:paraId="5CF70C63" w14:textId="5B58828C" w:rsidR="00011968" w:rsidRPr="003F7BE6" w:rsidRDefault="00011968" w:rsidP="00696AB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Całkowita wysokość odpowiedzialności Wykonawcy wynikająca z niniejszej umowy nie może przekroczyć wysokości umówionego i z</w:t>
      </w:r>
      <w:r w:rsidR="00EF165E" w:rsidRPr="003F7BE6">
        <w:rPr>
          <w:rFonts w:ascii="Open Sans" w:hAnsi="Open Sans" w:cs="Open Sans"/>
          <w:sz w:val="18"/>
          <w:szCs w:val="18"/>
        </w:rPr>
        <w:t>apłaconego przez Zamawiającego W</w:t>
      </w:r>
      <w:r w:rsidRPr="003F7BE6">
        <w:rPr>
          <w:rFonts w:ascii="Open Sans" w:hAnsi="Open Sans" w:cs="Open Sans"/>
          <w:sz w:val="18"/>
          <w:szCs w:val="18"/>
        </w:rPr>
        <w:t xml:space="preserve">ynagrodzenia. </w:t>
      </w:r>
    </w:p>
    <w:p w14:paraId="2468AF8B" w14:textId="77777777" w:rsidR="00396352" w:rsidRPr="003F7BE6" w:rsidRDefault="00396352" w:rsidP="00F7075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E41DC7F" w14:textId="1615DA2A" w:rsidR="00310318" w:rsidRPr="003F7BE6" w:rsidRDefault="00CC53A4" w:rsidP="00222AD7">
      <w:pPr>
        <w:pStyle w:val="Bezodstpw"/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>§</w:t>
      </w:r>
      <w:r w:rsidR="00BD6B30" w:rsidRPr="003F7BE6">
        <w:rPr>
          <w:rFonts w:ascii="Open Sans" w:hAnsi="Open Sans" w:cs="Open Sans"/>
          <w:b/>
          <w:sz w:val="18"/>
          <w:szCs w:val="18"/>
        </w:rPr>
        <w:t>7</w:t>
      </w:r>
      <w:r w:rsidR="004757CA" w:rsidRPr="003F7BE6">
        <w:rPr>
          <w:rFonts w:ascii="Open Sans" w:hAnsi="Open Sans" w:cs="Open Sans"/>
          <w:b/>
          <w:sz w:val="18"/>
          <w:szCs w:val="18"/>
        </w:rPr>
        <w:t xml:space="preserve"> </w:t>
      </w:r>
      <w:r w:rsidR="00F348CE" w:rsidRPr="003F7BE6">
        <w:rPr>
          <w:rFonts w:ascii="Open Sans" w:hAnsi="Open Sans" w:cs="Open Sans"/>
          <w:b/>
          <w:sz w:val="18"/>
          <w:szCs w:val="18"/>
        </w:rPr>
        <w:t>Wsparcie techniczne</w:t>
      </w:r>
    </w:p>
    <w:p w14:paraId="2E41DC81" w14:textId="0C0DDDFE" w:rsidR="00310318" w:rsidRPr="003F7BE6" w:rsidRDefault="00F70751" w:rsidP="00310318">
      <w:pPr>
        <w:pStyle w:val="Bezodstpw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Jeżeli przedmiot Umowy, wskazany §2 ust. 1 obejmuje usługę MWT AMS</w:t>
      </w:r>
      <w:r w:rsidR="002B5099" w:rsidRPr="003F7BE6">
        <w:rPr>
          <w:rFonts w:ascii="Open Sans" w:hAnsi="Open Sans" w:cs="Open Sans"/>
          <w:sz w:val="18"/>
          <w:szCs w:val="18"/>
        </w:rPr>
        <w:t xml:space="preserve"> PL</w:t>
      </w:r>
      <w:r w:rsidR="00766CC1">
        <w:rPr>
          <w:rFonts w:ascii="Open Sans" w:hAnsi="Open Sans" w:cs="Open Sans"/>
          <w:sz w:val="18"/>
          <w:szCs w:val="18"/>
        </w:rPr>
        <w:t xml:space="preserve"> HowTo</w:t>
      </w:r>
      <w:r w:rsidRPr="003F7BE6">
        <w:rPr>
          <w:rFonts w:ascii="Open Sans" w:hAnsi="Open Sans" w:cs="Open Sans"/>
          <w:sz w:val="18"/>
          <w:szCs w:val="18"/>
        </w:rPr>
        <w:t xml:space="preserve">, </w:t>
      </w:r>
      <w:r w:rsidR="00310318" w:rsidRPr="003F7BE6">
        <w:rPr>
          <w:rFonts w:ascii="Open Sans" w:hAnsi="Open Sans" w:cs="Open Sans"/>
          <w:sz w:val="18"/>
          <w:szCs w:val="18"/>
        </w:rPr>
        <w:t xml:space="preserve">Wykonawca </w:t>
      </w:r>
      <w:r w:rsidR="001E764A" w:rsidRPr="003F7BE6">
        <w:rPr>
          <w:rFonts w:ascii="Open Sans" w:hAnsi="Open Sans" w:cs="Open Sans"/>
          <w:sz w:val="18"/>
          <w:szCs w:val="18"/>
        </w:rPr>
        <w:t xml:space="preserve">przez okres wskazany w §2 ust. 1b, </w:t>
      </w:r>
      <w:r w:rsidR="00310318" w:rsidRPr="003F7BE6">
        <w:rPr>
          <w:rFonts w:ascii="Open Sans" w:hAnsi="Open Sans" w:cs="Open Sans"/>
          <w:sz w:val="18"/>
          <w:szCs w:val="18"/>
        </w:rPr>
        <w:t>licząc o</w:t>
      </w:r>
      <w:r w:rsidR="00164AF0" w:rsidRPr="003F7BE6">
        <w:rPr>
          <w:rFonts w:ascii="Open Sans" w:hAnsi="Open Sans" w:cs="Open Sans"/>
          <w:sz w:val="18"/>
          <w:szCs w:val="18"/>
        </w:rPr>
        <w:t>d dnia</w:t>
      </w:r>
      <w:r w:rsidR="00310318" w:rsidRPr="003F7BE6">
        <w:rPr>
          <w:rFonts w:ascii="Open Sans" w:hAnsi="Open Sans" w:cs="Open Sans"/>
          <w:sz w:val="18"/>
          <w:szCs w:val="18"/>
        </w:rPr>
        <w:t xml:space="preserve"> </w:t>
      </w:r>
      <w:r w:rsidR="00232728" w:rsidRPr="003F7BE6">
        <w:rPr>
          <w:rFonts w:ascii="Open Sans" w:hAnsi="Open Sans" w:cs="Open Sans"/>
          <w:sz w:val="18"/>
          <w:szCs w:val="18"/>
        </w:rPr>
        <w:t>dostarczenia</w:t>
      </w:r>
      <w:r w:rsidR="00164AF0" w:rsidRPr="003F7BE6">
        <w:rPr>
          <w:rFonts w:ascii="Open Sans" w:hAnsi="Open Sans" w:cs="Open Sans"/>
          <w:sz w:val="18"/>
          <w:szCs w:val="18"/>
        </w:rPr>
        <w:t xml:space="preserve"> protokołu odbioru</w:t>
      </w:r>
      <w:r w:rsidR="00232728" w:rsidRPr="003F7BE6">
        <w:rPr>
          <w:rFonts w:ascii="Open Sans" w:hAnsi="Open Sans" w:cs="Open Sans"/>
          <w:sz w:val="18"/>
          <w:szCs w:val="18"/>
        </w:rPr>
        <w:t xml:space="preserve"> licencji</w:t>
      </w:r>
      <w:r w:rsidR="00310318" w:rsidRPr="003F7BE6">
        <w:rPr>
          <w:rFonts w:ascii="Open Sans" w:hAnsi="Open Sans" w:cs="Open Sans"/>
          <w:sz w:val="18"/>
          <w:szCs w:val="18"/>
        </w:rPr>
        <w:t>, jednakże pod warunkiem, iż w tym okresie będzie pełnił funkcję dystrybutora Oprogramowania, zobowiązuje się świadczyć na rzecz Zamawiającego usług</w:t>
      </w:r>
      <w:r w:rsidR="00464463" w:rsidRPr="003F7BE6">
        <w:rPr>
          <w:rFonts w:ascii="Open Sans" w:hAnsi="Open Sans" w:cs="Open Sans"/>
          <w:sz w:val="18"/>
          <w:szCs w:val="18"/>
        </w:rPr>
        <w:t>ę</w:t>
      </w:r>
      <w:r w:rsidR="00310318" w:rsidRPr="003F7BE6">
        <w:rPr>
          <w:rFonts w:ascii="Open Sans" w:hAnsi="Open Sans" w:cs="Open Sans"/>
          <w:sz w:val="18"/>
          <w:szCs w:val="18"/>
        </w:rPr>
        <w:t xml:space="preserve"> </w:t>
      </w:r>
      <w:r w:rsidRPr="003F7BE6">
        <w:rPr>
          <w:rFonts w:ascii="Open Sans" w:hAnsi="Open Sans" w:cs="Open Sans"/>
          <w:sz w:val="18"/>
          <w:szCs w:val="18"/>
        </w:rPr>
        <w:t>wsparcia technicznego Oprogramowania</w:t>
      </w:r>
      <w:r w:rsidR="00310318" w:rsidRPr="003F7BE6">
        <w:rPr>
          <w:rFonts w:ascii="Open Sans" w:hAnsi="Open Sans" w:cs="Open Sans"/>
          <w:sz w:val="18"/>
          <w:szCs w:val="18"/>
        </w:rPr>
        <w:t xml:space="preserve"> na zasadach określonych w </w:t>
      </w:r>
      <w:r w:rsidR="004C7819" w:rsidRPr="003F7BE6">
        <w:rPr>
          <w:rFonts w:ascii="Open Sans" w:hAnsi="Open Sans" w:cs="Open Sans"/>
          <w:sz w:val="18"/>
          <w:szCs w:val="18"/>
        </w:rPr>
        <w:t>Warunkach Wsparcia Technicznego, które stanowią Załącznik numer</w:t>
      </w:r>
      <w:r w:rsidR="00396352" w:rsidRPr="003F7BE6">
        <w:rPr>
          <w:rFonts w:ascii="Open Sans" w:hAnsi="Open Sans" w:cs="Open Sans"/>
          <w:sz w:val="18"/>
          <w:szCs w:val="18"/>
        </w:rPr>
        <w:t xml:space="preserve"> </w:t>
      </w:r>
      <w:r w:rsidR="00696AB9">
        <w:rPr>
          <w:rFonts w:ascii="Open Sans" w:hAnsi="Open Sans" w:cs="Open Sans"/>
          <w:sz w:val="18"/>
          <w:szCs w:val="18"/>
        </w:rPr>
        <w:t>3</w:t>
      </w:r>
      <w:r w:rsidRPr="003F7BE6">
        <w:rPr>
          <w:rFonts w:ascii="Open Sans" w:hAnsi="Open Sans" w:cs="Open Sans"/>
          <w:sz w:val="18"/>
          <w:szCs w:val="18"/>
        </w:rPr>
        <w:t xml:space="preserve"> do U</w:t>
      </w:r>
      <w:r w:rsidR="004C7819" w:rsidRPr="003F7BE6">
        <w:rPr>
          <w:rFonts w:ascii="Open Sans" w:hAnsi="Open Sans" w:cs="Open Sans"/>
          <w:sz w:val="18"/>
          <w:szCs w:val="18"/>
        </w:rPr>
        <w:t>mowy</w:t>
      </w:r>
      <w:r w:rsidR="00310318" w:rsidRPr="003F7BE6">
        <w:rPr>
          <w:rFonts w:ascii="Open Sans" w:hAnsi="Open Sans" w:cs="Open Sans"/>
          <w:sz w:val="18"/>
          <w:szCs w:val="18"/>
        </w:rPr>
        <w:t>.</w:t>
      </w:r>
    </w:p>
    <w:p w14:paraId="2E41DC89" w14:textId="5EAF9B72" w:rsidR="00310318" w:rsidRPr="003F7BE6" w:rsidRDefault="00310318" w:rsidP="00C905CD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lastRenderedPageBreak/>
        <w:t xml:space="preserve">Niezależnie od </w:t>
      </w:r>
      <w:r w:rsidR="007F5C86" w:rsidRPr="003F7BE6">
        <w:rPr>
          <w:rFonts w:ascii="Open Sans" w:hAnsi="Open Sans" w:cs="Open Sans"/>
          <w:sz w:val="18"/>
          <w:szCs w:val="18"/>
        </w:rPr>
        <w:t>wsparcia technicznego Wykonawcy</w:t>
      </w:r>
      <w:r w:rsidRPr="003F7BE6">
        <w:rPr>
          <w:rFonts w:ascii="Open Sans" w:hAnsi="Open Sans" w:cs="Open Sans"/>
          <w:sz w:val="18"/>
          <w:szCs w:val="18"/>
        </w:rPr>
        <w:t>, Zamawiającemu przysługuje prawo do korzystania z</w:t>
      </w:r>
      <w:r w:rsidR="00E56F49" w:rsidRPr="003F7BE6">
        <w:rPr>
          <w:rFonts w:ascii="Open Sans" w:hAnsi="Open Sans" w:cs="Open Sans"/>
          <w:sz w:val="18"/>
          <w:szCs w:val="18"/>
        </w:rPr>
        <w:t>e</w:t>
      </w:r>
      <w:r w:rsidRPr="003F7BE6">
        <w:rPr>
          <w:rFonts w:ascii="Open Sans" w:hAnsi="Open Sans" w:cs="Open Sans"/>
          <w:sz w:val="18"/>
          <w:szCs w:val="18"/>
        </w:rPr>
        <w:t xml:space="preserve"> wsparcia technicznego świadczonego przez Producenta na zasadach określonych</w:t>
      </w:r>
      <w:r w:rsidR="00363176" w:rsidRPr="003F7BE6">
        <w:rPr>
          <w:rFonts w:ascii="Open Sans" w:hAnsi="Open Sans" w:cs="Open Sans"/>
          <w:sz w:val="18"/>
          <w:szCs w:val="18"/>
        </w:rPr>
        <w:t xml:space="preserve"> w</w:t>
      </w:r>
      <w:r w:rsidR="00035789" w:rsidRPr="003F7BE6">
        <w:rPr>
          <w:rFonts w:ascii="Open Sans" w:hAnsi="Open Sans" w:cs="Open Sans"/>
          <w:sz w:val="18"/>
          <w:szCs w:val="18"/>
        </w:rPr>
        <w:t xml:space="preserve"> </w:t>
      </w:r>
      <w:r w:rsidR="00554210" w:rsidRPr="003F7BE6">
        <w:rPr>
          <w:rFonts w:ascii="Open Sans" w:hAnsi="Open Sans" w:cs="Open Sans"/>
          <w:sz w:val="18"/>
          <w:szCs w:val="18"/>
        </w:rPr>
        <w:t>Umowie Licencyjnej</w:t>
      </w:r>
      <w:r w:rsidR="00E56F49" w:rsidRPr="003F7BE6">
        <w:rPr>
          <w:rFonts w:ascii="Open Sans" w:hAnsi="Open Sans" w:cs="Open Sans"/>
          <w:sz w:val="18"/>
          <w:szCs w:val="18"/>
        </w:rPr>
        <w:t>.</w:t>
      </w:r>
      <w:r w:rsidRPr="003F7BE6">
        <w:rPr>
          <w:rFonts w:ascii="Open Sans" w:hAnsi="Open Sans" w:cs="Open Sans"/>
          <w:sz w:val="18"/>
          <w:szCs w:val="18"/>
        </w:rPr>
        <w:t xml:space="preserve"> </w:t>
      </w:r>
    </w:p>
    <w:p w14:paraId="2E41DC93" w14:textId="6EFB89DE" w:rsidR="00310318" w:rsidRPr="003F7BE6" w:rsidRDefault="00310318" w:rsidP="004757CA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Zasady użytkowania Oprogramowania, korzystania z pomocy technicznej i aktualizacji Oprogramowania </w:t>
      </w:r>
      <w:r w:rsidR="00915FC1" w:rsidRPr="003F7BE6">
        <w:rPr>
          <w:rFonts w:ascii="Open Sans" w:hAnsi="Open Sans" w:cs="Open Sans"/>
          <w:sz w:val="18"/>
          <w:szCs w:val="18"/>
        </w:rPr>
        <w:t xml:space="preserve">przez Producenta </w:t>
      </w:r>
      <w:r w:rsidRPr="003F7BE6">
        <w:rPr>
          <w:rFonts w:ascii="Open Sans" w:hAnsi="Open Sans" w:cs="Open Sans"/>
          <w:sz w:val="18"/>
          <w:szCs w:val="18"/>
        </w:rPr>
        <w:t xml:space="preserve">określa </w:t>
      </w:r>
      <w:r w:rsidR="002F4913" w:rsidRPr="003F7BE6">
        <w:rPr>
          <w:rFonts w:ascii="Open Sans" w:hAnsi="Open Sans" w:cs="Open Sans"/>
          <w:sz w:val="18"/>
          <w:szCs w:val="18"/>
        </w:rPr>
        <w:t>Umowa Licencyjna</w:t>
      </w:r>
      <w:r w:rsidR="00915FC1" w:rsidRPr="003F7BE6">
        <w:rPr>
          <w:rFonts w:ascii="Open Sans" w:hAnsi="Open Sans" w:cs="Open Sans"/>
          <w:sz w:val="18"/>
          <w:szCs w:val="18"/>
        </w:rPr>
        <w:t>.</w:t>
      </w:r>
      <w:r w:rsidR="00CC53A4" w:rsidRPr="003F7BE6">
        <w:rPr>
          <w:rFonts w:ascii="Open Sans" w:hAnsi="Open Sans" w:cs="Open Sans"/>
          <w:sz w:val="18"/>
          <w:szCs w:val="18"/>
        </w:rPr>
        <w:t xml:space="preserve"> </w:t>
      </w:r>
    </w:p>
    <w:p w14:paraId="7EE1CBE9" w14:textId="5CA2C405" w:rsidR="00CC53A4" w:rsidRPr="003F7BE6" w:rsidRDefault="00CC53A4" w:rsidP="004757CA">
      <w:pPr>
        <w:pStyle w:val="Bezodstpw"/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Kary </w:t>
      </w:r>
      <w:r w:rsidR="007E51BB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 xml:space="preserve">mowne związane z realizacją </w:t>
      </w:r>
      <w:r w:rsidR="007E51BB" w:rsidRPr="003F7BE6">
        <w:rPr>
          <w:rFonts w:ascii="Open Sans" w:hAnsi="Open Sans" w:cs="Open Sans"/>
          <w:sz w:val="18"/>
          <w:szCs w:val="18"/>
        </w:rPr>
        <w:t xml:space="preserve">usługi MWT AMS </w:t>
      </w:r>
      <w:r w:rsidRPr="003F7BE6">
        <w:rPr>
          <w:rFonts w:ascii="Open Sans" w:hAnsi="Open Sans" w:cs="Open Sans"/>
          <w:sz w:val="18"/>
          <w:szCs w:val="18"/>
        </w:rPr>
        <w:t>regulowane są przez Warunki Wsparcia Technicznego.</w:t>
      </w:r>
      <w:r w:rsidR="007E51BB" w:rsidRPr="003F7BE6">
        <w:rPr>
          <w:rFonts w:ascii="Open Sans" w:hAnsi="Open Sans" w:cs="Open Sans"/>
          <w:sz w:val="18"/>
          <w:szCs w:val="18"/>
        </w:rPr>
        <w:t xml:space="preserve"> Wszelkie zasady odpowiedzialności związane ze świadczeniem usługi wsparcia technicznego Producenta określa Umowa Licencyjna</w:t>
      </w:r>
      <w:r w:rsidR="00F348CE" w:rsidRPr="003F7BE6">
        <w:rPr>
          <w:rFonts w:ascii="Open Sans" w:hAnsi="Open Sans" w:cs="Open Sans"/>
          <w:sz w:val="18"/>
          <w:szCs w:val="18"/>
        </w:rPr>
        <w:t>.</w:t>
      </w:r>
    </w:p>
    <w:p w14:paraId="1C602F57" w14:textId="77777777" w:rsidR="00184C68" w:rsidRPr="003F7BE6" w:rsidRDefault="00184C68" w:rsidP="00184C68">
      <w:pPr>
        <w:pStyle w:val="Bezodstpw"/>
        <w:spacing w:line="276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1B36EA33" w14:textId="760CEF75" w:rsidR="004D34AD" w:rsidRPr="003F7BE6" w:rsidRDefault="004D34AD" w:rsidP="004D34AD">
      <w:pPr>
        <w:pStyle w:val="Bezodstpw"/>
        <w:tabs>
          <w:tab w:val="left" w:pos="6290"/>
        </w:tabs>
        <w:spacing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</w:p>
    <w:p w14:paraId="1630F512" w14:textId="650A88D2" w:rsidR="003B7289" w:rsidRPr="003F7BE6" w:rsidRDefault="003B7289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92784F">
        <w:rPr>
          <w:rFonts w:ascii="Open Sans" w:hAnsi="Open Sans" w:cs="Open Sans"/>
          <w:b/>
          <w:sz w:val="18"/>
          <w:szCs w:val="18"/>
        </w:rPr>
        <w:t xml:space="preserve">8 </w:t>
      </w:r>
      <w:r w:rsidRPr="003F7BE6">
        <w:rPr>
          <w:rFonts w:ascii="Open Sans" w:hAnsi="Open Sans" w:cs="Open Sans"/>
          <w:b/>
          <w:sz w:val="18"/>
          <w:szCs w:val="18"/>
        </w:rPr>
        <w:t>Wyłączenie rękojmi</w:t>
      </w:r>
    </w:p>
    <w:p w14:paraId="7B33AF47" w14:textId="77777777" w:rsidR="00ED2A79" w:rsidRPr="003F7BE6" w:rsidRDefault="00ED2A79" w:rsidP="00696AB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Wykonawca wyłącza rękojmię w całości za przedmiot Umowy, a w szczególności, że Oprogramowanie będzie działało w sposób należyty i oczekiwany.</w:t>
      </w:r>
    </w:p>
    <w:p w14:paraId="63682CAA" w14:textId="7DD9F698" w:rsidR="003B7289" w:rsidRPr="003F7BE6" w:rsidRDefault="00915FC1" w:rsidP="00696AB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Wykonawca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podkreśla, że zostało włożone maksimum wysiłku w to, aby program był wolny od błędów. Nie wyklucza to jednak, że w programie pojawią się błędy, mimo że był on testowany. </w:t>
      </w:r>
      <w:r w:rsidRPr="003F7BE6">
        <w:rPr>
          <w:rFonts w:ascii="Open Sans" w:hAnsi="Open Sans" w:cs="Open Sans"/>
          <w:sz w:val="18"/>
          <w:szCs w:val="18"/>
          <w:lang w:val="pl-PL"/>
        </w:rPr>
        <w:t>Wykon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awca prosi </w:t>
      </w:r>
      <w:r w:rsidR="00252EA7" w:rsidRPr="003F7BE6">
        <w:rPr>
          <w:rFonts w:ascii="Open Sans" w:hAnsi="Open Sans" w:cs="Open Sans"/>
          <w:sz w:val="18"/>
          <w:szCs w:val="18"/>
          <w:lang w:val="pl-PL"/>
        </w:rPr>
        <w:t>Zamawiając</w:t>
      </w:r>
      <w:r w:rsidR="00CC53A4" w:rsidRPr="003F7BE6">
        <w:rPr>
          <w:rFonts w:ascii="Open Sans" w:hAnsi="Open Sans" w:cs="Open Sans"/>
          <w:sz w:val="18"/>
          <w:szCs w:val="18"/>
          <w:lang w:val="pl-PL"/>
        </w:rPr>
        <w:t>ego, aby zgłaszał</w:t>
      </w:r>
      <w:r w:rsidR="00B33D6B" w:rsidRPr="003F7BE6">
        <w:rPr>
          <w:rFonts w:ascii="Open Sans" w:hAnsi="Open Sans" w:cs="Open Sans"/>
          <w:sz w:val="18"/>
          <w:szCs w:val="18"/>
          <w:lang w:val="pl-PL"/>
        </w:rPr>
        <w:t xml:space="preserve"> wszelkiego rodzaju zauważone 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 xml:space="preserve">Awarie i </w:t>
      </w:r>
      <w:r w:rsidR="00B33D6B" w:rsidRPr="003F7BE6">
        <w:rPr>
          <w:rFonts w:ascii="Open Sans" w:hAnsi="Open Sans" w:cs="Open Sans"/>
          <w:sz w:val="18"/>
          <w:szCs w:val="18"/>
          <w:lang w:val="pl-PL"/>
        </w:rPr>
        <w:t>U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sterki w programie wraz z wyczerpującymi materiałami, przy czym </w:t>
      </w:r>
      <w:r w:rsidR="00252EA7" w:rsidRPr="003F7BE6">
        <w:rPr>
          <w:rFonts w:ascii="Open Sans" w:hAnsi="Open Sans" w:cs="Open Sans"/>
          <w:sz w:val="18"/>
          <w:szCs w:val="18"/>
          <w:lang w:val="pl-PL"/>
        </w:rPr>
        <w:t>Wykonawca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dołoży wszelkich starań, aby 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>zgłoszenia takie jak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najszybciej usunąć. 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>P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rzyjęcie przez </w:t>
      </w:r>
      <w:r w:rsidR="00252EA7" w:rsidRPr="003F7BE6">
        <w:rPr>
          <w:rFonts w:ascii="Open Sans" w:hAnsi="Open Sans" w:cs="Open Sans"/>
          <w:sz w:val="18"/>
          <w:szCs w:val="18"/>
          <w:lang w:val="pl-PL"/>
        </w:rPr>
        <w:t>Wykonawcę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 xml:space="preserve">zgłoszenia Awarii 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lub </w:t>
      </w:r>
      <w:r w:rsidR="00ED2A79" w:rsidRPr="003F7BE6">
        <w:rPr>
          <w:rFonts w:ascii="Open Sans" w:hAnsi="Open Sans" w:cs="Open Sans"/>
          <w:sz w:val="18"/>
          <w:szCs w:val="18"/>
          <w:lang w:val="pl-PL"/>
        </w:rPr>
        <w:t>Usterki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wraz z wyczerpującymi materiałami nie może być w żadnym przypadku traktowane jako zobowiązanie </w:t>
      </w:r>
      <w:r w:rsidR="00252EA7" w:rsidRPr="003F7BE6">
        <w:rPr>
          <w:rFonts w:ascii="Open Sans" w:hAnsi="Open Sans" w:cs="Open Sans"/>
          <w:sz w:val="18"/>
          <w:szCs w:val="18"/>
          <w:lang w:val="pl-PL"/>
        </w:rPr>
        <w:t>Wykonawcy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do </w:t>
      </w:r>
      <w:r w:rsidR="00B313F8" w:rsidRPr="003F7BE6">
        <w:rPr>
          <w:rFonts w:ascii="Open Sans" w:hAnsi="Open Sans" w:cs="Open Sans"/>
          <w:sz w:val="18"/>
          <w:szCs w:val="18"/>
          <w:lang w:val="pl-PL"/>
        </w:rPr>
        <w:t xml:space="preserve">jego 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>usunięcia.</w:t>
      </w:r>
    </w:p>
    <w:p w14:paraId="2E866B19" w14:textId="45D178BD" w:rsidR="003B7289" w:rsidRPr="003F7BE6" w:rsidRDefault="00252EA7" w:rsidP="00696AB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Wykonawca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jednocześnie informuje </w:t>
      </w:r>
      <w:r w:rsidRPr="003F7BE6">
        <w:rPr>
          <w:rFonts w:ascii="Open Sans" w:hAnsi="Open Sans" w:cs="Open Sans"/>
          <w:sz w:val="18"/>
          <w:szCs w:val="18"/>
          <w:lang w:val="pl-PL"/>
        </w:rPr>
        <w:t>Zamawiającego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, że w przypadku programów komputerowych nie ma możliwości przewidzenia wszelkich zasad zachowania się i działania. Z tego też względu </w:t>
      </w:r>
      <w:r w:rsidRPr="003F7BE6">
        <w:rPr>
          <w:rFonts w:ascii="Open Sans" w:hAnsi="Open Sans" w:cs="Open Sans"/>
          <w:sz w:val="18"/>
          <w:szCs w:val="18"/>
          <w:lang w:val="pl-PL"/>
        </w:rPr>
        <w:t>Wykonawca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wyłączył rękojmię i nie jest odpowiedzialny za jakąkolwiek szkodę powstałą w związku z </w:t>
      </w:r>
      <w:r w:rsidR="00C905CD" w:rsidRPr="003F7BE6">
        <w:rPr>
          <w:rFonts w:ascii="Open Sans" w:hAnsi="Open Sans" w:cs="Open Sans"/>
          <w:sz w:val="18"/>
          <w:szCs w:val="18"/>
          <w:lang w:val="pl-PL"/>
        </w:rPr>
        <w:t>używaniem dostarczanych</w:t>
      </w:r>
      <w:r w:rsidR="00B05B1A" w:rsidRPr="003F7BE6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>przez niego programów</w:t>
      </w:r>
      <w:r w:rsidR="009B0840" w:rsidRPr="003F7BE6">
        <w:rPr>
          <w:rFonts w:ascii="Open Sans" w:hAnsi="Open Sans" w:cs="Open Sans"/>
          <w:sz w:val="18"/>
          <w:szCs w:val="18"/>
          <w:lang w:val="pl-PL"/>
        </w:rPr>
        <w:t xml:space="preserve">. </w:t>
      </w:r>
      <w:r w:rsidRPr="003F7BE6">
        <w:rPr>
          <w:rFonts w:ascii="Open Sans" w:hAnsi="Open Sans" w:cs="Open Sans"/>
          <w:sz w:val="18"/>
          <w:szCs w:val="18"/>
          <w:lang w:val="pl-PL"/>
        </w:rPr>
        <w:t>Wykonawca</w:t>
      </w:r>
      <w:r w:rsidR="003B7289" w:rsidRPr="003F7BE6">
        <w:rPr>
          <w:rFonts w:ascii="Open Sans" w:hAnsi="Open Sans" w:cs="Open Sans"/>
          <w:sz w:val="18"/>
          <w:szCs w:val="18"/>
          <w:lang w:val="pl-PL"/>
        </w:rPr>
        <w:t xml:space="preserve"> nie może też zaręczać, że program jest odpowiedniej dla kupującego jakości i że będzie nadawał się do zamierzonego przez kupującego użytku.</w:t>
      </w:r>
    </w:p>
    <w:p w14:paraId="2E41DC94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rPr>
          <w:rFonts w:ascii="Open Sans" w:hAnsi="Open Sans" w:cs="Open Sans"/>
          <w:sz w:val="18"/>
          <w:szCs w:val="18"/>
        </w:rPr>
      </w:pPr>
    </w:p>
    <w:p w14:paraId="5A574402" w14:textId="77777777" w:rsidR="0028262C" w:rsidRPr="003F7BE6" w:rsidRDefault="0028262C" w:rsidP="00310318">
      <w:pPr>
        <w:pStyle w:val="Bezodstpw"/>
        <w:tabs>
          <w:tab w:val="left" w:pos="6290"/>
        </w:tabs>
        <w:spacing w:line="276" w:lineRule="auto"/>
        <w:rPr>
          <w:rFonts w:ascii="Open Sans" w:hAnsi="Open Sans" w:cs="Open Sans"/>
          <w:sz w:val="18"/>
          <w:szCs w:val="18"/>
        </w:rPr>
      </w:pPr>
    </w:p>
    <w:p w14:paraId="2E41DC95" w14:textId="02EFE2A2" w:rsidR="00310318" w:rsidRPr="003F7BE6" w:rsidRDefault="00EE16E5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 xml:space="preserve">§ </w:t>
      </w:r>
      <w:r w:rsidR="0092784F">
        <w:rPr>
          <w:rFonts w:ascii="Open Sans" w:hAnsi="Open Sans" w:cs="Open Sans"/>
          <w:b/>
          <w:sz w:val="18"/>
          <w:szCs w:val="18"/>
        </w:rPr>
        <w:t>9</w:t>
      </w:r>
      <w:r w:rsidR="004757CA" w:rsidRPr="003F7BE6">
        <w:rPr>
          <w:rFonts w:ascii="Open Sans" w:hAnsi="Open Sans" w:cs="Open Sans"/>
          <w:b/>
          <w:sz w:val="18"/>
          <w:szCs w:val="18"/>
        </w:rPr>
        <w:t xml:space="preserve"> Zachowanie poufności</w:t>
      </w:r>
    </w:p>
    <w:p w14:paraId="2E41DC97" w14:textId="37DF557A" w:rsidR="00310318" w:rsidRPr="003F7BE6" w:rsidRDefault="00310318" w:rsidP="00F04049">
      <w:pPr>
        <w:pStyle w:val="Tekstpodstawowy31"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Open Sans" w:hAnsi="Open Sans" w:cs="Open Sans"/>
          <w:b w:val="0"/>
          <w:sz w:val="18"/>
          <w:szCs w:val="18"/>
          <w:u w:val="none"/>
        </w:rPr>
      </w:pPr>
      <w:r w:rsidRPr="003F7BE6">
        <w:rPr>
          <w:rFonts w:ascii="Open Sans" w:hAnsi="Open Sans" w:cs="Open Sans"/>
          <w:b w:val="0"/>
          <w:sz w:val="18"/>
          <w:szCs w:val="18"/>
          <w:u w:val="none"/>
        </w:rPr>
        <w:t>Strony zobowiązują się wzajemnie do zachowania w poufności wszelkich informacji, jakie uzyskały w związku</w:t>
      </w:r>
      <w:r w:rsidR="00274871" w:rsidRPr="003F7BE6">
        <w:rPr>
          <w:rFonts w:ascii="Open Sans" w:hAnsi="Open Sans" w:cs="Open Sans"/>
          <w:b w:val="0"/>
          <w:sz w:val="18"/>
          <w:szCs w:val="18"/>
          <w:u w:val="none"/>
        </w:rPr>
        <w:t xml:space="preserve"> z</w:t>
      </w:r>
      <w:r w:rsidRPr="003F7BE6">
        <w:rPr>
          <w:rFonts w:ascii="Open Sans" w:hAnsi="Open Sans" w:cs="Open Sans"/>
          <w:b w:val="0"/>
          <w:sz w:val="18"/>
          <w:szCs w:val="18"/>
          <w:u w:val="none"/>
        </w:rPr>
        <w:t xml:space="preserve"> wynegocjowaniem, zawarciem, wykonywaniem (wykonaniem) lub rozwiązaniem Umowy, co do których mogą powziąć podejrzenie, iż są informacjami stanowiącymi tajemnicę przedsiębiorstwa lub, że jako takie są traktowane przez drugą Stronę.</w:t>
      </w:r>
    </w:p>
    <w:p w14:paraId="2E41DC98" w14:textId="4FA5D8A0" w:rsidR="00310318" w:rsidRPr="003F7BE6" w:rsidRDefault="00696AB9" w:rsidP="00F04049">
      <w:pPr>
        <w:pStyle w:val="Tekstpodstawowy31"/>
        <w:numPr>
          <w:ilvl w:val="0"/>
          <w:numId w:val="7"/>
        </w:numPr>
        <w:tabs>
          <w:tab w:val="left" w:pos="360"/>
          <w:tab w:val="left" w:pos="507"/>
        </w:tabs>
        <w:spacing w:line="276" w:lineRule="auto"/>
        <w:jc w:val="both"/>
        <w:rPr>
          <w:rFonts w:ascii="Open Sans" w:hAnsi="Open Sans" w:cs="Open Sans"/>
          <w:b w:val="0"/>
          <w:sz w:val="18"/>
          <w:szCs w:val="18"/>
          <w:u w:val="none"/>
        </w:rPr>
      </w:pPr>
      <w:r>
        <w:rPr>
          <w:rFonts w:ascii="Open Sans" w:hAnsi="Open Sans" w:cs="Open Sans"/>
          <w:b w:val="0"/>
          <w:sz w:val="18"/>
          <w:szCs w:val="18"/>
          <w:u w:val="none"/>
        </w:rPr>
        <w:t xml:space="preserve">     </w:t>
      </w:r>
      <w:r w:rsidR="00310318" w:rsidRPr="003F7BE6">
        <w:rPr>
          <w:rFonts w:ascii="Open Sans" w:hAnsi="Open Sans" w:cs="Open Sans"/>
          <w:b w:val="0"/>
          <w:sz w:val="18"/>
          <w:szCs w:val="18"/>
          <w:u w:val="none"/>
        </w:rPr>
        <w:t xml:space="preserve">W przypadku jakichkolwiek wątpliwości co do charakteru danej informacji, przed jej ujawnieniem lub uczynieniem dostępną, Strona zwróci się do drugiej Strony o </w:t>
      </w:r>
      <w:r w:rsidR="00C905CD" w:rsidRPr="003F7BE6">
        <w:rPr>
          <w:rFonts w:ascii="Open Sans" w:hAnsi="Open Sans" w:cs="Open Sans"/>
          <w:b w:val="0"/>
          <w:sz w:val="18"/>
          <w:szCs w:val="18"/>
          <w:u w:val="none"/>
        </w:rPr>
        <w:t>wskazanie</w:t>
      </w:r>
      <w:r w:rsidR="00310318" w:rsidRPr="003F7BE6">
        <w:rPr>
          <w:rFonts w:ascii="Open Sans" w:hAnsi="Open Sans" w:cs="Open Sans"/>
          <w:b w:val="0"/>
          <w:sz w:val="18"/>
          <w:szCs w:val="18"/>
          <w:u w:val="none"/>
        </w:rPr>
        <w:t xml:space="preserve"> czy informację tę ma traktować jako informację stanowiącą tajemnicę przedsiębiorstwa.</w:t>
      </w:r>
    </w:p>
    <w:p w14:paraId="3DFBF986" w14:textId="556B0AF3" w:rsidR="00F04049" w:rsidRDefault="00310318" w:rsidP="00CC53A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  <w:r w:rsidR="00F04049" w:rsidRPr="003F7BE6">
        <w:rPr>
          <w:rFonts w:ascii="Open Sans" w:hAnsi="Open Sans" w:cs="Open Sans"/>
          <w:sz w:val="18"/>
          <w:szCs w:val="18"/>
          <w:lang w:val="pl-PL"/>
        </w:rPr>
        <w:t xml:space="preserve"> </w:t>
      </w:r>
    </w:p>
    <w:p w14:paraId="068FF794" w14:textId="763FFA40" w:rsidR="00696AB9" w:rsidRPr="003F7BE6" w:rsidRDefault="00696AB9" w:rsidP="00CC53A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>Każdy pracownik Wykonawcy przed otrzymaniem dostępu do zasobów Zamawiającego zobowiązany jest wypełnić oświadczenie o zachowaniu o tajemnicy – Załącznik nr 4.</w:t>
      </w:r>
    </w:p>
    <w:p w14:paraId="1D5DF7E8" w14:textId="46DCA33C" w:rsidR="00F04049" w:rsidRPr="003F7BE6" w:rsidRDefault="00CC53A4" w:rsidP="00CC53A4">
      <w:pPr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Zamawiający </w:t>
      </w:r>
      <w:r w:rsidR="00F04049" w:rsidRPr="003F7BE6">
        <w:rPr>
          <w:rFonts w:ascii="Open Sans" w:hAnsi="Open Sans" w:cs="Open Sans"/>
          <w:sz w:val="18"/>
          <w:szCs w:val="18"/>
        </w:rPr>
        <w:t>wyraża zgodę na wymienienie faktu realizacji niniejszej umowy w materiałach reklamowych i referencyjnych przez Wykonawcę po wykonaniu i przyjęciu przez Z</w:t>
      </w:r>
      <w:r w:rsidR="002D6A9E" w:rsidRPr="003F7BE6">
        <w:rPr>
          <w:rFonts w:ascii="Open Sans" w:hAnsi="Open Sans" w:cs="Open Sans"/>
          <w:sz w:val="18"/>
          <w:szCs w:val="18"/>
        </w:rPr>
        <w:t>amawiającego</w:t>
      </w:r>
      <w:r w:rsidR="00F04049" w:rsidRPr="003F7BE6">
        <w:rPr>
          <w:rFonts w:ascii="Open Sans" w:hAnsi="Open Sans" w:cs="Open Sans"/>
          <w:sz w:val="18"/>
          <w:szCs w:val="18"/>
        </w:rPr>
        <w:t xml:space="preserve"> usług, będących przedmiotem umowy. Wykonawca zobowiązuje się wymienić w tych materiałach: przedm</w:t>
      </w:r>
      <w:r w:rsidR="00696AB9">
        <w:rPr>
          <w:rFonts w:ascii="Open Sans" w:hAnsi="Open Sans" w:cs="Open Sans"/>
          <w:sz w:val="18"/>
          <w:szCs w:val="18"/>
        </w:rPr>
        <w:t>iot umowy, krótki opis projektu.</w:t>
      </w:r>
      <w:r w:rsidR="00F04049" w:rsidRPr="003F7BE6">
        <w:rPr>
          <w:rFonts w:ascii="Open Sans" w:hAnsi="Open Sans" w:cs="Open Sans"/>
          <w:sz w:val="18"/>
          <w:szCs w:val="18"/>
        </w:rPr>
        <w:t>. W tym zakresie Wykonawcy przysługuje prawo do posługiwania się oznaczeniem (logotypem) Z</w:t>
      </w:r>
      <w:r w:rsidR="00C64414" w:rsidRPr="003F7BE6">
        <w:rPr>
          <w:rFonts w:ascii="Open Sans" w:hAnsi="Open Sans" w:cs="Open Sans"/>
          <w:sz w:val="18"/>
          <w:szCs w:val="18"/>
        </w:rPr>
        <w:t>amawiającego</w:t>
      </w:r>
      <w:r w:rsidR="00164AF0" w:rsidRPr="003F7BE6">
        <w:rPr>
          <w:rFonts w:ascii="Open Sans" w:hAnsi="Open Sans" w:cs="Open Sans"/>
          <w:sz w:val="18"/>
          <w:szCs w:val="18"/>
        </w:rPr>
        <w:t xml:space="preserve">. </w:t>
      </w:r>
      <w:r w:rsidR="00C90A8C" w:rsidRPr="003F7BE6">
        <w:rPr>
          <w:rFonts w:ascii="Open Sans" w:hAnsi="Open Sans" w:cs="Open Sans"/>
          <w:sz w:val="18"/>
          <w:szCs w:val="18"/>
        </w:rPr>
        <w:t>Zamawiający zastrzega sobie jednak prawo zgłoszenia uzasadnionego sprzeciwu wobec sposobu ujawnienia przedmiotowej informacji, jej zakresu, czy treści. W takim przypadku Wykonawca zobowiązany jest usunąć informację, bądź w porozumieniu z Zamawiającym dostosować ją do stanu zgodnego z wolą Zamawiającego.</w:t>
      </w:r>
    </w:p>
    <w:p w14:paraId="2E41DC9A" w14:textId="13193BBC" w:rsidR="00310318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4A15463B" w14:textId="77777777" w:rsidR="00696AB9" w:rsidRPr="003F7BE6" w:rsidRDefault="00696AB9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5DE5FF7A" w14:textId="6AC87DB4" w:rsidR="009372E4" w:rsidRPr="003F7BE6" w:rsidRDefault="009372E4" w:rsidP="009372E4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lastRenderedPageBreak/>
        <w:t>§</w:t>
      </w:r>
      <w:r w:rsidR="0092784F">
        <w:rPr>
          <w:rFonts w:ascii="Open Sans" w:hAnsi="Open Sans" w:cs="Open Sans"/>
          <w:b/>
          <w:sz w:val="18"/>
          <w:szCs w:val="18"/>
        </w:rPr>
        <w:t>10</w:t>
      </w:r>
      <w:r w:rsidRPr="003F7BE6">
        <w:rPr>
          <w:rFonts w:ascii="Open Sans" w:hAnsi="Open Sans" w:cs="Open Sans"/>
          <w:b/>
          <w:sz w:val="18"/>
          <w:szCs w:val="18"/>
        </w:rPr>
        <w:t xml:space="preserve"> Przetwarzanie danych osobowych</w:t>
      </w:r>
    </w:p>
    <w:p w14:paraId="32750B1F" w14:textId="51A0D73E" w:rsidR="009372E4" w:rsidRPr="003F7BE6" w:rsidRDefault="002275A6" w:rsidP="00696AB9">
      <w:pPr>
        <w:numPr>
          <w:ilvl w:val="0"/>
          <w:numId w:val="13"/>
        </w:numPr>
        <w:spacing w:after="0"/>
        <w:ind w:left="714"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Powierzenie przez Zamawiającego, będącego Administratorem danych w rozumieniu rozporządzenia EU 2016/679,  przetwarzania danych osobowych Producentowi na potrzeby świadczenia usługi wsparcia technicznego, o której mowa w §7 ust. 2, zostanie uregulowane w odrębnej umowie, zawartej pomiędzy Zamawiającym a Producentem.</w:t>
      </w:r>
    </w:p>
    <w:p w14:paraId="4EDA105A" w14:textId="6A3AD462" w:rsidR="002275A6" w:rsidRPr="003F7BE6" w:rsidRDefault="002275A6" w:rsidP="00696AB9">
      <w:pPr>
        <w:numPr>
          <w:ilvl w:val="0"/>
          <w:numId w:val="13"/>
        </w:numPr>
        <w:spacing w:after="0"/>
        <w:ind w:left="714"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Jeżeli zakresem niniejszej Umowy (zob. §2 ust. 1), jest objęte świadczenie Usługi MWT AMS PL, powierzenie przez Zamawiającego, będącego Administratorem danych w rozumieniu rozporządzenia EU 2016/679,  przetwarzania danych osobowych Wykonawcy na potrzeby świadczenia tej usługi zostanie uregulowane w odrębnej umowie, zawartej pomiędzy Zamawiającym a Wykonawcom</w:t>
      </w:r>
      <w:r w:rsidR="00696AB9">
        <w:rPr>
          <w:rFonts w:ascii="Open Sans" w:hAnsi="Open Sans" w:cs="Open Sans"/>
          <w:sz w:val="18"/>
          <w:szCs w:val="18"/>
        </w:rPr>
        <w:t>, stanowiącej załącznik nr 5</w:t>
      </w:r>
      <w:r w:rsidRPr="003F7BE6">
        <w:rPr>
          <w:rFonts w:ascii="Open Sans" w:hAnsi="Open Sans" w:cs="Open Sans"/>
          <w:sz w:val="18"/>
          <w:szCs w:val="18"/>
        </w:rPr>
        <w:t>.</w:t>
      </w:r>
    </w:p>
    <w:p w14:paraId="018B56BE" w14:textId="77777777" w:rsidR="009372E4" w:rsidRPr="003F7BE6" w:rsidRDefault="009372E4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5D6AA1ED" w14:textId="32C34BB5" w:rsidR="00242D1A" w:rsidRPr="003F7BE6" w:rsidRDefault="00CC53A4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>§</w:t>
      </w:r>
      <w:r w:rsidR="0092784F">
        <w:rPr>
          <w:rFonts w:ascii="Open Sans" w:hAnsi="Open Sans" w:cs="Open Sans"/>
          <w:b/>
          <w:sz w:val="18"/>
          <w:szCs w:val="18"/>
        </w:rPr>
        <w:t>11</w:t>
      </w:r>
      <w:r w:rsidR="00242D1A" w:rsidRPr="003F7BE6">
        <w:rPr>
          <w:rFonts w:ascii="Open Sans" w:hAnsi="Open Sans" w:cs="Open Sans"/>
          <w:b/>
          <w:sz w:val="18"/>
          <w:szCs w:val="18"/>
        </w:rPr>
        <w:t xml:space="preserve"> Okres obowiązywania umowy</w:t>
      </w:r>
    </w:p>
    <w:p w14:paraId="2AE210D2" w14:textId="25A4638B" w:rsidR="00242D1A" w:rsidRPr="003F7BE6" w:rsidRDefault="00242D1A" w:rsidP="00696AB9">
      <w:pPr>
        <w:numPr>
          <w:ilvl w:val="0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Niniejsza umowa wchodzi w </w:t>
      </w:r>
      <w:r w:rsidR="001B75AA" w:rsidRPr="003F7BE6">
        <w:rPr>
          <w:rFonts w:ascii="Open Sans" w:hAnsi="Open Sans" w:cs="Open Sans"/>
          <w:sz w:val="18"/>
          <w:szCs w:val="18"/>
        </w:rPr>
        <w:t>życie z dniem jej zawarcia, przy czym w przypadku złożenia podpisów przez Strony w formie elektronicznej (kwalifikowany podpis elektroniczny) za datę wejścia w życie uznaje się dzień złożenia ostatniego podpisu.</w:t>
      </w:r>
    </w:p>
    <w:p w14:paraId="3DAC08F4" w14:textId="77777777" w:rsidR="00242D1A" w:rsidRPr="003F7BE6" w:rsidRDefault="00242D1A" w:rsidP="00696AB9">
      <w:pPr>
        <w:numPr>
          <w:ilvl w:val="0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Umowa może zostać rozwiązana:</w:t>
      </w:r>
    </w:p>
    <w:p w14:paraId="0BE0491E" w14:textId="77777777" w:rsidR="00242D1A" w:rsidRPr="003F7BE6" w:rsidRDefault="00242D1A" w:rsidP="00696AB9">
      <w:pPr>
        <w:numPr>
          <w:ilvl w:val="1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 pisemnym porozumieniem Stron – w każdym czasie,</w:t>
      </w:r>
    </w:p>
    <w:p w14:paraId="3661BA86" w14:textId="17B7BBD3" w:rsidR="00242D1A" w:rsidRPr="003F7BE6" w:rsidRDefault="00242D1A" w:rsidP="00696AB9">
      <w:pPr>
        <w:numPr>
          <w:ilvl w:val="1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 pisemnym oświadczeniem przez każdą ze Stron bez zachowania okresu wypowiedzenia w przypadku naruszenia przez drugą Stronę istotnych postanowień </w:t>
      </w:r>
      <w:r w:rsidR="00C90A8C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 xml:space="preserve">mowy, pod warunkiem uprzedniego pisemnego wezwania Strony naruszającej </w:t>
      </w:r>
      <w:r w:rsidR="00C90A8C" w:rsidRPr="003F7BE6">
        <w:rPr>
          <w:rFonts w:ascii="Open Sans" w:hAnsi="Open Sans" w:cs="Open Sans"/>
          <w:sz w:val="18"/>
          <w:szCs w:val="18"/>
        </w:rPr>
        <w:t xml:space="preserve">Umowę </w:t>
      </w:r>
      <w:r w:rsidRPr="003F7BE6">
        <w:rPr>
          <w:rFonts w:ascii="Open Sans" w:hAnsi="Open Sans" w:cs="Open Sans"/>
          <w:sz w:val="18"/>
          <w:szCs w:val="18"/>
        </w:rPr>
        <w:t xml:space="preserve">do prawidłowego wykonywania </w:t>
      </w:r>
      <w:r w:rsidR="00C90A8C" w:rsidRPr="003F7BE6">
        <w:rPr>
          <w:rFonts w:ascii="Open Sans" w:hAnsi="Open Sans" w:cs="Open Sans"/>
          <w:sz w:val="18"/>
          <w:szCs w:val="18"/>
        </w:rPr>
        <w:t xml:space="preserve">Umowy </w:t>
      </w:r>
      <w:r w:rsidRPr="003F7BE6">
        <w:rPr>
          <w:rFonts w:ascii="Open Sans" w:hAnsi="Open Sans" w:cs="Open Sans"/>
          <w:sz w:val="18"/>
          <w:szCs w:val="18"/>
        </w:rPr>
        <w:t xml:space="preserve">i wyznaczeniu tej Stronie terminu nie krótszego niż 14 dni do usunięcia zaistniałych uchybień w realizacji </w:t>
      </w:r>
      <w:r w:rsidR="00C90A8C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 xml:space="preserve">mowy. Za naruszenie przez Wykonawcę istotnych postanowień </w:t>
      </w:r>
      <w:r w:rsidR="00C90A8C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>mowy uważa się zawinioną przez Wykonawcę zwłokę w realizacji przedmiotu umowy przez okres dłuższy niż 3 tygodnie.</w:t>
      </w:r>
    </w:p>
    <w:p w14:paraId="2E41DC9B" w14:textId="40115B90" w:rsidR="00A4007B" w:rsidRPr="003F7BE6" w:rsidRDefault="00242D1A" w:rsidP="00696AB9">
      <w:pPr>
        <w:numPr>
          <w:ilvl w:val="0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W przypadku wypowiedzenia lub rozwiązania </w:t>
      </w:r>
      <w:r w:rsidR="00C90A8C" w:rsidRPr="003F7BE6">
        <w:rPr>
          <w:rFonts w:ascii="Open Sans" w:hAnsi="Open Sans" w:cs="Open Sans"/>
          <w:sz w:val="18"/>
          <w:szCs w:val="18"/>
        </w:rPr>
        <w:t xml:space="preserve">Umowy </w:t>
      </w:r>
      <w:r w:rsidRPr="003F7BE6">
        <w:rPr>
          <w:rFonts w:ascii="Open Sans" w:hAnsi="Open Sans" w:cs="Open Sans"/>
          <w:sz w:val="18"/>
          <w:szCs w:val="18"/>
        </w:rPr>
        <w:t>przez Z</w:t>
      </w:r>
      <w:r w:rsidR="00CC17D2" w:rsidRPr="003F7BE6">
        <w:rPr>
          <w:rFonts w:ascii="Open Sans" w:hAnsi="Open Sans" w:cs="Open Sans"/>
          <w:sz w:val="18"/>
          <w:szCs w:val="18"/>
        </w:rPr>
        <w:t>amawiającego</w:t>
      </w:r>
      <w:r w:rsidRPr="003F7BE6">
        <w:rPr>
          <w:rFonts w:ascii="Open Sans" w:hAnsi="Open Sans" w:cs="Open Sans"/>
          <w:sz w:val="18"/>
          <w:szCs w:val="18"/>
        </w:rPr>
        <w:t xml:space="preserve">, odstąpienia przez </w:t>
      </w:r>
      <w:r w:rsidR="00CC53A4" w:rsidRPr="003F7BE6">
        <w:rPr>
          <w:rFonts w:ascii="Open Sans" w:hAnsi="Open Sans" w:cs="Open Sans"/>
          <w:sz w:val="18"/>
          <w:szCs w:val="18"/>
        </w:rPr>
        <w:t>Zamawiającego</w:t>
      </w:r>
      <w:r w:rsidRPr="003F7BE6">
        <w:rPr>
          <w:rFonts w:ascii="Open Sans" w:hAnsi="Open Sans" w:cs="Open Sans"/>
          <w:sz w:val="18"/>
          <w:szCs w:val="18"/>
        </w:rPr>
        <w:t xml:space="preserve"> od </w:t>
      </w:r>
      <w:r w:rsidR="00C90A8C" w:rsidRPr="003F7BE6">
        <w:rPr>
          <w:rFonts w:ascii="Open Sans" w:hAnsi="Open Sans" w:cs="Open Sans"/>
          <w:sz w:val="18"/>
          <w:szCs w:val="18"/>
        </w:rPr>
        <w:t>U</w:t>
      </w:r>
      <w:r w:rsidRPr="003F7BE6">
        <w:rPr>
          <w:rFonts w:ascii="Open Sans" w:hAnsi="Open Sans" w:cs="Open Sans"/>
          <w:sz w:val="18"/>
          <w:szCs w:val="18"/>
        </w:rPr>
        <w:t>mowy</w:t>
      </w:r>
      <w:r w:rsidR="00C90A8C" w:rsidRPr="003F7BE6">
        <w:rPr>
          <w:rFonts w:ascii="Open Sans" w:hAnsi="Open Sans" w:cs="Open Sans"/>
          <w:sz w:val="18"/>
          <w:szCs w:val="18"/>
        </w:rPr>
        <w:t>,</w:t>
      </w:r>
      <w:r w:rsidRPr="003F7BE6">
        <w:rPr>
          <w:rFonts w:ascii="Open Sans" w:hAnsi="Open Sans" w:cs="Open Sans"/>
          <w:sz w:val="18"/>
          <w:szCs w:val="18"/>
        </w:rPr>
        <w:t xml:space="preserve"> bądź faktycznej rezygnacji </w:t>
      </w:r>
      <w:r w:rsidR="00CC53A4" w:rsidRPr="003F7BE6">
        <w:rPr>
          <w:rFonts w:ascii="Open Sans" w:hAnsi="Open Sans" w:cs="Open Sans"/>
          <w:sz w:val="18"/>
          <w:szCs w:val="18"/>
        </w:rPr>
        <w:t>Zamawiającego</w:t>
      </w:r>
      <w:r w:rsidRPr="003F7BE6">
        <w:rPr>
          <w:rFonts w:ascii="Open Sans" w:hAnsi="Open Sans" w:cs="Open Sans"/>
          <w:sz w:val="18"/>
          <w:szCs w:val="18"/>
        </w:rPr>
        <w:t xml:space="preserve"> z dalszej realizacji </w:t>
      </w:r>
      <w:r w:rsidR="00C90A8C" w:rsidRPr="003F7BE6">
        <w:rPr>
          <w:rFonts w:ascii="Open Sans" w:hAnsi="Open Sans" w:cs="Open Sans"/>
          <w:sz w:val="18"/>
          <w:szCs w:val="18"/>
        </w:rPr>
        <w:t>Umowy</w:t>
      </w:r>
      <w:r w:rsidRPr="003F7BE6">
        <w:rPr>
          <w:rFonts w:ascii="Open Sans" w:hAnsi="Open Sans" w:cs="Open Sans"/>
          <w:sz w:val="18"/>
          <w:szCs w:val="18"/>
        </w:rPr>
        <w:t xml:space="preserve">, </w:t>
      </w:r>
      <w:r w:rsidR="00CC17D2" w:rsidRPr="003F7BE6">
        <w:rPr>
          <w:rFonts w:ascii="Open Sans" w:hAnsi="Open Sans" w:cs="Open Sans"/>
          <w:sz w:val="18"/>
          <w:szCs w:val="18"/>
        </w:rPr>
        <w:t>Zamawiający</w:t>
      </w:r>
      <w:r w:rsidRPr="003F7BE6">
        <w:rPr>
          <w:rFonts w:ascii="Open Sans" w:hAnsi="Open Sans" w:cs="Open Sans"/>
          <w:sz w:val="18"/>
          <w:szCs w:val="18"/>
        </w:rPr>
        <w:t xml:space="preserve"> zobowiązany jest do zapłaty na rzecz Wykonawcy wynagrodzenia za dotychczas wykonane przez niego Usługi. </w:t>
      </w:r>
    </w:p>
    <w:p w14:paraId="0FAA764A" w14:textId="4B3EBAF9" w:rsidR="0020576E" w:rsidRPr="003F7BE6" w:rsidRDefault="0020576E" w:rsidP="00696AB9">
      <w:pPr>
        <w:numPr>
          <w:ilvl w:val="0"/>
          <w:numId w:val="20"/>
        </w:numPr>
        <w:spacing w:after="0"/>
        <w:ind w:hanging="357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Zamawiający rozumie i akceptuje fakt, że niezależnie od przyczyny, odstąpienie lub wypowiedzenia Umowy nie wywiera skutku dla ważności Umowy Licencyjnej zawartej z Producentem.</w:t>
      </w:r>
    </w:p>
    <w:p w14:paraId="58DC5FE2" w14:textId="77777777" w:rsidR="008F46CB" w:rsidRPr="003F7BE6" w:rsidRDefault="008F46CB" w:rsidP="008F46CB">
      <w:pPr>
        <w:spacing w:after="0" w:line="312" w:lineRule="auto"/>
        <w:ind w:left="360"/>
        <w:jc w:val="both"/>
        <w:rPr>
          <w:rFonts w:ascii="Open Sans" w:hAnsi="Open Sans" w:cs="Open Sans"/>
          <w:sz w:val="18"/>
          <w:szCs w:val="18"/>
        </w:rPr>
      </w:pPr>
    </w:p>
    <w:p w14:paraId="2E41DC9C" w14:textId="2E548119" w:rsidR="00310318" w:rsidRPr="003F7BE6" w:rsidRDefault="00CC53A4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>§</w:t>
      </w:r>
      <w:r w:rsidR="00941DC2">
        <w:rPr>
          <w:rFonts w:ascii="Open Sans" w:hAnsi="Open Sans" w:cs="Open Sans"/>
          <w:b/>
          <w:sz w:val="18"/>
          <w:szCs w:val="18"/>
        </w:rPr>
        <w:t>12</w:t>
      </w:r>
      <w:r w:rsidR="004757CA" w:rsidRPr="003F7BE6">
        <w:rPr>
          <w:rFonts w:ascii="Open Sans" w:hAnsi="Open Sans" w:cs="Open Sans"/>
          <w:b/>
          <w:sz w:val="18"/>
          <w:szCs w:val="18"/>
        </w:rPr>
        <w:t xml:space="preserve"> Osoby upoważnione do kontaktów</w:t>
      </w:r>
    </w:p>
    <w:p w14:paraId="15E8879D" w14:textId="11623C19" w:rsidR="004757CA" w:rsidRPr="003F7BE6" w:rsidRDefault="00310318" w:rsidP="00696AB9">
      <w:pPr>
        <w:pStyle w:val="Akapitzlist"/>
        <w:numPr>
          <w:ilvl w:val="3"/>
          <w:numId w:val="19"/>
        </w:numPr>
        <w:tabs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 xml:space="preserve">Osobą odpowiedzialną za realizację warunków niniejszej Umowy i podpisania protokołu odbioru </w:t>
      </w:r>
      <w:r w:rsidR="00274871" w:rsidRPr="003F7BE6">
        <w:rPr>
          <w:rFonts w:ascii="Open Sans" w:hAnsi="Open Sans" w:cs="Open Sans"/>
          <w:sz w:val="18"/>
          <w:szCs w:val="18"/>
          <w:lang w:val="pl-PL"/>
        </w:rPr>
        <w:t>jest</w:t>
      </w:r>
    </w:p>
    <w:p w14:paraId="24D3D747" w14:textId="3962FBE0" w:rsidR="004757CA" w:rsidRPr="003F7BE6" w:rsidRDefault="00857720" w:rsidP="00696AB9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 xml:space="preserve">ze strony </w:t>
      </w:r>
      <w:r w:rsidR="00111678">
        <w:rPr>
          <w:rFonts w:ascii="Open Sans" w:hAnsi="Open Sans" w:cs="Open Sans"/>
          <w:sz w:val="18"/>
          <w:szCs w:val="18"/>
          <w:lang w:val="pl-PL"/>
        </w:rPr>
        <w:t>Zamawiającego: Sęk Mirosław</w:t>
      </w:r>
      <w:r w:rsidR="004757CA" w:rsidRPr="003F7BE6">
        <w:rPr>
          <w:rFonts w:ascii="Open Sans" w:hAnsi="Open Sans" w:cs="Open Sans"/>
          <w:sz w:val="18"/>
          <w:szCs w:val="18"/>
          <w:lang w:val="pl-PL"/>
        </w:rPr>
        <w:t xml:space="preserve"> ,</w:t>
      </w:r>
    </w:p>
    <w:p w14:paraId="2E41DCA1" w14:textId="6AFC18FE" w:rsidR="00A4007B" w:rsidRPr="003F7BE6" w:rsidRDefault="00310318" w:rsidP="00696AB9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ze strony Wykonawcy</w:t>
      </w:r>
      <w:r w:rsidR="00857720" w:rsidRPr="003F7BE6">
        <w:rPr>
          <w:rFonts w:ascii="Open Sans" w:hAnsi="Open Sans" w:cs="Open Sans"/>
          <w:sz w:val="18"/>
          <w:szCs w:val="18"/>
          <w:lang w:val="pl-PL"/>
        </w:rPr>
        <w:t>:</w:t>
      </w:r>
      <w:r w:rsidRPr="003F7BE6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857720" w:rsidRPr="003F7BE6">
        <w:rPr>
          <w:rFonts w:ascii="Open Sans" w:hAnsi="Open Sans" w:cs="Open Sans"/>
          <w:sz w:val="18"/>
          <w:szCs w:val="18"/>
          <w:lang w:val="pl-PL"/>
        </w:rPr>
        <w:t>______________________.</w:t>
      </w:r>
    </w:p>
    <w:p w14:paraId="2E41DCA3" w14:textId="1CFCB966" w:rsidR="00310318" w:rsidRPr="003F7BE6" w:rsidRDefault="00310318" w:rsidP="00696AB9">
      <w:pPr>
        <w:pStyle w:val="Akapitzlist"/>
        <w:widowControl w:val="0"/>
        <w:numPr>
          <w:ilvl w:val="3"/>
          <w:numId w:val="19"/>
        </w:numPr>
        <w:autoSpaceDE w:val="0"/>
        <w:spacing w:line="276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Przewidziane Umową przekazywanie informacji, stanowisk, wniosków, zapytań, Stron, w tym również</w:t>
      </w:r>
      <w:r w:rsidR="004757CA" w:rsidRPr="003F7BE6">
        <w:rPr>
          <w:rFonts w:ascii="Open Sans" w:hAnsi="Open Sans" w:cs="Open Sans"/>
          <w:sz w:val="18"/>
          <w:szCs w:val="18"/>
          <w:lang w:val="pl-PL"/>
        </w:rPr>
        <w:t xml:space="preserve"> z</w:t>
      </w:r>
      <w:r w:rsidRPr="003F7BE6">
        <w:rPr>
          <w:rFonts w:ascii="Open Sans" w:hAnsi="Open Sans" w:cs="Open Sans"/>
          <w:sz w:val="18"/>
          <w:szCs w:val="18"/>
          <w:lang w:val="pl-PL"/>
        </w:rPr>
        <w:t>amówienia Zamawiającego dokonywane będzie za pośrednictwem poczty elektronicznej. W tym celu Strony wskazują następujące adresy e-mail do korespondencji:</w:t>
      </w:r>
    </w:p>
    <w:p w14:paraId="2E41DCA4" w14:textId="19D87676" w:rsidR="00310318" w:rsidRPr="003F7BE6" w:rsidRDefault="00310318">
      <w:pPr>
        <w:pStyle w:val="Akapitzlist"/>
        <w:widowControl w:val="0"/>
        <w:numPr>
          <w:ilvl w:val="0"/>
          <w:numId w:val="8"/>
        </w:numPr>
        <w:autoSpaceDE w:val="0"/>
        <w:spacing w:line="276" w:lineRule="auto"/>
        <w:ind w:hanging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 xml:space="preserve">ze strony Zamawiającego: </w:t>
      </w:r>
      <w:r w:rsidR="00111678">
        <w:rPr>
          <w:rFonts w:ascii="Open Sans" w:hAnsi="Open Sans" w:cs="Open Sans"/>
          <w:sz w:val="18"/>
          <w:szCs w:val="18"/>
          <w:lang w:val="pl-PL"/>
        </w:rPr>
        <w:t>Sęk Mirosław</w:t>
      </w:r>
    </w:p>
    <w:p w14:paraId="751DB830" w14:textId="15A031C0" w:rsidR="00C90A8C" w:rsidRPr="003F7BE6" w:rsidRDefault="00310318" w:rsidP="00C90A8C">
      <w:pPr>
        <w:pStyle w:val="Akapitzlist"/>
        <w:widowControl w:val="0"/>
        <w:numPr>
          <w:ilvl w:val="0"/>
          <w:numId w:val="8"/>
        </w:numPr>
        <w:autoSpaceDE w:val="0"/>
        <w:spacing w:line="276" w:lineRule="auto"/>
        <w:ind w:hanging="426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 xml:space="preserve">ze strony Wykonawcy: </w:t>
      </w:r>
      <w:r w:rsidR="00857720" w:rsidRPr="003F7BE6">
        <w:rPr>
          <w:rFonts w:ascii="Open Sans" w:hAnsi="Open Sans" w:cs="Open Sans"/>
          <w:sz w:val="18"/>
          <w:szCs w:val="18"/>
          <w:lang w:val="pl-PL"/>
        </w:rPr>
        <w:t>_________________________</w:t>
      </w:r>
    </w:p>
    <w:p w14:paraId="3DA16266" w14:textId="5D0BCD5D" w:rsidR="00C90A8C" w:rsidRPr="003F7BE6" w:rsidRDefault="00A85610" w:rsidP="00696AB9">
      <w:pPr>
        <w:pStyle w:val="Akapitzlist"/>
        <w:widowControl w:val="0"/>
        <w:numPr>
          <w:ilvl w:val="3"/>
          <w:numId w:val="19"/>
        </w:numPr>
        <w:autoSpaceDE w:val="0"/>
        <w:jc w:val="both"/>
        <w:rPr>
          <w:rFonts w:ascii="Open Sans" w:hAnsi="Open Sans" w:cs="Open Sans"/>
          <w:sz w:val="18"/>
          <w:szCs w:val="18"/>
          <w:lang w:val="pl-PL"/>
        </w:rPr>
      </w:pPr>
      <w:r w:rsidRPr="003F7BE6">
        <w:rPr>
          <w:rFonts w:ascii="Open Sans" w:hAnsi="Open Sans" w:cs="Open Sans"/>
          <w:sz w:val="18"/>
          <w:szCs w:val="18"/>
          <w:lang w:val="pl-PL"/>
        </w:rPr>
        <w:t>Zmiana osób wskazanych w ust. 1 i 2 powyżej lub ich danych kontaktowych nie wymaga zmiany Umowy, a wyłącznie pisemnej notyfikacji doręczonej drugiej Stronie.</w:t>
      </w:r>
    </w:p>
    <w:p w14:paraId="081BE4D9" w14:textId="77777777" w:rsidR="00A85610" w:rsidRPr="003F7BE6" w:rsidRDefault="00A85610" w:rsidP="00A85610">
      <w:pPr>
        <w:pStyle w:val="Akapitzlist"/>
        <w:widowControl w:val="0"/>
        <w:autoSpaceDE w:val="0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2E41DCA7" w14:textId="66023713" w:rsidR="00310318" w:rsidRPr="003F7BE6" w:rsidRDefault="00EE16E5" w:rsidP="00222AD7">
      <w:pPr>
        <w:pStyle w:val="Bezodstpw"/>
        <w:tabs>
          <w:tab w:val="left" w:pos="6290"/>
        </w:tabs>
        <w:spacing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t>§ 1</w:t>
      </w:r>
      <w:r w:rsidR="00941DC2">
        <w:rPr>
          <w:rFonts w:ascii="Open Sans" w:hAnsi="Open Sans" w:cs="Open Sans"/>
          <w:b/>
          <w:sz w:val="18"/>
          <w:szCs w:val="18"/>
        </w:rPr>
        <w:t>3</w:t>
      </w:r>
      <w:r w:rsidR="004757CA" w:rsidRPr="003F7BE6">
        <w:rPr>
          <w:rFonts w:ascii="Open Sans" w:hAnsi="Open Sans" w:cs="Open Sans"/>
          <w:b/>
          <w:sz w:val="18"/>
          <w:szCs w:val="18"/>
        </w:rPr>
        <w:t xml:space="preserve"> Postanowienia końcowe</w:t>
      </w:r>
    </w:p>
    <w:p w14:paraId="2FB46B38" w14:textId="5F176F8E" w:rsidR="00540FF4" w:rsidRPr="003F7BE6" w:rsidRDefault="00540FF4" w:rsidP="00696AB9">
      <w:pPr>
        <w:pStyle w:val="Bezodstpw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Żadne z postanowień niniejszej Umowy nie zmienia, nie ogranicza ani nie wpływa na interpretację postanowień Umowy Licencyjnej.</w:t>
      </w:r>
    </w:p>
    <w:p w14:paraId="2E41DCAD" w14:textId="586AFFED" w:rsidR="00A4007B" w:rsidRPr="003F7BE6" w:rsidRDefault="00310318" w:rsidP="00696AB9">
      <w:pPr>
        <w:pStyle w:val="Bezodstpw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W sprawach nieunormowanych w Umowie zastosowanie znajduje prawo polskie, w szczególności przepisy Kodeksu </w:t>
      </w:r>
      <w:r w:rsidR="00A85610" w:rsidRPr="003F7BE6">
        <w:rPr>
          <w:rFonts w:ascii="Open Sans" w:hAnsi="Open Sans" w:cs="Open Sans"/>
          <w:sz w:val="18"/>
          <w:szCs w:val="18"/>
        </w:rPr>
        <w:t xml:space="preserve">cywilnego </w:t>
      </w:r>
      <w:r w:rsidRPr="003F7BE6">
        <w:rPr>
          <w:rFonts w:ascii="Open Sans" w:hAnsi="Open Sans" w:cs="Open Sans"/>
          <w:sz w:val="18"/>
          <w:szCs w:val="18"/>
        </w:rPr>
        <w:t>i innych ustaw. Powyższe nie dotyczy Umowy Licencyjnej, o której mowa w postanowieniu §</w:t>
      </w:r>
      <w:r w:rsidR="00BD6B30" w:rsidRPr="003F7BE6">
        <w:rPr>
          <w:rFonts w:ascii="Open Sans" w:hAnsi="Open Sans" w:cs="Open Sans"/>
          <w:sz w:val="18"/>
          <w:szCs w:val="18"/>
        </w:rPr>
        <w:t>4</w:t>
      </w:r>
      <w:r w:rsidR="00250B77" w:rsidRPr="003F7BE6">
        <w:rPr>
          <w:rFonts w:ascii="Open Sans" w:hAnsi="Open Sans" w:cs="Open Sans"/>
          <w:sz w:val="18"/>
          <w:szCs w:val="18"/>
        </w:rPr>
        <w:t xml:space="preserve"> Umowy dla której prawo właściwe zostało w niej odrębnie wskazane.</w:t>
      </w:r>
    </w:p>
    <w:p w14:paraId="2E41DCB2" w14:textId="2E8B8977" w:rsidR="00A4007B" w:rsidRPr="003F7BE6" w:rsidRDefault="00310318" w:rsidP="00696AB9">
      <w:pPr>
        <w:pStyle w:val="Bezodstpw"/>
        <w:numPr>
          <w:ilvl w:val="0"/>
          <w:numId w:val="11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lastRenderedPageBreak/>
        <w:t xml:space="preserve">Wszelkie zmiany Umowy wymagają zachowania formy pisemnej </w:t>
      </w:r>
      <w:r w:rsidR="001B75AA" w:rsidRPr="003F7BE6">
        <w:rPr>
          <w:rFonts w:ascii="Open Sans" w:hAnsi="Open Sans" w:cs="Open Sans"/>
          <w:sz w:val="18"/>
          <w:szCs w:val="18"/>
        </w:rPr>
        <w:t xml:space="preserve">lub elektronicznej (podpisy kwalifikowane) </w:t>
      </w:r>
      <w:r w:rsidRPr="003F7BE6">
        <w:rPr>
          <w:rFonts w:ascii="Open Sans" w:hAnsi="Open Sans" w:cs="Open Sans"/>
          <w:sz w:val="18"/>
          <w:szCs w:val="18"/>
        </w:rPr>
        <w:t>pod rygorem nieważności.</w:t>
      </w:r>
    </w:p>
    <w:p w14:paraId="2E41DCB7" w14:textId="15930240" w:rsidR="00A4007B" w:rsidRPr="003F7BE6" w:rsidRDefault="00310318" w:rsidP="00696AB9">
      <w:pPr>
        <w:pStyle w:val="Bezodstpw"/>
        <w:numPr>
          <w:ilvl w:val="0"/>
          <w:numId w:val="11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Strony zgodnie oświadczają, iż wszelkie spory wynikłe z niniejszej Umowy poddawane będą pod rozstrzygniecie sądowi powszechnemu właściwemu miejscowo dla siedziby </w:t>
      </w:r>
      <w:r w:rsidR="003D1B3F" w:rsidRPr="003F7BE6">
        <w:rPr>
          <w:rFonts w:ascii="Open Sans" w:hAnsi="Open Sans" w:cs="Open Sans"/>
          <w:sz w:val="18"/>
          <w:szCs w:val="18"/>
        </w:rPr>
        <w:t>pozwanego</w:t>
      </w:r>
      <w:r w:rsidRPr="003F7BE6">
        <w:rPr>
          <w:rFonts w:ascii="Open Sans" w:hAnsi="Open Sans" w:cs="Open Sans"/>
          <w:sz w:val="18"/>
          <w:szCs w:val="18"/>
        </w:rPr>
        <w:t>.</w:t>
      </w:r>
    </w:p>
    <w:p w14:paraId="2E41DCB8" w14:textId="03E8E3B8" w:rsidR="00310318" w:rsidRPr="003F7BE6" w:rsidRDefault="00310318" w:rsidP="00696AB9">
      <w:pPr>
        <w:pStyle w:val="Bezodstpw"/>
        <w:numPr>
          <w:ilvl w:val="0"/>
          <w:numId w:val="11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Umowę sporządzono w </w:t>
      </w:r>
      <w:r w:rsidR="00250B77" w:rsidRPr="003F7BE6">
        <w:rPr>
          <w:rFonts w:ascii="Open Sans" w:hAnsi="Open Sans" w:cs="Open Sans"/>
          <w:sz w:val="18"/>
          <w:szCs w:val="18"/>
        </w:rPr>
        <w:t>dwóch</w:t>
      </w:r>
      <w:r w:rsidRPr="003F7BE6">
        <w:rPr>
          <w:rFonts w:ascii="Open Sans" w:hAnsi="Open Sans" w:cs="Open Sans"/>
          <w:sz w:val="18"/>
          <w:szCs w:val="18"/>
        </w:rPr>
        <w:t xml:space="preserve"> jednobrzmiących egzemplarzach, </w:t>
      </w:r>
      <w:r w:rsidR="00250B77" w:rsidRPr="003F7BE6">
        <w:rPr>
          <w:rFonts w:ascii="Open Sans" w:hAnsi="Open Sans" w:cs="Open Sans"/>
          <w:sz w:val="18"/>
          <w:szCs w:val="18"/>
        </w:rPr>
        <w:t>po jednym dla każdej ze Stron</w:t>
      </w:r>
      <w:r w:rsidRPr="003F7BE6">
        <w:rPr>
          <w:rFonts w:ascii="Open Sans" w:hAnsi="Open Sans" w:cs="Open Sans"/>
          <w:sz w:val="18"/>
          <w:szCs w:val="18"/>
        </w:rPr>
        <w:t xml:space="preserve">. </w:t>
      </w:r>
    </w:p>
    <w:p w14:paraId="2E41DCB9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5D9DFA71" w14:textId="6F04C6FB" w:rsidR="00B30A7C" w:rsidRPr="003F7BE6" w:rsidRDefault="00B30A7C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Integralną</w:t>
      </w:r>
      <w:r w:rsidR="004C497C" w:rsidRPr="003F7BE6">
        <w:rPr>
          <w:rFonts w:ascii="Open Sans" w:hAnsi="Open Sans" w:cs="Open Sans"/>
          <w:sz w:val="18"/>
          <w:szCs w:val="18"/>
        </w:rPr>
        <w:t xml:space="preserve"> część Umowy stanowią Załączniki: </w:t>
      </w:r>
    </w:p>
    <w:p w14:paraId="5640A6F7" w14:textId="15D09AD4" w:rsidR="004C497C" w:rsidRPr="003F7BE6" w:rsidRDefault="004C497C" w:rsidP="00696AB9">
      <w:pPr>
        <w:pStyle w:val="Bezodstpw"/>
        <w:numPr>
          <w:ilvl w:val="0"/>
          <w:numId w:val="18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Załącznik nr </w:t>
      </w:r>
      <w:r w:rsidR="00F416CD" w:rsidRPr="003F7BE6">
        <w:rPr>
          <w:rFonts w:ascii="Open Sans" w:hAnsi="Open Sans" w:cs="Open Sans"/>
          <w:sz w:val="18"/>
          <w:szCs w:val="18"/>
        </w:rPr>
        <w:t>1</w:t>
      </w:r>
      <w:r w:rsidRPr="003F7BE6">
        <w:rPr>
          <w:rFonts w:ascii="Open Sans" w:hAnsi="Open Sans" w:cs="Open Sans"/>
          <w:sz w:val="18"/>
          <w:szCs w:val="18"/>
        </w:rPr>
        <w:t xml:space="preserve"> </w:t>
      </w:r>
      <w:r w:rsidR="00035D02" w:rsidRPr="003F7BE6">
        <w:rPr>
          <w:rFonts w:ascii="Open Sans" w:hAnsi="Open Sans" w:cs="Open Sans"/>
          <w:sz w:val="18"/>
          <w:szCs w:val="18"/>
        </w:rPr>
        <w:t xml:space="preserve">– </w:t>
      </w:r>
      <w:r w:rsidR="00F416CD" w:rsidRPr="003F7BE6">
        <w:rPr>
          <w:rFonts w:ascii="Open Sans" w:hAnsi="Open Sans" w:cs="Open Sans"/>
          <w:sz w:val="18"/>
          <w:szCs w:val="18"/>
        </w:rPr>
        <w:t>Oświadczenie Producenta</w:t>
      </w:r>
      <w:r w:rsidR="00035D02" w:rsidRPr="003F7BE6">
        <w:rPr>
          <w:rFonts w:ascii="Open Sans" w:hAnsi="Open Sans" w:cs="Open Sans"/>
          <w:sz w:val="18"/>
          <w:szCs w:val="18"/>
        </w:rPr>
        <w:t xml:space="preserve"> </w:t>
      </w:r>
    </w:p>
    <w:p w14:paraId="7B7475A7" w14:textId="171BCD69" w:rsidR="004C497C" w:rsidRPr="003F7BE6" w:rsidRDefault="00F416CD" w:rsidP="00696AB9">
      <w:pPr>
        <w:pStyle w:val="Bezodstpw"/>
        <w:numPr>
          <w:ilvl w:val="0"/>
          <w:numId w:val="18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Załącznik nr 2</w:t>
      </w:r>
      <w:r w:rsidR="004C497C" w:rsidRPr="003F7BE6">
        <w:rPr>
          <w:rFonts w:ascii="Open Sans" w:hAnsi="Open Sans" w:cs="Open Sans"/>
          <w:sz w:val="18"/>
          <w:szCs w:val="18"/>
        </w:rPr>
        <w:t xml:space="preserve"> </w:t>
      </w:r>
      <w:r w:rsidR="00035D02" w:rsidRPr="003F7BE6">
        <w:rPr>
          <w:rFonts w:ascii="Open Sans" w:hAnsi="Open Sans" w:cs="Open Sans"/>
          <w:sz w:val="18"/>
          <w:szCs w:val="18"/>
        </w:rPr>
        <w:t xml:space="preserve">– Protokół zdawczo-odbiorczy (wzór) </w:t>
      </w:r>
    </w:p>
    <w:p w14:paraId="6F2F7B4E" w14:textId="73E5B295" w:rsidR="004C497C" w:rsidRDefault="00111678" w:rsidP="00696AB9">
      <w:pPr>
        <w:pStyle w:val="Bezodstpw"/>
        <w:numPr>
          <w:ilvl w:val="0"/>
          <w:numId w:val="18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Załącznik nr 3</w:t>
      </w:r>
      <w:r w:rsidR="004C497C" w:rsidRPr="003F7BE6">
        <w:rPr>
          <w:rFonts w:ascii="Open Sans" w:hAnsi="Open Sans" w:cs="Open Sans"/>
          <w:sz w:val="18"/>
          <w:szCs w:val="18"/>
        </w:rPr>
        <w:t xml:space="preserve"> </w:t>
      </w:r>
      <w:r w:rsidR="00035D02" w:rsidRPr="003F7BE6">
        <w:rPr>
          <w:rFonts w:ascii="Open Sans" w:hAnsi="Open Sans" w:cs="Open Sans"/>
          <w:sz w:val="18"/>
          <w:szCs w:val="18"/>
        </w:rPr>
        <w:t>–</w:t>
      </w:r>
      <w:r w:rsidR="004C497C" w:rsidRPr="003F7BE6">
        <w:rPr>
          <w:rFonts w:ascii="Open Sans" w:hAnsi="Open Sans" w:cs="Open Sans"/>
          <w:sz w:val="18"/>
          <w:szCs w:val="18"/>
        </w:rPr>
        <w:t xml:space="preserve"> </w:t>
      </w:r>
      <w:r w:rsidR="00035D02" w:rsidRPr="003F7BE6">
        <w:rPr>
          <w:rFonts w:ascii="Open Sans" w:hAnsi="Open Sans" w:cs="Open Sans"/>
          <w:sz w:val="18"/>
          <w:szCs w:val="18"/>
        </w:rPr>
        <w:t xml:space="preserve">Warunki Wsparcia Technicznego MWT Solutions </w:t>
      </w:r>
      <w:r w:rsidR="00F416CD" w:rsidRPr="003F7BE6">
        <w:rPr>
          <w:rFonts w:ascii="Open Sans" w:hAnsi="Open Sans" w:cs="Open Sans"/>
          <w:sz w:val="18"/>
          <w:szCs w:val="18"/>
        </w:rPr>
        <w:t>(MWT AMS PL</w:t>
      </w:r>
      <w:r w:rsidR="006E5BCE">
        <w:rPr>
          <w:rFonts w:ascii="Open Sans" w:hAnsi="Open Sans" w:cs="Open Sans"/>
          <w:sz w:val="18"/>
          <w:szCs w:val="18"/>
        </w:rPr>
        <w:t xml:space="preserve"> HowTo</w:t>
      </w:r>
      <w:r w:rsidR="00F416CD" w:rsidRPr="003F7BE6">
        <w:rPr>
          <w:rFonts w:ascii="Open Sans" w:hAnsi="Open Sans" w:cs="Open Sans"/>
          <w:sz w:val="18"/>
          <w:szCs w:val="18"/>
        </w:rPr>
        <w:t>)</w:t>
      </w:r>
    </w:p>
    <w:p w14:paraId="4E00ED66" w14:textId="778D348A" w:rsidR="00696AB9" w:rsidRDefault="00696AB9" w:rsidP="00696AB9">
      <w:pPr>
        <w:pStyle w:val="Bezodstpw"/>
        <w:numPr>
          <w:ilvl w:val="0"/>
          <w:numId w:val="18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Załącznik nr 4 – Wzór zobowiązania do zachowania tajemnicy</w:t>
      </w:r>
    </w:p>
    <w:p w14:paraId="7F25794F" w14:textId="39DFE46A" w:rsidR="00696AB9" w:rsidRPr="003F7BE6" w:rsidRDefault="00696AB9" w:rsidP="00696AB9">
      <w:pPr>
        <w:pStyle w:val="Bezodstpw"/>
        <w:numPr>
          <w:ilvl w:val="0"/>
          <w:numId w:val="18"/>
        </w:numPr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Załącznik nr 5 – Umowa powierzenia przetwarzanych danych</w:t>
      </w:r>
    </w:p>
    <w:p w14:paraId="2E41DCBA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BB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BC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BD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BE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BF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        Wykonawca</w:t>
      </w:r>
      <w:r w:rsidRPr="003F7BE6">
        <w:rPr>
          <w:rFonts w:ascii="Open Sans" w:hAnsi="Open Sans" w:cs="Open Sans"/>
          <w:sz w:val="18"/>
          <w:szCs w:val="18"/>
        </w:rPr>
        <w:tab/>
      </w:r>
      <w:r w:rsidRPr="003F7BE6">
        <w:rPr>
          <w:rFonts w:ascii="Open Sans" w:hAnsi="Open Sans" w:cs="Open Sans"/>
          <w:sz w:val="18"/>
          <w:szCs w:val="18"/>
        </w:rPr>
        <w:tab/>
        <w:t xml:space="preserve">                   Zamawiający</w:t>
      </w:r>
    </w:p>
    <w:p w14:paraId="2E41DCC0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4DD2AF6F" w14:textId="77777777" w:rsidR="001B75AA" w:rsidRPr="003F7BE6" w:rsidRDefault="001B75AA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6A10247" w14:textId="77777777" w:rsidR="001B75AA" w:rsidRPr="003F7BE6" w:rsidRDefault="001B75AA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2E41DCC1" w14:textId="77777777" w:rsidR="00310318" w:rsidRPr="003F7BE6" w:rsidRDefault="00310318" w:rsidP="00310318">
      <w:pPr>
        <w:pStyle w:val="Bezodstpw"/>
        <w:tabs>
          <w:tab w:val="left" w:pos="6290"/>
        </w:tabs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 xml:space="preserve">   ________________</w:t>
      </w:r>
      <w:r w:rsidRPr="003F7BE6">
        <w:rPr>
          <w:rFonts w:ascii="Open Sans" w:hAnsi="Open Sans" w:cs="Open Sans"/>
          <w:sz w:val="18"/>
          <w:szCs w:val="18"/>
        </w:rPr>
        <w:tab/>
      </w:r>
      <w:r w:rsidRPr="003F7BE6">
        <w:rPr>
          <w:rFonts w:ascii="Open Sans" w:hAnsi="Open Sans" w:cs="Open Sans"/>
          <w:sz w:val="18"/>
          <w:szCs w:val="18"/>
        </w:rPr>
        <w:tab/>
        <w:t xml:space="preserve">             _________________</w:t>
      </w:r>
    </w:p>
    <w:p w14:paraId="2E41DCC3" w14:textId="77777777" w:rsidR="00310318" w:rsidRPr="003F7BE6" w:rsidRDefault="00310318">
      <w:pPr>
        <w:rPr>
          <w:rFonts w:ascii="Open Sans" w:hAnsi="Open Sans" w:cs="Open Sans"/>
          <w:sz w:val="18"/>
          <w:szCs w:val="18"/>
        </w:rPr>
      </w:pPr>
    </w:p>
    <w:p w14:paraId="2E41DCC4" w14:textId="77777777" w:rsidR="00787AF2" w:rsidRPr="003F7BE6" w:rsidRDefault="00787AF2">
      <w:pPr>
        <w:rPr>
          <w:rFonts w:ascii="Open Sans" w:hAnsi="Open Sans" w:cs="Open Sans"/>
          <w:sz w:val="18"/>
          <w:szCs w:val="18"/>
        </w:rPr>
      </w:pPr>
    </w:p>
    <w:p w14:paraId="2E41DCC5" w14:textId="77777777" w:rsidR="00787AF2" w:rsidRPr="003F7BE6" w:rsidRDefault="00787AF2">
      <w:pPr>
        <w:rPr>
          <w:rFonts w:ascii="Open Sans" w:hAnsi="Open Sans" w:cs="Open Sans"/>
          <w:sz w:val="18"/>
          <w:szCs w:val="18"/>
        </w:rPr>
      </w:pPr>
    </w:p>
    <w:p w14:paraId="16A90F89" w14:textId="30AE7174" w:rsidR="000646A5" w:rsidRPr="003F7BE6" w:rsidRDefault="00B40A61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br w:type="page"/>
      </w:r>
    </w:p>
    <w:p w14:paraId="2E41DCE7" w14:textId="4F00CB9D" w:rsidR="00BF01EC" w:rsidRPr="003F7BE6" w:rsidRDefault="00BF01EC" w:rsidP="00BF01EC">
      <w:pPr>
        <w:jc w:val="center"/>
        <w:rPr>
          <w:rFonts w:ascii="Open Sans" w:hAnsi="Open Sans" w:cs="Open Sans"/>
          <w:b/>
          <w:sz w:val="18"/>
          <w:szCs w:val="18"/>
        </w:rPr>
      </w:pPr>
      <w:r w:rsidRPr="003F7BE6">
        <w:rPr>
          <w:rFonts w:ascii="Open Sans" w:hAnsi="Open Sans" w:cs="Open Sans"/>
          <w:b/>
          <w:sz w:val="18"/>
          <w:szCs w:val="18"/>
        </w:rPr>
        <w:lastRenderedPageBreak/>
        <w:t xml:space="preserve">Załącznik nr </w:t>
      </w:r>
      <w:r w:rsidR="00F416CD" w:rsidRPr="003F7BE6">
        <w:rPr>
          <w:rFonts w:ascii="Open Sans" w:hAnsi="Open Sans" w:cs="Open Sans"/>
          <w:b/>
          <w:sz w:val="18"/>
          <w:szCs w:val="18"/>
        </w:rPr>
        <w:t xml:space="preserve">2. </w:t>
      </w:r>
      <w:r w:rsidR="00B87A02" w:rsidRPr="003F7BE6">
        <w:rPr>
          <w:rFonts w:ascii="Open Sans" w:hAnsi="Open Sans" w:cs="Open Sans"/>
          <w:b/>
          <w:sz w:val="18"/>
          <w:szCs w:val="18"/>
        </w:rPr>
        <w:t>Protokół zdawczo-odbiorczy</w:t>
      </w:r>
      <w:r w:rsidR="00F416CD" w:rsidRPr="003F7BE6">
        <w:rPr>
          <w:rFonts w:ascii="Open Sans" w:hAnsi="Open Sans" w:cs="Open Sans"/>
          <w:b/>
          <w:sz w:val="18"/>
          <w:szCs w:val="18"/>
        </w:rPr>
        <w:t xml:space="preserve"> (wzór)</w:t>
      </w:r>
    </w:p>
    <w:p w14:paraId="2E41DCE8" w14:textId="77777777" w:rsidR="00BF01EC" w:rsidRPr="003F7BE6" w:rsidRDefault="00BF01EC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71046230" w14:textId="77777777" w:rsidR="00CD3C77" w:rsidRPr="003F7BE6" w:rsidRDefault="00CD3C77" w:rsidP="00BF01EC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W w:w="9212" w:type="dxa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CD3C77" w:rsidRPr="003F7BE6" w14:paraId="7598727B" w14:textId="77777777" w:rsidTr="000A19C5">
        <w:tc>
          <w:tcPr>
            <w:tcW w:w="4606" w:type="dxa"/>
          </w:tcPr>
          <w:p w14:paraId="3FBFAD50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 xml:space="preserve">Zamawiający: </w:t>
            </w:r>
          </w:p>
          <w:p w14:paraId="3768A9C2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606" w:type="dxa"/>
          </w:tcPr>
          <w:p w14:paraId="45454D32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 xml:space="preserve">Wykonawca: </w:t>
            </w:r>
          </w:p>
          <w:p w14:paraId="0EAF4937" w14:textId="77777777" w:rsidR="00CD3C77" w:rsidRPr="003F7BE6" w:rsidRDefault="00CD3C77" w:rsidP="000A19C5">
            <w:pPr>
              <w:spacing w:after="0" w:line="288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3C77" w:rsidRPr="003F7BE6" w14:paraId="48484D5B" w14:textId="77777777" w:rsidTr="000A19C5">
        <w:tc>
          <w:tcPr>
            <w:tcW w:w="4606" w:type="dxa"/>
          </w:tcPr>
          <w:p w14:paraId="746CDF07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3F7BE6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.......................................</w:t>
            </w:r>
          </w:p>
          <w:p w14:paraId="0FB5039C" w14:textId="77777777" w:rsidR="00CD3C77" w:rsidRPr="003F7BE6" w:rsidRDefault="00CD3C77" w:rsidP="000A19C5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2E583916" w14:textId="77777777" w:rsidR="00CD3C77" w:rsidRPr="003F7BE6" w:rsidRDefault="00CD3C77" w:rsidP="000A19C5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……………………………………</w:t>
            </w:r>
            <w:r w:rsidRPr="003F7BE6">
              <w:rPr>
                <w:rFonts w:ascii="Open Sans" w:hAnsi="Open Sans" w:cs="Open Sans"/>
                <w:sz w:val="18"/>
                <w:szCs w:val="18"/>
              </w:rPr>
              <w:br/>
            </w:r>
          </w:p>
          <w:p w14:paraId="0992CA6D" w14:textId="77777777" w:rsidR="00CD3C77" w:rsidRPr="003F7BE6" w:rsidRDefault="00CD3C77" w:rsidP="000A19C5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……………………………………</w:t>
            </w:r>
          </w:p>
        </w:tc>
        <w:tc>
          <w:tcPr>
            <w:tcW w:w="4606" w:type="dxa"/>
          </w:tcPr>
          <w:p w14:paraId="5F6C6B5F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  <w:lang w:val="fr-FR"/>
              </w:rPr>
            </w:pPr>
            <w:r w:rsidRPr="003F7BE6">
              <w:rPr>
                <w:rFonts w:ascii="Open Sans" w:hAnsi="Open Sans" w:cs="Open Sans"/>
                <w:b/>
                <w:bCs/>
                <w:sz w:val="18"/>
                <w:szCs w:val="18"/>
                <w:lang w:val="fr-FR"/>
              </w:rPr>
              <w:t>MWT Solutions S.A.</w:t>
            </w:r>
          </w:p>
          <w:p w14:paraId="5D60090E" w14:textId="77777777" w:rsidR="00CD3C77" w:rsidRPr="003F7BE6" w:rsidRDefault="00CD3C77" w:rsidP="000A19C5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 xml:space="preserve">ul. Szyperska 14, </w:t>
            </w:r>
            <w:r w:rsidRPr="003F7BE6">
              <w:rPr>
                <w:rFonts w:ascii="Open Sans" w:hAnsi="Open Sans" w:cs="Open Sans"/>
                <w:sz w:val="18"/>
                <w:szCs w:val="18"/>
              </w:rPr>
              <w:br/>
              <w:t>61-745 Poznań</w:t>
            </w:r>
          </w:p>
        </w:tc>
      </w:tr>
    </w:tbl>
    <w:p w14:paraId="21CCEBA8" w14:textId="77777777" w:rsidR="00CD3C77" w:rsidRPr="003F7BE6" w:rsidRDefault="00CD3C77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4D794101" w14:textId="77777777" w:rsidR="00CD3C77" w:rsidRPr="003F7BE6" w:rsidRDefault="00CD3C77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2E41DCE9" w14:textId="77777777" w:rsidR="00BF01EC" w:rsidRPr="003F7BE6" w:rsidRDefault="00BF01EC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2E41DCFB" w14:textId="77777777" w:rsidR="00BF01EC" w:rsidRPr="003F7BE6" w:rsidRDefault="00BF01EC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5B89968E" w14:textId="77777777" w:rsidR="00CD3C77" w:rsidRPr="003F7BE6" w:rsidRDefault="00CD3C77" w:rsidP="00CD3C77">
      <w:pPr>
        <w:spacing w:after="0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Numer umowy/zamówienia: …….……………………………………</w:t>
      </w:r>
    </w:p>
    <w:p w14:paraId="68BCF5C3" w14:textId="77777777" w:rsidR="00CD3C77" w:rsidRPr="003F7BE6" w:rsidRDefault="00CD3C77" w:rsidP="00CD3C77">
      <w:pPr>
        <w:spacing w:after="0"/>
        <w:rPr>
          <w:rFonts w:ascii="Open Sans" w:hAnsi="Open Sans" w:cs="Open Sans"/>
          <w:sz w:val="18"/>
          <w:szCs w:val="18"/>
        </w:rPr>
      </w:pPr>
    </w:p>
    <w:p w14:paraId="342D2211" w14:textId="77777777" w:rsidR="00CD3C77" w:rsidRPr="003F7BE6" w:rsidRDefault="00CD3C77" w:rsidP="00CD3C77">
      <w:pPr>
        <w:spacing w:after="0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Data podpisania protokołu: ……………………………………………</w:t>
      </w:r>
    </w:p>
    <w:p w14:paraId="558146E5" w14:textId="77777777" w:rsidR="00CD3C77" w:rsidRPr="003F7BE6" w:rsidRDefault="00CD3C77" w:rsidP="00BF01EC">
      <w:pPr>
        <w:spacing w:after="0"/>
        <w:rPr>
          <w:rFonts w:ascii="Open Sans" w:hAnsi="Open Sans" w:cs="Open Sans"/>
          <w:sz w:val="18"/>
          <w:szCs w:val="18"/>
        </w:rPr>
      </w:pPr>
    </w:p>
    <w:p w14:paraId="2E41DCFC" w14:textId="77777777" w:rsidR="00BF01EC" w:rsidRPr="003F7BE6" w:rsidRDefault="00BF01EC" w:rsidP="00BF01EC">
      <w:pPr>
        <w:spacing w:after="0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908"/>
        <w:gridCol w:w="4616"/>
      </w:tblGrid>
      <w:tr w:rsidR="00BF01EC" w:rsidRPr="003F7BE6" w14:paraId="2E41DD00" w14:textId="77777777" w:rsidTr="004C7819">
        <w:trPr>
          <w:trHeight w:val="505"/>
        </w:trPr>
        <w:tc>
          <w:tcPr>
            <w:tcW w:w="648" w:type="dxa"/>
            <w:shd w:val="clear" w:color="auto" w:fill="C0C0C0"/>
            <w:vAlign w:val="center"/>
          </w:tcPr>
          <w:p w14:paraId="2E41DCFD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Lp.</w:t>
            </w:r>
          </w:p>
        </w:tc>
        <w:tc>
          <w:tcPr>
            <w:tcW w:w="3960" w:type="dxa"/>
            <w:shd w:val="clear" w:color="auto" w:fill="C0C0C0"/>
            <w:vAlign w:val="center"/>
          </w:tcPr>
          <w:p w14:paraId="2E41DCFE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color w:val="FFFFFF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Etap umowy / przedmiot zlecenia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2E41DCFF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color w:val="FFFFFF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b/>
                <w:bCs/>
                <w:color w:val="FFFFFF"/>
                <w:sz w:val="18"/>
                <w:szCs w:val="18"/>
              </w:rPr>
              <w:t>Przekazane materiały / format</w:t>
            </w:r>
          </w:p>
        </w:tc>
      </w:tr>
      <w:tr w:rsidR="00BF01EC" w:rsidRPr="003F7BE6" w14:paraId="2E41DD06" w14:textId="77777777" w:rsidTr="004C7819">
        <w:tc>
          <w:tcPr>
            <w:tcW w:w="648" w:type="dxa"/>
          </w:tcPr>
          <w:p w14:paraId="20812334" w14:textId="77777777" w:rsidR="00CD3C77" w:rsidRPr="003F7BE6" w:rsidRDefault="00CD3C77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E41DD01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0" w:type="dxa"/>
          </w:tcPr>
          <w:p w14:paraId="2E41DD02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E41DD03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E41DD04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</w:tcPr>
          <w:p w14:paraId="2E41DD05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F01EC" w:rsidRPr="003F7BE6" w14:paraId="2E41DD0B" w14:textId="77777777" w:rsidTr="004C7819">
        <w:trPr>
          <w:trHeight w:val="765"/>
        </w:trPr>
        <w:tc>
          <w:tcPr>
            <w:tcW w:w="648" w:type="dxa"/>
          </w:tcPr>
          <w:p w14:paraId="2E41DD07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</w:tcPr>
          <w:p w14:paraId="2E41DD08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E41DD09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b/>
                <w:bCs/>
                <w:sz w:val="18"/>
                <w:szCs w:val="18"/>
              </w:rPr>
              <w:t>CAŁOŚĆ UMOWY</w:t>
            </w:r>
          </w:p>
        </w:tc>
        <w:tc>
          <w:tcPr>
            <w:tcW w:w="4680" w:type="dxa"/>
          </w:tcPr>
          <w:p w14:paraId="2E41DD0A" w14:textId="77777777" w:rsidR="00BF01EC" w:rsidRPr="003F7BE6" w:rsidRDefault="00BF01EC" w:rsidP="004C7819">
            <w:pPr>
              <w:spacing w:after="0" w:line="288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2E41DD0C" w14:textId="77777777" w:rsidR="00BF01EC" w:rsidRPr="003F7BE6" w:rsidRDefault="00BF01EC" w:rsidP="00BF01EC">
      <w:pPr>
        <w:spacing w:after="0" w:line="288" w:lineRule="auto"/>
        <w:jc w:val="center"/>
        <w:rPr>
          <w:rFonts w:ascii="Open Sans" w:hAnsi="Open Sans" w:cs="Open Sans"/>
          <w:sz w:val="18"/>
          <w:szCs w:val="18"/>
        </w:rPr>
      </w:pPr>
    </w:p>
    <w:p w14:paraId="2E41DD19" w14:textId="77777777" w:rsidR="00BF01EC" w:rsidRPr="003F7BE6" w:rsidRDefault="00BF01EC" w:rsidP="00BF01EC">
      <w:pPr>
        <w:spacing w:after="0" w:line="288" w:lineRule="auto"/>
        <w:jc w:val="center"/>
        <w:rPr>
          <w:rFonts w:ascii="Open Sans" w:hAnsi="Open Sans" w:cs="Open Sans"/>
          <w:sz w:val="18"/>
          <w:szCs w:val="18"/>
        </w:rPr>
      </w:pPr>
    </w:p>
    <w:p w14:paraId="2E41DD1A" w14:textId="77777777" w:rsidR="00BF01EC" w:rsidRPr="003F7BE6" w:rsidRDefault="00BF01EC" w:rsidP="00BF01EC">
      <w:pPr>
        <w:spacing w:after="0" w:line="288" w:lineRule="auto"/>
        <w:jc w:val="center"/>
        <w:rPr>
          <w:rFonts w:ascii="Open Sans" w:hAnsi="Open Sans" w:cs="Open Sans"/>
          <w:sz w:val="18"/>
          <w:szCs w:val="18"/>
        </w:rPr>
      </w:pPr>
    </w:p>
    <w:p w14:paraId="2E41DD1B" w14:textId="725126EC" w:rsidR="00BF01EC" w:rsidRPr="003F7BE6" w:rsidRDefault="00D345CD" w:rsidP="00BF01EC">
      <w:pPr>
        <w:spacing w:after="0" w:line="288" w:lineRule="auto"/>
        <w:jc w:val="both"/>
        <w:rPr>
          <w:rFonts w:ascii="Open Sans" w:hAnsi="Open Sans" w:cs="Open Sans"/>
          <w:sz w:val="18"/>
          <w:szCs w:val="18"/>
        </w:rPr>
      </w:pPr>
      <w:r w:rsidRPr="003F7BE6">
        <w:rPr>
          <w:rFonts w:ascii="Open Sans" w:hAnsi="Open Sans" w:cs="Open Sans"/>
          <w:sz w:val="18"/>
          <w:szCs w:val="18"/>
        </w:rPr>
        <w:t>Zamawiający</w:t>
      </w:r>
      <w:r w:rsidR="00BF01EC" w:rsidRPr="003F7BE6">
        <w:rPr>
          <w:rFonts w:ascii="Open Sans" w:hAnsi="Open Sans" w:cs="Open Sans"/>
          <w:sz w:val="18"/>
          <w:szCs w:val="18"/>
        </w:rPr>
        <w:t xml:space="preserve"> przyjmuje w całości wykonane prace i potwierdza ich zgodność z przedmiotem zamówienia. Niniejszy protokół jest podstawą do wystawienia faktury za zrealizowane prace, zgodnie z zawartą umową. </w:t>
      </w:r>
    </w:p>
    <w:p w14:paraId="2E41DD1C" w14:textId="77777777" w:rsidR="00BF01EC" w:rsidRPr="003F7BE6" w:rsidRDefault="00BF01EC" w:rsidP="00BF01EC">
      <w:pPr>
        <w:spacing w:after="0" w:line="288" w:lineRule="auto"/>
        <w:jc w:val="both"/>
        <w:rPr>
          <w:rFonts w:ascii="Open Sans" w:hAnsi="Open Sans" w:cs="Open Sans"/>
          <w:sz w:val="18"/>
          <w:szCs w:val="18"/>
        </w:rPr>
      </w:pPr>
    </w:p>
    <w:p w14:paraId="2E41DD1D" w14:textId="77777777" w:rsidR="00BF01EC" w:rsidRPr="003F7BE6" w:rsidRDefault="00BF01EC" w:rsidP="00BF01EC">
      <w:pPr>
        <w:spacing w:after="0" w:line="288" w:lineRule="auto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9"/>
        <w:gridCol w:w="4589"/>
      </w:tblGrid>
      <w:tr w:rsidR="00BF01EC" w:rsidRPr="003F7BE6" w14:paraId="2E41DD21" w14:textId="77777777" w:rsidTr="004C7819">
        <w:tc>
          <w:tcPr>
            <w:tcW w:w="4644" w:type="dxa"/>
          </w:tcPr>
          <w:p w14:paraId="2E41DD1E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Za Zamawiającego:</w:t>
            </w:r>
          </w:p>
          <w:p w14:paraId="2E41DD1F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44" w:type="dxa"/>
          </w:tcPr>
          <w:p w14:paraId="2E41DD20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Za Wykonawcę:</w:t>
            </w:r>
          </w:p>
        </w:tc>
      </w:tr>
      <w:tr w:rsidR="00BF01EC" w:rsidRPr="003F7BE6" w14:paraId="2E41DD2A" w14:textId="77777777" w:rsidTr="004C7819">
        <w:tc>
          <w:tcPr>
            <w:tcW w:w="4644" w:type="dxa"/>
          </w:tcPr>
          <w:p w14:paraId="2E41DD22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E41DD23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E41DD24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E41DD25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4644" w:type="dxa"/>
          </w:tcPr>
          <w:p w14:paraId="2E41DD26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E41DD27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E41DD28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E41DD29" w14:textId="77777777" w:rsidR="00BF01EC" w:rsidRPr="003F7BE6" w:rsidRDefault="00BF01EC" w:rsidP="004C7819">
            <w:pPr>
              <w:spacing w:after="0" w:line="288" w:lineRule="auto"/>
              <w:rPr>
                <w:rFonts w:ascii="Open Sans" w:hAnsi="Open Sans" w:cs="Open Sans"/>
                <w:sz w:val="18"/>
                <w:szCs w:val="18"/>
              </w:rPr>
            </w:pPr>
            <w:r w:rsidRPr="003F7B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14:paraId="7460C0AA" w14:textId="4E0C8AC6" w:rsidR="00B87A02" w:rsidRPr="00111678" w:rsidRDefault="00B87A02" w:rsidP="00111678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7F5F260" w14:textId="37FF0014" w:rsidR="00660A02" w:rsidRPr="00111678" w:rsidRDefault="00660A02" w:rsidP="00111678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4E230B27" w14:textId="4343AFCD" w:rsidR="00F416CD" w:rsidRDefault="00F416CD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16BC1CEC" w14:textId="576F6328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673BE6BF" w14:textId="6FBCD5E9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3A674BC6" w14:textId="667871FB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35B9A930" w14:textId="1019B653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4574570F" w14:textId="0540FDFC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295C644C" w14:textId="1BBB2B42" w:rsidR="00696AB9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p w14:paraId="53414C67" w14:textId="714F78DC" w:rsidR="00696AB9" w:rsidRPr="00866F0D" w:rsidRDefault="00696AB9" w:rsidP="00696AB9">
      <w:pPr>
        <w:pStyle w:val="Nagwek6"/>
        <w:numPr>
          <w:ilvl w:val="0"/>
          <w:numId w:val="0"/>
        </w:num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Załącznika nr  4</w:t>
      </w:r>
      <w:r w:rsidRPr="00866F0D">
        <w:rPr>
          <w:rFonts w:ascii="Times New Roman" w:hAnsi="Times New Roman"/>
          <w:sz w:val="24"/>
          <w:szCs w:val="24"/>
        </w:rPr>
        <w:t xml:space="preserve"> do Umowy</w:t>
      </w:r>
    </w:p>
    <w:p w14:paraId="0B1CF12D" w14:textId="77777777" w:rsidR="00696AB9" w:rsidRPr="00866F0D" w:rsidRDefault="00696AB9" w:rsidP="00696AB9">
      <w:pPr>
        <w:jc w:val="center"/>
        <w:rPr>
          <w:rFonts w:ascii="Times New Roman" w:hAnsi="Times New Roman"/>
          <w:sz w:val="24"/>
          <w:szCs w:val="24"/>
        </w:rPr>
      </w:pPr>
    </w:p>
    <w:p w14:paraId="705CF215" w14:textId="77777777" w:rsidR="00696AB9" w:rsidRPr="00866F0D" w:rsidRDefault="00696AB9" w:rsidP="00696AB9">
      <w:pPr>
        <w:jc w:val="center"/>
        <w:rPr>
          <w:rFonts w:ascii="Times New Roman" w:hAnsi="Times New Roman"/>
          <w:b/>
          <w:sz w:val="24"/>
          <w:szCs w:val="24"/>
        </w:rPr>
      </w:pPr>
      <w:r w:rsidRPr="00866F0D">
        <w:rPr>
          <w:rFonts w:ascii="Times New Roman" w:hAnsi="Times New Roman"/>
          <w:b/>
          <w:sz w:val="24"/>
          <w:szCs w:val="24"/>
        </w:rPr>
        <w:t>WZÓR ZOBOWIĄZANIA DO ZACHOWANIA TAJEMNICY</w:t>
      </w:r>
    </w:p>
    <w:p w14:paraId="38C00C4F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3AA51621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Nazwisko( -ka) :</w:t>
      </w:r>
    </w:p>
    <w:p w14:paraId="6A4ECB40" w14:textId="77777777" w:rsidR="00696AB9" w:rsidRPr="00866F0D" w:rsidRDefault="00696AB9" w:rsidP="00696AB9">
      <w:pPr>
        <w:ind w:left="1418" w:firstLine="709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 xml:space="preserve">…………………………….................................................... </w:t>
      </w:r>
    </w:p>
    <w:p w14:paraId="6BD8393A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6118643F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 xml:space="preserve">Imię (imiona ): </w:t>
      </w:r>
      <w:r w:rsidRPr="00866F0D">
        <w:rPr>
          <w:rFonts w:ascii="Times New Roman" w:hAnsi="Times New Roman"/>
          <w:sz w:val="24"/>
          <w:szCs w:val="24"/>
        </w:rPr>
        <w:tab/>
        <w:t>1. ..................................................................................</w:t>
      </w:r>
    </w:p>
    <w:p w14:paraId="7FCAC097" w14:textId="77777777" w:rsidR="00696AB9" w:rsidRPr="00866F0D" w:rsidRDefault="00696AB9" w:rsidP="00696AB9">
      <w:pPr>
        <w:ind w:left="1418" w:firstLine="709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2. ..................................................................................</w:t>
      </w:r>
    </w:p>
    <w:p w14:paraId="204B5CCA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063375A5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7F35009F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Dowód tożsamości: Seria |__|__|__|Nr |__|__|__|__|__|__|__|__|__|__|__|__|__|__|</w:t>
      </w:r>
    </w:p>
    <w:p w14:paraId="2F65D11E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70144164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wydany przez</w:t>
      </w:r>
    </w:p>
    <w:p w14:paraId="541D7CD5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ab/>
      </w:r>
      <w:r w:rsidRPr="00866F0D">
        <w:rPr>
          <w:rFonts w:ascii="Times New Roman" w:hAnsi="Times New Roman"/>
          <w:sz w:val="24"/>
          <w:szCs w:val="24"/>
        </w:rPr>
        <w:tab/>
        <w:t>………………………....................................................................</w:t>
      </w:r>
    </w:p>
    <w:p w14:paraId="0A4AD99D" w14:textId="77777777" w:rsidR="00696AB9" w:rsidRPr="00866F0D" w:rsidRDefault="00696AB9" w:rsidP="00696AB9">
      <w:pPr>
        <w:rPr>
          <w:rFonts w:ascii="Times New Roman" w:hAnsi="Times New Roman"/>
          <w:sz w:val="24"/>
          <w:szCs w:val="24"/>
        </w:rPr>
      </w:pPr>
    </w:p>
    <w:p w14:paraId="748B1487" w14:textId="77777777" w:rsidR="00696AB9" w:rsidRPr="00866F0D" w:rsidRDefault="00696AB9" w:rsidP="00696AB9">
      <w:pPr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Ja niżej podpisany, potwierdzając zgodność moich danych osobowych ze stanem faktycznym, oświadczam, że :</w:t>
      </w:r>
    </w:p>
    <w:p w14:paraId="169F7D9A" w14:textId="77777777" w:rsidR="00696AB9" w:rsidRPr="00866F0D" w:rsidRDefault="00696AB9" w:rsidP="00696AB9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Zapoznałem się z treścią ustawy z dnia 29 sierpnia 1997 r. o ochronie danych osobowych (Dz. U. 2016 r. poz. 922 ze zm.) i wynikających z niej przepisów prawnych,</w:t>
      </w:r>
    </w:p>
    <w:p w14:paraId="7FA2287A" w14:textId="77777777" w:rsidR="00696AB9" w:rsidRPr="00866F0D" w:rsidRDefault="00696AB9" w:rsidP="00696AB9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 xml:space="preserve">Zostałem </w:t>
      </w:r>
      <w:r w:rsidRPr="00866F0D">
        <w:rPr>
          <w:rFonts w:ascii="Times New Roman" w:hAnsi="Times New Roman"/>
          <w:iCs/>
          <w:sz w:val="24"/>
          <w:szCs w:val="24"/>
        </w:rPr>
        <w:t>uprzedzony,</w:t>
      </w:r>
      <w:r w:rsidRPr="00866F0D">
        <w:rPr>
          <w:rFonts w:ascii="Times New Roman" w:hAnsi="Times New Roman"/>
          <w:sz w:val="24"/>
          <w:szCs w:val="24"/>
        </w:rPr>
        <w:t xml:space="preserve"> iż dane osobowe i medyczne przetwarzane w Systemie Informatycznym podlegają ustawowej ochronie prawnej [Ustawa z dnia 29 sierpnia 1997 r. o ochronie danych osobowych (Dz. U. 2016 r. poz. 922 ze zm.</w:t>
      </w:r>
      <w:r w:rsidRPr="00866F0D">
        <w:rPr>
          <w:rFonts w:ascii="Times New Roman" w:hAnsi="Times New Roman"/>
          <w:iCs/>
          <w:sz w:val="24"/>
          <w:szCs w:val="24"/>
        </w:rPr>
        <w:t>).</w:t>
      </w:r>
    </w:p>
    <w:p w14:paraId="0AF7BE9E" w14:textId="77777777" w:rsidR="00696AB9" w:rsidRPr="00866F0D" w:rsidRDefault="00696AB9" w:rsidP="00696AB9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iCs/>
          <w:sz w:val="24"/>
          <w:szCs w:val="24"/>
        </w:rPr>
        <w:t xml:space="preserve">Zobowiązuję się do nieujawniania – w ramach wykonywania prac związanych z realizacją Umowy zawartej pomiędzy 4 Wojskowym Szpitalem Klinicznym  z Polikliniką we Wrocławiu a </w:t>
      </w:r>
      <w:r w:rsidRPr="00866F0D">
        <w:rPr>
          <w:rStyle w:val="Numerstrony"/>
          <w:rFonts w:ascii="Times New Roman" w:hAnsi="Times New Roman"/>
          <w:sz w:val="24"/>
          <w:szCs w:val="24"/>
        </w:rPr>
        <w:t xml:space="preserve">firmą ………………….. </w:t>
      </w:r>
      <w:r w:rsidRPr="00866F0D">
        <w:rPr>
          <w:rFonts w:ascii="Times New Roman" w:hAnsi="Times New Roman"/>
          <w:iCs/>
          <w:sz w:val="24"/>
          <w:szCs w:val="24"/>
        </w:rPr>
        <w:t>informacji objętych tajemnicą służbowa w rozumieniu ustawy z dn. 22 stycznia 1999 r. o ochronie informacji niejawnych (Dz. U. nr 11, poz.95</w:t>
      </w:r>
      <w:r w:rsidRPr="00866F0D">
        <w:rPr>
          <w:rFonts w:ascii="Times New Roman" w:hAnsi="Times New Roman"/>
          <w:iCs/>
          <w:sz w:val="24"/>
          <w:szCs w:val="24"/>
        </w:rPr>
        <w:br/>
        <w:t>z późn. zm.).</w:t>
      </w:r>
    </w:p>
    <w:p w14:paraId="5D587542" w14:textId="77777777" w:rsidR="00696AB9" w:rsidRPr="00866F0D" w:rsidRDefault="00696AB9" w:rsidP="00696AB9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 xml:space="preserve">Zobowiązuję się do nie rozpowszechniania nabytej informacji o charakterze technicznym, technologicznym, organizacyjnym i handlowym, stanowiących tajemnicę </w:t>
      </w:r>
      <w:r w:rsidRPr="00866F0D">
        <w:rPr>
          <w:rFonts w:ascii="Times New Roman" w:hAnsi="Times New Roman"/>
          <w:iCs/>
          <w:sz w:val="24"/>
          <w:szCs w:val="24"/>
        </w:rPr>
        <w:t>4 Wojskowego Szpitala Klinicznego  z Polikliniką we Wrocławiu</w:t>
      </w:r>
      <w:r w:rsidRPr="00866F0D">
        <w:rPr>
          <w:rFonts w:ascii="Times New Roman" w:hAnsi="Times New Roman"/>
          <w:sz w:val="24"/>
          <w:szCs w:val="24"/>
        </w:rPr>
        <w:t xml:space="preserve"> pod rygorem odpowiedzialności cywilnej i karnej.</w:t>
      </w:r>
    </w:p>
    <w:p w14:paraId="25975838" w14:textId="77777777" w:rsidR="00696AB9" w:rsidRPr="00866F0D" w:rsidRDefault="00696AB9" w:rsidP="00696AB9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lastRenderedPageBreak/>
        <w:t xml:space="preserve">Obowiązek zachowania w tajemnicy informacji dotyczących wyżej wymienionych danych uzyskanych w związku z realizacją zadań wynikających z przedmiotu Umowy zawartej pomiędzy </w:t>
      </w:r>
      <w:r w:rsidRPr="00866F0D">
        <w:rPr>
          <w:rFonts w:ascii="Times New Roman" w:hAnsi="Times New Roman"/>
          <w:iCs/>
          <w:sz w:val="24"/>
          <w:szCs w:val="24"/>
        </w:rPr>
        <w:t>4 Wojskowym Szpitalem Klinicznym  z Polikliniką we Wrocławiu</w:t>
      </w:r>
      <w:r w:rsidRPr="00866F0D">
        <w:rPr>
          <w:rFonts w:ascii="Times New Roman" w:hAnsi="Times New Roman"/>
          <w:sz w:val="24"/>
          <w:szCs w:val="24"/>
        </w:rPr>
        <w:t xml:space="preserve"> a </w:t>
      </w:r>
      <w:r w:rsidRPr="00866F0D">
        <w:rPr>
          <w:rStyle w:val="Numerstrony"/>
          <w:rFonts w:ascii="Times New Roman" w:hAnsi="Times New Roman"/>
          <w:sz w:val="24"/>
          <w:szCs w:val="24"/>
        </w:rPr>
        <w:t>firmą ………………..….</w:t>
      </w:r>
      <w:r w:rsidRPr="00866F0D">
        <w:rPr>
          <w:rStyle w:val="Numerstrony"/>
          <w:rFonts w:ascii="Times New Roman" w:hAnsi="Times New Roman"/>
          <w:b/>
          <w:sz w:val="24"/>
          <w:szCs w:val="24"/>
        </w:rPr>
        <w:t xml:space="preserve"> </w:t>
      </w:r>
      <w:r w:rsidRPr="00866F0D">
        <w:rPr>
          <w:rFonts w:ascii="Times New Roman" w:hAnsi="Times New Roman"/>
          <w:sz w:val="24"/>
          <w:szCs w:val="24"/>
        </w:rPr>
        <w:t>ciąży na mnie nawet po wygaśnięciu stosunku o pracę.</w:t>
      </w:r>
    </w:p>
    <w:p w14:paraId="3A201DC2" w14:textId="77777777" w:rsidR="00696AB9" w:rsidRPr="00866F0D" w:rsidRDefault="00696AB9" w:rsidP="00696AB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D2264E7" w14:textId="77777777" w:rsidR="00696AB9" w:rsidRPr="00866F0D" w:rsidRDefault="00696AB9" w:rsidP="00696AB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>Powyższe zobowiązanie zachowuje ważność w przypadku danych osobowych i medycznych bezterminowo, a w przypadku pozostałych danych przez cały okres trwania Umowy.</w:t>
      </w:r>
    </w:p>
    <w:p w14:paraId="2B85F26C" w14:textId="77777777" w:rsidR="00696AB9" w:rsidRPr="00866F0D" w:rsidRDefault="00696AB9" w:rsidP="00696AB9">
      <w:pPr>
        <w:spacing w:after="120"/>
        <w:rPr>
          <w:rFonts w:ascii="Times New Roman" w:hAnsi="Times New Roman"/>
          <w:sz w:val="24"/>
          <w:szCs w:val="24"/>
        </w:rPr>
      </w:pPr>
    </w:p>
    <w:p w14:paraId="4CB1E07E" w14:textId="77777777" w:rsidR="00696AB9" w:rsidRPr="00866F0D" w:rsidRDefault="00696AB9" w:rsidP="00696AB9">
      <w:pPr>
        <w:spacing w:after="120"/>
        <w:rPr>
          <w:rFonts w:ascii="Times New Roman" w:hAnsi="Times New Roman"/>
          <w:sz w:val="24"/>
          <w:szCs w:val="24"/>
        </w:rPr>
      </w:pPr>
    </w:p>
    <w:p w14:paraId="5EFE11A5" w14:textId="77777777" w:rsidR="00696AB9" w:rsidRPr="00866F0D" w:rsidRDefault="00696AB9" w:rsidP="00696AB9">
      <w:pPr>
        <w:spacing w:after="120"/>
        <w:rPr>
          <w:rFonts w:ascii="Times New Roman" w:hAnsi="Times New Roman"/>
          <w:sz w:val="24"/>
          <w:szCs w:val="24"/>
        </w:rPr>
      </w:pPr>
      <w:r w:rsidRPr="00866F0D">
        <w:rPr>
          <w:rFonts w:ascii="Times New Roman" w:hAnsi="Times New Roman"/>
          <w:sz w:val="24"/>
          <w:szCs w:val="24"/>
        </w:rPr>
        <w:t xml:space="preserve">.................................. dnia .....................  </w:t>
      </w:r>
      <w:r w:rsidRPr="00866F0D">
        <w:rPr>
          <w:rFonts w:ascii="Times New Roman" w:hAnsi="Times New Roman"/>
          <w:sz w:val="24"/>
          <w:szCs w:val="24"/>
        </w:rPr>
        <w:tab/>
      </w:r>
      <w:r w:rsidRPr="00866F0D">
        <w:rPr>
          <w:rFonts w:ascii="Times New Roman" w:hAnsi="Times New Roman"/>
          <w:sz w:val="24"/>
          <w:szCs w:val="24"/>
        </w:rPr>
        <w:tab/>
      </w:r>
      <w:r w:rsidRPr="00866F0D">
        <w:rPr>
          <w:rFonts w:ascii="Times New Roman" w:hAnsi="Times New Roman"/>
          <w:sz w:val="24"/>
          <w:szCs w:val="24"/>
        </w:rPr>
        <w:tab/>
        <w:t>.……………….............................</w:t>
      </w:r>
    </w:p>
    <w:p w14:paraId="53F7D8E8" w14:textId="77777777" w:rsidR="00696AB9" w:rsidRPr="00866F0D" w:rsidRDefault="00696AB9" w:rsidP="00696AB9">
      <w:pPr>
        <w:spacing w:after="120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866F0D">
        <w:rPr>
          <w:rFonts w:ascii="Times New Roman" w:hAnsi="Times New Roman"/>
          <w:sz w:val="24"/>
          <w:szCs w:val="24"/>
          <w:vertAlign w:val="superscript"/>
        </w:rPr>
        <w:t xml:space="preserve">    Podpis pracownika</w:t>
      </w:r>
    </w:p>
    <w:p w14:paraId="76774F07" w14:textId="77777777" w:rsidR="00696AB9" w:rsidRPr="003F7BE6" w:rsidRDefault="00696AB9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</w:p>
    <w:sectPr w:rsidR="00696AB9" w:rsidRPr="003F7BE6" w:rsidSect="000316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0D211E" w16cid:durableId="2385DCEE"/>
  <w16cid:commentId w16cid:paraId="543ACDD2" w16cid:durableId="2385DCEF"/>
  <w16cid:commentId w16cid:paraId="22E34D69" w16cid:durableId="2385D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E224" w14:textId="77777777" w:rsidR="00FB068E" w:rsidRDefault="00FB068E" w:rsidP="004328DB">
      <w:pPr>
        <w:spacing w:after="0" w:line="240" w:lineRule="auto"/>
      </w:pPr>
      <w:r>
        <w:separator/>
      </w:r>
    </w:p>
  </w:endnote>
  <w:endnote w:type="continuationSeparator" w:id="0">
    <w:p w14:paraId="2B54BEA9" w14:textId="77777777" w:rsidR="00FB068E" w:rsidRDefault="00FB068E" w:rsidP="0043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9104537" w:displacedByCustomXml="next"/>
  <w:bookmarkEnd w:id="2" w:displacedByCustomXml="next"/>
  <w:sdt>
    <w:sdtPr>
      <w:rPr>
        <w:sz w:val="18"/>
        <w:szCs w:val="18"/>
      </w:rPr>
      <w:id w:val="9031813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935518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95237555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2FF1D7C" w14:textId="239B7C01" w:rsidR="00C90A8C" w:rsidRPr="00216AFA" w:rsidRDefault="003F7BE6" w:rsidP="00222AD7">
                    <w:pPr>
                      <w:pStyle w:val="Stopka"/>
                      <w:rPr>
                        <w:sz w:val="18"/>
                        <w:szCs w:val="18"/>
                        <w:lang w:val="en-US"/>
                      </w:rPr>
                    </w:pPr>
                    <w:r w:rsidRPr="003F7BE6">
                      <w:rPr>
                        <w:sz w:val="18"/>
                        <w:szCs w:val="18"/>
                        <w:lang w:val="en-GB"/>
                      </w:rPr>
                      <w:t>Wer: 20201210/EULA</w:t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ab/>
                      <w:t>MWT Solutions S.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A.</w:t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ab/>
                    </w:r>
                    <w:r w:rsidRPr="003F7BE6">
                      <w:rPr>
                        <w:b/>
                        <w:bCs/>
                        <w:color w:val="198C8E"/>
                        <w:sz w:val="18"/>
                        <w:szCs w:val="18"/>
                        <w:lang w:val="en-US"/>
                      </w:rPr>
                      <w:t xml:space="preserve">Strona 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16AFA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8E6F19">
                      <w:rPr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216AFA">
                      <w:rPr>
                        <w:sz w:val="18"/>
                        <w:szCs w:val="18"/>
                        <w:lang w:val="en-US"/>
                      </w:rPr>
                      <w:t xml:space="preserve"> z 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216AFA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instrText xml:space="preserve"> NUMPAGES  </w:instrTex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8E6F19">
                      <w:rPr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9</w:t>
                    </w:r>
                    <w:r w:rsidRPr="00222AD7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7CC68850" w14:textId="1B7DC519" w:rsidR="00C90A8C" w:rsidRPr="00216AFA" w:rsidRDefault="00C90A8C" w:rsidP="00222AD7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B0A7" w14:textId="77777777" w:rsidR="00FB068E" w:rsidRDefault="00FB068E" w:rsidP="004328DB">
      <w:pPr>
        <w:spacing w:after="0" w:line="240" w:lineRule="auto"/>
      </w:pPr>
      <w:r>
        <w:separator/>
      </w:r>
    </w:p>
  </w:footnote>
  <w:footnote w:type="continuationSeparator" w:id="0">
    <w:p w14:paraId="7F5718F5" w14:textId="77777777" w:rsidR="00FB068E" w:rsidRDefault="00FB068E" w:rsidP="0043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6D5E" w14:textId="76800754" w:rsidR="003F7BE6" w:rsidRDefault="003F7BE6" w:rsidP="003F7BE6">
    <w:pPr>
      <w:pStyle w:val="Nagwek"/>
      <w:tabs>
        <w:tab w:val="clear" w:pos="4536"/>
        <w:tab w:val="clear" w:pos="9072"/>
        <w:tab w:val="left" w:pos="6750"/>
      </w:tabs>
    </w:pPr>
    <w:r w:rsidRPr="008644ED">
      <w:rPr>
        <w:noProof/>
        <w:lang w:eastAsia="pl-PL"/>
      </w:rPr>
      <w:drawing>
        <wp:inline distT="0" distB="0" distL="0" distR="0" wp14:anchorId="0F73C121" wp14:editId="39DB020B">
          <wp:extent cx="2336800" cy="421119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747" cy="431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A6444" wp14:editId="00855628">
              <wp:simplePos x="0" y="0"/>
              <wp:positionH relativeFrom="column">
                <wp:posOffset>4954270</wp:posOffset>
              </wp:positionH>
              <wp:positionV relativeFrom="paragraph">
                <wp:posOffset>-16510</wp:posOffset>
              </wp:positionV>
              <wp:extent cx="1058545" cy="457200"/>
              <wp:effectExtent l="0" t="0" r="0" b="0"/>
              <wp:wrapNone/>
              <wp:docPr id="7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854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D069EA" w14:textId="77777777" w:rsidR="003F7BE6" w:rsidRPr="003B48AA" w:rsidRDefault="003F7BE6" w:rsidP="003F7BE6">
                          <w:pPr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Above</w:t>
                          </w: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br/>
                            <w:t>the needs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A64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90.1pt;margin-top:-1.3pt;width:83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" filled="f" stroked="f" strokeweight=".5pt">
              <v:path arrowok="t"/>
              <v:textbox>
                <w:txbxContent>
                  <w:p w14:paraId="73D069EA" w14:textId="77777777" w:rsidR="003F7BE6" w:rsidRPr="003B48AA" w:rsidRDefault="003F7BE6" w:rsidP="003F7BE6">
                    <w:pPr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</w:pPr>
                    <w:proofErr w:type="spellStart"/>
                    <w:r w:rsidRPr="003B48AA"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  <w:t>Above</w:t>
                    </w:r>
                    <w:proofErr w:type="spellEnd"/>
                    <w:r w:rsidRPr="003B48AA"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  <w:br/>
                      <w:t xml:space="preserve">the </w:t>
                    </w:r>
                    <w:proofErr w:type="spellStart"/>
                    <w:r w:rsidRPr="003B48AA">
                      <w:rPr>
                        <w:rFonts w:ascii="Ubuntu" w:hAnsi="Ubuntu" w:cs="Calibri"/>
                        <w:b/>
                        <w:color w:val="000000"/>
                        <w:sz w:val="24"/>
                        <w:szCs w:val="24"/>
                      </w:rPr>
                      <w:t>needs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ab/>
    </w:r>
  </w:p>
  <w:p w14:paraId="71BD8A69" w14:textId="77777777" w:rsidR="003F7BE6" w:rsidRDefault="003F7BE6" w:rsidP="003F7BE6">
    <w:pPr>
      <w:pStyle w:val="Nagwek"/>
    </w:pPr>
  </w:p>
  <w:p w14:paraId="2F714A9C" w14:textId="1BF17A5C" w:rsidR="00C90A8C" w:rsidRDefault="00C90A8C" w:rsidP="00222A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530EB88"/>
    <w:lvl w:ilvl="0">
      <w:start w:val="1"/>
      <w:numFmt w:val="decimal"/>
      <w:pStyle w:val="Zwykytekst"/>
      <w:suff w:val="nothing"/>
      <w:lvlText w:val="§ %1."/>
      <w:lvlJc w:val="left"/>
      <w:pPr>
        <w:ind w:left="2978"/>
      </w:pPr>
      <w:rPr>
        <w:rFonts w:ascii="Tahoma" w:hAnsi="Tahoma" w:cs="Tahom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0000004"/>
    <w:multiLevelType w:val="multilevel"/>
    <w:tmpl w:val="5782AD9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3388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5" w15:restartNumberingAfterBreak="0">
    <w:nsid w:val="0000000A"/>
    <w:multiLevelType w:val="singleLevel"/>
    <w:tmpl w:val="ACCA3E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D95E7F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DF4268"/>
    <w:multiLevelType w:val="hybridMultilevel"/>
    <w:tmpl w:val="82F0D1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3A44C3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7323E0"/>
    <w:multiLevelType w:val="hybridMultilevel"/>
    <w:tmpl w:val="DCF4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098B"/>
    <w:multiLevelType w:val="hybridMultilevel"/>
    <w:tmpl w:val="9DCA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70D0"/>
    <w:multiLevelType w:val="multilevel"/>
    <w:tmpl w:val="578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DA5202"/>
    <w:multiLevelType w:val="multilevel"/>
    <w:tmpl w:val="206C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219CD"/>
    <w:multiLevelType w:val="multilevel"/>
    <w:tmpl w:val="0B16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0A537B"/>
    <w:multiLevelType w:val="multilevel"/>
    <w:tmpl w:val="47BC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7B14CB2"/>
    <w:multiLevelType w:val="hybridMultilevel"/>
    <w:tmpl w:val="40767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416E8"/>
    <w:multiLevelType w:val="hybridMultilevel"/>
    <w:tmpl w:val="FD9E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17F25"/>
    <w:multiLevelType w:val="hybridMultilevel"/>
    <w:tmpl w:val="1F7C6342"/>
    <w:lvl w:ilvl="0" w:tplc="670819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4088"/>
    <w:multiLevelType w:val="multilevel"/>
    <w:tmpl w:val="A00454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799763FC"/>
    <w:multiLevelType w:val="hybridMultilevel"/>
    <w:tmpl w:val="8B54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19"/>
  </w:num>
  <w:num w:numId="13">
    <w:abstractNumId w:val="9"/>
  </w:num>
  <w:num w:numId="14">
    <w:abstractNumId w:val="11"/>
  </w:num>
  <w:num w:numId="15">
    <w:abstractNumId w:val="14"/>
  </w:num>
  <w:num w:numId="16">
    <w:abstractNumId w:val="8"/>
  </w:num>
  <w:num w:numId="17">
    <w:abstractNumId w:val="17"/>
  </w:num>
  <w:num w:numId="18">
    <w:abstractNumId w:val="10"/>
  </w:num>
  <w:num w:numId="19">
    <w:abstractNumId w:val="12"/>
  </w:num>
  <w:num w:numId="20">
    <w:abstractNumId w:val="15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18"/>
    <w:rsid w:val="00003326"/>
    <w:rsid w:val="00011968"/>
    <w:rsid w:val="00016BD4"/>
    <w:rsid w:val="000315FB"/>
    <w:rsid w:val="000316E0"/>
    <w:rsid w:val="00033290"/>
    <w:rsid w:val="00035789"/>
    <w:rsid w:val="00035D02"/>
    <w:rsid w:val="00045874"/>
    <w:rsid w:val="00062F27"/>
    <w:rsid w:val="00063F1D"/>
    <w:rsid w:val="000645E2"/>
    <w:rsid w:val="000646A5"/>
    <w:rsid w:val="000D6B3E"/>
    <w:rsid w:val="00111678"/>
    <w:rsid w:val="00112532"/>
    <w:rsid w:val="00140018"/>
    <w:rsid w:val="0014001C"/>
    <w:rsid w:val="001402DF"/>
    <w:rsid w:val="00161211"/>
    <w:rsid w:val="00163559"/>
    <w:rsid w:val="00164AF0"/>
    <w:rsid w:val="00182921"/>
    <w:rsid w:val="00183531"/>
    <w:rsid w:val="00184C68"/>
    <w:rsid w:val="00187F7B"/>
    <w:rsid w:val="001B67F1"/>
    <w:rsid w:val="001B75AA"/>
    <w:rsid w:val="001E3B1B"/>
    <w:rsid w:val="001E764A"/>
    <w:rsid w:val="00203136"/>
    <w:rsid w:val="0020576E"/>
    <w:rsid w:val="00216AFA"/>
    <w:rsid w:val="00221FFE"/>
    <w:rsid w:val="00222AD7"/>
    <w:rsid w:val="0022302E"/>
    <w:rsid w:val="002275A6"/>
    <w:rsid w:val="00231C77"/>
    <w:rsid w:val="00232728"/>
    <w:rsid w:val="00242D1A"/>
    <w:rsid w:val="00250B77"/>
    <w:rsid w:val="00250FB6"/>
    <w:rsid w:val="00252EA7"/>
    <w:rsid w:val="00252FB1"/>
    <w:rsid w:val="00254780"/>
    <w:rsid w:val="00256323"/>
    <w:rsid w:val="00260910"/>
    <w:rsid w:val="00274871"/>
    <w:rsid w:val="0028255D"/>
    <w:rsid w:val="0028262C"/>
    <w:rsid w:val="00296B40"/>
    <w:rsid w:val="002A631F"/>
    <w:rsid w:val="002B5099"/>
    <w:rsid w:val="002C18C9"/>
    <w:rsid w:val="002C7637"/>
    <w:rsid w:val="002D0834"/>
    <w:rsid w:val="002D6A9E"/>
    <w:rsid w:val="002E48C1"/>
    <w:rsid w:val="002F2A57"/>
    <w:rsid w:val="002F306B"/>
    <w:rsid w:val="002F4913"/>
    <w:rsid w:val="003028BA"/>
    <w:rsid w:val="00307531"/>
    <w:rsid w:val="00310318"/>
    <w:rsid w:val="00322198"/>
    <w:rsid w:val="00325D04"/>
    <w:rsid w:val="00363176"/>
    <w:rsid w:val="003712E7"/>
    <w:rsid w:val="00380BC0"/>
    <w:rsid w:val="00384755"/>
    <w:rsid w:val="0038789A"/>
    <w:rsid w:val="00396352"/>
    <w:rsid w:val="003B7289"/>
    <w:rsid w:val="003C5DE3"/>
    <w:rsid w:val="003D1B3F"/>
    <w:rsid w:val="003D3B22"/>
    <w:rsid w:val="003E2A03"/>
    <w:rsid w:val="003F1050"/>
    <w:rsid w:val="003F7BE6"/>
    <w:rsid w:val="00410DC3"/>
    <w:rsid w:val="00417686"/>
    <w:rsid w:val="004328DB"/>
    <w:rsid w:val="00443E91"/>
    <w:rsid w:val="00444368"/>
    <w:rsid w:val="00450250"/>
    <w:rsid w:val="00461308"/>
    <w:rsid w:val="00464463"/>
    <w:rsid w:val="00473F7A"/>
    <w:rsid w:val="004757CA"/>
    <w:rsid w:val="004A3EAF"/>
    <w:rsid w:val="004C035F"/>
    <w:rsid w:val="004C497C"/>
    <w:rsid w:val="004C7819"/>
    <w:rsid w:val="004D34AD"/>
    <w:rsid w:val="004D3F2E"/>
    <w:rsid w:val="004D57DB"/>
    <w:rsid w:val="004E04A5"/>
    <w:rsid w:val="004F4176"/>
    <w:rsid w:val="004F738A"/>
    <w:rsid w:val="005241DC"/>
    <w:rsid w:val="00536EC2"/>
    <w:rsid w:val="00540FF4"/>
    <w:rsid w:val="00547D4A"/>
    <w:rsid w:val="00554210"/>
    <w:rsid w:val="00573813"/>
    <w:rsid w:val="0057753A"/>
    <w:rsid w:val="00592C77"/>
    <w:rsid w:val="00594C1C"/>
    <w:rsid w:val="005C1FE1"/>
    <w:rsid w:val="005D0663"/>
    <w:rsid w:val="00603497"/>
    <w:rsid w:val="006109E0"/>
    <w:rsid w:val="006257C6"/>
    <w:rsid w:val="006267B8"/>
    <w:rsid w:val="006530CB"/>
    <w:rsid w:val="00655642"/>
    <w:rsid w:val="006605E2"/>
    <w:rsid w:val="00660A02"/>
    <w:rsid w:val="00671373"/>
    <w:rsid w:val="0067373C"/>
    <w:rsid w:val="006750B2"/>
    <w:rsid w:val="006822B8"/>
    <w:rsid w:val="0068628E"/>
    <w:rsid w:val="00696AB9"/>
    <w:rsid w:val="006D3659"/>
    <w:rsid w:val="006E5BCE"/>
    <w:rsid w:val="006F5DE5"/>
    <w:rsid w:val="007007B9"/>
    <w:rsid w:val="00703FFE"/>
    <w:rsid w:val="00712BD1"/>
    <w:rsid w:val="00713D3F"/>
    <w:rsid w:val="00727643"/>
    <w:rsid w:val="00766CC1"/>
    <w:rsid w:val="00781952"/>
    <w:rsid w:val="00787AF2"/>
    <w:rsid w:val="007946F0"/>
    <w:rsid w:val="0079626F"/>
    <w:rsid w:val="007A0C95"/>
    <w:rsid w:val="007A6297"/>
    <w:rsid w:val="007B7157"/>
    <w:rsid w:val="007C3D2D"/>
    <w:rsid w:val="007C7224"/>
    <w:rsid w:val="007D40C3"/>
    <w:rsid w:val="007E0513"/>
    <w:rsid w:val="007E51BB"/>
    <w:rsid w:val="007F0199"/>
    <w:rsid w:val="007F25F2"/>
    <w:rsid w:val="007F5C86"/>
    <w:rsid w:val="00801B6F"/>
    <w:rsid w:val="00806EAC"/>
    <w:rsid w:val="00811689"/>
    <w:rsid w:val="00811951"/>
    <w:rsid w:val="00825AB1"/>
    <w:rsid w:val="00825D54"/>
    <w:rsid w:val="00827879"/>
    <w:rsid w:val="008425D4"/>
    <w:rsid w:val="00857720"/>
    <w:rsid w:val="00864A6D"/>
    <w:rsid w:val="0087429E"/>
    <w:rsid w:val="00875CE5"/>
    <w:rsid w:val="00891E82"/>
    <w:rsid w:val="008A396C"/>
    <w:rsid w:val="008C47A4"/>
    <w:rsid w:val="008D0F5E"/>
    <w:rsid w:val="008E10F3"/>
    <w:rsid w:val="008E6F19"/>
    <w:rsid w:val="008F0F27"/>
    <w:rsid w:val="008F46CB"/>
    <w:rsid w:val="00915FC1"/>
    <w:rsid w:val="00921998"/>
    <w:rsid w:val="00921B9D"/>
    <w:rsid w:val="00925131"/>
    <w:rsid w:val="0092784F"/>
    <w:rsid w:val="009372E4"/>
    <w:rsid w:val="00941DC2"/>
    <w:rsid w:val="0094682E"/>
    <w:rsid w:val="009654A4"/>
    <w:rsid w:val="00984EEB"/>
    <w:rsid w:val="009B0840"/>
    <w:rsid w:val="009C1B5D"/>
    <w:rsid w:val="009D6891"/>
    <w:rsid w:val="00A03AFF"/>
    <w:rsid w:val="00A24A99"/>
    <w:rsid w:val="00A369E6"/>
    <w:rsid w:val="00A4007B"/>
    <w:rsid w:val="00A517CE"/>
    <w:rsid w:val="00A72E62"/>
    <w:rsid w:val="00A80F62"/>
    <w:rsid w:val="00A85610"/>
    <w:rsid w:val="00AA6B5B"/>
    <w:rsid w:val="00AC0FAC"/>
    <w:rsid w:val="00AC3FF0"/>
    <w:rsid w:val="00AD62C8"/>
    <w:rsid w:val="00AD67A0"/>
    <w:rsid w:val="00AE3BE6"/>
    <w:rsid w:val="00AF00E6"/>
    <w:rsid w:val="00AF06EF"/>
    <w:rsid w:val="00AF4F80"/>
    <w:rsid w:val="00B05B1A"/>
    <w:rsid w:val="00B05FB6"/>
    <w:rsid w:val="00B07D6A"/>
    <w:rsid w:val="00B263A6"/>
    <w:rsid w:val="00B30A7C"/>
    <w:rsid w:val="00B313F8"/>
    <w:rsid w:val="00B33D6B"/>
    <w:rsid w:val="00B35998"/>
    <w:rsid w:val="00B40A61"/>
    <w:rsid w:val="00B71F4F"/>
    <w:rsid w:val="00B87A02"/>
    <w:rsid w:val="00BA1C04"/>
    <w:rsid w:val="00BB01E6"/>
    <w:rsid w:val="00BB6BF1"/>
    <w:rsid w:val="00BB73CF"/>
    <w:rsid w:val="00BC42C3"/>
    <w:rsid w:val="00BD6B30"/>
    <w:rsid w:val="00BF01EC"/>
    <w:rsid w:val="00C021BA"/>
    <w:rsid w:val="00C04E38"/>
    <w:rsid w:val="00C218E9"/>
    <w:rsid w:val="00C351DA"/>
    <w:rsid w:val="00C46F1E"/>
    <w:rsid w:val="00C539EA"/>
    <w:rsid w:val="00C6280C"/>
    <w:rsid w:val="00C64414"/>
    <w:rsid w:val="00C83E3A"/>
    <w:rsid w:val="00C905CD"/>
    <w:rsid w:val="00C90A8C"/>
    <w:rsid w:val="00CA1CCF"/>
    <w:rsid w:val="00CB20BE"/>
    <w:rsid w:val="00CB325F"/>
    <w:rsid w:val="00CB47BD"/>
    <w:rsid w:val="00CB4B7E"/>
    <w:rsid w:val="00CC17D2"/>
    <w:rsid w:val="00CC53A4"/>
    <w:rsid w:val="00CD3C77"/>
    <w:rsid w:val="00CE12EC"/>
    <w:rsid w:val="00CE20D0"/>
    <w:rsid w:val="00CF1433"/>
    <w:rsid w:val="00D22807"/>
    <w:rsid w:val="00D30512"/>
    <w:rsid w:val="00D345CD"/>
    <w:rsid w:val="00D42662"/>
    <w:rsid w:val="00D429C3"/>
    <w:rsid w:val="00D53A8E"/>
    <w:rsid w:val="00D61736"/>
    <w:rsid w:val="00D8335E"/>
    <w:rsid w:val="00D8679E"/>
    <w:rsid w:val="00D9559F"/>
    <w:rsid w:val="00DB3594"/>
    <w:rsid w:val="00DD25D8"/>
    <w:rsid w:val="00DD4763"/>
    <w:rsid w:val="00E004AD"/>
    <w:rsid w:val="00E2190A"/>
    <w:rsid w:val="00E22FAE"/>
    <w:rsid w:val="00E42FB1"/>
    <w:rsid w:val="00E563B1"/>
    <w:rsid w:val="00E56F49"/>
    <w:rsid w:val="00E90471"/>
    <w:rsid w:val="00EA5901"/>
    <w:rsid w:val="00EB7515"/>
    <w:rsid w:val="00EC5D00"/>
    <w:rsid w:val="00ED2A79"/>
    <w:rsid w:val="00ED53C0"/>
    <w:rsid w:val="00EE16E5"/>
    <w:rsid w:val="00EF165E"/>
    <w:rsid w:val="00EF579B"/>
    <w:rsid w:val="00EF7A47"/>
    <w:rsid w:val="00F04049"/>
    <w:rsid w:val="00F33348"/>
    <w:rsid w:val="00F348CE"/>
    <w:rsid w:val="00F3651C"/>
    <w:rsid w:val="00F416CD"/>
    <w:rsid w:val="00F45769"/>
    <w:rsid w:val="00F55CAA"/>
    <w:rsid w:val="00F60B6F"/>
    <w:rsid w:val="00F70751"/>
    <w:rsid w:val="00F70FAD"/>
    <w:rsid w:val="00F71372"/>
    <w:rsid w:val="00F842B4"/>
    <w:rsid w:val="00F865C5"/>
    <w:rsid w:val="00F902B0"/>
    <w:rsid w:val="00F93A2B"/>
    <w:rsid w:val="00FA44A0"/>
    <w:rsid w:val="00FB068E"/>
    <w:rsid w:val="00FB1DE3"/>
    <w:rsid w:val="00FC3DE7"/>
    <w:rsid w:val="00FC7C6F"/>
    <w:rsid w:val="00FE72D1"/>
    <w:rsid w:val="00FF015E"/>
    <w:rsid w:val="02D1770B"/>
    <w:rsid w:val="29F4E40B"/>
    <w:rsid w:val="49B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1DC55"/>
  <w15:docId w15:val="{B891C4A6-E9D7-42ED-8803-4B31C7F7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6E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01EC"/>
    <w:pPr>
      <w:keepNext/>
      <w:numPr>
        <w:ilvl w:val="1"/>
        <w:numId w:val="9"/>
      </w:numPr>
      <w:tabs>
        <w:tab w:val="left" w:pos="709"/>
      </w:tabs>
      <w:spacing w:after="0" w:line="360" w:lineRule="auto"/>
      <w:jc w:val="both"/>
      <w:outlineLvl w:val="1"/>
    </w:pPr>
    <w:rPr>
      <w:rFonts w:ascii="Arial" w:eastAsia="Times New Roman" w:hAnsi="Ari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01EC"/>
    <w:pPr>
      <w:keepNext/>
      <w:numPr>
        <w:ilvl w:val="3"/>
        <w:numId w:val="9"/>
      </w:numPr>
      <w:tabs>
        <w:tab w:val="left" w:pos="709"/>
      </w:tabs>
      <w:spacing w:after="0" w:line="360" w:lineRule="auto"/>
      <w:jc w:val="both"/>
      <w:outlineLvl w:val="3"/>
    </w:pPr>
    <w:rPr>
      <w:rFonts w:ascii="Bookman Old Style" w:eastAsia="Times New Roman" w:hAnsi="Bookman Old Style"/>
      <w:noProof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01EC"/>
    <w:pPr>
      <w:numPr>
        <w:ilvl w:val="4"/>
        <w:numId w:val="9"/>
      </w:numPr>
      <w:tabs>
        <w:tab w:val="left" w:pos="709"/>
      </w:tabs>
      <w:spacing w:after="0" w:line="360" w:lineRule="auto"/>
      <w:jc w:val="both"/>
      <w:outlineLvl w:val="4"/>
    </w:pPr>
    <w:rPr>
      <w:rFonts w:ascii="Bookman Old Style" w:eastAsia="Times New Roman" w:hAnsi="Bookman Old Style"/>
      <w:noProof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F01EC"/>
    <w:pPr>
      <w:numPr>
        <w:ilvl w:val="5"/>
        <w:numId w:val="9"/>
      </w:numPr>
      <w:tabs>
        <w:tab w:val="left" w:pos="709"/>
      </w:tabs>
      <w:spacing w:after="0" w:line="360" w:lineRule="auto"/>
      <w:jc w:val="both"/>
      <w:outlineLvl w:val="5"/>
    </w:pPr>
    <w:rPr>
      <w:rFonts w:ascii="Bookman Old Style" w:eastAsia="Times New Roman" w:hAnsi="Bookman Old Style"/>
      <w:noProof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01EC"/>
    <w:pPr>
      <w:numPr>
        <w:ilvl w:val="6"/>
        <w:numId w:val="9"/>
      </w:numPr>
      <w:tabs>
        <w:tab w:val="left" w:pos="709"/>
      </w:tabs>
      <w:spacing w:before="240" w:after="60" w:line="360" w:lineRule="auto"/>
      <w:jc w:val="both"/>
      <w:outlineLvl w:val="6"/>
    </w:pPr>
    <w:rPr>
      <w:rFonts w:ascii="Arial" w:eastAsia="Times New Roman" w:hAnsi="Arial"/>
      <w:noProof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01EC"/>
    <w:pPr>
      <w:numPr>
        <w:ilvl w:val="7"/>
        <w:numId w:val="9"/>
      </w:numPr>
      <w:tabs>
        <w:tab w:val="left" w:pos="709"/>
      </w:tabs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noProof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01EC"/>
    <w:pPr>
      <w:numPr>
        <w:ilvl w:val="8"/>
        <w:numId w:val="9"/>
      </w:numPr>
      <w:tabs>
        <w:tab w:val="left" w:pos="709"/>
      </w:tabs>
      <w:spacing w:before="240" w:after="60" w:line="360" w:lineRule="auto"/>
      <w:jc w:val="both"/>
      <w:outlineLvl w:val="8"/>
    </w:pPr>
    <w:rPr>
      <w:rFonts w:ascii="Arial" w:eastAsia="Times New Roman" w:hAnsi="Arial"/>
      <w:i/>
      <w:iCs/>
      <w:noProof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318"/>
    <w:pPr>
      <w:suppressAutoHyphens/>
    </w:pPr>
    <w:rPr>
      <w:rFonts w:eastAsia="Arial"/>
      <w:sz w:val="24"/>
      <w:szCs w:val="24"/>
      <w:lang w:eastAsia="ar-SA"/>
    </w:rPr>
  </w:style>
  <w:style w:type="character" w:styleId="Hipercze">
    <w:name w:val="Hyperlink"/>
    <w:rsid w:val="003103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03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ekstpodstawowy31">
    <w:name w:val="Tekst podstawowy 31"/>
    <w:basedOn w:val="Normalny"/>
    <w:rsid w:val="0031031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C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C1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1C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BF01EC"/>
    <w:rPr>
      <w:rFonts w:ascii="Arial" w:eastAsia="Times New Roman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F01EC"/>
    <w:rPr>
      <w:rFonts w:ascii="Bookman Old Style" w:eastAsia="Times New Roman" w:hAnsi="Bookman Old Style"/>
      <w:noProof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F01EC"/>
    <w:rPr>
      <w:rFonts w:ascii="Arial" w:eastAsia="Times New Roman" w:hAnsi="Arial"/>
      <w:noProof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F01EC"/>
    <w:rPr>
      <w:rFonts w:ascii="Arial" w:eastAsia="Times New Roman" w:hAnsi="Arial"/>
      <w:i/>
      <w:iCs/>
      <w:noProof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F01EC"/>
    <w:rPr>
      <w:rFonts w:ascii="Arial" w:eastAsia="Times New Roman" w:hAnsi="Arial"/>
      <w:i/>
      <w:iCs/>
      <w:noProof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BF01EC"/>
    <w:pPr>
      <w:numPr>
        <w:numId w:val="9"/>
      </w:num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01EC"/>
    <w:rPr>
      <w:rFonts w:ascii="Courier New" w:eastAsia="Times New Roman" w:hAnsi="Courier New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8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8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8D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4780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69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29a31b-0d45-43ed-96ef-31032e456088" xsi:nil="true"/>
    <lcf76f155ced4ddcb4097134ff3c332f xmlns="4edaf546-b74f-405e-8510-82138fa3ae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82C84D17914A834F5C048F9D4E13" ma:contentTypeVersion="16" ma:contentTypeDescription="Create a new document." ma:contentTypeScope="" ma:versionID="8f1e8bf44028c8561aa541a9934c5069">
  <xsd:schema xmlns:xsd="http://www.w3.org/2001/XMLSchema" xmlns:xs="http://www.w3.org/2001/XMLSchema" xmlns:p="http://schemas.microsoft.com/office/2006/metadata/properties" xmlns:ns2="9026fd79-b4cb-4df8-aa33-b13d1ef0edcf" xmlns:ns3="4edaf546-b74f-405e-8510-82138fa3ae8d" xmlns:ns4="7529a31b-0d45-43ed-96ef-31032e456088" targetNamespace="http://schemas.microsoft.com/office/2006/metadata/properties" ma:root="true" ma:fieldsID="3c5d2c084e81bd474201e92118befab6" ns2:_="" ns3:_="" ns4:_="">
    <xsd:import namespace="9026fd79-b4cb-4df8-aa33-b13d1ef0edcf"/>
    <xsd:import namespace="4edaf546-b74f-405e-8510-82138fa3ae8d"/>
    <xsd:import namespace="7529a31b-0d45-43ed-96ef-31032e456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fd79-b4cb-4df8-aa33-b13d1ef0ed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f546-b74f-405e-8510-82138fa3a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95003f-52c7-4f19-ae88-fa1b5cbf8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a31b-0d45-43ed-96ef-31032e4560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e5a46c-e56a-4db6-96b3-8fd8a35f1849}" ma:internalName="TaxCatchAll" ma:showField="CatchAllData" ma:web="7529a31b-0d45-43ed-96ef-31032e456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F8F2-1D8A-4DD8-AE3F-C11647AC88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26fd79-b4cb-4df8-aa33-b13d1ef0edcf"/>
    <ds:schemaRef ds:uri="7529a31b-0d45-43ed-96ef-31032e456088"/>
    <ds:schemaRef ds:uri="http://purl.org/dc/elements/1.1/"/>
    <ds:schemaRef ds:uri="http://schemas.microsoft.com/office/2006/metadata/properties"/>
    <ds:schemaRef ds:uri="4edaf546-b74f-405e-8510-82138fa3ae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AA86A0-09EA-4A32-8A1B-5918DACD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fd79-b4cb-4df8-aa33-b13d1ef0edcf"/>
    <ds:schemaRef ds:uri="4edaf546-b74f-405e-8510-82138fa3ae8d"/>
    <ds:schemaRef ds:uri="7529a31b-0d45-43ed-96ef-31032e456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5872B-088B-4929-BDA1-8F5EE48C4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04A6D-8DE0-467F-84FA-3B0F5A76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Woźniak</dc:creator>
  <cp:lastModifiedBy>Magdalena Błaszczyk</cp:lastModifiedBy>
  <cp:revision>2</cp:revision>
  <cp:lastPrinted>2023-07-19T07:34:00Z</cp:lastPrinted>
  <dcterms:created xsi:type="dcterms:W3CDTF">2023-07-27T07:48:00Z</dcterms:created>
  <dcterms:modified xsi:type="dcterms:W3CDTF">2023-07-27T07:48:00Z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0x010100FB7082C84D17914A834F5C048F9D4E13</vt:lpwstr>
  </property>
  <property fmtid="{D5CDD505-2E9C-101B-9397-08002B2CF9AE}" pid="3" name="AuthorIds_UIVersion_512">
    <vt:lpwstr>113</vt:lpwstr>
  </property>
</Properties>
</file>