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26875" w14:textId="52EDEFD2" w:rsidR="00953B0A" w:rsidRPr="007E3018" w:rsidRDefault="00953B0A" w:rsidP="00953B0A">
      <w:pPr>
        <w:spacing w:before="120" w:after="120" w:line="240" w:lineRule="auto"/>
        <w:jc w:val="center"/>
        <w:rPr>
          <w:noProof/>
        </w:rPr>
      </w:pPr>
      <w:r w:rsidRPr="007E3018">
        <w:rPr>
          <w:noProof/>
          <w:lang w:eastAsia="pl-PL"/>
        </w:rPr>
        <w:drawing>
          <wp:inline distT="0" distB="0" distL="0" distR="0" wp14:anchorId="0D163757" wp14:editId="2855B53C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34F0B" w14:textId="1D6E96F8" w:rsidR="001D0CB0" w:rsidRPr="007E3018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 w:rsidRPr="007E3018">
        <w:rPr>
          <w:rFonts w:ascii="Cambria" w:hAnsi="Cambria" w:cs="Arial"/>
          <w:b/>
          <w:sz w:val="21"/>
          <w:szCs w:val="21"/>
        </w:rPr>
        <w:t>Załącznik nr 1 do SWZ</w:t>
      </w:r>
    </w:p>
    <w:p w14:paraId="6687468A" w14:textId="28A8561B" w:rsidR="001D0CB0" w:rsidRPr="007E3018" w:rsidRDefault="00DE2ABD" w:rsidP="001D0CB0">
      <w:pPr>
        <w:spacing w:before="120" w:after="120" w:line="240" w:lineRule="auto"/>
        <w:rPr>
          <w:rFonts w:ascii="Cambria" w:hAnsi="Cambria" w:cs="Arial"/>
        </w:rPr>
      </w:pPr>
      <w:r w:rsidRPr="007E3018">
        <w:rPr>
          <w:rFonts w:ascii="Cambria" w:hAnsi="Cambria" w:cs="Arial"/>
        </w:rPr>
        <w:t xml:space="preserve">Numer postępowania: </w:t>
      </w:r>
      <w:r w:rsidR="00ED55D9" w:rsidRPr="007E3018">
        <w:rPr>
          <w:rFonts w:ascii="Cambria" w:hAnsi="Cambria" w:cs="Arial"/>
          <w:b/>
          <w:bCs/>
        </w:rPr>
        <w:t>RB/1/PN/2024</w:t>
      </w:r>
    </w:p>
    <w:p w14:paraId="3FF79EBE" w14:textId="77777777" w:rsidR="007B7A1B" w:rsidRPr="007E3018" w:rsidRDefault="007B7A1B" w:rsidP="001D0CB0">
      <w:pPr>
        <w:spacing w:before="120" w:after="120" w:line="240" w:lineRule="auto"/>
        <w:rPr>
          <w:rFonts w:ascii="Cambria" w:hAnsi="Cambria"/>
          <w:b/>
          <w:sz w:val="21"/>
          <w:szCs w:val="21"/>
          <w:lang w:eastAsia="pl-PL"/>
        </w:rPr>
      </w:pPr>
    </w:p>
    <w:p w14:paraId="0C592016" w14:textId="2DF7A04E" w:rsidR="001D0CB0" w:rsidRPr="007E3018" w:rsidRDefault="001D0CB0" w:rsidP="00FF3DDE">
      <w:pPr>
        <w:spacing w:before="120" w:after="120" w:line="240" w:lineRule="auto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7E3018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52309AD2" w14:textId="0FCD896F" w:rsidR="001D0CB0" w:rsidRPr="007E3018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7E3018">
        <w:rPr>
          <w:rFonts w:ascii="Cambria" w:hAnsi="Cambria" w:cs="Arial"/>
          <w:sz w:val="21"/>
          <w:szCs w:val="21"/>
        </w:rPr>
        <w:t>Ja (My), niżej podpisany(-ni)</w:t>
      </w:r>
      <w:r w:rsidR="00FF3DDE" w:rsidRPr="007E3018">
        <w:rPr>
          <w:rFonts w:ascii="Cambria" w:hAnsi="Cambria" w:cs="Arial"/>
          <w:sz w:val="21"/>
          <w:szCs w:val="21"/>
        </w:rPr>
        <w:t>:</w:t>
      </w:r>
      <w:r w:rsidRPr="007E3018"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7E3018" w:rsidRDefault="00225505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7E3018">
        <w:rPr>
          <w:rFonts w:ascii="Cambria" w:hAnsi="Cambria" w:cs="Arial"/>
          <w:sz w:val="21"/>
          <w:szCs w:val="21"/>
        </w:rPr>
        <w:t>działając w imieniu i na rzecz</w:t>
      </w:r>
      <w:r w:rsidR="001D0CB0" w:rsidRPr="007E3018">
        <w:rPr>
          <w:rFonts w:ascii="Cambria" w:hAnsi="Cambria" w:cs="Arial"/>
          <w:sz w:val="21"/>
          <w:szCs w:val="21"/>
        </w:rPr>
        <w:t>:</w:t>
      </w:r>
    </w:p>
    <w:p w14:paraId="6137B4DF" w14:textId="77777777" w:rsidR="001D0CB0" w:rsidRPr="007E3018" w:rsidRDefault="001D0CB0" w:rsidP="001D0CB0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Hlk75862075"/>
      <w:r w:rsidRPr="007E3018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7E3018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7E3018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7E3018">
        <w:rPr>
          <w:rFonts w:ascii="Cambria" w:hAnsi="Cambria" w:cs="Arial"/>
          <w:bCs/>
          <w:i/>
          <w:sz w:val="16"/>
          <w:szCs w:val="16"/>
        </w:rPr>
        <w:t>(nazwa (firma)</w:t>
      </w:r>
      <w:r w:rsidR="005E191B" w:rsidRPr="007E3018">
        <w:rPr>
          <w:rFonts w:ascii="Cambria" w:hAnsi="Cambria" w:cs="Arial"/>
          <w:bCs/>
          <w:i/>
          <w:sz w:val="16"/>
          <w:szCs w:val="16"/>
        </w:rPr>
        <w:t>,</w:t>
      </w:r>
      <w:r w:rsidRPr="007E3018">
        <w:rPr>
          <w:rFonts w:ascii="Cambria" w:hAnsi="Cambria" w:cs="Arial"/>
          <w:bCs/>
          <w:i/>
          <w:sz w:val="16"/>
          <w:szCs w:val="16"/>
        </w:rPr>
        <w:t xml:space="preserve"> dokładny adres</w:t>
      </w:r>
      <w:r w:rsidR="005E191B" w:rsidRPr="007E3018">
        <w:rPr>
          <w:rFonts w:ascii="Cambria" w:hAnsi="Cambria" w:cs="Arial"/>
          <w:bCs/>
          <w:i/>
          <w:sz w:val="16"/>
          <w:szCs w:val="16"/>
        </w:rPr>
        <w:t>/siedziba</w:t>
      </w:r>
      <w:r w:rsidRPr="007E3018">
        <w:rPr>
          <w:rFonts w:ascii="Cambria" w:hAnsi="Cambria" w:cs="Arial"/>
          <w:bCs/>
          <w:i/>
          <w:sz w:val="16"/>
          <w:szCs w:val="16"/>
        </w:rPr>
        <w:t xml:space="preserve"> Wykonawcy/Wykonawców, </w:t>
      </w:r>
      <w:r w:rsidR="005E191B" w:rsidRPr="007E3018">
        <w:rPr>
          <w:rFonts w:ascii="Cambria" w:hAnsi="Cambria" w:cs="Arial"/>
          <w:bCs/>
          <w:i/>
          <w:sz w:val="16"/>
          <w:szCs w:val="16"/>
        </w:rPr>
        <w:t xml:space="preserve">oznaczanie rejestru, do którego wpisany jest Wykonawca/Wykonawcy, </w:t>
      </w:r>
      <w:r w:rsidR="00225505" w:rsidRPr="007E3018">
        <w:rPr>
          <w:rFonts w:ascii="Cambria" w:hAnsi="Cambria" w:cs="Arial"/>
          <w:bCs/>
          <w:i/>
          <w:sz w:val="16"/>
          <w:szCs w:val="16"/>
        </w:rPr>
        <w:t xml:space="preserve">numer NIP, KRS – jeżeli dotyczy, </w:t>
      </w:r>
      <w:r w:rsidRPr="007E3018">
        <w:rPr>
          <w:rFonts w:ascii="Cambria" w:hAnsi="Cambria" w:cs="Arial"/>
          <w:bCs/>
          <w:i/>
          <w:sz w:val="16"/>
          <w:szCs w:val="16"/>
        </w:rPr>
        <w:t xml:space="preserve">w przypadku składania oferty przez podmioty występujące wspólnie </w:t>
      </w:r>
      <w:r w:rsidR="007B7A1B" w:rsidRPr="007E3018">
        <w:rPr>
          <w:rFonts w:ascii="Cambria" w:hAnsi="Cambria" w:cs="Arial"/>
          <w:bCs/>
          <w:i/>
          <w:sz w:val="16"/>
          <w:szCs w:val="16"/>
        </w:rPr>
        <w:t xml:space="preserve">należy </w:t>
      </w:r>
      <w:r w:rsidRPr="007E3018">
        <w:rPr>
          <w:rFonts w:ascii="Cambria" w:hAnsi="Cambria" w:cs="Arial"/>
          <w:bCs/>
          <w:i/>
          <w:sz w:val="16"/>
          <w:szCs w:val="16"/>
        </w:rPr>
        <w:t xml:space="preserve">podać </w:t>
      </w:r>
      <w:r w:rsidR="007B7A1B" w:rsidRPr="007E3018">
        <w:rPr>
          <w:rFonts w:ascii="Cambria" w:hAnsi="Cambria" w:cs="Arial"/>
          <w:bCs/>
          <w:i/>
          <w:sz w:val="16"/>
          <w:szCs w:val="16"/>
        </w:rPr>
        <w:t xml:space="preserve">ww. dane </w:t>
      </w:r>
      <w:r w:rsidRPr="007E3018">
        <w:rPr>
          <w:rFonts w:ascii="Cambria" w:hAnsi="Cambria" w:cs="Arial"/>
          <w:bCs/>
          <w:i/>
          <w:sz w:val="16"/>
          <w:szCs w:val="16"/>
        </w:rPr>
        <w:t>wszystkich wspólników spółki cywilnej lub członków konsorcjum),</w:t>
      </w:r>
    </w:p>
    <w:p w14:paraId="19BE56B0" w14:textId="25B84FCC" w:rsidR="001D0CB0" w:rsidRPr="007E3018" w:rsidRDefault="001D0CB0" w:rsidP="005D0351">
      <w:pPr>
        <w:spacing w:before="120" w:after="120" w:line="240" w:lineRule="auto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 w:rsidRPr="007E3018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 trybie </w:t>
      </w:r>
      <w:r w:rsidR="005D0351" w:rsidRPr="007E3018">
        <w:rPr>
          <w:rFonts w:ascii="Cambria" w:hAnsi="Cambria"/>
          <w:bCs/>
          <w:sz w:val="21"/>
          <w:szCs w:val="21"/>
          <w:lang w:eastAsia="pl-PL"/>
        </w:rPr>
        <w:t>przetargu nieogr</w:t>
      </w:r>
      <w:r w:rsidR="00ED55D9" w:rsidRPr="007E3018">
        <w:rPr>
          <w:rFonts w:ascii="Cambria" w:hAnsi="Cambria"/>
          <w:bCs/>
          <w:sz w:val="21"/>
          <w:szCs w:val="21"/>
          <w:lang w:eastAsia="pl-PL"/>
        </w:rPr>
        <w:t>a</w:t>
      </w:r>
      <w:r w:rsidR="005D0351" w:rsidRPr="007E3018">
        <w:rPr>
          <w:rFonts w:ascii="Cambria" w:hAnsi="Cambria"/>
          <w:bCs/>
          <w:sz w:val="21"/>
          <w:szCs w:val="21"/>
          <w:lang w:eastAsia="pl-PL"/>
        </w:rPr>
        <w:t>ni</w:t>
      </w:r>
      <w:r w:rsidR="00ED55D9" w:rsidRPr="007E3018">
        <w:rPr>
          <w:rFonts w:ascii="Cambria" w:hAnsi="Cambria"/>
          <w:bCs/>
          <w:sz w:val="21"/>
          <w:szCs w:val="21"/>
          <w:lang w:eastAsia="pl-PL"/>
        </w:rPr>
        <w:t>cz</w:t>
      </w:r>
      <w:r w:rsidR="005D0351" w:rsidRPr="007E3018">
        <w:rPr>
          <w:rFonts w:ascii="Cambria" w:hAnsi="Cambria"/>
          <w:bCs/>
          <w:sz w:val="21"/>
          <w:szCs w:val="21"/>
          <w:lang w:eastAsia="pl-PL"/>
        </w:rPr>
        <w:t>onego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, którym mowa w art. </w:t>
      </w:r>
      <w:r w:rsidR="005D0351" w:rsidRPr="007E3018">
        <w:rPr>
          <w:rFonts w:ascii="Cambria" w:hAnsi="Cambria"/>
          <w:bCs/>
          <w:sz w:val="21"/>
          <w:szCs w:val="21"/>
          <w:lang w:eastAsia="pl-PL"/>
        </w:rPr>
        <w:t>129 ust. 1 pkt 1)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 ustawy z dnia 11 września 2019 r. Prawo zamówień public</w:t>
      </w:r>
      <w:r w:rsidR="008F1B97" w:rsidRPr="007E3018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877704" w:rsidRPr="007E3018">
        <w:rPr>
          <w:rFonts w:ascii="Cambria" w:hAnsi="Cambria"/>
          <w:bCs/>
          <w:sz w:val="21"/>
          <w:szCs w:val="21"/>
          <w:lang w:eastAsia="pl-PL"/>
        </w:rPr>
        <w:t>3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77704" w:rsidRPr="007E3018">
        <w:rPr>
          <w:rFonts w:ascii="Cambria" w:hAnsi="Cambria"/>
          <w:bCs/>
          <w:sz w:val="21"/>
          <w:szCs w:val="21"/>
          <w:lang w:eastAsia="pl-PL"/>
        </w:rPr>
        <w:t>605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 w:rsidRPr="007E3018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="00E31624" w:rsidRPr="007E3018">
        <w:rPr>
          <w:rFonts w:ascii="Cambria" w:hAnsi="Cambria"/>
          <w:bCs/>
          <w:sz w:val="21"/>
          <w:szCs w:val="21"/>
          <w:lang w:eastAsia="pl-PL"/>
        </w:rPr>
        <w:t>) pn.</w:t>
      </w:r>
      <w:r w:rsidR="00877704" w:rsidRPr="007E3018">
        <w:t xml:space="preserve"> </w:t>
      </w:r>
      <w:r w:rsidR="00877704" w:rsidRPr="007E3018">
        <w:rPr>
          <w:rFonts w:ascii="Cambria" w:hAnsi="Cambria"/>
          <w:bCs/>
          <w:sz w:val="21"/>
          <w:szCs w:val="21"/>
          <w:lang w:eastAsia="pl-PL"/>
        </w:rPr>
        <w:t xml:space="preserve">„Budowa Instalacji Termicznego Przekształcania Odpadów </w:t>
      </w:r>
      <w:r w:rsidR="00627EE2" w:rsidRPr="007E3018">
        <w:rPr>
          <w:rFonts w:ascii="Cambria" w:hAnsi="Cambria"/>
          <w:bCs/>
          <w:sz w:val="21"/>
          <w:szCs w:val="21"/>
          <w:lang w:eastAsia="pl-PL"/>
        </w:rPr>
        <w:t xml:space="preserve">wraz </w:t>
      </w:r>
      <w:r w:rsidR="00877704" w:rsidRPr="007E3018">
        <w:rPr>
          <w:rFonts w:ascii="Cambria" w:hAnsi="Cambria"/>
          <w:bCs/>
          <w:sz w:val="21"/>
          <w:szCs w:val="21"/>
          <w:lang w:eastAsia="pl-PL"/>
        </w:rPr>
        <w:t>z odzyskiem energii jako elementu Centrum Zielonej Transformacji w Opolu”</w:t>
      </w:r>
      <w:r w:rsidR="004E71A2" w:rsidRPr="007E3018">
        <w:rPr>
          <w:rFonts w:ascii="Cambria" w:hAnsi="Cambria"/>
          <w:bCs/>
          <w:i/>
          <w:sz w:val="21"/>
          <w:szCs w:val="21"/>
          <w:lang w:eastAsia="pl-PL"/>
        </w:rPr>
        <w:t>,</w:t>
      </w:r>
      <w:r w:rsidRPr="007E3018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E3018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8D53C59" w14:textId="337217B2" w:rsidR="00ED55D9" w:rsidRPr="007E3018" w:rsidRDefault="001D0CB0" w:rsidP="003C4334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7E3018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7E3018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</w:t>
      </w:r>
      <w:r w:rsidR="004E71A2" w:rsidRPr="007E3018">
        <w:rPr>
          <w:rFonts w:ascii="Cambria" w:hAnsi="Cambria"/>
          <w:bCs/>
          <w:sz w:val="21"/>
          <w:szCs w:val="21"/>
          <w:lang w:eastAsia="ar-SA"/>
        </w:rPr>
        <w:t xml:space="preserve">i jej załącznikach </w:t>
      </w:r>
      <w:r w:rsidRPr="007E3018">
        <w:rPr>
          <w:rFonts w:ascii="Cambria" w:hAnsi="Cambria"/>
          <w:bCs/>
          <w:sz w:val="21"/>
          <w:szCs w:val="21"/>
          <w:lang w:eastAsia="ar-SA"/>
        </w:rPr>
        <w:t>za cenę łączną brutto w wysokości _________</w:t>
      </w:r>
      <w:r w:rsidR="005419C9" w:rsidRPr="007E3018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E31624" w:rsidRPr="007E3018">
        <w:rPr>
          <w:rFonts w:ascii="Cambria" w:hAnsi="Cambria"/>
          <w:bCs/>
          <w:sz w:val="21"/>
          <w:szCs w:val="21"/>
          <w:lang w:eastAsia="ar-SA"/>
        </w:rPr>
        <w:t>______________________________),</w:t>
      </w:r>
      <w:r w:rsidR="00ED55D9" w:rsidRPr="007E3018">
        <w:rPr>
          <w:rFonts w:ascii="Cambria" w:hAnsi="Cambria"/>
          <w:bCs/>
          <w:sz w:val="21"/>
          <w:szCs w:val="21"/>
          <w:lang w:eastAsia="ar-SA"/>
        </w:rPr>
        <w:t xml:space="preserve"> tj. netto w wysokości:_____________________</w:t>
      </w:r>
      <w:r w:rsidR="00E31624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D55D9" w:rsidRPr="007E3018">
        <w:rPr>
          <w:rFonts w:ascii="Cambria" w:hAnsi="Cambria"/>
          <w:bCs/>
          <w:sz w:val="21"/>
          <w:szCs w:val="21"/>
          <w:lang w:eastAsia="ar-SA"/>
        </w:rPr>
        <w:t xml:space="preserve">zł (słownie:_____________), </w:t>
      </w:r>
      <w:r w:rsidR="00E31624" w:rsidRPr="007E3018">
        <w:rPr>
          <w:rFonts w:ascii="Cambria" w:hAnsi="Cambria"/>
          <w:bCs/>
          <w:sz w:val="21"/>
          <w:szCs w:val="21"/>
          <w:lang w:eastAsia="ar-SA"/>
        </w:rPr>
        <w:t>na którą składają się:</w:t>
      </w:r>
    </w:p>
    <w:p w14:paraId="12D7F409" w14:textId="77777777" w:rsidR="00ED55D9" w:rsidRPr="007E3018" w:rsidRDefault="00ED55D9" w:rsidP="00ED55D9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wynagrodzenie za wykonanie Dokumentacji Projektowej wraz z uzyskaniem ostatecznej decyzji pozwolenie na budowę w wysokości brutto: </w:t>
      </w:r>
    </w:p>
    <w:p w14:paraId="2FA7FD14" w14:textId="1DDDCFD3" w:rsidR="00ED55D9" w:rsidRPr="007E3018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 zł (słownie: _____________________________________________________________) tj. netto w wysokości:</w:t>
      </w:r>
      <w:r w:rsidR="003C4334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_____________________ zł (słownie:_____________);</w:t>
      </w:r>
    </w:p>
    <w:p w14:paraId="17A35F3B" w14:textId="77777777" w:rsidR="00F13121" w:rsidRPr="007E3018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/>
          <w:sz w:val="21"/>
          <w:szCs w:val="21"/>
          <w:lang w:eastAsia="ar-SA"/>
        </w:rPr>
      </w:pPr>
      <w:r w:rsidRPr="007E3018">
        <w:rPr>
          <w:rFonts w:ascii="Cambria" w:hAnsi="Cambria"/>
          <w:b/>
          <w:sz w:val="21"/>
          <w:szCs w:val="21"/>
          <w:lang w:eastAsia="ar-SA"/>
        </w:rPr>
        <w:t xml:space="preserve">Uwaga: </w:t>
      </w:r>
    </w:p>
    <w:p w14:paraId="7E163336" w14:textId="34D62DAF" w:rsidR="00ED55D9" w:rsidRPr="007E3018" w:rsidRDefault="00ED55D9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/>
          <w:sz w:val="21"/>
          <w:szCs w:val="21"/>
          <w:lang w:eastAsia="ar-SA"/>
        </w:rPr>
        <w:t>Cena za wykonanie Dokumentacji Projektowej wraz z uzyskaniem ostatecznej decyzji pozwolenie na budowę nie może wynosić więcej niż 10 %wynagrodzenia za wykonanie Robót Budowlanych.</w:t>
      </w:r>
    </w:p>
    <w:p w14:paraId="4C371BA0" w14:textId="77777777" w:rsidR="00ED55D9" w:rsidRPr="007E3018" w:rsidRDefault="006747B2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w</w:t>
      </w:r>
      <w:r w:rsidR="00B3220C" w:rsidRPr="007E3018">
        <w:rPr>
          <w:rFonts w:ascii="Cambria" w:hAnsi="Cambria"/>
          <w:bCs/>
          <w:sz w:val="21"/>
          <w:szCs w:val="21"/>
          <w:lang w:eastAsia="ar-SA"/>
        </w:rPr>
        <w:t>ynagrodzenie za wykonanie Robót B</w:t>
      </w:r>
      <w:r w:rsidR="00E31624" w:rsidRPr="007E3018">
        <w:rPr>
          <w:rFonts w:ascii="Cambria" w:hAnsi="Cambria"/>
          <w:bCs/>
          <w:sz w:val="21"/>
          <w:szCs w:val="21"/>
          <w:lang w:eastAsia="ar-SA"/>
        </w:rPr>
        <w:t xml:space="preserve">udowlanych w wysokości brutto: </w:t>
      </w:r>
    </w:p>
    <w:p w14:paraId="35D78295" w14:textId="3B03DA63" w:rsidR="00E31624" w:rsidRPr="007E3018" w:rsidRDefault="007F303D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</w:t>
      </w:r>
      <w:r w:rsidR="006747B2" w:rsidRPr="007E3018">
        <w:rPr>
          <w:rFonts w:ascii="Cambria" w:hAnsi="Cambria"/>
          <w:bCs/>
          <w:sz w:val="21"/>
          <w:szCs w:val="21"/>
          <w:lang w:eastAsia="ar-SA"/>
        </w:rPr>
        <w:t>___________________________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 zł (słownie: _________________________________________________________________________________)</w:t>
      </w:r>
      <w:r w:rsidR="00ED55D9" w:rsidRPr="007E3018">
        <w:rPr>
          <w:rFonts w:ascii="Cambria" w:hAnsi="Cambria"/>
          <w:bCs/>
          <w:sz w:val="21"/>
          <w:szCs w:val="21"/>
          <w:lang w:eastAsia="ar-SA"/>
        </w:rPr>
        <w:t xml:space="preserve"> tj. netto w wysokości:</w:t>
      </w:r>
      <w:r w:rsidR="003C4334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D55D9" w:rsidRPr="007E3018">
        <w:rPr>
          <w:rFonts w:ascii="Cambria" w:hAnsi="Cambria"/>
          <w:bCs/>
          <w:sz w:val="21"/>
          <w:szCs w:val="21"/>
          <w:lang w:eastAsia="ar-SA"/>
        </w:rPr>
        <w:t>_____________________ zł (słownie:_____________)</w:t>
      </w:r>
      <w:r w:rsidR="006747B2" w:rsidRPr="007E3018">
        <w:rPr>
          <w:rFonts w:ascii="Cambria" w:hAnsi="Cambria"/>
          <w:bCs/>
          <w:sz w:val="21"/>
          <w:szCs w:val="21"/>
          <w:lang w:eastAsia="ar-SA"/>
        </w:rPr>
        <w:t>;</w:t>
      </w:r>
    </w:p>
    <w:p w14:paraId="1CD526DA" w14:textId="77777777" w:rsidR="00ED55D9" w:rsidRPr="007E3018" w:rsidRDefault="00877704" w:rsidP="004E71A2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iCs/>
          <w:sz w:val="21"/>
          <w:szCs w:val="21"/>
          <w:lang w:eastAsia="pl-PL"/>
        </w:rPr>
        <w:t>wynagrodzenie za wykonanie Rozruchu</w:t>
      </w:r>
      <w:r w:rsidRPr="007E3018">
        <w:t xml:space="preserve"> </w:t>
      </w:r>
      <w:r w:rsidRPr="007E3018">
        <w:rPr>
          <w:rFonts w:ascii="Cambria" w:hAnsi="Cambria"/>
          <w:bCs/>
          <w:iCs/>
          <w:sz w:val="21"/>
          <w:szCs w:val="21"/>
          <w:lang w:eastAsia="pl-PL"/>
        </w:rPr>
        <w:t xml:space="preserve">wraz z uzyskaniem ostatecznej decyzji o pozwoleniu na użytkowanie 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</w:p>
    <w:p w14:paraId="4B1F5DAA" w14:textId="792BB53F" w:rsidR="00877704" w:rsidRPr="007E3018" w:rsidRDefault="00877704" w:rsidP="00ED55D9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_______________________________________________________________________________________ zł (słownie: </w:t>
      </w:r>
      <w:r w:rsidRPr="007E3018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_________________________________________________________________________________)</w:t>
      </w:r>
      <w:r w:rsidR="00ED55D9" w:rsidRPr="007E3018">
        <w:rPr>
          <w:rFonts w:ascii="Cambria" w:hAnsi="Cambria"/>
          <w:bCs/>
          <w:sz w:val="21"/>
          <w:szCs w:val="21"/>
          <w:lang w:eastAsia="ar-SA"/>
        </w:rPr>
        <w:t>, tj. netto w wysokości:_____________________ zł (słownie:_____________)</w:t>
      </w:r>
      <w:r w:rsidRPr="007E3018">
        <w:rPr>
          <w:rFonts w:ascii="Cambria" w:hAnsi="Cambria"/>
          <w:bCs/>
          <w:sz w:val="21"/>
          <w:szCs w:val="21"/>
          <w:lang w:eastAsia="ar-SA"/>
        </w:rPr>
        <w:t>;</w:t>
      </w:r>
    </w:p>
    <w:p w14:paraId="50607DE4" w14:textId="071FF332" w:rsidR="00ED55D9" w:rsidRPr="007E3018" w:rsidRDefault="00ED55D9" w:rsidP="00ED55D9">
      <w:pPr>
        <w:pStyle w:val="Akapitzlist"/>
        <w:widowControl w:val="0"/>
        <w:numPr>
          <w:ilvl w:val="0"/>
          <w:numId w:val="12"/>
        </w:numPr>
        <w:tabs>
          <w:tab w:val="left" w:pos="567"/>
        </w:tabs>
        <w:spacing w:before="120" w:after="120" w:line="240" w:lineRule="auto"/>
        <w:ind w:left="924" w:hanging="35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iCs/>
          <w:sz w:val="21"/>
          <w:szCs w:val="21"/>
          <w:lang w:eastAsia="pl-PL"/>
        </w:rPr>
        <w:t>wynagrodzenie za obsługę serwisową w okresie rękojmi i gwarancji na urządzenia i maszyny (</w:t>
      </w:r>
      <w:r w:rsidR="00470430" w:rsidRPr="00470430">
        <w:rPr>
          <w:rFonts w:ascii="Cambria" w:hAnsi="Cambria"/>
          <w:bCs/>
          <w:iCs/>
          <w:color w:val="FF0000"/>
          <w:sz w:val="21"/>
          <w:szCs w:val="21"/>
          <w:lang w:eastAsia="pl-PL"/>
        </w:rPr>
        <w:t>24 miesiące</w:t>
      </w:r>
      <w:r w:rsidRPr="007E3018">
        <w:rPr>
          <w:rFonts w:ascii="Cambria" w:hAnsi="Cambria"/>
          <w:bCs/>
          <w:iCs/>
          <w:sz w:val="21"/>
          <w:szCs w:val="21"/>
          <w:lang w:eastAsia="pl-PL"/>
        </w:rPr>
        <w:t xml:space="preserve">) 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w wysokości brutto: </w:t>
      </w:r>
    </w:p>
    <w:p w14:paraId="09E00328" w14:textId="617A8C8B" w:rsidR="00877704" w:rsidRPr="007E3018" w:rsidRDefault="00ED55D9" w:rsidP="00EE36F3">
      <w:pPr>
        <w:pStyle w:val="Akapitzlist"/>
        <w:widowControl w:val="0"/>
        <w:tabs>
          <w:tab w:val="left" w:pos="567"/>
        </w:tabs>
        <w:spacing w:before="120" w:after="120" w:line="240" w:lineRule="auto"/>
        <w:ind w:left="924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 zł (słownie: _________________________________________________________________________________), tj. netto w wysokości:</w:t>
      </w:r>
      <w:r w:rsidR="003C4334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_____________________ zł (słownie:_____________);</w:t>
      </w:r>
    </w:p>
    <w:p w14:paraId="4F7E1619" w14:textId="4C0EF5E9" w:rsidR="00F24D36" w:rsidRPr="007E3018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E3018">
        <w:rPr>
          <w:rFonts w:ascii="Cambria" w:eastAsia="Times New Roman" w:hAnsi="Cambria"/>
          <w:sz w:val="21"/>
          <w:szCs w:val="21"/>
          <w:lang w:eastAsia="pl-PL"/>
        </w:rPr>
        <w:t xml:space="preserve">Oferuję okres Gwarancji Jakości na przedmiot zamówienia </w:t>
      </w:r>
      <w:r w:rsidRPr="007E3018">
        <w:rPr>
          <w:rFonts w:ascii="Cambria" w:hAnsi="Cambria"/>
          <w:bCs/>
          <w:sz w:val="21"/>
          <w:szCs w:val="21"/>
        </w:rPr>
        <w:t>wynoszący</w:t>
      </w:r>
      <w:r w:rsidR="00F24D36" w:rsidRPr="007E3018">
        <w:rPr>
          <w:rFonts w:ascii="Cambria" w:hAnsi="Cambria"/>
          <w:bCs/>
          <w:sz w:val="21"/>
          <w:szCs w:val="21"/>
        </w:rPr>
        <w:t xml:space="preserve"> (proszę zaznaczyć właściwe)</w:t>
      </w:r>
      <w:r w:rsidR="003E6B09" w:rsidRPr="007E3018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F24D36" w:rsidRPr="007E3018">
        <w:rPr>
          <w:rFonts w:ascii="Cambria" w:hAnsi="Cambria"/>
          <w:bCs/>
          <w:sz w:val="21"/>
          <w:szCs w:val="21"/>
        </w:rPr>
        <w:t>:</w:t>
      </w:r>
      <w:r w:rsidRPr="007E3018">
        <w:rPr>
          <w:rFonts w:ascii="Cambria" w:hAnsi="Cambria"/>
          <w:bCs/>
          <w:sz w:val="21"/>
          <w:szCs w:val="21"/>
        </w:rPr>
        <w:t xml:space="preserve"> </w:t>
      </w:r>
    </w:p>
    <w:p w14:paraId="38C82AE4" w14:textId="33C36DA5" w:rsidR="004F1F12" w:rsidRPr="007E3018" w:rsidRDefault="00000000" w:rsidP="004F1F1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73632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F1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4F1F12" w:rsidRPr="007E3018">
        <w:rPr>
          <w:rFonts w:ascii="Cambria" w:hAnsi="Cambria"/>
          <w:bCs/>
          <w:sz w:val="21"/>
          <w:szCs w:val="21"/>
        </w:rPr>
        <w:t xml:space="preserve"> 60 miesięcy</w:t>
      </w:r>
    </w:p>
    <w:p w14:paraId="722251E7" w14:textId="695BEBB0" w:rsidR="004F1F12" w:rsidRPr="007E3018" w:rsidRDefault="00000000" w:rsidP="004F1F1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14447282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F1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4F1F12" w:rsidRPr="007E3018">
        <w:rPr>
          <w:rFonts w:ascii="Cambria" w:hAnsi="Cambria"/>
          <w:bCs/>
          <w:sz w:val="21"/>
          <w:szCs w:val="21"/>
        </w:rPr>
        <w:t xml:space="preserve"> 72 miesiące</w:t>
      </w:r>
    </w:p>
    <w:p w14:paraId="29AD0C65" w14:textId="77777777" w:rsidR="004F1F12" w:rsidRPr="007E3018" w:rsidRDefault="00000000" w:rsidP="004F1F1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148777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F1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4F1F12" w:rsidRPr="007E3018">
        <w:rPr>
          <w:rFonts w:ascii="Cambria" w:hAnsi="Cambria"/>
          <w:bCs/>
          <w:sz w:val="21"/>
          <w:szCs w:val="21"/>
        </w:rPr>
        <w:t xml:space="preserve"> 84 miesiące</w:t>
      </w:r>
    </w:p>
    <w:p w14:paraId="6EC153BC" w14:textId="77777777" w:rsidR="004F1F12" w:rsidRPr="007E3018" w:rsidRDefault="00000000" w:rsidP="004F1F1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1871900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F1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4F1F12" w:rsidRPr="007E3018">
        <w:rPr>
          <w:rFonts w:ascii="Cambria" w:hAnsi="Cambria"/>
          <w:bCs/>
          <w:sz w:val="21"/>
          <w:szCs w:val="21"/>
        </w:rPr>
        <w:t xml:space="preserve"> 96 miesięcy</w:t>
      </w:r>
    </w:p>
    <w:p w14:paraId="67CE3713" w14:textId="77777777" w:rsidR="004F1F12" w:rsidRPr="007E3018" w:rsidRDefault="004F1F12" w:rsidP="004F1F12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67AE18F0" w14:textId="3B0DC9D0" w:rsidR="00F13121" w:rsidRPr="007E3018" w:rsidRDefault="00F13121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W ramach kryterium „Produkcja energii elektrycznej brutto</w:t>
      </w:r>
      <w:r w:rsidR="00A50D6E" w:rsidRPr="007E3018">
        <w:rPr>
          <w:rFonts w:ascii="Cambria" w:hAnsi="Cambria"/>
          <w:bCs/>
          <w:sz w:val="21"/>
          <w:szCs w:val="21"/>
          <w:lang w:eastAsia="ar-SA"/>
        </w:rPr>
        <w:t>”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 (E) oferujemy następujący  poziom Produkcji energii elektrycznej brutto:</w:t>
      </w:r>
    </w:p>
    <w:p w14:paraId="41E256D1" w14:textId="40817E57" w:rsidR="00F13121" w:rsidRPr="007E3018" w:rsidRDefault="00F13121" w:rsidP="00EE36F3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 MWh/rok</w:t>
      </w:r>
    </w:p>
    <w:p w14:paraId="043ED33C" w14:textId="3E5F5125" w:rsidR="00F13121" w:rsidRPr="007E3018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/>
          <w:sz w:val="21"/>
          <w:szCs w:val="21"/>
          <w:lang w:eastAsia="ar-SA"/>
        </w:rPr>
      </w:pPr>
      <w:r w:rsidRPr="007E3018">
        <w:rPr>
          <w:rFonts w:ascii="Cambria" w:hAnsi="Cambria"/>
          <w:b/>
          <w:sz w:val="21"/>
          <w:szCs w:val="21"/>
          <w:lang w:eastAsia="ar-SA"/>
        </w:rPr>
        <w:t>Uwaga:</w:t>
      </w:r>
    </w:p>
    <w:p w14:paraId="6F0F4C5D" w14:textId="6DF6887E" w:rsidR="00F13121" w:rsidRPr="007E3018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b/>
          <w:sz w:val="21"/>
          <w:szCs w:val="21"/>
          <w:lang w:eastAsia="ar-SA"/>
        </w:rPr>
      </w:pPr>
      <w:r w:rsidRPr="007E3018">
        <w:rPr>
          <w:rFonts w:ascii="Cambria" w:hAnsi="Cambria"/>
          <w:b/>
          <w:sz w:val="21"/>
          <w:szCs w:val="21"/>
          <w:lang w:eastAsia="ar-SA"/>
        </w:rPr>
        <w:t>Wykonawca nie może zaoferować poziomu Produkcji energii elektrycznej brutto niższej niż 1950 MWh/rok. Maksymalny poziom Produkcji energii elektrycznej brutto (E) przyjęty do oceny ofert wyniesie 3000 MWh/rok, co oznacza, że w przypadku zaoferowania Produkcji energii elektrycznej brutto na poziomie wyższym niż  3000 MWh/rok do oceny w ramach kryterium oceny ofert przyjęty zostanie 3000 MWh/rok poziom Produkcji energii elektrycznej brutto. Podanie przez Wykonawcę poziomu Produkcji energii elektrycznej brutto niższego niż 1950 MWh/rok skutkować będzie odrzuceniem oferty. W przypadku braku podania w ofercie poziomu Produkcji energii elektrycznej brutto, Zamawiający uzna, że Wykonawca zapewnia minimalny (gwarantowany parametr operacyjny) poziom Produkcji energii elektrycznej brutto wymagany przez Zamawiającego.</w:t>
      </w:r>
    </w:p>
    <w:p w14:paraId="7FECA72C" w14:textId="77777777" w:rsidR="00F13121" w:rsidRPr="007E3018" w:rsidRDefault="00F13121" w:rsidP="00F13121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6E23977E" w14:textId="1FF5CE16" w:rsidR="002B3FE2" w:rsidRPr="007E3018" w:rsidRDefault="002B3FE2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Wykonawca oświadcza, że uczestniczył w wizji lokalnej</w:t>
      </w:r>
      <w:r w:rsidR="00A50D6E" w:rsidRPr="007E3018">
        <w:rPr>
          <w:rFonts w:ascii="Cambria" w:hAnsi="Cambria"/>
          <w:bCs/>
          <w:sz w:val="21"/>
          <w:szCs w:val="21"/>
          <w:lang w:eastAsia="ar-SA"/>
        </w:rPr>
        <w:t xml:space="preserve"> (proszę zaznaczyć właściwe)</w:t>
      </w:r>
      <w:r w:rsidRPr="007E3018">
        <w:rPr>
          <w:rFonts w:ascii="Cambria" w:hAnsi="Cambria"/>
          <w:bCs/>
          <w:sz w:val="21"/>
          <w:szCs w:val="21"/>
          <w:lang w:eastAsia="ar-SA"/>
        </w:rPr>
        <w:t>:</w:t>
      </w:r>
    </w:p>
    <w:p w14:paraId="1D25CD5E" w14:textId="750A260E" w:rsidR="002B3FE2" w:rsidRPr="007E3018" w:rsidRDefault="00000000" w:rsidP="002B3FE2">
      <w:pPr>
        <w:pStyle w:val="Akapitzlist"/>
        <w:widowControl w:val="0"/>
        <w:tabs>
          <w:tab w:val="left" w:pos="567"/>
        </w:tabs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</w:rPr>
      </w:pPr>
      <w:sdt>
        <w:sdtPr>
          <w:rPr>
            <w:rFonts w:ascii="Cambria" w:hAnsi="Cambria"/>
            <w:bCs/>
            <w:sz w:val="21"/>
            <w:szCs w:val="21"/>
          </w:rPr>
          <w:id w:val="-1309463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FE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EE36F3" w:rsidRPr="007E3018">
        <w:rPr>
          <w:rFonts w:ascii="Cambria" w:hAnsi="Cambria"/>
          <w:bCs/>
          <w:sz w:val="21"/>
          <w:szCs w:val="21"/>
        </w:rPr>
        <w:t xml:space="preserve"> TAK</w:t>
      </w:r>
    </w:p>
    <w:p w14:paraId="7818A6F1" w14:textId="69196198" w:rsidR="002B3FE2" w:rsidRPr="007E3018" w:rsidRDefault="00000000" w:rsidP="002B3FE2">
      <w:pPr>
        <w:pStyle w:val="Akapitzlist"/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</w:rPr>
          <w:id w:val="-296686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3FE2" w:rsidRPr="007E3018">
            <w:rPr>
              <w:rFonts w:ascii="MS Gothic" w:eastAsia="MS Gothic" w:hAnsi="MS Gothic" w:hint="eastAsia"/>
              <w:bCs/>
              <w:sz w:val="21"/>
              <w:szCs w:val="21"/>
            </w:rPr>
            <w:t>☐</w:t>
          </w:r>
        </w:sdtContent>
      </w:sdt>
      <w:r w:rsidR="00EE36F3" w:rsidRPr="007E3018">
        <w:rPr>
          <w:rFonts w:ascii="Cambria" w:hAnsi="Cambria"/>
          <w:bCs/>
          <w:sz w:val="21"/>
          <w:szCs w:val="21"/>
        </w:rPr>
        <w:t xml:space="preserve"> NIE</w:t>
      </w:r>
    </w:p>
    <w:p w14:paraId="0CEB0460" w14:textId="0127E032" w:rsidR="001D0CB0" w:rsidRPr="007E301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7E3018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7E3018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7E3018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7E3018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77777777" w:rsidR="001D0CB0" w:rsidRPr="007E301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lastRenderedPageBreak/>
        <w:t>Oświadczam/y, że uważam/y się za związanego/</w:t>
      </w:r>
      <w:proofErr w:type="spellStart"/>
      <w:r w:rsidRPr="007E3018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7E3018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7E3018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6DDC556D" w:rsidR="001D0CB0" w:rsidRPr="007E301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7E301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7E301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Pr="007E3018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77777777" w:rsidR="001D0CB0" w:rsidRPr="007E301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7E3018" w:rsidRPr="007E3018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7E3018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7E3018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7E3018" w:rsidRPr="007E3018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7E3018" w:rsidRPr="007E3018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7E3018" w:rsidRPr="007E3018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7E3018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6FE7ACCE" w:rsidR="001D0CB0" w:rsidRPr="007E3018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7E3018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B3220C" w:rsidRPr="007E3018">
        <w:rPr>
          <w:rFonts w:ascii="Cambria" w:hAnsi="Cambria" w:cs="Arial"/>
          <w:bCs/>
          <w:sz w:val="21"/>
          <w:szCs w:val="21"/>
        </w:rPr>
        <w:t xml:space="preserve">usługi i </w:t>
      </w:r>
      <w:r w:rsidRPr="007E3018">
        <w:rPr>
          <w:rFonts w:ascii="Cambria" w:hAnsi="Cambria" w:cs="Arial"/>
          <w:bCs/>
          <w:sz w:val="21"/>
          <w:szCs w:val="21"/>
        </w:rPr>
        <w:t>roboty budowlane stanowiące przedmiot zamówienia wykonają poszczególni Wykonawcy wspólnie ubiegający się o udzielenie zamówienia</w:t>
      </w:r>
      <w:r w:rsidRPr="007E3018">
        <w:rPr>
          <w:sz w:val="21"/>
          <w:szCs w:val="21"/>
          <w:vertAlign w:val="superscript"/>
        </w:rPr>
        <w:footnoteReference w:id="2"/>
      </w:r>
      <w:r w:rsidRPr="007E3018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7E3018" w:rsidRPr="007E3018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7E3018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7E3018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7E3018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7E3018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7E3018">
              <w:rPr>
                <w:rFonts w:ascii="Cambria" w:hAnsi="Cambria" w:cs="Arial"/>
                <w:bCs/>
                <w:sz w:val="21"/>
                <w:szCs w:val="21"/>
              </w:rPr>
              <w:t>Zakres zamówienia, który zostanie</w:t>
            </w:r>
            <w:r w:rsidR="004311A9" w:rsidRPr="007E3018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7E3018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7E3018" w:rsidRPr="007E3018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7E3018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 w:rsidRPr="007E3018"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7E3018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E3018" w:rsidRPr="007E3018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7E3018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 w:rsidRPr="007E3018"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7E3018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E3018" w:rsidRPr="007E3018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7E3018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 w:rsidRPr="007E3018"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7E3018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505A8112" w:rsidR="001D0CB0" w:rsidRPr="007E3018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7E3018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7E3018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2C0FC8" w:rsidRPr="007E3018">
        <w:rPr>
          <w:rFonts w:ascii="Cambria" w:hAnsi="Cambria"/>
          <w:bCs/>
          <w:sz w:val="18"/>
          <w:szCs w:val="21"/>
          <w:lang w:eastAsia="ar-SA"/>
        </w:rPr>
        <w:t xml:space="preserve">usługi i </w:t>
      </w:r>
      <w:r w:rsidRPr="007E3018">
        <w:rPr>
          <w:rFonts w:ascii="Cambria" w:hAnsi="Cambria"/>
          <w:bCs/>
          <w:sz w:val="18"/>
          <w:szCs w:val="21"/>
          <w:lang w:eastAsia="ar-SA"/>
        </w:rPr>
        <w:t>roboty budowlane, do realizacji których te zdolności są wymagane.</w:t>
      </w:r>
    </w:p>
    <w:p w14:paraId="72789383" w14:textId="77777777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7E3018" w:rsidRPr="007E3018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7E3018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7E3018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7E3018" w:rsidRPr="007E3018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7E3018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7E3018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7E3018" w:rsidRPr="007E3018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7E3018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7E3018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7E3018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lastRenderedPageBreak/>
        <w:t>Oświadczam/y, że wybór niniejszej oferty nie będzie/będzie</w:t>
      </w:r>
      <w:r w:rsidR="00BA1A1B" w:rsidRPr="007E3018">
        <w:rPr>
          <w:rFonts w:ascii="Cambria" w:hAnsi="Cambria"/>
          <w:bCs/>
          <w:sz w:val="21"/>
          <w:szCs w:val="21"/>
          <w:lang w:eastAsia="ar-SA"/>
        </w:rPr>
        <w:t>*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 w:rsidRPr="007E3018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7E3018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7E3018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7E3018">
        <w:rPr>
          <w:i/>
        </w:rPr>
        <w:t xml:space="preserve"> </w:t>
      </w:r>
      <w:r w:rsidRPr="007E3018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7E3018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7E3018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7E3018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7E3018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12C1672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kierować na adres e-mail ______________@____________. </w:t>
      </w:r>
    </w:p>
    <w:p w14:paraId="363125A3" w14:textId="6F03B1AE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sz w:val="21"/>
          <w:szCs w:val="21"/>
        </w:rPr>
        <w:t xml:space="preserve">Osoba </w:t>
      </w:r>
      <w:r w:rsidRPr="007E3018">
        <w:rPr>
          <w:rFonts w:ascii="Cambria" w:hAnsi="Cambria"/>
          <w:bCs/>
          <w:sz w:val="21"/>
          <w:szCs w:val="21"/>
          <w:lang w:eastAsia="ar-SA"/>
        </w:rPr>
        <w:t>uprawniona</w:t>
      </w:r>
      <w:r w:rsidRPr="007E3018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 w:rsidRPr="007E3018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sz w:val="21"/>
          <w:szCs w:val="21"/>
        </w:rPr>
        <w:t>Oświadczamy, że Wykonawca jest</w:t>
      </w:r>
      <w:r w:rsidR="00B32D0F" w:rsidRPr="007E3018">
        <w:rPr>
          <w:rFonts w:ascii="Cambria" w:hAnsi="Cambria"/>
          <w:sz w:val="21"/>
          <w:szCs w:val="21"/>
        </w:rPr>
        <w:t xml:space="preserve"> (proszę zaznaczyć właściwe)</w:t>
      </w:r>
      <w:r w:rsidRPr="007E3018">
        <w:rPr>
          <w:rFonts w:ascii="Cambria" w:hAnsi="Cambria"/>
          <w:sz w:val="21"/>
          <w:szCs w:val="21"/>
        </w:rPr>
        <w:t>:</w:t>
      </w:r>
    </w:p>
    <w:p w14:paraId="6F55AAE7" w14:textId="1883A1C8" w:rsidR="001D0CB0" w:rsidRPr="007E3018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 w:rsidRPr="007E3018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Pr="007E3018" w:rsidRDefault="0000000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 w:rsidRPr="007E3018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7E3018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bCs/>
              <w:sz w:val="21"/>
              <w:szCs w:val="21"/>
              <w:lang w:eastAsia="ar-SA"/>
            </w:rPr>
            <w:t>☐</w:t>
          </w:r>
        </w:sdtContent>
      </w:sdt>
      <w:r w:rsidR="001D0CB0" w:rsidRPr="007E3018">
        <w:rPr>
          <w:rFonts w:ascii="Cambria" w:hAnsi="Cambria"/>
          <w:bCs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7E3018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bCs/>
              <w:sz w:val="21"/>
              <w:szCs w:val="21"/>
              <w:lang w:eastAsia="ar-SA"/>
            </w:rPr>
            <w:t>☐</w:t>
          </w:r>
        </w:sdtContent>
      </w:sdt>
      <w:r w:rsidR="001D0CB0" w:rsidRPr="007E3018">
        <w:rPr>
          <w:rFonts w:ascii="Cambria" w:hAnsi="Cambria"/>
          <w:bCs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Pr="007E3018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bCs/>
              <w:sz w:val="21"/>
              <w:szCs w:val="21"/>
              <w:lang w:eastAsia="ar-SA"/>
            </w:rPr>
            <w:t>☐</w:t>
          </w:r>
        </w:sdtContent>
      </w:sdt>
      <w:r w:rsidR="001D0CB0" w:rsidRPr="007E3018">
        <w:rPr>
          <w:rFonts w:ascii="Cambria" w:hAnsi="Cambria"/>
          <w:bCs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Pr="007E3018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bCs/>
              <w:sz w:val="21"/>
              <w:szCs w:val="21"/>
              <w:lang w:eastAsia="ar-SA"/>
            </w:rPr>
            <w:t>☐</w:t>
          </w:r>
        </w:sdtContent>
      </w:sdt>
      <w:r w:rsidR="001D0CB0" w:rsidRPr="007E3018">
        <w:rPr>
          <w:rFonts w:ascii="Cambria" w:hAnsi="Cambria"/>
          <w:bCs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7E3018" w:rsidRDefault="0000000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2D0F" w:rsidRPr="007E3018">
            <w:rPr>
              <w:rFonts w:ascii="MS Gothic" w:eastAsia="MS Gothic" w:hAnsi="MS Gothic" w:hint="eastAsia"/>
              <w:bCs/>
              <w:sz w:val="21"/>
              <w:szCs w:val="21"/>
              <w:lang w:eastAsia="ar-SA"/>
            </w:rPr>
            <w:t>☐</w:t>
          </w:r>
        </w:sdtContent>
      </w:sdt>
      <w:r w:rsidR="001D0CB0" w:rsidRPr="007E3018">
        <w:rPr>
          <w:rFonts w:ascii="Cambria" w:hAnsi="Cambria"/>
          <w:bCs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7E301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7E3018">
        <w:rPr>
          <w:rFonts w:ascii="Cambria" w:hAnsi="Cambria"/>
          <w:sz w:val="21"/>
          <w:szCs w:val="21"/>
        </w:rPr>
        <w:t>niniejszej</w:t>
      </w:r>
      <w:r w:rsidRPr="007E3018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7E3018" w:rsidRPr="007E3018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7E3018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7E3018" w:rsidRPr="007E3018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7E3018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7E3018" w:rsidRPr="007E3018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7E3018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7E3018" w:rsidRPr="007E3018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7E3018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7E3018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7E3018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7E3018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7E3018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7E3018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Pr="007E3018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7E3018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7E3018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7E3018">
        <w:rPr>
          <w:rFonts w:ascii="Cambria" w:hAnsi="Cambria"/>
          <w:sz w:val="21"/>
          <w:szCs w:val="21"/>
          <w:lang w:eastAsia="pl-PL"/>
        </w:rPr>
        <w:t>____________________________</w:t>
      </w:r>
      <w:r w:rsidRPr="007E3018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7E3018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7E3018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7E3018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7E3018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7E3018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E3018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6BAC95" w:rsidR="004B1295" w:rsidRPr="007E3018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 w:rsidRPr="007E3018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 w:rsidRPr="007E3018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E3018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 w:rsidRPr="007E3018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E3018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E3018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7E3018">
        <w:rPr>
          <w:rFonts w:ascii="Cambria" w:hAnsi="Cambria" w:cs="Arial"/>
          <w:bCs/>
          <w:i/>
        </w:rPr>
        <w:t xml:space="preserve"> przez wykonawcę</w:t>
      </w:r>
      <w:r w:rsidR="00E31624" w:rsidRPr="007E3018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sectPr w:rsidR="004B1295" w:rsidRPr="007E3018" w:rsidSect="00F64C34">
      <w:headerReference w:type="default" r:id="rId9"/>
      <w:footerReference w:type="default" r:id="rId10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07CB8" w14:textId="77777777" w:rsidR="00F64C34" w:rsidRDefault="00F64C34" w:rsidP="000A4B69">
      <w:pPr>
        <w:spacing w:after="0" w:line="240" w:lineRule="auto"/>
      </w:pPr>
      <w:r>
        <w:separator/>
      </w:r>
    </w:p>
  </w:endnote>
  <w:endnote w:type="continuationSeparator" w:id="0">
    <w:p w14:paraId="22F840D9" w14:textId="77777777" w:rsidR="00F64C34" w:rsidRDefault="00F64C34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A50D6E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7CFFA" w14:textId="77777777" w:rsidR="00F64C34" w:rsidRDefault="00F64C34" w:rsidP="000A4B69">
      <w:pPr>
        <w:spacing w:after="0" w:line="240" w:lineRule="auto"/>
      </w:pPr>
      <w:r>
        <w:separator/>
      </w:r>
    </w:p>
  </w:footnote>
  <w:footnote w:type="continuationSeparator" w:id="0">
    <w:p w14:paraId="1FB7208A" w14:textId="77777777" w:rsidR="00F64C34" w:rsidRDefault="00F64C34" w:rsidP="000A4B69">
      <w:pPr>
        <w:spacing w:after="0" w:line="240" w:lineRule="auto"/>
      </w:pPr>
      <w:r>
        <w:continuationSeparator/>
      </w:r>
    </w:p>
  </w:footnote>
  <w:footnote w:id="1">
    <w:p w14:paraId="1B121E65" w14:textId="08305A50" w:rsidR="003E6B09" w:rsidRPr="007E3018" w:rsidRDefault="003E6B09" w:rsidP="003141FF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  <w:sz w:val="18"/>
        </w:rPr>
      </w:pPr>
      <w:bookmarkStart w:id="1" w:name="_Hlk161312262"/>
      <w:r w:rsidRPr="003E6B09">
        <w:rPr>
          <w:rStyle w:val="Odwoanieprzypisudolnego"/>
          <w:rFonts w:ascii="Cambria" w:hAnsi="Cambria"/>
          <w:sz w:val="18"/>
        </w:rPr>
        <w:footnoteRef/>
      </w:r>
      <w:r w:rsidRPr="003E6B09">
        <w:rPr>
          <w:rFonts w:ascii="Cambria" w:hAnsi="Cambria"/>
          <w:sz w:val="18"/>
        </w:rPr>
        <w:t xml:space="preserve"> </w:t>
      </w:r>
      <w:r w:rsidR="003141FF" w:rsidRPr="007E3018">
        <w:rPr>
          <w:rFonts w:ascii="Cambria" w:hAnsi="Cambria"/>
          <w:sz w:val="18"/>
        </w:rPr>
        <w:tab/>
      </w:r>
      <w:r w:rsidRPr="007E3018">
        <w:rPr>
          <w:rFonts w:ascii="Cambria" w:hAnsi="Cambria"/>
          <w:sz w:val="18"/>
        </w:rPr>
        <w:t xml:space="preserve">Wykonawca nie może zaoferować Okresu Gwarancji krótszego niż </w:t>
      </w:r>
      <w:r w:rsidR="004F1F12" w:rsidRPr="007E3018">
        <w:rPr>
          <w:rFonts w:ascii="Cambria" w:hAnsi="Cambria"/>
          <w:sz w:val="18"/>
        </w:rPr>
        <w:t>60</w:t>
      </w:r>
      <w:r w:rsidRPr="007E3018">
        <w:rPr>
          <w:rFonts w:ascii="Cambria" w:hAnsi="Cambria"/>
          <w:sz w:val="18"/>
        </w:rPr>
        <w:t xml:space="preserve"> miesięcy. Maksymalny Okres Gwarancji przyjęty do oceny ofert wyniesie </w:t>
      </w:r>
      <w:r w:rsidR="004F1F12" w:rsidRPr="007E3018">
        <w:rPr>
          <w:rFonts w:ascii="Cambria" w:hAnsi="Cambria"/>
          <w:sz w:val="18"/>
        </w:rPr>
        <w:t>96</w:t>
      </w:r>
      <w:r w:rsidRPr="007E3018">
        <w:rPr>
          <w:rFonts w:ascii="Cambria" w:hAnsi="Cambria"/>
          <w:sz w:val="18"/>
        </w:rPr>
        <w:t xml:space="preserve"> miesięcy, co oznacza, że w przypadku zaoferowania Okresu Gwarancji na okres dłuższy niż </w:t>
      </w:r>
      <w:r w:rsidR="004F1F12" w:rsidRPr="007E3018">
        <w:rPr>
          <w:rFonts w:ascii="Cambria" w:hAnsi="Cambria"/>
          <w:sz w:val="18"/>
        </w:rPr>
        <w:t>96</w:t>
      </w:r>
      <w:r w:rsidRPr="007E3018">
        <w:rPr>
          <w:rFonts w:ascii="Cambria" w:hAnsi="Cambria"/>
          <w:sz w:val="18"/>
        </w:rPr>
        <w:t xml:space="preserve"> miesięcy do oceny w ramach kryterium oceny ofert przyjęte zostanie </w:t>
      </w:r>
      <w:r w:rsidR="004F1F12" w:rsidRPr="007E3018">
        <w:rPr>
          <w:rFonts w:ascii="Cambria" w:hAnsi="Cambria"/>
          <w:sz w:val="18"/>
        </w:rPr>
        <w:t>96</w:t>
      </w:r>
      <w:r w:rsidRPr="007E3018">
        <w:rPr>
          <w:rFonts w:ascii="Cambria" w:hAnsi="Cambria"/>
          <w:sz w:val="18"/>
        </w:rPr>
        <w:t xml:space="preserve">-miesięczny Okres Gwarancji. Podanie przez Wykonawcę krótszego okresu gwarancji niż </w:t>
      </w:r>
      <w:r w:rsidR="004F1F12" w:rsidRPr="007E3018">
        <w:rPr>
          <w:rFonts w:ascii="Cambria" w:hAnsi="Cambria"/>
          <w:sz w:val="18"/>
        </w:rPr>
        <w:t>60</w:t>
      </w:r>
      <w:r w:rsidRPr="007E3018">
        <w:rPr>
          <w:rFonts w:ascii="Cambria" w:hAnsi="Cambria"/>
          <w:sz w:val="18"/>
        </w:rPr>
        <w:t xml:space="preserve"> miesięcy skutkować będzie odrzuceniem oferty. W przypadku braku podania w ofercie Okresu Gwarancji, Zamawiający uzna, że Wykonawca zapewnia minimalną długość okresu wymaganą przez Zamawiającego.</w:t>
      </w:r>
    </w:p>
    <w:bookmarkEnd w:id="1"/>
  </w:footnote>
  <w:footnote w:id="2">
    <w:p w14:paraId="2B7C28C4" w14:textId="0D1C22B2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8F1B97">
        <w:rPr>
          <w:rFonts w:ascii="Cambria" w:hAnsi="Cambria"/>
          <w:sz w:val="16"/>
        </w:rPr>
        <w:t>t.j</w:t>
      </w:r>
      <w:proofErr w:type="spellEnd"/>
      <w:r w:rsidR="008F1B97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101A73">
        <w:rPr>
          <w:rFonts w:ascii="Cambria" w:hAnsi="Cambria"/>
          <w:sz w:val="16"/>
        </w:rPr>
        <w:t>3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101A73">
        <w:rPr>
          <w:rFonts w:ascii="Cambria" w:hAnsi="Cambria"/>
          <w:sz w:val="16"/>
        </w:rPr>
        <w:t>605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7E526F99" w:rsidR="006E20FC" w:rsidRDefault="006E20FC" w:rsidP="008A42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09209691">
    <w:abstractNumId w:val="5"/>
  </w:num>
  <w:num w:numId="2" w16cid:durableId="2110394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907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33751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06510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24466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5550559">
    <w:abstractNumId w:val="0"/>
  </w:num>
  <w:num w:numId="8" w16cid:durableId="234782556">
    <w:abstractNumId w:val="4"/>
  </w:num>
  <w:num w:numId="9" w16cid:durableId="1322461285">
    <w:abstractNumId w:val="1"/>
  </w:num>
  <w:num w:numId="10" w16cid:durableId="724261068">
    <w:abstractNumId w:val="5"/>
  </w:num>
  <w:num w:numId="11" w16cid:durableId="1106073531">
    <w:abstractNumId w:val="6"/>
  </w:num>
  <w:num w:numId="12" w16cid:durableId="2096588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774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01A73"/>
    <w:rsid w:val="001113AC"/>
    <w:rsid w:val="00112ED3"/>
    <w:rsid w:val="00140089"/>
    <w:rsid w:val="00144FA8"/>
    <w:rsid w:val="00151F0F"/>
    <w:rsid w:val="00172E19"/>
    <w:rsid w:val="001733B4"/>
    <w:rsid w:val="00173862"/>
    <w:rsid w:val="001D0CB0"/>
    <w:rsid w:val="002077EE"/>
    <w:rsid w:val="002100C0"/>
    <w:rsid w:val="00225505"/>
    <w:rsid w:val="0022598D"/>
    <w:rsid w:val="0025279B"/>
    <w:rsid w:val="002616F4"/>
    <w:rsid w:val="002B3FE2"/>
    <w:rsid w:val="002C0FC8"/>
    <w:rsid w:val="002D47EF"/>
    <w:rsid w:val="002E1045"/>
    <w:rsid w:val="002F6454"/>
    <w:rsid w:val="002F74BD"/>
    <w:rsid w:val="002F75EA"/>
    <w:rsid w:val="00301FC1"/>
    <w:rsid w:val="003141FF"/>
    <w:rsid w:val="003238CF"/>
    <w:rsid w:val="00342A0E"/>
    <w:rsid w:val="00346698"/>
    <w:rsid w:val="003557BA"/>
    <w:rsid w:val="003764B9"/>
    <w:rsid w:val="00380C23"/>
    <w:rsid w:val="00383D14"/>
    <w:rsid w:val="003B1A5E"/>
    <w:rsid w:val="003C1AE8"/>
    <w:rsid w:val="003C4334"/>
    <w:rsid w:val="003D0C19"/>
    <w:rsid w:val="003D35B4"/>
    <w:rsid w:val="003D57CF"/>
    <w:rsid w:val="003E0605"/>
    <w:rsid w:val="003E3FC9"/>
    <w:rsid w:val="003E540E"/>
    <w:rsid w:val="003E6B09"/>
    <w:rsid w:val="00404EBC"/>
    <w:rsid w:val="00407143"/>
    <w:rsid w:val="00407998"/>
    <w:rsid w:val="0043071D"/>
    <w:rsid w:val="004311A9"/>
    <w:rsid w:val="004701A6"/>
    <w:rsid w:val="00470430"/>
    <w:rsid w:val="00474E0B"/>
    <w:rsid w:val="00487E0F"/>
    <w:rsid w:val="004B1295"/>
    <w:rsid w:val="004B16E0"/>
    <w:rsid w:val="004B6DAE"/>
    <w:rsid w:val="004E71A2"/>
    <w:rsid w:val="004F1F12"/>
    <w:rsid w:val="00501116"/>
    <w:rsid w:val="00503F6D"/>
    <w:rsid w:val="0051079E"/>
    <w:rsid w:val="00523412"/>
    <w:rsid w:val="0052477B"/>
    <w:rsid w:val="0053632B"/>
    <w:rsid w:val="00537C4D"/>
    <w:rsid w:val="005419C9"/>
    <w:rsid w:val="0057588D"/>
    <w:rsid w:val="0058292A"/>
    <w:rsid w:val="00593749"/>
    <w:rsid w:val="005C6952"/>
    <w:rsid w:val="005C7E6D"/>
    <w:rsid w:val="005D0351"/>
    <w:rsid w:val="005D1A32"/>
    <w:rsid w:val="005E191B"/>
    <w:rsid w:val="005E7893"/>
    <w:rsid w:val="00613428"/>
    <w:rsid w:val="00627EE2"/>
    <w:rsid w:val="00627FD3"/>
    <w:rsid w:val="006340DC"/>
    <w:rsid w:val="0063592A"/>
    <w:rsid w:val="00637292"/>
    <w:rsid w:val="00644DFC"/>
    <w:rsid w:val="00660AC7"/>
    <w:rsid w:val="00666E3C"/>
    <w:rsid w:val="006707A3"/>
    <w:rsid w:val="006747B2"/>
    <w:rsid w:val="006A0AD2"/>
    <w:rsid w:val="006A0F35"/>
    <w:rsid w:val="006A4C49"/>
    <w:rsid w:val="006C2B44"/>
    <w:rsid w:val="006E20FC"/>
    <w:rsid w:val="006E5282"/>
    <w:rsid w:val="006F4B5C"/>
    <w:rsid w:val="0070371F"/>
    <w:rsid w:val="007218C2"/>
    <w:rsid w:val="00721CAC"/>
    <w:rsid w:val="00723D17"/>
    <w:rsid w:val="007368C3"/>
    <w:rsid w:val="00742881"/>
    <w:rsid w:val="00745308"/>
    <w:rsid w:val="00760247"/>
    <w:rsid w:val="00762E01"/>
    <w:rsid w:val="00762EF5"/>
    <w:rsid w:val="007752CC"/>
    <w:rsid w:val="00777721"/>
    <w:rsid w:val="007815B7"/>
    <w:rsid w:val="007908C0"/>
    <w:rsid w:val="007B7A1B"/>
    <w:rsid w:val="007C1390"/>
    <w:rsid w:val="007D48AF"/>
    <w:rsid w:val="007E3018"/>
    <w:rsid w:val="007F303D"/>
    <w:rsid w:val="008035E8"/>
    <w:rsid w:val="008351F0"/>
    <w:rsid w:val="00842765"/>
    <w:rsid w:val="0085466B"/>
    <w:rsid w:val="00872B94"/>
    <w:rsid w:val="00873DCA"/>
    <w:rsid w:val="00877704"/>
    <w:rsid w:val="00895068"/>
    <w:rsid w:val="008A4229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557"/>
    <w:rsid w:val="00944EF2"/>
    <w:rsid w:val="00951ACD"/>
    <w:rsid w:val="00953B0A"/>
    <w:rsid w:val="0096056B"/>
    <w:rsid w:val="0097558B"/>
    <w:rsid w:val="009877CB"/>
    <w:rsid w:val="00987CDF"/>
    <w:rsid w:val="009A3381"/>
    <w:rsid w:val="009A4938"/>
    <w:rsid w:val="009B2507"/>
    <w:rsid w:val="009C12A2"/>
    <w:rsid w:val="009E56E5"/>
    <w:rsid w:val="009E7825"/>
    <w:rsid w:val="009F0A8E"/>
    <w:rsid w:val="00A234F3"/>
    <w:rsid w:val="00A50D6E"/>
    <w:rsid w:val="00A54CBF"/>
    <w:rsid w:val="00A6289B"/>
    <w:rsid w:val="00A70F15"/>
    <w:rsid w:val="00A72227"/>
    <w:rsid w:val="00A93794"/>
    <w:rsid w:val="00AA1971"/>
    <w:rsid w:val="00AA36AB"/>
    <w:rsid w:val="00AB4799"/>
    <w:rsid w:val="00AD2E47"/>
    <w:rsid w:val="00AD7337"/>
    <w:rsid w:val="00AE1176"/>
    <w:rsid w:val="00AF28A6"/>
    <w:rsid w:val="00B3220C"/>
    <w:rsid w:val="00B32D0F"/>
    <w:rsid w:val="00B51DB8"/>
    <w:rsid w:val="00B63ED8"/>
    <w:rsid w:val="00B709DB"/>
    <w:rsid w:val="00B81E76"/>
    <w:rsid w:val="00BA1A1B"/>
    <w:rsid w:val="00BA4B6B"/>
    <w:rsid w:val="00BB25F6"/>
    <w:rsid w:val="00BC0A55"/>
    <w:rsid w:val="00BE6491"/>
    <w:rsid w:val="00C17C21"/>
    <w:rsid w:val="00C5014B"/>
    <w:rsid w:val="00C5272B"/>
    <w:rsid w:val="00C603C8"/>
    <w:rsid w:val="00C9671E"/>
    <w:rsid w:val="00CA4461"/>
    <w:rsid w:val="00CA53BD"/>
    <w:rsid w:val="00CD630D"/>
    <w:rsid w:val="00D00A34"/>
    <w:rsid w:val="00D019A3"/>
    <w:rsid w:val="00D01D59"/>
    <w:rsid w:val="00D22F7E"/>
    <w:rsid w:val="00D43E1F"/>
    <w:rsid w:val="00D4432A"/>
    <w:rsid w:val="00D46717"/>
    <w:rsid w:val="00D636D4"/>
    <w:rsid w:val="00D64FAB"/>
    <w:rsid w:val="00D70CD1"/>
    <w:rsid w:val="00D804BB"/>
    <w:rsid w:val="00D80FD7"/>
    <w:rsid w:val="00DA1F4B"/>
    <w:rsid w:val="00DA3936"/>
    <w:rsid w:val="00DA39D7"/>
    <w:rsid w:val="00DB0998"/>
    <w:rsid w:val="00DB244F"/>
    <w:rsid w:val="00DB7FE7"/>
    <w:rsid w:val="00DC7326"/>
    <w:rsid w:val="00DE2ABD"/>
    <w:rsid w:val="00DF4BBB"/>
    <w:rsid w:val="00DF6600"/>
    <w:rsid w:val="00E21F6F"/>
    <w:rsid w:val="00E302B3"/>
    <w:rsid w:val="00E3030B"/>
    <w:rsid w:val="00E31624"/>
    <w:rsid w:val="00E32C1A"/>
    <w:rsid w:val="00E356A9"/>
    <w:rsid w:val="00E515BE"/>
    <w:rsid w:val="00E607C3"/>
    <w:rsid w:val="00E901BF"/>
    <w:rsid w:val="00E909EB"/>
    <w:rsid w:val="00E968D4"/>
    <w:rsid w:val="00EB6981"/>
    <w:rsid w:val="00ED1EE9"/>
    <w:rsid w:val="00ED2E68"/>
    <w:rsid w:val="00ED55D9"/>
    <w:rsid w:val="00EE36F3"/>
    <w:rsid w:val="00EE7B23"/>
    <w:rsid w:val="00EF22D2"/>
    <w:rsid w:val="00EF58F0"/>
    <w:rsid w:val="00EF629E"/>
    <w:rsid w:val="00F01763"/>
    <w:rsid w:val="00F13121"/>
    <w:rsid w:val="00F24D36"/>
    <w:rsid w:val="00F60EF7"/>
    <w:rsid w:val="00F6253E"/>
    <w:rsid w:val="00F64C34"/>
    <w:rsid w:val="00F6687D"/>
    <w:rsid w:val="00F70288"/>
    <w:rsid w:val="00F916EE"/>
    <w:rsid w:val="00F9351E"/>
    <w:rsid w:val="00FB5A1C"/>
    <w:rsid w:val="00FD4DE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BulletC,Obiekt,List Paragraph1,Wyliczanie,Akapit z listą3,Akapit z listą31,normalny tekst,Podsis rysunku,L1,List Paragraph,Akapit z list¹,Numerowanie,2 heading,A_wyliczenie,K-P_odwolanie,Akapit z listą5,maz_wyliczenie,opis dzialani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515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ag 1 Znak,BulletC Znak,Obiekt Znak,List Paragraph1 Znak,Wyliczanie Znak,Akapit z listą3 Znak,Akapit z listą31 Znak,normalny tekst Znak,Podsis rysunku Znak,L1 Znak,List Paragraph Znak,Akapit z list¹ Znak,Numerowanie Znak"/>
    <w:link w:val="Akapitzlist"/>
    <w:uiPriority w:val="34"/>
    <w:qFormat/>
    <w:locked/>
    <w:rsid w:val="004F1F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34138-5EE7-43B1-9189-9EC7D610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Jerzykowski i Wspólnicy. Sp.K.</cp:lastModifiedBy>
  <cp:revision>20</cp:revision>
  <dcterms:created xsi:type="dcterms:W3CDTF">2023-07-12T08:19:00Z</dcterms:created>
  <dcterms:modified xsi:type="dcterms:W3CDTF">2024-04-17T09:06:00Z</dcterms:modified>
</cp:coreProperties>
</file>