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EA46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63D83C58" w14:textId="77777777" w:rsidR="00E04CC9" w:rsidRDefault="00E04CC9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98FEFA8" w14:textId="77777777" w:rsidR="00274441" w:rsidRDefault="006C192C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Załącznik nr 4 do SWZ </w:t>
      </w:r>
    </w:p>
    <w:p w14:paraId="21E9F6B8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27AABFE5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PROJEKTOWANE POSTANOWIENIA UMOWY </w:t>
      </w:r>
    </w:p>
    <w:p w14:paraId="2E865306" w14:textId="77777777" w:rsidR="00274441" w:rsidRDefault="00274441" w:rsidP="00EF61A3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22BCBD1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zawarta w dniu ………….2023 r. w Zawierciu, pomiędzy:</w:t>
      </w:r>
    </w:p>
    <w:p w14:paraId="15370B70" w14:textId="77777777" w:rsidR="00274441" w:rsidRDefault="006C192C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2"/>
          <w:sz w:val="20"/>
          <w:szCs w:val="20"/>
          <w:lang w:eastAsia="zh-CN" w:bidi="hi-IN"/>
        </w:rPr>
        <w:t xml:space="preserve">Szpitalem Powiatowym w Zawierciu, z siedzibą 42-400 Zawiercie ul. Miodowa 14, KRS 0000126179,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NIP 649-19-18-293, Regon 276271110,</w:t>
      </w:r>
    </w:p>
    <w:p w14:paraId="7BBE7A8F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zwanym w treści umowy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Zamawiającym</w:t>
      </w:r>
    </w:p>
    <w:p w14:paraId="5570CCF7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reprezentowanym przez:</w:t>
      </w:r>
    </w:p>
    <w:p w14:paraId="6373F3E0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25FB18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a</w:t>
      </w:r>
    </w:p>
    <w:p w14:paraId="5C2ADAD1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3195C1D" w14:textId="77777777" w:rsidR="00274441" w:rsidRDefault="006C192C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zwanym w  treści  umowy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Wykonawcą</w:t>
      </w:r>
    </w:p>
    <w:p w14:paraId="2EEFBCB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reprezentowanym przez:</w:t>
      </w:r>
    </w:p>
    <w:p w14:paraId="3E27C62C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16EA4BF8" w14:textId="77777777" w:rsidR="00274441" w:rsidRDefault="00274441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35713599" w14:textId="5C038935" w:rsidR="00274441" w:rsidRDefault="006C192C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hAnsi="Arial"/>
          <w:sz w:val="20"/>
          <w:szCs w:val="20"/>
        </w:rPr>
        <w:t>W wyniku wyboru oferty Wykonawcy w postępowaniu o udzielenie zamówienia publicznego w trybie  przetargu nieograniczonego zgodnie z art. 132 ustawy z dnia  11.09.2019 r. - Prawo  zamówień  publicznych (tj. Dz. U. z 2022 r. poz. 1710 z późn.zm.) zwanej  dalej  ustawą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, nr sprawy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DZP/PN/</w:t>
      </w:r>
      <w:r w:rsidR="00EF61A3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56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/</w:t>
      </w:r>
      <w:r w:rsidR="00DB3677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1/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2023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-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Dostawa produktów medycznych oraz implantów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Strony zawierają umowę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o następującej treści:</w:t>
      </w:r>
    </w:p>
    <w:p w14:paraId="5321F384" w14:textId="77777777" w:rsidR="00274441" w:rsidRDefault="00274441">
      <w:pPr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5887ECFD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1</w:t>
      </w:r>
    </w:p>
    <w:p w14:paraId="719B7E2C" w14:textId="77777777" w:rsidR="00274441" w:rsidRDefault="006C192C">
      <w:pPr>
        <w:numPr>
          <w:ilvl w:val="0"/>
          <w:numId w:val="1"/>
        </w:numPr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Zamawiający zamawia, a Wykonawca zobowiązuje się do sukcesywnej dostawa implantów oraz produktów medycznych 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- </w:t>
      </w:r>
      <w:r w:rsidRPr="002F72FE">
        <w:rPr>
          <w:rFonts w:ascii="Arial" w:eastAsia="Times New Roman" w:hAnsi="Arial"/>
          <w:b/>
          <w:bCs/>
          <w:sz w:val="20"/>
          <w:szCs w:val="20"/>
          <w:lang w:eastAsia="hi-IN"/>
        </w:rPr>
        <w:t>pakiet nr ….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,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 (zwanych dalej przedmiotem dostawy) wraz z użyczeniem instrumentarium (zwanego dalej przedmiotem użyczenia),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zgodnie z załącznikami do oferty złożonymi przez Wykonawcę tj.: Formularz ofertowy (Załącznik nr 1), Formularz asortymentowo-cenowy (Załącznik nr 2) oraz niniejszą umową.</w:t>
      </w:r>
    </w:p>
    <w:p w14:paraId="75445D22" w14:textId="77777777" w:rsidR="00274441" w:rsidRDefault="006C192C" w:rsidP="00E04CC9">
      <w:pPr>
        <w:numPr>
          <w:ilvl w:val="0"/>
          <w:numId w:val="1"/>
        </w:numPr>
        <w:suppressAutoHyphens/>
        <w:spacing w:after="240"/>
        <w:ind w:left="567" w:hanging="567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Wykonawca oświadcza, że posiada umiejętności, wiedzę, kwalifikacje i uprawnienia niezbędne do prawidłowego wykonania umowy.</w:t>
      </w:r>
    </w:p>
    <w:p w14:paraId="5AB5EAFE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2</w:t>
      </w:r>
    </w:p>
    <w:p w14:paraId="1005060A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hanging="108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>W ramach wynagrodzenia określonego w umowie Wykonawca zobowiązuje się w szczególności</w:t>
      </w:r>
    </w:p>
    <w:p w14:paraId="2BC57976" w14:textId="77777777" w:rsidR="00274441" w:rsidRDefault="006C192C">
      <w:pPr>
        <w:tabs>
          <w:tab w:val="left" w:pos="567"/>
        </w:tabs>
        <w:suppressAutoHyphens/>
        <w:spacing w:after="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ab/>
        <w:t>do:</w:t>
      </w:r>
    </w:p>
    <w:p w14:paraId="51D176D0" w14:textId="06AFD71F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  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w terminie do ... dni kalendarzowych (</w:t>
      </w:r>
      <w:r w:rsidR="006C192C" w:rsidRPr="002F72FE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>max. 7</w:t>
      </w:r>
      <w:r w:rsidR="00EF61A3" w:rsidRPr="002F72FE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 xml:space="preserve"> dni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) od daty podpisania umowy dostarczenia Zamawiającemu przedmiotu użyczenia oraz stworzenia depozytu w pomieszczeniach Bloku Operacyjnego, zawierającego pełny asortyment przedmiotu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dostawy w zakresie</w:t>
      </w:r>
      <w:r w:rsidR="00EF61A3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danego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bookmarkStart w:id="0" w:name="_Hlk130472551"/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pakietu </w:t>
      </w:r>
      <w:bookmarkEnd w:id="0"/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na zasadach określonych umową przechowania;</w:t>
      </w:r>
    </w:p>
    <w:p w14:paraId="6BC7E652" w14:textId="2700C3FC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  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uzupełniania depozytu w ciągu maksymalnie </w:t>
      </w:r>
      <w:r w:rsidR="006C192C" w:rsidRPr="002F72FE">
        <w:rPr>
          <w:rFonts w:ascii="Arial" w:eastAsia="Times New Roman" w:hAnsi="Arial" w:cs="Mangal"/>
          <w:b/>
          <w:bCs/>
          <w:color w:val="000000" w:themeColor="text1"/>
          <w:kern w:val="2"/>
          <w:sz w:val="20"/>
          <w:szCs w:val="20"/>
          <w:lang w:eastAsia="zh-CN" w:bidi="hi-IN"/>
        </w:rPr>
        <w:t>48 godzin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od zgłoszenia zużycia przedmiotu dostawy </w:t>
      </w:r>
      <w:r w:rsidR="006C192C" w:rsidRPr="00EF61A3">
        <w:rPr>
          <w:rFonts w:ascii="Arial" w:eastAsia="SimSu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(drogą elektroniczną na adres………)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w zakresie danego pakietu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;</w:t>
      </w:r>
    </w:p>
    <w:p w14:paraId="6EDBD30B" w14:textId="77777777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 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odbioru przedmiotu użyczenia w stanie niepogorszonym ponad normalne zużycie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 xml:space="preserve">z pomieszczeń Bloku Operacyjnego po uprzednim uzgodnieniu terminu dostawy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>z kierownikiem Bloku Operacyjnego lub osoba go zastępującą;</w:t>
      </w:r>
    </w:p>
    <w:p w14:paraId="023C458F" w14:textId="77777777" w:rsidR="00274441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 w:rsidRPr="00EF61A3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  </w:t>
      </w:r>
      <w:r w:rsidR="006C192C" w:rsidRPr="00EF61A3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dostarczenia przedmiotu dostawy oraz przedmiotu użyczenia w </w:t>
      </w:r>
      <w:r w:rsidR="006C192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oryginalnych opakowaniach producenta oraz zabezpieczenia go w taki sposób, by nie uległ uszkodzeniom w trakcie transportu.</w:t>
      </w:r>
    </w:p>
    <w:p w14:paraId="0FDE0C92" w14:textId="19807902" w:rsidR="00274441" w:rsidRPr="00EF61A3" w:rsidRDefault="006C192C" w:rsidP="00EF61A3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W przypadku stwierdzenia w trakcie odbioru wad przedmiotu dostawy oraz przedmiotu użyczenia,</w:t>
      </w:r>
      <w:r>
        <w:rPr>
          <w:rFonts w:ascii="Arial" w:eastAsia="SimSun" w:hAnsi="Arial" w:cs="Mangal"/>
          <w:color w:val="000000"/>
          <w:spacing w:val="-3"/>
          <w:kern w:val="2"/>
          <w:sz w:val="20"/>
          <w:szCs w:val="20"/>
          <w:lang w:eastAsia="hi-IN" w:bidi="hi-IN"/>
        </w:rPr>
        <w:t xml:space="preserve"> Zamawiający odmówi odbioru z winy Wykonawcy a Wykonawca zobowiązany będzie 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</w:p>
    <w:p w14:paraId="5494E3A0" w14:textId="77777777" w:rsidR="00274441" w:rsidRDefault="006C192C">
      <w:pPr>
        <w:tabs>
          <w:tab w:val="left" w:pos="567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wymienić przedmiot dostawy lub użyczenia na nowy, wolny od wad w termie określonych </w:t>
      </w: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 xml:space="preserve"> § 4 ust. 3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. </w:t>
      </w:r>
    </w:p>
    <w:p w14:paraId="0499CB34" w14:textId="77777777" w:rsidR="00EF61A3" w:rsidRDefault="00EF61A3">
      <w:pPr>
        <w:tabs>
          <w:tab w:val="left" w:pos="567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</w:p>
    <w:p w14:paraId="17592269" w14:textId="77777777" w:rsidR="00EF61A3" w:rsidRDefault="00EF61A3">
      <w:pPr>
        <w:tabs>
          <w:tab w:val="left" w:pos="567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</w:p>
    <w:p w14:paraId="317842DC" w14:textId="77777777" w:rsidR="00EF61A3" w:rsidRDefault="00EF61A3">
      <w:pPr>
        <w:tabs>
          <w:tab w:val="left" w:pos="567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</w:p>
    <w:p w14:paraId="6EED5FDE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1.</w:t>
      </w:r>
    </w:p>
    <w:p w14:paraId="0E832B61" w14:textId="77777777" w:rsidR="00274441" w:rsidRDefault="006C192C">
      <w:pPr>
        <w:tabs>
          <w:tab w:val="left" w:pos="567"/>
        </w:tabs>
        <w:suppressAutoHyphens/>
        <w:spacing w:after="0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3</w:t>
      </w:r>
    </w:p>
    <w:p w14:paraId="5923F2DE" w14:textId="7777777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Wynagrodzenie Wykonawcy za należyte zrealizowanie całej umowy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 może przekroczyć kwoty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:</w:t>
      </w:r>
    </w:p>
    <w:p w14:paraId="53290531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Pakiet nr ………</w:t>
      </w:r>
    </w:p>
    <w:p w14:paraId="67B8FAC5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...................................... zł brutto (słownie zł: ................................................................. 00/100), </w:t>
      </w:r>
    </w:p>
    <w:p w14:paraId="3E794CD4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tym podatek VAT wg stawki ……% .................. zł (słownie zł: .................................... 00/100), </w:t>
      </w:r>
    </w:p>
    <w:p w14:paraId="4E85451F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netto: .................................. zł (słownie zł: ............................................................... 00/100).</w:t>
      </w:r>
    </w:p>
    <w:p w14:paraId="69B98383" w14:textId="7777777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Zapłata wynagrodzenia będzie każdorazowo następować przelewem w ciągu </w:t>
      </w:r>
      <w:r>
        <w:rPr>
          <w:rFonts w:ascii="Arial" w:eastAsia="Times New Roman" w:hAnsi="Arial" w:cs="Arial"/>
          <w:bCs/>
          <w:color w:val="000000"/>
          <w:kern w:val="2"/>
          <w:sz w:val="20"/>
          <w:szCs w:val="20"/>
          <w:lang w:eastAsia="ar-SA" w:bidi="hi-IN"/>
        </w:rPr>
        <w:t xml:space="preserve">60 dni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od dnia otrzymania przez Zamawiającego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prawidłowo wystawionej faktury. </w:t>
      </w:r>
    </w:p>
    <w:p w14:paraId="0CF71CD9" w14:textId="79925191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>Wykonawca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zobowiązuje się dostarczyć fakturę zgodnie z  zasadami określonymi w 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§ 2 ust. 13 umowy przechowania</w:t>
      </w:r>
      <w:r w:rsidR="00EF61A3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.</w:t>
      </w:r>
    </w:p>
    <w:p w14:paraId="7F1A65A7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 xml:space="preserve">Wykonawca ma obowiązek umieścić informacje na fakturze dotyczące mechanizmu podzielonej płatności jeśli mechanizm ten dotyczy przedmiotu dostawy. </w:t>
      </w:r>
    </w:p>
    <w:p w14:paraId="32BABA0B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>Wynagrodzenie Wykonawcy będzie płatne przelewem na wskazany na fakturze Wykonawcy rachunek bankowy znajdujący się w bazie podatników VAT (na tzw. „białej liście”).</w:t>
      </w:r>
    </w:p>
    <w:p w14:paraId="408013EF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2"/>
          <w:sz w:val="20"/>
          <w:szCs w:val="20"/>
          <w:lang w:eastAsia="zh-CN" w:bidi="hi-IN"/>
        </w:rPr>
        <w:t>Za dzień zapłaty uważa się dzień obciążenia rachunku bankowego Zamawiającego.</w:t>
      </w:r>
    </w:p>
    <w:p w14:paraId="0C898CCC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Wynagrodzenie określone w ust. 1 wyczerpuje w całości zobowiązania finansowe Zamawiającego względem Wykonawcy wynikające z należytej realizacji całej umowy.</w:t>
      </w:r>
    </w:p>
    <w:p w14:paraId="13EB20D7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12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Zamawiający ma prawo do korzystania z udzielonych przez Wykonawcę rabatów/upustów cenowych. Zastosowanie cen z udzielonym rabatem/upustem odbywa się po uprzednim zawiadomieniu Zamawiającego. Potwierdzeniem udzielenia przez Wykonawcę Zamawiającemu rabatu/upustu cenowego, o którym mowa w niniejszym ustępie, może być faktura </w:t>
      </w: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br/>
        <w:t>z wyszczególnieniem cen podanych w niniejszej umowie oraz wysokości udzielonego rabatu/upustu</w:t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>.</w:t>
      </w:r>
    </w:p>
    <w:p w14:paraId="3E578A75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4</w:t>
      </w:r>
    </w:p>
    <w:p w14:paraId="3F6786BE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Wykonawca gwarantuje, że dostarczony przedmiot dostawy będzie fabrycznie nowy, kompletny,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o wysokim standardzie, zarówno pod względem jakości jak i funkcjonalności, a także wolny od wad fizycznych i prawnych.</w:t>
      </w:r>
    </w:p>
    <w:p w14:paraId="01A8F182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Wykonawca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udziela gwarancji jakości na dostarczony przedmiot dostawy zgodnie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z gwarancją producenta, z zastrzeżeniem ust. 5.</w:t>
      </w:r>
    </w:p>
    <w:p w14:paraId="6FB243B1" w14:textId="3694F9EF" w:rsidR="00274441" w:rsidRPr="00EF61A3" w:rsidRDefault="006C192C" w:rsidP="00EF61A3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Wszelkie wady przedmiotu dostawy lub przedmiotu użyczenia oraz reklamacje dotyczące niezgodności co do ilości dostarczonego przedmiotu dostawy lub przedmiotu użyczenia </w:t>
      </w:r>
    </w:p>
    <w:p w14:paraId="24DBC30E" w14:textId="1AAEA151" w:rsidR="00274441" w:rsidRPr="00463FEF" w:rsidRDefault="006C192C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zgłaszane będą drogą elektroniczną na adres ……….</w:t>
      </w:r>
      <w:r w:rsidR="00A1563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ciągu 2 dni roboczych od wykrycia wady. Termin na wykonanie obowiązków gwarancyjnych – dostarczenie przedmiotu dostawy wolnego od wad i w ilości zgodnie z zamówieniem wynosi </w:t>
      </w:r>
      <w:r w:rsidR="002F72FE" w:rsidRPr="002F72FE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jeden dzień roboczy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od momentu </w:t>
      </w:r>
      <w:bookmarkStart w:id="1" w:name="_Hlk130474184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zgłoszenia reklamacji</w:t>
      </w:r>
      <w:bookmarkEnd w:id="1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bookmarkStart w:id="2" w:name="_Hlk130474197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przez Zamawiającego. </w:t>
      </w:r>
      <w:bookmarkEnd w:id="2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Wykonawca będzie realizował obowiązki wynikające z gwarancji na własny  koszt i ryzyko. </w:t>
      </w:r>
    </w:p>
    <w:p w14:paraId="5A8B9B6F" w14:textId="3A3BEF89" w:rsidR="00463FEF" w:rsidRPr="00463FEF" w:rsidRDefault="006C192C" w:rsidP="00463FEF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nie zrealizowania przez Wykonawcę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dostawy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terminie określonym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§ 2 ust.1 pkt. 1, 2, lub w przypadku nie dochowania terminu, o którym mowa w § 4 ust. 3 Zamawiający ma prawo nabyć przedmiot dostawy od podmiotu trzeciego. W takim przypadku Wykonawca zobowiązany będzie do zwrotu Zamawiającemu różnicy pomiędzy ceną obowiązującą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u podmiotu trzeciego a ceną wynikającą z Załącznika nr 1 do niniejszej umowy.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takim przypadku za dzień zrealizowania dostawy przyjmuje się dzień jej zrealizowania przez podmiot trzeci. Postanowienia powyższe nie pozbawiają Zamawiającego żadnych innych praw wynikających z umowy lub przepisów prawa.</w:t>
      </w:r>
    </w:p>
    <w:p w14:paraId="2737C084" w14:textId="77777777" w:rsidR="00463FEF" w:rsidRDefault="00463FEF" w:rsidP="00463FEF">
      <w:pPr>
        <w:pStyle w:val="Akapitzlist"/>
        <w:tabs>
          <w:tab w:val="left" w:pos="567"/>
        </w:tabs>
        <w:suppressAutoHyphens/>
        <w:spacing w:after="0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8B5942" w14:textId="77777777" w:rsidR="00463FEF" w:rsidRDefault="00463FEF" w:rsidP="00463FEF">
      <w:pPr>
        <w:pStyle w:val="Akapitzlist"/>
        <w:tabs>
          <w:tab w:val="left" w:pos="567"/>
        </w:tabs>
        <w:suppressAutoHyphens/>
        <w:spacing w:after="0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AFA8E64" w14:textId="77777777" w:rsidR="00463FEF" w:rsidRDefault="00463FEF" w:rsidP="00463FEF">
      <w:pPr>
        <w:pStyle w:val="Akapitzlist"/>
        <w:tabs>
          <w:tab w:val="left" w:pos="567"/>
        </w:tabs>
        <w:suppressAutoHyphens/>
        <w:spacing w:after="0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21EB84F" w14:textId="77777777" w:rsidR="00463FEF" w:rsidRPr="00463FEF" w:rsidRDefault="00463FEF" w:rsidP="00463FEF">
      <w:pPr>
        <w:pStyle w:val="Akapitzlist"/>
        <w:tabs>
          <w:tab w:val="left" w:pos="567"/>
        </w:tabs>
        <w:suppressAutoHyphens/>
        <w:spacing w:after="0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22A707F" w14:textId="77777777" w:rsidR="00274441" w:rsidRDefault="006C192C" w:rsidP="00E04CC9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24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przypadku niezgodności pomiędzy postanowieniami gwarancji producenta,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a postanowieniami zawartymi w niniejszej umowie, pierwszeństwo mają warunki gwarancyjne ustalone przez Strony w niniejszej umowie.</w:t>
      </w:r>
    </w:p>
    <w:p w14:paraId="412A9353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5</w:t>
      </w:r>
    </w:p>
    <w:p w14:paraId="1962B32B" w14:textId="77777777" w:rsidR="00274441" w:rsidRDefault="006C192C">
      <w:pPr>
        <w:numPr>
          <w:ilvl w:val="0"/>
          <w:numId w:val="6"/>
        </w:numPr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ar-SA" w:bidi="hi-IN"/>
        </w:rPr>
        <w:t>W zakresie bieżącej współpracy w trakcie realizacji niniejszej umowy</w:t>
      </w:r>
    </w:p>
    <w:p w14:paraId="7A802E31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Zamawiający wyznacza:……………………....……tel. ……………., e-mail:  ……………. ;</w:t>
      </w:r>
    </w:p>
    <w:p w14:paraId="22790923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Wykonawca wyznacza:…………..…………..……. tel. ……………., e-mail:  ……………. .</w:t>
      </w:r>
    </w:p>
    <w:p w14:paraId="3E1B2582" w14:textId="2D5A5971" w:rsidR="00274441" w:rsidRPr="00724301" w:rsidRDefault="006C192C" w:rsidP="00724301">
      <w:pPr>
        <w:widowControl w:val="0"/>
        <w:numPr>
          <w:ilvl w:val="0"/>
          <w:numId w:val="6"/>
        </w:numPr>
        <w:suppressAutoHyphens/>
        <w:spacing w:after="120"/>
        <w:ind w:left="567" w:hanging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Zmiana i/lub ustalenie nowych osób uprawnionych do realizacji umowy wymaga powiadomienia drugiej strony w formie pisemnej lub postaci elektronicznej, co nie będzie traktowane jako zmiana umowy i nie będzie wymagało sporządzenia aneksu.</w:t>
      </w:r>
    </w:p>
    <w:p w14:paraId="22866A8E" w14:textId="77777777" w:rsidR="00724301" w:rsidRPr="00724301" w:rsidRDefault="00724301" w:rsidP="00724301">
      <w:pPr>
        <w:widowControl w:val="0"/>
        <w:suppressAutoHyphens/>
        <w:spacing w:after="120"/>
        <w:ind w:left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</w:p>
    <w:p w14:paraId="327AC039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6</w:t>
      </w:r>
    </w:p>
    <w:p w14:paraId="2A2D15F0" w14:textId="77777777" w:rsidR="00274441" w:rsidRDefault="006C192C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t xml:space="preserve">Zamawiający może obciążyć Wykonawcę karami umownymi w następujących przypadkach </w:t>
      </w: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br/>
        <w:t>i wysokościach:</w:t>
      </w:r>
    </w:p>
    <w:p w14:paraId="1EAF59C1" w14:textId="77777777" w:rsidR="00E04CC9" w:rsidRPr="00E04CC9" w:rsidRDefault="00E04CC9" w:rsidP="00A15638">
      <w:pPr>
        <w:pStyle w:val="Akapitzlist"/>
        <w:numPr>
          <w:ilvl w:val="0"/>
          <w:numId w:val="9"/>
        </w:numPr>
        <w:suppressAutoHyphens/>
        <w:spacing w:after="0"/>
        <w:ind w:left="1134" w:hanging="425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bookmarkStart w:id="3" w:name="_Hlk130474434"/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</w:t>
      </w: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 s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tworzeniu depozytu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,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 którym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% wartości  netto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brakującego w depozycie przedmiotu dostawy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zwłoki;</w:t>
      </w:r>
    </w:p>
    <w:p w14:paraId="4812F21E" w14:textId="7ED36729" w:rsidR="00274441" w:rsidRDefault="00E04CC9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w dostawie przedmiotu użyczenia, 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któr</w:t>
      </w:r>
      <w:r w:rsidR="00463FE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ej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 w:rsidR="006C192C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5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00 zł </w:t>
      </w:r>
      <w:r w:rsidR="006C192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  <w:bookmarkEnd w:id="3"/>
    </w:p>
    <w:p w14:paraId="19DF3ACC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zwłoki w wykonaniu obowiązku określonego w § 2 ust. 1 pkt. 2 -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1% wartości  netto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brakujących w depozycie przedmiotów dostawy za każdą godzinę zwłoki;</w:t>
      </w:r>
    </w:p>
    <w:p w14:paraId="23DF6C0B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w wykonaniu obowiązku określonego w § 4 ust. 3 -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wysokości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1%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wynagrodzenia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netto reklamowanego przedmiotu dostawy lub przedmiotu użyczenia za każdy rozpoczęty dzień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</w:p>
    <w:p w14:paraId="4D40A3DC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przypadku rozwiązania umowy ze skutkiem natychmiastowym lub odstąpienia od umowy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br/>
        <w:t xml:space="preserve">z przyczyn leżących po stronie Wykonawcy w zakresie danego Pakietu - w wysokości 20% maksymalnego wynagrodzenia netto za dany pakiet określonego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§ 3 ust. 1 niniejszej umowy;</w:t>
      </w:r>
      <w:bookmarkStart w:id="4" w:name="_Hlk130474765"/>
    </w:p>
    <w:p w14:paraId="43DAFBCC" w14:textId="135660D9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 wysokości 500,00 zł za każdy przypadek, kiedy </w:t>
      </w:r>
      <w:r w:rsidR="00463FEF"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Wykonawca </w:t>
      </w: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>nie dokona zapłaty lub dokona nieterminowo zapłaty wynagrodzenia należnego podwykonawcom z tytułu zmiany wysokości wynagrodzenia w okolicznościach, o których mowa w art. 439 ust 5 ustawy Prawo zamówień publicznych.</w:t>
      </w:r>
    </w:p>
    <w:bookmarkEnd w:id="4"/>
    <w:p w14:paraId="14010EB9" w14:textId="0B468AFE" w:rsidR="00A15638" w:rsidRPr="002F72FE" w:rsidRDefault="006C192C" w:rsidP="00A15638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 xml:space="preserve">Kary określone w ust. 1 są niezależne od siebie i każda z nich może być naliczona osobno </w:t>
      </w: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br/>
        <w:t xml:space="preserve">w przypadku zaistnienia przesłanek określonych w umowie dla jej naliczenia.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Suma naliczonych </w:t>
      </w:r>
    </w:p>
    <w:p w14:paraId="130477FB" w14:textId="560B1148" w:rsidR="002F72FE" w:rsidRPr="00463FEF" w:rsidRDefault="006C192C" w:rsidP="00463FEF">
      <w:pPr>
        <w:tabs>
          <w:tab w:val="left" w:pos="426"/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kar umownych w ramach danego pakietu nie może przekroczyć 30% wynagrodzenia netto określonego w § 3 ust. 1 niniejszej umowy dla danego pakietu.</w:t>
      </w:r>
    </w:p>
    <w:p w14:paraId="65871693" w14:textId="77777777" w:rsidR="00274441" w:rsidRPr="00E04CC9" w:rsidRDefault="006C192C">
      <w:pPr>
        <w:pStyle w:val="Akapitzlist"/>
        <w:numPr>
          <w:ilvl w:val="0"/>
          <w:numId w:val="8"/>
        </w:numPr>
        <w:tabs>
          <w:tab w:val="left" w:pos="567"/>
          <w:tab w:val="left" w:pos="851"/>
        </w:tabs>
        <w:suppressAutoHyphens/>
        <w:spacing w:after="0"/>
        <w:ind w:hanging="72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ma prawo do rozwiązania umowy ze skutkiem natychmiastowym w przypadku:</w:t>
      </w:r>
    </w:p>
    <w:p w14:paraId="0A79EDEE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gdy zwłoka w wykonaniu którejkolwiek dostawy cząstkowej przekroczy 10 dni roboczych;</w:t>
      </w:r>
    </w:p>
    <w:p w14:paraId="02A985DA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Mangal"/>
          <w:color w:val="00000A"/>
          <w:kern w:val="2"/>
          <w:sz w:val="20"/>
          <w:szCs w:val="20"/>
          <w:lang w:eastAsia="zh-CN" w:bidi="hi-IN"/>
        </w:rPr>
        <w:t>trzykrotnego naruszenia postanowień niniejszej umowy przez Wykonawcę, po uprzednim wezwaniu Wykonawcy do zaprzestania naruszeń i bezskutecznym upływie wyznaczonego przez Zamawiającego na usunięcie naruszeń terminu;</w:t>
      </w:r>
    </w:p>
    <w:p w14:paraId="3C80AD20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trzykrotnej reklamacji dotyczącej przedmiotu dostawy pod względem ilościowym, jakościowym lub rodzajowym.</w:t>
      </w:r>
    </w:p>
    <w:p w14:paraId="2F7E6F8F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Rozwiązanie umowy lub odstąpienie od niej nie pozbawia Zamawiającego prawa do naliczenia kary umownej i żądania odszkodowania uzupełniającego.</w:t>
      </w:r>
    </w:p>
    <w:p w14:paraId="7AB3EF90" w14:textId="7D466A0F" w:rsidR="00463FEF" w:rsidRPr="00724301" w:rsidRDefault="006C192C" w:rsidP="00724301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Jeżeli wysokość kar umownych nie pokrywa poniesionej szkody, Zamawiający ma prawo dochodzenia odszkodowania uzupełniającego na zasadach ogólnych.</w:t>
      </w:r>
    </w:p>
    <w:p w14:paraId="16A198E1" w14:textId="77777777" w:rsidR="00463FEF" w:rsidRDefault="00463FEF" w:rsidP="00463FEF">
      <w:pPr>
        <w:tabs>
          <w:tab w:val="left" w:pos="709"/>
        </w:tabs>
        <w:suppressAutoHyphens/>
        <w:spacing w:after="0"/>
        <w:ind w:left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704C36C8" w14:textId="77777777" w:rsidR="00724301" w:rsidRDefault="00724301" w:rsidP="00463FEF">
      <w:pPr>
        <w:tabs>
          <w:tab w:val="left" w:pos="709"/>
        </w:tabs>
        <w:suppressAutoHyphens/>
        <w:spacing w:after="0"/>
        <w:ind w:left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13E9AC20" w14:textId="77777777" w:rsidR="00724301" w:rsidRDefault="00724301" w:rsidP="00463FEF">
      <w:pPr>
        <w:tabs>
          <w:tab w:val="left" w:pos="709"/>
        </w:tabs>
        <w:suppressAutoHyphens/>
        <w:spacing w:after="0"/>
        <w:ind w:left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7C02DB5C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może potrącić kary umowne z jakichkolwiek należności przysługujących Wykonawcy, na co Wykonawca niniejszym wyraża zgodę.</w:t>
      </w:r>
    </w:p>
    <w:p w14:paraId="14A65003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4B5832AB" w14:textId="77777777" w:rsidR="00274441" w:rsidRPr="00E04CC9" w:rsidRDefault="006C192C" w:rsidP="00E04CC9">
      <w:pPr>
        <w:numPr>
          <w:ilvl w:val="0"/>
          <w:numId w:val="11"/>
        </w:numPr>
        <w:tabs>
          <w:tab w:val="left" w:pos="709"/>
        </w:tabs>
        <w:suppressAutoHyphens/>
        <w:spacing w:after="36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przypadku o którym mowa w ust. 7, Wykonawca może żądać wyłącznie wynagrodzenia należnego z tytułu wykonania części umowy.</w:t>
      </w:r>
    </w:p>
    <w:p w14:paraId="119CB113" w14:textId="77777777" w:rsidR="00E04CC9" w:rsidRDefault="00E04CC9" w:rsidP="00E04CC9">
      <w:pPr>
        <w:tabs>
          <w:tab w:val="left" w:pos="709"/>
        </w:tabs>
        <w:suppressAutoHyphens/>
        <w:spacing w:after="360"/>
        <w:ind w:left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4341EF68" w14:textId="77777777" w:rsidR="00274441" w:rsidRDefault="006C192C">
      <w:pPr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7</w:t>
      </w:r>
    </w:p>
    <w:p w14:paraId="538A49E3" w14:textId="2E59FB28" w:rsidR="00274441" w:rsidRDefault="006C192C">
      <w:pPr>
        <w:numPr>
          <w:ilvl w:val="3"/>
          <w:numId w:val="6"/>
        </w:numPr>
        <w:tabs>
          <w:tab w:val="left" w:pos="426"/>
          <w:tab w:val="left" w:pos="993"/>
        </w:tabs>
        <w:suppressAutoHyphens/>
        <w:spacing w:after="12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Umowa została zawarta na okres </w:t>
      </w:r>
      <w:r w:rsidR="002F72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24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miesięcy, tj. </w:t>
      </w:r>
      <w:r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………. r. do …………. r.</w:t>
      </w:r>
      <w:r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lub do wyczerpania kwoty określonej w § 3 ust. 1 w zależności od tego co nastąpi wcześniej.</w:t>
      </w:r>
    </w:p>
    <w:p w14:paraId="7B4172E3" w14:textId="77777777" w:rsidR="00274441" w:rsidRDefault="006C192C">
      <w:pPr>
        <w:numPr>
          <w:ilvl w:val="3"/>
          <w:numId w:val="6"/>
        </w:numPr>
        <w:suppressAutoHyphens/>
        <w:spacing w:after="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Dopuszczalne są zmiany postanowień niniejszej umowy w okolicznościach o których mowa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art. 455 ustawy Prawo zamówień publicznych lub zmiana będzie w zakresie:</w:t>
      </w:r>
    </w:p>
    <w:p w14:paraId="18E15E1C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przedłużenia terminu realizacji zamówienia – w przypadku zaistnienia okoliczności leżących po stronie Zamawiającego  lub w sytuacji gdy Zamawiający nie zrealizował całości przedmiotu zamówienia co do wartości zawartej umowy lub w przypadku zaistnienia niezawinionych przez żadną za Stron okoliczności, w tym również tzw. „siły wyższej” np. pożar, zalanie itp.;</w:t>
      </w:r>
    </w:p>
    <w:p w14:paraId="18E42487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dostosowania zapisów umowy do obowiązujących przepisów – w przypadku gdy nastąpi zmiana powszechnie obowiązujących przepisów prawa w zakresie mającym wpływ na realizację umowy;</w:t>
      </w:r>
    </w:p>
    <w:p w14:paraId="035A060B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poprawy jakości lub innych parametrów charakterystycznych dla przedmiotu dostawy oraz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sytuacji wycofania z rynku przez producenta lub zakończenia produkcji zaoferowanego przez Wykonawcę przedmiotu dostawy.</w:t>
      </w:r>
    </w:p>
    <w:p w14:paraId="2FA693E9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zmiany nazwy handlowej lub numeru katalogowego przedmiotu dostawy przy zachowaniu jego parametrów jakościowych,</w:t>
      </w:r>
    </w:p>
    <w:p w14:paraId="2485292A" w14:textId="77777777" w:rsidR="00274441" w:rsidRDefault="006C192C">
      <w:pPr>
        <w:numPr>
          <w:ilvl w:val="0"/>
          <w:numId w:val="12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709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zmiany wysokości wynagrodzenia należnego Wykonawcy w przypadku zmiany:</w:t>
      </w:r>
    </w:p>
    <w:p w14:paraId="2388E9BB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stawki podatku od towarów i usług oraz podatku akcyzowego;</w:t>
      </w:r>
    </w:p>
    <w:p w14:paraId="567B6A9F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wysokości minimalnego wynagrodzenia za pracę albo wysokości minimalnej stawki godzinowej, ustalonych na podstawie przepisów ustawy z dnia 10 października 2002 r. </w:t>
      </w:r>
      <w:r w:rsidR="00A15638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minimalnym wynagrodzeniu za pracę;</w:t>
      </w:r>
    </w:p>
    <w:p w14:paraId="57B63EBC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zasad podlegania ubezpieczeniom społecznym lub ubezpieczeniu zdrowotnemu lub wysokości stawki składki na ubezpieczenia społeczne lub ubezpieczenie zdrowotne;</w:t>
      </w:r>
    </w:p>
    <w:p w14:paraId="746211F5" w14:textId="1A3EA49A" w:rsidR="00E04CC9" w:rsidRPr="002F72FE" w:rsidRDefault="006C192C" w:rsidP="00E04CC9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zasad gromadzenia i wysokości wpłat do pracowniczych planów kapitałowych, o których mowa w ustawie z dnia 4 października 2018 r. o pracowniczych planach kapitałowych</w:t>
      </w:r>
      <w:r>
        <w:rPr>
          <w:rFonts w:ascii="Arial" w:eastAsia="SimSun" w:hAnsi="Arial"/>
          <w:kern w:val="2"/>
          <w:sz w:val="20"/>
          <w:szCs w:val="20"/>
          <w:lang w:eastAsia="zh-CN" w:bidi="hi-IN"/>
        </w:rPr>
        <w:t>;</w:t>
      </w:r>
    </w:p>
    <w:p w14:paraId="54AF4D6E" w14:textId="17A0EC76" w:rsidR="00274441" w:rsidRDefault="006C192C" w:rsidP="00463FEF">
      <w:pPr>
        <w:numPr>
          <w:ilvl w:val="1"/>
          <w:numId w:val="8"/>
        </w:numPr>
        <w:suppressAutoHyphens/>
        <w:spacing w:after="0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</w:t>
      </w:r>
      <w:r w:rsidR="00463FEF">
        <w:rPr>
          <w:rFonts w:ascii="Arial" w:hAnsi="Arial" w:cs="Arial"/>
          <w:sz w:val="20"/>
          <w:szCs w:val="20"/>
        </w:rPr>
        <w:t xml:space="preserve"> </w:t>
      </w:r>
      <w:r w:rsidRPr="00463FEF">
        <w:rPr>
          <w:rFonts w:ascii="Arial" w:hAnsi="Arial" w:cs="Arial"/>
          <w:sz w:val="20"/>
          <w:szCs w:val="20"/>
        </w:rPr>
        <w:t xml:space="preserve">względem ceny lub kosztów przyjętych w celu ustalenia wynagrodzenia Wykonawcy zawartego w ofercie. </w:t>
      </w:r>
    </w:p>
    <w:p w14:paraId="0D8D273B" w14:textId="77777777" w:rsidR="00463FEF" w:rsidRPr="00463FEF" w:rsidRDefault="00463FEF" w:rsidP="00463FEF">
      <w:pPr>
        <w:ind w:left="360"/>
        <w:jc w:val="both"/>
        <w:rPr>
          <w:rFonts w:ascii="Arial" w:hAnsi="Arial"/>
          <w:bCs/>
          <w:sz w:val="20"/>
          <w:szCs w:val="20"/>
        </w:rPr>
      </w:pPr>
      <w:r w:rsidRPr="00463FEF">
        <w:rPr>
          <w:rFonts w:ascii="Arial" w:hAnsi="Arial"/>
          <w:bCs/>
          <w:sz w:val="20"/>
          <w:szCs w:val="20"/>
        </w:rPr>
        <w:t>jeżeli zmiany opisane powyżej pod lit. a) – e) będą miały wpływ na koszty wykonania zamówienia .</w:t>
      </w:r>
    </w:p>
    <w:p w14:paraId="102A4089" w14:textId="1B33914D" w:rsidR="00463FEF" w:rsidRP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2 pkt 1) lub 2) </w:t>
      </w:r>
      <w:r>
        <w:rPr>
          <w:rFonts w:ascii="Arial" w:eastAsia="Times New Roman" w:hAnsi="Arial"/>
          <w:sz w:val="20"/>
          <w:szCs w:val="18"/>
          <w:lang w:eastAsia="ar-SA"/>
        </w:rPr>
        <w:t>Strony obowiązane są wzajemnie się poinformować o zaistniałych okolicznościach wraz z ich szczegółowym opisaniem. W przypadku ustalenia, iż zaistniały przesłanki uzasadniające dokonanie zmiany terminu, Zamawiający przygotuje stosowny aneks do umowy</w:t>
      </w:r>
      <w:r>
        <w:rPr>
          <w:rFonts w:ascii="Arial" w:hAnsi="Arial"/>
          <w:sz w:val="20"/>
          <w:szCs w:val="20"/>
        </w:rPr>
        <w:t xml:space="preserve">.  W przypadku określonym w ust. 2 pkt 3) lub 4) zmiana nastąpić może przy zachowaniu dotychczasowych cen jednostkowych netto. W przypadku określonym w ust. 2 pkt. </w:t>
      </w:r>
      <w:r w:rsidR="00F25C04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) lit. a - d Strony podejmą negocjacje w celu dostosowania zapisów umowy do obowiązujących przepisów przy jednoczesnym zachowaniu charakteru Umowy i jej zakresu.</w:t>
      </w:r>
    </w:p>
    <w:p w14:paraId="5881EB70" w14:textId="77777777" w:rsidR="00463FEF" w:rsidRDefault="00463FEF" w:rsidP="00463FEF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183ACC2D" w14:textId="77777777" w:rsidR="00463FEF" w:rsidRDefault="00463FEF" w:rsidP="00463FEF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70F3F328" w14:textId="77777777" w:rsidR="00463FEF" w:rsidRDefault="00463FEF" w:rsidP="00463FEF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76F3C762" w14:textId="77777777" w:rsidR="00463FEF" w:rsidRPr="00B70CE6" w:rsidRDefault="00463FEF" w:rsidP="00463FEF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/>
          <w:sz w:val="20"/>
          <w:szCs w:val="20"/>
        </w:rPr>
      </w:pPr>
    </w:p>
    <w:p w14:paraId="3FFA6F08" w14:textId="2B6C8DF5" w:rsidR="00463FEF" w:rsidRPr="00BC6EA8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</w:t>
      </w:r>
    </w:p>
    <w:p w14:paraId="058266A4" w14:textId="77777777" w:rsidR="00463FEF" w:rsidRDefault="00463FEF" w:rsidP="00463FEF">
      <w:pPr>
        <w:ind w:leftChars="200" w:left="440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zmiany wynagrodzenia należnego Wykonawcy o więcej niż 15% w stosunku do wynagrodzenia ustalonego pierwotnie w Umowie. </w:t>
      </w:r>
    </w:p>
    <w:p w14:paraId="76A86828" w14:textId="4216CC5D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Warunkiem możliwości wprowadzenia zmiany umowy,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p w14:paraId="35B0CAC8" w14:textId="5969061B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gdyby w którejkolwiek z sytuacji określonych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>) lit. e)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5A01FBDA" w14:textId="2D57E8DE" w:rsidR="00463FEF" w:rsidRP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2 pkt </w:t>
      </w:r>
      <w:r w:rsidR="00F25C04">
        <w:rPr>
          <w:rFonts w:ascii="Arial" w:eastAsia="Times New Roman" w:hAnsi="Arial"/>
          <w:sz w:val="20"/>
          <w:szCs w:val="20"/>
          <w:lang w:eastAsia="pl-PL"/>
        </w:rPr>
        <w:t>5</w:t>
      </w:r>
      <w:r>
        <w:rPr>
          <w:rFonts w:ascii="Arial" w:eastAsia="Times New Roman" w:hAnsi="Arial"/>
          <w:sz w:val="20"/>
          <w:szCs w:val="20"/>
          <w:lang w:eastAsia="pl-PL"/>
        </w:rPr>
        <w:t>)</w:t>
      </w:r>
      <w:r w:rsidRPr="00476089">
        <w:rPr>
          <w:rFonts w:ascii="Arial" w:eastAsia="Times New Roman" w:hAnsi="Arial"/>
          <w:sz w:val="20"/>
          <w:szCs w:val="20"/>
          <w:lang w:eastAsia="pl-PL"/>
        </w:rPr>
        <w:t xml:space="preserve"> lit. e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, zobowiązany jest do odpowiedniej zmiany wynagrodzenia przysługującego podwykonawcy, z którym zawarł umowę, w zakresie odpowiadającym zmianom cen kosztów dotyczących </w:t>
      </w:r>
      <w:r w:rsidRPr="00463FEF">
        <w:rPr>
          <w:rFonts w:ascii="Arial" w:eastAsia="Times New Roman" w:hAnsi="Arial"/>
          <w:sz w:val="20"/>
          <w:szCs w:val="20"/>
          <w:lang w:eastAsia="pl-PL"/>
        </w:rPr>
        <w:t>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1927B8D5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ma prawo do niezamówienia całej ilości Przedmiotu dostawy w zależności</w:t>
      </w:r>
      <w:r>
        <w:rPr>
          <w:rFonts w:ascii="Arial" w:hAnsi="Arial"/>
          <w:sz w:val="20"/>
          <w:szCs w:val="20"/>
        </w:rPr>
        <w:br/>
        <w:t>od jego potrzeb. Zamawiający zamówi Przedmiot dostawy o wartości nie mniejszej niż 60% wysokości wynagrodzenia określonego w § 3 ust. 1 lit. a) umowy. Wykonawcy nie przysługuje roszczenie z tytułu niezrealizowania całej umowy.</w:t>
      </w:r>
    </w:p>
    <w:p w14:paraId="23EA86AB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zamówień publicznych oraz Kodeksu Cywilnego.</w:t>
      </w:r>
    </w:p>
    <w:p w14:paraId="773D05F1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celu należytego wywiązania się z obowiązków w zakresie ochrony danych osobowych wszystkich osób fizycznych, które w związku realizacją umowy będzie przetwarzał Wykonawca, Strony umowy podpiszą umowę powierzenia danych osobowych o brzmieniu określonym </w:t>
      </w:r>
      <w:r>
        <w:rPr>
          <w:rFonts w:ascii="Arial" w:hAnsi="Arial"/>
          <w:sz w:val="20"/>
          <w:szCs w:val="20"/>
        </w:rPr>
        <w:br/>
        <w:t>w załączniku nr 4 do umowy.</w:t>
      </w:r>
    </w:p>
    <w:p w14:paraId="7B19D4C0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Wszelkie zmiany niniejszej umowy wymagają formy pisemnej pod rygorem nieważności. </w:t>
      </w:r>
    </w:p>
    <w:p w14:paraId="2903C0AA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zgody przez podmiot tworzący Zamawiającego.</w:t>
      </w:r>
    </w:p>
    <w:p w14:paraId="6315FC23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 w:rsidRPr="00263A9A">
        <w:rPr>
          <w:rFonts w:ascii="Arial" w:hAnsi="Arial"/>
          <w:sz w:val="20"/>
          <w:szCs w:val="20"/>
          <w:lang w:eastAsia="hi-IN"/>
        </w:rPr>
        <w:t>Ewentualne spory wynikłe w związku z niniejszą umową będą rozstrzygane przez sąd właściwy miejscowo</w:t>
      </w:r>
      <w:r w:rsidRPr="00263A9A">
        <w:rPr>
          <w:rFonts w:ascii="Arial" w:hAnsi="Arial"/>
          <w:sz w:val="20"/>
          <w:szCs w:val="20"/>
        </w:rPr>
        <w:t xml:space="preserve"> </w:t>
      </w:r>
      <w:r w:rsidRPr="00263A9A"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953234" w14:textId="2DDBC4B4" w:rsidR="00274441" w:rsidRPr="00463FEF" w:rsidRDefault="006C192C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 w:rsidRPr="00463FEF">
        <w:rPr>
          <w:rFonts w:ascii="Arial" w:eastAsia="SimSun" w:hAnsi="Arial" w:cs="Mangal"/>
          <w:kern w:val="2"/>
          <w:sz w:val="20"/>
          <w:szCs w:val="20"/>
          <w:lang w:eastAsia="hi-IN" w:bidi="hi-IN"/>
        </w:rPr>
        <w:t xml:space="preserve">Integralnymi częściami niniejszej umowy są: </w:t>
      </w:r>
    </w:p>
    <w:p w14:paraId="2BB3D181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1 – Formularz ofertowy,</w:t>
      </w:r>
    </w:p>
    <w:p w14:paraId="2C7908D2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2 – Formularz asortymentowo-cenowy,</w:t>
      </w:r>
    </w:p>
    <w:p w14:paraId="3A543AA7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3 – Projektowane postanowienia umowy przechowania (depozytu), </w:t>
      </w:r>
    </w:p>
    <w:p w14:paraId="024716CE" w14:textId="77777777" w:rsidR="00724301" w:rsidRDefault="00724301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1FC408F5" w14:textId="77777777" w:rsidR="00724301" w:rsidRDefault="00724301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750E4570" w14:textId="77777777" w:rsidR="00724301" w:rsidRDefault="00724301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4C5AF4C1" w14:textId="77777777" w:rsidR="00274441" w:rsidRDefault="006C192C">
      <w:pPr>
        <w:suppressAutoHyphens/>
        <w:spacing w:after="0"/>
        <w:ind w:left="1500" w:hangingChars="750" w:hanging="150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          Załącznik nr 4 – Projektowane postanowienia umowy powierzenia przetwarzania danych  osobowych </w:t>
      </w:r>
    </w:p>
    <w:p w14:paraId="586C7304" w14:textId="77777777" w:rsidR="00274441" w:rsidRDefault="006C192C">
      <w:pPr>
        <w:pStyle w:val="Akapitzlist"/>
        <w:numPr>
          <w:ilvl w:val="3"/>
          <w:numId w:val="6"/>
        </w:numPr>
        <w:suppressAutoHyphens/>
        <w:spacing w:after="0"/>
        <w:ind w:left="284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hi-IN" w:bidi="hi-IN"/>
        </w:rPr>
        <w:t>Umowę sporządzono w 2 jednobrzmiących egzemplarzach, po jednym dla każdej ze Stron.</w:t>
      </w:r>
    </w:p>
    <w:p w14:paraId="163FD5E7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29FDC68D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7B6DB94" w14:textId="77777777" w:rsidR="00274441" w:rsidRDefault="006C192C">
      <w:pPr>
        <w:suppressAutoHyphens/>
        <w:spacing w:after="0"/>
        <w:ind w:left="357"/>
        <w:jc w:val="center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WYKONAWCA: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 xml:space="preserve">                                          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ZAMAWIAJĄCY:</w:t>
      </w:r>
    </w:p>
    <w:p w14:paraId="0D1273C4" w14:textId="77777777" w:rsidR="00274441" w:rsidRDefault="00274441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17EFE61F" w14:textId="77777777" w:rsidR="00274441" w:rsidRDefault="00274441"/>
    <w:p w14:paraId="78128446" w14:textId="77777777" w:rsidR="00B823AD" w:rsidRDefault="00B823AD"/>
    <w:p w14:paraId="5E783751" w14:textId="77777777" w:rsidR="00B823AD" w:rsidRDefault="00B823AD"/>
    <w:p w14:paraId="212F7DED" w14:textId="77777777" w:rsidR="00B823AD" w:rsidRDefault="00B823AD"/>
    <w:p w14:paraId="066E218A" w14:textId="77777777" w:rsidR="00B823AD" w:rsidRDefault="00B823AD"/>
    <w:p w14:paraId="67033B5F" w14:textId="77777777" w:rsidR="00B823AD" w:rsidRDefault="00B823AD"/>
    <w:p w14:paraId="47A02211" w14:textId="77777777" w:rsidR="00B823AD" w:rsidRDefault="00B823AD"/>
    <w:p w14:paraId="0D05BD7A" w14:textId="77777777" w:rsidR="00B823AD" w:rsidRDefault="00B823AD"/>
    <w:p w14:paraId="070F5F6A" w14:textId="77777777" w:rsidR="00B823AD" w:rsidRDefault="00B823AD"/>
    <w:p w14:paraId="79C7579E" w14:textId="77777777" w:rsidR="00B823AD" w:rsidRDefault="00B823AD"/>
    <w:p w14:paraId="1B2DCA55" w14:textId="77777777" w:rsidR="00B823AD" w:rsidRDefault="00B823AD"/>
    <w:p w14:paraId="173B65A5" w14:textId="77777777" w:rsidR="00B823AD" w:rsidRDefault="00B823AD"/>
    <w:p w14:paraId="78F136B6" w14:textId="77777777" w:rsidR="00B823AD" w:rsidRDefault="00B823AD"/>
    <w:p w14:paraId="465D3B2D" w14:textId="77777777" w:rsidR="00B823AD" w:rsidRDefault="00B823AD"/>
    <w:p w14:paraId="7195F8D7" w14:textId="77777777" w:rsidR="00B823AD" w:rsidRDefault="00B823AD"/>
    <w:p w14:paraId="1F20F5CA" w14:textId="77777777" w:rsidR="00B823AD" w:rsidRDefault="00B823AD"/>
    <w:p w14:paraId="6C7D9188" w14:textId="77777777" w:rsidR="00B823AD" w:rsidRDefault="00B823AD"/>
    <w:p w14:paraId="775AA186" w14:textId="77777777" w:rsidR="00B823AD" w:rsidRDefault="00B823AD"/>
    <w:p w14:paraId="1B9B0F29" w14:textId="77777777" w:rsidR="00B823AD" w:rsidRDefault="00B823AD"/>
    <w:p w14:paraId="17B52C14" w14:textId="77777777" w:rsidR="00B823AD" w:rsidRDefault="00B823AD"/>
    <w:p w14:paraId="79D3205C" w14:textId="77777777" w:rsidR="00B823AD" w:rsidRDefault="00B823AD"/>
    <w:p w14:paraId="53DD6814" w14:textId="77777777" w:rsidR="00B823AD" w:rsidRDefault="00B823AD"/>
    <w:p w14:paraId="2FE10368" w14:textId="77777777" w:rsidR="00B823AD" w:rsidRDefault="00B823AD"/>
    <w:p w14:paraId="16AD36A9" w14:textId="77777777" w:rsidR="00B823AD" w:rsidRDefault="00B823AD"/>
    <w:p w14:paraId="5C7AAE82" w14:textId="5101102D" w:rsidR="00B823AD" w:rsidRDefault="00B823AD" w:rsidP="00B823A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DZP/PN/56/1/2023                                                                                                           Załącznik nr 3 do Umowy </w:t>
      </w:r>
    </w:p>
    <w:p w14:paraId="698596FA" w14:textId="77777777" w:rsidR="00B823AD" w:rsidRDefault="00B823AD" w:rsidP="00B823AD">
      <w:pPr>
        <w:tabs>
          <w:tab w:val="right" w:pos="9072"/>
        </w:tabs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44FDE849" w14:textId="77777777" w:rsidR="00B823AD" w:rsidRPr="002A7B9E" w:rsidRDefault="00B823AD" w:rsidP="00B823AD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………………2023 r.</w:t>
      </w:r>
    </w:p>
    <w:p w14:paraId="5BC50ED6" w14:textId="77777777" w:rsidR="00B823AD" w:rsidRDefault="00B823AD" w:rsidP="00B823AD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 ODBIORU</w:t>
      </w:r>
    </w:p>
    <w:p w14:paraId="31D70B2C" w14:textId="77777777" w:rsidR="00B823AD" w:rsidRPr="002A7B9E" w:rsidRDefault="00B823AD" w:rsidP="00B823AD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21D47240" w14:textId="77777777" w:rsidR="00B823AD" w:rsidRDefault="00B823AD" w:rsidP="00B823AD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6E2FBDDD" w14:textId="77777777" w:rsidR="00B823AD" w:rsidRPr="00B96691" w:rsidRDefault="00B823AD" w:rsidP="00B823AD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Verdana" w:hAnsi="Verdana"/>
          <w:sz w:val="20"/>
        </w:rPr>
      </w:pPr>
      <w:r w:rsidRPr="00B96691">
        <w:rPr>
          <w:rFonts w:ascii="Verdana" w:hAnsi="Verdana"/>
          <w:sz w:val="20"/>
        </w:rPr>
        <w:t xml:space="preserve">Potwierdza wykonanie przez  WYKONAWCĘ: </w:t>
      </w:r>
    </w:p>
    <w:p w14:paraId="3893C577" w14:textId="77777777" w:rsidR="00B823AD" w:rsidRDefault="00B823AD" w:rsidP="00B823AD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180B3B94" w14:textId="77777777" w:rsidR="00B823AD" w:rsidRPr="00B96691" w:rsidRDefault="00B823AD" w:rsidP="00B823AD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reprezentowanego przez: …………………………………………………………………………………………………………,</w:t>
      </w:r>
    </w:p>
    <w:p w14:paraId="01F94BF9" w14:textId="77777777" w:rsidR="00B823AD" w:rsidRDefault="00B823AD" w:rsidP="00B823A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zobowiązań wynikających z umowy nr …………/2023, zawartej w dniu …………………2023 r., nr sprawy: </w:t>
      </w:r>
      <w:r>
        <w:rPr>
          <w:rFonts w:ascii="Verdana" w:hAnsi="Verdana"/>
          <w:b/>
          <w:sz w:val="20"/>
        </w:rPr>
        <w:t>DZP/PN/56/1/2023</w:t>
      </w:r>
      <w:r>
        <w:rPr>
          <w:rFonts w:ascii="Verdana" w:hAnsi="Verdana"/>
          <w:sz w:val="20"/>
        </w:rPr>
        <w:t xml:space="preserve"> w zakresie dostawy przedmiotu Umowy:</w:t>
      </w:r>
    </w:p>
    <w:p w14:paraId="70095765" w14:textId="285AE3CB" w:rsidR="00B823AD" w:rsidRDefault="00B823AD" w:rsidP="00B823A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AB474" w14:textId="77777777" w:rsidR="00B823AD" w:rsidRPr="002A7B9E" w:rsidRDefault="00B823AD" w:rsidP="00B823AD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(nazwa, </w:t>
      </w:r>
      <w:r w:rsidRPr="001133CA">
        <w:rPr>
          <w:sz w:val="20"/>
        </w:rPr>
        <w:t>marka/model</w:t>
      </w:r>
      <w:r>
        <w:rPr>
          <w:sz w:val="20"/>
        </w:rPr>
        <w:t>, rok produkcji</w:t>
      </w:r>
      <w:r w:rsidRPr="001133CA">
        <w:rPr>
          <w:sz w:val="20"/>
        </w:rPr>
        <w:t xml:space="preserve">, </w:t>
      </w:r>
      <w:r>
        <w:rPr>
          <w:sz w:val="20"/>
        </w:rPr>
        <w:t>nr seryjny/fabryczny)</w:t>
      </w:r>
    </w:p>
    <w:p w14:paraId="5222C95D" w14:textId="77777777" w:rsidR="00B823AD" w:rsidRDefault="00B823AD" w:rsidP="00B823AD">
      <w:pPr>
        <w:spacing w:after="0" w:line="360" w:lineRule="auto"/>
        <w:jc w:val="both"/>
        <w:rPr>
          <w:rFonts w:ascii="Verdana" w:hAnsi="Verdana"/>
          <w:sz w:val="20"/>
        </w:rPr>
      </w:pPr>
    </w:p>
    <w:p w14:paraId="06EC6335" w14:textId="77777777" w:rsidR="00B823AD" w:rsidRDefault="00B823AD" w:rsidP="00B823AD">
      <w:pPr>
        <w:spacing w:after="0" w:line="360" w:lineRule="auto"/>
        <w:jc w:val="both"/>
        <w:rPr>
          <w:rFonts w:ascii="Verdana" w:hAnsi="Verdana"/>
          <w:sz w:val="20"/>
        </w:rPr>
      </w:pPr>
    </w:p>
    <w:p w14:paraId="1B93D72B" w14:textId="77777777" w:rsidR="00B823AD" w:rsidRDefault="00B823AD" w:rsidP="00B823A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zostały dostarczone w uzgodnione miejsce, tj. Szpital Powiatowy w Zawierciu, ul. Miodowa 14, 42-400 Zawiercie, ………………………………………… (miejsce wskazane przez Zamawiającego). </w:t>
      </w:r>
    </w:p>
    <w:p w14:paraId="11B2530F" w14:textId="77777777" w:rsidR="00B823AD" w:rsidRDefault="00B823AD" w:rsidP="00B823AD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 Niniejszy Protokół został sporządzony w dwóch egzemplarzach, po jednym dla każdej ze stron.</w:t>
      </w:r>
    </w:p>
    <w:p w14:paraId="0129100A" w14:textId="77777777" w:rsidR="00B823AD" w:rsidRDefault="00B823AD" w:rsidP="00B823AD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Zamawiający potwierdza, że w chwili odbioru dostawa została wykonana z należytą starannością. </w:t>
      </w:r>
    </w:p>
    <w:p w14:paraId="1F58FBD8" w14:textId="77777777" w:rsidR="00B823AD" w:rsidRDefault="00B823AD" w:rsidP="00B823A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C24764" w14:textId="77777777" w:rsidR="00B823AD" w:rsidRDefault="00B823AD" w:rsidP="00B823AD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F3995F7" w14:textId="77777777" w:rsidR="00B823AD" w:rsidRDefault="00B823AD" w:rsidP="00B823AD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1F3B03A1" w14:textId="6A3C3C0C" w:rsidR="00B823AD" w:rsidRDefault="00B823AD" w:rsidP="00B823A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WYKONAWCA: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</w:t>
      </w: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/>
          <w:sz w:val="20"/>
        </w:rPr>
        <w:t xml:space="preserve">  ZAMAWIAJĄCY:</w:t>
      </w:r>
    </w:p>
    <w:p w14:paraId="19E760D6" w14:textId="77777777" w:rsidR="00B823AD" w:rsidRDefault="00B823AD"/>
    <w:sectPr w:rsidR="00B823AD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A58F" w14:textId="77777777" w:rsidR="00274441" w:rsidRDefault="006C192C">
      <w:pPr>
        <w:spacing w:line="240" w:lineRule="auto"/>
      </w:pPr>
      <w:r>
        <w:separator/>
      </w:r>
    </w:p>
  </w:endnote>
  <w:endnote w:type="continuationSeparator" w:id="0">
    <w:p w14:paraId="35F3DBEA" w14:textId="77777777" w:rsidR="00274441" w:rsidRDefault="006C1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2E93" w14:textId="77777777" w:rsidR="00274441" w:rsidRDefault="00274441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94E7992" w14:textId="77777777" w:rsidR="00274441" w:rsidRDefault="00274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E46A" w14:textId="77777777" w:rsidR="00274441" w:rsidRDefault="006C192C">
      <w:pPr>
        <w:spacing w:after="0"/>
      </w:pPr>
      <w:r>
        <w:separator/>
      </w:r>
    </w:p>
  </w:footnote>
  <w:footnote w:type="continuationSeparator" w:id="0">
    <w:p w14:paraId="65D26DA8" w14:textId="77777777" w:rsidR="00274441" w:rsidRDefault="006C1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454B" w14:textId="77777777" w:rsidR="00274441" w:rsidRDefault="00B823AD">
    <w:pPr>
      <w:pStyle w:val="Nagwek"/>
    </w:pPr>
    <w:r>
      <w:rPr>
        <w:lang w:eastAsia="pl-PL" w:bidi="ar-SA"/>
      </w:rPr>
      <w:pict w14:anchorId="70EC8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1D68ED"/>
    <w:multiLevelType w:val="singleLevel"/>
    <w:tmpl w:val="7388A5A4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2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BD90A71"/>
    <w:multiLevelType w:val="multilevel"/>
    <w:tmpl w:val="4BD90A7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AC7465"/>
    <w:multiLevelType w:val="multilevel"/>
    <w:tmpl w:val="69147F9C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CF6094"/>
    <w:multiLevelType w:val="multilevel"/>
    <w:tmpl w:val="62CF6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793354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931021">
    <w:abstractNumId w:val="6"/>
  </w:num>
  <w:num w:numId="3" w16cid:durableId="428962947">
    <w:abstractNumId w:val="1"/>
  </w:num>
  <w:num w:numId="4" w16cid:durableId="1251160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053630">
    <w:abstractNumId w:val="12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946575120">
    <w:abstractNumId w:val="10"/>
  </w:num>
  <w:num w:numId="7" w16cid:durableId="1984046761">
    <w:abstractNumId w:val="2"/>
  </w:num>
  <w:num w:numId="8" w16cid:durableId="1660303061">
    <w:abstractNumId w:val="11"/>
  </w:num>
  <w:num w:numId="9" w16cid:durableId="177044322">
    <w:abstractNumId w:val="9"/>
  </w:num>
  <w:num w:numId="10" w16cid:durableId="1024015011">
    <w:abstractNumId w:val="8"/>
  </w:num>
  <w:num w:numId="11" w16cid:durableId="1441947019">
    <w:abstractNumId w:val="5"/>
  </w:num>
  <w:num w:numId="12" w16cid:durableId="318268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8226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6A7"/>
    <w:rsid w:val="00166FC8"/>
    <w:rsid w:val="00170124"/>
    <w:rsid w:val="002263BD"/>
    <w:rsid w:val="00274441"/>
    <w:rsid w:val="002B4023"/>
    <w:rsid w:val="002B62A4"/>
    <w:rsid w:val="002F72FE"/>
    <w:rsid w:val="00386E22"/>
    <w:rsid w:val="00417086"/>
    <w:rsid w:val="00463FEF"/>
    <w:rsid w:val="00566494"/>
    <w:rsid w:val="0057423C"/>
    <w:rsid w:val="00614745"/>
    <w:rsid w:val="0066276C"/>
    <w:rsid w:val="006676A7"/>
    <w:rsid w:val="006714AB"/>
    <w:rsid w:val="006B4EFB"/>
    <w:rsid w:val="006C192C"/>
    <w:rsid w:val="00724301"/>
    <w:rsid w:val="00846B76"/>
    <w:rsid w:val="0091090B"/>
    <w:rsid w:val="009221D5"/>
    <w:rsid w:val="009A2FB3"/>
    <w:rsid w:val="00A15638"/>
    <w:rsid w:val="00B21BFB"/>
    <w:rsid w:val="00B351B2"/>
    <w:rsid w:val="00B55E92"/>
    <w:rsid w:val="00B823AD"/>
    <w:rsid w:val="00B93E0A"/>
    <w:rsid w:val="00B97AF1"/>
    <w:rsid w:val="00BC0503"/>
    <w:rsid w:val="00C11DF7"/>
    <w:rsid w:val="00CA053C"/>
    <w:rsid w:val="00DB3677"/>
    <w:rsid w:val="00E04CC9"/>
    <w:rsid w:val="00E46BCB"/>
    <w:rsid w:val="00E73029"/>
    <w:rsid w:val="00EF61A3"/>
    <w:rsid w:val="00F25C04"/>
    <w:rsid w:val="00F358DB"/>
    <w:rsid w:val="00FE3ECF"/>
    <w:rsid w:val="38DD6E16"/>
    <w:rsid w:val="66DE1C33"/>
    <w:rsid w:val="6AC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40287"/>
  <w15:docId w15:val="{82B9B9D7-88F1-4F71-A363-2925426F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63F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2778</Words>
  <Characters>16672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Paulewicz</dc:creator>
  <cp:lastModifiedBy>Aleksandra Skóra</cp:lastModifiedBy>
  <cp:revision>20</cp:revision>
  <cp:lastPrinted>2023-07-13T09:42:00Z</cp:lastPrinted>
  <dcterms:created xsi:type="dcterms:W3CDTF">2023-01-13T18:22:00Z</dcterms:created>
  <dcterms:modified xsi:type="dcterms:W3CDTF">2023-08-21T12:50:00Z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7AFBC35ECF0342CA89862E5A994B47DF</vt:lpwstr>
  </property>
</Properties>
</file>