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E20D0B">
        <w:rPr>
          <w:b/>
          <w:bCs/>
          <w:i/>
          <w:iCs/>
          <w:sz w:val="24"/>
        </w:rPr>
        <w:t>Budowa sieci wodociągowej w miejscowości Widlice wraz z rozbudową stacji podnoszenia ciśnienia w miejscowości Opalenie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E20D0B" w:rsidRPr="00E20D0B">
        <w:rPr>
          <w:b/>
          <w:bCs/>
          <w:iCs/>
          <w:sz w:val="24"/>
          <w:szCs w:val="24"/>
        </w:rPr>
        <w:t>6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AA1B28" w:rsidRDefault="00424B40" w:rsidP="00E20D0B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E20D0B">
        <w:rPr>
          <w:b/>
          <w:bCs/>
          <w:i/>
          <w:iCs/>
          <w:sz w:val="24"/>
        </w:rPr>
        <w:t xml:space="preserve">Budowa sieci wodociągowej w miejscowości Widlice wraz z rozbudową stacji podnoszenia ciśnienia w miejscowości Opalenie </w:t>
      </w:r>
      <w:r w:rsidR="00E20D0B" w:rsidRPr="00E20D0B">
        <w:rPr>
          <w:b/>
          <w:bCs/>
          <w:iCs/>
          <w:sz w:val="24"/>
          <w:szCs w:val="24"/>
        </w:rPr>
        <w:t>(znak sprawy: RIN.271.1.6.2022)</w:t>
      </w:r>
    </w:p>
    <w:p w:rsidR="00424B40" w:rsidRPr="00AA1B28" w:rsidRDefault="00424B40" w:rsidP="00E20D0B">
      <w:pPr>
        <w:tabs>
          <w:tab w:val="left" w:pos="5070"/>
        </w:tabs>
        <w:spacing w:before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175E13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175E13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8424D"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E20D0B">
        <w:rPr>
          <w:b/>
          <w:bCs/>
          <w:i/>
          <w:iCs/>
          <w:sz w:val="24"/>
        </w:rPr>
        <w:t xml:space="preserve">Budowa sieci wodociągowej w miejscowości Widlice wraz z rozbudową stacji podnoszenia ciśnienia w miejscowości Opalenie </w:t>
      </w:r>
      <w:r w:rsidR="00E20D0B" w:rsidRPr="00E20D0B">
        <w:rPr>
          <w:b/>
          <w:bCs/>
          <w:iCs/>
          <w:sz w:val="24"/>
          <w:szCs w:val="24"/>
        </w:rPr>
        <w:t>(znak sprawy: RIN.271.1.6.2022)</w:t>
      </w:r>
      <w:r w:rsidRPr="00AA1B28">
        <w:rPr>
          <w:b/>
          <w:sz w:val="24"/>
          <w:szCs w:val="24"/>
        </w:rPr>
        <w:t xml:space="preserve"> </w:t>
      </w:r>
      <w:r w:rsidR="00E20D0B">
        <w:rPr>
          <w:sz w:val="24"/>
          <w:szCs w:val="24"/>
        </w:rPr>
        <w:t>oświadczam,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19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E20D0B">
        <w:rPr>
          <w:sz w:val="24"/>
          <w:szCs w:val="24"/>
        </w:rPr>
        <w:t>9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E20D0B">
        <w:rPr>
          <w:b/>
          <w:bCs/>
          <w:i/>
          <w:iCs/>
          <w:sz w:val="24"/>
        </w:rPr>
        <w:t xml:space="preserve">Budowa sieci wodociągowej w miejscowości Widlice wraz z rozbudową stacji podnoszenia ciśnienia w miejscowości Opalenie </w:t>
      </w:r>
      <w:r w:rsidR="00E20D0B" w:rsidRPr="00E20D0B">
        <w:rPr>
          <w:b/>
          <w:bCs/>
          <w:iCs/>
          <w:sz w:val="24"/>
          <w:szCs w:val="24"/>
        </w:rPr>
        <w:t>(znak sprawy: RIN.271.1.6.2022)</w:t>
      </w:r>
      <w:r>
        <w:rPr>
          <w:sz w:val="24"/>
          <w:szCs w:val="24"/>
        </w:rPr>
        <w:t xml:space="preserve"> 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612CE" w:rsidRPr="00AA1B28" w:rsidRDefault="00C612CE" w:rsidP="00E20D0B">
      <w:pPr>
        <w:suppressLineNumbers/>
        <w:spacing w:after="240"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E20D0B">
        <w:rPr>
          <w:b/>
          <w:bCs/>
          <w:i/>
          <w:iCs/>
          <w:sz w:val="24"/>
        </w:rPr>
        <w:t xml:space="preserve">Budowa sieci wodociągowej w miejscowości Widlice wraz z rozbudową stacji podnoszenia ciśnienia w miejscowości Opalenie </w:t>
      </w:r>
      <w:r w:rsidR="00E20D0B" w:rsidRPr="00E20D0B">
        <w:rPr>
          <w:b/>
          <w:bCs/>
          <w:iCs/>
          <w:sz w:val="24"/>
          <w:szCs w:val="24"/>
        </w:rPr>
        <w:t>(znak sprawy: RIN.271.1.6.2022)</w:t>
      </w:r>
    </w:p>
    <w:p w:rsidR="00C612CE" w:rsidRPr="00AA1B28" w:rsidRDefault="00C612CE" w:rsidP="00E20D0B">
      <w:pPr>
        <w:tabs>
          <w:tab w:val="left" w:pos="5070"/>
        </w:tabs>
        <w:spacing w:after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="00175E13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175E13">
        <w:rPr>
          <w:sz w:val="24"/>
          <w:szCs w:val="24"/>
        </w:rPr>
        <w:t>, 8 i 10</w:t>
      </w:r>
      <w:bookmarkStart w:id="1" w:name="_GoBack"/>
      <w:bookmarkEnd w:id="1"/>
      <w:r w:rsidRPr="00424B40">
        <w:rPr>
          <w:sz w:val="24"/>
          <w:szCs w:val="24"/>
        </w:rPr>
        <w:t xml:space="preserve">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E20D0B">
        <w:rPr>
          <w:b/>
          <w:bCs/>
          <w:i/>
          <w:iCs/>
          <w:sz w:val="24"/>
        </w:rPr>
        <w:t xml:space="preserve">Budowa sieci wodociągowej w miejscowości Widlice wraz z rozbudową stacji podnoszenia ciśnienia w miejscowości Opalenie </w:t>
      </w:r>
      <w:r w:rsidR="00E20D0B" w:rsidRPr="00E20D0B">
        <w:rPr>
          <w:b/>
          <w:bCs/>
          <w:iCs/>
          <w:sz w:val="24"/>
          <w:szCs w:val="24"/>
        </w:rPr>
        <w:t>(znak sprawy: RIN.271.1.6.2022)</w:t>
      </w:r>
      <w:r w:rsidR="001A4984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19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175E13" w:rsidRPr="00175E13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E20D0B" w:rsidRDefault="008D152B" w:rsidP="008D152B">
    <w:pPr>
      <w:pStyle w:val="Nagwek"/>
      <w:jc w:val="right"/>
      <w:rPr>
        <w:b/>
        <w:color w:val="1F4E79" w:themeColor="accent1" w:themeShade="80"/>
        <w:sz w:val="22"/>
      </w:rPr>
    </w:pPr>
    <w:r w:rsidRPr="00E20D0B">
      <w:rPr>
        <w:b/>
        <w:color w:val="1F4E79" w:themeColor="accent1" w:themeShade="80"/>
        <w:sz w:val="22"/>
      </w:rPr>
      <w:t>Znak sprawy: RIN</w:t>
    </w:r>
    <w:r w:rsidR="002B311B" w:rsidRPr="00E20D0B">
      <w:rPr>
        <w:b/>
        <w:color w:val="1F4E79" w:themeColor="accent1" w:themeShade="80"/>
        <w:sz w:val="22"/>
      </w:rPr>
      <w:t>.271.1.</w:t>
    </w:r>
    <w:r w:rsidR="00E20D0B" w:rsidRPr="00E20D0B">
      <w:rPr>
        <w:b/>
        <w:color w:val="1F4E79" w:themeColor="accent1" w:themeShade="80"/>
        <w:sz w:val="22"/>
      </w:rPr>
      <w:t>6</w:t>
    </w:r>
    <w:r w:rsidR="0008424D" w:rsidRPr="00E20D0B">
      <w:rPr>
        <w:b/>
        <w:color w:val="1F4E79" w:themeColor="accent1" w:themeShade="80"/>
        <w:sz w:val="22"/>
      </w:rPr>
      <w:t>.</w:t>
    </w:r>
    <w:r w:rsidR="002B311B" w:rsidRPr="00E20D0B">
      <w:rPr>
        <w:b/>
        <w:color w:val="1F4E79" w:themeColor="accent1" w:themeShade="80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3F4E"/>
    <w:rsid w:val="0008424D"/>
    <w:rsid w:val="000C3376"/>
    <w:rsid w:val="000D0B78"/>
    <w:rsid w:val="000E44F8"/>
    <w:rsid w:val="0016073F"/>
    <w:rsid w:val="00175E13"/>
    <w:rsid w:val="001A4984"/>
    <w:rsid w:val="001D0625"/>
    <w:rsid w:val="002B311B"/>
    <w:rsid w:val="00337718"/>
    <w:rsid w:val="00424B40"/>
    <w:rsid w:val="00506C81"/>
    <w:rsid w:val="00606941"/>
    <w:rsid w:val="006651E3"/>
    <w:rsid w:val="008408FF"/>
    <w:rsid w:val="008850A0"/>
    <w:rsid w:val="008D152B"/>
    <w:rsid w:val="009009F9"/>
    <w:rsid w:val="00967250"/>
    <w:rsid w:val="009E0E67"/>
    <w:rsid w:val="00A616F4"/>
    <w:rsid w:val="00B00269"/>
    <w:rsid w:val="00B455F7"/>
    <w:rsid w:val="00BD3EA2"/>
    <w:rsid w:val="00C612CE"/>
    <w:rsid w:val="00CE4229"/>
    <w:rsid w:val="00D16C68"/>
    <w:rsid w:val="00E20D0B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2047-A513-46EC-A02F-15AA92B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6</cp:revision>
  <cp:lastPrinted>2022-06-23T13:00:00Z</cp:lastPrinted>
  <dcterms:created xsi:type="dcterms:W3CDTF">2022-06-06T07:57:00Z</dcterms:created>
  <dcterms:modified xsi:type="dcterms:W3CDTF">2022-06-24T11:46:00Z</dcterms:modified>
</cp:coreProperties>
</file>