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27AF3D" w14:textId="77777777" w:rsidR="002C7B2B" w:rsidRPr="002C7B2B" w:rsidRDefault="00733EA6" w:rsidP="00733EA6">
      <w:pPr>
        <w:widowControl w:val="0"/>
        <w:numPr>
          <w:ilvl w:val="1"/>
          <w:numId w:val="0"/>
        </w:numPr>
        <w:suppressAutoHyphens/>
        <w:spacing w:line="240" w:lineRule="auto"/>
        <w:jc w:val="right"/>
        <w:rPr>
          <w:rFonts w:ascii="Times New Roman" w:eastAsiaTheme="minorEastAsia" w:hAnsi="Times New Roman" w:cs="Times New Roman"/>
          <w:b/>
          <w:spacing w:val="15"/>
          <w:kern w:val="1"/>
          <w:sz w:val="24"/>
          <w:szCs w:val="24"/>
          <w:lang w:eastAsia="hi-IN" w:bidi="hi-IN"/>
        </w:rPr>
      </w:pPr>
      <w:bookmarkStart w:id="0" w:name="_Toc354554669"/>
      <w:bookmarkStart w:id="1" w:name="_Toc462658390"/>
      <w:r w:rsidRPr="002C7B2B">
        <w:rPr>
          <w:rFonts w:ascii="Times New Roman" w:eastAsiaTheme="minorEastAsia" w:hAnsi="Times New Roman" w:cs="Times New Roman"/>
          <w:b/>
          <w:spacing w:val="15"/>
          <w:kern w:val="1"/>
          <w:sz w:val="24"/>
          <w:szCs w:val="24"/>
          <w:lang w:eastAsia="hi-IN" w:bidi="hi-IN"/>
        </w:rPr>
        <w:t>Załącznik nr</w:t>
      </w:r>
      <w:r w:rsidR="0050394F" w:rsidRPr="002C7B2B">
        <w:rPr>
          <w:rFonts w:ascii="Times New Roman" w:eastAsiaTheme="minorEastAsia" w:hAnsi="Times New Roman" w:cs="Times New Roman"/>
          <w:b/>
          <w:spacing w:val="15"/>
          <w:kern w:val="1"/>
          <w:sz w:val="24"/>
          <w:szCs w:val="24"/>
          <w:lang w:eastAsia="hi-IN" w:bidi="hi-IN"/>
        </w:rPr>
        <w:t xml:space="preserve"> </w:t>
      </w:r>
      <w:r w:rsidR="002C7B2B" w:rsidRPr="002C7B2B">
        <w:rPr>
          <w:rFonts w:ascii="Times New Roman" w:eastAsiaTheme="minorEastAsia" w:hAnsi="Times New Roman" w:cs="Times New Roman"/>
          <w:b/>
          <w:spacing w:val="15"/>
          <w:kern w:val="1"/>
          <w:sz w:val="24"/>
          <w:szCs w:val="24"/>
          <w:lang w:eastAsia="hi-IN" w:bidi="hi-IN"/>
        </w:rPr>
        <w:t>8</w:t>
      </w:r>
      <w:r w:rsidRPr="002C7B2B">
        <w:rPr>
          <w:rFonts w:ascii="Times New Roman" w:eastAsiaTheme="minorEastAsia" w:hAnsi="Times New Roman" w:cs="Times New Roman"/>
          <w:b/>
          <w:spacing w:val="15"/>
          <w:kern w:val="1"/>
          <w:sz w:val="24"/>
          <w:szCs w:val="24"/>
          <w:lang w:eastAsia="hi-IN" w:bidi="hi-IN"/>
        </w:rPr>
        <w:t xml:space="preserve"> do SWZ – </w:t>
      </w:r>
      <w:bookmarkEnd w:id="0"/>
      <w:r w:rsidR="0050394F" w:rsidRPr="002C7B2B">
        <w:rPr>
          <w:rFonts w:ascii="Times New Roman" w:eastAsiaTheme="minorEastAsia" w:hAnsi="Times New Roman" w:cs="Times New Roman"/>
          <w:b/>
          <w:spacing w:val="15"/>
          <w:kern w:val="1"/>
          <w:sz w:val="24"/>
          <w:szCs w:val="24"/>
          <w:lang w:eastAsia="hi-IN" w:bidi="hi-IN"/>
        </w:rPr>
        <w:t>wzór</w:t>
      </w:r>
      <w:r w:rsidRPr="002C7B2B">
        <w:rPr>
          <w:rFonts w:ascii="Times New Roman" w:eastAsiaTheme="minorEastAsia" w:hAnsi="Times New Roman" w:cs="Times New Roman"/>
          <w:b/>
          <w:spacing w:val="15"/>
          <w:kern w:val="1"/>
          <w:sz w:val="24"/>
          <w:szCs w:val="24"/>
          <w:lang w:eastAsia="hi-IN" w:bidi="hi-IN"/>
        </w:rPr>
        <w:t xml:space="preserve"> umowy</w:t>
      </w:r>
    </w:p>
    <w:p w14:paraId="0F7AA469" w14:textId="77777777" w:rsidR="002C7B2B" w:rsidRPr="002C7B2B" w:rsidRDefault="002C7B2B" w:rsidP="002C7B2B">
      <w:pPr>
        <w:spacing w:after="0"/>
        <w:jc w:val="right"/>
        <w:rPr>
          <w:rFonts w:ascii="Times New Roman" w:hAnsi="Times New Roman" w:cs="Times New Roman"/>
          <w:b/>
          <w:sz w:val="24"/>
          <w:szCs w:val="24"/>
        </w:rPr>
      </w:pPr>
      <w:bookmarkStart w:id="2" w:name="_Hlk133319667"/>
      <w:r w:rsidRPr="002C7B2B">
        <w:rPr>
          <w:rFonts w:ascii="Times New Roman" w:hAnsi="Times New Roman" w:cs="Times New Roman"/>
          <w:b/>
          <w:sz w:val="24"/>
          <w:szCs w:val="24"/>
          <w:lang w:eastAsia="ar-SA"/>
        </w:rPr>
        <w:t>Numer sprawy: OSP.PS.271.4.23</w:t>
      </w:r>
      <w:bookmarkEnd w:id="2"/>
    </w:p>
    <w:p w14:paraId="6F01FD2D" w14:textId="77777777" w:rsidR="00733EA6" w:rsidRPr="00733EA6" w:rsidRDefault="00733EA6" w:rsidP="00733EA6">
      <w:pPr>
        <w:widowControl w:val="0"/>
        <w:numPr>
          <w:ilvl w:val="1"/>
          <w:numId w:val="0"/>
        </w:numPr>
        <w:suppressAutoHyphens/>
        <w:spacing w:line="240" w:lineRule="auto"/>
        <w:jc w:val="right"/>
        <w:rPr>
          <w:rFonts w:ascii="Times New Roman" w:eastAsiaTheme="minorEastAsia" w:hAnsi="Times New Roman" w:cs="Times New Roman"/>
          <w:color w:val="5A5A5A" w:themeColor="text1" w:themeTint="A5"/>
          <w:spacing w:val="15"/>
          <w:kern w:val="1"/>
          <w:szCs w:val="20"/>
          <w:lang w:eastAsia="hi-IN" w:bidi="hi-IN"/>
        </w:rPr>
      </w:pPr>
      <w:r w:rsidRPr="00733EA6">
        <w:rPr>
          <w:rFonts w:ascii="Times New Roman" w:eastAsiaTheme="minorEastAsia" w:hAnsi="Times New Roman" w:cs="Times New Roman"/>
          <w:color w:val="5A5A5A" w:themeColor="text1" w:themeTint="A5"/>
          <w:spacing w:val="15"/>
          <w:kern w:val="1"/>
          <w:szCs w:val="20"/>
          <w:lang w:eastAsia="hi-IN" w:bidi="hi-IN"/>
        </w:rPr>
        <w:t xml:space="preserve"> </w:t>
      </w:r>
      <w:bookmarkEnd w:id="1"/>
    </w:p>
    <w:p w14:paraId="3A5A878E" w14:textId="77777777" w:rsidR="00733EA6" w:rsidRPr="00733EA6" w:rsidRDefault="00733EA6" w:rsidP="00733EA6">
      <w:pPr>
        <w:widowControl w:val="0"/>
        <w:suppressAutoHyphens/>
        <w:spacing w:after="0" w:line="240" w:lineRule="auto"/>
        <w:jc w:val="both"/>
        <w:rPr>
          <w:rFonts w:ascii="Times New Roman" w:eastAsia="SimSun" w:hAnsi="Times New Roman" w:cs="Times New Roman"/>
          <w:kern w:val="1"/>
          <w:lang w:val="x-none" w:eastAsia="x-none"/>
        </w:rPr>
      </w:pPr>
    </w:p>
    <w:p w14:paraId="3E0F351E" w14:textId="77777777" w:rsidR="00733EA6" w:rsidRPr="00733EA6" w:rsidRDefault="00733EA6" w:rsidP="00733EA6">
      <w:pPr>
        <w:widowControl w:val="0"/>
        <w:suppressAutoHyphens/>
        <w:spacing w:after="0" w:line="240" w:lineRule="auto"/>
        <w:jc w:val="center"/>
        <w:rPr>
          <w:rFonts w:ascii="Times New Roman" w:eastAsia="SimSun" w:hAnsi="Times New Roman" w:cs="Times New Roman"/>
          <w:b/>
          <w:bCs/>
          <w:kern w:val="1"/>
          <w:lang w:eastAsia="hi-IN" w:bidi="hi-IN"/>
        </w:rPr>
      </w:pPr>
      <w:r w:rsidRPr="00733EA6">
        <w:rPr>
          <w:rFonts w:ascii="Times New Roman" w:eastAsia="SimSun" w:hAnsi="Times New Roman" w:cs="Times New Roman"/>
          <w:b/>
          <w:bCs/>
          <w:kern w:val="1"/>
          <w:lang w:eastAsia="hi-IN" w:bidi="hi-IN"/>
        </w:rPr>
        <w:t xml:space="preserve">UMOWA NR </w:t>
      </w:r>
      <w:r>
        <w:rPr>
          <w:rFonts w:ascii="Times New Roman" w:eastAsia="SimSun" w:hAnsi="Times New Roman" w:cs="Times New Roman"/>
          <w:b/>
          <w:bCs/>
          <w:kern w:val="1"/>
          <w:lang w:eastAsia="hi-IN" w:bidi="hi-IN"/>
        </w:rPr>
        <w:t>………</w:t>
      </w:r>
      <w:r w:rsidRPr="00733EA6">
        <w:rPr>
          <w:rFonts w:ascii="Times New Roman" w:eastAsia="SimSun" w:hAnsi="Times New Roman" w:cs="Times New Roman"/>
          <w:b/>
          <w:bCs/>
          <w:kern w:val="1"/>
          <w:lang w:eastAsia="hi-IN" w:bidi="hi-IN"/>
        </w:rPr>
        <w:t>.2023</w:t>
      </w:r>
    </w:p>
    <w:p w14:paraId="68759444" w14:textId="77777777" w:rsidR="00733EA6" w:rsidRPr="00733EA6" w:rsidRDefault="00733EA6" w:rsidP="00733EA6">
      <w:pPr>
        <w:widowControl w:val="0"/>
        <w:suppressAutoHyphens/>
        <w:spacing w:after="0" w:line="240" w:lineRule="auto"/>
        <w:jc w:val="both"/>
        <w:rPr>
          <w:rFonts w:ascii="Times New Roman" w:eastAsia="SimSun" w:hAnsi="Times New Roman" w:cs="Times New Roman"/>
          <w:b/>
          <w:bCs/>
          <w:kern w:val="1"/>
          <w:lang w:eastAsia="hi-IN" w:bidi="hi-IN"/>
        </w:rPr>
      </w:pPr>
    </w:p>
    <w:p w14:paraId="01C5E2C7" w14:textId="77777777" w:rsidR="00733EA6" w:rsidRPr="00733EA6" w:rsidRDefault="00733EA6" w:rsidP="00733EA6">
      <w:pPr>
        <w:widowControl w:val="0"/>
        <w:suppressAutoHyphens/>
        <w:spacing w:after="0" w:line="240" w:lineRule="auto"/>
        <w:jc w:val="both"/>
        <w:rPr>
          <w:rFonts w:ascii="Times New Roman" w:eastAsia="SimSun" w:hAnsi="Times New Roman" w:cs="Times New Roman"/>
          <w:kern w:val="1"/>
          <w:lang w:eastAsia="hi-IN" w:bidi="hi-IN"/>
        </w:rPr>
      </w:pPr>
    </w:p>
    <w:p w14:paraId="1F999941" w14:textId="77777777" w:rsidR="00733EA6" w:rsidRPr="00733EA6" w:rsidRDefault="00733EA6" w:rsidP="00733EA6">
      <w:pPr>
        <w:widowControl w:val="0"/>
        <w:suppressAutoHyphens/>
        <w:spacing w:after="0" w:line="240" w:lineRule="auto"/>
        <w:jc w:val="both"/>
        <w:rPr>
          <w:rFonts w:ascii="Times New Roman" w:eastAsia="PalatinoLinotype" w:hAnsi="Times New Roman" w:cs="Times New Roman"/>
          <w:kern w:val="1"/>
          <w:lang w:eastAsia="hi-IN" w:bidi="hi-IN"/>
        </w:rPr>
      </w:pPr>
      <w:r w:rsidRPr="00733EA6">
        <w:rPr>
          <w:rFonts w:ascii="Times New Roman" w:eastAsia="PalatinoLinotype" w:hAnsi="Times New Roman" w:cs="Times New Roman"/>
          <w:kern w:val="1"/>
          <w:lang w:eastAsia="hi-IN" w:bidi="hi-IN"/>
        </w:rPr>
        <w:t>Zawarta w dniu …...........</w:t>
      </w:r>
      <w:r w:rsidRPr="00733EA6">
        <w:rPr>
          <w:rFonts w:ascii="Times New Roman" w:eastAsia="PalatinoLinotype" w:hAnsi="Times New Roman" w:cs="Times New Roman"/>
          <w:b/>
          <w:bCs/>
          <w:kern w:val="1"/>
          <w:lang w:eastAsia="hi-IN" w:bidi="hi-IN"/>
        </w:rPr>
        <w:t xml:space="preserve"> 2023 r.  </w:t>
      </w:r>
      <w:r w:rsidRPr="00733EA6">
        <w:rPr>
          <w:rFonts w:ascii="Times New Roman" w:eastAsia="PalatinoLinotype" w:hAnsi="Times New Roman" w:cs="Times New Roman"/>
          <w:kern w:val="1"/>
          <w:lang w:eastAsia="hi-IN" w:bidi="hi-IN"/>
        </w:rPr>
        <w:t xml:space="preserve">w …………….pomiędzy </w:t>
      </w:r>
    </w:p>
    <w:p w14:paraId="6299057D" w14:textId="77777777" w:rsidR="00733EA6" w:rsidRPr="00733EA6" w:rsidRDefault="00733EA6" w:rsidP="007D14EE">
      <w:pPr>
        <w:widowControl w:val="0"/>
        <w:suppressAutoHyphens/>
        <w:spacing w:after="0" w:line="240" w:lineRule="auto"/>
        <w:jc w:val="both"/>
        <w:rPr>
          <w:rFonts w:ascii="Times New Roman" w:eastAsia="PalatinoLinotype" w:hAnsi="Times New Roman" w:cs="Times New Roman"/>
          <w:kern w:val="1"/>
          <w:lang w:eastAsia="hi-IN" w:bidi="hi-IN"/>
        </w:rPr>
      </w:pPr>
      <w:r w:rsidRPr="00733EA6">
        <w:rPr>
          <w:rFonts w:ascii="Times New Roman" w:eastAsia="PalatinoLinotype" w:hAnsi="Times New Roman" w:cs="Times New Roman"/>
          <w:kern w:val="1"/>
          <w:lang w:eastAsia="hi-IN" w:bidi="hi-IN"/>
        </w:rPr>
        <w:t xml:space="preserve">Ochotniczą Strażą Pożarną w Grochowalsku, Grochowalsk 35, 87-610 Dobrzyń nad Wisłą, wpisaną do Krajowego Rejestru Sądowego pod nr </w:t>
      </w:r>
      <w:r w:rsidRPr="00733EA6">
        <w:rPr>
          <w:rFonts w:ascii="Times New Roman" w:hAnsi="Times New Roman" w:cs="Times New Roman"/>
        </w:rPr>
        <w:t>0000140571</w:t>
      </w:r>
      <w:r w:rsidRPr="00733EA6">
        <w:rPr>
          <w:rFonts w:ascii="Times New Roman" w:eastAsia="PalatinoLinotype" w:hAnsi="Times New Roman" w:cs="Times New Roman"/>
          <w:kern w:val="1"/>
          <w:lang w:eastAsia="hi-IN" w:bidi="hi-IN"/>
        </w:rPr>
        <w:t xml:space="preserve">, </w:t>
      </w:r>
      <w:r w:rsidRPr="00733EA6">
        <w:rPr>
          <w:rFonts w:ascii="Times New Roman" w:hAnsi="Times New Roman" w:cs="Times New Roman"/>
        </w:rPr>
        <w:t>REGON: 910938710, NIP: 4660190517</w:t>
      </w:r>
    </w:p>
    <w:p w14:paraId="23748A11" w14:textId="77777777" w:rsidR="00733EA6" w:rsidRPr="00733EA6" w:rsidRDefault="00733EA6" w:rsidP="007D14EE">
      <w:pPr>
        <w:widowControl w:val="0"/>
        <w:suppressAutoHyphens/>
        <w:spacing w:after="0" w:line="240" w:lineRule="auto"/>
        <w:jc w:val="both"/>
        <w:rPr>
          <w:rFonts w:ascii="Times New Roman" w:eastAsia="PalatinoLinotype" w:hAnsi="Times New Roman" w:cs="Times New Roman"/>
          <w:kern w:val="1"/>
          <w:lang w:eastAsia="hi-IN" w:bidi="hi-IN"/>
        </w:rPr>
      </w:pPr>
      <w:r w:rsidRPr="00733EA6">
        <w:rPr>
          <w:rFonts w:ascii="Times New Roman" w:eastAsia="PalatinoLinotype" w:hAnsi="Times New Roman" w:cs="Times New Roman"/>
          <w:kern w:val="1"/>
          <w:lang w:eastAsia="hi-IN" w:bidi="hi-IN"/>
        </w:rPr>
        <w:t>reprezentowaną przez:</w:t>
      </w:r>
    </w:p>
    <w:p w14:paraId="48E1791B" w14:textId="523AC3F4" w:rsidR="00733EA6" w:rsidRPr="00733EA6" w:rsidRDefault="00733EA6" w:rsidP="00733EA6">
      <w:pPr>
        <w:widowControl w:val="0"/>
        <w:suppressAutoHyphens/>
        <w:spacing w:after="0" w:line="240" w:lineRule="auto"/>
        <w:jc w:val="both"/>
        <w:rPr>
          <w:rFonts w:ascii="Times New Roman" w:eastAsia="PalatinoLinotype" w:hAnsi="Times New Roman" w:cs="Times New Roman"/>
          <w:kern w:val="1"/>
          <w:lang w:eastAsia="hi-IN" w:bidi="hi-IN"/>
        </w:rPr>
      </w:pPr>
      <w:r>
        <w:rPr>
          <w:rFonts w:ascii="Times New Roman" w:eastAsia="PalatinoLinotype" w:hAnsi="Times New Roman" w:cs="Times New Roman"/>
          <w:kern w:val="1"/>
          <w:lang w:eastAsia="hi-IN" w:bidi="hi-IN"/>
        </w:rPr>
        <w:t>Józefa Pilarskiego</w:t>
      </w:r>
      <w:r w:rsidRPr="00733EA6">
        <w:rPr>
          <w:rFonts w:ascii="Times New Roman" w:eastAsia="PalatinoLinotype" w:hAnsi="Times New Roman" w:cs="Times New Roman"/>
          <w:kern w:val="1"/>
          <w:lang w:eastAsia="hi-IN" w:bidi="hi-IN"/>
        </w:rPr>
        <w:t xml:space="preserve"> -  Prezes</w:t>
      </w:r>
      <w:r w:rsidR="00226034">
        <w:rPr>
          <w:rFonts w:ascii="Times New Roman" w:eastAsia="PalatinoLinotype" w:hAnsi="Times New Roman" w:cs="Times New Roman"/>
          <w:kern w:val="1"/>
          <w:lang w:eastAsia="hi-IN" w:bidi="hi-IN"/>
        </w:rPr>
        <w:t>a</w:t>
      </w:r>
      <w:r w:rsidRPr="00733EA6">
        <w:rPr>
          <w:rFonts w:ascii="Times New Roman" w:eastAsia="PalatinoLinotype" w:hAnsi="Times New Roman" w:cs="Times New Roman"/>
          <w:kern w:val="1"/>
          <w:lang w:eastAsia="hi-IN" w:bidi="hi-IN"/>
        </w:rPr>
        <w:t xml:space="preserve"> </w:t>
      </w:r>
    </w:p>
    <w:p w14:paraId="0CEFCCDD" w14:textId="77777777" w:rsidR="00733EA6" w:rsidRPr="00733EA6" w:rsidRDefault="00733EA6" w:rsidP="00733EA6">
      <w:pPr>
        <w:widowControl w:val="0"/>
        <w:suppressAutoHyphens/>
        <w:spacing w:after="0" w:line="240" w:lineRule="auto"/>
        <w:jc w:val="both"/>
        <w:rPr>
          <w:rFonts w:ascii="Times New Roman" w:eastAsia="PalatinoLinotype" w:hAnsi="Times New Roman" w:cs="Times New Roman"/>
          <w:kern w:val="1"/>
          <w:lang w:eastAsia="hi-IN" w:bidi="hi-IN"/>
        </w:rPr>
      </w:pPr>
      <w:r w:rsidRPr="00733EA6">
        <w:rPr>
          <w:rFonts w:ascii="Times New Roman" w:eastAsia="PalatinoLinotype" w:hAnsi="Times New Roman" w:cs="Times New Roman"/>
          <w:kern w:val="1"/>
          <w:lang w:eastAsia="hi-IN" w:bidi="hi-IN"/>
        </w:rPr>
        <w:t>zwaną w dalszej części dalej</w:t>
      </w:r>
      <w:r w:rsidRPr="00733EA6">
        <w:rPr>
          <w:rFonts w:ascii="Times New Roman" w:eastAsia="PalatinoLinotype" w:hAnsi="Times New Roman" w:cs="Times New Roman"/>
          <w:b/>
          <w:bCs/>
          <w:kern w:val="1"/>
          <w:lang w:eastAsia="hi-IN" w:bidi="hi-IN"/>
        </w:rPr>
        <w:t xml:space="preserve"> „Zamawiającym”</w:t>
      </w:r>
      <w:r w:rsidRPr="00733EA6">
        <w:rPr>
          <w:rFonts w:ascii="Times New Roman" w:eastAsia="PalatinoLinotype" w:hAnsi="Times New Roman" w:cs="Times New Roman"/>
          <w:b/>
          <w:kern w:val="1"/>
          <w:lang w:eastAsia="hi-IN" w:bidi="hi-IN"/>
        </w:rPr>
        <w:t>,</w:t>
      </w:r>
    </w:p>
    <w:p w14:paraId="6692FBC5" w14:textId="77777777" w:rsidR="00733EA6" w:rsidRPr="00733EA6" w:rsidRDefault="00733EA6" w:rsidP="00733EA6">
      <w:pPr>
        <w:widowControl w:val="0"/>
        <w:suppressAutoHyphens/>
        <w:spacing w:after="0" w:line="240" w:lineRule="auto"/>
        <w:jc w:val="both"/>
        <w:rPr>
          <w:rFonts w:ascii="Times New Roman" w:eastAsia="SimSun" w:hAnsi="Times New Roman" w:cs="Times New Roman"/>
          <w:b/>
          <w:kern w:val="1"/>
          <w:lang w:eastAsia="hi-IN" w:bidi="hi-IN"/>
        </w:rPr>
      </w:pPr>
      <w:bookmarkStart w:id="3" w:name="_GoBack"/>
      <w:bookmarkEnd w:id="3"/>
    </w:p>
    <w:p w14:paraId="2FD1AB54" w14:textId="77777777" w:rsidR="00733EA6" w:rsidRPr="00733EA6" w:rsidRDefault="00733EA6" w:rsidP="00733EA6">
      <w:pPr>
        <w:widowControl w:val="0"/>
        <w:suppressAutoHyphens/>
        <w:spacing w:after="0" w:line="240" w:lineRule="auto"/>
        <w:jc w:val="both"/>
        <w:rPr>
          <w:rFonts w:ascii="Times New Roman" w:eastAsia="SimSun" w:hAnsi="Times New Roman" w:cs="Times New Roman"/>
          <w:kern w:val="1"/>
          <w:lang w:eastAsia="hi-IN" w:bidi="hi-IN"/>
        </w:rPr>
      </w:pPr>
      <w:r w:rsidRPr="00733EA6">
        <w:rPr>
          <w:rFonts w:ascii="Times New Roman" w:eastAsia="SimSun" w:hAnsi="Times New Roman" w:cs="Times New Roman"/>
          <w:kern w:val="1"/>
          <w:lang w:eastAsia="hi-IN" w:bidi="hi-IN"/>
        </w:rPr>
        <w:t>a</w:t>
      </w:r>
    </w:p>
    <w:p w14:paraId="19A68B89" w14:textId="77777777" w:rsidR="00733EA6" w:rsidRPr="00733EA6" w:rsidRDefault="00733EA6" w:rsidP="00733EA6">
      <w:pPr>
        <w:widowControl w:val="0"/>
        <w:suppressAutoHyphens/>
        <w:spacing w:after="120" w:line="240" w:lineRule="auto"/>
        <w:jc w:val="both"/>
        <w:rPr>
          <w:rFonts w:ascii="Times New Roman" w:eastAsia="SimSun" w:hAnsi="Times New Roman" w:cs="Times New Roman"/>
          <w:kern w:val="1"/>
          <w:lang w:eastAsia="hi-IN" w:bidi="hi-IN"/>
        </w:rPr>
      </w:pPr>
      <w:r w:rsidRPr="00733EA6">
        <w:rPr>
          <w:rFonts w:ascii="Times New Roman" w:eastAsia="SimSun" w:hAnsi="Times New Roman" w:cs="Times New Roman"/>
          <w:kern w:val="1"/>
          <w:lang w:eastAsia="hi-IN" w:bidi="hi-IN"/>
        </w:rPr>
        <w:t xml:space="preserve">…………………………, z siedzibą ……………… NIP  …………………REGON……………….., </w:t>
      </w:r>
    </w:p>
    <w:p w14:paraId="2543CE54" w14:textId="77777777" w:rsidR="00733EA6" w:rsidRPr="00733EA6" w:rsidRDefault="00733EA6" w:rsidP="00733EA6">
      <w:pPr>
        <w:widowControl w:val="0"/>
        <w:suppressAutoHyphens/>
        <w:spacing w:after="120" w:line="240" w:lineRule="auto"/>
        <w:jc w:val="both"/>
        <w:rPr>
          <w:rFonts w:ascii="Times New Roman" w:eastAsia="SimSun" w:hAnsi="Times New Roman" w:cs="Times New Roman"/>
          <w:kern w:val="1"/>
          <w:lang w:eastAsia="hi-IN" w:bidi="hi-IN"/>
        </w:rPr>
      </w:pPr>
      <w:r w:rsidRPr="00733EA6">
        <w:rPr>
          <w:rFonts w:ascii="Times New Roman" w:eastAsia="SimSun" w:hAnsi="Times New Roman" w:cs="Times New Roman"/>
          <w:kern w:val="1"/>
          <w:lang w:eastAsia="hi-IN" w:bidi="hi-IN"/>
        </w:rPr>
        <w:t>reprezentowany przez:</w:t>
      </w:r>
    </w:p>
    <w:p w14:paraId="354F31E6" w14:textId="77777777" w:rsidR="00733EA6" w:rsidRPr="00733EA6" w:rsidRDefault="00733EA6" w:rsidP="00733EA6">
      <w:pPr>
        <w:widowControl w:val="0"/>
        <w:suppressAutoHyphens/>
        <w:spacing w:after="0" w:line="240" w:lineRule="auto"/>
        <w:jc w:val="both"/>
        <w:rPr>
          <w:rFonts w:ascii="Times New Roman" w:eastAsia="SimSun" w:hAnsi="Times New Roman" w:cs="Times New Roman"/>
          <w:kern w:val="1"/>
          <w:lang w:eastAsia="hi-IN" w:bidi="hi-IN"/>
        </w:rPr>
      </w:pPr>
      <w:r w:rsidRPr="00733EA6">
        <w:rPr>
          <w:rFonts w:ascii="Times New Roman" w:eastAsia="SimSun" w:hAnsi="Times New Roman" w:cs="Times New Roman"/>
          <w:kern w:val="1"/>
          <w:lang w:eastAsia="hi-IN" w:bidi="hi-IN"/>
        </w:rPr>
        <w:t>- ………………………………….</w:t>
      </w:r>
    </w:p>
    <w:p w14:paraId="3A3A2609" w14:textId="77777777" w:rsidR="00733EA6" w:rsidRPr="00733EA6" w:rsidRDefault="00733EA6" w:rsidP="00733EA6">
      <w:pPr>
        <w:widowControl w:val="0"/>
        <w:suppressAutoHyphens/>
        <w:spacing w:after="0" w:line="240" w:lineRule="auto"/>
        <w:ind w:left="57" w:firstLine="57"/>
        <w:jc w:val="both"/>
        <w:rPr>
          <w:rFonts w:ascii="Times New Roman" w:eastAsia="SimSun" w:hAnsi="Times New Roman" w:cs="Times New Roman"/>
          <w:kern w:val="1"/>
          <w:lang w:eastAsia="hi-IN" w:bidi="hi-IN"/>
        </w:rPr>
      </w:pPr>
      <w:r w:rsidRPr="00733EA6">
        <w:rPr>
          <w:rFonts w:ascii="Times New Roman" w:eastAsia="SimSun" w:hAnsi="Times New Roman" w:cs="Times New Roman"/>
          <w:kern w:val="1"/>
          <w:lang w:eastAsia="hi-IN" w:bidi="hi-IN"/>
        </w:rPr>
        <w:t>zwanym w dalszej części dale</w:t>
      </w:r>
      <w:r w:rsidRPr="00733EA6">
        <w:rPr>
          <w:rFonts w:ascii="Times New Roman" w:eastAsia="SimSun" w:hAnsi="Times New Roman" w:cs="Times New Roman"/>
          <w:strike/>
          <w:kern w:val="1"/>
          <w:lang w:eastAsia="hi-IN" w:bidi="hi-IN"/>
        </w:rPr>
        <w:t>j</w:t>
      </w:r>
      <w:r w:rsidRPr="00733EA6">
        <w:rPr>
          <w:rFonts w:ascii="Times New Roman" w:eastAsia="SimSun" w:hAnsi="Times New Roman" w:cs="Times New Roman"/>
          <w:kern w:val="1"/>
          <w:lang w:eastAsia="hi-IN" w:bidi="hi-IN"/>
        </w:rPr>
        <w:t xml:space="preserve"> </w:t>
      </w:r>
      <w:r w:rsidRPr="00733EA6">
        <w:rPr>
          <w:rFonts w:ascii="Times New Roman" w:eastAsia="SimSun" w:hAnsi="Times New Roman" w:cs="Times New Roman"/>
          <w:b/>
          <w:kern w:val="1"/>
          <w:lang w:eastAsia="hi-IN" w:bidi="hi-IN"/>
        </w:rPr>
        <w:t>„Wykonawcą”</w:t>
      </w:r>
    </w:p>
    <w:p w14:paraId="63D20D2C" w14:textId="77777777" w:rsidR="00733EA6" w:rsidRPr="00733EA6" w:rsidRDefault="00733EA6" w:rsidP="00733EA6">
      <w:pPr>
        <w:widowControl w:val="0"/>
        <w:suppressAutoHyphens/>
        <w:spacing w:after="0" w:line="240" w:lineRule="auto"/>
        <w:jc w:val="both"/>
        <w:rPr>
          <w:rFonts w:ascii="Times New Roman" w:eastAsia="SimSun" w:hAnsi="Times New Roman" w:cs="Times New Roman"/>
          <w:kern w:val="1"/>
          <w:lang w:eastAsia="hi-IN" w:bidi="hi-IN"/>
        </w:rPr>
      </w:pPr>
    </w:p>
    <w:p w14:paraId="0C502C07" w14:textId="77777777" w:rsidR="00733EA6" w:rsidRPr="00733EA6" w:rsidRDefault="00733EA6" w:rsidP="00733EA6">
      <w:pPr>
        <w:widowControl w:val="0"/>
        <w:suppressAutoHyphens/>
        <w:autoSpaceDE w:val="0"/>
        <w:spacing w:after="120" w:line="240" w:lineRule="auto"/>
        <w:jc w:val="center"/>
        <w:rPr>
          <w:rFonts w:ascii="Times New Roman" w:eastAsia="SimSun" w:hAnsi="Times New Roman" w:cs="Times New Roman"/>
          <w:b/>
          <w:bCs/>
          <w:kern w:val="1"/>
          <w:lang w:eastAsia="hi-IN" w:bidi="hi-IN"/>
        </w:rPr>
      </w:pPr>
      <w:r w:rsidRPr="00733EA6">
        <w:rPr>
          <w:rFonts w:ascii="Times New Roman" w:eastAsia="SimSun" w:hAnsi="Times New Roman" w:cs="Times New Roman"/>
          <w:b/>
          <w:bCs/>
          <w:kern w:val="1"/>
          <w:lang w:eastAsia="hi-IN" w:bidi="hi-IN"/>
        </w:rPr>
        <w:t>§ 1</w:t>
      </w:r>
    </w:p>
    <w:p w14:paraId="7AB5B040" w14:textId="00DE500A" w:rsidR="00733EA6" w:rsidRPr="00733EA6" w:rsidRDefault="00733EA6" w:rsidP="00733EA6">
      <w:pPr>
        <w:widowControl w:val="0"/>
        <w:tabs>
          <w:tab w:val="left" w:pos="426"/>
        </w:tabs>
        <w:suppressAutoHyphens/>
        <w:autoSpaceDE w:val="0"/>
        <w:spacing w:after="0" w:line="240" w:lineRule="auto"/>
        <w:ind w:right="-142"/>
        <w:jc w:val="both"/>
        <w:rPr>
          <w:rFonts w:ascii="Times New Roman" w:eastAsia="SimSun" w:hAnsi="Times New Roman" w:cs="Times New Roman"/>
          <w:kern w:val="1"/>
          <w:sz w:val="24"/>
          <w:szCs w:val="24"/>
          <w:lang w:eastAsia="hi-IN" w:bidi="hi-IN"/>
        </w:rPr>
      </w:pPr>
      <w:r w:rsidRPr="00733EA6">
        <w:rPr>
          <w:rFonts w:ascii="Times New Roman" w:eastAsia="SimSun" w:hAnsi="Times New Roman" w:cs="Times New Roman"/>
          <w:kern w:val="1"/>
          <w:lang w:eastAsia="hi-IN" w:bidi="hi-IN"/>
        </w:rPr>
        <w:t xml:space="preserve">Strony zawierają umowę po przeprowadzeniu postępowania zgodnie z przepisami ustawy z dnia </w:t>
      </w:r>
      <w:r w:rsidRPr="00733EA6">
        <w:rPr>
          <w:rFonts w:ascii="Times New Roman" w:eastAsia="SimSun" w:hAnsi="Times New Roman" w:cs="Times New Roman"/>
          <w:kern w:val="1"/>
          <w:sz w:val="24"/>
          <w:szCs w:val="24"/>
          <w:lang w:eastAsia="hi-IN" w:bidi="hi-IN"/>
        </w:rPr>
        <w:t>11 września 2019 r. – Prawo zamówień publicznych (Dz. U. z 2022 r. poz. 1710,</w:t>
      </w:r>
      <w:r w:rsidR="00226034">
        <w:rPr>
          <w:rFonts w:ascii="Times New Roman" w:eastAsia="SimSun" w:hAnsi="Times New Roman" w:cs="Times New Roman"/>
          <w:kern w:val="1"/>
          <w:sz w:val="24"/>
          <w:szCs w:val="24"/>
          <w:lang w:eastAsia="hi-IN" w:bidi="hi-IN"/>
        </w:rPr>
        <w:t xml:space="preserve"> </w:t>
      </w:r>
      <w:proofErr w:type="spellStart"/>
      <w:r w:rsidR="00226034">
        <w:rPr>
          <w:rFonts w:ascii="Times New Roman" w:eastAsia="SimSun" w:hAnsi="Times New Roman" w:cs="Times New Roman"/>
          <w:kern w:val="1"/>
          <w:sz w:val="24"/>
          <w:szCs w:val="24"/>
          <w:lang w:eastAsia="hi-IN" w:bidi="hi-IN"/>
        </w:rPr>
        <w:t>t.j</w:t>
      </w:r>
      <w:proofErr w:type="spellEnd"/>
      <w:r w:rsidR="00226034">
        <w:rPr>
          <w:rFonts w:ascii="Times New Roman" w:eastAsia="SimSun" w:hAnsi="Times New Roman" w:cs="Times New Roman"/>
          <w:kern w:val="1"/>
          <w:sz w:val="24"/>
          <w:szCs w:val="24"/>
          <w:lang w:eastAsia="hi-IN" w:bidi="hi-IN"/>
        </w:rPr>
        <w:t>.</w:t>
      </w:r>
      <w:r w:rsidRPr="00733EA6">
        <w:rPr>
          <w:rFonts w:ascii="Times New Roman" w:eastAsia="SimSun" w:hAnsi="Times New Roman" w:cs="Times New Roman"/>
          <w:kern w:val="1"/>
          <w:sz w:val="24"/>
          <w:szCs w:val="24"/>
          <w:lang w:eastAsia="hi-IN" w:bidi="hi-IN"/>
        </w:rPr>
        <w:t xml:space="preserve">), zwanej dalej </w:t>
      </w:r>
      <w:proofErr w:type="spellStart"/>
      <w:r w:rsidRPr="00733EA6">
        <w:rPr>
          <w:rFonts w:ascii="Times New Roman" w:eastAsia="SimSun" w:hAnsi="Times New Roman" w:cs="Times New Roman"/>
          <w:kern w:val="1"/>
          <w:sz w:val="24"/>
          <w:szCs w:val="24"/>
          <w:lang w:eastAsia="hi-IN" w:bidi="hi-IN"/>
        </w:rPr>
        <w:t>Pzp</w:t>
      </w:r>
      <w:proofErr w:type="spellEnd"/>
      <w:r w:rsidRPr="00733EA6">
        <w:rPr>
          <w:rFonts w:ascii="Times New Roman" w:eastAsia="SimSun" w:hAnsi="Times New Roman" w:cs="Times New Roman"/>
          <w:kern w:val="1"/>
          <w:sz w:val="24"/>
          <w:szCs w:val="24"/>
          <w:lang w:eastAsia="hi-IN" w:bidi="hi-IN"/>
        </w:rPr>
        <w:t>.</w:t>
      </w:r>
    </w:p>
    <w:p w14:paraId="273791CB" w14:textId="77777777" w:rsidR="00733EA6" w:rsidRPr="00733EA6" w:rsidRDefault="00733EA6" w:rsidP="00733EA6">
      <w:pPr>
        <w:widowControl w:val="0"/>
        <w:tabs>
          <w:tab w:val="left" w:pos="426"/>
        </w:tabs>
        <w:suppressAutoHyphens/>
        <w:autoSpaceDE w:val="0"/>
        <w:spacing w:after="0" w:line="240" w:lineRule="auto"/>
        <w:ind w:right="-142"/>
        <w:jc w:val="both"/>
        <w:rPr>
          <w:rFonts w:ascii="Times New Roman" w:eastAsia="SimSun" w:hAnsi="Times New Roman" w:cs="Times New Roman"/>
          <w:kern w:val="1"/>
          <w:lang w:eastAsia="hi-IN" w:bidi="hi-IN"/>
        </w:rPr>
      </w:pPr>
    </w:p>
    <w:p w14:paraId="19E0ED0B" w14:textId="77777777" w:rsidR="00733EA6" w:rsidRPr="00733EA6" w:rsidRDefault="00733EA6" w:rsidP="00733EA6">
      <w:pPr>
        <w:widowControl w:val="0"/>
        <w:suppressAutoHyphens/>
        <w:autoSpaceDE w:val="0"/>
        <w:spacing w:after="120" w:line="240" w:lineRule="auto"/>
        <w:jc w:val="center"/>
        <w:rPr>
          <w:rFonts w:ascii="Times New Roman" w:eastAsia="SimSun" w:hAnsi="Times New Roman" w:cs="Times New Roman"/>
          <w:b/>
          <w:bCs/>
          <w:kern w:val="1"/>
          <w:lang w:eastAsia="hi-IN" w:bidi="hi-IN"/>
        </w:rPr>
      </w:pPr>
      <w:r w:rsidRPr="00733EA6">
        <w:rPr>
          <w:rFonts w:ascii="Times New Roman" w:eastAsia="SimSun" w:hAnsi="Times New Roman" w:cs="Times New Roman"/>
          <w:b/>
          <w:bCs/>
          <w:kern w:val="1"/>
          <w:lang w:eastAsia="hi-IN" w:bidi="hi-IN"/>
        </w:rPr>
        <w:t>§ 2</w:t>
      </w:r>
    </w:p>
    <w:p w14:paraId="64F27FBB" w14:textId="77777777" w:rsidR="00733EA6" w:rsidRPr="00733EA6" w:rsidRDefault="00733EA6" w:rsidP="00733EA6">
      <w:pPr>
        <w:widowControl w:val="0"/>
        <w:suppressAutoHyphens/>
        <w:autoSpaceDE w:val="0"/>
        <w:spacing w:after="120" w:line="240" w:lineRule="auto"/>
        <w:jc w:val="both"/>
        <w:rPr>
          <w:rFonts w:ascii="Times New Roman" w:eastAsia="SimSun" w:hAnsi="Times New Roman" w:cs="Times New Roman"/>
          <w:b/>
          <w:bCs/>
          <w:kern w:val="1"/>
          <w:lang w:eastAsia="hi-IN" w:bidi="hi-IN"/>
        </w:rPr>
      </w:pPr>
      <w:r w:rsidRPr="00733EA6">
        <w:rPr>
          <w:rFonts w:ascii="Times New Roman" w:eastAsia="SimSun" w:hAnsi="Times New Roman" w:cs="Times New Roman"/>
          <w:b/>
          <w:bCs/>
          <w:kern w:val="1"/>
          <w:lang w:eastAsia="hi-IN" w:bidi="hi-IN"/>
        </w:rPr>
        <w:t xml:space="preserve">                                                                     Zakres umowy</w:t>
      </w:r>
    </w:p>
    <w:p w14:paraId="461B26BD" w14:textId="77777777" w:rsidR="00733EA6" w:rsidRPr="00EA2821" w:rsidRDefault="00733EA6" w:rsidP="00EA2821">
      <w:pPr>
        <w:pStyle w:val="Akapitzlist"/>
        <w:numPr>
          <w:ilvl w:val="0"/>
          <w:numId w:val="19"/>
        </w:numPr>
        <w:autoSpaceDE w:val="0"/>
        <w:autoSpaceDN w:val="0"/>
        <w:adjustRightInd w:val="0"/>
        <w:spacing w:after="0" w:line="240" w:lineRule="auto"/>
        <w:ind w:left="284" w:hanging="270"/>
        <w:jc w:val="both"/>
        <w:rPr>
          <w:rFonts w:ascii="Times New Roman" w:hAnsi="Times New Roman" w:cs="Times New Roman"/>
          <w:color w:val="000000"/>
          <w:sz w:val="24"/>
          <w:szCs w:val="24"/>
        </w:rPr>
      </w:pPr>
      <w:r w:rsidRPr="00EA2821">
        <w:rPr>
          <w:rFonts w:ascii="Times New Roman" w:hAnsi="Times New Roman" w:cs="Times New Roman"/>
          <w:color w:val="000000"/>
        </w:rPr>
        <w:t xml:space="preserve">Przedmiotem umowy jest: </w:t>
      </w:r>
      <w:bookmarkStart w:id="4" w:name="_Hlk129601691"/>
      <w:r w:rsidRPr="00EA2821">
        <w:rPr>
          <w:rFonts w:ascii="Times New Roman" w:hAnsi="Times New Roman" w:cs="Times New Roman"/>
          <w:color w:val="000000"/>
        </w:rPr>
        <w:t>„</w:t>
      </w:r>
      <w:bookmarkEnd w:id="4"/>
      <w:r w:rsidR="0050302D">
        <w:rPr>
          <w:rFonts w:ascii="Times New Roman" w:hAnsi="Times New Roman" w:cs="Times New Roman"/>
          <w:bCs/>
        </w:rPr>
        <w:t>D</w:t>
      </w:r>
      <w:r w:rsidR="0050302D" w:rsidRPr="0050302D">
        <w:rPr>
          <w:rFonts w:ascii="Times New Roman" w:hAnsi="Times New Roman" w:cs="Times New Roman"/>
          <w:bCs/>
        </w:rPr>
        <w:t>ostawa fabrycznie nowego średniego samochodu ratowniczo</w:t>
      </w:r>
      <w:r w:rsidR="0050302D">
        <w:rPr>
          <w:rFonts w:ascii="Times New Roman" w:hAnsi="Times New Roman" w:cs="Times New Roman"/>
          <w:bCs/>
        </w:rPr>
        <w:t xml:space="preserve"> </w:t>
      </w:r>
      <w:r w:rsidR="0050302D">
        <w:rPr>
          <w:rFonts w:ascii="Times New Roman" w:hAnsi="Times New Roman" w:cs="Times New Roman"/>
          <w:bCs/>
        </w:rPr>
        <w:br/>
      </w:r>
      <w:r w:rsidR="0050302D" w:rsidRPr="0050302D">
        <w:rPr>
          <w:rFonts w:ascii="Times New Roman" w:hAnsi="Times New Roman" w:cs="Times New Roman"/>
          <w:bCs/>
        </w:rPr>
        <w:t>-</w:t>
      </w:r>
      <w:r w:rsidR="0050302D">
        <w:rPr>
          <w:rFonts w:ascii="Times New Roman" w:hAnsi="Times New Roman" w:cs="Times New Roman"/>
          <w:bCs/>
        </w:rPr>
        <w:t xml:space="preserve"> </w:t>
      </w:r>
      <w:r w:rsidR="0050302D" w:rsidRPr="0050302D">
        <w:rPr>
          <w:rFonts w:ascii="Times New Roman" w:hAnsi="Times New Roman" w:cs="Times New Roman"/>
          <w:bCs/>
        </w:rPr>
        <w:t xml:space="preserve">gaśniczego z napędem 4x4 dla jednostki </w:t>
      </w:r>
      <w:r w:rsidR="0050302D">
        <w:rPr>
          <w:rFonts w:ascii="Times New Roman" w:hAnsi="Times New Roman" w:cs="Times New Roman"/>
          <w:bCs/>
        </w:rPr>
        <w:t>O</w:t>
      </w:r>
      <w:r w:rsidR="0050302D" w:rsidRPr="0050302D">
        <w:rPr>
          <w:rFonts w:ascii="Times New Roman" w:hAnsi="Times New Roman" w:cs="Times New Roman"/>
          <w:bCs/>
        </w:rPr>
        <w:t xml:space="preserve">chotniczej </w:t>
      </w:r>
      <w:r w:rsidR="0050302D">
        <w:rPr>
          <w:rFonts w:ascii="Times New Roman" w:hAnsi="Times New Roman" w:cs="Times New Roman"/>
          <w:bCs/>
        </w:rPr>
        <w:t>S</w:t>
      </w:r>
      <w:r w:rsidR="0050302D" w:rsidRPr="0050302D">
        <w:rPr>
          <w:rFonts w:ascii="Times New Roman" w:hAnsi="Times New Roman" w:cs="Times New Roman"/>
          <w:bCs/>
        </w:rPr>
        <w:t xml:space="preserve">traży </w:t>
      </w:r>
      <w:r w:rsidR="0050302D">
        <w:rPr>
          <w:rFonts w:ascii="Times New Roman" w:hAnsi="Times New Roman" w:cs="Times New Roman"/>
          <w:bCs/>
        </w:rPr>
        <w:t>P</w:t>
      </w:r>
      <w:r w:rsidR="0050302D" w:rsidRPr="0050302D">
        <w:rPr>
          <w:rFonts w:ascii="Times New Roman" w:hAnsi="Times New Roman" w:cs="Times New Roman"/>
          <w:bCs/>
        </w:rPr>
        <w:t xml:space="preserve">ożarnej </w:t>
      </w:r>
      <w:r w:rsidR="0050302D">
        <w:rPr>
          <w:rFonts w:ascii="Times New Roman" w:hAnsi="Times New Roman" w:cs="Times New Roman"/>
          <w:bCs/>
        </w:rPr>
        <w:t>w G</w:t>
      </w:r>
      <w:r w:rsidR="0050302D" w:rsidRPr="0050302D">
        <w:rPr>
          <w:rFonts w:ascii="Times New Roman" w:hAnsi="Times New Roman" w:cs="Times New Roman"/>
          <w:bCs/>
        </w:rPr>
        <w:t>rochowalsku</w:t>
      </w:r>
      <w:r w:rsidRPr="00EA2821">
        <w:rPr>
          <w:rFonts w:ascii="Times New Roman" w:hAnsi="Times New Roman" w:cs="Times New Roman"/>
          <w:b/>
          <w:bCs/>
        </w:rPr>
        <w:t>”</w:t>
      </w:r>
    </w:p>
    <w:p w14:paraId="1AA9F987" w14:textId="77777777" w:rsidR="00733EA6" w:rsidRPr="00733EA6" w:rsidRDefault="00733EA6" w:rsidP="00EA2821">
      <w:pPr>
        <w:autoSpaceDE w:val="0"/>
        <w:autoSpaceDN w:val="0"/>
        <w:adjustRightInd w:val="0"/>
        <w:spacing w:after="0" w:line="240" w:lineRule="auto"/>
        <w:ind w:left="284"/>
        <w:rPr>
          <w:rFonts w:ascii="Times New Roman" w:hAnsi="Times New Roman" w:cs="Times New Roman"/>
          <w:color w:val="000000"/>
        </w:rPr>
      </w:pPr>
      <w:r w:rsidRPr="00733EA6">
        <w:rPr>
          <w:rFonts w:ascii="Times New Roman" w:hAnsi="Times New Roman" w:cs="Times New Roman"/>
          <w:color w:val="000000"/>
        </w:rPr>
        <w:t xml:space="preserve">zwanego dalej również </w:t>
      </w:r>
      <w:r w:rsidRPr="00733EA6">
        <w:rPr>
          <w:rFonts w:ascii="Times New Roman" w:hAnsi="Times New Roman" w:cs="Times New Roman"/>
          <w:b/>
          <w:bCs/>
          <w:color w:val="000000"/>
        </w:rPr>
        <w:t>„przedmiotem zamówienia”:</w:t>
      </w:r>
    </w:p>
    <w:p w14:paraId="05D673DB" w14:textId="77777777" w:rsidR="00733EA6" w:rsidRPr="00733EA6" w:rsidRDefault="00733EA6" w:rsidP="00EA2821">
      <w:pPr>
        <w:widowControl w:val="0"/>
        <w:suppressAutoHyphens/>
        <w:autoSpaceDE w:val="0"/>
        <w:spacing w:after="0" w:line="240" w:lineRule="auto"/>
        <w:ind w:left="284"/>
        <w:jc w:val="both"/>
        <w:rPr>
          <w:rFonts w:ascii="Times New Roman" w:eastAsia="SimSun" w:hAnsi="Times New Roman" w:cs="Times New Roman"/>
          <w:bCs/>
          <w:kern w:val="1"/>
          <w:lang w:eastAsia="hi-IN" w:bidi="hi-IN"/>
        </w:rPr>
      </w:pPr>
      <w:r w:rsidRPr="00733EA6">
        <w:rPr>
          <w:rFonts w:ascii="Times New Roman" w:eastAsia="SimSun" w:hAnsi="Times New Roman" w:cs="Times New Roman"/>
          <w:bCs/>
          <w:kern w:val="1"/>
          <w:lang w:eastAsia="hi-IN" w:bidi="hi-IN"/>
        </w:rPr>
        <w:t>Marka/model ………………………………….</w:t>
      </w:r>
    </w:p>
    <w:p w14:paraId="0F275ACC" w14:textId="77777777" w:rsidR="00733EA6" w:rsidRPr="00733EA6" w:rsidRDefault="00A929B0" w:rsidP="00EA2821">
      <w:pPr>
        <w:widowControl w:val="0"/>
        <w:suppressAutoHyphens/>
        <w:autoSpaceDE w:val="0"/>
        <w:spacing w:after="0" w:line="240" w:lineRule="auto"/>
        <w:ind w:left="284"/>
        <w:jc w:val="both"/>
        <w:rPr>
          <w:rFonts w:ascii="Times New Roman" w:eastAsia="SimSun" w:hAnsi="Times New Roman" w:cs="Times New Roman"/>
          <w:bCs/>
          <w:kern w:val="1"/>
          <w:lang w:eastAsia="hi-IN" w:bidi="hi-IN"/>
        </w:rPr>
      </w:pPr>
      <w:r>
        <w:rPr>
          <w:rFonts w:ascii="Times New Roman" w:eastAsia="SimSun" w:hAnsi="Times New Roman" w:cs="Times New Roman"/>
          <w:bCs/>
          <w:kern w:val="1"/>
          <w:lang w:eastAsia="hi-IN" w:bidi="hi-IN"/>
        </w:rPr>
        <w:t>Wykonawca</w:t>
      </w:r>
      <w:r w:rsidR="00733EA6" w:rsidRPr="00733EA6">
        <w:rPr>
          <w:rFonts w:ascii="Times New Roman" w:eastAsia="SimSun" w:hAnsi="Times New Roman" w:cs="Times New Roman"/>
          <w:bCs/>
          <w:kern w:val="1"/>
          <w:lang w:eastAsia="hi-IN" w:bidi="hi-IN"/>
        </w:rPr>
        <w:t xml:space="preserve"> zobowiązuje się wykonać przedmiot zamówienia zgodnie z:</w:t>
      </w:r>
    </w:p>
    <w:p w14:paraId="73D30D76" w14:textId="77777777" w:rsidR="00733EA6" w:rsidRPr="00D536A0" w:rsidRDefault="00733EA6" w:rsidP="00EA2821">
      <w:pPr>
        <w:widowControl w:val="0"/>
        <w:suppressAutoHyphens/>
        <w:autoSpaceDE w:val="0"/>
        <w:spacing w:after="0" w:line="240" w:lineRule="auto"/>
        <w:ind w:left="284"/>
        <w:jc w:val="both"/>
        <w:rPr>
          <w:rFonts w:ascii="Times New Roman" w:eastAsia="SimSun" w:hAnsi="Times New Roman" w:cs="Times New Roman"/>
          <w:bCs/>
          <w:kern w:val="1"/>
          <w:lang w:eastAsia="hi-IN" w:bidi="hi-IN"/>
        </w:rPr>
      </w:pPr>
      <w:r w:rsidRPr="00733EA6">
        <w:rPr>
          <w:rFonts w:ascii="Times New Roman" w:eastAsia="SimSun" w:hAnsi="Times New Roman" w:cs="Times New Roman"/>
          <w:bCs/>
          <w:kern w:val="1"/>
          <w:lang w:eastAsia="hi-IN" w:bidi="hi-IN"/>
        </w:rPr>
        <w:t xml:space="preserve">1) ofertą z </w:t>
      </w:r>
      <w:r w:rsidRPr="00D536A0">
        <w:rPr>
          <w:rFonts w:ascii="Times New Roman" w:eastAsia="SimSun" w:hAnsi="Times New Roman" w:cs="Times New Roman"/>
          <w:bCs/>
          <w:kern w:val="1"/>
          <w:lang w:eastAsia="hi-IN" w:bidi="hi-IN"/>
        </w:rPr>
        <w:t>dnia ………………… roku,</w:t>
      </w:r>
    </w:p>
    <w:p w14:paraId="02B86168" w14:textId="77777777" w:rsidR="00733EA6" w:rsidRPr="00D536A0" w:rsidRDefault="00733EA6" w:rsidP="00EA2821">
      <w:pPr>
        <w:widowControl w:val="0"/>
        <w:suppressAutoHyphens/>
        <w:autoSpaceDE w:val="0"/>
        <w:spacing w:after="0" w:line="240" w:lineRule="auto"/>
        <w:ind w:left="284"/>
        <w:jc w:val="both"/>
        <w:rPr>
          <w:rFonts w:ascii="Times New Roman" w:eastAsia="SimSun" w:hAnsi="Times New Roman" w:cs="Times New Roman"/>
          <w:bCs/>
          <w:kern w:val="1"/>
          <w:lang w:eastAsia="hi-IN" w:bidi="hi-IN"/>
        </w:rPr>
      </w:pPr>
      <w:r w:rsidRPr="00D536A0">
        <w:rPr>
          <w:rFonts w:ascii="Times New Roman" w:eastAsia="SimSun" w:hAnsi="Times New Roman" w:cs="Times New Roman"/>
          <w:bCs/>
          <w:kern w:val="1"/>
          <w:lang w:eastAsia="hi-IN" w:bidi="hi-IN"/>
        </w:rPr>
        <w:t>2) Specyfikacją Warunków Zamówienia, w tym w szczególności zgodnie z</w:t>
      </w:r>
      <w:r w:rsidR="00E3186B" w:rsidRPr="00D536A0">
        <w:rPr>
          <w:rFonts w:ascii="Times New Roman" w:eastAsia="SimSun" w:hAnsi="Times New Roman" w:cs="Times New Roman"/>
          <w:bCs/>
          <w:kern w:val="1"/>
          <w:lang w:eastAsia="hi-IN" w:bidi="hi-IN"/>
        </w:rPr>
        <w:t xml:space="preserve"> </w:t>
      </w:r>
      <w:r w:rsidRPr="00D536A0">
        <w:rPr>
          <w:rFonts w:ascii="Times New Roman" w:eastAsia="SimSun" w:hAnsi="Times New Roman" w:cs="Times New Roman"/>
          <w:bCs/>
          <w:kern w:val="1"/>
          <w:lang w:eastAsia="hi-IN" w:bidi="hi-IN"/>
        </w:rPr>
        <w:t xml:space="preserve"> </w:t>
      </w:r>
      <w:r w:rsidR="00665B75" w:rsidRPr="00D536A0">
        <w:rPr>
          <w:rFonts w:ascii="Times New Roman" w:eastAsia="SimSun" w:hAnsi="Times New Roman" w:cs="Times New Roman"/>
          <w:bCs/>
          <w:kern w:val="1"/>
          <w:lang w:eastAsia="hi-IN" w:bidi="hi-IN"/>
        </w:rPr>
        <w:t>Kartą opisu oferowanego pojazdu</w:t>
      </w:r>
      <w:r w:rsidR="00BE6878" w:rsidRPr="00D536A0">
        <w:rPr>
          <w:rFonts w:ascii="Times New Roman" w:eastAsia="SimSun" w:hAnsi="Times New Roman" w:cs="Times New Roman"/>
          <w:bCs/>
          <w:kern w:val="1"/>
          <w:lang w:eastAsia="hi-IN" w:bidi="hi-IN"/>
        </w:rPr>
        <w:t xml:space="preserve"> </w:t>
      </w:r>
      <w:r w:rsidRPr="00D536A0">
        <w:rPr>
          <w:rFonts w:ascii="Times New Roman" w:eastAsia="SimSun" w:hAnsi="Times New Roman" w:cs="Times New Roman"/>
          <w:bCs/>
          <w:kern w:val="1"/>
          <w:lang w:eastAsia="hi-IN" w:bidi="hi-IN"/>
        </w:rPr>
        <w:t xml:space="preserve"> </w:t>
      </w:r>
      <w:r w:rsidR="00E3186B" w:rsidRPr="00D536A0">
        <w:rPr>
          <w:rFonts w:ascii="Times New Roman" w:eastAsia="SimSun" w:hAnsi="Times New Roman" w:cs="Times New Roman"/>
          <w:bCs/>
          <w:kern w:val="1"/>
          <w:lang w:eastAsia="hi-IN" w:bidi="hi-IN"/>
        </w:rPr>
        <w:t>– Załącznik nr 1a do SWZ</w:t>
      </w:r>
      <w:r w:rsidRPr="00D536A0">
        <w:rPr>
          <w:rFonts w:ascii="Times New Roman" w:eastAsia="SimSun" w:hAnsi="Times New Roman" w:cs="Times New Roman"/>
          <w:bCs/>
          <w:kern w:val="1"/>
          <w:lang w:eastAsia="hi-IN" w:bidi="hi-IN"/>
        </w:rPr>
        <w:t>, któr</w:t>
      </w:r>
      <w:r w:rsidR="00BE6878" w:rsidRPr="00D536A0">
        <w:rPr>
          <w:rFonts w:ascii="Times New Roman" w:eastAsia="SimSun" w:hAnsi="Times New Roman" w:cs="Times New Roman"/>
          <w:bCs/>
          <w:kern w:val="1"/>
          <w:lang w:eastAsia="hi-IN" w:bidi="hi-IN"/>
        </w:rPr>
        <w:t>ą</w:t>
      </w:r>
      <w:r w:rsidRPr="00D536A0">
        <w:rPr>
          <w:rFonts w:ascii="Times New Roman" w:eastAsia="SimSun" w:hAnsi="Times New Roman" w:cs="Times New Roman"/>
          <w:bCs/>
          <w:kern w:val="1"/>
          <w:lang w:eastAsia="hi-IN" w:bidi="hi-IN"/>
        </w:rPr>
        <w:t xml:space="preserve"> Wykonawca złożył wraz z ofertą - stanowiąc</w:t>
      </w:r>
      <w:r w:rsidR="00270274">
        <w:rPr>
          <w:rFonts w:ascii="Times New Roman" w:eastAsia="SimSun" w:hAnsi="Times New Roman" w:cs="Times New Roman"/>
          <w:bCs/>
          <w:kern w:val="1"/>
          <w:lang w:eastAsia="hi-IN" w:bidi="hi-IN"/>
        </w:rPr>
        <w:t>e</w:t>
      </w:r>
      <w:r w:rsidRPr="00D536A0">
        <w:rPr>
          <w:rFonts w:ascii="Times New Roman" w:eastAsia="SimSun" w:hAnsi="Times New Roman" w:cs="Times New Roman"/>
          <w:bCs/>
          <w:kern w:val="1"/>
          <w:lang w:eastAsia="hi-IN" w:bidi="hi-IN"/>
        </w:rPr>
        <w:t xml:space="preserve"> integralne części niniejszej umowy.</w:t>
      </w:r>
    </w:p>
    <w:p w14:paraId="767D77DE" w14:textId="77777777" w:rsidR="00733EA6" w:rsidRPr="00E3186B" w:rsidRDefault="00A929B0" w:rsidP="00EA2821">
      <w:pPr>
        <w:pStyle w:val="Akapitzlist"/>
        <w:widowControl w:val="0"/>
        <w:numPr>
          <w:ilvl w:val="0"/>
          <w:numId w:val="19"/>
        </w:numPr>
        <w:suppressAutoHyphens/>
        <w:autoSpaceDE w:val="0"/>
        <w:spacing w:after="0" w:line="240" w:lineRule="auto"/>
        <w:ind w:left="284" w:hanging="270"/>
        <w:jc w:val="both"/>
        <w:rPr>
          <w:rFonts w:ascii="Times New Roman" w:eastAsia="SimSun" w:hAnsi="Times New Roman" w:cs="Times New Roman"/>
          <w:bCs/>
          <w:kern w:val="1"/>
          <w:lang w:eastAsia="hi-IN" w:bidi="hi-IN"/>
        </w:rPr>
      </w:pPr>
      <w:r w:rsidRPr="00E3186B">
        <w:rPr>
          <w:rFonts w:ascii="Times New Roman" w:eastAsia="SimSun" w:hAnsi="Times New Roman" w:cs="Times New Roman"/>
          <w:bCs/>
          <w:kern w:val="1"/>
          <w:lang w:eastAsia="hi-IN" w:bidi="hi-IN"/>
        </w:rPr>
        <w:t>Wykonawca</w:t>
      </w:r>
      <w:r w:rsidR="00733EA6" w:rsidRPr="00E3186B">
        <w:rPr>
          <w:rFonts w:ascii="Times New Roman" w:eastAsia="SimSun" w:hAnsi="Times New Roman" w:cs="Times New Roman"/>
          <w:bCs/>
          <w:kern w:val="1"/>
          <w:lang w:eastAsia="hi-IN" w:bidi="hi-IN"/>
        </w:rPr>
        <w:t xml:space="preserve"> zobowiązuje się dostarczyć wszystkie dokumenty wymagane przez obowiązujące przepisy prawa do rejestracji pojazdu na terenie kraju.</w:t>
      </w:r>
      <w:r w:rsidR="00390819" w:rsidRPr="00E3186B">
        <w:rPr>
          <w:rFonts w:ascii="Times New Roman" w:eastAsia="SimSun" w:hAnsi="Times New Roman" w:cs="Times New Roman"/>
          <w:bCs/>
          <w:kern w:val="1"/>
          <w:lang w:eastAsia="hi-IN" w:bidi="hi-IN"/>
        </w:rPr>
        <w:t xml:space="preserve"> Wykonawca dostarczy w szczególności: instrukcje </w:t>
      </w:r>
      <w:r w:rsidR="00E3186B" w:rsidRPr="00E3186B">
        <w:rPr>
          <w:rFonts w:ascii="Times New Roman" w:eastAsia="SimSun" w:hAnsi="Times New Roman" w:cs="Times New Roman"/>
          <w:bCs/>
          <w:kern w:val="1"/>
          <w:lang w:eastAsia="hi-IN" w:bidi="hi-IN"/>
        </w:rPr>
        <w:t>obsługi dla podwozia, całego samochodu i poszczególnych jego urządzeń, książki( karty)</w:t>
      </w:r>
      <w:r w:rsidR="00E3186B" w:rsidRPr="00E3186B">
        <w:rPr>
          <w:rFonts w:ascii="Times New Roman" w:hAnsi="Times New Roman" w:cs="Times New Roman"/>
        </w:rPr>
        <w:t xml:space="preserve"> gwarancyjne dla podwozia, silnika, zabudowy pożarniczej i elementów wyposażenia samochodu, aktualne badanie techniczne, kartę pojazdu, wyciąg ze świadectwa homologacji odpowiedni</w:t>
      </w:r>
      <w:r w:rsidR="00E3186B">
        <w:rPr>
          <w:rFonts w:ascii="Times New Roman" w:hAnsi="Times New Roman" w:cs="Times New Roman"/>
        </w:rPr>
        <w:t>o</w:t>
      </w:r>
      <w:r w:rsidR="00E3186B" w:rsidRPr="00E3186B">
        <w:rPr>
          <w:rFonts w:ascii="Times New Roman" w:hAnsi="Times New Roman" w:cs="Times New Roman"/>
        </w:rPr>
        <w:t xml:space="preserve"> podwozia lub całego pojazdu.</w:t>
      </w:r>
      <w:r w:rsidR="00E3186B" w:rsidRPr="00E3186B">
        <w:rPr>
          <w:rFonts w:ascii="Times New Roman" w:eastAsia="SimSun" w:hAnsi="Times New Roman" w:cs="Times New Roman"/>
          <w:bCs/>
          <w:kern w:val="1"/>
          <w:lang w:eastAsia="hi-IN" w:bidi="hi-IN"/>
        </w:rPr>
        <w:t xml:space="preserve"> </w:t>
      </w:r>
    </w:p>
    <w:p w14:paraId="466C7C7B" w14:textId="6BB13ED6" w:rsidR="00733EA6" w:rsidRPr="00EA2821" w:rsidRDefault="00733EA6" w:rsidP="00EA2821">
      <w:pPr>
        <w:pStyle w:val="Akapitzlist"/>
        <w:widowControl w:val="0"/>
        <w:numPr>
          <w:ilvl w:val="0"/>
          <w:numId w:val="19"/>
        </w:numPr>
        <w:suppressAutoHyphens/>
        <w:autoSpaceDE w:val="0"/>
        <w:spacing w:after="0" w:line="240" w:lineRule="auto"/>
        <w:ind w:left="284" w:hanging="298"/>
        <w:jc w:val="both"/>
        <w:rPr>
          <w:rFonts w:ascii="Times New Roman" w:eastAsia="SimSun" w:hAnsi="Times New Roman" w:cs="Times New Roman"/>
          <w:bCs/>
          <w:kern w:val="1"/>
          <w:lang w:eastAsia="hi-IN" w:bidi="hi-IN"/>
        </w:rPr>
      </w:pPr>
      <w:r w:rsidRPr="00EA2821">
        <w:rPr>
          <w:rFonts w:ascii="Times New Roman" w:eastAsia="SimSun" w:hAnsi="Times New Roman" w:cs="Times New Roman"/>
          <w:bCs/>
          <w:kern w:val="1"/>
          <w:lang w:eastAsia="hi-IN" w:bidi="hi-IN"/>
        </w:rPr>
        <w:t xml:space="preserve">Wraz z samochodem zostanie przekazany komplet dokumentów niezbędnych do rejestracji jako samochód specjalny, przeznaczenie pożarniczy, zgodnie z ustawą ustawą z dnia 20 czerwca 1997r. „Prawo o ruchu drogowym” (Dz. U. 2022, poz. 988 </w:t>
      </w:r>
      <w:proofErr w:type="spellStart"/>
      <w:r w:rsidR="00226034">
        <w:rPr>
          <w:rFonts w:ascii="Times New Roman" w:eastAsia="SimSun" w:hAnsi="Times New Roman" w:cs="Times New Roman"/>
          <w:bCs/>
          <w:kern w:val="1"/>
          <w:lang w:eastAsia="hi-IN" w:bidi="hi-IN"/>
        </w:rPr>
        <w:t>t.j</w:t>
      </w:r>
      <w:proofErr w:type="spellEnd"/>
      <w:r w:rsidR="00226034">
        <w:rPr>
          <w:rFonts w:ascii="Times New Roman" w:eastAsia="SimSun" w:hAnsi="Times New Roman" w:cs="Times New Roman"/>
          <w:bCs/>
          <w:kern w:val="1"/>
          <w:lang w:eastAsia="hi-IN" w:bidi="hi-IN"/>
        </w:rPr>
        <w:t>.</w:t>
      </w:r>
      <w:r w:rsidRPr="00EA2821">
        <w:rPr>
          <w:rFonts w:ascii="Times New Roman" w:eastAsia="SimSun" w:hAnsi="Times New Roman" w:cs="Times New Roman"/>
          <w:bCs/>
          <w:kern w:val="1"/>
          <w:lang w:eastAsia="hi-IN" w:bidi="hi-IN"/>
        </w:rPr>
        <w:t>).</w:t>
      </w:r>
    </w:p>
    <w:p w14:paraId="4AF05CC4" w14:textId="09C48DB8" w:rsidR="00733EA6" w:rsidRDefault="00733EA6" w:rsidP="00EA2821">
      <w:pPr>
        <w:pStyle w:val="Akapitzlist"/>
        <w:widowControl w:val="0"/>
        <w:numPr>
          <w:ilvl w:val="0"/>
          <w:numId w:val="19"/>
        </w:numPr>
        <w:suppressAutoHyphens/>
        <w:autoSpaceDE w:val="0"/>
        <w:spacing w:after="0" w:line="240" w:lineRule="auto"/>
        <w:ind w:left="284" w:hanging="298"/>
        <w:jc w:val="both"/>
        <w:rPr>
          <w:rFonts w:ascii="Times New Roman" w:eastAsia="SimSun" w:hAnsi="Times New Roman" w:cs="Times New Roman"/>
          <w:bCs/>
          <w:kern w:val="1"/>
          <w:lang w:eastAsia="hi-IN" w:bidi="hi-IN"/>
        </w:rPr>
      </w:pPr>
      <w:r w:rsidRPr="00EA2821">
        <w:rPr>
          <w:rFonts w:ascii="Times New Roman" w:eastAsia="SimSun" w:hAnsi="Times New Roman" w:cs="Times New Roman"/>
          <w:bCs/>
          <w:kern w:val="1"/>
          <w:lang w:eastAsia="hi-IN" w:bidi="hi-IN"/>
        </w:rPr>
        <w:t xml:space="preserve">Samochód musi spełniać wymagania polskich przepisów o ruchu drogowym, z uwzględnieniem wymagań dotyczących pojazdów uprzywilejowanych, zgodnie z ustawą z dnia 20 czerwca 1997r. Prawo o ruchu drogowym (Dz. U. 2022, poz. 988 </w:t>
      </w:r>
      <w:proofErr w:type="spellStart"/>
      <w:r w:rsidR="00226034">
        <w:rPr>
          <w:rFonts w:ascii="Times New Roman" w:eastAsia="SimSun" w:hAnsi="Times New Roman" w:cs="Times New Roman"/>
          <w:bCs/>
          <w:kern w:val="1"/>
          <w:lang w:eastAsia="hi-IN" w:bidi="hi-IN"/>
        </w:rPr>
        <w:t>t.j</w:t>
      </w:r>
      <w:proofErr w:type="spellEnd"/>
      <w:r w:rsidR="00226034">
        <w:rPr>
          <w:rFonts w:ascii="Times New Roman" w:eastAsia="SimSun" w:hAnsi="Times New Roman" w:cs="Times New Roman"/>
          <w:bCs/>
          <w:kern w:val="1"/>
          <w:lang w:eastAsia="hi-IN" w:bidi="hi-IN"/>
        </w:rPr>
        <w:t>.</w:t>
      </w:r>
      <w:r w:rsidRPr="00EA2821">
        <w:rPr>
          <w:rFonts w:ascii="Times New Roman" w:eastAsia="SimSun" w:hAnsi="Times New Roman" w:cs="Times New Roman"/>
          <w:bCs/>
          <w:kern w:val="1"/>
          <w:lang w:eastAsia="hi-IN" w:bidi="hi-IN"/>
        </w:rPr>
        <w:t>).</w:t>
      </w:r>
    </w:p>
    <w:p w14:paraId="02239C21" w14:textId="77777777" w:rsidR="001763FC" w:rsidRPr="00EA2821" w:rsidRDefault="001763FC" w:rsidP="00EA2821">
      <w:pPr>
        <w:pStyle w:val="Akapitzlist"/>
        <w:widowControl w:val="0"/>
        <w:numPr>
          <w:ilvl w:val="0"/>
          <w:numId w:val="19"/>
        </w:numPr>
        <w:suppressAutoHyphens/>
        <w:autoSpaceDE w:val="0"/>
        <w:spacing w:after="0" w:line="240" w:lineRule="auto"/>
        <w:ind w:left="284" w:hanging="298"/>
        <w:jc w:val="both"/>
        <w:rPr>
          <w:rFonts w:ascii="Times New Roman" w:eastAsia="SimSun" w:hAnsi="Times New Roman" w:cs="Times New Roman"/>
          <w:bCs/>
          <w:kern w:val="1"/>
          <w:lang w:eastAsia="hi-IN" w:bidi="hi-IN"/>
        </w:rPr>
      </w:pPr>
      <w:r>
        <w:rPr>
          <w:rFonts w:ascii="Times New Roman" w:eastAsia="SimSun" w:hAnsi="Times New Roman" w:cs="Times New Roman"/>
          <w:bCs/>
          <w:kern w:val="1"/>
          <w:lang w:eastAsia="hi-IN" w:bidi="hi-IN"/>
        </w:rPr>
        <w:t>W ramach przedmiotu umowy wykonawca zobowiązuje się dostarczyć Zamawiającemu wraz z samochodem aktualne świadectwo dopuszczenia wyrobu do stosowania w jednostkach ochrony przeciwpożarowej wydane przez pol</w:t>
      </w:r>
      <w:r w:rsidR="00390819">
        <w:rPr>
          <w:rFonts w:ascii="Times New Roman" w:eastAsia="SimSun" w:hAnsi="Times New Roman" w:cs="Times New Roman"/>
          <w:bCs/>
          <w:kern w:val="1"/>
          <w:lang w:eastAsia="hi-IN" w:bidi="hi-IN"/>
        </w:rPr>
        <w:t xml:space="preserve">ską jednostkę certyfikującą CNBOP oraz aktualne świadectwa </w:t>
      </w:r>
      <w:r w:rsidR="00390819">
        <w:rPr>
          <w:rFonts w:ascii="Times New Roman" w:eastAsia="SimSun" w:hAnsi="Times New Roman" w:cs="Times New Roman"/>
          <w:bCs/>
          <w:kern w:val="1"/>
          <w:lang w:eastAsia="hi-IN" w:bidi="hi-IN"/>
        </w:rPr>
        <w:lastRenderedPageBreak/>
        <w:t xml:space="preserve">dopuszczenia wyrobu </w:t>
      </w:r>
      <w:r w:rsidR="00390819" w:rsidRPr="00390819">
        <w:rPr>
          <w:rFonts w:ascii="Times New Roman" w:hAnsi="Times New Roman" w:cs="Times New Roman"/>
        </w:rPr>
        <w:t>dopuszczenia do stosowania w jednostkach ochrony przeciwpożarowej na elementy, co do których takie świadectwo jest prawnie wymagane</w:t>
      </w:r>
      <w:r w:rsidR="00390819">
        <w:rPr>
          <w:rFonts w:ascii="Helvetica" w:hAnsi="Helvetica" w:cs="Helvetica"/>
        </w:rPr>
        <w:t>.</w:t>
      </w:r>
    </w:p>
    <w:p w14:paraId="2B29580F" w14:textId="77777777" w:rsidR="00733EA6" w:rsidRPr="00EA2821" w:rsidRDefault="00733EA6" w:rsidP="00EA2821">
      <w:pPr>
        <w:pStyle w:val="Akapitzlist"/>
        <w:widowControl w:val="0"/>
        <w:numPr>
          <w:ilvl w:val="0"/>
          <w:numId w:val="19"/>
        </w:numPr>
        <w:suppressAutoHyphens/>
        <w:autoSpaceDE w:val="0"/>
        <w:spacing w:after="0" w:line="240" w:lineRule="auto"/>
        <w:ind w:left="284" w:hanging="298"/>
        <w:jc w:val="both"/>
        <w:rPr>
          <w:rFonts w:ascii="Times New Roman" w:eastAsia="SimSun" w:hAnsi="Times New Roman" w:cs="Times New Roman"/>
          <w:bCs/>
          <w:kern w:val="1"/>
          <w:lang w:eastAsia="hi-IN" w:bidi="hi-IN"/>
        </w:rPr>
      </w:pPr>
      <w:r w:rsidRPr="00EA2821">
        <w:rPr>
          <w:rFonts w:ascii="Times New Roman" w:eastAsia="SimSun" w:hAnsi="Times New Roman" w:cs="Times New Roman"/>
          <w:bCs/>
          <w:kern w:val="1"/>
          <w:lang w:eastAsia="hi-IN" w:bidi="hi-IN"/>
        </w:rPr>
        <w:t>Wykonawca oświadcza, że pojazd będący przedmiotem umowy stanowi jego wyłączną własność, jest nowy -  rok produkcji ………….., sprawny technicznie i wolny od wad i praw osób trzecich.</w:t>
      </w:r>
    </w:p>
    <w:p w14:paraId="6C240886" w14:textId="77777777" w:rsidR="00733EA6" w:rsidRPr="00EA2821" w:rsidRDefault="00733EA6" w:rsidP="00EA2821">
      <w:pPr>
        <w:pStyle w:val="Akapitzlist"/>
        <w:widowControl w:val="0"/>
        <w:numPr>
          <w:ilvl w:val="0"/>
          <w:numId w:val="19"/>
        </w:numPr>
        <w:suppressAutoHyphens/>
        <w:autoSpaceDE w:val="0"/>
        <w:spacing w:after="0" w:line="240" w:lineRule="auto"/>
        <w:ind w:left="284" w:hanging="298"/>
        <w:jc w:val="both"/>
        <w:rPr>
          <w:rFonts w:ascii="Times New Roman" w:eastAsia="SimSun" w:hAnsi="Times New Roman" w:cs="Times New Roman"/>
          <w:bCs/>
          <w:kern w:val="1"/>
          <w:lang w:eastAsia="hi-IN" w:bidi="hi-IN"/>
        </w:rPr>
      </w:pPr>
      <w:r w:rsidRPr="00EA2821">
        <w:rPr>
          <w:rFonts w:ascii="Times New Roman" w:eastAsia="SimSun" w:hAnsi="Times New Roman" w:cs="Times New Roman"/>
          <w:bCs/>
          <w:kern w:val="1"/>
          <w:lang w:eastAsia="hi-IN" w:bidi="hi-IN"/>
        </w:rPr>
        <w:t>Przy realizacji przedmiotu zamówienia, Wykonawca będzie kierować się swoją najlepszą wiedzą, etyką zawodową, obowiązującymi przepisami prawa oraz należytą starannością. Wykonawca jest odpowiedzialny za jakość, zgodność z warunkami technicznymi i jakościowymi opisanymi dla przedmiotu umowy.</w:t>
      </w:r>
    </w:p>
    <w:p w14:paraId="3D67DBB0" w14:textId="77777777" w:rsidR="00733EA6" w:rsidRPr="00EA2821" w:rsidRDefault="00733EA6" w:rsidP="00EA2821">
      <w:pPr>
        <w:pStyle w:val="Akapitzlist"/>
        <w:widowControl w:val="0"/>
        <w:numPr>
          <w:ilvl w:val="0"/>
          <w:numId w:val="19"/>
        </w:numPr>
        <w:suppressAutoHyphens/>
        <w:autoSpaceDE w:val="0"/>
        <w:spacing w:after="0" w:line="240" w:lineRule="auto"/>
        <w:ind w:left="284" w:hanging="298"/>
        <w:jc w:val="both"/>
        <w:rPr>
          <w:rFonts w:ascii="Times New Roman" w:eastAsia="SimSun" w:hAnsi="Times New Roman" w:cs="Times New Roman"/>
          <w:bCs/>
          <w:kern w:val="1"/>
          <w:lang w:eastAsia="hi-IN" w:bidi="hi-IN"/>
        </w:rPr>
      </w:pPr>
      <w:r w:rsidRPr="00EA2821">
        <w:rPr>
          <w:rFonts w:ascii="Times New Roman" w:eastAsia="SimSun" w:hAnsi="Times New Roman" w:cs="Times New Roman"/>
          <w:bCs/>
          <w:kern w:val="1"/>
          <w:lang w:eastAsia="hi-IN" w:bidi="hi-IN"/>
        </w:rPr>
        <w:t>Wykonawca zapewnia, że posiada odpowiednio wykwalifikowany personel oraz potencjał ekonomiczny i organizacyjny niezbędny do prawidłowego wykonania przedmiotu zamówienia.</w:t>
      </w:r>
    </w:p>
    <w:p w14:paraId="5463D510" w14:textId="77777777" w:rsidR="00733EA6" w:rsidRPr="00EA2821" w:rsidRDefault="00733EA6" w:rsidP="00EA2821">
      <w:pPr>
        <w:pStyle w:val="Akapitzlist"/>
        <w:widowControl w:val="0"/>
        <w:numPr>
          <w:ilvl w:val="0"/>
          <w:numId w:val="19"/>
        </w:numPr>
        <w:suppressAutoHyphens/>
        <w:autoSpaceDE w:val="0"/>
        <w:spacing w:after="0" w:line="240" w:lineRule="auto"/>
        <w:ind w:left="284" w:hanging="298"/>
        <w:jc w:val="both"/>
        <w:rPr>
          <w:rFonts w:ascii="Times New Roman" w:eastAsia="SimSun" w:hAnsi="Times New Roman" w:cs="Times New Roman"/>
          <w:kern w:val="1"/>
          <w:lang w:eastAsia="hi-IN" w:bidi="hi-IN"/>
        </w:rPr>
      </w:pPr>
      <w:r w:rsidRPr="00BF23C4">
        <w:rPr>
          <w:rFonts w:ascii="Times New Roman" w:eastAsia="SimSun" w:hAnsi="Times New Roman" w:cs="Times New Roman"/>
          <w:bCs/>
          <w:kern w:val="1"/>
          <w:lang w:eastAsia="hi-IN" w:bidi="hi-IN"/>
        </w:rPr>
        <w:t>Wykonawca wykona przedmiot zamówienia</w:t>
      </w:r>
      <w:r w:rsidRPr="00EA2821">
        <w:rPr>
          <w:rFonts w:ascii="Times New Roman" w:eastAsia="SimSun" w:hAnsi="Times New Roman" w:cs="Times New Roman"/>
          <w:bCs/>
          <w:kern w:val="1"/>
          <w:lang w:eastAsia="hi-IN" w:bidi="hi-IN"/>
        </w:rPr>
        <w:t xml:space="preserve"> siłami własnymi lub za pomocą Podwykonawców, z zastrzeżeniem, że za czynności wykonane przez Podwykonawcę (działania lub zaniechania) jego przedstawicieli, pracowników czy innych osób i podmiotów, którymi się posługuje, Wykonawca ponosi pełną odpowiedzialność wobec Zamawiającego, jak za własne czynności.</w:t>
      </w:r>
    </w:p>
    <w:p w14:paraId="14F1B6C2" w14:textId="77777777" w:rsidR="00733EA6" w:rsidRPr="00733EA6" w:rsidRDefault="00733EA6" w:rsidP="00733EA6">
      <w:pPr>
        <w:widowControl w:val="0"/>
        <w:suppressAutoHyphens/>
        <w:autoSpaceDE w:val="0"/>
        <w:spacing w:after="120" w:line="240" w:lineRule="auto"/>
        <w:jc w:val="center"/>
        <w:rPr>
          <w:rFonts w:ascii="Times New Roman" w:eastAsia="SimSun" w:hAnsi="Times New Roman" w:cs="Times New Roman"/>
          <w:b/>
          <w:bCs/>
          <w:kern w:val="1"/>
          <w:lang w:eastAsia="hi-IN" w:bidi="hi-IN"/>
        </w:rPr>
      </w:pPr>
      <w:r w:rsidRPr="00733EA6">
        <w:rPr>
          <w:rFonts w:ascii="Times New Roman" w:eastAsia="SimSun" w:hAnsi="Times New Roman" w:cs="Times New Roman"/>
          <w:b/>
          <w:bCs/>
          <w:kern w:val="1"/>
          <w:lang w:eastAsia="hi-IN" w:bidi="hi-IN"/>
        </w:rPr>
        <w:t>§ 3</w:t>
      </w:r>
    </w:p>
    <w:p w14:paraId="17FCF231" w14:textId="77777777" w:rsidR="00733EA6" w:rsidRPr="00733EA6" w:rsidRDefault="00733EA6" w:rsidP="00733EA6">
      <w:pPr>
        <w:widowControl w:val="0"/>
        <w:suppressAutoHyphens/>
        <w:autoSpaceDE w:val="0"/>
        <w:spacing w:after="120" w:line="240" w:lineRule="auto"/>
        <w:jc w:val="center"/>
        <w:rPr>
          <w:rFonts w:ascii="Times New Roman" w:eastAsia="SimSun" w:hAnsi="Times New Roman" w:cs="Times New Roman"/>
          <w:b/>
          <w:bCs/>
          <w:kern w:val="1"/>
          <w:lang w:eastAsia="hi-IN" w:bidi="hi-IN"/>
        </w:rPr>
      </w:pPr>
      <w:r w:rsidRPr="00733EA6">
        <w:rPr>
          <w:rFonts w:ascii="Times New Roman" w:eastAsia="SimSun" w:hAnsi="Times New Roman" w:cs="Times New Roman"/>
          <w:b/>
          <w:bCs/>
          <w:kern w:val="1"/>
          <w:lang w:eastAsia="hi-IN" w:bidi="hi-IN"/>
        </w:rPr>
        <w:t>Terminy realizacji umowy</w:t>
      </w:r>
    </w:p>
    <w:p w14:paraId="5DE400BD" w14:textId="77777777" w:rsidR="00733EA6" w:rsidRPr="00733EA6" w:rsidRDefault="00C33AF7" w:rsidP="00733EA6">
      <w:pPr>
        <w:widowControl w:val="0"/>
        <w:numPr>
          <w:ilvl w:val="0"/>
          <w:numId w:val="8"/>
        </w:numPr>
        <w:tabs>
          <w:tab w:val="left" w:pos="284"/>
        </w:tabs>
        <w:suppressAutoHyphens/>
        <w:autoSpaceDE w:val="0"/>
        <w:spacing w:after="0" w:line="240" w:lineRule="auto"/>
        <w:ind w:left="284" w:hanging="284"/>
        <w:jc w:val="both"/>
        <w:rPr>
          <w:rFonts w:ascii="Times New Roman" w:eastAsia="SimSun" w:hAnsi="Times New Roman" w:cs="Times New Roman"/>
          <w:kern w:val="1"/>
          <w:lang w:eastAsia="hi-IN" w:bidi="hi-IN"/>
        </w:rPr>
      </w:pPr>
      <w:r>
        <w:rPr>
          <w:rFonts w:ascii="Times New Roman" w:eastAsia="SimSun" w:hAnsi="Times New Roman" w:cs="Times New Roman"/>
          <w:kern w:val="1"/>
          <w:lang w:eastAsia="hi-IN" w:bidi="hi-IN"/>
        </w:rPr>
        <w:t xml:space="preserve">Wykonawca zobowiązuje się do dostarczenia Zamawiającemu przedmiot umowy </w:t>
      </w:r>
      <w:r w:rsidR="00D536A0">
        <w:rPr>
          <w:rFonts w:ascii="Times New Roman" w:eastAsia="SimSun" w:hAnsi="Times New Roman" w:cs="Times New Roman"/>
          <w:i/>
          <w:kern w:val="1"/>
          <w:lang w:eastAsia="hi-IN" w:bidi="hi-IN"/>
        </w:rPr>
        <w:t xml:space="preserve"> do </w:t>
      </w:r>
      <w:r>
        <w:rPr>
          <w:rFonts w:ascii="Times New Roman" w:eastAsia="SimSun" w:hAnsi="Times New Roman" w:cs="Times New Roman"/>
          <w:kern w:val="1"/>
          <w:lang w:eastAsia="hi-IN" w:bidi="hi-IN"/>
        </w:rPr>
        <w:t>…………………………..</w:t>
      </w:r>
      <w:r w:rsidR="00733EA6" w:rsidRPr="00733EA6">
        <w:rPr>
          <w:rFonts w:ascii="Times New Roman" w:eastAsia="SimSun" w:hAnsi="Times New Roman" w:cs="Times New Roman"/>
          <w:kern w:val="1"/>
          <w:lang w:eastAsia="hi-IN" w:bidi="hi-IN"/>
        </w:rPr>
        <w:t>.</w:t>
      </w:r>
    </w:p>
    <w:p w14:paraId="0EFD42AE" w14:textId="77777777" w:rsidR="00733EA6" w:rsidRDefault="00733EA6" w:rsidP="00733EA6">
      <w:pPr>
        <w:widowControl w:val="0"/>
        <w:numPr>
          <w:ilvl w:val="0"/>
          <w:numId w:val="8"/>
        </w:numPr>
        <w:tabs>
          <w:tab w:val="left" w:pos="284"/>
        </w:tabs>
        <w:suppressAutoHyphens/>
        <w:autoSpaceDE w:val="0"/>
        <w:spacing w:after="0" w:line="240" w:lineRule="auto"/>
        <w:ind w:left="284" w:hanging="284"/>
        <w:jc w:val="both"/>
        <w:rPr>
          <w:rFonts w:ascii="Times New Roman" w:eastAsia="SimSun" w:hAnsi="Times New Roman" w:cs="Times New Roman"/>
          <w:kern w:val="1"/>
          <w:lang w:eastAsia="hi-IN" w:bidi="hi-IN"/>
        </w:rPr>
      </w:pPr>
      <w:r w:rsidRPr="00733EA6">
        <w:rPr>
          <w:rFonts w:ascii="Times New Roman" w:eastAsia="SimSun" w:hAnsi="Times New Roman" w:cs="Times New Roman"/>
          <w:kern w:val="1"/>
          <w:lang w:eastAsia="hi-IN" w:bidi="hi-IN"/>
        </w:rPr>
        <w:t xml:space="preserve">Za dzień wykonania przedmiotu umowy przez </w:t>
      </w:r>
      <w:r w:rsidRPr="00733EA6">
        <w:rPr>
          <w:rFonts w:ascii="Times New Roman" w:eastAsia="SimSun" w:hAnsi="Times New Roman" w:cs="Times New Roman"/>
          <w:bCs/>
          <w:kern w:val="1"/>
          <w:lang w:eastAsia="hi-IN" w:bidi="hi-IN"/>
        </w:rPr>
        <w:t>Wykonawca</w:t>
      </w:r>
      <w:r w:rsidRPr="00733EA6">
        <w:rPr>
          <w:rFonts w:ascii="Times New Roman" w:eastAsia="SimSun" w:hAnsi="Times New Roman" w:cs="Times New Roman"/>
          <w:kern w:val="1"/>
          <w:lang w:eastAsia="hi-IN" w:bidi="hi-IN"/>
        </w:rPr>
        <w:t xml:space="preserve">, uważa się dzień odbioru przedmiotu wraz z dowodem zakupu (faktura VAT) umowy przez Zamawiającego i podpisania przez obie strony protokołu  odbioru przedmiotu umowy.   </w:t>
      </w:r>
    </w:p>
    <w:p w14:paraId="24F3D5E5" w14:textId="77777777" w:rsidR="00733EA6" w:rsidRPr="00733EA6" w:rsidRDefault="00733EA6" w:rsidP="00733EA6">
      <w:pPr>
        <w:widowControl w:val="0"/>
        <w:numPr>
          <w:ilvl w:val="0"/>
          <w:numId w:val="8"/>
        </w:numPr>
        <w:tabs>
          <w:tab w:val="left" w:pos="284"/>
        </w:tabs>
        <w:suppressAutoHyphens/>
        <w:autoSpaceDE w:val="0"/>
        <w:spacing w:after="0" w:line="240" w:lineRule="auto"/>
        <w:ind w:left="284" w:hanging="284"/>
        <w:jc w:val="both"/>
        <w:rPr>
          <w:rFonts w:ascii="Times New Roman" w:eastAsia="SimSun" w:hAnsi="Times New Roman" w:cs="Times New Roman"/>
          <w:kern w:val="1"/>
          <w:lang w:eastAsia="hi-IN" w:bidi="hi-IN"/>
        </w:rPr>
      </w:pPr>
      <w:r w:rsidRPr="00733EA6">
        <w:rPr>
          <w:rFonts w:ascii="Times New Roman" w:eastAsia="SimSun" w:hAnsi="Times New Roman" w:cs="Times New Roman"/>
          <w:kern w:val="1"/>
          <w:lang w:eastAsia="hi-IN" w:bidi="hi-IN"/>
        </w:rPr>
        <w:t xml:space="preserve">Koszty związane z przetrzymywaniem przedmiotu umowy do chwili odbioru ponosi </w:t>
      </w:r>
      <w:r w:rsidRPr="00733EA6">
        <w:rPr>
          <w:rFonts w:ascii="Times New Roman" w:eastAsia="SimSun" w:hAnsi="Times New Roman" w:cs="Times New Roman"/>
          <w:bCs/>
          <w:kern w:val="1"/>
          <w:lang w:eastAsia="hi-IN" w:bidi="hi-IN"/>
        </w:rPr>
        <w:t>Wykonawca</w:t>
      </w:r>
      <w:r w:rsidRPr="00733EA6">
        <w:rPr>
          <w:rFonts w:ascii="Times New Roman" w:eastAsia="SimSun" w:hAnsi="Times New Roman" w:cs="Times New Roman"/>
          <w:kern w:val="1"/>
          <w:lang w:eastAsia="hi-IN" w:bidi="hi-IN"/>
        </w:rPr>
        <w:t>.</w:t>
      </w:r>
    </w:p>
    <w:p w14:paraId="39616D03" w14:textId="77777777" w:rsidR="00733EA6" w:rsidRPr="00733EA6" w:rsidRDefault="00733EA6" w:rsidP="00733EA6">
      <w:pPr>
        <w:widowControl w:val="0"/>
        <w:suppressAutoHyphens/>
        <w:autoSpaceDE w:val="0"/>
        <w:spacing w:after="0" w:line="240" w:lineRule="auto"/>
        <w:jc w:val="both"/>
        <w:rPr>
          <w:rFonts w:ascii="Times New Roman" w:eastAsia="SimSun" w:hAnsi="Times New Roman" w:cs="Times New Roman"/>
          <w:kern w:val="1"/>
          <w:lang w:eastAsia="hi-IN" w:bidi="hi-IN"/>
        </w:rPr>
      </w:pPr>
    </w:p>
    <w:p w14:paraId="699FD61E" w14:textId="77777777" w:rsidR="00733EA6" w:rsidRPr="00733EA6" w:rsidRDefault="00733EA6" w:rsidP="00733EA6">
      <w:pPr>
        <w:widowControl w:val="0"/>
        <w:suppressAutoHyphens/>
        <w:autoSpaceDE w:val="0"/>
        <w:spacing w:after="120" w:line="240" w:lineRule="auto"/>
        <w:jc w:val="center"/>
        <w:rPr>
          <w:rFonts w:ascii="Times New Roman" w:eastAsia="SimSun" w:hAnsi="Times New Roman" w:cs="Times New Roman"/>
          <w:b/>
          <w:bCs/>
          <w:kern w:val="1"/>
          <w:lang w:eastAsia="hi-IN" w:bidi="hi-IN"/>
        </w:rPr>
      </w:pPr>
      <w:r w:rsidRPr="00733EA6">
        <w:rPr>
          <w:rFonts w:ascii="Times New Roman" w:eastAsia="SimSun" w:hAnsi="Times New Roman" w:cs="Times New Roman"/>
          <w:b/>
          <w:bCs/>
          <w:kern w:val="1"/>
          <w:lang w:eastAsia="hi-IN" w:bidi="hi-IN"/>
        </w:rPr>
        <w:t>§ 4</w:t>
      </w:r>
    </w:p>
    <w:p w14:paraId="33E6286C" w14:textId="77777777" w:rsidR="00733EA6" w:rsidRPr="00733EA6" w:rsidRDefault="00733EA6" w:rsidP="00733EA6">
      <w:pPr>
        <w:widowControl w:val="0"/>
        <w:suppressAutoHyphens/>
        <w:autoSpaceDE w:val="0"/>
        <w:spacing w:after="120" w:line="240" w:lineRule="auto"/>
        <w:jc w:val="center"/>
        <w:rPr>
          <w:rFonts w:ascii="Times New Roman" w:eastAsia="SimSun" w:hAnsi="Times New Roman" w:cs="Times New Roman"/>
          <w:b/>
          <w:bCs/>
          <w:kern w:val="1"/>
          <w:lang w:eastAsia="hi-IN" w:bidi="hi-IN"/>
        </w:rPr>
      </w:pPr>
      <w:r w:rsidRPr="00733EA6">
        <w:rPr>
          <w:rFonts w:ascii="Times New Roman" w:eastAsia="SimSun" w:hAnsi="Times New Roman" w:cs="Times New Roman"/>
          <w:b/>
          <w:bCs/>
          <w:kern w:val="1"/>
          <w:lang w:eastAsia="hi-IN" w:bidi="hi-IN"/>
        </w:rPr>
        <w:t>Wynagrodzenie</w:t>
      </w:r>
    </w:p>
    <w:p w14:paraId="1FA983D0" w14:textId="77777777" w:rsidR="00733EA6" w:rsidRPr="00733EA6" w:rsidRDefault="00733EA6" w:rsidP="00733EA6">
      <w:pPr>
        <w:widowControl w:val="0"/>
        <w:numPr>
          <w:ilvl w:val="0"/>
          <w:numId w:val="9"/>
        </w:numPr>
        <w:tabs>
          <w:tab w:val="left" w:pos="284"/>
        </w:tabs>
        <w:suppressAutoHyphens/>
        <w:autoSpaceDE w:val="0"/>
        <w:spacing w:after="120" w:line="240" w:lineRule="auto"/>
        <w:ind w:left="284" w:hanging="284"/>
        <w:jc w:val="both"/>
        <w:rPr>
          <w:rFonts w:ascii="Times New Roman" w:eastAsia="PalatinoLinotype" w:hAnsi="Times New Roman" w:cs="Times New Roman"/>
          <w:kern w:val="1"/>
          <w:lang w:eastAsia="hi-IN" w:bidi="hi-IN"/>
        </w:rPr>
      </w:pPr>
      <w:r w:rsidRPr="00733EA6">
        <w:rPr>
          <w:rFonts w:ascii="Times New Roman" w:eastAsia="PalatinoLinotype" w:hAnsi="Times New Roman" w:cs="Times New Roman"/>
          <w:kern w:val="1"/>
          <w:lang w:eastAsia="hi-IN" w:bidi="hi-IN"/>
        </w:rPr>
        <w:t xml:space="preserve">Za wykonanie przedmiotu umowy Zamawiający zapłaci </w:t>
      </w:r>
      <w:r w:rsidRPr="00733EA6">
        <w:rPr>
          <w:rFonts w:ascii="Times New Roman" w:eastAsia="SimSun" w:hAnsi="Times New Roman" w:cs="Times New Roman"/>
          <w:bCs/>
          <w:kern w:val="1"/>
          <w:lang w:eastAsia="hi-IN" w:bidi="hi-IN"/>
        </w:rPr>
        <w:t>Wykonawcy</w:t>
      </w:r>
      <w:r w:rsidRPr="00733EA6">
        <w:rPr>
          <w:rFonts w:ascii="Times New Roman" w:eastAsia="PalatinoLinotype" w:hAnsi="Times New Roman" w:cs="Times New Roman"/>
          <w:kern w:val="1"/>
          <w:lang w:eastAsia="hi-IN" w:bidi="hi-IN"/>
        </w:rPr>
        <w:t xml:space="preserve"> wynagrodzenie ryczałtowe zgodne ze złożoną ofertą w wysokości:</w:t>
      </w:r>
    </w:p>
    <w:p w14:paraId="45328E77" w14:textId="77777777" w:rsidR="00733EA6" w:rsidRPr="0050302D" w:rsidRDefault="00733EA6" w:rsidP="00733EA6">
      <w:pPr>
        <w:widowControl w:val="0"/>
        <w:tabs>
          <w:tab w:val="left" w:pos="284"/>
        </w:tabs>
        <w:suppressAutoHyphens/>
        <w:autoSpaceDE w:val="0"/>
        <w:spacing w:after="0" w:line="276" w:lineRule="auto"/>
        <w:ind w:left="284" w:hanging="295"/>
        <w:jc w:val="both"/>
        <w:rPr>
          <w:rFonts w:ascii="Times New Roman" w:eastAsia="PalatinoLinotype" w:hAnsi="Times New Roman" w:cs="Times New Roman"/>
          <w:bCs/>
          <w:kern w:val="1"/>
          <w:lang w:eastAsia="hi-IN" w:bidi="hi-IN"/>
        </w:rPr>
      </w:pPr>
      <w:r w:rsidRPr="00733EA6">
        <w:rPr>
          <w:rFonts w:ascii="Times New Roman" w:eastAsia="PalatinoLinotype" w:hAnsi="Times New Roman" w:cs="Times New Roman"/>
          <w:b/>
          <w:bCs/>
          <w:kern w:val="1"/>
          <w:lang w:eastAsia="hi-IN" w:bidi="hi-IN"/>
        </w:rPr>
        <w:tab/>
      </w:r>
      <w:r w:rsidRPr="0050302D">
        <w:rPr>
          <w:rFonts w:ascii="Times New Roman" w:eastAsia="PalatinoLinotype" w:hAnsi="Times New Roman" w:cs="Times New Roman"/>
          <w:bCs/>
          <w:kern w:val="1"/>
          <w:lang w:eastAsia="hi-IN" w:bidi="hi-IN"/>
        </w:rPr>
        <w:t xml:space="preserve">netto………………….. </w:t>
      </w:r>
    </w:p>
    <w:p w14:paraId="3F904525" w14:textId="77777777" w:rsidR="00733EA6" w:rsidRPr="0050302D" w:rsidRDefault="00733EA6" w:rsidP="00733EA6">
      <w:pPr>
        <w:widowControl w:val="0"/>
        <w:tabs>
          <w:tab w:val="left" w:pos="284"/>
        </w:tabs>
        <w:suppressAutoHyphens/>
        <w:autoSpaceDE w:val="0"/>
        <w:spacing w:after="0" w:line="276" w:lineRule="auto"/>
        <w:ind w:left="284" w:hanging="295"/>
        <w:jc w:val="both"/>
        <w:rPr>
          <w:rFonts w:ascii="Times New Roman" w:eastAsia="PalatinoLinotype" w:hAnsi="Times New Roman" w:cs="Times New Roman"/>
          <w:bCs/>
          <w:kern w:val="1"/>
          <w:lang w:eastAsia="hi-IN" w:bidi="hi-IN"/>
        </w:rPr>
      </w:pPr>
      <w:r w:rsidRPr="0050302D">
        <w:rPr>
          <w:rFonts w:ascii="Times New Roman" w:eastAsia="PalatinoLinotype" w:hAnsi="Times New Roman" w:cs="Times New Roman"/>
          <w:bCs/>
          <w:kern w:val="1"/>
          <w:lang w:eastAsia="hi-IN" w:bidi="hi-IN"/>
        </w:rPr>
        <w:tab/>
        <w:t>VAT ……………………</w:t>
      </w:r>
    </w:p>
    <w:p w14:paraId="1CB97516" w14:textId="77777777" w:rsidR="00733EA6" w:rsidRPr="0050302D" w:rsidRDefault="00733EA6" w:rsidP="00733EA6">
      <w:pPr>
        <w:widowControl w:val="0"/>
        <w:tabs>
          <w:tab w:val="left" w:pos="284"/>
        </w:tabs>
        <w:suppressAutoHyphens/>
        <w:autoSpaceDE w:val="0"/>
        <w:spacing w:after="0" w:line="276" w:lineRule="auto"/>
        <w:ind w:left="284" w:hanging="295"/>
        <w:jc w:val="both"/>
        <w:rPr>
          <w:rFonts w:ascii="Times New Roman" w:eastAsia="PalatinoLinotype" w:hAnsi="Times New Roman" w:cs="Times New Roman"/>
          <w:bCs/>
          <w:kern w:val="1"/>
          <w:lang w:eastAsia="hi-IN" w:bidi="hi-IN"/>
        </w:rPr>
      </w:pPr>
      <w:r w:rsidRPr="0050302D">
        <w:rPr>
          <w:rFonts w:ascii="Times New Roman" w:eastAsia="PalatinoLinotype" w:hAnsi="Times New Roman" w:cs="Times New Roman"/>
          <w:bCs/>
          <w:kern w:val="1"/>
          <w:lang w:eastAsia="hi-IN" w:bidi="hi-IN"/>
        </w:rPr>
        <w:tab/>
        <w:t>brutto ………………….</w:t>
      </w:r>
    </w:p>
    <w:p w14:paraId="11CD7BE7" w14:textId="77777777" w:rsidR="00733EA6" w:rsidRPr="00733EA6" w:rsidRDefault="00733EA6" w:rsidP="00733EA6">
      <w:pPr>
        <w:widowControl w:val="0"/>
        <w:tabs>
          <w:tab w:val="left" w:pos="284"/>
        </w:tabs>
        <w:suppressAutoHyphens/>
        <w:autoSpaceDE w:val="0"/>
        <w:spacing w:after="0" w:line="276" w:lineRule="auto"/>
        <w:ind w:left="284" w:hanging="295"/>
        <w:jc w:val="both"/>
        <w:rPr>
          <w:rFonts w:ascii="Times New Roman" w:eastAsia="PalatinoLinotype" w:hAnsi="Times New Roman" w:cs="Times New Roman"/>
          <w:b/>
          <w:bCs/>
          <w:kern w:val="1"/>
          <w:lang w:eastAsia="hi-IN" w:bidi="hi-IN"/>
        </w:rPr>
      </w:pPr>
      <w:r w:rsidRPr="0050302D">
        <w:rPr>
          <w:rFonts w:ascii="Times New Roman" w:eastAsia="PalatinoLinotype" w:hAnsi="Times New Roman" w:cs="Times New Roman"/>
          <w:bCs/>
          <w:kern w:val="1"/>
          <w:lang w:eastAsia="hi-IN" w:bidi="hi-IN"/>
        </w:rPr>
        <w:tab/>
        <w:t>słownie …………………</w:t>
      </w:r>
    </w:p>
    <w:p w14:paraId="1316F528" w14:textId="401F166A" w:rsidR="00285015" w:rsidRPr="00285015" w:rsidRDefault="00733EA6" w:rsidP="0050302D">
      <w:pPr>
        <w:widowControl w:val="0"/>
        <w:numPr>
          <w:ilvl w:val="0"/>
          <w:numId w:val="9"/>
        </w:numPr>
        <w:tabs>
          <w:tab w:val="left" w:pos="284"/>
        </w:tabs>
        <w:suppressAutoHyphens/>
        <w:autoSpaceDE w:val="0"/>
        <w:spacing w:after="0" w:line="240" w:lineRule="auto"/>
        <w:ind w:left="284" w:hanging="284"/>
        <w:contextualSpacing/>
        <w:jc w:val="both"/>
        <w:rPr>
          <w:rFonts w:ascii="Times New Roman" w:eastAsia="SimSun" w:hAnsi="Times New Roman" w:cs="Times New Roman"/>
          <w:b/>
          <w:bCs/>
          <w:kern w:val="1"/>
          <w:lang w:eastAsia="hi-IN" w:bidi="hi-IN"/>
        </w:rPr>
      </w:pPr>
      <w:r w:rsidRPr="00733EA6">
        <w:rPr>
          <w:rFonts w:ascii="Times New Roman" w:eastAsia="SimSun" w:hAnsi="Times New Roman" w:cs="Times New Roman"/>
          <w:kern w:val="1"/>
          <w:lang w:eastAsia="hi-IN" w:bidi="hi-IN"/>
        </w:rPr>
        <w:t xml:space="preserve">Fakturę należy wystawić na płatnika, którym jest: </w:t>
      </w:r>
      <w:r w:rsidRPr="0050302D">
        <w:rPr>
          <w:rFonts w:ascii="Times New Roman" w:eastAsia="SimSun" w:hAnsi="Times New Roman" w:cs="Times New Roman"/>
          <w:bCs/>
          <w:kern w:val="1"/>
          <w:lang w:eastAsia="hi-IN" w:bidi="hi-IN"/>
        </w:rPr>
        <w:t xml:space="preserve">Ochotnicza Straż Pożarna w Grochowalsku,  Grochowalsk 35, 87-610 Dobrzyń nad Wisłą, NIP </w:t>
      </w:r>
      <w:r w:rsidR="00285015" w:rsidRPr="0050302D">
        <w:rPr>
          <w:rFonts w:ascii="Times New Roman" w:hAnsi="Times New Roman" w:cs="Times New Roman"/>
        </w:rPr>
        <w:t>4660190517</w:t>
      </w:r>
      <w:r w:rsidRPr="0050302D">
        <w:rPr>
          <w:rFonts w:ascii="Times New Roman" w:eastAsia="SimSun" w:hAnsi="Times New Roman" w:cs="Times New Roman"/>
          <w:kern w:val="1"/>
          <w:lang w:eastAsia="hi-IN" w:bidi="hi-IN"/>
        </w:rPr>
        <w:t>3</w:t>
      </w:r>
      <w:r w:rsidR="00226034">
        <w:rPr>
          <w:rFonts w:ascii="Times New Roman" w:eastAsia="SimSun" w:hAnsi="Times New Roman" w:cs="Times New Roman"/>
          <w:kern w:val="1"/>
          <w:lang w:eastAsia="hi-IN" w:bidi="hi-IN"/>
        </w:rPr>
        <w:t>.</w:t>
      </w:r>
      <w:r w:rsidRPr="00733EA6">
        <w:rPr>
          <w:rFonts w:ascii="Times New Roman" w:eastAsia="SimSun" w:hAnsi="Times New Roman" w:cs="Times New Roman"/>
          <w:kern w:val="1"/>
          <w:lang w:eastAsia="hi-IN" w:bidi="hi-IN"/>
        </w:rPr>
        <w:t xml:space="preserve"> </w:t>
      </w:r>
    </w:p>
    <w:p w14:paraId="72C7C7C2" w14:textId="77777777" w:rsidR="00285015" w:rsidRDefault="00733EA6" w:rsidP="00285015">
      <w:pPr>
        <w:widowControl w:val="0"/>
        <w:numPr>
          <w:ilvl w:val="0"/>
          <w:numId w:val="9"/>
        </w:numPr>
        <w:tabs>
          <w:tab w:val="left" w:pos="284"/>
        </w:tabs>
        <w:suppressAutoHyphens/>
        <w:autoSpaceDE w:val="0"/>
        <w:spacing w:after="0" w:line="240" w:lineRule="auto"/>
        <w:ind w:left="284" w:hanging="284"/>
        <w:contextualSpacing/>
        <w:jc w:val="both"/>
        <w:rPr>
          <w:rFonts w:ascii="Times New Roman" w:eastAsia="SimSun" w:hAnsi="Times New Roman" w:cs="Times New Roman"/>
          <w:b/>
          <w:bCs/>
          <w:kern w:val="1"/>
          <w:lang w:eastAsia="hi-IN" w:bidi="hi-IN"/>
        </w:rPr>
      </w:pPr>
      <w:r w:rsidRPr="00733EA6">
        <w:rPr>
          <w:rFonts w:ascii="Times New Roman" w:eastAsia="SimSun" w:hAnsi="Times New Roman" w:cs="Times New Roman"/>
          <w:color w:val="000000"/>
          <w:kern w:val="1"/>
          <w:lang w:eastAsia="hi-IN" w:bidi="hi-IN"/>
        </w:rPr>
        <w:t>Zapłata za wykonanie przedmiotu umowy nastąpi na podstawie prawidłowo wystawionej faktury.</w:t>
      </w:r>
    </w:p>
    <w:p w14:paraId="75476192" w14:textId="77777777" w:rsidR="00285015" w:rsidRDefault="00733EA6" w:rsidP="00733EA6">
      <w:pPr>
        <w:widowControl w:val="0"/>
        <w:numPr>
          <w:ilvl w:val="0"/>
          <w:numId w:val="9"/>
        </w:numPr>
        <w:tabs>
          <w:tab w:val="left" w:pos="284"/>
        </w:tabs>
        <w:suppressAutoHyphens/>
        <w:autoSpaceDE w:val="0"/>
        <w:spacing w:after="0" w:line="240" w:lineRule="auto"/>
        <w:ind w:left="284" w:hanging="284"/>
        <w:contextualSpacing/>
        <w:jc w:val="both"/>
        <w:rPr>
          <w:rFonts w:ascii="Times New Roman" w:eastAsia="SimSun" w:hAnsi="Times New Roman" w:cs="Times New Roman"/>
          <w:b/>
          <w:bCs/>
          <w:kern w:val="1"/>
          <w:lang w:eastAsia="hi-IN" w:bidi="hi-IN"/>
        </w:rPr>
      </w:pPr>
      <w:r w:rsidRPr="00733EA6">
        <w:rPr>
          <w:rFonts w:ascii="Times New Roman" w:eastAsia="SimSun" w:hAnsi="Times New Roman" w:cs="Times New Roman"/>
          <w:kern w:val="1"/>
          <w:lang w:eastAsia="hi-IN" w:bidi="hi-IN"/>
        </w:rPr>
        <w:t>Podstawę wystawienia faktury stanowić będzie protokół odbioru przedmiotu umowy podpisany przez obie strony.</w:t>
      </w:r>
    </w:p>
    <w:p w14:paraId="4E77273B" w14:textId="77777777" w:rsidR="00733EA6" w:rsidRPr="00733EA6" w:rsidRDefault="00733EA6" w:rsidP="00733EA6">
      <w:pPr>
        <w:widowControl w:val="0"/>
        <w:numPr>
          <w:ilvl w:val="0"/>
          <w:numId w:val="9"/>
        </w:numPr>
        <w:tabs>
          <w:tab w:val="left" w:pos="284"/>
        </w:tabs>
        <w:suppressAutoHyphens/>
        <w:autoSpaceDE w:val="0"/>
        <w:spacing w:after="0" w:line="240" w:lineRule="auto"/>
        <w:ind w:left="284" w:hanging="284"/>
        <w:contextualSpacing/>
        <w:jc w:val="both"/>
        <w:rPr>
          <w:rFonts w:ascii="Times New Roman" w:eastAsia="SimSun" w:hAnsi="Times New Roman" w:cs="Times New Roman"/>
          <w:b/>
          <w:bCs/>
          <w:kern w:val="1"/>
          <w:lang w:eastAsia="hi-IN" w:bidi="hi-IN"/>
        </w:rPr>
      </w:pPr>
      <w:r w:rsidRPr="00733EA6">
        <w:rPr>
          <w:rFonts w:ascii="Times New Roman" w:eastAsia="SimSun" w:hAnsi="Times New Roman" w:cs="Times New Roman"/>
          <w:kern w:val="1"/>
          <w:lang w:eastAsia="hi-IN" w:bidi="hi-IN"/>
        </w:rPr>
        <w:t xml:space="preserve">Zapłata za wykonany przedmiot umowy nastąpi przelewem na konto podane przez </w:t>
      </w:r>
      <w:r w:rsidRPr="00733EA6">
        <w:rPr>
          <w:rFonts w:ascii="Times New Roman" w:eastAsia="SimSun" w:hAnsi="Times New Roman" w:cs="Times New Roman"/>
          <w:bCs/>
          <w:kern w:val="1"/>
          <w:lang w:eastAsia="hi-IN" w:bidi="hi-IN"/>
        </w:rPr>
        <w:t>Wykonawcę,</w:t>
      </w:r>
      <w:r w:rsidRPr="00733EA6">
        <w:rPr>
          <w:rFonts w:ascii="Times New Roman" w:eastAsia="SimSun" w:hAnsi="Times New Roman" w:cs="Times New Roman"/>
          <w:kern w:val="1"/>
          <w:lang w:eastAsia="hi-IN" w:bidi="hi-IN"/>
        </w:rPr>
        <w:t xml:space="preserve"> po odbiorze przedmiotu umowy, w terminie do </w:t>
      </w:r>
      <w:r w:rsidRPr="0050302D">
        <w:rPr>
          <w:rFonts w:ascii="Times New Roman" w:eastAsia="SimSun" w:hAnsi="Times New Roman" w:cs="Times New Roman"/>
          <w:kern w:val="1"/>
          <w:lang w:eastAsia="hi-IN" w:bidi="hi-IN"/>
        </w:rPr>
        <w:t>30 dni</w:t>
      </w:r>
      <w:r w:rsidRPr="00733EA6">
        <w:rPr>
          <w:rFonts w:ascii="Times New Roman" w:eastAsia="SimSun" w:hAnsi="Times New Roman" w:cs="Times New Roman"/>
          <w:b/>
          <w:kern w:val="1"/>
          <w:lang w:eastAsia="hi-IN" w:bidi="hi-IN"/>
        </w:rPr>
        <w:t xml:space="preserve"> </w:t>
      </w:r>
      <w:r w:rsidRPr="00733EA6">
        <w:rPr>
          <w:rFonts w:ascii="Times New Roman" w:eastAsia="SimSun" w:hAnsi="Times New Roman" w:cs="Times New Roman"/>
          <w:kern w:val="1"/>
          <w:lang w:eastAsia="hi-IN" w:bidi="hi-IN"/>
        </w:rPr>
        <w:t>od daty otrzymania prawidłowo wystawionej faktury w terminie poprzedzającym fizyczny odbiór pojazdu i podpisanie protokołu zdawczo – odbiorczego.</w:t>
      </w:r>
    </w:p>
    <w:p w14:paraId="4C28F2C0" w14:textId="77777777" w:rsidR="00733EA6" w:rsidRPr="00733EA6" w:rsidRDefault="00733EA6" w:rsidP="00733EA6">
      <w:pPr>
        <w:widowControl w:val="0"/>
        <w:suppressAutoHyphens/>
        <w:autoSpaceDE w:val="0"/>
        <w:spacing w:after="0" w:line="240" w:lineRule="auto"/>
        <w:jc w:val="both"/>
        <w:rPr>
          <w:rFonts w:ascii="Times New Roman" w:eastAsia="SimSun" w:hAnsi="Times New Roman" w:cs="Times New Roman"/>
          <w:color w:val="000000"/>
          <w:kern w:val="1"/>
          <w:lang w:eastAsia="hi-IN" w:bidi="hi-IN"/>
        </w:rPr>
      </w:pPr>
    </w:p>
    <w:p w14:paraId="59F5944D" w14:textId="77777777" w:rsidR="00733EA6" w:rsidRPr="00733EA6" w:rsidRDefault="00733EA6" w:rsidP="00733EA6">
      <w:pPr>
        <w:widowControl w:val="0"/>
        <w:suppressAutoHyphens/>
        <w:autoSpaceDE w:val="0"/>
        <w:spacing w:after="120" w:line="240" w:lineRule="auto"/>
        <w:jc w:val="center"/>
        <w:rPr>
          <w:rFonts w:ascii="Times New Roman" w:eastAsia="SimSun" w:hAnsi="Times New Roman" w:cs="Times New Roman"/>
          <w:b/>
          <w:bCs/>
          <w:color w:val="000000"/>
          <w:kern w:val="1"/>
          <w:lang w:eastAsia="hi-IN" w:bidi="hi-IN"/>
        </w:rPr>
      </w:pPr>
      <w:bookmarkStart w:id="5" w:name="_Hlk128996014"/>
      <w:r w:rsidRPr="00733EA6">
        <w:rPr>
          <w:rFonts w:ascii="Times New Roman" w:eastAsia="SimSun" w:hAnsi="Times New Roman" w:cs="Times New Roman"/>
          <w:b/>
          <w:bCs/>
          <w:color w:val="000000"/>
          <w:kern w:val="1"/>
          <w:lang w:eastAsia="hi-IN" w:bidi="hi-IN"/>
        </w:rPr>
        <w:t>§ 5</w:t>
      </w:r>
    </w:p>
    <w:bookmarkEnd w:id="5"/>
    <w:p w14:paraId="3D474509" w14:textId="77777777" w:rsidR="00733EA6" w:rsidRPr="00733EA6" w:rsidRDefault="00733EA6" w:rsidP="00733EA6">
      <w:pPr>
        <w:widowControl w:val="0"/>
        <w:suppressAutoHyphens/>
        <w:autoSpaceDE w:val="0"/>
        <w:spacing w:after="120" w:line="240" w:lineRule="auto"/>
        <w:jc w:val="center"/>
        <w:rPr>
          <w:rFonts w:ascii="Times New Roman" w:eastAsia="SimSun" w:hAnsi="Times New Roman" w:cs="Times New Roman"/>
          <w:b/>
          <w:bCs/>
          <w:color w:val="000000"/>
          <w:kern w:val="1"/>
          <w:lang w:eastAsia="hi-IN" w:bidi="hi-IN"/>
        </w:rPr>
      </w:pPr>
      <w:r w:rsidRPr="00733EA6">
        <w:rPr>
          <w:rFonts w:ascii="Times New Roman" w:eastAsia="SimSun" w:hAnsi="Times New Roman" w:cs="Times New Roman"/>
          <w:b/>
          <w:bCs/>
          <w:color w:val="000000"/>
          <w:kern w:val="1"/>
          <w:lang w:eastAsia="hi-IN" w:bidi="hi-IN"/>
        </w:rPr>
        <w:t>Odbiór przedmiotu umowy</w:t>
      </w:r>
    </w:p>
    <w:p w14:paraId="723035CB" w14:textId="77777777" w:rsidR="009335F8" w:rsidRPr="009335F8" w:rsidRDefault="00733EA6" w:rsidP="009335F8">
      <w:pPr>
        <w:widowControl w:val="0"/>
        <w:numPr>
          <w:ilvl w:val="0"/>
          <w:numId w:val="23"/>
        </w:numPr>
        <w:suppressAutoHyphens/>
        <w:spacing w:after="0" w:line="276" w:lineRule="auto"/>
        <w:jc w:val="both"/>
        <w:rPr>
          <w:rFonts w:ascii="Times New Roman" w:eastAsia="Times New Roman" w:hAnsi="Times New Roman" w:cs="Times New Roman"/>
          <w:lang w:eastAsia="ar-SA"/>
        </w:rPr>
      </w:pPr>
      <w:r w:rsidRPr="00733EA6">
        <w:rPr>
          <w:rFonts w:ascii="Times New Roman" w:eastAsia="SimSun" w:hAnsi="Times New Roman" w:cs="Times New Roman"/>
          <w:kern w:val="1"/>
          <w:lang w:eastAsia="hi-IN" w:bidi="hi-IN"/>
        </w:rPr>
        <w:t xml:space="preserve"> </w:t>
      </w:r>
      <w:r w:rsidR="009335F8" w:rsidRPr="009335F8">
        <w:rPr>
          <w:rFonts w:ascii="Times New Roman" w:eastAsia="Times New Roman" w:hAnsi="Times New Roman" w:cs="Times New Roman"/>
          <w:lang w:eastAsia="ar-SA"/>
        </w:rPr>
        <w:t xml:space="preserve">Wykonawca zawiadomi pisemnie Zamawiającego, z co najmniej 3-dniowym wyprzedzeniem </w:t>
      </w:r>
      <w:r w:rsidR="009335F8" w:rsidRPr="009335F8">
        <w:rPr>
          <w:rFonts w:ascii="Times New Roman" w:eastAsia="Times New Roman" w:hAnsi="Times New Roman" w:cs="Times New Roman"/>
          <w:lang w:eastAsia="ar-SA"/>
        </w:rPr>
        <w:br/>
        <w:t>o gotowości wydania przedmiotu umowy.</w:t>
      </w:r>
    </w:p>
    <w:p w14:paraId="3E8CB08C" w14:textId="77777777" w:rsidR="009335F8" w:rsidRPr="009335F8" w:rsidRDefault="009335F8" w:rsidP="009335F8">
      <w:pPr>
        <w:widowControl w:val="0"/>
        <w:numPr>
          <w:ilvl w:val="0"/>
          <w:numId w:val="23"/>
        </w:numPr>
        <w:suppressAutoHyphens/>
        <w:spacing w:after="0" w:line="276" w:lineRule="auto"/>
        <w:jc w:val="both"/>
        <w:rPr>
          <w:rFonts w:ascii="Times New Roman" w:eastAsia="Times New Roman" w:hAnsi="Times New Roman" w:cs="Times New Roman"/>
          <w:lang w:eastAsia="ar-SA"/>
        </w:rPr>
      </w:pPr>
      <w:r w:rsidRPr="009335F8">
        <w:rPr>
          <w:rFonts w:ascii="Times New Roman" w:eastAsia="Times New Roman" w:hAnsi="Times New Roman" w:cs="Times New Roman"/>
          <w:lang w:eastAsia="ar-SA"/>
        </w:rPr>
        <w:t>Odbiór przedmiotu umowy odbędzie się w siedzibie Wykonawcy w obecności przedstawicieli stron umowy w terminie ustalonym przez przedstawicieli Zamawiającego i Wykonawcy.</w:t>
      </w:r>
    </w:p>
    <w:p w14:paraId="365DB1D1" w14:textId="77777777" w:rsidR="009335F8" w:rsidRPr="009335F8" w:rsidRDefault="009335F8" w:rsidP="009335F8">
      <w:pPr>
        <w:widowControl w:val="0"/>
        <w:numPr>
          <w:ilvl w:val="0"/>
          <w:numId w:val="23"/>
        </w:numPr>
        <w:suppressAutoHyphens/>
        <w:spacing w:after="0" w:line="276" w:lineRule="auto"/>
        <w:jc w:val="both"/>
        <w:rPr>
          <w:rFonts w:ascii="Times New Roman" w:eastAsia="Times New Roman" w:hAnsi="Times New Roman" w:cs="Times New Roman"/>
          <w:lang w:eastAsia="ar-SA"/>
        </w:rPr>
      </w:pPr>
      <w:r w:rsidRPr="009335F8">
        <w:rPr>
          <w:rFonts w:ascii="Times New Roman" w:eastAsia="Times New Roman" w:hAnsi="Times New Roman" w:cs="Times New Roman"/>
          <w:lang w:eastAsia="ar-SA"/>
        </w:rPr>
        <w:t>Potwierdzeniem odbioru przedmiotu umowy jest protokół odbioru faktycznego bez uwag, podpisany przez przedstawicieli obu stron umowy i sporządzony w trzech jednobrzmiących egzemplarzach, w tym jednego egzemplarzu dla Wykonawcy, dwa dla Zamawiającego.</w:t>
      </w:r>
    </w:p>
    <w:p w14:paraId="437B794A" w14:textId="77777777" w:rsidR="009335F8" w:rsidRPr="009335F8" w:rsidRDefault="009335F8" w:rsidP="009335F8">
      <w:pPr>
        <w:widowControl w:val="0"/>
        <w:numPr>
          <w:ilvl w:val="0"/>
          <w:numId w:val="23"/>
        </w:numPr>
        <w:suppressAutoHyphens/>
        <w:spacing w:after="0" w:line="276" w:lineRule="auto"/>
        <w:jc w:val="both"/>
        <w:rPr>
          <w:rFonts w:ascii="Times New Roman" w:eastAsia="Times New Roman" w:hAnsi="Times New Roman" w:cs="Times New Roman"/>
          <w:lang w:eastAsia="ar-SA"/>
        </w:rPr>
      </w:pPr>
      <w:r w:rsidRPr="009335F8">
        <w:rPr>
          <w:rFonts w:ascii="Times New Roman" w:eastAsia="Times New Roman" w:hAnsi="Times New Roman" w:cs="Times New Roman"/>
          <w:lang w:eastAsia="ar-SA"/>
        </w:rPr>
        <w:lastRenderedPageBreak/>
        <w:t>W przypadku stwierdzenia usterek dotyczących przedmiotu umowy, Wykonawca zobowiązuje się do ich niezwłocznego usunięcia, nie później jednak niż w terminie 14 dni od dnia stwierdzenia usterek,  lub wymiany przedmiotu umowy na wolny od usterek.</w:t>
      </w:r>
    </w:p>
    <w:p w14:paraId="72E8E7F8" w14:textId="77777777" w:rsidR="009335F8" w:rsidRPr="009335F8" w:rsidRDefault="009335F8" w:rsidP="009335F8">
      <w:pPr>
        <w:widowControl w:val="0"/>
        <w:numPr>
          <w:ilvl w:val="0"/>
          <w:numId w:val="23"/>
        </w:numPr>
        <w:suppressAutoHyphens/>
        <w:spacing w:after="0" w:line="276" w:lineRule="auto"/>
        <w:jc w:val="both"/>
        <w:rPr>
          <w:rFonts w:ascii="Times New Roman" w:eastAsia="Times New Roman" w:hAnsi="Times New Roman" w:cs="Times New Roman"/>
          <w:lang w:eastAsia="ar-SA"/>
        </w:rPr>
      </w:pPr>
      <w:r w:rsidRPr="009335F8">
        <w:rPr>
          <w:rFonts w:ascii="Times New Roman" w:eastAsia="Times New Roman" w:hAnsi="Times New Roman" w:cs="Times New Roman"/>
          <w:lang w:eastAsia="ar-SA"/>
        </w:rPr>
        <w:t xml:space="preserve">W przypadku stwierdzenia, że przedstawiony do odbioru przedmiot umowy nie odpowiada opisowi zawartemu w SWZ, Wykonawca zobowiązuje się do niezwłocznego (nie później jednak niż w terminie 14 dni od dnia stwierdzenia) dokonania zmian zgodnie z opisem, lub wymiany przedmiotu umowy na zgodny z opisem przedmiotu umowy. </w:t>
      </w:r>
    </w:p>
    <w:p w14:paraId="6C17F7FF" w14:textId="77777777" w:rsidR="009335F8" w:rsidRPr="009335F8" w:rsidRDefault="009335F8" w:rsidP="009335F8">
      <w:pPr>
        <w:widowControl w:val="0"/>
        <w:numPr>
          <w:ilvl w:val="0"/>
          <w:numId w:val="23"/>
        </w:numPr>
        <w:suppressAutoHyphens/>
        <w:spacing w:after="0" w:line="276" w:lineRule="auto"/>
        <w:jc w:val="both"/>
        <w:rPr>
          <w:rFonts w:ascii="Times New Roman" w:eastAsia="Times New Roman" w:hAnsi="Times New Roman" w:cs="Times New Roman"/>
          <w:lang w:eastAsia="ar-SA"/>
        </w:rPr>
      </w:pPr>
      <w:r w:rsidRPr="009335F8">
        <w:rPr>
          <w:rFonts w:ascii="Times New Roman" w:eastAsia="Times New Roman" w:hAnsi="Times New Roman" w:cs="Times New Roman"/>
          <w:lang w:eastAsia="ar-SA"/>
        </w:rPr>
        <w:t>W przypadkach, o których mowa w ust. 4 i 5 zostanie sporządzony protokół stwierdzający zaistniałe usterki lub niezgodności w stosunku do postanowień niniejszej umowy. Protokół sporządza się w trzech jednobrzmiących egzemplarzach, jeden egzemplarz dla Wykonawcy, dwa dla Zamawiającego.</w:t>
      </w:r>
    </w:p>
    <w:p w14:paraId="6E91E8D8" w14:textId="77777777" w:rsidR="009335F8" w:rsidRPr="009335F8" w:rsidRDefault="009335F8" w:rsidP="009335F8">
      <w:pPr>
        <w:widowControl w:val="0"/>
        <w:numPr>
          <w:ilvl w:val="0"/>
          <w:numId w:val="23"/>
        </w:numPr>
        <w:suppressAutoHyphens/>
        <w:spacing w:after="0" w:line="276" w:lineRule="auto"/>
        <w:jc w:val="both"/>
        <w:rPr>
          <w:rFonts w:ascii="Times New Roman" w:eastAsia="Times New Roman" w:hAnsi="Times New Roman" w:cs="Times New Roman"/>
          <w:lang w:eastAsia="ar-SA"/>
        </w:rPr>
      </w:pPr>
      <w:r w:rsidRPr="009335F8">
        <w:rPr>
          <w:rFonts w:ascii="Times New Roman" w:eastAsia="Times New Roman" w:hAnsi="Times New Roman" w:cs="Times New Roman"/>
          <w:lang w:eastAsia="ar-SA"/>
        </w:rPr>
        <w:t>Po pozytywnym odbiorze pojazdu Zamawiający pozostawi pojazd w depozycie u Wykonawcy celem rejestracji we właściwym wydziale komunikacji. Na tę okoliczność zostanie sporządzony stosowany protokół depozytowy.</w:t>
      </w:r>
    </w:p>
    <w:p w14:paraId="6E9EA65E" w14:textId="77777777" w:rsidR="009335F8" w:rsidRPr="009335F8" w:rsidRDefault="009335F8" w:rsidP="009335F8">
      <w:pPr>
        <w:widowControl w:val="0"/>
        <w:numPr>
          <w:ilvl w:val="0"/>
          <w:numId w:val="23"/>
        </w:numPr>
        <w:suppressAutoHyphens/>
        <w:spacing w:after="0" w:line="276" w:lineRule="auto"/>
        <w:jc w:val="both"/>
        <w:rPr>
          <w:rFonts w:ascii="Times New Roman" w:eastAsia="Times New Roman" w:hAnsi="Times New Roman" w:cs="Times New Roman"/>
          <w:b/>
          <w:lang w:eastAsia="ar-SA"/>
        </w:rPr>
      </w:pPr>
      <w:r w:rsidRPr="009335F8">
        <w:rPr>
          <w:rFonts w:ascii="Times New Roman" w:eastAsia="Times New Roman" w:hAnsi="Times New Roman" w:cs="Times New Roman"/>
          <w:lang w:eastAsia="ar-SA"/>
        </w:rPr>
        <w:t>Szkolenie z zakresu podstawowej obsługi samochodu odbędzie się w  dniu odbioru przedmiotu umowy, w siedzibie Zamawiającego.</w:t>
      </w:r>
    </w:p>
    <w:p w14:paraId="576166BF" w14:textId="77777777" w:rsidR="000C20EF" w:rsidRPr="009335F8" w:rsidRDefault="009335F8" w:rsidP="009335F8">
      <w:pPr>
        <w:widowControl w:val="0"/>
        <w:numPr>
          <w:ilvl w:val="0"/>
          <w:numId w:val="23"/>
        </w:numPr>
        <w:suppressAutoHyphens/>
        <w:spacing w:after="0" w:line="276" w:lineRule="auto"/>
        <w:jc w:val="both"/>
        <w:rPr>
          <w:rFonts w:ascii="Arial Narrow" w:eastAsia="Times New Roman" w:hAnsi="Arial Narrow" w:cs="Helvetica"/>
          <w:b/>
          <w:sz w:val="24"/>
          <w:szCs w:val="24"/>
          <w:lang w:eastAsia="ar-SA"/>
        </w:rPr>
      </w:pPr>
      <w:r w:rsidRPr="009335F8">
        <w:rPr>
          <w:rFonts w:ascii="Times New Roman" w:eastAsia="Times New Roman" w:hAnsi="Times New Roman" w:cs="Times New Roman"/>
          <w:lang w:eastAsia="ar-SA"/>
        </w:rPr>
        <w:t>Samochód przekazywany przez Wykonawcę Zamawiającemu będzie posiadał pełny zbiornik paliwa oraz uzupełnione inne płyny eksploatacyjne</w:t>
      </w:r>
      <w:r w:rsidRPr="009335F8">
        <w:rPr>
          <w:rFonts w:ascii="Arial Narrow" w:eastAsia="Times New Roman" w:hAnsi="Arial Narrow" w:cs="Helvetica"/>
          <w:sz w:val="24"/>
          <w:szCs w:val="24"/>
          <w:lang w:eastAsia="ar-SA"/>
        </w:rPr>
        <w:t>.</w:t>
      </w:r>
    </w:p>
    <w:p w14:paraId="4EAF9E4E" w14:textId="77777777" w:rsidR="00733EA6" w:rsidRPr="00733EA6" w:rsidRDefault="00733EA6" w:rsidP="00733EA6">
      <w:pPr>
        <w:widowControl w:val="0"/>
        <w:suppressAutoHyphens/>
        <w:autoSpaceDE w:val="0"/>
        <w:spacing w:after="0" w:line="240" w:lineRule="auto"/>
        <w:jc w:val="right"/>
        <w:rPr>
          <w:rFonts w:ascii="Times New Roman" w:eastAsia="SimSun" w:hAnsi="Times New Roman" w:cs="Times New Roman"/>
          <w:color w:val="000000"/>
          <w:kern w:val="1"/>
          <w:lang w:eastAsia="hi-IN" w:bidi="hi-IN"/>
        </w:rPr>
      </w:pPr>
    </w:p>
    <w:p w14:paraId="4258E5E9" w14:textId="77777777" w:rsidR="00733EA6" w:rsidRPr="00733EA6" w:rsidRDefault="00733EA6" w:rsidP="00733EA6">
      <w:pPr>
        <w:widowControl w:val="0"/>
        <w:suppressAutoHyphens/>
        <w:autoSpaceDE w:val="0"/>
        <w:spacing w:after="120" w:line="240" w:lineRule="auto"/>
        <w:jc w:val="center"/>
        <w:rPr>
          <w:rFonts w:ascii="Times New Roman" w:eastAsia="SimSun" w:hAnsi="Times New Roman" w:cs="Times New Roman"/>
          <w:b/>
          <w:bCs/>
          <w:color w:val="000000"/>
          <w:kern w:val="1"/>
          <w:lang w:eastAsia="hi-IN" w:bidi="hi-IN"/>
        </w:rPr>
      </w:pPr>
      <w:bookmarkStart w:id="6" w:name="_Hlk130633953"/>
      <w:r w:rsidRPr="00733EA6">
        <w:rPr>
          <w:rFonts w:ascii="Times New Roman" w:eastAsia="SimSun" w:hAnsi="Times New Roman" w:cs="Times New Roman"/>
          <w:b/>
          <w:bCs/>
          <w:color w:val="000000"/>
          <w:kern w:val="1"/>
          <w:lang w:eastAsia="hi-IN" w:bidi="hi-IN"/>
        </w:rPr>
        <w:t>§ 6</w:t>
      </w:r>
    </w:p>
    <w:bookmarkEnd w:id="6"/>
    <w:p w14:paraId="6778F1BC" w14:textId="77777777" w:rsidR="00733EA6" w:rsidRPr="00733EA6" w:rsidRDefault="00733EA6" w:rsidP="00733EA6">
      <w:pPr>
        <w:widowControl w:val="0"/>
        <w:suppressAutoHyphens/>
        <w:autoSpaceDE w:val="0"/>
        <w:spacing w:after="120" w:line="240" w:lineRule="auto"/>
        <w:jc w:val="center"/>
        <w:rPr>
          <w:rFonts w:ascii="Times New Roman" w:eastAsia="SimSun" w:hAnsi="Times New Roman" w:cs="Times New Roman"/>
          <w:b/>
          <w:bCs/>
          <w:color w:val="000000"/>
          <w:kern w:val="1"/>
          <w:lang w:eastAsia="hi-IN" w:bidi="hi-IN"/>
        </w:rPr>
      </w:pPr>
      <w:r w:rsidRPr="00733EA6">
        <w:rPr>
          <w:rFonts w:ascii="Times New Roman" w:eastAsia="SimSun" w:hAnsi="Times New Roman" w:cs="Times New Roman"/>
          <w:b/>
          <w:bCs/>
          <w:color w:val="000000"/>
          <w:kern w:val="1"/>
          <w:lang w:eastAsia="hi-IN" w:bidi="hi-IN"/>
        </w:rPr>
        <w:t>Gwarancja</w:t>
      </w:r>
      <w:r w:rsidR="00DE2132">
        <w:rPr>
          <w:rFonts w:ascii="Times New Roman" w:eastAsia="SimSun" w:hAnsi="Times New Roman" w:cs="Times New Roman"/>
          <w:b/>
          <w:bCs/>
          <w:color w:val="000000"/>
          <w:kern w:val="1"/>
          <w:lang w:eastAsia="hi-IN" w:bidi="hi-IN"/>
        </w:rPr>
        <w:t xml:space="preserve"> i rękojmia</w:t>
      </w:r>
    </w:p>
    <w:p w14:paraId="25DEAE30" w14:textId="77777777" w:rsidR="006F37ED" w:rsidRPr="00EA2821" w:rsidRDefault="00733EA6" w:rsidP="006F37ED">
      <w:pPr>
        <w:widowControl w:val="0"/>
        <w:numPr>
          <w:ilvl w:val="0"/>
          <w:numId w:val="5"/>
        </w:numPr>
        <w:tabs>
          <w:tab w:val="left" w:pos="284"/>
        </w:tabs>
        <w:suppressAutoHyphens/>
        <w:autoSpaceDE w:val="0"/>
        <w:spacing w:after="0" w:line="240" w:lineRule="auto"/>
        <w:ind w:left="284" w:hanging="284"/>
        <w:jc w:val="both"/>
        <w:rPr>
          <w:rFonts w:ascii="Times New Roman" w:eastAsia="SimSun" w:hAnsi="Times New Roman" w:cs="Times New Roman"/>
          <w:kern w:val="1"/>
          <w:lang w:eastAsia="hi-IN" w:bidi="hi-IN"/>
        </w:rPr>
      </w:pPr>
      <w:r w:rsidRPr="00EA2821">
        <w:rPr>
          <w:rFonts w:ascii="Times New Roman" w:eastAsia="SimSun" w:hAnsi="Times New Roman" w:cs="Times New Roman"/>
          <w:bCs/>
          <w:kern w:val="1"/>
          <w:lang w:eastAsia="hi-IN" w:bidi="hi-IN"/>
        </w:rPr>
        <w:t>Wykonawca</w:t>
      </w:r>
      <w:r w:rsidRPr="00EA2821">
        <w:rPr>
          <w:rFonts w:ascii="Times New Roman" w:eastAsia="SimSun" w:hAnsi="Times New Roman" w:cs="Times New Roman"/>
          <w:kern w:val="1"/>
          <w:lang w:eastAsia="hi-IN" w:bidi="hi-IN"/>
        </w:rPr>
        <w:t xml:space="preserve"> na przedmiot umowy udziela gwarancji w następujący sposób: …….  </w:t>
      </w:r>
      <w:r w:rsidR="001D1645" w:rsidRPr="00EA2821">
        <w:rPr>
          <w:rFonts w:ascii="Times New Roman" w:eastAsia="SimSun" w:hAnsi="Times New Roman" w:cs="Times New Roman"/>
          <w:kern w:val="1"/>
          <w:lang w:eastAsia="hi-IN" w:bidi="hi-IN"/>
        </w:rPr>
        <w:t>m</w:t>
      </w:r>
      <w:r w:rsidRPr="00EA2821">
        <w:rPr>
          <w:rFonts w:ascii="Times New Roman" w:eastAsia="SimSun" w:hAnsi="Times New Roman" w:cs="Times New Roman"/>
          <w:kern w:val="1"/>
          <w:lang w:eastAsia="hi-IN" w:bidi="hi-IN"/>
        </w:rPr>
        <w:t>iesiące</w:t>
      </w:r>
      <w:r w:rsidR="001D1645" w:rsidRPr="00EA2821">
        <w:rPr>
          <w:rFonts w:ascii="Times New Roman" w:eastAsia="SimSun" w:hAnsi="Times New Roman" w:cs="Times New Roman"/>
          <w:kern w:val="1"/>
          <w:lang w:eastAsia="hi-IN" w:bidi="hi-IN"/>
        </w:rPr>
        <w:t>/ęcy</w:t>
      </w:r>
      <w:r w:rsidRPr="00EA2821">
        <w:rPr>
          <w:rFonts w:ascii="Times New Roman" w:eastAsia="SimSun" w:hAnsi="Times New Roman" w:cs="Times New Roman"/>
          <w:kern w:val="1"/>
          <w:lang w:eastAsia="hi-IN" w:bidi="hi-IN"/>
        </w:rPr>
        <w:t xml:space="preserve"> na </w:t>
      </w:r>
      <w:r w:rsidR="001D1645" w:rsidRPr="00EA2821">
        <w:rPr>
          <w:rFonts w:ascii="Times New Roman" w:eastAsia="SimSun" w:hAnsi="Times New Roman" w:cs="Times New Roman"/>
          <w:kern w:val="1"/>
          <w:lang w:eastAsia="hi-IN" w:bidi="hi-IN"/>
        </w:rPr>
        <w:t>podwozie, ……………miesiące/ęcy na zabudowę</w:t>
      </w:r>
      <w:r w:rsidR="00DE2132" w:rsidRPr="00EA2821">
        <w:t xml:space="preserve"> </w:t>
      </w:r>
      <w:r w:rsidR="00DE2132" w:rsidRPr="00EA2821">
        <w:rPr>
          <w:rFonts w:ascii="Times New Roman" w:eastAsia="SimSun" w:hAnsi="Times New Roman" w:cs="Times New Roman"/>
          <w:kern w:val="1"/>
          <w:lang w:eastAsia="hi-IN" w:bidi="hi-IN"/>
        </w:rPr>
        <w:t>licząc od daty ostatecznego odbioru przedmiotu zamówienia.</w:t>
      </w:r>
    </w:p>
    <w:p w14:paraId="6ACD28B3" w14:textId="77777777" w:rsidR="006F37ED" w:rsidRPr="0050302D" w:rsidRDefault="006F37ED" w:rsidP="006F37ED">
      <w:pPr>
        <w:widowControl w:val="0"/>
        <w:numPr>
          <w:ilvl w:val="0"/>
          <w:numId w:val="5"/>
        </w:numPr>
        <w:tabs>
          <w:tab w:val="left" w:pos="284"/>
        </w:tabs>
        <w:suppressAutoHyphens/>
        <w:autoSpaceDE w:val="0"/>
        <w:spacing w:after="0" w:line="240" w:lineRule="auto"/>
        <w:ind w:left="284" w:hanging="284"/>
        <w:jc w:val="both"/>
        <w:rPr>
          <w:rFonts w:ascii="Times New Roman" w:eastAsia="SimSun" w:hAnsi="Times New Roman" w:cs="Times New Roman"/>
          <w:kern w:val="1"/>
          <w:lang w:eastAsia="hi-IN" w:bidi="hi-IN"/>
        </w:rPr>
      </w:pPr>
      <w:r w:rsidRPr="0050302D">
        <w:rPr>
          <w:rFonts w:ascii="Times New Roman" w:hAnsi="Times New Roman" w:cs="Times New Roman"/>
        </w:rPr>
        <w:t xml:space="preserve">Gwarancja udzielona jest w ramach wynagrodzenia, o którym mowa w § 4 ust. 1. </w:t>
      </w:r>
    </w:p>
    <w:p w14:paraId="5B9F3CE2" w14:textId="77777777" w:rsidR="00733EA6" w:rsidRPr="00733EA6" w:rsidRDefault="00733EA6" w:rsidP="00733EA6">
      <w:pPr>
        <w:widowControl w:val="0"/>
        <w:numPr>
          <w:ilvl w:val="0"/>
          <w:numId w:val="5"/>
        </w:numPr>
        <w:tabs>
          <w:tab w:val="left" w:pos="284"/>
        </w:tabs>
        <w:suppressAutoHyphens/>
        <w:autoSpaceDE w:val="0"/>
        <w:spacing w:after="0" w:line="240" w:lineRule="auto"/>
        <w:ind w:left="142" w:hanging="142"/>
        <w:jc w:val="both"/>
        <w:rPr>
          <w:rFonts w:ascii="Times New Roman" w:eastAsia="SimSun" w:hAnsi="Times New Roman" w:cs="Times New Roman"/>
          <w:kern w:val="1"/>
          <w:lang w:eastAsia="hi-IN" w:bidi="hi-IN"/>
        </w:rPr>
      </w:pPr>
      <w:r w:rsidRPr="00733EA6">
        <w:rPr>
          <w:rFonts w:ascii="Times New Roman" w:eastAsia="SimSun" w:hAnsi="Times New Roman" w:cs="Times New Roman"/>
          <w:kern w:val="1"/>
          <w:lang w:eastAsia="hi-IN" w:bidi="hi-IN"/>
        </w:rPr>
        <w:t xml:space="preserve">Bieg terminu gwarancji samochodu rozpoczyna się w dniu dokonania przez Zamawiającego </w:t>
      </w:r>
      <w:r w:rsidRPr="00733EA6">
        <w:rPr>
          <w:rFonts w:ascii="Times New Roman" w:eastAsia="SimSun" w:hAnsi="Times New Roman" w:cs="Times New Roman"/>
          <w:kern w:val="1"/>
          <w:lang w:eastAsia="hi-IN" w:bidi="hi-IN"/>
        </w:rPr>
        <w:tab/>
        <w:t>odbioru przedmiotu umowy potwierdzonego podpisaniem protokołu odbioru.</w:t>
      </w:r>
    </w:p>
    <w:p w14:paraId="06EF8CA3" w14:textId="77777777" w:rsidR="00DE2132" w:rsidRDefault="00DE2132" w:rsidP="00DE2132">
      <w:pPr>
        <w:widowControl w:val="0"/>
        <w:numPr>
          <w:ilvl w:val="0"/>
          <w:numId w:val="5"/>
        </w:numPr>
        <w:tabs>
          <w:tab w:val="left" w:pos="284"/>
        </w:tabs>
        <w:suppressAutoHyphens/>
        <w:autoSpaceDE w:val="0"/>
        <w:spacing w:after="0" w:line="240" w:lineRule="auto"/>
        <w:ind w:left="284" w:hanging="284"/>
        <w:jc w:val="both"/>
        <w:rPr>
          <w:rFonts w:ascii="Times New Roman" w:eastAsia="SimSun" w:hAnsi="Times New Roman" w:cs="Times New Roman"/>
          <w:kern w:val="1"/>
          <w:lang w:eastAsia="hi-IN" w:bidi="hi-IN"/>
        </w:rPr>
      </w:pPr>
      <w:r w:rsidRPr="00DE2132">
        <w:rPr>
          <w:rFonts w:ascii="Times New Roman" w:eastAsia="SimSun" w:hAnsi="Times New Roman" w:cs="Times New Roman"/>
          <w:kern w:val="1"/>
          <w:lang w:eastAsia="hi-IN" w:bidi="hi-IN"/>
        </w:rPr>
        <w:t>Gwarancja obejmuje wszystkie wykryte podczas eksploatacji pojazdu usterki i wady dotyczące pojazdu oraz zabudowy pojazdu.</w:t>
      </w:r>
    </w:p>
    <w:p w14:paraId="2EF2F739" w14:textId="77777777" w:rsidR="00733EA6" w:rsidRPr="00733EA6" w:rsidRDefault="00733EA6" w:rsidP="00733EA6">
      <w:pPr>
        <w:widowControl w:val="0"/>
        <w:numPr>
          <w:ilvl w:val="0"/>
          <w:numId w:val="5"/>
        </w:numPr>
        <w:tabs>
          <w:tab w:val="left" w:pos="284"/>
        </w:tabs>
        <w:suppressAutoHyphens/>
        <w:autoSpaceDE w:val="0"/>
        <w:spacing w:after="0" w:line="240" w:lineRule="auto"/>
        <w:ind w:left="284" w:hanging="284"/>
        <w:rPr>
          <w:rFonts w:ascii="Times New Roman" w:eastAsia="SimSun" w:hAnsi="Times New Roman" w:cs="Times New Roman"/>
          <w:kern w:val="1"/>
          <w:lang w:eastAsia="hi-IN" w:bidi="hi-IN"/>
        </w:rPr>
      </w:pPr>
      <w:r w:rsidRPr="00733EA6">
        <w:rPr>
          <w:rFonts w:ascii="Times New Roman" w:eastAsia="SimSun" w:hAnsi="Times New Roman" w:cs="Times New Roman"/>
          <w:kern w:val="1"/>
          <w:lang w:eastAsia="hi-IN" w:bidi="hi-IN"/>
        </w:rPr>
        <w:t xml:space="preserve">W okresie gwarancji naprawy gwarancyjne zabudowy pożarniczej wykonywane będą przez serwis </w:t>
      </w:r>
      <w:r w:rsidRPr="00733EA6">
        <w:rPr>
          <w:rFonts w:ascii="Times New Roman" w:eastAsia="SimSun" w:hAnsi="Times New Roman" w:cs="Times New Roman"/>
          <w:bCs/>
          <w:kern w:val="1"/>
          <w:lang w:eastAsia="hi-IN" w:bidi="hi-IN"/>
        </w:rPr>
        <w:t>Wykonawcy</w:t>
      </w:r>
      <w:r w:rsidRPr="00733EA6">
        <w:rPr>
          <w:rFonts w:ascii="Times New Roman" w:eastAsia="SimSun" w:hAnsi="Times New Roman" w:cs="Times New Roman"/>
          <w:kern w:val="1"/>
          <w:lang w:eastAsia="hi-IN" w:bidi="hi-IN"/>
        </w:rPr>
        <w:t xml:space="preserve"> w siedzibie Zamawiającego lub w miejscu przez niego wskazanym. </w:t>
      </w:r>
    </w:p>
    <w:p w14:paraId="3A030D6A" w14:textId="77777777" w:rsidR="00733EA6" w:rsidRPr="00733EA6" w:rsidRDefault="00733EA6" w:rsidP="00733EA6">
      <w:pPr>
        <w:widowControl w:val="0"/>
        <w:numPr>
          <w:ilvl w:val="0"/>
          <w:numId w:val="5"/>
        </w:numPr>
        <w:tabs>
          <w:tab w:val="left" w:pos="284"/>
        </w:tabs>
        <w:suppressAutoHyphens/>
        <w:autoSpaceDE w:val="0"/>
        <w:spacing w:after="0" w:line="240" w:lineRule="auto"/>
        <w:ind w:left="284" w:hanging="284"/>
        <w:jc w:val="both"/>
        <w:rPr>
          <w:rFonts w:ascii="Times New Roman" w:eastAsia="SimSun" w:hAnsi="Times New Roman" w:cs="Times New Roman"/>
          <w:kern w:val="1"/>
          <w:lang w:eastAsia="hi-IN" w:bidi="hi-IN"/>
        </w:rPr>
      </w:pPr>
      <w:r w:rsidRPr="00733EA6">
        <w:rPr>
          <w:rFonts w:ascii="Times New Roman" w:eastAsia="SimSun" w:hAnsi="Times New Roman" w:cs="Times New Roman"/>
          <w:kern w:val="1"/>
          <w:lang w:eastAsia="hi-IN" w:bidi="hi-IN"/>
        </w:rPr>
        <w:t>W okresie gwarancji naprawy gwarancyjne podwozia samochodu pożarniczego objęte  gwarancją  świadczy sieć Autoryzowanych Stacji Obsługi.</w:t>
      </w:r>
    </w:p>
    <w:p w14:paraId="22266ED5" w14:textId="77777777" w:rsidR="006F37ED" w:rsidRPr="006F37ED" w:rsidRDefault="006F37ED" w:rsidP="006F37ED">
      <w:pPr>
        <w:widowControl w:val="0"/>
        <w:numPr>
          <w:ilvl w:val="0"/>
          <w:numId w:val="5"/>
        </w:numPr>
        <w:tabs>
          <w:tab w:val="left" w:pos="284"/>
        </w:tabs>
        <w:suppressAutoHyphens/>
        <w:autoSpaceDE w:val="0"/>
        <w:spacing w:after="0" w:line="240" w:lineRule="auto"/>
        <w:ind w:left="284" w:hanging="284"/>
        <w:jc w:val="both"/>
        <w:rPr>
          <w:rFonts w:ascii="Times New Roman" w:eastAsia="SimSun" w:hAnsi="Times New Roman" w:cs="Times New Roman"/>
          <w:kern w:val="1"/>
          <w:lang w:eastAsia="hi-IN" w:bidi="hi-IN"/>
        </w:rPr>
      </w:pPr>
      <w:r w:rsidRPr="006F37ED">
        <w:rPr>
          <w:rFonts w:ascii="Times New Roman" w:hAnsi="Times New Roman" w:cs="Times New Roman"/>
        </w:rPr>
        <w:t xml:space="preserve">W przypadku wystąpienia w okresie gwarancji wad lub usterek w dostarczonym pojeździe oraz zabudowy Zamawiający powiadamia o tym fakcie Wykonawcę, a Wykonawca zobowiązuje się do ich bezwzględnego usunięcia, w terminie uzgodnionym przez strony, lecz nie dłuższym niż 14 dni roboczych. </w:t>
      </w:r>
    </w:p>
    <w:p w14:paraId="37769442" w14:textId="77777777" w:rsidR="00733EA6" w:rsidRPr="006F37ED" w:rsidRDefault="00733EA6" w:rsidP="00733EA6">
      <w:pPr>
        <w:widowControl w:val="0"/>
        <w:numPr>
          <w:ilvl w:val="0"/>
          <w:numId w:val="5"/>
        </w:numPr>
        <w:tabs>
          <w:tab w:val="left" w:pos="284"/>
        </w:tabs>
        <w:suppressAutoHyphens/>
        <w:autoSpaceDE w:val="0"/>
        <w:spacing w:after="0" w:line="240" w:lineRule="auto"/>
        <w:ind w:left="284"/>
        <w:jc w:val="both"/>
        <w:rPr>
          <w:rFonts w:ascii="Times New Roman" w:eastAsia="SimSun" w:hAnsi="Times New Roman" w:cs="Times New Roman"/>
          <w:kern w:val="1"/>
          <w:lang w:eastAsia="hi-IN" w:bidi="hi-IN"/>
        </w:rPr>
      </w:pPr>
      <w:r w:rsidRPr="006F37ED">
        <w:rPr>
          <w:rFonts w:ascii="Times New Roman" w:eastAsia="SimSun" w:hAnsi="Times New Roman" w:cs="Times New Roman"/>
          <w:kern w:val="1"/>
          <w:lang w:eastAsia="hi-IN" w:bidi="hi-IN"/>
        </w:rPr>
        <w:t>Do okresu naprawy nie wlicza się dni ustawowo wolnych od pracy określonych w odrębnych przepisach obowiązujących w państwie Zamawiającego.</w:t>
      </w:r>
    </w:p>
    <w:p w14:paraId="5B226844" w14:textId="77777777" w:rsidR="006F37ED" w:rsidRPr="006F37ED" w:rsidRDefault="006F37ED" w:rsidP="006F37ED">
      <w:pPr>
        <w:widowControl w:val="0"/>
        <w:numPr>
          <w:ilvl w:val="0"/>
          <w:numId w:val="5"/>
        </w:numPr>
        <w:tabs>
          <w:tab w:val="left" w:pos="284"/>
        </w:tabs>
        <w:suppressAutoHyphens/>
        <w:autoSpaceDE w:val="0"/>
        <w:spacing w:after="0" w:line="240" w:lineRule="auto"/>
        <w:ind w:left="284"/>
        <w:jc w:val="both"/>
        <w:rPr>
          <w:rFonts w:ascii="Times New Roman" w:eastAsia="SimSun" w:hAnsi="Times New Roman" w:cs="Times New Roman"/>
          <w:kern w:val="1"/>
          <w:lang w:eastAsia="hi-IN" w:bidi="hi-IN"/>
        </w:rPr>
      </w:pPr>
      <w:r w:rsidRPr="006F37ED">
        <w:rPr>
          <w:rFonts w:ascii="Times New Roman" w:eastAsia="SimSun" w:hAnsi="Times New Roman" w:cs="Times New Roman"/>
          <w:color w:val="000000"/>
          <w:kern w:val="1"/>
          <w:lang w:eastAsia="hi-IN" w:bidi="hi-IN"/>
        </w:rPr>
        <w:t>Czas naprawy wyłączony będzie z okresu gwarancyjnego. Okres gwarancji zostanie każdorazowo wydłużony o czas niesprawności przedmiotu umowy liczony od daty zgłoszenia przez Zamawiającego usterki lub awarii do dokonania naprawy. Okres ten Wykonawca zobowiązuje się odnotować w dokumencie gwarancyjnym lub innym dokumencie stwierdzającym wykonanie naprawy.</w:t>
      </w:r>
    </w:p>
    <w:p w14:paraId="5206CCB2" w14:textId="77777777" w:rsidR="006F37ED" w:rsidRPr="006F37ED" w:rsidRDefault="006F37ED" w:rsidP="006F37ED">
      <w:pPr>
        <w:widowControl w:val="0"/>
        <w:numPr>
          <w:ilvl w:val="0"/>
          <w:numId w:val="5"/>
        </w:numPr>
        <w:tabs>
          <w:tab w:val="left" w:pos="284"/>
        </w:tabs>
        <w:suppressAutoHyphens/>
        <w:autoSpaceDE w:val="0"/>
        <w:spacing w:after="0" w:line="240" w:lineRule="auto"/>
        <w:ind w:left="284"/>
        <w:jc w:val="both"/>
        <w:rPr>
          <w:rFonts w:ascii="Times New Roman" w:eastAsia="SimSun" w:hAnsi="Times New Roman" w:cs="Times New Roman"/>
          <w:kern w:val="1"/>
          <w:lang w:eastAsia="hi-IN" w:bidi="hi-IN"/>
        </w:rPr>
      </w:pPr>
      <w:r w:rsidRPr="006F37ED">
        <w:rPr>
          <w:rFonts w:ascii="Times New Roman" w:hAnsi="Times New Roman" w:cs="Times New Roman"/>
        </w:rPr>
        <w:t xml:space="preserve">Jeżeli podczas okresu gwarancyjnego zostaną wykryte przez Zamawiającego wady czy usterki, Wykonawca zostanie poinformowany o tym pisemnie lub pocztą elektroniczną. </w:t>
      </w:r>
    </w:p>
    <w:p w14:paraId="69E7BA41" w14:textId="77777777" w:rsidR="006F37ED" w:rsidRPr="006F37ED" w:rsidRDefault="006F37ED" w:rsidP="006F37ED">
      <w:pPr>
        <w:widowControl w:val="0"/>
        <w:numPr>
          <w:ilvl w:val="0"/>
          <w:numId w:val="5"/>
        </w:numPr>
        <w:tabs>
          <w:tab w:val="left" w:pos="284"/>
        </w:tabs>
        <w:suppressAutoHyphens/>
        <w:autoSpaceDE w:val="0"/>
        <w:spacing w:after="0" w:line="240" w:lineRule="auto"/>
        <w:ind w:left="284"/>
        <w:jc w:val="both"/>
        <w:rPr>
          <w:rFonts w:ascii="Times New Roman" w:eastAsia="SimSun" w:hAnsi="Times New Roman" w:cs="Times New Roman"/>
          <w:kern w:val="1"/>
          <w:lang w:eastAsia="hi-IN" w:bidi="hi-IN"/>
        </w:rPr>
      </w:pPr>
      <w:r w:rsidRPr="006F37ED">
        <w:rPr>
          <w:rFonts w:ascii="Times New Roman" w:hAnsi="Times New Roman" w:cs="Times New Roman"/>
        </w:rPr>
        <w:t xml:space="preserve">W przypadku bezskutecznego upływu terminu, o którym mowa w ust. 7 niniejszego paragrafu Zamawiającemu przysługuje prawo zlecenia naprawy w wybranym przez siebie serwisie/zakładzie mechanicznym. W takim przypadku Zamawiający wystawi Wykonawcy notę obciążeniową/ refakturę równą kosztom poniesionym za naprawę pojazdu lub zabudowy pojazdu lub jej części, a Wykonawca zobowiązuje się do jej uregulowania w terminie wskazanym przez Zamawiającego. </w:t>
      </w:r>
    </w:p>
    <w:p w14:paraId="79E13789" w14:textId="77777777" w:rsidR="006F37ED" w:rsidRDefault="006F37ED" w:rsidP="00132613">
      <w:pPr>
        <w:widowControl w:val="0"/>
        <w:suppressAutoHyphens/>
        <w:autoSpaceDE w:val="0"/>
        <w:spacing w:after="120" w:line="240" w:lineRule="auto"/>
        <w:rPr>
          <w:rFonts w:ascii="Times New Roman" w:eastAsia="SimSun" w:hAnsi="Times New Roman" w:cs="Times New Roman"/>
          <w:b/>
          <w:bCs/>
          <w:color w:val="000000"/>
          <w:kern w:val="1"/>
          <w:lang w:eastAsia="hi-IN" w:bidi="hi-IN"/>
        </w:rPr>
      </w:pPr>
    </w:p>
    <w:p w14:paraId="501C8080" w14:textId="77777777" w:rsidR="00733EA6" w:rsidRPr="00733EA6" w:rsidRDefault="00733EA6" w:rsidP="00733EA6">
      <w:pPr>
        <w:widowControl w:val="0"/>
        <w:suppressAutoHyphens/>
        <w:autoSpaceDE w:val="0"/>
        <w:spacing w:after="120" w:line="240" w:lineRule="auto"/>
        <w:jc w:val="center"/>
        <w:rPr>
          <w:rFonts w:ascii="Times New Roman" w:eastAsia="SimSun" w:hAnsi="Times New Roman" w:cs="Times New Roman"/>
          <w:b/>
          <w:bCs/>
          <w:color w:val="000000"/>
          <w:kern w:val="1"/>
          <w:lang w:eastAsia="hi-IN" w:bidi="hi-IN"/>
        </w:rPr>
      </w:pPr>
      <w:r w:rsidRPr="00733EA6">
        <w:rPr>
          <w:rFonts w:ascii="Times New Roman" w:eastAsia="SimSun" w:hAnsi="Times New Roman" w:cs="Times New Roman"/>
          <w:b/>
          <w:bCs/>
          <w:color w:val="000000"/>
          <w:kern w:val="1"/>
          <w:lang w:eastAsia="hi-IN" w:bidi="hi-IN"/>
        </w:rPr>
        <w:t>§ 7</w:t>
      </w:r>
    </w:p>
    <w:p w14:paraId="707A808B" w14:textId="77777777" w:rsidR="00733EA6" w:rsidRDefault="00733EA6" w:rsidP="00733EA6">
      <w:pPr>
        <w:widowControl w:val="0"/>
        <w:suppressAutoHyphens/>
        <w:autoSpaceDE w:val="0"/>
        <w:spacing w:after="120" w:line="240" w:lineRule="auto"/>
        <w:jc w:val="center"/>
        <w:rPr>
          <w:rFonts w:ascii="Times New Roman" w:eastAsia="SimSun" w:hAnsi="Times New Roman" w:cs="Times New Roman"/>
          <w:b/>
          <w:bCs/>
          <w:color w:val="000000"/>
          <w:kern w:val="1"/>
          <w:lang w:eastAsia="hi-IN" w:bidi="hi-IN"/>
        </w:rPr>
      </w:pPr>
      <w:r w:rsidRPr="00733EA6">
        <w:rPr>
          <w:rFonts w:ascii="Times New Roman" w:eastAsia="SimSun" w:hAnsi="Times New Roman" w:cs="Times New Roman"/>
          <w:b/>
          <w:bCs/>
          <w:color w:val="000000"/>
          <w:kern w:val="1"/>
          <w:lang w:eastAsia="hi-IN" w:bidi="hi-IN"/>
        </w:rPr>
        <w:t>Kary umowne</w:t>
      </w:r>
    </w:p>
    <w:p w14:paraId="26A250BB" w14:textId="77777777" w:rsidR="0050302D" w:rsidRPr="00733EA6" w:rsidRDefault="0050302D" w:rsidP="00733EA6">
      <w:pPr>
        <w:widowControl w:val="0"/>
        <w:suppressAutoHyphens/>
        <w:autoSpaceDE w:val="0"/>
        <w:spacing w:after="120" w:line="240" w:lineRule="auto"/>
        <w:jc w:val="center"/>
        <w:rPr>
          <w:rFonts w:ascii="Times New Roman" w:eastAsia="SimSun" w:hAnsi="Times New Roman" w:cs="Times New Roman"/>
          <w:b/>
          <w:bCs/>
          <w:color w:val="000000"/>
          <w:kern w:val="1"/>
          <w:lang w:eastAsia="hi-IN" w:bidi="hi-IN"/>
        </w:rPr>
      </w:pPr>
    </w:p>
    <w:p w14:paraId="3BFFCFB4" w14:textId="77777777" w:rsidR="00733EA6" w:rsidRPr="0031109B" w:rsidRDefault="00733EA6" w:rsidP="0031109B">
      <w:pPr>
        <w:pStyle w:val="Akapitzlist"/>
        <w:widowControl w:val="0"/>
        <w:numPr>
          <w:ilvl w:val="0"/>
          <w:numId w:val="14"/>
        </w:numPr>
        <w:suppressAutoHyphens/>
        <w:autoSpaceDE w:val="0"/>
        <w:spacing w:after="0" w:line="240" w:lineRule="auto"/>
        <w:ind w:left="284"/>
        <w:jc w:val="both"/>
        <w:rPr>
          <w:rFonts w:ascii="Times New Roman" w:eastAsia="SimSun" w:hAnsi="Times New Roman" w:cs="Times New Roman"/>
          <w:color w:val="000000"/>
          <w:kern w:val="1"/>
          <w:lang w:eastAsia="hi-IN" w:bidi="hi-IN"/>
        </w:rPr>
      </w:pPr>
      <w:r w:rsidRPr="0031109B">
        <w:rPr>
          <w:rFonts w:ascii="Times New Roman" w:eastAsia="SimSun" w:hAnsi="Times New Roman" w:cs="Times New Roman"/>
          <w:color w:val="000000"/>
          <w:kern w:val="1"/>
          <w:lang w:eastAsia="hi-IN" w:bidi="hi-IN"/>
        </w:rPr>
        <w:t>Dostawca zapłaci Zamawiającemu kary umowne:</w:t>
      </w:r>
    </w:p>
    <w:p w14:paraId="5FD007F4" w14:textId="77777777" w:rsidR="00733EA6" w:rsidRPr="00733EA6" w:rsidRDefault="00733EA6" w:rsidP="0031109B">
      <w:pPr>
        <w:widowControl w:val="0"/>
        <w:suppressAutoHyphens/>
        <w:autoSpaceDE w:val="0"/>
        <w:spacing w:after="0" w:line="240" w:lineRule="auto"/>
        <w:ind w:left="284"/>
        <w:jc w:val="both"/>
        <w:rPr>
          <w:rFonts w:ascii="Times New Roman" w:eastAsia="SimSun" w:hAnsi="Times New Roman" w:cs="Times New Roman"/>
          <w:kern w:val="1"/>
          <w:lang w:eastAsia="hi-IN" w:bidi="hi-IN"/>
        </w:rPr>
      </w:pPr>
      <w:r w:rsidRPr="00733EA6">
        <w:rPr>
          <w:rFonts w:ascii="Times New Roman" w:eastAsia="SimSun" w:hAnsi="Times New Roman" w:cs="Times New Roman"/>
          <w:kern w:val="1"/>
          <w:lang w:eastAsia="hi-IN" w:bidi="hi-IN"/>
        </w:rPr>
        <w:t>1) za zwłokę w realizacji przedmiotu zamówienia – w wysokości 0,1% kwoty wynagrodzenia brutto Wykonawcy, określonego w § 4 ust. 1, za każdy dzień zwłoki ponad termin określony w § 3 ust. 1;</w:t>
      </w:r>
    </w:p>
    <w:p w14:paraId="4ACDF421" w14:textId="77777777" w:rsidR="00733EA6" w:rsidRPr="00733EA6" w:rsidRDefault="00733EA6" w:rsidP="0031109B">
      <w:pPr>
        <w:widowControl w:val="0"/>
        <w:suppressAutoHyphens/>
        <w:autoSpaceDE w:val="0"/>
        <w:spacing w:after="0" w:line="240" w:lineRule="auto"/>
        <w:ind w:left="284"/>
        <w:jc w:val="both"/>
        <w:rPr>
          <w:rFonts w:ascii="Times New Roman" w:eastAsia="SimSun" w:hAnsi="Times New Roman" w:cs="Times New Roman"/>
          <w:kern w:val="1"/>
          <w:lang w:eastAsia="hi-IN" w:bidi="hi-IN"/>
        </w:rPr>
      </w:pPr>
      <w:r w:rsidRPr="00733EA6">
        <w:rPr>
          <w:rFonts w:ascii="Times New Roman" w:eastAsia="SimSun" w:hAnsi="Times New Roman" w:cs="Times New Roman"/>
          <w:kern w:val="1"/>
          <w:lang w:eastAsia="hi-IN" w:bidi="hi-IN"/>
        </w:rPr>
        <w:t xml:space="preserve">2) za zwłokę w usunięciu wad w okresie gwarancji lub rękojmi – w wysokości 0,1% kwoty wynagrodzenia brutto Wykonawcy, określonego w § 4 ust. 1, za każdy dzień zwłoki ponad termin określony w § 6 ust. </w:t>
      </w:r>
      <w:r w:rsidR="0050302D">
        <w:rPr>
          <w:rFonts w:ascii="Times New Roman" w:eastAsia="SimSun" w:hAnsi="Times New Roman" w:cs="Times New Roman"/>
          <w:kern w:val="1"/>
          <w:lang w:eastAsia="hi-IN" w:bidi="hi-IN"/>
        </w:rPr>
        <w:t>7</w:t>
      </w:r>
      <w:r w:rsidRPr="00733EA6">
        <w:rPr>
          <w:rFonts w:ascii="Times New Roman" w:eastAsia="SimSun" w:hAnsi="Times New Roman" w:cs="Times New Roman"/>
          <w:kern w:val="1"/>
          <w:lang w:eastAsia="hi-IN" w:bidi="hi-IN"/>
        </w:rPr>
        <w:t>;</w:t>
      </w:r>
    </w:p>
    <w:p w14:paraId="5A1B83AF" w14:textId="77777777" w:rsidR="00733EA6" w:rsidRPr="00733EA6" w:rsidRDefault="00733EA6" w:rsidP="0031109B">
      <w:pPr>
        <w:widowControl w:val="0"/>
        <w:suppressAutoHyphens/>
        <w:autoSpaceDE w:val="0"/>
        <w:spacing w:after="0" w:line="240" w:lineRule="auto"/>
        <w:ind w:left="284"/>
        <w:jc w:val="both"/>
        <w:rPr>
          <w:rFonts w:ascii="Times New Roman" w:eastAsia="SimSun" w:hAnsi="Times New Roman" w:cs="Times New Roman"/>
          <w:kern w:val="1"/>
          <w:lang w:eastAsia="hi-IN" w:bidi="hi-IN"/>
        </w:rPr>
      </w:pPr>
      <w:r w:rsidRPr="00733EA6">
        <w:rPr>
          <w:rFonts w:ascii="Times New Roman" w:eastAsia="SimSun" w:hAnsi="Times New Roman" w:cs="Times New Roman"/>
          <w:kern w:val="1"/>
          <w:lang w:eastAsia="hi-IN" w:bidi="hi-IN"/>
        </w:rPr>
        <w:t>3) w przypadku odstąpienia od umowy przez Zamawiającego lub Dostawcę z przyczyn, za które odpowiedzialność ponosi Dostawca, w szczególności określonych w § 9 – w wysokości 10% kwoty wynagrodzenia brutto Wykonawcy określonego w § 4 ust. 1.</w:t>
      </w:r>
    </w:p>
    <w:p w14:paraId="6C97A76A" w14:textId="77777777" w:rsidR="0031109B" w:rsidRDefault="00733EA6" w:rsidP="0031109B">
      <w:pPr>
        <w:pStyle w:val="Akapitzlist"/>
        <w:widowControl w:val="0"/>
        <w:numPr>
          <w:ilvl w:val="0"/>
          <w:numId w:val="14"/>
        </w:numPr>
        <w:suppressAutoHyphens/>
        <w:autoSpaceDE w:val="0"/>
        <w:spacing w:after="0" w:line="240" w:lineRule="auto"/>
        <w:ind w:left="284"/>
        <w:jc w:val="both"/>
        <w:rPr>
          <w:rFonts w:ascii="Times New Roman" w:eastAsia="SimSun" w:hAnsi="Times New Roman" w:cs="Times New Roman"/>
          <w:kern w:val="1"/>
          <w:lang w:eastAsia="hi-IN" w:bidi="hi-IN"/>
        </w:rPr>
      </w:pPr>
      <w:r w:rsidRPr="0031109B">
        <w:rPr>
          <w:rFonts w:ascii="Times New Roman" w:eastAsia="SimSun" w:hAnsi="Times New Roman" w:cs="Times New Roman"/>
          <w:kern w:val="1"/>
          <w:lang w:eastAsia="hi-IN" w:bidi="hi-IN"/>
        </w:rPr>
        <w:t>Łączna maksymalna wysokość kar umownych, których Zamawiający może dochodzić od Dostawcy, nie może przekroczyć 20% kwoty wynagrodzenia brutto Dostawcy określonego w § 4 ust. 1.</w:t>
      </w:r>
    </w:p>
    <w:p w14:paraId="10FE7B5B" w14:textId="77777777" w:rsidR="0031109B" w:rsidRDefault="00733EA6" w:rsidP="0031109B">
      <w:pPr>
        <w:pStyle w:val="Akapitzlist"/>
        <w:widowControl w:val="0"/>
        <w:numPr>
          <w:ilvl w:val="0"/>
          <w:numId w:val="14"/>
        </w:numPr>
        <w:suppressAutoHyphens/>
        <w:autoSpaceDE w:val="0"/>
        <w:spacing w:after="0" w:line="240" w:lineRule="auto"/>
        <w:ind w:left="284"/>
        <w:jc w:val="both"/>
        <w:rPr>
          <w:rFonts w:ascii="Times New Roman" w:eastAsia="SimSun" w:hAnsi="Times New Roman" w:cs="Times New Roman"/>
          <w:kern w:val="1"/>
          <w:lang w:eastAsia="hi-IN" w:bidi="hi-IN"/>
        </w:rPr>
      </w:pPr>
      <w:r w:rsidRPr="0031109B">
        <w:rPr>
          <w:rFonts w:ascii="Times New Roman" w:eastAsia="SimSun" w:hAnsi="Times New Roman" w:cs="Times New Roman"/>
          <w:kern w:val="1"/>
          <w:lang w:eastAsia="hi-IN" w:bidi="hi-IN"/>
        </w:rPr>
        <w:t>Zamawiającemu przysługuje prawo dochodzenia odszkodowania uzupełniającego w wysokości przewyższającej wysokość zastrzeżonych kar umownych, na zasadach ogólnych przewidzianych w Kodeksie cywilnym.</w:t>
      </w:r>
    </w:p>
    <w:p w14:paraId="0DCF10A1" w14:textId="77777777" w:rsidR="00733EA6" w:rsidRPr="0031109B" w:rsidRDefault="00733EA6" w:rsidP="0031109B">
      <w:pPr>
        <w:pStyle w:val="Akapitzlist"/>
        <w:widowControl w:val="0"/>
        <w:numPr>
          <w:ilvl w:val="0"/>
          <w:numId w:val="14"/>
        </w:numPr>
        <w:suppressAutoHyphens/>
        <w:autoSpaceDE w:val="0"/>
        <w:spacing w:after="0" w:line="240" w:lineRule="auto"/>
        <w:ind w:left="284"/>
        <w:jc w:val="both"/>
        <w:rPr>
          <w:rFonts w:ascii="Times New Roman" w:eastAsia="SimSun" w:hAnsi="Times New Roman" w:cs="Times New Roman"/>
          <w:kern w:val="1"/>
          <w:lang w:eastAsia="hi-IN" w:bidi="hi-IN"/>
        </w:rPr>
      </w:pPr>
      <w:r w:rsidRPr="0031109B">
        <w:rPr>
          <w:rFonts w:ascii="Times New Roman" w:eastAsia="SimSun" w:hAnsi="Times New Roman" w:cs="Times New Roman"/>
          <w:kern w:val="1"/>
          <w:lang w:eastAsia="hi-IN" w:bidi="hi-IN"/>
        </w:rPr>
        <w:t>Zamawiającemu przysługuje prawo do potrącenia należnych mu kar umownych z wynagrodzenia przysługującego Dostawcy, z zastrzeżeniem ograniczeń wynikających z obowiązujących przepisów prawa.</w:t>
      </w:r>
    </w:p>
    <w:p w14:paraId="5BBD974D" w14:textId="77777777" w:rsidR="0031109B" w:rsidRDefault="0031109B" w:rsidP="00733EA6">
      <w:pPr>
        <w:widowControl w:val="0"/>
        <w:suppressAutoHyphens/>
        <w:autoSpaceDE w:val="0"/>
        <w:spacing w:after="120" w:line="240" w:lineRule="auto"/>
        <w:jc w:val="center"/>
        <w:rPr>
          <w:rFonts w:ascii="Times New Roman" w:eastAsia="SimSun" w:hAnsi="Times New Roman" w:cs="Times New Roman"/>
          <w:b/>
          <w:bCs/>
          <w:kern w:val="1"/>
          <w:lang w:eastAsia="hi-IN" w:bidi="hi-IN"/>
        </w:rPr>
      </w:pPr>
    </w:p>
    <w:p w14:paraId="13624243" w14:textId="77777777" w:rsidR="00733EA6" w:rsidRPr="00733EA6" w:rsidRDefault="00733EA6" w:rsidP="00733EA6">
      <w:pPr>
        <w:widowControl w:val="0"/>
        <w:suppressAutoHyphens/>
        <w:autoSpaceDE w:val="0"/>
        <w:spacing w:after="120" w:line="240" w:lineRule="auto"/>
        <w:jc w:val="center"/>
        <w:rPr>
          <w:rFonts w:ascii="Times New Roman" w:eastAsia="SimSun" w:hAnsi="Times New Roman" w:cs="Times New Roman"/>
          <w:b/>
          <w:bCs/>
          <w:kern w:val="1"/>
          <w:lang w:eastAsia="hi-IN" w:bidi="hi-IN"/>
        </w:rPr>
      </w:pPr>
      <w:r w:rsidRPr="00733EA6">
        <w:rPr>
          <w:rFonts w:ascii="Times New Roman" w:eastAsia="SimSun" w:hAnsi="Times New Roman" w:cs="Times New Roman"/>
          <w:b/>
          <w:bCs/>
          <w:kern w:val="1"/>
          <w:lang w:eastAsia="hi-IN" w:bidi="hi-IN"/>
        </w:rPr>
        <w:t>§ 8</w:t>
      </w:r>
    </w:p>
    <w:p w14:paraId="3B94BD49" w14:textId="77777777" w:rsidR="00733EA6" w:rsidRDefault="00733EA6" w:rsidP="00733EA6">
      <w:pPr>
        <w:widowControl w:val="0"/>
        <w:suppressAutoHyphens/>
        <w:autoSpaceDE w:val="0"/>
        <w:spacing w:after="120" w:line="240" w:lineRule="auto"/>
        <w:jc w:val="center"/>
        <w:rPr>
          <w:rFonts w:ascii="Times New Roman" w:eastAsia="SimSun" w:hAnsi="Times New Roman" w:cs="Times New Roman"/>
          <w:b/>
          <w:bCs/>
          <w:kern w:val="1"/>
          <w:lang w:eastAsia="hi-IN" w:bidi="hi-IN"/>
        </w:rPr>
      </w:pPr>
      <w:r w:rsidRPr="00733EA6">
        <w:rPr>
          <w:rFonts w:ascii="Times New Roman" w:eastAsia="SimSun" w:hAnsi="Times New Roman" w:cs="Times New Roman"/>
          <w:b/>
          <w:bCs/>
          <w:kern w:val="1"/>
          <w:lang w:eastAsia="hi-IN" w:bidi="hi-IN"/>
        </w:rPr>
        <w:t>Zmiana umowy</w:t>
      </w:r>
    </w:p>
    <w:p w14:paraId="542E7528" w14:textId="77777777" w:rsidR="0050302D" w:rsidRPr="00733EA6" w:rsidRDefault="0050302D" w:rsidP="00733EA6">
      <w:pPr>
        <w:widowControl w:val="0"/>
        <w:suppressAutoHyphens/>
        <w:autoSpaceDE w:val="0"/>
        <w:spacing w:after="120" w:line="240" w:lineRule="auto"/>
        <w:jc w:val="center"/>
        <w:rPr>
          <w:rFonts w:ascii="Times New Roman" w:eastAsia="SimSun" w:hAnsi="Times New Roman" w:cs="Times New Roman"/>
          <w:b/>
          <w:bCs/>
          <w:kern w:val="1"/>
          <w:lang w:eastAsia="hi-IN" w:bidi="hi-IN"/>
        </w:rPr>
      </w:pPr>
    </w:p>
    <w:p w14:paraId="15515EFE" w14:textId="77777777" w:rsidR="00733EA6" w:rsidRPr="00733EA6" w:rsidRDefault="00733EA6" w:rsidP="00733EA6">
      <w:pPr>
        <w:widowControl w:val="0"/>
        <w:numPr>
          <w:ilvl w:val="0"/>
          <w:numId w:val="1"/>
        </w:numPr>
        <w:tabs>
          <w:tab w:val="left" w:pos="284"/>
        </w:tabs>
        <w:suppressAutoHyphens/>
        <w:spacing w:after="0" w:line="240" w:lineRule="auto"/>
        <w:ind w:left="284" w:hanging="284"/>
        <w:jc w:val="both"/>
        <w:rPr>
          <w:rFonts w:ascii="Times New Roman" w:eastAsia="SimSun" w:hAnsi="Times New Roman" w:cs="Times New Roman"/>
          <w:color w:val="000000"/>
          <w:kern w:val="1"/>
          <w:lang w:eastAsia="hi-IN" w:bidi="hi-IN"/>
        </w:rPr>
      </w:pPr>
      <w:r w:rsidRPr="00733EA6">
        <w:rPr>
          <w:rFonts w:ascii="Times New Roman" w:eastAsia="SimSun" w:hAnsi="Times New Roman" w:cs="Times New Roman"/>
          <w:color w:val="000000"/>
          <w:kern w:val="1"/>
          <w:lang w:eastAsia="hi-IN" w:bidi="hi-IN"/>
        </w:rPr>
        <w:t>Wszelkie zmiany i uzupełnienia niniejszej umowy mogą być dokonywane pod rygorem nieważności wyłącznie za zgodą obu stron, wyrażoną w formie pisemnego aneksu podpisanego przez obie strony.</w:t>
      </w:r>
    </w:p>
    <w:p w14:paraId="6DB5F97B" w14:textId="77777777" w:rsidR="00733EA6" w:rsidRPr="00733EA6" w:rsidRDefault="00733EA6" w:rsidP="00733EA6">
      <w:pPr>
        <w:widowControl w:val="0"/>
        <w:numPr>
          <w:ilvl w:val="0"/>
          <w:numId w:val="1"/>
        </w:numPr>
        <w:tabs>
          <w:tab w:val="left" w:pos="284"/>
        </w:tabs>
        <w:suppressAutoHyphens/>
        <w:spacing w:after="0" w:line="240" w:lineRule="auto"/>
        <w:ind w:left="284" w:hanging="284"/>
        <w:jc w:val="both"/>
        <w:rPr>
          <w:rFonts w:ascii="Times New Roman" w:eastAsia="SimSun" w:hAnsi="Times New Roman" w:cs="Times New Roman"/>
          <w:color w:val="000000"/>
          <w:kern w:val="1"/>
          <w:lang w:eastAsia="hi-IN" w:bidi="hi-IN"/>
        </w:rPr>
      </w:pPr>
      <w:r w:rsidRPr="00733EA6">
        <w:rPr>
          <w:rFonts w:ascii="Times New Roman" w:eastAsia="SimSun" w:hAnsi="Times New Roman" w:cs="Times New Roman"/>
          <w:color w:val="000000"/>
          <w:kern w:val="1"/>
          <w:lang w:eastAsia="hi-IN" w:bidi="hi-IN"/>
        </w:rPr>
        <w:t xml:space="preserve">Zgodnie z art. 455 ust.1 ustawy </w:t>
      </w:r>
      <w:proofErr w:type="spellStart"/>
      <w:r w:rsidRPr="00733EA6">
        <w:rPr>
          <w:rFonts w:ascii="Times New Roman" w:eastAsia="SimSun" w:hAnsi="Times New Roman" w:cs="Times New Roman"/>
          <w:color w:val="000000"/>
          <w:kern w:val="1"/>
          <w:lang w:eastAsia="hi-IN" w:bidi="hi-IN"/>
        </w:rPr>
        <w:t>Pzp</w:t>
      </w:r>
      <w:proofErr w:type="spellEnd"/>
      <w:r w:rsidRPr="00733EA6">
        <w:rPr>
          <w:rFonts w:ascii="Times New Roman" w:eastAsia="SimSun" w:hAnsi="Times New Roman" w:cs="Times New Roman"/>
          <w:color w:val="000000"/>
          <w:kern w:val="1"/>
          <w:lang w:eastAsia="hi-IN" w:bidi="hi-IN"/>
        </w:rPr>
        <w:t>, dopuszczają możliwość zmiany niniejszej umowy w następujących przypadkach:</w:t>
      </w:r>
    </w:p>
    <w:p w14:paraId="7930E143" w14:textId="77777777" w:rsidR="00733EA6" w:rsidRPr="00733EA6" w:rsidRDefault="00733EA6" w:rsidP="00733EA6">
      <w:pPr>
        <w:widowControl w:val="0"/>
        <w:numPr>
          <w:ilvl w:val="0"/>
          <w:numId w:val="2"/>
        </w:numPr>
        <w:suppressAutoHyphens/>
        <w:spacing w:after="0" w:line="240" w:lineRule="auto"/>
        <w:ind w:left="567" w:hanging="283"/>
        <w:jc w:val="both"/>
        <w:rPr>
          <w:rFonts w:ascii="Times New Roman" w:eastAsia="SimSun" w:hAnsi="Times New Roman" w:cs="Times New Roman"/>
          <w:color w:val="000000"/>
          <w:kern w:val="1"/>
          <w:lang w:eastAsia="hi-IN" w:bidi="hi-IN"/>
        </w:rPr>
      </w:pPr>
      <w:r w:rsidRPr="00733EA6">
        <w:rPr>
          <w:rFonts w:ascii="Times New Roman" w:eastAsia="SimSun" w:hAnsi="Times New Roman" w:cs="Times New Roman"/>
          <w:color w:val="000000"/>
          <w:kern w:val="1"/>
          <w:lang w:eastAsia="hi-IN" w:bidi="hi-IN"/>
        </w:rPr>
        <w:t>w razie zmian bezwzględnie obowiązujących przepisów prawa, których treść oddziałuje pośrednio lub bezpośrednio na postanowienia umowy – poprzez dostosowanie treści umowy do tych zmian</w:t>
      </w:r>
    </w:p>
    <w:p w14:paraId="633EB1A9" w14:textId="77777777" w:rsidR="00733EA6" w:rsidRPr="00733EA6" w:rsidRDefault="00733EA6" w:rsidP="0031109B">
      <w:pPr>
        <w:widowControl w:val="0"/>
        <w:numPr>
          <w:ilvl w:val="0"/>
          <w:numId w:val="2"/>
        </w:numPr>
        <w:suppressAutoHyphens/>
        <w:spacing w:after="0" w:line="240" w:lineRule="auto"/>
        <w:ind w:left="567" w:hanging="283"/>
        <w:jc w:val="both"/>
        <w:rPr>
          <w:rFonts w:ascii="Times New Roman" w:eastAsia="SimSun" w:hAnsi="Times New Roman" w:cs="Times New Roman"/>
          <w:color w:val="000000"/>
          <w:kern w:val="1"/>
          <w:lang w:eastAsia="hi-IN" w:bidi="hi-IN"/>
        </w:rPr>
      </w:pPr>
      <w:r w:rsidRPr="00733EA6">
        <w:rPr>
          <w:rFonts w:ascii="Times New Roman" w:eastAsia="SimSun" w:hAnsi="Times New Roman" w:cs="Times New Roman"/>
          <w:color w:val="000000"/>
          <w:kern w:val="1"/>
          <w:lang w:eastAsia="hi-IN" w:bidi="hi-IN"/>
        </w:rPr>
        <w:t>w razie zmiany terminu wykonania umowy z powodu:</w:t>
      </w:r>
    </w:p>
    <w:p w14:paraId="77329701" w14:textId="77777777" w:rsidR="00733EA6" w:rsidRPr="00733EA6" w:rsidRDefault="00733EA6" w:rsidP="00733EA6">
      <w:pPr>
        <w:widowControl w:val="0"/>
        <w:numPr>
          <w:ilvl w:val="0"/>
          <w:numId w:val="3"/>
        </w:numPr>
        <w:suppressAutoHyphens/>
        <w:spacing w:after="0" w:line="240" w:lineRule="auto"/>
        <w:ind w:left="993" w:hanging="426"/>
        <w:jc w:val="both"/>
        <w:rPr>
          <w:rFonts w:ascii="Times New Roman" w:eastAsia="SimSun" w:hAnsi="Times New Roman" w:cs="Times New Roman"/>
          <w:color w:val="000000"/>
          <w:kern w:val="1"/>
          <w:lang w:eastAsia="hi-IN" w:bidi="hi-IN"/>
        </w:rPr>
      </w:pPr>
      <w:r w:rsidRPr="00733EA6">
        <w:rPr>
          <w:rFonts w:ascii="Times New Roman" w:eastAsia="SimSun" w:hAnsi="Times New Roman" w:cs="Times New Roman"/>
          <w:color w:val="000000"/>
          <w:kern w:val="1"/>
          <w:lang w:eastAsia="hi-IN" w:bidi="hi-IN"/>
        </w:rPr>
        <w:t>wystąpienia uzasadnionych dodatkowych okoliczności, a niemożliwych do przewidzenia przed zawarciem umowy, w tym siły wyższej, np. wystąpienia zdarzenia losowego wywołanego przez czynniki zewnętrzne, którego nie można było przewidzieć z pewnością, w szczególności zagrażające bezpośrednio życiu lub zdrowiu ludzi lub grożącego powstaniu szkody w znacznych rozmiarach,</w:t>
      </w:r>
    </w:p>
    <w:p w14:paraId="6AD7EFCE" w14:textId="77777777" w:rsidR="00733EA6" w:rsidRPr="00733EA6" w:rsidRDefault="00733EA6" w:rsidP="00733EA6">
      <w:pPr>
        <w:widowControl w:val="0"/>
        <w:numPr>
          <w:ilvl w:val="0"/>
          <w:numId w:val="3"/>
        </w:numPr>
        <w:suppressAutoHyphens/>
        <w:spacing w:after="0" w:line="240" w:lineRule="auto"/>
        <w:ind w:left="993" w:hanging="426"/>
        <w:jc w:val="both"/>
        <w:rPr>
          <w:rFonts w:ascii="Times New Roman" w:eastAsia="SimSun" w:hAnsi="Times New Roman" w:cs="Times New Roman"/>
          <w:color w:val="000000"/>
          <w:kern w:val="1"/>
          <w:lang w:eastAsia="hi-IN" w:bidi="hi-IN"/>
        </w:rPr>
      </w:pPr>
      <w:r w:rsidRPr="00733EA6">
        <w:rPr>
          <w:rFonts w:ascii="Times New Roman" w:eastAsia="SimSun" w:hAnsi="Times New Roman" w:cs="Times New Roman"/>
          <w:color w:val="000000"/>
          <w:kern w:val="1"/>
          <w:lang w:eastAsia="hi-IN" w:bidi="hi-IN"/>
        </w:rPr>
        <w:t>działania osób trzecich uniemożliwiające wykonanie umowy, które to działania nie są konsekwencją winy którejkolwiek ze Stron.</w:t>
      </w:r>
    </w:p>
    <w:p w14:paraId="7917A825" w14:textId="77777777" w:rsidR="00733EA6" w:rsidRPr="00733EA6" w:rsidRDefault="00733EA6" w:rsidP="00733EA6">
      <w:pPr>
        <w:widowControl w:val="0"/>
        <w:numPr>
          <w:ilvl w:val="0"/>
          <w:numId w:val="3"/>
        </w:numPr>
        <w:tabs>
          <w:tab w:val="num" w:pos="1276"/>
        </w:tabs>
        <w:suppressAutoHyphens/>
        <w:spacing w:after="0" w:line="276" w:lineRule="auto"/>
        <w:ind w:left="993" w:hanging="426"/>
        <w:contextualSpacing/>
        <w:jc w:val="both"/>
        <w:textAlignment w:val="baseline"/>
        <w:rPr>
          <w:rFonts w:ascii="Times New Roman" w:eastAsia="SimSun" w:hAnsi="Times New Roman" w:cs="Times New Roman"/>
          <w:kern w:val="1"/>
          <w:lang w:eastAsia="hi-IN" w:bidi="hi-IN"/>
        </w:rPr>
      </w:pPr>
      <w:r w:rsidRPr="00733EA6">
        <w:rPr>
          <w:rFonts w:ascii="Times New Roman" w:eastAsia="SimSun" w:hAnsi="Times New Roman" w:cs="Times New Roman"/>
          <w:kern w:val="1"/>
          <w:lang w:eastAsia="hi-IN" w:bidi="hi-IN"/>
        </w:rPr>
        <w:t>wystąpienia „siły wyższej” rozumianej jako wydarzenie zewnętrzne, niemożliwe lub prawie niemożliwe do przewidzenia i poza kontrolą stron umowy np. powodzie, pożary, epidemie, wojna, zamieszki, akty wandalizmu, strajki, zakazy importu i eksportu, blokady granic i portów oraz inne podobne zdarzenia poza kontrola stron umowy, występujące po podpisaniu umowy, a powodujące niemożliwość bądź znaczne utrudnienie wywiązania się z umowy. Termin wykonania umowy może zostać przedłużony o czas trwania okoliczności podyktowanych lub wynikających z siły wyższej.</w:t>
      </w:r>
    </w:p>
    <w:p w14:paraId="1B9A8C74" w14:textId="77777777" w:rsidR="00733EA6" w:rsidRPr="00733EA6" w:rsidRDefault="00733EA6" w:rsidP="00733EA6">
      <w:pPr>
        <w:widowControl w:val="0"/>
        <w:numPr>
          <w:ilvl w:val="0"/>
          <w:numId w:val="3"/>
        </w:numPr>
        <w:tabs>
          <w:tab w:val="num" w:pos="1276"/>
        </w:tabs>
        <w:suppressAutoHyphens/>
        <w:spacing w:after="0" w:line="276" w:lineRule="auto"/>
        <w:ind w:left="993" w:hanging="426"/>
        <w:contextualSpacing/>
        <w:jc w:val="both"/>
        <w:textAlignment w:val="baseline"/>
        <w:rPr>
          <w:rFonts w:ascii="Times New Roman" w:eastAsia="SimSun" w:hAnsi="Times New Roman" w:cs="Times New Roman"/>
          <w:kern w:val="1"/>
          <w:lang w:eastAsia="hi-IN" w:bidi="hi-IN"/>
        </w:rPr>
      </w:pPr>
      <w:r w:rsidRPr="00733EA6">
        <w:rPr>
          <w:rFonts w:ascii="Times New Roman" w:eastAsia="SimSun" w:hAnsi="Times New Roman" w:cs="Times New Roman"/>
          <w:kern w:val="1"/>
          <w:lang w:eastAsia="hi-IN" w:bidi="hi-IN"/>
        </w:rPr>
        <w:t xml:space="preserve">konieczności pozyskania nieprzewidzianych wcześniej dokumentów, zaświadczeń, certyfikatów, decyzji itp. w szczególności w wyniku zmiany przepisów prawa w trakcie realizacji umowy, powodujących konieczność dostosowania przedmiotu dostawy. Termin </w:t>
      </w:r>
      <w:r w:rsidRPr="00733EA6">
        <w:rPr>
          <w:rFonts w:ascii="Times New Roman" w:eastAsia="SimSun" w:hAnsi="Times New Roman" w:cs="Times New Roman"/>
          <w:kern w:val="1"/>
          <w:lang w:eastAsia="hi-IN" w:bidi="hi-IN"/>
        </w:rPr>
        <w:lastRenderedPageBreak/>
        <w:t>wykonania umowy może zostać przedłużony o czas niezbędny dla pozyskania dodatkowych dokumentów.</w:t>
      </w:r>
    </w:p>
    <w:p w14:paraId="130AFF1B" w14:textId="77777777" w:rsidR="00733EA6" w:rsidRPr="00733EA6" w:rsidRDefault="00733EA6" w:rsidP="00733EA6">
      <w:pPr>
        <w:widowControl w:val="0"/>
        <w:numPr>
          <w:ilvl w:val="0"/>
          <w:numId w:val="3"/>
        </w:numPr>
        <w:tabs>
          <w:tab w:val="num" w:pos="1276"/>
        </w:tabs>
        <w:suppressAutoHyphens/>
        <w:spacing w:after="0" w:line="276" w:lineRule="auto"/>
        <w:ind w:left="993" w:hanging="426"/>
        <w:contextualSpacing/>
        <w:jc w:val="both"/>
        <w:textAlignment w:val="baseline"/>
        <w:rPr>
          <w:rFonts w:ascii="Times New Roman" w:eastAsia="SimSun" w:hAnsi="Times New Roman" w:cs="Times New Roman"/>
          <w:kern w:val="1"/>
          <w:lang w:eastAsia="hi-IN" w:bidi="hi-IN"/>
        </w:rPr>
      </w:pPr>
      <w:r w:rsidRPr="00733EA6">
        <w:rPr>
          <w:rFonts w:ascii="Times New Roman" w:eastAsia="SimSun" w:hAnsi="Times New Roman" w:cs="Times New Roman"/>
          <w:kern w:val="1"/>
          <w:lang w:eastAsia="hi-IN" w:bidi="hi-IN"/>
        </w:rPr>
        <w:t xml:space="preserve"> konieczności zmiany opisu przedmiotu zamówienia lub innych załączników do SWZ, wykonanej ze względu na stwierdzone wady w dokumentach. </w:t>
      </w:r>
      <w:bookmarkStart w:id="7" w:name="_Hlk100904597"/>
      <w:r w:rsidRPr="00733EA6">
        <w:rPr>
          <w:rFonts w:ascii="Times New Roman" w:eastAsia="SimSun" w:hAnsi="Times New Roman" w:cs="Times New Roman"/>
          <w:kern w:val="1"/>
          <w:lang w:eastAsia="hi-IN" w:bidi="hi-IN"/>
        </w:rPr>
        <w:t>Termin może zostać wydłużony o czas niezbędny na dokonanie tych zmian.</w:t>
      </w:r>
    </w:p>
    <w:bookmarkEnd w:id="7"/>
    <w:p w14:paraId="27E974CB" w14:textId="77777777" w:rsidR="00733EA6" w:rsidRPr="00733EA6" w:rsidRDefault="00733EA6" w:rsidP="00733EA6">
      <w:pPr>
        <w:widowControl w:val="0"/>
        <w:numPr>
          <w:ilvl w:val="0"/>
          <w:numId w:val="3"/>
        </w:numPr>
        <w:tabs>
          <w:tab w:val="num" w:pos="1276"/>
        </w:tabs>
        <w:suppressAutoHyphens/>
        <w:spacing w:after="0" w:line="276" w:lineRule="auto"/>
        <w:ind w:left="993" w:hanging="426"/>
        <w:contextualSpacing/>
        <w:jc w:val="both"/>
        <w:textAlignment w:val="baseline"/>
        <w:rPr>
          <w:rFonts w:ascii="Times New Roman" w:eastAsia="SimSun" w:hAnsi="Times New Roman" w:cs="Times New Roman"/>
          <w:kern w:val="1"/>
          <w:lang w:eastAsia="hi-IN" w:bidi="hi-IN"/>
        </w:rPr>
      </w:pPr>
      <w:r w:rsidRPr="00733EA6">
        <w:rPr>
          <w:rFonts w:ascii="Times New Roman" w:eastAsia="SimSun" w:hAnsi="Times New Roman" w:cs="Times New Roman"/>
          <w:kern w:val="1"/>
          <w:lang w:eastAsia="hi-IN" w:bidi="hi-IN"/>
        </w:rPr>
        <w:t>konieczności  wprowadzenia  odmiennych rozwiązań od pierwotnie założonych w przedmiocie dostawy z powodów nie leżących po stronie Dostawcy. Termin może zostać wydłużony o czas niezbędny na dokonanie tych zmian.</w:t>
      </w:r>
    </w:p>
    <w:p w14:paraId="42325C40" w14:textId="77777777" w:rsidR="00733EA6" w:rsidRPr="00733EA6" w:rsidRDefault="00733EA6" w:rsidP="00733EA6">
      <w:pPr>
        <w:widowControl w:val="0"/>
        <w:numPr>
          <w:ilvl w:val="0"/>
          <w:numId w:val="3"/>
        </w:numPr>
        <w:tabs>
          <w:tab w:val="num" w:pos="1276"/>
        </w:tabs>
        <w:suppressAutoHyphens/>
        <w:spacing w:after="0" w:line="276" w:lineRule="auto"/>
        <w:ind w:left="993" w:right="57" w:hanging="426"/>
        <w:contextualSpacing/>
        <w:jc w:val="both"/>
        <w:textAlignment w:val="baseline"/>
        <w:rPr>
          <w:rFonts w:ascii="Times New Roman" w:eastAsia="SimSun" w:hAnsi="Times New Roman" w:cs="Times New Roman"/>
          <w:kern w:val="1"/>
          <w:lang w:eastAsia="hi-IN" w:bidi="hi-IN"/>
        </w:rPr>
      </w:pPr>
      <w:r w:rsidRPr="00733EA6">
        <w:rPr>
          <w:rFonts w:ascii="Times New Roman" w:eastAsia="SimSun" w:hAnsi="Times New Roman" w:cs="Times New Roman"/>
          <w:kern w:val="1"/>
          <w:lang w:eastAsia="hi-IN" w:bidi="hi-IN"/>
        </w:rPr>
        <w:t>wystąpienie dodatkowych elementów dostawy wpływających na termin realizacji podstawowego zakresu zamówienia. Termin może zostać wydłużony o czas niezbędny na wykonanie tych robot.</w:t>
      </w:r>
    </w:p>
    <w:p w14:paraId="2109C830" w14:textId="77777777" w:rsidR="00733EA6" w:rsidRPr="00733EA6" w:rsidRDefault="00733EA6" w:rsidP="00733EA6">
      <w:pPr>
        <w:widowControl w:val="0"/>
        <w:numPr>
          <w:ilvl w:val="0"/>
          <w:numId w:val="3"/>
        </w:numPr>
        <w:tabs>
          <w:tab w:val="num" w:pos="1276"/>
        </w:tabs>
        <w:suppressAutoHyphens/>
        <w:spacing w:after="0" w:line="276" w:lineRule="auto"/>
        <w:ind w:left="993" w:right="57" w:hanging="426"/>
        <w:contextualSpacing/>
        <w:jc w:val="both"/>
        <w:textAlignment w:val="baseline"/>
        <w:rPr>
          <w:rFonts w:ascii="Times New Roman" w:eastAsia="SimSun" w:hAnsi="Times New Roman" w:cs="Times New Roman"/>
          <w:kern w:val="1"/>
          <w:lang w:eastAsia="hi-IN" w:bidi="hi-IN"/>
        </w:rPr>
      </w:pPr>
      <w:r w:rsidRPr="00733EA6">
        <w:rPr>
          <w:rFonts w:ascii="Times New Roman" w:eastAsia="SimSun" w:hAnsi="Times New Roman" w:cs="Times New Roman"/>
          <w:kern w:val="1"/>
          <w:lang w:eastAsia="hi-IN" w:bidi="hi-IN"/>
        </w:rPr>
        <w:t>wystąpienie niezawinionych przez Dostawcę udokumentowanych opóźnień w dostawie, spowodowanych niedostępnością na rynku (wycofanie z produkcji, zmiana obowiązującego prawa) lub pojawieniem się na rynku komponentów lub materiałów, urządzeń nowszej generacji. Termin realizacji umowy może zostać przedłużony o czas trwania tych opóźnień.</w:t>
      </w:r>
    </w:p>
    <w:p w14:paraId="0F51911D" w14:textId="77777777" w:rsidR="0031109B" w:rsidRPr="0031109B" w:rsidRDefault="00733EA6" w:rsidP="0031109B">
      <w:pPr>
        <w:widowControl w:val="0"/>
        <w:numPr>
          <w:ilvl w:val="1"/>
          <w:numId w:val="3"/>
        </w:numPr>
        <w:tabs>
          <w:tab w:val="num" w:pos="1276"/>
        </w:tabs>
        <w:suppressAutoHyphens/>
        <w:spacing w:after="0" w:line="276" w:lineRule="auto"/>
        <w:ind w:left="993" w:right="57" w:hanging="426"/>
        <w:contextualSpacing/>
        <w:jc w:val="both"/>
        <w:textAlignment w:val="baseline"/>
        <w:rPr>
          <w:rFonts w:ascii="Times New Roman" w:eastAsia="SimSun" w:hAnsi="Times New Roman" w:cs="Times New Roman"/>
          <w:kern w:val="1"/>
          <w:lang w:eastAsia="hi-IN" w:bidi="hi-IN"/>
        </w:rPr>
      </w:pPr>
      <w:r w:rsidRPr="00733EA6">
        <w:rPr>
          <w:rFonts w:ascii="Times New Roman" w:eastAsia="SimSun" w:hAnsi="Times New Roman" w:cs="Times New Roman"/>
          <w:kern w:val="1"/>
          <w:lang w:eastAsia="hi-IN" w:bidi="hi-IN"/>
        </w:rPr>
        <w:t>uzasadnionych zmian w sposobie wykonania przedmiotu zamówienia proponowanych przez Zamawiającego lub Dostawcę, jeżeli te zmiany są korzystne dla stron i prowadzą do nie gorszych niż zakładane funkcji lub rezultatów. Termin może zostać wydłużony o czas niezbędny na wprowadzenie tych zmian.</w:t>
      </w:r>
    </w:p>
    <w:p w14:paraId="4738B770" w14:textId="77777777" w:rsidR="0031109B" w:rsidRDefault="00733EA6" w:rsidP="0031109B">
      <w:pPr>
        <w:pStyle w:val="Akapitzlist"/>
        <w:widowControl w:val="0"/>
        <w:numPr>
          <w:ilvl w:val="0"/>
          <w:numId w:val="17"/>
        </w:numPr>
        <w:suppressAutoHyphens/>
        <w:spacing w:after="0" w:line="276" w:lineRule="auto"/>
        <w:ind w:left="993" w:right="57"/>
        <w:jc w:val="both"/>
        <w:textAlignment w:val="baseline"/>
        <w:rPr>
          <w:rFonts w:ascii="Times New Roman" w:eastAsia="SimSun" w:hAnsi="Times New Roman" w:cs="Times New Roman"/>
          <w:kern w:val="1"/>
          <w:lang w:eastAsia="hi-IN" w:bidi="hi-IN"/>
        </w:rPr>
      </w:pPr>
      <w:r w:rsidRPr="0031109B">
        <w:rPr>
          <w:rFonts w:ascii="Times New Roman" w:eastAsia="SimSun" w:hAnsi="Times New Roman" w:cs="Times New Roman"/>
          <w:kern w:val="1"/>
          <w:lang w:eastAsia="hi-IN" w:bidi="hi-IN"/>
        </w:rPr>
        <w:t>wstrzymania przez Zamawiającego wykonania dostawy, które nie wynikają z okoliczności leżących po stronie Dostawcy (nie dotyczy okoliczności wstrzymania dostawy przez koordynatora ze strony Zamawiającego w przypadku stwierdzenia nieprawidłowości zawinionych przez Dostawcę). Termin wykonania umowy może zostać przedłużony o czas wstrzymania dostawy.</w:t>
      </w:r>
    </w:p>
    <w:p w14:paraId="65E21C7A" w14:textId="77777777" w:rsidR="00733EA6" w:rsidRPr="0031109B" w:rsidRDefault="00733EA6" w:rsidP="0031109B">
      <w:pPr>
        <w:pStyle w:val="Akapitzlist"/>
        <w:widowControl w:val="0"/>
        <w:numPr>
          <w:ilvl w:val="0"/>
          <w:numId w:val="17"/>
        </w:numPr>
        <w:suppressAutoHyphens/>
        <w:spacing w:after="0" w:line="276" w:lineRule="auto"/>
        <w:ind w:left="993" w:right="57"/>
        <w:jc w:val="both"/>
        <w:textAlignment w:val="baseline"/>
        <w:rPr>
          <w:rFonts w:ascii="Times New Roman" w:eastAsia="SimSun" w:hAnsi="Times New Roman" w:cs="Times New Roman"/>
          <w:kern w:val="1"/>
          <w:lang w:eastAsia="hi-IN" w:bidi="hi-IN"/>
        </w:rPr>
      </w:pPr>
      <w:r w:rsidRPr="0031109B">
        <w:rPr>
          <w:rFonts w:ascii="Times New Roman" w:eastAsia="SimSun" w:hAnsi="Times New Roman" w:cs="Times New Roman"/>
          <w:kern w:val="1"/>
          <w:lang w:eastAsia="hi-IN" w:bidi="hi-IN"/>
        </w:rPr>
        <w:t xml:space="preserve">wprowadzenia zmian do umowy, o których mowa w art. 455 ust. 1 pkt 2) – 4) i ust. 2 ustawy </w:t>
      </w:r>
      <w:proofErr w:type="spellStart"/>
      <w:r w:rsidRPr="0031109B">
        <w:rPr>
          <w:rFonts w:ascii="Times New Roman" w:eastAsia="SimSun" w:hAnsi="Times New Roman" w:cs="Times New Roman"/>
          <w:kern w:val="1"/>
          <w:lang w:eastAsia="hi-IN" w:bidi="hi-IN"/>
        </w:rPr>
        <w:t>Pzp</w:t>
      </w:r>
      <w:proofErr w:type="spellEnd"/>
      <w:r w:rsidRPr="0031109B">
        <w:rPr>
          <w:rFonts w:ascii="Times New Roman" w:eastAsia="SimSun" w:hAnsi="Times New Roman" w:cs="Times New Roman"/>
          <w:kern w:val="1"/>
          <w:lang w:eastAsia="hi-IN" w:bidi="hi-IN"/>
        </w:rPr>
        <w:t xml:space="preserve">. Termin wykonania umowy może zostać przedłużony o czas niezbędny na wprowadzenie zmian, o których mowa w art. 455 ust. 1 pkt 2) – 4) ustawy </w:t>
      </w:r>
      <w:proofErr w:type="spellStart"/>
      <w:r w:rsidRPr="0031109B">
        <w:rPr>
          <w:rFonts w:ascii="Times New Roman" w:eastAsia="SimSun" w:hAnsi="Times New Roman" w:cs="Times New Roman"/>
          <w:kern w:val="1"/>
          <w:lang w:eastAsia="hi-IN" w:bidi="hi-IN"/>
        </w:rPr>
        <w:t>Pzp</w:t>
      </w:r>
      <w:proofErr w:type="spellEnd"/>
      <w:r w:rsidRPr="0031109B">
        <w:rPr>
          <w:rFonts w:ascii="Times New Roman" w:eastAsia="SimSun" w:hAnsi="Times New Roman" w:cs="Times New Roman"/>
          <w:kern w:val="1"/>
          <w:lang w:eastAsia="hi-IN" w:bidi="hi-IN"/>
        </w:rPr>
        <w:t>.</w:t>
      </w:r>
    </w:p>
    <w:p w14:paraId="2E6B5787" w14:textId="77777777" w:rsidR="00733EA6" w:rsidRPr="00733EA6" w:rsidRDefault="00733EA6" w:rsidP="0031109B">
      <w:pPr>
        <w:widowControl w:val="0"/>
        <w:numPr>
          <w:ilvl w:val="0"/>
          <w:numId w:val="2"/>
        </w:numPr>
        <w:suppressAutoHyphens/>
        <w:spacing w:after="0" w:line="276" w:lineRule="auto"/>
        <w:ind w:left="567" w:right="57" w:hanging="283"/>
        <w:contextualSpacing/>
        <w:jc w:val="both"/>
        <w:textAlignment w:val="baseline"/>
        <w:rPr>
          <w:rFonts w:ascii="Times New Roman" w:eastAsia="SimSun" w:hAnsi="Times New Roman" w:cs="Times New Roman"/>
          <w:kern w:val="1"/>
          <w:lang w:eastAsia="hi-IN" w:bidi="hi-IN"/>
        </w:rPr>
      </w:pPr>
      <w:r w:rsidRPr="00733EA6">
        <w:rPr>
          <w:rFonts w:ascii="Times New Roman" w:eastAsia="SimSun" w:hAnsi="Times New Roman" w:cs="Times New Roman"/>
          <w:kern w:val="1"/>
          <w:lang w:eastAsia="hi-IN" w:bidi="hi-IN"/>
        </w:rPr>
        <w:t>Wprowadzenie odmiennych rozwiązań od pierwotnie założonych w przedmiocie dostawy,</w:t>
      </w:r>
      <w:r w:rsidR="0031109B">
        <w:rPr>
          <w:rFonts w:ascii="Times New Roman" w:eastAsia="SimSun" w:hAnsi="Times New Roman" w:cs="Times New Roman"/>
          <w:kern w:val="1"/>
          <w:lang w:eastAsia="hi-IN" w:bidi="hi-IN"/>
        </w:rPr>
        <w:t xml:space="preserve"> </w:t>
      </w:r>
      <w:r w:rsidRPr="00733EA6">
        <w:rPr>
          <w:rFonts w:ascii="Times New Roman" w:eastAsia="SimSun" w:hAnsi="Times New Roman" w:cs="Times New Roman"/>
          <w:kern w:val="1"/>
          <w:lang w:eastAsia="hi-IN" w:bidi="hi-IN"/>
        </w:rPr>
        <w:t>szczególności w przypadku:</w:t>
      </w:r>
    </w:p>
    <w:p w14:paraId="67099C66" w14:textId="77777777" w:rsidR="00733EA6" w:rsidRPr="00733EA6" w:rsidRDefault="00733EA6" w:rsidP="0031109B">
      <w:pPr>
        <w:widowControl w:val="0"/>
        <w:numPr>
          <w:ilvl w:val="0"/>
          <w:numId w:val="11"/>
        </w:numPr>
        <w:suppressAutoHyphens/>
        <w:spacing w:after="0" w:line="276" w:lineRule="auto"/>
        <w:ind w:left="709" w:right="57" w:hanging="426"/>
        <w:jc w:val="both"/>
        <w:textAlignment w:val="baseline"/>
        <w:rPr>
          <w:rFonts w:ascii="Times New Roman" w:eastAsia="SimSun" w:hAnsi="Times New Roman" w:cs="Times New Roman"/>
          <w:kern w:val="1"/>
          <w:lang w:eastAsia="hi-IN" w:bidi="hi-IN"/>
        </w:rPr>
      </w:pPr>
      <w:r w:rsidRPr="00733EA6">
        <w:rPr>
          <w:rFonts w:ascii="Times New Roman" w:eastAsia="SimSun" w:hAnsi="Times New Roman" w:cs="Times New Roman"/>
          <w:kern w:val="1"/>
          <w:lang w:eastAsia="hi-IN" w:bidi="hi-IN"/>
        </w:rPr>
        <w:t xml:space="preserve">opóźnień w dostawie sprzętu lub urządzeń do zamontowania spowodowanych niedostępnością na rynku (wycofanie z produkcji, zmiana obowiązującego prawa), </w:t>
      </w:r>
    </w:p>
    <w:p w14:paraId="76C1E465" w14:textId="77777777" w:rsidR="00733EA6" w:rsidRPr="00733EA6" w:rsidRDefault="00733EA6" w:rsidP="0031109B">
      <w:pPr>
        <w:widowControl w:val="0"/>
        <w:numPr>
          <w:ilvl w:val="0"/>
          <w:numId w:val="11"/>
        </w:numPr>
        <w:suppressAutoHyphens/>
        <w:spacing w:after="0" w:line="276" w:lineRule="auto"/>
        <w:ind w:left="709" w:right="57" w:hanging="426"/>
        <w:jc w:val="both"/>
        <w:textAlignment w:val="baseline"/>
        <w:rPr>
          <w:rFonts w:ascii="Times New Roman" w:eastAsia="SimSun" w:hAnsi="Times New Roman" w:cs="Times New Roman"/>
          <w:kern w:val="1"/>
          <w:lang w:eastAsia="hi-IN" w:bidi="hi-IN"/>
        </w:rPr>
      </w:pPr>
      <w:r w:rsidRPr="00733EA6">
        <w:rPr>
          <w:rFonts w:ascii="Times New Roman" w:eastAsia="SimSun" w:hAnsi="Times New Roman" w:cs="Times New Roman"/>
          <w:kern w:val="1"/>
          <w:lang w:eastAsia="hi-IN" w:bidi="hi-IN"/>
        </w:rPr>
        <w:t xml:space="preserve">pojawienia się na rynku materiałów, urządzeń, sprzętu nowszej generacji, </w:t>
      </w:r>
    </w:p>
    <w:p w14:paraId="0763F3C0" w14:textId="77777777" w:rsidR="00733EA6" w:rsidRPr="00733EA6" w:rsidRDefault="00733EA6" w:rsidP="0031109B">
      <w:pPr>
        <w:widowControl w:val="0"/>
        <w:numPr>
          <w:ilvl w:val="0"/>
          <w:numId w:val="11"/>
        </w:numPr>
        <w:suppressAutoHyphens/>
        <w:spacing w:after="0" w:line="276" w:lineRule="auto"/>
        <w:ind w:left="709" w:right="57" w:hanging="426"/>
        <w:jc w:val="both"/>
        <w:textAlignment w:val="baseline"/>
        <w:rPr>
          <w:rFonts w:ascii="Times New Roman" w:eastAsia="SimSun" w:hAnsi="Times New Roman" w:cs="Times New Roman"/>
          <w:kern w:val="1"/>
          <w:lang w:eastAsia="hi-IN" w:bidi="hi-IN"/>
        </w:rPr>
      </w:pPr>
      <w:r w:rsidRPr="00733EA6">
        <w:rPr>
          <w:rFonts w:ascii="Times New Roman" w:eastAsia="SimSun" w:hAnsi="Times New Roman" w:cs="Times New Roman"/>
          <w:kern w:val="1"/>
          <w:lang w:eastAsia="hi-IN" w:bidi="hi-IN"/>
        </w:rPr>
        <w:t xml:space="preserve">możliwości poprawy jakości lub parametrów użytkowych sprzętu, w tym z uwagi na postęp technologiczny, </w:t>
      </w:r>
    </w:p>
    <w:p w14:paraId="208AC65F" w14:textId="77777777" w:rsidR="00733EA6" w:rsidRPr="00733EA6" w:rsidRDefault="00733EA6" w:rsidP="0031109B">
      <w:pPr>
        <w:widowControl w:val="0"/>
        <w:numPr>
          <w:ilvl w:val="0"/>
          <w:numId w:val="11"/>
        </w:numPr>
        <w:suppressAutoHyphens/>
        <w:spacing w:after="0" w:line="276" w:lineRule="auto"/>
        <w:ind w:left="709" w:right="57" w:hanging="426"/>
        <w:jc w:val="both"/>
        <w:textAlignment w:val="baseline"/>
        <w:rPr>
          <w:rFonts w:ascii="Times New Roman" w:eastAsia="SimSun" w:hAnsi="Times New Roman" w:cs="Times New Roman"/>
          <w:kern w:val="1"/>
          <w:lang w:eastAsia="hi-IN" w:bidi="hi-IN"/>
        </w:rPr>
      </w:pPr>
      <w:r w:rsidRPr="00733EA6">
        <w:rPr>
          <w:rFonts w:ascii="Times New Roman" w:eastAsia="SimSun" w:hAnsi="Times New Roman" w:cs="Times New Roman"/>
          <w:bCs/>
          <w:kern w:val="1"/>
          <w:lang w:eastAsia="hi-IN" w:bidi="hi-IN"/>
        </w:rPr>
        <w:t>zmiany przepisów prawa wprowadzającej nowe wymagania co do sposobu realizacji dostawy</w:t>
      </w:r>
      <w:r w:rsidRPr="00733EA6">
        <w:rPr>
          <w:rFonts w:ascii="Times New Roman" w:eastAsia="SimSun" w:hAnsi="Times New Roman" w:cs="Times New Roman"/>
          <w:kern w:val="1"/>
          <w:lang w:eastAsia="hi-IN" w:bidi="hi-IN"/>
        </w:rPr>
        <w:t>,</w:t>
      </w:r>
    </w:p>
    <w:p w14:paraId="06E8F824" w14:textId="77777777" w:rsidR="00733EA6" w:rsidRPr="00733EA6" w:rsidRDefault="00733EA6" w:rsidP="0031109B">
      <w:pPr>
        <w:widowControl w:val="0"/>
        <w:numPr>
          <w:ilvl w:val="0"/>
          <w:numId w:val="11"/>
        </w:numPr>
        <w:suppressAutoHyphens/>
        <w:spacing w:after="0" w:line="276" w:lineRule="auto"/>
        <w:ind w:left="709" w:right="57" w:hanging="426"/>
        <w:jc w:val="both"/>
        <w:textAlignment w:val="baseline"/>
        <w:rPr>
          <w:rFonts w:ascii="Times New Roman" w:eastAsia="SimSun" w:hAnsi="Times New Roman" w:cs="Times New Roman"/>
          <w:kern w:val="1"/>
          <w:lang w:eastAsia="hi-IN" w:bidi="hi-IN"/>
        </w:rPr>
      </w:pPr>
      <w:r w:rsidRPr="00733EA6">
        <w:rPr>
          <w:rFonts w:ascii="Times New Roman" w:eastAsia="SimSun" w:hAnsi="Times New Roman" w:cs="Times New Roman"/>
          <w:kern w:val="1"/>
          <w:lang w:eastAsia="hi-IN" w:bidi="hi-IN"/>
        </w:rPr>
        <w:t xml:space="preserve">wystąpienia nieprzewidzianych w dokumentach zamówienia okoliczności powodujących konieczność zmiany opisu przedmiotu zamówienia, w tym w szczególności jeżeli informacje wynikające z opisu przedmiotu zamówienia okażą się nieprawidłowe, co spowoduje konieczność zmiany przedmiotu zamówienia w zakresie cech, funkcjonalności lub innych wymagań Zamawiającego odnoszących się do zamawianej dostawy, a także zmian rozwiązań technicznych, technologicznych lub materiałowych. </w:t>
      </w:r>
    </w:p>
    <w:p w14:paraId="32843773" w14:textId="77777777" w:rsidR="00733EA6" w:rsidRPr="00733EA6" w:rsidRDefault="00733EA6" w:rsidP="0031109B">
      <w:pPr>
        <w:widowControl w:val="0"/>
        <w:suppressAutoHyphens/>
        <w:spacing w:after="0" w:line="276" w:lineRule="auto"/>
        <w:ind w:left="709" w:right="57"/>
        <w:jc w:val="both"/>
        <w:textAlignment w:val="baseline"/>
        <w:rPr>
          <w:rFonts w:ascii="Times New Roman" w:eastAsia="SimSun" w:hAnsi="Times New Roman" w:cs="Times New Roman"/>
          <w:kern w:val="1"/>
          <w:lang w:eastAsia="hi-IN" w:bidi="hi-IN"/>
        </w:rPr>
      </w:pPr>
      <w:r w:rsidRPr="00733EA6">
        <w:rPr>
          <w:rFonts w:ascii="Times New Roman" w:eastAsia="SimSun" w:hAnsi="Times New Roman" w:cs="Times New Roman"/>
          <w:kern w:val="1"/>
          <w:lang w:eastAsia="hi-IN" w:bidi="hi-IN"/>
        </w:rPr>
        <w:t>Wystąpienie powyższych okoliczności uprawnia strony do zmiany umowy w zakresie niezbędnym do jej prawidłowej realizacji.</w:t>
      </w:r>
    </w:p>
    <w:p w14:paraId="154FFD5D" w14:textId="77777777" w:rsidR="00733EA6" w:rsidRPr="00733EA6" w:rsidRDefault="00733EA6" w:rsidP="00733EA6">
      <w:pPr>
        <w:widowControl w:val="0"/>
        <w:numPr>
          <w:ilvl w:val="0"/>
          <w:numId w:val="2"/>
        </w:numPr>
        <w:tabs>
          <w:tab w:val="num" w:pos="851"/>
        </w:tabs>
        <w:suppressAutoHyphens/>
        <w:autoSpaceDE w:val="0"/>
        <w:spacing w:after="0" w:line="276" w:lineRule="auto"/>
        <w:ind w:left="426"/>
        <w:jc w:val="both"/>
        <w:rPr>
          <w:rFonts w:ascii="Times New Roman" w:eastAsia="SimSun" w:hAnsi="Times New Roman" w:cs="Times New Roman"/>
          <w:kern w:val="1"/>
          <w:lang w:eastAsia="hi-IN" w:bidi="hi-IN"/>
        </w:rPr>
      </w:pPr>
      <w:r w:rsidRPr="00733EA6">
        <w:rPr>
          <w:rFonts w:ascii="Times New Roman" w:eastAsia="SimSun" w:hAnsi="Times New Roman" w:cs="Times New Roman"/>
          <w:kern w:val="1"/>
          <w:lang w:eastAsia="pl-PL" w:bidi="hi-IN"/>
        </w:rPr>
        <w:t>Konieczność wyjaśnienia rozbieżności lub niejasności w rozumieniu pojęć użytych w umowie, których nie można usunąć w inny sposób, a zmiana będzie umożliwiać usuniecie rozbieżności i doprecyzowanie umowy z celu jednoznacznej interpretacji jej zapisów przez strony.</w:t>
      </w:r>
    </w:p>
    <w:p w14:paraId="38B7904F" w14:textId="77777777" w:rsidR="00733EA6" w:rsidRPr="00733EA6" w:rsidRDefault="00733EA6" w:rsidP="00733EA6">
      <w:pPr>
        <w:widowControl w:val="0"/>
        <w:numPr>
          <w:ilvl w:val="0"/>
          <w:numId w:val="2"/>
        </w:numPr>
        <w:tabs>
          <w:tab w:val="num" w:pos="851"/>
        </w:tabs>
        <w:suppressAutoHyphens/>
        <w:autoSpaceDE w:val="0"/>
        <w:spacing w:after="0" w:line="276" w:lineRule="auto"/>
        <w:ind w:left="426"/>
        <w:jc w:val="both"/>
        <w:rPr>
          <w:rFonts w:ascii="Times New Roman" w:eastAsia="SimSun" w:hAnsi="Times New Roman" w:cs="Times New Roman"/>
          <w:kern w:val="1"/>
          <w:lang w:eastAsia="hi-IN" w:bidi="hi-IN"/>
        </w:rPr>
      </w:pPr>
      <w:r w:rsidRPr="00733EA6">
        <w:rPr>
          <w:rFonts w:ascii="Times New Roman" w:eastAsia="SimSun" w:hAnsi="Times New Roman" w:cs="Times New Roman"/>
          <w:kern w:val="1"/>
          <w:lang w:eastAsia="hi-IN" w:bidi="hi-IN"/>
        </w:rPr>
        <w:t>Zmiana osób odpowiedzialnych za realizację obowiązków umownych po stronie Zamawiającego lub Dostawcy, na skutek zdarzeń losowych, zmian kadrowo-personalnych, utraty stanowiska, itp.</w:t>
      </w:r>
    </w:p>
    <w:p w14:paraId="7527F106" w14:textId="77777777" w:rsidR="00733EA6" w:rsidRPr="00733EA6" w:rsidRDefault="00733EA6" w:rsidP="00733EA6">
      <w:pPr>
        <w:widowControl w:val="0"/>
        <w:numPr>
          <w:ilvl w:val="0"/>
          <w:numId w:val="1"/>
        </w:numPr>
        <w:tabs>
          <w:tab w:val="left" w:pos="284"/>
        </w:tabs>
        <w:suppressAutoHyphens/>
        <w:spacing w:after="0" w:line="240" w:lineRule="auto"/>
        <w:ind w:left="284" w:hanging="284"/>
        <w:jc w:val="both"/>
        <w:rPr>
          <w:rFonts w:ascii="Times New Roman" w:eastAsia="SimSun" w:hAnsi="Times New Roman" w:cs="Times New Roman"/>
          <w:kern w:val="1"/>
          <w:lang w:eastAsia="hi-IN" w:bidi="hi-IN"/>
        </w:rPr>
      </w:pPr>
      <w:r w:rsidRPr="00733EA6">
        <w:rPr>
          <w:rFonts w:ascii="Times New Roman" w:eastAsia="SimSun" w:hAnsi="Times New Roman" w:cs="Times New Roman"/>
          <w:kern w:val="1"/>
          <w:lang w:eastAsia="hi-IN" w:bidi="hi-IN"/>
        </w:rPr>
        <w:lastRenderedPageBreak/>
        <w:t xml:space="preserve">Do każdej propozycji zmiany, inicjujący zmianę przedstawi opis propozycji zmiany, w tym wpływ na termin wykonania zamówienia oraz uzasadnienie zmiany umowy wymaga przedstawienia pisemnego wniosku dotyczącego proponowanej zmiany wraz z uzasadnieniem. </w:t>
      </w:r>
    </w:p>
    <w:p w14:paraId="18567A94" w14:textId="77777777" w:rsidR="00733EA6" w:rsidRPr="00733EA6" w:rsidRDefault="00733EA6" w:rsidP="0031109B">
      <w:pPr>
        <w:widowControl w:val="0"/>
        <w:numPr>
          <w:ilvl w:val="0"/>
          <w:numId w:val="1"/>
        </w:numPr>
        <w:tabs>
          <w:tab w:val="left" w:pos="0"/>
        </w:tabs>
        <w:suppressAutoHyphens/>
        <w:spacing w:after="0" w:line="240" w:lineRule="auto"/>
        <w:ind w:left="284" w:hanging="284"/>
        <w:jc w:val="both"/>
        <w:rPr>
          <w:rFonts w:ascii="Times New Roman" w:eastAsia="SimSun" w:hAnsi="Times New Roman" w:cs="Times New Roman"/>
          <w:kern w:val="1"/>
          <w:lang w:eastAsia="hi-IN" w:bidi="hi-IN"/>
        </w:rPr>
      </w:pPr>
      <w:r w:rsidRPr="00733EA6">
        <w:rPr>
          <w:rFonts w:ascii="Times New Roman" w:eastAsia="SimSun" w:hAnsi="Times New Roman" w:cs="Times New Roman"/>
          <w:kern w:val="1"/>
          <w:lang w:eastAsia="hi-IN" w:bidi="hi-IN"/>
        </w:rPr>
        <w:t>Zmiana umowy wymaga formy pisemnej pod rygorem nieważności.</w:t>
      </w:r>
    </w:p>
    <w:p w14:paraId="48A93BEF" w14:textId="77777777" w:rsidR="00733EA6" w:rsidRPr="00733EA6" w:rsidRDefault="00733EA6" w:rsidP="00733EA6">
      <w:pPr>
        <w:widowControl w:val="0"/>
        <w:suppressAutoHyphens/>
        <w:autoSpaceDE w:val="0"/>
        <w:spacing w:after="0" w:line="240" w:lineRule="auto"/>
        <w:rPr>
          <w:rFonts w:ascii="Times New Roman" w:eastAsia="TimesNewRoman" w:hAnsi="Times New Roman" w:cs="Times New Roman"/>
          <w:b/>
          <w:color w:val="FF0000"/>
          <w:kern w:val="1"/>
          <w:lang w:eastAsia="hi-IN" w:bidi="hi-IN"/>
        </w:rPr>
      </w:pPr>
    </w:p>
    <w:p w14:paraId="1F6D1432" w14:textId="77777777" w:rsidR="0050302D" w:rsidRDefault="0050302D" w:rsidP="00733EA6">
      <w:pPr>
        <w:widowControl w:val="0"/>
        <w:suppressAutoHyphens/>
        <w:autoSpaceDE w:val="0"/>
        <w:spacing w:after="120" w:line="240" w:lineRule="auto"/>
        <w:jc w:val="center"/>
        <w:rPr>
          <w:rFonts w:ascii="Times New Roman" w:eastAsia="SimSun" w:hAnsi="Times New Roman" w:cs="Times New Roman"/>
          <w:b/>
          <w:bCs/>
          <w:color w:val="000000"/>
          <w:kern w:val="1"/>
          <w:lang w:eastAsia="hi-IN" w:bidi="hi-IN"/>
        </w:rPr>
      </w:pPr>
    </w:p>
    <w:p w14:paraId="36AC89DF" w14:textId="77777777" w:rsidR="0050302D" w:rsidRDefault="0050302D" w:rsidP="00E3186B">
      <w:pPr>
        <w:widowControl w:val="0"/>
        <w:suppressAutoHyphens/>
        <w:autoSpaceDE w:val="0"/>
        <w:spacing w:after="120" w:line="240" w:lineRule="auto"/>
        <w:rPr>
          <w:rFonts w:ascii="Times New Roman" w:eastAsia="SimSun" w:hAnsi="Times New Roman" w:cs="Times New Roman"/>
          <w:b/>
          <w:bCs/>
          <w:color w:val="000000"/>
          <w:kern w:val="1"/>
          <w:lang w:eastAsia="hi-IN" w:bidi="hi-IN"/>
        </w:rPr>
      </w:pPr>
    </w:p>
    <w:p w14:paraId="14320356" w14:textId="77777777" w:rsidR="0050302D" w:rsidRDefault="0050302D" w:rsidP="00733EA6">
      <w:pPr>
        <w:widowControl w:val="0"/>
        <w:suppressAutoHyphens/>
        <w:autoSpaceDE w:val="0"/>
        <w:spacing w:after="120" w:line="240" w:lineRule="auto"/>
        <w:jc w:val="center"/>
        <w:rPr>
          <w:rFonts w:ascii="Times New Roman" w:eastAsia="SimSun" w:hAnsi="Times New Roman" w:cs="Times New Roman"/>
          <w:b/>
          <w:bCs/>
          <w:color w:val="000000"/>
          <w:kern w:val="1"/>
          <w:lang w:eastAsia="hi-IN" w:bidi="hi-IN"/>
        </w:rPr>
      </w:pPr>
    </w:p>
    <w:p w14:paraId="5DB6AD1E" w14:textId="77777777" w:rsidR="00733EA6" w:rsidRPr="00733EA6" w:rsidRDefault="00733EA6" w:rsidP="00733EA6">
      <w:pPr>
        <w:widowControl w:val="0"/>
        <w:suppressAutoHyphens/>
        <w:autoSpaceDE w:val="0"/>
        <w:spacing w:after="120" w:line="240" w:lineRule="auto"/>
        <w:jc w:val="center"/>
        <w:rPr>
          <w:rFonts w:ascii="Times New Roman" w:eastAsia="SimSun" w:hAnsi="Times New Roman" w:cs="Times New Roman"/>
          <w:b/>
          <w:bCs/>
          <w:color w:val="000000"/>
          <w:kern w:val="1"/>
          <w:lang w:eastAsia="hi-IN" w:bidi="hi-IN"/>
        </w:rPr>
      </w:pPr>
      <w:r w:rsidRPr="00733EA6">
        <w:rPr>
          <w:rFonts w:ascii="Times New Roman" w:eastAsia="SimSun" w:hAnsi="Times New Roman" w:cs="Times New Roman"/>
          <w:b/>
          <w:bCs/>
          <w:color w:val="000000"/>
          <w:kern w:val="1"/>
          <w:lang w:eastAsia="hi-IN" w:bidi="hi-IN"/>
        </w:rPr>
        <w:t>§ 9</w:t>
      </w:r>
    </w:p>
    <w:p w14:paraId="441C3E8D" w14:textId="77777777" w:rsidR="00733EA6" w:rsidRPr="00733EA6" w:rsidRDefault="00733EA6" w:rsidP="00733EA6">
      <w:pPr>
        <w:widowControl w:val="0"/>
        <w:suppressAutoHyphens/>
        <w:autoSpaceDE w:val="0"/>
        <w:spacing w:after="120" w:line="240" w:lineRule="auto"/>
        <w:jc w:val="center"/>
        <w:rPr>
          <w:rFonts w:ascii="Times New Roman" w:eastAsia="SimSun" w:hAnsi="Times New Roman" w:cs="Times New Roman"/>
          <w:b/>
          <w:bCs/>
          <w:color w:val="000000"/>
          <w:kern w:val="1"/>
          <w:lang w:eastAsia="hi-IN" w:bidi="hi-IN"/>
        </w:rPr>
      </w:pPr>
      <w:r w:rsidRPr="00733EA6">
        <w:rPr>
          <w:rFonts w:ascii="Times New Roman" w:eastAsia="SimSun" w:hAnsi="Times New Roman" w:cs="Times New Roman"/>
          <w:b/>
          <w:bCs/>
          <w:color w:val="000000"/>
          <w:kern w:val="1"/>
          <w:lang w:eastAsia="hi-IN" w:bidi="hi-IN"/>
        </w:rPr>
        <w:t>Odst</w:t>
      </w:r>
      <w:r w:rsidRPr="00733EA6">
        <w:rPr>
          <w:rFonts w:ascii="Times New Roman" w:eastAsia="SimSun" w:hAnsi="Times New Roman" w:cs="Times New Roman"/>
          <w:b/>
          <w:color w:val="000000"/>
          <w:kern w:val="1"/>
          <w:lang w:eastAsia="hi-IN" w:bidi="hi-IN"/>
        </w:rPr>
        <w:t>ą</w:t>
      </w:r>
      <w:r w:rsidRPr="00733EA6">
        <w:rPr>
          <w:rFonts w:ascii="Times New Roman" w:eastAsia="SimSun" w:hAnsi="Times New Roman" w:cs="Times New Roman"/>
          <w:b/>
          <w:bCs/>
          <w:color w:val="000000"/>
          <w:kern w:val="1"/>
          <w:lang w:eastAsia="hi-IN" w:bidi="hi-IN"/>
        </w:rPr>
        <w:t>pienie od umowy</w:t>
      </w:r>
    </w:p>
    <w:p w14:paraId="0A987B39" w14:textId="77777777" w:rsidR="00733EA6" w:rsidRPr="00733EA6" w:rsidRDefault="00733EA6" w:rsidP="0031109B">
      <w:pPr>
        <w:widowControl w:val="0"/>
        <w:tabs>
          <w:tab w:val="left" w:pos="284"/>
        </w:tabs>
        <w:suppressAutoHyphens/>
        <w:autoSpaceDE w:val="0"/>
        <w:spacing w:after="0" w:line="240" w:lineRule="auto"/>
        <w:rPr>
          <w:rFonts w:ascii="Times New Roman" w:eastAsia="SimSun" w:hAnsi="Times New Roman" w:cs="Times New Roman"/>
          <w:color w:val="000000"/>
          <w:kern w:val="1"/>
          <w:lang w:eastAsia="hi-IN" w:bidi="hi-IN"/>
        </w:rPr>
      </w:pPr>
      <w:r w:rsidRPr="00733EA6">
        <w:rPr>
          <w:rFonts w:ascii="Times New Roman" w:eastAsia="SimSun" w:hAnsi="Times New Roman" w:cs="Times New Roman"/>
          <w:color w:val="000000"/>
          <w:kern w:val="1"/>
          <w:lang w:eastAsia="hi-IN" w:bidi="hi-IN"/>
        </w:rPr>
        <w:t>Zamawiający zastrzega sobie prawo do odstąpienia od umowy w przypadku określonym</w:t>
      </w:r>
      <w:r w:rsidR="0031109B">
        <w:rPr>
          <w:rFonts w:ascii="Times New Roman" w:eastAsia="SimSun" w:hAnsi="Times New Roman" w:cs="Times New Roman"/>
          <w:color w:val="000000"/>
          <w:kern w:val="1"/>
          <w:lang w:eastAsia="hi-IN" w:bidi="hi-IN"/>
        </w:rPr>
        <w:t xml:space="preserve"> </w:t>
      </w:r>
      <w:r w:rsidRPr="00733EA6">
        <w:rPr>
          <w:rFonts w:ascii="Times New Roman" w:eastAsia="SimSun" w:hAnsi="Times New Roman" w:cs="Times New Roman"/>
          <w:color w:val="000000"/>
          <w:kern w:val="1"/>
          <w:lang w:eastAsia="hi-IN" w:bidi="hi-IN"/>
        </w:rPr>
        <w:t>w art.456 ustawy „Prawo Zamówień Publicznych”.</w:t>
      </w:r>
    </w:p>
    <w:p w14:paraId="16BBDE93" w14:textId="77777777" w:rsidR="00733EA6" w:rsidRPr="00733EA6" w:rsidRDefault="00733EA6" w:rsidP="00733EA6">
      <w:pPr>
        <w:widowControl w:val="0"/>
        <w:suppressAutoHyphens/>
        <w:autoSpaceDE w:val="0"/>
        <w:spacing w:after="0" w:line="240" w:lineRule="auto"/>
        <w:rPr>
          <w:rFonts w:ascii="Times New Roman" w:eastAsia="SimSun" w:hAnsi="Times New Roman" w:cs="Times New Roman"/>
          <w:color w:val="000000"/>
          <w:kern w:val="1"/>
          <w:lang w:eastAsia="hi-IN" w:bidi="hi-IN"/>
        </w:rPr>
      </w:pPr>
    </w:p>
    <w:p w14:paraId="40566EF7" w14:textId="77777777" w:rsidR="003E16A6" w:rsidRDefault="003E16A6" w:rsidP="00733EA6">
      <w:pPr>
        <w:widowControl w:val="0"/>
        <w:suppressAutoHyphens/>
        <w:autoSpaceDE w:val="0"/>
        <w:spacing w:after="120" w:line="240" w:lineRule="auto"/>
        <w:jc w:val="center"/>
        <w:rPr>
          <w:rFonts w:ascii="Times New Roman" w:eastAsia="SimSun" w:hAnsi="Times New Roman" w:cs="Times New Roman"/>
          <w:b/>
          <w:bCs/>
          <w:color w:val="000000"/>
          <w:kern w:val="1"/>
          <w:lang w:eastAsia="hi-IN" w:bidi="hi-IN"/>
        </w:rPr>
      </w:pPr>
    </w:p>
    <w:p w14:paraId="4EEBD119" w14:textId="77777777" w:rsidR="00733EA6" w:rsidRPr="00733EA6" w:rsidRDefault="00733EA6" w:rsidP="00733EA6">
      <w:pPr>
        <w:widowControl w:val="0"/>
        <w:suppressAutoHyphens/>
        <w:autoSpaceDE w:val="0"/>
        <w:spacing w:after="120" w:line="240" w:lineRule="auto"/>
        <w:jc w:val="center"/>
        <w:rPr>
          <w:rFonts w:ascii="Times New Roman" w:eastAsia="SimSun" w:hAnsi="Times New Roman" w:cs="Times New Roman"/>
          <w:b/>
          <w:bCs/>
          <w:color w:val="000000"/>
          <w:kern w:val="1"/>
          <w:lang w:eastAsia="hi-IN" w:bidi="hi-IN"/>
        </w:rPr>
      </w:pPr>
      <w:r w:rsidRPr="00733EA6">
        <w:rPr>
          <w:rFonts w:ascii="Times New Roman" w:eastAsia="SimSun" w:hAnsi="Times New Roman" w:cs="Times New Roman"/>
          <w:b/>
          <w:bCs/>
          <w:color w:val="000000"/>
          <w:kern w:val="1"/>
          <w:lang w:eastAsia="hi-IN" w:bidi="hi-IN"/>
        </w:rPr>
        <w:t>§ 10</w:t>
      </w:r>
    </w:p>
    <w:p w14:paraId="47C17DFA" w14:textId="77777777" w:rsidR="00733EA6" w:rsidRPr="00733EA6" w:rsidRDefault="00733EA6" w:rsidP="00733EA6">
      <w:pPr>
        <w:widowControl w:val="0"/>
        <w:suppressAutoHyphens/>
        <w:autoSpaceDE w:val="0"/>
        <w:spacing w:after="120" w:line="240" w:lineRule="auto"/>
        <w:jc w:val="center"/>
        <w:rPr>
          <w:rFonts w:ascii="Times New Roman" w:eastAsia="SimSun" w:hAnsi="Times New Roman" w:cs="Times New Roman"/>
          <w:b/>
          <w:bCs/>
          <w:color w:val="000000"/>
          <w:kern w:val="1"/>
          <w:lang w:eastAsia="hi-IN" w:bidi="hi-IN"/>
        </w:rPr>
      </w:pPr>
      <w:r w:rsidRPr="00733EA6">
        <w:rPr>
          <w:rFonts w:ascii="Times New Roman" w:eastAsia="SimSun" w:hAnsi="Times New Roman" w:cs="Times New Roman"/>
          <w:b/>
          <w:bCs/>
          <w:color w:val="000000"/>
          <w:kern w:val="1"/>
          <w:lang w:eastAsia="hi-IN" w:bidi="hi-IN"/>
        </w:rPr>
        <w:t>Postanowienia ko</w:t>
      </w:r>
      <w:r w:rsidRPr="00733EA6">
        <w:rPr>
          <w:rFonts w:ascii="Times New Roman" w:eastAsia="SimSun" w:hAnsi="Times New Roman" w:cs="Times New Roman"/>
          <w:b/>
          <w:color w:val="000000"/>
          <w:kern w:val="1"/>
          <w:lang w:eastAsia="hi-IN" w:bidi="hi-IN"/>
        </w:rPr>
        <w:t>ń</w:t>
      </w:r>
      <w:r w:rsidRPr="00733EA6">
        <w:rPr>
          <w:rFonts w:ascii="Times New Roman" w:eastAsia="SimSun" w:hAnsi="Times New Roman" w:cs="Times New Roman"/>
          <w:b/>
          <w:bCs/>
          <w:color w:val="000000"/>
          <w:kern w:val="1"/>
          <w:lang w:eastAsia="hi-IN" w:bidi="hi-IN"/>
        </w:rPr>
        <w:t>cowe</w:t>
      </w:r>
    </w:p>
    <w:p w14:paraId="650ACE1D" w14:textId="77777777" w:rsidR="00733EA6" w:rsidRPr="00733EA6" w:rsidRDefault="00733EA6" w:rsidP="00733EA6">
      <w:pPr>
        <w:widowControl w:val="0"/>
        <w:numPr>
          <w:ilvl w:val="3"/>
          <w:numId w:val="7"/>
        </w:numPr>
        <w:tabs>
          <w:tab w:val="left" w:pos="284"/>
        </w:tabs>
        <w:suppressAutoHyphens/>
        <w:autoSpaceDE w:val="0"/>
        <w:spacing w:after="0" w:line="240" w:lineRule="auto"/>
        <w:ind w:left="284" w:hanging="284"/>
        <w:jc w:val="both"/>
        <w:rPr>
          <w:rFonts w:ascii="Times New Roman" w:eastAsia="SimSun" w:hAnsi="Times New Roman" w:cs="Times New Roman"/>
          <w:color w:val="000000"/>
          <w:kern w:val="1"/>
          <w:lang w:eastAsia="hi-IN" w:bidi="hi-IN"/>
        </w:rPr>
      </w:pPr>
      <w:r w:rsidRPr="00733EA6">
        <w:rPr>
          <w:rFonts w:ascii="Times New Roman" w:eastAsia="SimSun" w:hAnsi="Times New Roman" w:cs="Times New Roman"/>
          <w:color w:val="000000"/>
          <w:kern w:val="1"/>
          <w:lang w:eastAsia="hi-IN" w:bidi="hi-IN"/>
        </w:rPr>
        <w:t>W sprawach nie uregulowanych postanowieniami niniejszej umowy maja zastosowanie przepisy Kodeksu Cywilnego i przepisy ustawy „Prawo Zamówień Publicznych”.</w:t>
      </w:r>
    </w:p>
    <w:p w14:paraId="6A9216C2" w14:textId="77777777" w:rsidR="00733EA6" w:rsidRPr="00733EA6" w:rsidRDefault="00733EA6" w:rsidP="00733EA6">
      <w:pPr>
        <w:widowControl w:val="0"/>
        <w:numPr>
          <w:ilvl w:val="0"/>
          <w:numId w:val="7"/>
        </w:numPr>
        <w:tabs>
          <w:tab w:val="left" w:pos="284"/>
        </w:tabs>
        <w:suppressAutoHyphens/>
        <w:autoSpaceDE w:val="0"/>
        <w:spacing w:after="0" w:line="240" w:lineRule="auto"/>
        <w:ind w:left="284" w:hanging="284"/>
        <w:jc w:val="both"/>
        <w:rPr>
          <w:rFonts w:ascii="Times New Roman" w:eastAsia="SimSun" w:hAnsi="Times New Roman" w:cs="Times New Roman"/>
          <w:color w:val="000000"/>
          <w:kern w:val="1"/>
          <w:lang w:eastAsia="hi-IN" w:bidi="hi-IN"/>
        </w:rPr>
      </w:pPr>
      <w:r w:rsidRPr="00733EA6">
        <w:rPr>
          <w:rFonts w:ascii="Times New Roman" w:eastAsia="SimSun" w:hAnsi="Times New Roman" w:cs="Times New Roman"/>
          <w:kern w:val="1"/>
          <w:lang w:eastAsia="hi-IN" w:bidi="hi-IN"/>
        </w:rPr>
        <w:t xml:space="preserve">Umowę sporządzono w 2 jednobrzmiących egzemplarzach, </w:t>
      </w:r>
      <w:r w:rsidRPr="00733EA6">
        <w:rPr>
          <w:rFonts w:ascii="Times New Roman" w:eastAsia="SimSun" w:hAnsi="Times New Roman" w:cs="Times New Roman"/>
          <w:color w:val="000000"/>
          <w:kern w:val="1"/>
          <w:lang w:eastAsia="hi-IN" w:bidi="hi-IN"/>
        </w:rPr>
        <w:t>po 1 egzemplarzu</w:t>
      </w:r>
      <w:r w:rsidRPr="00733EA6">
        <w:rPr>
          <w:rFonts w:ascii="Times New Roman" w:eastAsia="SimSun" w:hAnsi="Times New Roman" w:cs="Times New Roman"/>
          <w:kern w:val="1"/>
          <w:lang w:eastAsia="hi-IN" w:bidi="hi-IN"/>
        </w:rPr>
        <w:t xml:space="preserve"> dla Zamawiającego  </w:t>
      </w:r>
      <w:r w:rsidR="00BD7CE5">
        <w:rPr>
          <w:rFonts w:ascii="Times New Roman" w:eastAsia="SimSun" w:hAnsi="Times New Roman" w:cs="Times New Roman"/>
          <w:kern w:val="1"/>
          <w:lang w:eastAsia="hi-IN" w:bidi="hi-IN"/>
        </w:rPr>
        <w:br/>
      </w:r>
      <w:r w:rsidRPr="00733EA6">
        <w:rPr>
          <w:rFonts w:ascii="Times New Roman" w:eastAsia="SimSun" w:hAnsi="Times New Roman" w:cs="Times New Roman"/>
          <w:kern w:val="1"/>
          <w:lang w:eastAsia="hi-IN" w:bidi="hi-IN"/>
        </w:rPr>
        <w:t>i  Dostawcy.</w:t>
      </w:r>
    </w:p>
    <w:p w14:paraId="018003B8" w14:textId="77777777" w:rsidR="00A929B0" w:rsidRDefault="00A929B0" w:rsidP="00A929B0">
      <w:pPr>
        <w:widowControl w:val="0"/>
        <w:suppressAutoHyphens/>
        <w:autoSpaceDE w:val="0"/>
        <w:spacing w:after="120" w:line="240" w:lineRule="auto"/>
        <w:jc w:val="center"/>
        <w:rPr>
          <w:rFonts w:ascii="Times New Roman" w:eastAsia="SimSun" w:hAnsi="Times New Roman" w:cs="Times New Roman"/>
          <w:b/>
          <w:bCs/>
          <w:color w:val="000000"/>
          <w:kern w:val="1"/>
          <w:lang w:eastAsia="hi-IN" w:bidi="hi-IN"/>
        </w:rPr>
      </w:pPr>
      <w:r w:rsidRPr="00A929B0">
        <w:rPr>
          <w:rFonts w:ascii="Times New Roman" w:eastAsia="SimSun" w:hAnsi="Times New Roman" w:cs="Times New Roman"/>
          <w:b/>
          <w:bCs/>
          <w:color w:val="000000"/>
          <w:kern w:val="1"/>
          <w:lang w:eastAsia="hi-IN" w:bidi="hi-IN"/>
        </w:rPr>
        <w:t>§ 1</w:t>
      </w:r>
      <w:r>
        <w:rPr>
          <w:rFonts w:ascii="Times New Roman" w:eastAsia="SimSun" w:hAnsi="Times New Roman" w:cs="Times New Roman"/>
          <w:b/>
          <w:bCs/>
          <w:color w:val="000000"/>
          <w:kern w:val="1"/>
          <w:lang w:eastAsia="hi-IN" w:bidi="hi-IN"/>
        </w:rPr>
        <w:t>1</w:t>
      </w:r>
    </w:p>
    <w:p w14:paraId="271B6B42" w14:textId="77777777" w:rsidR="00A929B0" w:rsidRDefault="00A929B0" w:rsidP="00A929B0">
      <w:pPr>
        <w:widowControl w:val="0"/>
        <w:suppressAutoHyphens/>
        <w:autoSpaceDE w:val="0"/>
        <w:spacing w:after="120" w:line="240" w:lineRule="auto"/>
        <w:jc w:val="both"/>
        <w:rPr>
          <w:rFonts w:ascii="Times New Roman" w:eastAsia="SimSun" w:hAnsi="Times New Roman" w:cs="Times New Roman"/>
          <w:b/>
          <w:bCs/>
          <w:color w:val="000000"/>
          <w:kern w:val="1"/>
          <w:lang w:eastAsia="hi-IN" w:bidi="hi-IN"/>
        </w:rPr>
      </w:pPr>
    </w:p>
    <w:p w14:paraId="61EE8C68" w14:textId="77777777" w:rsidR="00A929B0" w:rsidRPr="00A929B0" w:rsidRDefault="00A929B0" w:rsidP="00A929B0">
      <w:pPr>
        <w:widowControl w:val="0"/>
        <w:suppressAutoHyphens/>
        <w:autoSpaceDE w:val="0"/>
        <w:spacing w:after="120" w:line="240" w:lineRule="auto"/>
        <w:jc w:val="both"/>
        <w:rPr>
          <w:rFonts w:ascii="Times New Roman" w:eastAsia="SimSun" w:hAnsi="Times New Roman" w:cs="Times New Roman"/>
          <w:bCs/>
          <w:color w:val="000000"/>
          <w:kern w:val="1"/>
          <w:lang w:eastAsia="hi-IN" w:bidi="hi-IN"/>
        </w:rPr>
      </w:pPr>
      <w:r w:rsidRPr="00A929B0">
        <w:rPr>
          <w:rFonts w:ascii="Times New Roman" w:eastAsia="SimSun" w:hAnsi="Times New Roman" w:cs="Times New Roman"/>
          <w:bCs/>
          <w:color w:val="000000"/>
          <w:kern w:val="1"/>
          <w:lang w:eastAsia="hi-IN" w:bidi="hi-IN"/>
        </w:rPr>
        <w:t>Integralną częścią umowy jest:</w:t>
      </w:r>
    </w:p>
    <w:p w14:paraId="178D576D" w14:textId="77777777" w:rsidR="00A929B0" w:rsidRPr="00A929B0" w:rsidRDefault="00A929B0" w:rsidP="00A929B0">
      <w:pPr>
        <w:pStyle w:val="Akapitzlist"/>
        <w:widowControl w:val="0"/>
        <w:numPr>
          <w:ilvl w:val="0"/>
          <w:numId w:val="24"/>
        </w:numPr>
        <w:suppressAutoHyphens/>
        <w:autoSpaceDE w:val="0"/>
        <w:spacing w:after="120" w:line="240" w:lineRule="auto"/>
        <w:jc w:val="both"/>
        <w:rPr>
          <w:rFonts w:ascii="Times New Roman" w:eastAsia="SimSun" w:hAnsi="Times New Roman" w:cs="Times New Roman"/>
          <w:bCs/>
          <w:color w:val="000000"/>
          <w:kern w:val="1"/>
          <w:lang w:eastAsia="hi-IN" w:bidi="hi-IN"/>
        </w:rPr>
      </w:pPr>
      <w:r w:rsidRPr="00A929B0">
        <w:rPr>
          <w:rFonts w:ascii="Times New Roman" w:eastAsia="SimSun" w:hAnsi="Times New Roman" w:cs="Times New Roman"/>
          <w:bCs/>
          <w:color w:val="000000"/>
          <w:kern w:val="1"/>
          <w:lang w:eastAsia="hi-IN" w:bidi="hi-IN"/>
        </w:rPr>
        <w:t>oferta Wykonawcy</w:t>
      </w:r>
    </w:p>
    <w:p w14:paraId="245FA01B" w14:textId="77777777" w:rsidR="00A929B0" w:rsidRPr="00A929B0" w:rsidRDefault="00A929B0" w:rsidP="00A929B0">
      <w:pPr>
        <w:pStyle w:val="Akapitzlist"/>
        <w:widowControl w:val="0"/>
        <w:numPr>
          <w:ilvl w:val="0"/>
          <w:numId w:val="24"/>
        </w:numPr>
        <w:suppressAutoHyphens/>
        <w:autoSpaceDE w:val="0"/>
        <w:spacing w:after="120" w:line="240" w:lineRule="auto"/>
        <w:jc w:val="both"/>
        <w:rPr>
          <w:rFonts w:ascii="Times New Roman" w:eastAsia="SimSun" w:hAnsi="Times New Roman" w:cs="Times New Roman"/>
          <w:bCs/>
          <w:color w:val="000000"/>
          <w:kern w:val="1"/>
          <w:lang w:eastAsia="hi-IN" w:bidi="hi-IN"/>
        </w:rPr>
      </w:pPr>
      <w:r w:rsidRPr="00A929B0">
        <w:rPr>
          <w:rFonts w:ascii="Times New Roman" w:eastAsia="SimSun" w:hAnsi="Times New Roman" w:cs="Times New Roman"/>
          <w:bCs/>
          <w:color w:val="000000"/>
          <w:kern w:val="1"/>
          <w:lang w:eastAsia="hi-IN" w:bidi="hi-IN"/>
        </w:rPr>
        <w:t>specyfikacja warunków zamówienia</w:t>
      </w:r>
    </w:p>
    <w:p w14:paraId="038DE56F" w14:textId="77777777" w:rsidR="00733EA6" w:rsidRPr="00733EA6" w:rsidRDefault="00733EA6" w:rsidP="00733EA6">
      <w:pPr>
        <w:widowControl w:val="0"/>
        <w:suppressAutoHyphens/>
        <w:autoSpaceDE w:val="0"/>
        <w:spacing w:after="0" w:line="240" w:lineRule="auto"/>
        <w:jc w:val="both"/>
        <w:rPr>
          <w:rFonts w:ascii="Times New Roman" w:eastAsia="SimSun" w:hAnsi="Times New Roman" w:cs="Times New Roman"/>
          <w:kern w:val="1"/>
          <w:lang w:eastAsia="hi-IN" w:bidi="hi-IN"/>
        </w:rPr>
      </w:pPr>
    </w:p>
    <w:p w14:paraId="75A77A95" w14:textId="77777777" w:rsidR="00733EA6" w:rsidRDefault="00733EA6" w:rsidP="00733EA6">
      <w:pPr>
        <w:widowControl w:val="0"/>
        <w:suppressAutoHyphens/>
        <w:autoSpaceDE w:val="0"/>
        <w:spacing w:after="0" w:line="240" w:lineRule="auto"/>
        <w:jc w:val="both"/>
        <w:rPr>
          <w:rFonts w:ascii="Times New Roman" w:eastAsia="SimSun" w:hAnsi="Times New Roman" w:cs="Times New Roman"/>
          <w:b/>
          <w:bCs/>
          <w:color w:val="000000"/>
          <w:kern w:val="1"/>
          <w:lang w:eastAsia="hi-IN" w:bidi="hi-IN"/>
        </w:rPr>
      </w:pPr>
      <w:r w:rsidRPr="00733EA6">
        <w:rPr>
          <w:rFonts w:ascii="Times New Roman" w:eastAsia="SimSun" w:hAnsi="Times New Roman" w:cs="Times New Roman"/>
          <w:b/>
          <w:bCs/>
          <w:color w:val="000000"/>
          <w:kern w:val="1"/>
          <w:lang w:eastAsia="hi-IN" w:bidi="hi-IN"/>
        </w:rPr>
        <w:t xml:space="preserve"> </w:t>
      </w:r>
    </w:p>
    <w:p w14:paraId="3516AD3A" w14:textId="77777777" w:rsidR="003E16A6" w:rsidRDefault="003E16A6" w:rsidP="00733EA6">
      <w:pPr>
        <w:widowControl w:val="0"/>
        <w:suppressAutoHyphens/>
        <w:autoSpaceDE w:val="0"/>
        <w:spacing w:after="0" w:line="240" w:lineRule="auto"/>
        <w:jc w:val="both"/>
        <w:rPr>
          <w:rFonts w:ascii="Times New Roman" w:eastAsia="SimSun" w:hAnsi="Times New Roman" w:cs="Times New Roman"/>
          <w:b/>
          <w:bCs/>
          <w:color w:val="000000"/>
          <w:kern w:val="1"/>
          <w:lang w:eastAsia="hi-IN" w:bidi="hi-IN"/>
        </w:rPr>
      </w:pPr>
    </w:p>
    <w:p w14:paraId="420050BA" w14:textId="77777777" w:rsidR="003E16A6" w:rsidRPr="00733EA6" w:rsidRDefault="003E16A6" w:rsidP="00733EA6">
      <w:pPr>
        <w:widowControl w:val="0"/>
        <w:suppressAutoHyphens/>
        <w:autoSpaceDE w:val="0"/>
        <w:spacing w:after="0" w:line="240" w:lineRule="auto"/>
        <w:jc w:val="both"/>
        <w:rPr>
          <w:rFonts w:ascii="Times New Roman" w:eastAsia="SimSun" w:hAnsi="Times New Roman" w:cs="Times New Roman"/>
          <w:b/>
          <w:bCs/>
          <w:color w:val="000000"/>
          <w:kern w:val="1"/>
          <w:lang w:eastAsia="hi-IN" w:bidi="hi-IN"/>
        </w:rPr>
      </w:pPr>
    </w:p>
    <w:p w14:paraId="2125D46D" w14:textId="77777777" w:rsidR="00733EA6" w:rsidRPr="00733EA6" w:rsidRDefault="00733EA6" w:rsidP="00733EA6">
      <w:pPr>
        <w:widowControl w:val="0"/>
        <w:suppressAutoHyphens/>
        <w:autoSpaceDE w:val="0"/>
        <w:spacing w:after="0" w:line="240" w:lineRule="auto"/>
        <w:jc w:val="both"/>
        <w:rPr>
          <w:rFonts w:ascii="Times New Roman" w:eastAsia="SimSun" w:hAnsi="Times New Roman" w:cs="Times New Roman"/>
          <w:b/>
          <w:bCs/>
          <w:color w:val="000000"/>
          <w:kern w:val="1"/>
          <w:lang w:eastAsia="hi-IN" w:bidi="hi-IN"/>
        </w:rPr>
      </w:pPr>
      <w:r w:rsidRPr="00733EA6">
        <w:rPr>
          <w:rFonts w:ascii="Times New Roman" w:eastAsia="SimSun" w:hAnsi="Times New Roman" w:cs="Times New Roman"/>
          <w:b/>
          <w:bCs/>
          <w:color w:val="000000"/>
          <w:kern w:val="1"/>
          <w:lang w:eastAsia="hi-IN" w:bidi="hi-IN"/>
        </w:rPr>
        <w:t xml:space="preserve"> ZAMAWIAJ</w:t>
      </w:r>
      <w:r w:rsidRPr="00733EA6">
        <w:rPr>
          <w:rFonts w:ascii="Times New Roman" w:eastAsia="SimSun" w:hAnsi="Times New Roman" w:cs="Times New Roman"/>
          <w:b/>
          <w:color w:val="000000"/>
          <w:kern w:val="1"/>
          <w:lang w:eastAsia="hi-IN" w:bidi="hi-IN"/>
        </w:rPr>
        <w:t>Ą</w:t>
      </w:r>
      <w:r w:rsidRPr="00733EA6">
        <w:rPr>
          <w:rFonts w:ascii="Times New Roman" w:eastAsia="SimSun" w:hAnsi="Times New Roman" w:cs="Times New Roman"/>
          <w:b/>
          <w:bCs/>
          <w:color w:val="000000"/>
          <w:kern w:val="1"/>
          <w:lang w:eastAsia="hi-IN" w:bidi="hi-IN"/>
        </w:rPr>
        <w:t>CY                                                                               WYKONAWCA</w:t>
      </w:r>
    </w:p>
    <w:p w14:paraId="43531FCE" w14:textId="77777777" w:rsidR="00733EA6" w:rsidRPr="00733EA6" w:rsidRDefault="00733EA6" w:rsidP="00733EA6">
      <w:pPr>
        <w:widowControl w:val="0"/>
        <w:suppressAutoHyphens/>
        <w:spacing w:after="0" w:line="240" w:lineRule="auto"/>
        <w:rPr>
          <w:rFonts w:ascii="Times New Roman" w:eastAsia="SimSun" w:hAnsi="Times New Roman" w:cs="Times New Roman"/>
          <w:kern w:val="1"/>
          <w:sz w:val="24"/>
          <w:szCs w:val="24"/>
          <w:lang w:eastAsia="hi-IN" w:bidi="hi-IN"/>
        </w:rPr>
      </w:pPr>
    </w:p>
    <w:p w14:paraId="66F8033E" w14:textId="77777777" w:rsidR="00733EA6" w:rsidRPr="00733EA6" w:rsidRDefault="00733EA6" w:rsidP="00733EA6">
      <w:pPr>
        <w:widowControl w:val="0"/>
        <w:suppressAutoHyphens/>
        <w:spacing w:after="0" w:line="240" w:lineRule="auto"/>
        <w:rPr>
          <w:rFonts w:ascii="Times New Roman" w:eastAsia="SimSun" w:hAnsi="Times New Roman" w:cs="Times New Roman"/>
          <w:kern w:val="1"/>
          <w:sz w:val="24"/>
          <w:szCs w:val="24"/>
          <w:lang w:eastAsia="hi-IN" w:bidi="hi-IN"/>
        </w:rPr>
      </w:pPr>
    </w:p>
    <w:p w14:paraId="53A14075" w14:textId="77777777" w:rsidR="0031109B" w:rsidRDefault="0031109B" w:rsidP="00733EA6">
      <w:pPr>
        <w:widowControl w:val="0"/>
        <w:tabs>
          <w:tab w:val="center" w:pos="921"/>
          <w:tab w:val="center" w:pos="3104"/>
        </w:tabs>
        <w:suppressAutoHyphens/>
        <w:spacing w:after="5" w:line="240" w:lineRule="auto"/>
        <w:rPr>
          <w:rFonts w:ascii="Times New Roman" w:eastAsia="SimSun" w:hAnsi="Times New Roman" w:cs="Times New Roman"/>
          <w:kern w:val="1"/>
          <w:sz w:val="24"/>
          <w:szCs w:val="24"/>
          <w:lang w:eastAsia="hi-IN" w:bidi="hi-IN"/>
        </w:rPr>
      </w:pPr>
    </w:p>
    <w:p w14:paraId="6C32A7A9" w14:textId="77777777" w:rsidR="00EA2821" w:rsidRDefault="00EA2821" w:rsidP="00733EA6">
      <w:pPr>
        <w:widowControl w:val="0"/>
        <w:tabs>
          <w:tab w:val="center" w:pos="921"/>
          <w:tab w:val="center" w:pos="3104"/>
        </w:tabs>
        <w:suppressAutoHyphens/>
        <w:spacing w:after="5" w:line="240" w:lineRule="auto"/>
        <w:rPr>
          <w:rFonts w:ascii="Times New Roman" w:eastAsia="SimSun" w:hAnsi="Times New Roman" w:cs="Times New Roman"/>
          <w:kern w:val="1"/>
          <w:sz w:val="24"/>
          <w:szCs w:val="24"/>
          <w:lang w:eastAsia="hi-IN" w:bidi="hi-IN"/>
        </w:rPr>
      </w:pPr>
    </w:p>
    <w:p w14:paraId="6E56F275" w14:textId="77777777" w:rsidR="00EA2821" w:rsidRDefault="00EA2821" w:rsidP="00733EA6">
      <w:pPr>
        <w:widowControl w:val="0"/>
        <w:tabs>
          <w:tab w:val="center" w:pos="921"/>
          <w:tab w:val="center" w:pos="3104"/>
        </w:tabs>
        <w:suppressAutoHyphens/>
        <w:spacing w:after="5" w:line="240" w:lineRule="auto"/>
        <w:rPr>
          <w:rFonts w:ascii="Times New Roman" w:eastAsia="SimSun" w:hAnsi="Times New Roman" w:cs="Times New Roman"/>
          <w:kern w:val="1"/>
          <w:sz w:val="24"/>
          <w:szCs w:val="24"/>
          <w:lang w:eastAsia="hi-IN" w:bidi="hi-IN"/>
        </w:rPr>
      </w:pPr>
    </w:p>
    <w:p w14:paraId="18A05A48" w14:textId="77777777" w:rsidR="00EA2821" w:rsidRDefault="00EA2821" w:rsidP="00733EA6">
      <w:pPr>
        <w:widowControl w:val="0"/>
        <w:tabs>
          <w:tab w:val="center" w:pos="921"/>
          <w:tab w:val="center" w:pos="3104"/>
        </w:tabs>
        <w:suppressAutoHyphens/>
        <w:spacing w:after="5" w:line="240" w:lineRule="auto"/>
        <w:rPr>
          <w:rFonts w:ascii="Times New Roman" w:eastAsia="SimSun" w:hAnsi="Times New Roman" w:cs="Times New Roman"/>
          <w:kern w:val="1"/>
          <w:sz w:val="24"/>
          <w:szCs w:val="24"/>
          <w:lang w:eastAsia="hi-IN" w:bidi="hi-IN"/>
        </w:rPr>
      </w:pPr>
    </w:p>
    <w:p w14:paraId="5AB445A9" w14:textId="77777777" w:rsidR="00EA2821" w:rsidRDefault="00EA2821" w:rsidP="00733EA6">
      <w:pPr>
        <w:widowControl w:val="0"/>
        <w:tabs>
          <w:tab w:val="center" w:pos="921"/>
          <w:tab w:val="center" w:pos="3104"/>
        </w:tabs>
        <w:suppressAutoHyphens/>
        <w:spacing w:after="5" w:line="240" w:lineRule="auto"/>
        <w:rPr>
          <w:rFonts w:ascii="Times New Roman" w:eastAsia="SimSun" w:hAnsi="Times New Roman" w:cs="Times New Roman"/>
          <w:kern w:val="1"/>
          <w:sz w:val="24"/>
          <w:szCs w:val="24"/>
          <w:lang w:eastAsia="hi-IN" w:bidi="hi-IN"/>
        </w:rPr>
      </w:pPr>
    </w:p>
    <w:p w14:paraId="50E14580" w14:textId="77777777" w:rsidR="00EA2821" w:rsidRDefault="00EA2821" w:rsidP="00733EA6">
      <w:pPr>
        <w:widowControl w:val="0"/>
        <w:tabs>
          <w:tab w:val="center" w:pos="921"/>
          <w:tab w:val="center" w:pos="3104"/>
        </w:tabs>
        <w:suppressAutoHyphens/>
        <w:spacing w:after="5" w:line="240" w:lineRule="auto"/>
        <w:rPr>
          <w:rFonts w:ascii="Times New Roman" w:eastAsia="SimSun" w:hAnsi="Times New Roman" w:cs="Times New Roman"/>
          <w:kern w:val="1"/>
          <w:sz w:val="24"/>
          <w:szCs w:val="24"/>
          <w:lang w:eastAsia="hi-IN" w:bidi="hi-IN"/>
        </w:rPr>
      </w:pPr>
    </w:p>
    <w:p w14:paraId="6D3428EC" w14:textId="77777777" w:rsidR="00EA2821" w:rsidRDefault="00EA2821" w:rsidP="00733EA6">
      <w:pPr>
        <w:widowControl w:val="0"/>
        <w:tabs>
          <w:tab w:val="center" w:pos="921"/>
          <w:tab w:val="center" w:pos="3104"/>
        </w:tabs>
        <w:suppressAutoHyphens/>
        <w:spacing w:after="5" w:line="240" w:lineRule="auto"/>
        <w:rPr>
          <w:rFonts w:ascii="Times New Roman" w:eastAsia="SimSun" w:hAnsi="Times New Roman" w:cs="Times New Roman"/>
          <w:kern w:val="1"/>
          <w:sz w:val="24"/>
          <w:szCs w:val="24"/>
          <w:lang w:eastAsia="hi-IN" w:bidi="hi-IN"/>
        </w:rPr>
      </w:pPr>
    </w:p>
    <w:p w14:paraId="0512D562" w14:textId="77777777" w:rsidR="00EA2821" w:rsidRDefault="00EA2821" w:rsidP="00733EA6">
      <w:pPr>
        <w:widowControl w:val="0"/>
        <w:tabs>
          <w:tab w:val="center" w:pos="921"/>
          <w:tab w:val="center" w:pos="3104"/>
        </w:tabs>
        <w:suppressAutoHyphens/>
        <w:spacing w:after="5" w:line="240" w:lineRule="auto"/>
        <w:rPr>
          <w:rFonts w:ascii="Times New Roman" w:eastAsia="SimSun" w:hAnsi="Times New Roman" w:cs="Times New Roman"/>
          <w:kern w:val="1"/>
          <w:sz w:val="24"/>
          <w:szCs w:val="24"/>
          <w:lang w:eastAsia="hi-IN" w:bidi="hi-IN"/>
        </w:rPr>
      </w:pPr>
    </w:p>
    <w:p w14:paraId="3E90B697" w14:textId="77777777" w:rsidR="00EA2821" w:rsidRDefault="00EA2821" w:rsidP="00733EA6">
      <w:pPr>
        <w:widowControl w:val="0"/>
        <w:tabs>
          <w:tab w:val="center" w:pos="921"/>
          <w:tab w:val="center" w:pos="3104"/>
        </w:tabs>
        <w:suppressAutoHyphens/>
        <w:spacing w:after="5" w:line="240" w:lineRule="auto"/>
        <w:rPr>
          <w:rFonts w:ascii="Times New Roman" w:eastAsia="SimSun" w:hAnsi="Times New Roman" w:cs="Times New Roman"/>
          <w:kern w:val="1"/>
          <w:sz w:val="24"/>
          <w:szCs w:val="24"/>
          <w:lang w:eastAsia="hi-IN" w:bidi="hi-IN"/>
        </w:rPr>
      </w:pPr>
    </w:p>
    <w:p w14:paraId="50B99C37" w14:textId="77777777" w:rsidR="00EA2821" w:rsidRDefault="00EA2821" w:rsidP="00733EA6">
      <w:pPr>
        <w:widowControl w:val="0"/>
        <w:tabs>
          <w:tab w:val="center" w:pos="921"/>
          <w:tab w:val="center" w:pos="3104"/>
        </w:tabs>
        <w:suppressAutoHyphens/>
        <w:spacing w:after="5" w:line="240" w:lineRule="auto"/>
        <w:rPr>
          <w:rFonts w:ascii="Times New Roman" w:eastAsia="SimSun" w:hAnsi="Times New Roman" w:cs="Times New Roman"/>
          <w:kern w:val="1"/>
          <w:sz w:val="24"/>
          <w:szCs w:val="24"/>
          <w:lang w:eastAsia="hi-IN" w:bidi="hi-IN"/>
        </w:rPr>
      </w:pPr>
    </w:p>
    <w:p w14:paraId="7BAAD041" w14:textId="77777777" w:rsidR="00EA2821" w:rsidRDefault="00EA2821" w:rsidP="00733EA6">
      <w:pPr>
        <w:widowControl w:val="0"/>
        <w:tabs>
          <w:tab w:val="center" w:pos="921"/>
          <w:tab w:val="center" w:pos="3104"/>
        </w:tabs>
        <w:suppressAutoHyphens/>
        <w:spacing w:after="5" w:line="240" w:lineRule="auto"/>
        <w:rPr>
          <w:rFonts w:ascii="Times New Roman" w:eastAsia="SimSun" w:hAnsi="Times New Roman" w:cs="Times New Roman"/>
          <w:kern w:val="1"/>
          <w:sz w:val="24"/>
          <w:szCs w:val="24"/>
          <w:lang w:eastAsia="hi-IN" w:bidi="hi-IN"/>
        </w:rPr>
      </w:pPr>
    </w:p>
    <w:p w14:paraId="63044B7E" w14:textId="77777777" w:rsidR="00EA2821" w:rsidRDefault="00EA2821" w:rsidP="00733EA6">
      <w:pPr>
        <w:widowControl w:val="0"/>
        <w:tabs>
          <w:tab w:val="center" w:pos="921"/>
          <w:tab w:val="center" w:pos="3104"/>
        </w:tabs>
        <w:suppressAutoHyphens/>
        <w:spacing w:after="5" w:line="240" w:lineRule="auto"/>
        <w:rPr>
          <w:rFonts w:ascii="Times New Roman" w:eastAsia="SimSun" w:hAnsi="Times New Roman" w:cs="Times New Roman"/>
          <w:kern w:val="1"/>
          <w:sz w:val="24"/>
          <w:szCs w:val="24"/>
          <w:lang w:eastAsia="hi-IN" w:bidi="hi-IN"/>
        </w:rPr>
      </w:pPr>
    </w:p>
    <w:p w14:paraId="36D1009C" w14:textId="77777777" w:rsidR="00EA2821" w:rsidRDefault="00EA2821" w:rsidP="00733EA6">
      <w:pPr>
        <w:widowControl w:val="0"/>
        <w:tabs>
          <w:tab w:val="center" w:pos="921"/>
          <w:tab w:val="center" w:pos="3104"/>
        </w:tabs>
        <w:suppressAutoHyphens/>
        <w:spacing w:after="5" w:line="240" w:lineRule="auto"/>
        <w:rPr>
          <w:rFonts w:ascii="Times New Roman" w:eastAsia="SimSun" w:hAnsi="Times New Roman" w:cs="Times New Roman"/>
          <w:kern w:val="1"/>
          <w:sz w:val="24"/>
          <w:szCs w:val="24"/>
          <w:lang w:eastAsia="hi-IN" w:bidi="hi-IN"/>
        </w:rPr>
      </w:pPr>
    </w:p>
    <w:p w14:paraId="0B11205D" w14:textId="77777777" w:rsidR="00EA2821" w:rsidRDefault="00EA2821" w:rsidP="00733EA6">
      <w:pPr>
        <w:widowControl w:val="0"/>
        <w:tabs>
          <w:tab w:val="center" w:pos="921"/>
          <w:tab w:val="center" w:pos="3104"/>
        </w:tabs>
        <w:suppressAutoHyphens/>
        <w:spacing w:after="5" w:line="240" w:lineRule="auto"/>
        <w:rPr>
          <w:rFonts w:ascii="Times New Roman" w:eastAsia="SimSun" w:hAnsi="Times New Roman" w:cs="Times New Roman"/>
          <w:kern w:val="1"/>
          <w:sz w:val="24"/>
          <w:szCs w:val="24"/>
          <w:lang w:eastAsia="hi-IN" w:bidi="hi-IN"/>
        </w:rPr>
      </w:pPr>
    </w:p>
    <w:p w14:paraId="2B135266" w14:textId="77777777" w:rsidR="00EA2821" w:rsidRDefault="00EA2821" w:rsidP="00733EA6">
      <w:pPr>
        <w:widowControl w:val="0"/>
        <w:tabs>
          <w:tab w:val="center" w:pos="921"/>
          <w:tab w:val="center" w:pos="3104"/>
        </w:tabs>
        <w:suppressAutoHyphens/>
        <w:spacing w:after="5" w:line="240" w:lineRule="auto"/>
        <w:rPr>
          <w:rFonts w:ascii="Times New Roman" w:eastAsia="SimSun" w:hAnsi="Times New Roman" w:cs="Times New Roman"/>
          <w:kern w:val="1"/>
          <w:sz w:val="24"/>
          <w:szCs w:val="24"/>
          <w:lang w:eastAsia="hi-IN" w:bidi="hi-IN"/>
        </w:rPr>
      </w:pPr>
    </w:p>
    <w:p w14:paraId="1F4CD8E4" w14:textId="77777777" w:rsidR="00BD7CE5" w:rsidRDefault="00BD7CE5" w:rsidP="00733EA6">
      <w:pPr>
        <w:widowControl w:val="0"/>
        <w:tabs>
          <w:tab w:val="center" w:pos="921"/>
          <w:tab w:val="center" w:pos="3104"/>
        </w:tabs>
        <w:suppressAutoHyphens/>
        <w:spacing w:after="5" w:line="240" w:lineRule="auto"/>
        <w:rPr>
          <w:rFonts w:ascii="Times New Roman" w:eastAsia="SimSun" w:hAnsi="Times New Roman" w:cs="Times New Roman"/>
          <w:kern w:val="1"/>
          <w:sz w:val="24"/>
          <w:szCs w:val="24"/>
          <w:lang w:eastAsia="hi-IN" w:bidi="hi-IN"/>
        </w:rPr>
      </w:pPr>
    </w:p>
    <w:p w14:paraId="62296164" w14:textId="77777777" w:rsidR="00733EA6" w:rsidRPr="00733EA6" w:rsidRDefault="00733EA6" w:rsidP="00733EA6">
      <w:pPr>
        <w:widowControl w:val="0"/>
        <w:tabs>
          <w:tab w:val="center" w:pos="921"/>
          <w:tab w:val="center" w:pos="3104"/>
        </w:tabs>
        <w:suppressAutoHyphens/>
        <w:spacing w:after="5" w:line="240" w:lineRule="auto"/>
        <w:rPr>
          <w:rFonts w:ascii="Times New Roman" w:eastAsia="SimSun" w:hAnsi="Times New Roman" w:cs="Times New Roman"/>
          <w:kern w:val="1"/>
          <w:sz w:val="24"/>
          <w:szCs w:val="24"/>
          <w:lang w:eastAsia="hi-IN" w:bidi="hi-IN"/>
        </w:rPr>
      </w:pPr>
      <w:r w:rsidRPr="00733EA6">
        <w:rPr>
          <w:rFonts w:ascii="Times New Roman" w:eastAsia="SimSun" w:hAnsi="Times New Roman" w:cs="Times New Roman"/>
          <w:kern w:val="1"/>
          <w:sz w:val="24"/>
          <w:szCs w:val="24"/>
          <w:lang w:eastAsia="hi-IN" w:bidi="hi-IN"/>
        </w:rPr>
        <w:t xml:space="preserve">KLAUZULA INFORMACYJNA RODO: </w:t>
      </w:r>
    </w:p>
    <w:p w14:paraId="688A2CDE" w14:textId="77777777" w:rsidR="00733EA6" w:rsidRPr="00733EA6" w:rsidRDefault="00733EA6" w:rsidP="00C264C9">
      <w:pPr>
        <w:widowControl w:val="0"/>
        <w:suppressAutoHyphens/>
        <w:spacing w:after="5" w:line="240" w:lineRule="auto"/>
        <w:ind w:right="93"/>
        <w:jc w:val="both"/>
        <w:rPr>
          <w:rFonts w:ascii="Times New Roman" w:eastAsia="SimSun" w:hAnsi="Times New Roman" w:cs="Times New Roman"/>
          <w:kern w:val="1"/>
          <w:sz w:val="24"/>
          <w:szCs w:val="24"/>
          <w:lang w:eastAsia="hi-IN" w:bidi="hi-IN"/>
        </w:rPr>
      </w:pPr>
      <w:r w:rsidRPr="00733EA6">
        <w:rPr>
          <w:rFonts w:ascii="Times New Roman" w:eastAsia="SimSun" w:hAnsi="Times New Roman" w:cs="Times New Roman"/>
          <w:kern w:val="1"/>
          <w:sz w:val="24"/>
          <w:szCs w:val="24"/>
          <w:lang w:eastAsia="hi-IN" w:bidi="hi-IN"/>
        </w:rPr>
        <w:t xml:space="preserve">Zgodnie z art. 13 ust. 1 i 2 Rozporządzenia Parlamentu Europejskiego i Rady (UE) 2016/679 z dnia 27 kwietnia 2016 roku w sprawie ochrony osób fizycznych w związku z przetwarzaniem danych osobowych i w sprawie swobodnego przepływu takich danych oraz uchylenia dyrektywy 95/46/WE Zamawiający  informuje, że: </w:t>
      </w:r>
    </w:p>
    <w:p w14:paraId="17E81DF0" w14:textId="77777777" w:rsidR="00D05A45" w:rsidRDefault="00733EA6" w:rsidP="00D05A45">
      <w:pPr>
        <w:pStyle w:val="Akapitzlist"/>
        <w:widowControl w:val="0"/>
        <w:numPr>
          <w:ilvl w:val="0"/>
          <w:numId w:val="18"/>
        </w:numPr>
        <w:suppressAutoHyphens/>
        <w:spacing w:after="5" w:line="240" w:lineRule="auto"/>
        <w:ind w:left="426" w:right="93"/>
        <w:jc w:val="both"/>
        <w:rPr>
          <w:rFonts w:ascii="Times New Roman" w:eastAsia="SimSun" w:hAnsi="Times New Roman" w:cs="Times New Roman"/>
          <w:kern w:val="1"/>
          <w:sz w:val="24"/>
          <w:szCs w:val="24"/>
          <w:lang w:eastAsia="hi-IN" w:bidi="hi-IN"/>
        </w:rPr>
      </w:pPr>
      <w:r w:rsidRPr="00D05A45">
        <w:rPr>
          <w:rFonts w:ascii="Times New Roman" w:eastAsia="SimSun" w:hAnsi="Times New Roman" w:cs="Times New Roman"/>
          <w:kern w:val="1"/>
          <w:sz w:val="24"/>
          <w:szCs w:val="24"/>
          <w:lang w:eastAsia="hi-IN" w:bidi="hi-IN"/>
        </w:rPr>
        <w:t xml:space="preserve">Administratorem Pani/Pana danych osobowych jest </w:t>
      </w:r>
      <w:r w:rsidR="00C264C9">
        <w:rPr>
          <w:rFonts w:ascii="Times New Roman" w:eastAsia="SimSun" w:hAnsi="Times New Roman" w:cs="Times New Roman"/>
          <w:kern w:val="1"/>
          <w:sz w:val="24"/>
          <w:szCs w:val="24"/>
          <w:lang w:eastAsia="hi-IN" w:bidi="hi-IN"/>
        </w:rPr>
        <w:t>Burmistrz Miasta i Gminy Dobrzyń nad Wisłą</w:t>
      </w:r>
      <w:r w:rsidRPr="00D05A45">
        <w:rPr>
          <w:rFonts w:ascii="Times New Roman" w:eastAsia="SimSun" w:hAnsi="Times New Roman" w:cs="Times New Roman"/>
          <w:kern w:val="1"/>
          <w:sz w:val="24"/>
          <w:szCs w:val="24"/>
          <w:lang w:eastAsia="hi-IN" w:bidi="hi-IN"/>
        </w:rPr>
        <w:t xml:space="preserve">. </w:t>
      </w:r>
    </w:p>
    <w:p w14:paraId="3ED13922" w14:textId="77777777" w:rsidR="00D05A45" w:rsidRDefault="00733EA6" w:rsidP="00D05A45">
      <w:pPr>
        <w:pStyle w:val="Akapitzlist"/>
        <w:widowControl w:val="0"/>
        <w:numPr>
          <w:ilvl w:val="0"/>
          <w:numId w:val="18"/>
        </w:numPr>
        <w:suppressAutoHyphens/>
        <w:spacing w:after="5" w:line="240" w:lineRule="auto"/>
        <w:ind w:left="426" w:right="93"/>
        <w:jc w:val="both"/>
        <w:rPr>
          <w:rFonts w:ascii="Times New Roman" w:eastAsia="SimSun" w:hAnsi="Times New Roman" w:cs="Times New Roman"/>
          <w:kern w:val="1"/>
          <w:sz w:val="24"/>
          <w:szCs w:val="24"/>
          <w:lang w:eastAsia="hi-IN" w:bidi="hi-IN"/>
        </w:rPr>
      </w:pPr>
      <w:r w:rsidRPr="00D05A45">
        <w:rPr>
          <w:rFonts w:ascii="Times New Roman" w:eastAsia="SimSun" w:hAnsi="Times New Roman" w:cs="Times New Roman"/>
          <w:kern w:val="1"/>
          <w:sz w:val="24"/>
          <w:szCs w:val="24"/>
          <w:lang w:eastAsia="hi-IN" w:bidi="hi-IN"/>
        </w:rPr>
        <w:t xml:space="preserve">Pani/Pana dane osobowe będą przechowywane, przez okres 4 lat od dnia zakończenia postępowania o udzielenie zamówienia, a jeżeli czas trwania umowy przekracza 4 lata, okres przechowywania obejmuje cały czas trwania umowy; </w:t>
      </w:r>
    </w:p>
    <w:p w14:paraId="7B89A8FC" w14:textId="77777777" w:rsidR="00D05A45" w:rsidRDefault="00D05A45" w:rsidP="00D05A45">
      <w:pPr>
        <w:pStyle w:val="Akapitzlist"/>
        <w:widowControl w:val="0"/>
        <w:numPr>
          <w:ilvl w:val="0"/>
          <w:numId w:val="18"/>
        </w:numPr>
        <w:suppressAutoHyphens/>
        <w:spacing w:after="5" w:line="240" w:lineRule="auto"/>
        <w:ind w:left="426" w:right="93"/>
        <w:jc w:val="both"/>
        <w:rPr>
          <w:rFonts w:ascii="Times New Roman" w:eastAsia="SimSun" w:hAnsi="Times New Roman" w:cs="Times New Roman"/>
          <w:kern w:val="1"/>
          <w:sz w:val="24"/>
          <w:szCs w:val="24"/>
          <w:lang w:eastAsia="hi-IN" w:bidi="hi-IN"/>
        </w:rPr>
      </w:pPr>
      <w:r w:rsidRPr="00D05A45">
        <w:rPr>
          <w:rFonts w:ascii="Times New Roman" w:eastAsia="SimSun" w:hAnsi="Times New Roman" w:cs="Times New Roman"/>
          <w:kern w:val="1"/>
          <w:sz w:val="24"/>
          <w:szCs w:val="24"/>
          <w:lang w:eastAsia="hi-IN" w:bidi="hi-IN"/>
        </w:rPr>
        <w:t>O</w:t>
      </w:r>
      <w:r w:rsidR="00733EA6" w:rsidRPr="00D05A45">
        <w:rPr>
          <w:rFonts w:ascii="Times New Roman" w:eastAsia="SimSun" w:hAnsi="Times New Roman" w:cs="Times New Roman"/>
          <w:kern w:val="1"/>
          <w:sz w:val="24"/>
          <w:szCs w:val="24"/>
          <w:lang w:eastAsia="hi-IN" w:bidi="hi-IN"/>
        </w:rPr>
        <w:t xml:space="preserve">bowiązek podania przez Panią/Pana danych osobowych bezpośrednio Pani/Pana dotyczących jest wymogiem ustawowym określonym w przepisach ustawy </w:t>
      </w:r>
      <w:proofErr w:type="spellStart"/>
      <w:r w:rsidR="00733EA6" w:rsidRPr="00D05A45">
        <w:rPr>
          <w:rFonts w:ascii="Times New Roman" w:eastAsia="SimSun" w:hAnsi="Times New Roman" w:cs="Times New Roman"/>
          <w:kern w:val="1"/>
          <w:sz w:val="24"/>
          <w:szCs w:val="24"/>
          <w:lang w:eastAsia="hi-IN" w:bidi="hi-IN"/>
        </w:rPr>
        <w:t>Pzp</w:t>
      </w:r>
      <w:proofErr w:type="spellEnd"/>
      <w:r w:rsidR="00733EA6" w:rsidRPr="00D05A45">
        <w:rPr>
          <w:rFonts w:ascii="Times New Roman" w:eastAsia="SimSun" w:hAnsi="Times New Roman" w:cs="Times New Roman"/>
          <w:kern w:val="1"/>
          <w:sz w:val="24"/>
          <w:szCs w:val="24"/>
          <w:lang w:eastAsia="hi-IN" w:bidi="hi-IN"/>
        </w:rPr>
        <w:t xml:space="preserve">, związanym z udziałem w postępowaniu o udzielenie zamówienia publicznego; konsekwencje niepodania określonych danych wynikają z ustawy </w:t>
      </w:r>
      <w:proofErr w:type="spellStart"/>
      <w:r w:rsidR="00733EA6" w:rsidRPr="00D05A45">
        <w:rPr>
          <w:rFonts w:ascii="Times New Roman" w:eastAsia="SimSun" w:hAnsi="Times New Roman" w:cs="Times New Roman"/>
          <w:kern w:val="1"/>
          <w:sz w:val="24"/>
          <w:szCs w:val="24"/>
          <w:lang w:eastAsia="hi-IN" w:bidi="hi-IN"/>
        </w:rPr>
        <w:t>Pzp</w:t>
      </w:r>
      <w:proofErr w:type="spellEnd"/>
      <w:r w:rsidR="00733EA6" w:rsidRPr="00D05A45">
        <w:rPr>
          <w:rFonts w:ascii="Times New Roman" w:eastAsia="SimSun" w:hAnsi="Times New Roman" w:cs="Times New Roman"/>
          <w:kern w:val="1"/>
          <w:sz w:val="24"/>
          <w:szCs w:val="24"/>
          <w:lang w:eastAsia="hi-IN" w:bidi="hi-IN"/>
        </w:rPr>
        <w:t xml:space="preserve">;   </w:t>
      </w:r>
    </w:p>
    <w:p w14:paraId="6B24D15E" w14:textId="77777777" w:rsidR="00D05A45" w:rsidRDefault="00733EA6" w:rsidP="00D05A45">
      <w:pPr>
        <w:pStyle w:val="Akapitzlist"/>
        <w:widowControl w:val="0"/>
        <w:numPr>
          <w:ilvl w:val="0"/>
          <w:numId w:val="18"/>
        </w:numPr>
        <w:suppressAutoHyphens/>
        <w:spacing w:after="5" w:line="240" w:lineRule="auto"/>
        <w:ind w:left="426" w:right="93"/>
        <w:jc w:val="both"/>
        <w:rPr>
          <w:rFonts w:ascii="Times New Roman" w:eastAsia="SimSun" w:hAnsi="Times New Roman" w:cs="Times New Roman"/>
          <w:kern w:val="1"/>
          <w:sz w:val="24"/>
          <w:szCs w:val="24"/>
          <w:lang w:eastAsia="hi-IN" w:bidi="hi-IN"/>
        </w:rPr>
      </w:pPr>
      <w:r w:rsidRPr="00D05A45">
        <w:rPr>
          <w:rFonts w:ascii="Times New Roman" w:eastAsia="SimSun" w:hAnsi="Times New Roman" w:cs="Times New Roman"/>
          <w:kern w:val="1"/>
          <w:sz w:val="24"/>
          <w:szCs w:val="24"/>
          <w:lang w:eastAsia="hi-IN" w:bidi="hi-IN"/>
        </w:rPr>
        <w:t xml:space="preserve">Pani/Pana dane osobowe przetwarzane będą na podstawie art. 6 ust. 1 lit. c RODO w celu związanym z przedmiotowym postępowaniem o udzielenie zamówienia publicznego prowadzonym w trybie przetargu nieograniczonego; </w:t>
      </w:r>
    </w:p>
    <w:p w14:paraId="7E80ECDE" w14:textId="77777777" w:rsidR="00D05A45" w:rsidRDefault="00733EA6" w:rsidP="00D05A45">
      <w:pPr>
        <w:pStyle w:val="Akapitzlist"/>
        <w:widowControl w:val="0"/>
        <w:numPr>
          <w:ilvl w:val="0"/>
          <w:numId w:val="18"/>
        </w:numPr>
        <w:suppressAutoHyphens/>
        <w:spacing w:after="5" w:line="240" w:lineRule="auto"/>
        <w:ind w:left="426" w:right="93"/>
        <w:jc w:val="both"/>
        <w:rPr>
          <w:rFonts w:ascii="Times New Roman" w:eastAsia="SimSun" w:hAnsi="Times New Roman" w:cs="Times New Roman"/>
          <w:kern w:val="1"/>
          <w:sz w:val="24"/>
          <w:szCs w:val="24"/>
          <w:lang w:eastAsia="hi-IN" w:bidi="hi-IN"/>
        </w:rPr>
      </w:pPr>
      <w:r w:rsidRPr="00D05A45">
        <w:rPr>
          <w:rFonts w:ascii="Times New Roman" w:eastAsia="SimSun" w:hAnsi="Times New Roman" w:cs="Times New Roman"/>
          <w:kern w:val="1"/>
          <w:sz w:val="24"/>
          <w:szCs w:val="24"/>
          <w:lang w:eastAsia="hi-IN" w:bidi="hi-IN"/>
        </w:rPr>
        <w:t xml:space="preserve">Odbiorcami przekazanych przez wykonawcę danych osobowych będą osoby lub podmioty, którym zostanie udostępniona dokumentacja postępowania zgodnie z art. 74 ustawy </w:t>
      </w:r>
      <w:proofErr w:type="spellStart"/>
      <w:r w:rsidRPr="00D05A45">
        <w:rPr>
          <w:rFonts w:ascii="Times New Roman" w:eastAsia="SimSun" w:hAnsi="Times New Roman" w:cs="Times New Roman"/>
          <w:kern w:val="1"/>
          <w:sz w:val="24"/>
          <w:szCs w:val="24"/>
          <w:lang w:eastAsia="hi-IN" w:bidi="hi-IN"/>
        </w:rPr>
        <w:t>Pzp</w:t>
      </w:r>
      <w:proofErr w:type="spellEnd"/>
      <w:r w:rsidRPr="00D05A45">
        <w:rPr>
          <w:rFonts w:ascii="Times New Roman" w:eastAsia="SimSun" w:hAnsi="Times New Roman" w:cs="Times New Roman"/>
          <w:kern w:val="1"/>
          <w:sz w:val="24"/>
          <w:szCs w:val="24"/>
          <w:lang w:eastAsia="hi-IN" w:bidi="hi-IN"/>
        </w:rPr>
        <w:t xml:space="preserve">, a także art. 6 ustawy z 6 września 2001 r. o dostępie do informacji publicznej. </w:t>
      </w:r>
    </w:p>
    <w:p w14:paraId="330C0C3E" w14:textId="77777777" w:rsidR="00D05A45" w:rsidRDefault="00733EA6" w:rsidP="00D05A45">
      <w:pPr>
        <w:pStyle w:val="Akapitzlist"/>
        <w:widowControl w:val="0"/>
        <w:numPr>
          <w:ilvl w:val="0"/>
          <w:numId w:val="18"/>
        </w:numPr>
        <w:suppressAutoHyphens/>
        <w:spacing w:after="5" w:line="240" w:lineRule="auto"/>
        <w:ind w:left="426" w:right="93"/>
        <w:jc w:val="both"/>
        <w:rPr>
          <w:rFonts w:ascii="Times New Roman" w:eastAsia="SimSun" w:hAnsi="Times New Roman" w:cs="Times New Roman"/>
          <w:kern w:val="1"/>
          <w:sz w:val="24"/>
          <w:szCs w:val="24"/>
          <w:lang w:eastAsia="hi-IN" w:bidi="hi-IN"/>
        </w:rPr>
      </w:pPr>
      <w:r w:rsidRPr="00D05A45">
        <w:rPr>
          <w:rFonts w:ascii="Times New Roman" w:eastAsia="SimSun" w:hAnsi="Times New Roman" w:cs="Times New Roman"/>
          <w:kern w:val="1"/>
          <w:sz w:val="24"/>
          <w:szCs w:val="24"/>
          <w:lang w:eastAsia="hi-IN" w:bidi="hi-IN"/>
        </w:rPr>
        <w:t xml:space="preserve">Dane będą przechowywane zgodnie z rzeczowym wykazem akt i przepisami o archiwizacji. </w:t>
      </w:r>
    </w:p>
    <w:p w14:paraId="703E6948" w14:textId="77777777" w:rsidR="00D05A45" w:rsidRDefault="00733EA6" w:rsidP="00D05A45">
      <w:pPr>
        <w:pStyle w:val="Akapitzlist"/>
        <w:widowControl w:val="0"/>
        <w:numPr>
          <w:ilvl w:val="0"/>
          <w:numId w:val="18"/>
        </w:numPr>
        <w:suppressAutoHyphens/>
        <w:spacing w:after="5" w:line="240" w:lineRule="auto"/>
        <w:ind w:left="426" w:right="93"/>
        <w:jc w:val="both"/>
        <w:rPr>
          <w:rFonts w:ascii="Times New Roman" w:eastAsia="SimSun" w:hAnsi="Times New Roman" w:cs="Times New Roman"/>
          <w:kern w:val="1"/>
          <w:sz w:val="24"/>
          <w:szCs w:val="24"/>
          <w:lang w:eastAsia="hi-IN" w:bidi="hi-IN"/>
        </w:rPr>
      </w:pPr>
      <w:r w:rsidRPr="00D05A45">
        <w:rPr>
          <w:rFonts w:ascii="Times New Roman" w:eastAsia="SimSun" w:hAnsi="Times New Roman" w:cs="Times New Roman"/>
          <w:kern w:val="1"/>
          <w:sz w:val="24"/>
          <w:szCs w:val="24"/>
          <w:lang w:eastAsia="hi-IN" w:bidi="hi-IN"/>
        </w:rPr>
        <w:t xml:space="preserve">Posiada Pani/Pan prawo do: żądania dostępu do swoich danych osobowych, ich sprostowania, usunięcia lub ograniczenia przetwarzania danych osobowych, wniesienia sprzeciwu wobec takiego przetwarzania, przenoszenia danych, wniesienia skargi do organu nadzorczego (Prezesa Urzędu Ochrony Danych Osobowych), cofnięcia zgody na przetwarzanie danych osobowych, jeżeli podstawą ich przetwarzania była zgoda. </w:t>
      </w:r>
    </w:p>
    <w:p w14:paraId="2559E94B" w14:textId="77777777" w:rsidR="00D05A45" w:rsidRDefault="00733EA6" w:rsidP="00D05A45">
      <w:pPr>
        <w:pStyle w:val="Akapitzlist"/>
        <w:widowControl w:val="0"/>
        <w:numPr>
          <w:ilvl w:val="0"/>
          <w:numId w:val="18"/>
        </w:numPr>
        <w:suppressAutoHyphens/>
        <w:spacing w:after="5" w:line="240" w:lineRule="auto"/>
        <w:ind w:left="426" w:right="93"/>
        <w:jc w:val="both"/>
        <w:rPr>
          <w:rFonts w:ascii="Times New Roman" w:eastAsia="SimSun" w:hAnsi="Times New Roman" w:cs="Times New Roman"/>
          <w:kern w:val="1"/>
          <w:sz w:val="24"/>
          <w:szCs w:val="24"/>
          <w:lang w:eastAsia="hi-IN" w:bidi="hi-IN"/>
        </w:rPr>
      </w:pPr>
      <w:r w:rsidRPr="00D05A45">
        <w:rPr>
          <w:rFonts w:ascii="Times New Roman" w:eastAsia="SimSun" w:hAnsi="Times New Roman" w:cs="Times New Roman"/>
          <w:kern w:val="1"/>
          <w:sz w:val="24"/>
          <w:szCs w:val="24"/>
          <w:lang w:eastAsia="hi-IN" w:bidi="hi-IN"/>
        </w:rPr>
        <w:t xml:space="preserve">Podanie danych osobowych jest obowiązkowe w sytuacji, gdy przesłankę stanowi przepis prawa powszechnie obowiązującego. Konsekwencją niepodania danych może być uniemożliwienie podjęcia czynności urzędowych. </w:t>
      </w:r>
    </w:p>
    <w:p w14:paraId="055798B9" w14:textId="77777777" w:rsidR="00733EA6" w:rsidRPr="00D05A45" w:rsidRDefault="00733EA6" w:rsidP="00D05A45">
      <w:pPr>
        <w:pStyle w:val="Akapitzlist"/>
        <w:widowControl w:val="0"/>
        <w:numPr>
          <w:ilvl w:val="0"/>
          <w:numId w:val="18"/>
        </w:numPr>
        <w:suppressAutoHyphens/>
        <w:spacing w:after="5" w:line="240" w:lineRule="auto"/>
        <w:ind w:left="426" w:right="93"/>
        <w:jc w:val="both"/>
        <w:rPr>
          <w:rFonts w:ascii="Times New Roman" w:eastAsia="SimSun" w:hAnsi="Times New Roman" w:cs="Times New Roman"/>
          <w:kern w:val="1"/>
          <w:sz w:val="24"/>
          <w:szCs w:val="24"/>
          <w:lang w:eastAsia="hi-IN" w:bidi="hi-IN"/>
        </w:rPr>
      </w:pPr>
      <w:r w:rsidRPr="00D05A45">
        <w:rPr>
          <w:rFonts w:ascii="Times New Roman" w:eastAsia="SimSun" w:hAnsi="Times New Roman" w:cs="Times New Roman"/>
          <w:kern w:val="1"/>
          <w:sz w:val="24"/>
          <w:szCs w:val="24"/>
          <w:lang w:eastAsia="hi-IN" w:bidi="hi-IN"/>
        </w:rPr>
        <w:t xml:space="preserve">Przekazane dane nie będą podlegać zautomatyzowanemu podejmowaniu decyzji, w tym  profilowaniu </w:t>
      </w:r>
    </w:p>
    <w:p w14:paraId="0C8AA6B6" w14:textId="77777777" w:rsidR="00733EA6" w:rsidRPr="00733EA6" w:rsidRDefault="00733EA6" w:rsidP="00733EA6">
      <w:pPr>
        <w:widowControl w:val="0"/>
        <w:suppressAutoHyphens/>
        <w:spacing w:after="0" w:line="240" w:lineRule="auto"/>
        <w:rPr>
          <w:rFonts w:ascii="Times New Roman" w:eastAsia="SimSun" w:hAnsi="Times New Roman" w:cs="Times New Roman"/>
          <w:kern w:val="1"/>
          <w:sz w:val="24"/>
          <w:szCs w:val="24"/>
          <w:lang w:eastAsia="hi-IN" w:bidi="hi-IN"/>
        </w:rPr>
      </w:pPr>
    </w:p>
    <w:p w14:paraId="3E2A3BC1" w14:textId="77777777" w:rsidR="00870FC4" w:rsidRDefault="00870FC4"/>
    <w:sectPr w:rsidR="00870FC4">
      <w:headerReference w:type="default" r:id="rId7"/>
      <w:footerReference w:type="default" r:id="rId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3A67C" w16cex:dateUtc="2023-04-26T11:32:00Z"/>
  <w16cex:commentExtensible w16cex:durableId="27F3A73B" w16cex:dateUtc="2023-04-26T11:35:00Z"/>
  <w16cex:commentExtensible w16cex:durableId="27F3A82F" w16cex:dateUtc="2023-04-26T11: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8409BB" w14:textId="77777777" w:rsidR="00066A25" w:rsidRDefault="00066A25" w:rsidP="00BD7CE5">
      <w:pPr>
        <w:spacing w:after="0" w:line="240" w:lineRule="auto"/>
      </w:pPr>
      <w:r>
        <w:separator/>
      </w:r>
    </w:p>
  </w:endnote>
  <w:endnote w:type="continuationSeparator" w:id="0">
    <w:p w14:paraId="3D7EA551" w14:textId="77777777" w:rsidR="00066A25" w:rsidRDefault="00066A25" w:rsidP="00BD7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PalatinoLinotype">
    <w:altName w:val="'Times New Ro"/>
    <w:charset w:val="EE"/>
    <w:family w:val="roman"/>
    <w:pitch w:val="default"/>
  </w:font>
  <w:font w:name="Helvetica">
    <w:panose1 w:val="020B05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
    <w:altName w:val="MS Mincho"/>
    <w:charset w:val="EE"/>
    <w:family w:val="auto"/>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534582"/>
      <w:docPartObj>
        <w:docPartGallery w:val="Page Numbers (Bottom of Page)"/>
        <w:docPartUnique/>
      </w:docPartObj>
    </w:sdtPr>
    <w:sdtEndPr/>
    <w:sdtContent>
      <w:sdt>
        <w:sdtPr>
          <w:id w:val="1728636285"/>
          <w:docPartObj>
            <w:docPartGallery w:val="Page Numbers (Top of Page)"/>
            <w:docPartUnique/>
          </w:docPartObj>
        </w:sdtPr>
        <w:sdtEndPr/>
        <w:sdtContent>
          <w:p w14:paraId="1D077A32" w14:textId="77777777" w:rsidR="00D05A45" w:rsidRDefault="00D05A45">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42E785BD" w14:textId="77777777" w:rsidR="008B028C" w:rsidRDefault="00066A2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F624EE" w14:textId="77777777" w:rsidR="00066A25" w:rsidRDefault="00066A25" w:rsidP="00BD7CE5">
      <w:pPr>
        <w:spacing w:after="0" w:line="240" w:lineRule="auto"/>
      </w:pPr>
      <w:r>
        <w:separator/>
      </w:r>
    </w:p>
  </w:footnote>
  <w:footnote w:type="continuationSeparator" w:id="0">
    <w:p w14:paraId="79820CF9" w14:textId="77777777" w:rsidR="00066A25" w:rsidRDefault="00066A25" w:rsidP="00BD7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3CF6CF" w14:textId="77777777" w:rsidR="008B028C" w:rsidRPr="002D2879" w:rsidRDefault="00066A25" w:rsidP="007B051B">
    <w:pPr>
      <w:jc w:val="right"/>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B513B"/>
    <w:multiLevelType w:val="hybridMultilevel"/>
    <w:tmpl w:val="F2B46D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A843FA"/>
    <w:multiLevelType w:val="hybridMultilevel"/>
    <w:tmpl w:val="2E12C610"/>
    <w:lvl w:ilvl="0" w:tplc="7F48669C">
      <w:start w:val="1"/>
      <w:numFmt w:val="lowerRoman"/>
      <w:lvlText w:val="%1)"/>
      <w:lvlJc w:val="left"/>
      <w:pPr>
        <w:ind w:left="1866" w:hanging="360"/>
      </w:pPr>
      <w:rPr>
        <w:rFonts w:ascii="Arial" w:eastAsia="SimSu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202D29"/>
    <w:multiLevelType w:val="hybridMultilevel"/>
    <w:tmpl w:val="865C1AEA"/>
    <w:lvl w:ilvl="0" w:tplc="EE724036">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440856"/>
    <w:multiLevelType w:val="hybridMultilevel"/>
    <w:tmpl w:val="1140397A"/>
    <w:lvl w:ilvl="0" w:tplc="E71492EE">
      <w:start w:val="1"/>
      <w:numFmt w:val="decimal"/>
      <w:lvlText w:val="%1."/>
      <w:lvlJc w:val="left"/>
      <w:pPr>
        <w:ind w:left="735" w:hanging="375"/>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DB39DD"/>
    <w:multiLevelType w:val="hybridMultilevel"/>
    <w:tmpl w:val="B0CCFE96"/>
    <w:lvl w:ilvl="0" w:tplc="8A149CBC">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70F4623"/>
    <w:multiLevelType w:val="hybridMultilevel"/>
    <w:tmpl w:val="D2267C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0E7FC5"/>
    <w:multiLevelType w:val="hybridMultilevel"/>
    <w:tmpl w:val="12FCC620"/>
    <w:lvl w:ilvl="0" w:tplc="04150017">
      <w:start w:val="1"/>
      <w:numFmt w:val="lowerLetter"/>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 w15:restartNumberingAfterBreak="0">
    <w:nsid w:val="19C678C5"/>
    <w:multiLevelType w:val="hybridMultilevel"/>
    <w:tmpl w:val="496AE940"/>
    <w:lvl w:ilvl="0" w:tplc="38C2B5C2">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1C3C4E46"/>
    <w:multiLevelType w:val="hybridMultilevel"/>
    <w:tmpl w:val="33C0CC66"/>
    <w:lvl w:ilvl="0" w:tplc="EAEC174C">
      <w:start w:val="10"/>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A21A43"/>
    <w:multiLevelType w:val="hybridMultilevel"/>
    <w:tmpl w:val="EA5A322E"/>
    <w:lvl w:ilvl="0" w:tplc="1078529E">
      <w:start w:val="10"/>
      <w:numFmt w:val="lowerLetter"/>
      <w:lvlText w:val="%1)"/>
      <w:lvlJc w:val="left"/>
      <w:pPr>
        <w:ind w:left="1866" w:hanging="360"/>
      </w:pPr>
      <w:rPr>
        <w:rFonts w:hint="default"/>
      </w:rPr>
    </w:lvl>
    <w:lvl w:ilvl="1" w:tplc="04150019">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0" w15:restartNumberingAfterBreak="0">
    <w:nsid w:val="28601966"/>
    <w:multiLevelType w:val="hybridMultilevel"/>
    <w:tmpl w:val="2DB830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FC6477"/>
    <w:multiLevelType w:val="hybridMultilevel"/>
    <w:tmpl w:val="D96ED53C"/>
    <w:lvl w:ilvl="0" w:tplc="04463E70">
      <w:start w:val="3"/>
      <w:numFmt w:val="decimal"/>
      <w:lvlText w:val="%1."/>
      <w:lvlJc w:val="left"/>
      <w:pPr>
        <w:ind w:left="15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C70FE36">
      <w:start w:val="1"/>
      <w:numFmt w:val="lowerLetter"/>
      <w:lvlText w:val="%2"/>
      <w:lvlJc w:val="left"/>
      <w:pPr>
        <w:ind w:left="13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C3EC9A0">
      <w:start w:val="1"/>
      <w:numFmt w:val="lowerRoman"/>
      <w:lvlText w:val="%3"/>
      <w:lvlJc w:val="left"/>
      <w:pPr>
        <w:ind w:left="20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A3E2AE2">
      <w:start w:val="1"/>
      <w:numFmt w:val="decimal"/>
      <w:lvlText w:val="%4"/>
      <w:lvlJc w:val="left"/>
      <w:pPr>
        <w:ind w:left="2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DF8336E">
      <w:start w:val="1"/>
      <w:numFmt w:val="lowerLetter"/>
      <w:lvlText w:val="%5"/>
      <w:lvlJc w:val="left"/>
      <w:pPr>
        <w:ind w:left="3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EC4CB68">
      <w:start w:val="1"/>
      <w:numFmt w:val="lowerRoman"/>
      <w:lvlText w:val="%6"/>
      <w:lvlJc w:val="left"/>
      <w:pPr>
        <w:ind w:left="4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EEA2272">
      <w:start w:val="1"/>
      <w:numFmt w:val="decimal"/>
      <w:lvlText w:val="%7"/>
      <w:lvlJc w:val="left"/>
      <w:pPr>
        <w:ind w:left="49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7260DA8">
      <w:start w:val="1"/>
      <w:numFmt w:val="lowerLetter"/>
      <w:lvlText w:val="%8"/>
      <w:lvlJc w:val="left"/>
      <w:pPr>
        <w:ind w:left="56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21A7EA2">
      <w:start w:val="1"/>
      <w:numFmt w:val="lowerRoman"/>
      <w:lvlText w:val="%9"/>
      <w:lvlJc w:val="left"/>
      <w:pPr>
        <w:ind w:left="63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AE37A3E"/>
    <w:multiLevelType w:val="multilevel"/>
    <w:tmpl w:val="65644492"/>
    <w:lvl w:ilvl="0">
      <w:start w:val="2"/>
      <w:numFmt w:val="decimal"/>
      <w:lvlText w:val="%1"/>
      <w:lvlJc w:val="left"/>
      <w:pPr>
        <w:ind w:left="360" w:hanging="360"/>
      </w:pPr>
      <w:rPr>
        <w:rFonts w:hint="default"/>
        <w:color w:val="000000"/>
      </w:rPr>
    </w:lvl>
    <w:lvl w:ilvl="1">
      <w:start w:val="1"/>
      <w:numFmt w:val="decimal"/>
      <w:lvlText w:val="%2."/>
      <w:lvlJc w:val="left"/>
      <w:pPr>
        <w:ind w:left="460" w:hanging="360"/>
      </w:pPr>
      <w:rPr>
        <w:rFonts w:ascii="Arial" w:eastAsia="Times New Roman" w:hAnsi="Arial" w:cs="Arial"/>
        <w:b w:val="0"/>
        <w:color w:val="000000"/>
        <w:sz w:val="20"/>
        <w:szCs w:val="20"/>
      </w:rPr>
    </w:lvl>
    <w:lvl w:ilvl="2">
      <w:start w:val="1"/>
      <w:numFmt w:val="decimal"/>
      <w:lvlText w:val="%1.%2.%3"/>
      <w:lvlJc w:val="left"/>
      <w:pPr>
        <w:ind w:left="920" w:hanging="720"/>
      </w:pPr>
      <w:rPr>
        <w:rFonts w:hint="default"/>
        <w:color w:val="000000"/>
      </w:rPr>
    </w:lvl>
    <w:lvl w:ilvl="3">
      <w:start w:val="1"/>
      <w:numFmt w:val="decimal"/>
      <w:lvlText w:val="%1.%2.%3.%4"/>
      <w:lvlJc w:val="left"/>
      <w:pPr>
        <w:ind w:left="1020" w:hanging="720"/>
      </w:pPr>
      <w:rPr>
        <w:rFonts w:hint="default"/>
        <w:color w:val="000000"/>
      </w:rPr>
    </w:lvl>
    <w:lvl w:ilvl="4">
      <w:start w:val="1"/>
      <w:numFmt w:val="decimal"/>
      <w:lvlText w:val="%1.%2.%3.%4.%5"/>
      <w:lvlJc w:val="left"/>
      <w:pPr>
        <w:ind w:left="1480" w:hanging="1080"/>
      </w:pPr>
      <w:rPr>
        <w:rFonts w:hint="default"/>
        <w:color w:val="000000"/>
      </w:rPr>
    </w:lvl>
    <w:lvl w:ilvl="5">
      <w:start w:val="1"/>
      <w:numFmt w:val="decimal"/>
      <w:lvlText w:val="%1.%2.%3.%4.%5.%6"/>
      <w:lvlJc w:val="left"/>
      <w:pPr>
        <w:ind w:left="1580" w:hanging="1080"/>
      </w:pPr>
      <w:rPr>
        <w:rFonts w:hint="default"/>
        <w:color w:val="000000"/>
      </w:rPr>
    </w:lvl>
    <w:lvl w:ilvl="6">
      <w:start w:val="1"/>
      <w:numFmt w:val="decimal"/>
      <w:lvlText w:val="%1.%2.%3.%4.%5.%6.%7"/>
      <w:lvlJc w:val="left"/>
      <w:pPr>
        <w:ind w:left="2040" w:hanging="1440"/>
      </w:pPr>
      <w:rPr>
        <w:rFonts w:hint="default"/>
        <w:color w:val="000000"/>
      </w:rPr>
    </w:lvl>
    <w:lvl w:ilvl="7">
      <w:start w:val="1"/>
      <w:numFmt w:val="decimal"/>
      <w:lvlText w:val="%1.%2.%3.%4.%5.%6.%7.%8"/>
      <w:lvlJc w:val="left"/>
      <w:pPr>
        <w:ind w:left="2140" w:hanging="1440"/>
      </w:pPr>
      <w:rPr>
        <w:rFonts w:hint="default"/>
        <w:color w:val="000000"/>
      </w:rPr>
    </w:lvl>
    <w:lvl w:ilvl="8">
      <w:start w:val="1"/>
      <w:numFmt w:val="decimal"/>
      <w:lvlText w:val="%1.%2.%3.%4.%5.%6.%7.%8.%9"/>
      <w:lvlJc w:val="left"/>
      <w:pPr>
        <w:ind w:left="2240" w:hanging="1440"/>
      </w:pPr>
      <w:rPr>
        <w:rFonts w:hint="default"/>
        <w:color w:val="000000"/>
      </w:rPr>
    </w:lvl>
  </w:abstractNum>
  <w:abstractNum w:abstractNumId="13" w15:restartNumberingAfterBreak="0">
    <w:nsid w:val="2D832C06"/>
    <w:multiLevelType w:val="hybridMultilevel"/>
    <w:tmpl w:val="C478B05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267E9B"/>
    <w:multiLevelType w:val="hybridMultilevel"/>
    <w:tmpl w:val="CD9A2642"/>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5" w15:restartNumberingAfterBreak="0">
    <w:nsid w:val="38AC5D43"/>
    <w:multiLevelType w:val="hybridMultilevel"/>
    <w:tmpl w:val="BEF07240"/>
    <w:lvl w:ilvl="0" w:tplc="76E82F9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82727D"/>
    <w:multiLevelType w:val="hybridMultilevel"/>
    <w:tmpl w:val="A976B91E"/>
    <w:lvl w:ilvl="0" w:tplc="3EEA1750">
      <w:start w:val="1"/>
      <w:numFmt w:val="lowerLetter"/>
      <w:lvlText w:val="%1)"/>
      <w:lvlJc w:val="left"/>
      <w:pPr>
        <w:ind w:left="1208" w:hanging="360"/>
      </w:pPr>
      <w:rPr>
        <w:rFonts w:ascii="Times New Roman" w:hAnsi="Times New Roman" w:cs="Times New Roman" w:hint="default"/>
        <w:b w:val="0"/>
        <w:i w:val="0"/>
        <w:sz w:val="22"/>
      </w:rPr>
    </w:lvl>
    <w:lvl w:ilvl="1" w:tplc="FFFFFFFF" w:tentative="1">
      <w:start w:val="1"/>
      <w:numFmt w:val="bullet"/>
      <w:lvlText w:val="o"/>
      <w:lvlJc w:val="left"/>
      <w:pPr>
        <w:ind w:left="1928" w:hanging="360"/>
      </w:pPr>
      <w:rPr>
        <w:rFonts w:ascii="Courier New" w:hAnsi="Courier New" w:cs="Courier New" w:hint="default"/>
      </w:rPr>
    </w:lvl>
    <w:lvl w:ilvl="2" w:tplc="FFFFFFFF" w:tentative="1">
      <w:start w:val="1"/>
      <w:numFmt w:val="bullet"/>
      <w:lvlText w:val=""/>
      <w:lvlJc w:val="left"/>
      <w:pPr>
        <w:ind w:left="2648" w:hanging="360"/>
      </w:pPr>
      <w:rPr>
        <w:rFonts w:ascii="Wingdings" w:hAnsi="Wingdings" w:hint="default"/>
      </w:rPr>
    </w:lvl>
    <w:lvl w:ilvl="3" w:tplc="FFFFFFFF" w:tentative="1">
      <w:start w:val="1"/>
      <w:numFmt w:val="bullet"/>
      <w:lvlText w:val=""/>
      <w:lvlJc w:val="left"/>
      <w:pPr>
        <w:ind w:left="3368" w:hanging="360"/>
      </w:pPr>
      <w:rPr>
        <w:rFonts w:ascii="Symbol" w:hAnsi="Symbol" w:hint="default"/>
      </w:rPr>
    </w:lvl>
    <w:lvl w:ilvl="4" w:tplc="FFFFFFFF" w:tentative="1">
      <w:start w:val="1"/>
      <w:numFmt w:val="bullet"/>
      <w:lvlText w:val="o"/>
      <w:lvlJc w:val="left"/>
      <w:pPr>
        <w:ind w:left="4088" w:hanging="360"/>
      </w:pPr>
      <w:rPr>
        <w:rFonts w:ascii="Courier New" w:hAnsi="Courier New" w:cs="Courier New" w:hint="default"/>
      </w:rPr>
    </w:lvl>
    <w:lvl w:ilvl="5" w:tplc="FFFFFFFF" w:tentative="1">
      <w:start w:val="1"/>
      <w:numFmt w:val="bullet"/>
      <w:lvlText w:val=""/>
      <w:lvlJc w:val="left"/>
      <w:pPr>
        <w:ind w:left="4808" w:hanging="360"/>
      </w:pPr>
      <w:rPr>
        <w:rFonts w:ascii="Wingdings" w:hAnsi="Wingdings" w:hint="default"/>
      </w:rPr>
    </w:lvl>
    <w:lvl w:ilvl="6" w:tplc="FFFFFFFF" w:tentative="1">
      <w:start w:val="1"/>
      <w:numFmt w:val="bullet"/>
      <w:lvlText w:val=""/>
      <w:lvlJc w:val="left"/>
      <w:pPr>
        <w:ind w:left="5528" w:hanging="360"/>
      </w:pPr>
      <w:rPr>
        <w:rFonts w:ascii="Symbol" w:hAnsi="Symbol" w:hint="default"/>
      </w:rPr>
    </w:lvl>
    <w:lvl w:ilvl="7" w:tplc="FFFFFFFF" w:tentative="1">
      <w:start w:val="1"/>
      <w:numFmt w:val="bullet"/>
      <w:lvlText w:val="o"/>
      <w:lvlJc w:val="left"/>
      <w:pPr>
        <w:ind w:left="6248" w:hanging="360"/>
      </w:pPr>
      <w:rPr>
        <w:rFonts w:ascii="Courier New" w:hAnsi="Courier New" w:cs="Courier New" w:hint="default"/>
      </w:rPr>
    </w:lvl>
    <w:lvl w:ilvl="8" w:tplc="FFFFFFFF" w:tentative="1">
      <w:start w:val="1"/>
      <w:numFmt w:val="bullet"/>
      <w:lvlText w:val=""/>
      <w:lvlJc w:val="left"/>
      <w:pPr>
        <w:ind w:left="6968" w:hanging="360"/>
      </w:pPr>
      <w:rPr>
        <w:rFonts w:ascii="Wingdings" w:hAnsi="Wingdings" w:hint="default"/>
      </w:rPr>
    </w:lvl>
  </w:abstractNum>
  <w:abstractNum w:abstractNumId="17" w15:restartNumberingAfterBreak="0">
    <w:nsid w:val="48506024"/>
    <w:multiLevelType w:val="multilevel"/>
    <w:tmpl w:val="072EE59E"/>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637"/>
        </w:tabs>
        <w:ind w:left="1637"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48761C93"/>
    <w:multiLevelType w:val="hybridMultilevel"/>
    <w:tmpl w:val="EF66C63E"/>
    <w:lvl w:ilvl="0" w:tplc="DA101E7C">
      <w:start w:val="1"/>
      <w:numFmt w:val="decimal"/>
      <w:lvlText w:val="%1."/>
      <w:lvlJc w:val="left"/>
      <w:pPr>
        <w:ind w:left="786"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E43EB7"/>
    <w:multiLevelType w:val="hybridMultilevel"/>
    <w:tmpl w:val="879E40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C5E0636"/>
    <w:multiLevelType w:val="hybridMultilevel"/>
    <w:tmpl w:val="24EE2916"/>
    <w:lvl w:ilvl="0" w:tplc="C7F0C19E">
      <w:start w:val="1"/>
      <w:numFmt w:val="lowerLetter"/>
      <w:lvlText w:val="%1)"/>
      <w:lvlJc w:val="left"/>
      <w:pPr>
        <w:ind w:left="1146" w:hanging="360"/>
      </w:pPr>
      <w:rPr>
        <w:color w:val="000000"/>
      </w:rPr>
    </w:lvl>
    <w:lvl w:ilvl="1" w:tplc="C62AC682">
      <w:start w:val="1"/>
      <w:numFmt w:val="lowerRoman"/>
      <w:lvlText w:val="%2)"/>
      <w:lvlJc w:val="left"/>
      <w:pPr>
        <w:ind w:left="1866" w:hanging="360"/>
      </w:pPr>
      <w:rPr>
        <w:rFonts w:ascii="Arial" w:eastAsia="SimSun" w:hAnsi="Arial" w:cs="Arial"/>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4D7842EA"/>
    <w:multiLevelType w:val="hybridMultilevel"/>
    <w:tmpl w:val="48D0C302"/>
    <w:lvl w:ilvl="0" w:tplc="E71492EE">
      <w:start w:val="1"/>
      <w:numFmt w:val="decimal"/>
      <w:lvlText w:val="%1."/>
      <w:lvlJc w:val="left"/>
      <w:pPr>
        <w:ind w:left="735" w:hanging="375"/>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C370344"/>
    <w:multiLevelType w:val="hybridMultilevel"/>
    <w:tmpl w:val="4A24C0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E951171"/>
    <w:multiLevelType w:val="hybridMultilevel"/>
    <w:tmpl w:val="970C2F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2"/>
  </w:num>
  <w:num w:numId="2">
    <w:abstractNumId w:val="0"/>
  </w:num>
  <w:num w:numId="3">
    <w:abstractNumId w:val="20"/>
  </w:num>
  <w:num w:numId="4">
    <w:abstractNumId w:val="2"/>
  </w:num>
  <w:num w:numId="5">
    <w:abstractNumId w:val="18"/>
  </w:num>
  <w:num w:numId="6">
    <w:abstractNumId w:val="17"/>
  </w:num>
  <w:num w:numId="7">
    <w:abstractNumId w:val="5"/>
  </w:num>
  <w:num w:numId="8">
    <w:abstractNumId w:val="19"/>
  </w:num>
  <w:num w:numId="9">
    <w:abstractNumId w:val="15"/>
  </w:num>
  <w:num w:numId="10">
    <w:abstractNumId w:val="9"/>
  </w:num>
  <w:num w:numId="11">
    <w:abstractNumId w:val="16"/>
  </w:num>
  <w:num w:numId="12">
    <w:abstractNumId w:val="11"/>
  </w:num>
  <w:num w:numId="13">
    <w:abstractNumId w:val="14"/>
  </w:num>
  <w:num w:numId="14">
    <w:abstractNumId w:val="7"/>
  </w:num>
  <w:num w:numId="15">
    <w:abstractNumId w:val="1"/>
  </w:num>
  <w:num w:numId="16">
    <w:abstractNumId w:val="6"/>
  </w:num>
  <w:num w:numId="17">
    <w:abstractNumId w:val="8"/>
  </w:num>
  <w:num w:numId="18">
    <w:abstractNumId w:val="10"/>
  </w:num>
  <w:num w:numId="19">
    <w:abstractNumId w:val="23"/>
  </w:num>
  <w:num w:numId="20">
    <w:abstractNumId w:val="21"/>
  </w:num>
  <w:num w:numId="21">
    <w:abstractNumId w:val="3"/>
  </w:num>
  <w:num w:numId="22">
    <w:abstractNumId w:val="12"/>
  </w:num>
  <w:num w:numId="23">
    <w:abstractNumId w:val="4"/>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3EA6"/>
    <w:rsid w:val="00066A25"/>
    <w:rsid w:val="000C20EF"/>
    <w:rsid w:val="00132613"/>
    <w:rsid w:val="00143096"/>
    <w:rsid w:val="001763FC"/>
    <w:rsid w:val="001D1645"/>
    <w:rsid w:val="00226034"/>
    <w:rsid w:val="00233D8C"/>
    <w:rsid w:val="00270274"/>
    <w:rsid w:val="00285015"/>
    <w:rsid w:val="002C7B2B"/>
    <w:rsid w:val="0031109B"/>
    <w:rsid w:val="00343855"/>
    <w:rsid w:val="00390819"/>
    <w:rsid w:val="003E16A6"/>
    <w:rsid w:val="0050302D"/>
    <w:rsid w:val="0050394F"/>
    <w:rsid w:val="00567446"/>
    <w:rsid w:val="00665B75"/>
    <w:rsid w:val="006F37ED"/>
    <w:rsid w:val="00733EA6"/>
    <w:rsid w:val="007D14EE"/>
    <w:rsid w:val="00870FC4"/>
    <w:rsid w:val="009335F8"/>
    <w:rsid w:val="009E7F5E"/>
    <w:rsid w:val="00A312CE"/>
    <w:rsid w:val="00A929B0"/>
    <w:rsid w:val="00BD7CE5"/>
    <w:rsid w:val="00BE6878"/>
    <w:rsid w:val="00BF23C4"/>
    <w:rsid w:val="00C132A3"/>
    <w:rsid w:val="00C264C9"/>
    <w:rsid w:val="00C33AF7"/>
    <w:rsid w:val="00C70DDF"/>
    <w:rsid w:val="00D014BB"/>
    <w:rsid w:val="00D05A45"/>
    <w:rsid w:val="00D536A0"/>
    <w:rsid w:val="00DD055C"/>
    <w:rsid w:val="00DE2132"/>
    <w:rsid w:val="00DE7B7A"/>
    <w:rsid w:val="00E3186B"/>
    <w:rsid w:val="00EA2821"/>
    <w:rsid w:val="00FA15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551EC"/>
  <w15:chartTrackingRefBased/>
  <w15:docId w15:val="{6BF17F00-08FD-403F-AF36-9884EE435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733EA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3EA6"/>
  </w:style>
  <w:style w:type="paragraph" w:styleId="Akapitzlist">
    <w:name w:val="List Paragraph"/>
    <w:basedOn w:val="Normalny"/>
    <w:uiPriority w:val="34"/>
    <w:qFormat/>
    <w:rsid w:val="0031109B"/>
    <w:pPr>
      <w:ind w:left="720"/>
      <w:contextualSpacing/>
    </w:pPr>
  </w:style>
  <w:style w:type="paragraph" w:styleId="Nagwek">
    <w:name w:val="header"/>
    <w:basedOn w:val="Normalny"/>
    <w:link w:val="NagwekZnak"/>
    <w:uiPriority w:val="99"/>
    <w:unhideWhenUsed/>
    <w:rsid w:val="00BD7CE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D7CE5"/>
  </w:style>
  <w:style w:type="paragraph" w:customStyle="1" w:styleId="Default">
    <w:name w:val="Default"/>
    <w:rsid w:val="006F37ED"/>
    <w:pPr>
      <w:autoSpaceDE w:val="0"/>
      <w:autoSpaceDN w:val="0"/>
      <w:adjustRightInd w:val="0"/>
      <w:spacing w:after="0" w:line="240" w:lineRule="auto"/>
    </w:pPr>
    <w:rPr>
      <w:rFonts w:ascii="Times New Roman" w:hAnsi="Times New Roman" w:cs="Times New Roman"/>
      <w:color w:val="000000"/>
      <w:sz w:val="24"/>
      <w:szCs w:val="24"/>
    </w:rPr>
  </w:style>
  <w:style w:type="paragraph" w:styleId="Poprawka">
    <w:name w:val="Revision"/>
    <w:hidden/>
    <w:uiPriority w:val="99"/>
    <w:semiHidden/>
    <w:rsid w:val="00226034"/>
    <w:pPr>
      <w:spacing w:after="0" w:line="240" w:lineRule="auto"/>
    </w:pPr>
  </w:style>
  <w:style w:type="character" w:styleId="Odwoaniedokomentarza">
    <w:name w:val="annotation reference"/>
    <w:basedOn w:val="Domylnaczcionkaakapitu"/>
    <w:uiPriority w:val="99"/>
    <w:semiHidden/>
    <w:unhideWhenUsed/>
    <w:rsid w:val="00226034"/>
    <w:rPr>
      <w:sz w:val="16"/>
      <w:szCs w:val="16"/>
    </w:rPr>
  </w:style>
  <w:style w:type="paragraph" w:styleId="Tekstkomentarza">
    <w:name w:val="annotation text"/>
    <w:basedOn w:val="Normalny"/>
    <w:link w:val="TekstkomentarzaZnak"/>
    <w:uiPriority w:val="99"/>
    <w:semiHidden/>
    <w:unhideWhenUsed/>
    <w:rsid w:val="0022603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26034"/>
    <w:rPr>
      <w:sz w:val="20"/>
      <w:szCs w:val="20"/>
    </w:rPr>
  </w:style>
  <w:style w:type="paragraph" w:styleId="Tematkomentarza">
    <w:name w:val="annotation subject"/>
    <w:basedOn w:val="Tekstkomentarza"/>
    <w:next w:val="Tekstkomentarza"/>
    <w:link w:val="TematkomentarzaZnak"/>
    <w:uiPriority w:val="99"/>
    <w:semiHidden/>
    <w:unhideWhenUsed/>
    <w:rsid w:val="00226034"/>
    <w:rPr>
      <w:b/>
      <w:bCs/>
    </w:rPr>
  </w:style>
  <w:style w:type="character" w:customStyle="1" w:styleId="TematkomentarzaZnak">
    <w:name w:val="Temat komentarza Znak"/>
    <w:basedOn w:val="TekstkomentarzaZnak"/>
    <w:link w:val="Tematkomentarza"/>
    <w:uiPriority w:val="99"/>
    <w:semiHidden/>
    <w:rsid w:val="00226034"/>
    <w:rPr>
      <w:b/>
      <w:bCs/>
      <w:sz w:val="20"/>
      <w:szCs w:val="20"/>
    </w:rPr>
  </w:style>
  <w:style w:type="paragraph" w:styleId="Tekstdymka">
    <w:name w:val="Balloon Text"/>
    <w:basedOn w:val="Normalny"/>
    <w:link w:val="TekstdymkaZnak"/>
    <w:uiPriority w:val="99"/>
    <w:semiHidden/>
    <w:unhideWhenUsed/>
    <w:rsid w:val="00BF23C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F23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7</Pages>
  <Words>2698</Words>
  <Characters>16188</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Szymański</dc:creator>
  <cp:keywords/>
  <dc:description/>
  <cp:lastModifiedBy>Paweł Szymański</cp:lastModifiedBy>
  <cp:revision>5</cp:revision>
  <dcterms:created xsi:type="dcterms:W3CDTF">2023-04-26T11:32:00Z</dcterms:created>
  <dcterms:modified xsi:type="dcterms:W3CDTF">2023-04-26T12:56:00Z</dcterms:modified>
</cp:coreProperties>
</file>