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1D575F"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F27A8E" w:rsidRPr="00ED3AB7" w:rsidRDefault="001C240C" w:rsidP="003B706E">
      <w:pPr>
        <w:ind w:left="426"/>
        <w:rPr>
          <w:rFonts w:ascii="Tahoma" w:eastAsiaTheme="majorEastAsia" w:hAnsi="Tahoma" w:cs="Tahoma"/>
          <w:lang w:eastAsia="en-US"/>
        </w:rPr>
      </w:pPr>
      <w:r w:rsidRPr="00ED3AB7">
        <w:rPr>
          <w:rFonts w:ascii="Tahoma" w:hAnsi="Tahoma" w:cs="Tahoma"/>
        </w:rPr>
        <w:t xml:space="preserve">sporządzona </w:t>
      </w:r>
      <w:r w:rsidR="00261B96" w:rsidRPr="00ED3AB7">
        <w:rPr>
          <w:rFonts w:ascii="Tahoma" w:hAnsi="Tahoma" w:cs="Tahoma"/>
        </w:rPr>
        <w:t xml:space="preserve">dla postępowania o udzielenie zamówienia publicznego </w:t>
      </w:r>
      <w:r w:rsidRPr="00ED3AB7">
        <w:rPr>
          <w:rFonts w:ascii="Tahoma" w:hAnsi="Tahoma" w:cs="Tahoma"/>
        </w:rPr>
        <w:t xml:space="preserve">  o wartości  nie przekraczającej progów unijnych o jakich stanowi art. 3  ustawy z 11 września 2019 r.  – </w:t>
      </w:r>
      <w:r w:rsidRPr="00ED3AB7">
        <w:rPr>
          <w:rFonts w:ascii="Tahoma" w:eastAsiaTheme="majorEastAsia" w:hAnsi="Tahoma" w:cs="Tahoma"/>
          <w:lang w:eastAsia="en-US"/>
        </w:rPr>
        <w:t>Prawo zamówień publicznych (</w:t>
      </w:r>
      <w:proofErr w:type="spellStart"/>
      <w:r w:rsidRPr="00ED3AB7">
        <w:rPr>
          <w:rFonts w:ascii="Tahoma" w:eastAsiaTheme="majorEastAsia" w:hAnsi="Tahoma" w:cs="Tahoma"/>
          <w:lang w:eastAsia="en-US"/>
        </w:rPr>
        <w:t>Dz.U</w:t>
      </w:r>
      <w:proofErr w:type="spellEnd"/>
      <w:r w:rsidRPr="00ED3AB7">
        <w:rPr>
          <w:rFonts w:ascii="Tahoma" w:eastAsiaTheme="majorEastAsia" w:hAnsi="Tahoma" w:cs="Tahoma"/>
          <w:lang w:eastAsia="en-US"/>
        </w:rPr>
        <w:t xml:space="preserve">. </w:t>
      </w:r>
      <w:r w:rsidR="003B706E" w:rsidRPr="00ED3AB7">
        <w:rPr>
          <w:rFonts w:ascii="Tahoma" w:eastAsiaTheme="majorEastAsia" w:hAnsi="Tahoma" w:cs="Tahoma"/>
          <w:lang w:eastAsia="en-US"/>
        </w:rPr>
        <w:t>z 2022 poz. 1710</w:t>
      </w:r>
      <w:r w:rsidRPr="00ED3AB7">
        <w:rPr>
          <w:rFonts w:ascii="Tahoma" w:eastAsiaTheme="majorEastAsia" w:hAnsi="Tahoma" w:cs="Tahoma"/>
          <w:lang w:eastAsia="en-US"/>
        </w:rPr>
        <w:t xml:space="preserve"> ze zm.)</w:t>
      </w:r>
      <w:r w:rsidR="00480029" w:rsidRPr="00ED3AB7">
        <w:rPr>
          <w:rFonts w:ascii="Tahoma" w:eastAsiaTheme="majorEastAsia" w:hAnsi="Tahoma" w:cs="Tahoma"/>
          <w:lang w:eastAsia="en-US"/>
        </w:rPr>
        <w:t>, dalej: „</w:t>
      </w:r>
      <w:proofErr w:type="spellStart"/>
      <w:r w:rsidR="00480029" w:rsidRPr="00ED3AB7">
        <w:rPr>
          <w:rFonts w:ascii="Tahoma" w:eastAsiaTheme="majorEastAsia" w:hAnsi="Tahoma" w:cs="Tahoma"/>
          <w:lang w:eastAsia="en-US"/>
        </w:rPr>
        <w:t>Pzp</w:t>
      </w:r>
      <w:proofErr w:type="spellEnd"/>
      <w:r w:rsidR="00480029" w:rsidRPr="00ED3AB7">
        <w:rPr>
          <w:rFonts w:ascii="Tahoma" w:eastAsiaTheme="majorEastAsia" w:hAnsi="Tahoma" w:cs="Tahoma"/>
          <w:lang w:eastAsia="en-US"/>
        </w:rPr>
        <w:t>”</w:t>
      </w:r>
      <w:r w:rsidRPr="00ED3AB7">
        <w:rPr>
          <w:rFonts w:ascii="Tahoma" w:eastAsiaTheme="majorEastAsia" w:hAnsi="Tahoma" w:cs="Tahoma"/>
          <w:b/>
          <w:lang w:eastAsia="en-US"/>
        </w:rPr>
        <w:t xml:space="preserve">  </w:t>
      </w:r>
      <w:r w:rsidRPr="00ED3AB7">
        <w:rPr>
          <w:rFonts w:ascii="Tahoma" w:hAnsi="Tahoma" w:cs="Tahoma"/>
          <w:b/>
          <w:sz w:val="28"/>
          <w:szCs w:val="28"/>
        </w:rPr>
        <w:t xml:space="preserve">                            </w:t>
      </w:r>
      <w:r w:rsidR="00F81C1D" w:rsidRPr="00ED3AB7">
        <w:rPr>
          <w:rFonts w:ascii="Tahoma" w:hAnsi="Tahoma" w:cs="Tahoma"/>
          <w:b/>
          <w:sz w:val="28"/>
          <w:szCs w:val="28"/>
        </w:rPr>
        <w:t xml:space="preserve">           </w:t>
      </w:r>
    </w:p>
    <w:p w:rsidR="00C33731" w:rsidRDefault="00F27A8E" w:rsidP="00824BEC">
      <w:pPr>
        <w:ind w:left="360"/>
        <w:rPr>
          <w:rFonts w:asciiTheme="majorHAnsi" w:hAnsiTheme="majorHAnsi"/>
          <w:b/>
          <w:sz w:val="28"/>
          <w:szCs w:val="28"/>
        </w:rPr>
      </w:pPr>
      <w:r>
        <w:rPr>
          <w:rFonts w:asciiTheme="majorHAnsi" w:hAnsiTheme="majorHAnsi"/>
          <w:b/>
          <w:sz w:val="28"/>
          <w:szCs w:val="28"/>
        </w:rPr>
        <w:t xml:space="preserve">      </w:t>
      </w:r>
    </w:p>
    <w:p w:rsidR="001C240C" w:rsidRDefault="00F27A8E" w:rsidP="00824BEC">
      <w:pPr>
        <w:ind w:left="360"/>
        <w:rPr>
          <w:rFonts w:asciiTheme="majorHAnsi" w:hAnsiTheme="majorHAnsi"/>
          <w:b/>
          <w:sz w:val="28"/>
          <w:szCs w:val="28"/>
        </w:rPr>
      </w:pPr>
      <w:r>
        <w:rPr>
          <w:rFonts w:asciiTheme="majorHAnsi" w:hAnsiTheme="majorHAnsi"/>
          <w:b/>
          <w:sz w:val="28"/>
          <w:szCs w:val="28"/>
        </w:rPr>
        <w:t xml:space="preserve">                                               </w:t>
      </w:r>
    </w:p>
    <w:p w:rsidR="00C33731" w:rsidRDefault="00C33731" w:rsidP="00C33731">
      <w:pPr>
        <w:spacing w:after="60" w:line="278" w:lineRule="exact"/>
        <w:ind w:right="20"/>
        <w:jc w:val="both"/>
        <w:rPr>
          <w:rFonts w:ascii="Tahoma" w:hAnsi="Tahoma" w:cs="Tahoma"/>
          <w:b/>
          <w:iCs/>
          <w:sz w:val="26"/>
          <w:szCs w:val="26"/>
        </w:rPr>
      </w:pPr>
      <w:r w:rsidRPr="00C33731">
        <w:rPr>
          <w:rFonts w:ascii="Tahoma" w:hAnsi="Tahoma" w:cs="Tahoma"/>
          <w:b/>
          <w:iCs/>
          <w:sz w:val="26"/>
          <w:szCs w:val="26"/>
        </w:rPr>
        <w:t xml:space="preserve">         </w:t>
      </w:r>
      <w:r>
        <w:rPr>
          <w:rFonts w:ascii="Tahoma" w:hAnsi="Tahoma" w:cs="Tahoma"/>
          <w:b/>
          <w:iCs/>
          <w:sz w:val="26"/>
          <w:szCs w:val="26"/>
        </w:rPr>
        <w:t xml:space="preserve"> </w:t>
      </w:r>
      <w:r w:rsidRPr="00C33731">
        <w:rPr>
          <w:rFonts w:ascii="Tahoma" w:hAnsi="Tahoma" w:cs="Tahoma"/>
          <w:b/>
          <w:iCs/>
          <w:sz w:val="26"/>
          <w:szCs w:val="26"/>
        </w:rPr>
        <w:t xml:space="preserve"> „BUDOWA KANALIZACJI SANITARNEJ W MIEJSCOWOŚCI </w:t>
      </w:r>
    </w:p>
    <w:p w:rsidR="00C33731" w:rsidRPr="00C33731" w:rsidRDefault="00C33731" w:rsidP="00C33731">
      <w:pPr>
        <w:spacing w:after="60" w:line="278" w:lineRule="exact"/>
        <w:ind w:right="20"/>
        <w:jc w:val="both"/>
        <w:rPr>
          <w:rFonts w:ascii="Tahoma" w:hAnsi="Tahoma" w:cs="Tahoma"/>
          <w:b/>
          <w:iCs/>
          <w:sz w:val="26"/>
          <w:szCs w:val="26"/>
        </w:rPr>
      </w:pPr>
      <w:r>
        <w:rPr>
          <w:rFonts w:ascii="Tahoma" w:hAnsi="Tahoma" w:cs="Tahoma"/>
          <w:b/>
          <w:iCs/>
          <w:sz w:val="26"/>
          <w:szCs w:val="26"/>
        </w:rPr>
        <w:t xml:space="preserve">                                            </w:t>
      </w:r>
      <w:r w:rsidRPr="00C33731">
        <w:rPr>
          <w:rFonts w:ascii="Tahoma" w:hAnsi="Tahoma" w:cs="Tahoma"/>
          <w:b/>
          <w:iCs/>
          <w:sz w:val="26"/>
          <w:szCs w:val="26"/>
        </w:rPr>
        <w:t>OLSZÓWKA – ETAP I”</w:t>
      </w:r>
    </w:p>
    <w:p w:rsidR="00F27A8E" w:rsidRPr="00C33731" w:rsidRDefault="00C33731" w:rsidP="0041015B">
      <w:pPr>
        <w:spacing w:after="60" w:line="278" w:lineRule="exact"/>
        <w:ind w:right="20"/>
        <w:jc w:val="both"/>
        <w:rPr>
          <w:rFonts w:ascii="Tahoma" w:hAnsi="Tahoma" w:cs="Tahoma"/>
          <w:b/>
          <w:iCs/>
          <w:sz w:val="28"/>
          <w:szCs w:val="28"/>
        </w:rPr>
      </w:pPr>
      <w:r>
        <w:rPr>
          <w:rFonts w:asciiTheme="minorHAnsi" w:hAnsiTheme="minorHAnsi"/>
          <w:b/>
          <w:iCs/>
          <w:sz w:val="28"/>
          <w:szCs w:val="28"/>
        </w:rPr>
        <w:t xml:space="preserve">                                                </w:t>
      </w:r>
      <w:r w:rsidRPr="00C33731">
        <w:rPr>
          <w:rFonts w:ascii="Tahoma" w:hAnsi="Tahoma" w:cs="Tahoma"/>
          <w:b/>
          <w:iCs/>
          <w:sz w:val="28"/>
          <w:szCs w:val="28"/>
        </w:rPr>
        <w:t xml:space="preserve">- zaprojektuj i wybuduj - </w:t>
      </w:r>
    </w:p>
    <w:p w:rsidR="003B706E" w:rsidRPr="003B706E" w:rsidRDefault="003B706E" w:rsidP="003B706E">
      <w:pPr>
        <w:widowControl/>
        <w:autoSpaceDE w:val="0"/>
        <w:autoSpaceDN w:val="0"/>
        <w:adjustRightInd w:val="0"/>
        <w:rPr>
          <w:rFonts w:ascii="Arial" w:hAnsi="Arial" w:cs="Arial"/>
          <w:lang w:bidi="ar-SA"/>
        </w:rPr>
      </w:pPr>
    </w:p>
    <w:p w:rsidR="003B706E" w:rsidRPr="003B706E" w:rsidRDefault="003B706E" w:rsidP="003B706E">
      <w:pPr>
        <w:spacing w:after="60" w:line="278" w:lineRule="exact"/>
        <w:ind w:right="20"/>
        <w:jc w:val="both"/>
        <w:rPr>
          <w:rFonts w:asciiTheme="minorHAnsi" w:hAnsiTheme="minorHAnsi"/>
          <w:sz w:val="26"/>
          <w:szCs w:val="26"/>
        </w:rPr>
      </w:pPr>
      <w:r w:rsidRPr="003B706E">
        <w:rPr>
          <w:rFonts w:ascii="Arial" w:hAnsi="Arial" w:cs="Arial"/>
          <w:lang w:bidi="ar-SA"/>
        </w:rPr>
        <w:t xml:space="preserve"> </w:t>
      </w:r>
      <w:r>
        <w:rPr>
          <w:rFonts w:ascii="Arial" w:hAnsi="Arial" w:cs="Arial"/>
          <w:lang w:bidi="ar-SA"/>
        </w:rPr>
        <w:t xml:space="preserve">        </w:t>
      </w:r>
    </w:p>
    <w:p w:rsidR="00C33731" w:rsidRDefault="00C33731" w:rsidP="00C33731">
      <w:pPr>
        <w:rPr>
          <w:rFonts w:ascii="Tahoma" w:hAnsi="Tahoma" w:cs="Tahoma"/>
        </w:rPr>
      </w:pPr>
    </w:p>
    <w:p w:rsidR="00EE0B6F" w:rsidRPr="00C33731" w:rsidRDefault="00C33731" w:rsidP="00C33731">
      <w:pPr>
        <w:rPr>
          <w:rFonts w:ascii="Tahoma" w:hAnsi="Tahoma" w:cs="Tahoma"/>
        </w:rPr>
      </w:pPr>
      <w:r w:rsidRPr="00C33731">
        <w:rPr>
          <w:rFonts w:ascii="Tahoma" w:hAnsi="Tahoma" w:cs="Tahoma"/>
        </w:rPr>
        <w:t>Przedmiotowe p</w:t>
      </w:r>
      <w:r w:rsidR="00EE0B6F" w:rsidRPr="00C33731">
        <w:rPr>
          <w:rFonts w:ascii="Tahoma" w:hAnsi="Tahoma" w:cs="Tahoma"/>
        </w:rPr>
        <w:t>ostępowanie prowadzone jest przy użyciu środków komunikacji elektronicznej.  Składanie ofert następuje za pośrednictwem</w:t>
      </w:r>
      <w:r w:rsidRPr="00C33731">
        <w:rPr>
          <w:rFonts w:ascii="Tahoma" w:hAnsi="Tahoma" w:cs="Tahoma"/>
        </w:rPr>
        <w:t xml:space="preserve"> platformy zakupowej  dostępnej pod adresem internetowym: </w:t>
      </w:r>
      <w:r w:rsidR="00FE7C9B" w:rsidRPr="00C33731">
        <w:rPr>
          <w:rFonts w:ascii="Tahoma" w:hAnsi="Tahoma" w:cs="Tahoma"/>
        </w:rPr>
        <w:t xml:space="preserve"> https://platformazakupowa.pl/</w:t>
      </w:r>
      <w:r w:rsidR="005C743C" w:rsidRPr="00C33731">
        <w:rPr>
          <w:rFonts w:ascii="Tahoma" w:hAnsi="Tahoma" w:cs="Tahoma"/>
        </w:rPr>
        <w:t>pn/mszana</w:t>
      </w:r>
    </w:p>
    <w:p w:rsidR="00EE0B6F" w:rsidRPr="000E7E85" w:rsidRDefault="00EE0B6F" w:rsidP="00EE0B6F">
      <w:pPr>
        <w:pStyle w:val="Teksttreci61"/>
        <w:shd w:val="clear" w:color="auto" w:fill="auto"/>
        <w:ind w:right="-2280"/>
        <w:rPr>
          <w:rFonts w:asciiTheme="minorHAnsi" w:hAnsiTheme="minorHAnsi"/>
          <w:b w:val="0"/>
          <w:sz w:val="24"/>
          <w:szCs w:val="24"/>
        </w:rPr>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3546C3" w:rsidRDefault="003546C3">
      <w:pPr>
        <w:pStyle w:val="Teksttreci2"/>
        <w:shd w:val="clear" w:color="auto" w:fill="auto"/>
        <w:spacing w:before="0" w:after="219" w:line="220" w:lineRule="exact"/>
        <w:ind w:firstLine="0"/>
      </w:pPr>
    </w:p>
    <w:p w:rsidR="00C13D55" w:rsidRDefault="00823423">
      <w:pPr>
        <w:pStyle w:val="Teksttreci2"/>
        <w:shd w:val="clear" w:color="auto" w:fill="auto"/>
        <w:spacing w:before="0" w:after="219" w:line="220" w:lineRule="exact"/>
        <w:ind w:firstLine="0"/>
      </w:pPr>
      <w:r>
        <w:t xml:space="preserve">                </w:t>
      </w:r>
    </w:p>
    <w:p w:rsidR="00E246EA" w:rsidRDefault="00E246EA" w:rsidP="00942C6D">
      <w:pPr>
        <w:pStyle w:val="Teksttreci2"/>
        <w:shd w:val="clear" w:color="auto" w:fill="auto"/>
        <w:spacing w:before="0" w:after="0" w:line="220" w:lineRule="exact"/>
        <w:ind w:firstLine="0"/>
        <w:jc w:val="left"/>
      </w:pPr>
      <w:r>
        <w:t xml:space="preserve">                                                                                                   SWZ wraz z załącznikami </w:t>
      </w:r>
      <w:r w:rsidR="00823423">
        <w:t xml:space="preserve"> </w:t>
      </w:r>
      <w:r>
        <w:t xml:space="preserve">zatwierdzono: </w:t>
      </w:r>
    </w:p>
    <w:p w:rsidR="001B0B7A" w:rsidRDefault="00E246EA" w:rsidP="00942C6D">
      <w:pPr>
        <w:pStyle w:val="Teksttreci2"/>
        <w:shd w:val="clear" w:color="auto" w:fill="auto"/>
        <w:spacing w:before="0" w:after="0" w:line="220" w:lineRule="exact"/>
        <w:ind w:firstLine="0"/>
        <w:jc w:val="left"/>
      </w:pPr>
      <w:r>
        <w:t xml:space="preserve">                                                                                                                      </w:t>
      </w:r>
      <w:r w:rsidR="0064583F">
        <w:t xml:space="preserve"> </w:t>
      </w:r>
      <w:r w:rsidR="008E09AD">
        <w:t>06</w:t>
      </w:r>
      <w:r w:rsidR="002E1C76">
        <w:t xml:space="preserve"> kwietnia</w:t>
      </w:r>
      <w:r w:rsidR="0064583F">
        <w:t xml:space="preserve"> </w:t>
      </w:r>
      <w:r w:rsidR="00563862">
        <w:t>2023</w:t>
      </w:r>
      <w:r w:rsidR="00D570FC">
        <w:t xml:space="preserve"> </w:t>
      </w:r>
      <w:proofErr w:type="spellStart"/>
      <w:r w:rsidR="00824BEC">
        <w:t>r</w:t>
      </w:r>
      <w:proofErr w:type="spellEnd"/>
    </w:p>
    <w:p w:rsidR="00823423" w:rsidRPr="00942C6D" w:rsidRDefault="00C13D55" w:rsidP="002F281B">
      <w:pPr>
        <w:pStyle w:val="Teksttreci2"/>
        <w:shd w:val="clear" w:color="auto" w:fill="auto"/>
        <w:spacing w:before="0" w:after="219" w:line="220" w:lineRule="exact"/>
        <w:ind w:firstLine="0"/>
        <w:jc w:val="left"/>
        <w:rPr>
          <w:b/>
        </w:rPr>
      </w:pPr>
      <w:r>
        <w:t xml:space="preserve">                    </w:t>
      </w:r>
      <w:r w:rsidR="00823423">
        <w:t xml:space="preserve">                              </w:t>
      </w:r>
      <w:r w:rsidR="008A0E41">
        <w:t xml:space="preserve">    </w:t>
      </w:r>
      <w:r w:rsidR="003546C3">
        <w:t xml:space="preserve">                                                       </w:t>
      </w:r>
      <w:r w:rsidR="008E09AD">
        <w:rPr>
          <w:b/>
        </w:rPr>
        <w:t>Wójt Gminy  /Bolesław Żaba</w:t>
      </w:r>
      <w:r w:rsidR="003546C3" w:rsidRPr="00942C6D">
        <w:rPr>
          <w:b/>
        </w:rPr>
        <w:t>/</w:t>
      </w:r>
    </w:p>
    <w:p w:rsidR="001B0B7A" w:rsidRDefault="001B0B7A">
      <w:pPr>
        <w:pStyle w:val="Teksttreci2"/>
        <w:shd w:val="clear" w:color="auto" w:fill="auto"/>
        <w:spacing w:before="0" w:after="0" w:line="331" w:lineRule="exact"/>
        <w:ind w:firstLine="0"/>
      </w:pPr>
    </w:p>
    <w:p w:rsidR="00F85E7A" w:rsidRDefault="00F85E7A" w:rsidP="006B7AF1">
      <w:pPr>
        <w:pStyle w:val="Teksttreci2"/>
        <w:shd w:val="clear" w:color="auto" w:fill="auto"/>
        <w:spacing w:before="0" w:after="0" w:line="331" w:lineRule="exact"/>
        <w:ind w:firstLine="0"/>
        <w:jc w:val="left"/>
        <w:sectPr w:rsidR="00F85E7A" w:rsidSect="00480029">
          <w:headerReference w:type="default" r:id="rId8"/>
          <w:footerReference w:type="even" r:id="rId9"/>
          <w:headerReference w:type="first" r:id="rId10"/>
          <w:type w:val="continuous"/>
          <w:pgSz w:w="11909" w:h="16838"/>
          <w:pgMar w:top="1134" w:right="1418" w:bottom="851" w:left="851" w:header="0" w:footer="2529" w:gutter="0"/>
          <w:cols w:space="720"/>
          <w:noEndnote/>
          <w:titlePg/>
          <w:docGrid w:linePitch="360"/>
        </w:sectPr>
      </w:pPr>
    </w:p>
    <w:p w:rsidR="00937BF8" w:rsidRDefault="00937BF8" w:rsidP="00937BF8">
      <w:pPr>
        <w:pStyle w:val="Spistreci2"/>
        <w:shd w:val="clear" w:color="auto" w:fill="auto"/>
        <w:tabs>
          <w:tab w:val="left" w:pos="651"/>
          <w:tab w:val="right" w:leader="dot" w:pos="9052"/>
        </w:tabs>
        <w:spacing w:before="0" w:after="0" w:line="200" w:lineRule="exact"/>
        <w:sectPr w:rsidR="00937BF8">
          <w:type w:val="continuous"/>
          <w:pgSz w:w="11909" w:h="16838"/>
          <w:pgMar w:top="1597" w:right="1423" w:bottom="11648" w:left="1423" w:header="0" w:footer="3" w:gutter="0"/>
          <w:cols w:space="720"/>
          <w:noEndnote/>
          <w:docGrid w:linePitch="360"/>
        </w:sectPr>
      </w:pPr>
    </w:p>
    <w:p w:rsidR="00B55283" w:rsidRDefault="00B55283" w:rsidP="001B47D9">
      <w:pPr>
        <w:rPr>
          <w:rFonts w:asciiTheme="minorHAnsi" w:hAnsiTheme="minorHAnsi"/>
          <w:b/>
        </w:rPr>
      </w:pPr>
    </w:p>
    <w:p w:rsidR="00877345" w:rsidRDefault="00877345" w:rsidP="001B47D9">
      <w:pPr>
        <w:rPr>
          <w:rFonts w:asciiTheme="minorHAnsi" w:hAnsiTheme="minorHAnsi"/>
          <w:b/>
        </w:rPr>
      </w:pPr>
    </w:p>
    <w:p w:rsidR="00877345" w:rsidRDefault="00877345" w:rsidP="001B47D9">
      <w:pPr>
        <w:rPr>
          <w:rFonts w:asciiTheme="minorHAnsi" w:hAnsiTheme="minorHAnsi"/>
          <w:b/>
        </w:rPr>
      </w:pPr>
    </w:p>
    <w:p w:rsidR="00877345" w:rsidRDefault="00877345" w:rsidP="001B47D9">
      <w:pPr>
        <w:rPr>
          <w:rFonts w:asciiTheme="minorHAnsi" w:hAnsiTheme="minorHAnsi"/>
          <w:b/>
        </w:rPr>
      </w:pPr>
    </w:p>
    <w:p w:rsidR="00B55283" w:rsidRDefault="00B55283" w:rsidP="001B47D9">
      <w:pPr>
        <w:rPr>
          <w:rFonts w:asciiTheme="minorHAnsi" w:hAnsiTheme="minorHAnsi"/>
          <w:b/>
        </w:rPr>
      </w:pP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lastRenderedPageBreak/>
        <w:t>NAZWA ORAZ ADRES ZAMAWIAJĄCEGO, NUMER TELEFONU, ADRES POCZTY</w:t>
      </w: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rsidR="00B55283" w:rsidRDefault="00B55283" w:rsidP="00B55283">
      <w:pPr>
        <w:rPr>
          <w:rFonts w:asciiTheme="minorHAnsi" w:hAnsiTheme="minorHAnsi"/>
          <w:b/>
        </w:rPr>
      </w:pPr>
    </w:p>
    <w:p w:rsidR="009A6A58" w:rsidRPr="00877345"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NIP </w:t>
      </w:r>
      <w:r w:rsidRPr="00877345">
        <w:rPr>
          <w:rFonts w:ascii="Tahoma" w:hAnsi="Tahoma" w:cs="Tahoma"/>
          <w:b/>
        </w:rPr>
        <w:t>737-10-08-991,</w:t>
      </w:r>
    </w:p>
    <w:p w:rsidR="00250775" w:rsidRPr="00877345" w:rsidRDefault="00250775" w:rsidP="009A6A58">
      <w:pPr>
        <w:rPr>
          <w:rFonts w:ascii="Tahoma" w:hAnsi="Tahoma" w:cs="Tahoma"/>
          <w:b/>
        </w:rPr>
      </w:pPr>
      <w:r w:rsidRPr="00877345">
        <w:rPr>
          <w:rFonts w:ascii="Tahoma" w:hAnsi="Tahoma" w:cs="Tahoma"/>
          <w:b/>
        </w:rPr>
        <w:t>Kierownik Zamawiającego – Wójt Gminy</w:t>
      </w:r>
    </w:p>
    <w:p w:rsidR="009A6A58" w:rsidRPr="00877345" w:rsidRDefault="009A6A58" w:rsidP="009A6A58">
      <w:pPr>
        <w:rPr>
          <w:rFonts w:ascii="Tahoma" w:hAnsi="Tahoma" w:cs="Tahoma"/>
        </w:rPr>
      </w:pPr>
      <w:r w:rsidRPr="00877345">
        <w:rPr>
          <w:rFonts w:ascii="Tahoma" w:hAnsi="Tahoma" w:cs="Tahoma"/>
          <w:b/>
        </w:rPr>
        <w:t xml:space="preserve">Telefon </w:t>
      </w:r>
      <w:r w:rsidRPr="00877345">
        <w:rPr>
          <w:rFonts w:ascii="Tahoma" w:hAnsi="Tahoma" w:cs="Tahoma"/>
        </w:rPr>
        <w:t xml:space="preserve">      (18) 331 00 09 lub 331 02 23</w:t>
      </w:r>
    </w:p>
    <w:p w:rsidR="009A6A58" w:rsidRPr="00877345" w:rsidRDefault="001554FD" w:rsidP="009A6A58">
      <w:pPr>
        <w:rPr>
          <w:rFonts w:ascii="Tahoma" w:hAnsi="Tahoma" w:cs="Tahoma"/>
        </w:rPr>
      </w:pPr>
      <w:r w:rsidRPr="00877345">
        <w:rPr>
          <w:rFonts w:ascii="Tahoma" w:hAnsi="Tahoma" w:cs="Tahoma"/>
        </w:rPr>
        <w:t>Godziny</w:t>
      </w:r>
      <w:r w:rsidR="009A6A58" w:rsidRPr="00877345">
        <w:rPr>
          <w:rFonts w:ascii="Tahoma" w:hAnsi="Tahoma" w:cs="Tahoma"/>
        </w:rPr>
        <w:t xml:space="preserve"> P</w:t>
      </w:r>
      <w:r w:rsidR="005125A5" w:rsidRPr="00877345">
        <w:rPr>
          <w:rFonts w:ascii="Tahoma" w:hAnsi="Tahoma" w:cs="Tahoma"/>
        </w:rPr>
        <w:t>racy</w:t>
      </w:r>
      <w:r w:rsidR="00C26872" w:rsidRPr="00877345">
        <w:rPr>
          <w:rFonts w:ascii="Tahoma" w:hAnsi="Tahoma" w:cs="Tahoma"/>
        </w:rPr>
        <w:t xml:space="preserve"> Urzędu </w:t>
      </w:r>
      <w:r w:rsidR="009A6A58" w:rsidRPr="00877345">
        <w:rPr>
          <w:rFonts w:ascii="Tahoma" w:hAnsi="Tahoma" w:cs="Tahoma"/>
        </w:rPr>
        <w:t xml:space="preserve">: </w:t>
      </w:r>
      <w:r w:rsidR="00C26872" w:rsidRPr="00877345">
        <w:rPr>
          <w:rFonts w:ascii="Tahoma" w:hAnsi="Tahoma" w:cs="Tahoma"/>
          <w:b/>
        </w:rPr>
        <w:t>poniedziałek - piątek</w:t>
      </w:r>
      <w:r w:rsidR="009A6A58" w:rsidRPr="00877345">
        <w:rPr>
          <w:rFonts w:ascii="Tahoma" w:hAnsi="Tahoma" w:cs="Tahoma"/>
          <w:b/>
        </w:rPr>
        <w:t>:</w:t>
      </w:r>
      <w:r w:rsidRPr="00877345">
        <w:rPr>
          <w:rFonts w:ascii="Tahoma" w:hAnsi="Tahoma" w:cs="Tahoma"/>
          <w:b/>
        </w:rPr>
        <w:t xml:space="preserve"> od</w:t>
      </w:r>
      <w:r w:rsidR="00C24952" w:rsidRPr="00877345">
        <w:rPr>
          <w:rFonts w:ascii="Tahoma" w:hAnsi="Tahoma" w:cs="Tahoma"/>
          <w:b/>
        </w:rPr>
        <w:t xml:space="preserve"> </w:t>
      </w:r>
      <w:r w:rsidR="009A6A58" w:rsidRPr="00877345">
        <w:rPr>
          <w:rFonts w:ascii="Tahoma" w:hAnsi="Tahoma" w:cs="Tahoma"/>
          <w:b/>
        </w:rPr>
        <w:t>7:30 – 15:30</w:t>
      </w:r>
      <w:r w:rsidRPr="00877345">
        <w:rPr>
          <w:rFonts w:ascii="Tahoma" w:hAnsi="Tahoma" w:cs="Tahoma"/>
          <w:b/>
        </w:rPr>
        <w:t>.</w:t>
      </w:r>
    </w:p>
    <w:p w:rsidR="009A6A58" w:rsidRPr="00877345" w:rsidRDefault="009A6A58" w:rsidP="009A6A58">
      <w:pPr>
        <w:rPr>
          <w:rFonts w:ascii="Tahoma" w:hAnsi="Tahoma" w:cs="Tahoma"/>
          <w:b/>
        </w:rPr>
      </w:pPr>
    </w:p>
    <w:p w:rsidR="00F70D5B" w:rsidRPr="00877345" w:rsidRDefault="00F70D5B" w:rsidP="00CB45DC">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rsidR="005125A5" w:rsidRPr="00877345" w:rsidRDefault="005125A5" w:rsidP="005125A5">
      <w:pPr>
        <w:rPr>
          <w:rFonts w:ascii="Tahoma" w:hAnsi="Tahoma" w:cs="Tahoma"/>
        </w:rPr>
      </w:pPr>
      <w:r w:rsidRPr="00877345">
        <w:rPr>
          <w:rFonts w:ascii="Tahoma" w:hAnsi="Tahoma" w:cs="Tahoma"/>
          <w:b/>
        </w:rPr>
        <w:t>Adres strony internetowej</w:t>
      </w:r>
      <w:r w:rsidR="00780A64" w:rsidRPr="00877345">
        <w:rPr>
          <w:rFonts w:ascii="Tahoma" w:hAnsi="Tahoma" w:cs="Tahoma"/>
        </w:rPr>
        <w:t xml:space="preserve"> </w:t>
      </w:r>
      <w:r w:rsidRPr="00877345">
        <w:rPr>
          <w:rFonts w:ascii="Tahoma" w:hAnsi="Tahoma" w:cs="Tahoma"/>
        </w:rPr>
        <w:t>prowadzone</w:t>
      </w:r>
      <w:r w:rsidR="00780A64" w:rsidRPr="00877345">
        <w:rPr>
          <w:rFonts w:ascii="Tahoma" w:hAnsi="Tahoma" w:cs="Tahoma"/>
        </w:rPr>
        <w:t>go  postępowania:</w:t>
      </w:r>
      <w:r w:rsidRPr="00877345">
        <w:rPr>
          <w:rFonts w:ascii="Tahoma" w:hAnsi="Tahoma" w:cs="Tahoma"/>
        </w:rPr>
        <w:t xml:space="preserve"> </w:t>
      </w:r>
    </w:p>
    <w:p w:rsidR="005C743C" w:rsidRPr="00877345" w:rsidRDefault="007B167E" w:rsidP="005C743C">
      <w:pPr>
        <w:spacing w:after="60" w:line="278" w:lineRule="exact"/>
        <w:ind w:right="20"/>
        <w:rPr>
          <w:rFonts w:ascii="Tahoma" w:hAnsi="Tahoma" w:cs="Tahoma"/>
        </w:rPr>
      </w:pPr>
      <w:hyperlink r:id="rId11" w:history="1">
        <w:r w:rsidR="00780A64" w:rsidRPr="00877345">
          <w:rPr>
            <w:rStyle w:val="Hipercze"/>
            <w:rFonts w:ascii="Tahoma" w:hAnsi="Tahoma" w:cs="Tahoma"/>
          </w:rPr>
          <w:t>https://platformazakupowa.pl/pn/mszana</w:t>
        </w:r>
      </w:hyperlink>
    </w:p>
    <w:p w:rsidR="00780A64" w:rsidRPr="000E7E85" w:rsidRDefault="00780A64" w:rsidP="005C743C">
      <w:pPr>
        <w:spacing w:after="60" w:line="278" w:lineRule="exact"/>
        <w:ind w:right="20"/>
        <w:rPr>
          <w:rFonts w:asciiTheme="minorHAnsi" w:hAnsiTheme="minorHAnsi"/>
        </w:rPr>
      </w:pPr>
    </w:p>
    <w:p w:rsidR="00780A64" w:rsidRPr="00877345" w:rsidRDefault="00780A64" w:rsidP="00780A64">
      <w:pPr>
        <w:spacing w:after="60" w:line="278" w:lineRule="exact"/>
        <w:ind w:right="20"/>
        <w:rPr>
          <w:rFonts w:ascii="Tahoma" w:hAnsi="Tahoma" w:cs="Tahoma"/>
        </w:rPr>
      </w:pPr>
      <w:r w:rsidRPr="00877345">
        <w:rPr>
          <w:rFonts w:ascii="Tahoma" w:hAnsi="Tahoma" w:cs="Tahoma"/>
        </w:rPr>
        <w:t xml:space="preserve"> Dokumenty związane z prowadzoną procedurą, zmiany i wyjaśnienia treści SWZ oraz wszelkie inne dokumenty zamówienia bezpośrednio związane z postępowaniem o udzielenie zamówienia będą udostępniane na stronie </w:t>
      </w:r>
      <w:hyperlink r:id="rId12" w:history="1">
        <w:r w:rsidRPr="00877345">
          <w:rPr>
            <w:rStyle w:val="Hipercze"/>
            <w:rFonts w:ascii="Tahoma" w:hAnsi="Tahoma" w:cs="Tahoma"/>
          </w:rPr>
          <w:t>https://platformazakupowa.pl/pn/mszana</w:t>
        </w:r>
      </w:hyperlink>
    </w:p>
    <w:p w:rsidR="00937BF8" w:rsidRPr="00877345" w:rsidRDefault="0070723A" w:rsidP="00780A64">
      <w:pPr>
        <w:tabs>
          <w:tab w:val="left" w:pos="2429"/>
        </w:tabs>
        <w:rPr>
          <w:rFonts w:ascii="Tahoma" w:hAnsi="Tahoma" w:cs="Tahoma"/>
          <w:b/>
        </w:rPr>
      </w:pPr>
      <w:r w:rsidRPr="00877345">
        <w:rPr>
          <w:rFonts w:ascii="Tahoma" w:hAnsi="Tahoma" w:cs="Tahoma"/>
          <w:b/>
        </w:rPr>
        <w:tab/>
      </w:r>
    </w:p>
    <w:p w:rsidR="005125A5" w:rsidRPr="00877345" w:rsidRDefault="005125A5" w:rsidP="005125A5">
      <w:pPr>
        <w:widowControl/>
        <w:autoSpaceDE w:val="0"/>
        <w:autoSpaceDN w:val="0"/>
        <w:adjustRightInd w:val="0"/>
        <w:rPr>
          <w:rFonts w:ascii="Tahoma" w:hAnsi="Tahoma" w:cs="Tahoma"/>
          <w:color w:val="auto"/>
          <w:lang w:bidi="ar-SA"/>
        </w:rPr>
      </w:pPr>
      <w:r w:rsidRPr="00877345">
        <w:rPr>
          <w:rFonts w:ascii="Tahoma" w:hAnsi="Tahoma" w:cs="Tahoma"/>
          <w:color w:val="auto"/>
          <w:lang w:bidi="ar-SA"/>
        </w:rPr>
        <w:t>Wykonawcy związani są wszelkimi zmianami i wyjaśnieniami do SWZ zamieszczonymi</w:t>
      </w:r>
      <w:r w:rsidR="007F0FFE" w:rsidRPr="00877345">
        <w:rPr>
          <w:rFonts w:ascii="Tahoma" w:hAnsi="Tahoma" w:cs="Tahoma"/>
          <w:color w:val="auto"/>
          <w:lang w:bidi="ar-SA"/>
        </w:rPr>
        <w:t xml:space="preserve"> </w:t>
      </w:r>
      <w:r w:rsidRPr="00877345">
        <w:rPr>
          <w:rFonts w:ascii="Tahoma" w:hAnsi="Tahoma" w:cs="Tahoma"/>
          <w:color w:val="auto"/>
          <w:lang w:bidi="ar-SA"/>
        </w:rPr>
        <w:t>na stronie internetowej prowadzonego postępowania. W związku z powyższym</w:t>
      </w:r>
      <w:r w:rsidR="007F0FFE" w:rsidRPr="00877345">
        <w:rPr>
          <w:rFonts w:ascii="Tahoma" w:hAnsi="Tahoma" w:cs="Tahoma"/>
          <w:color w:val="auto"/>
          <w:lang w:bidi="ar-SA"/>
        </w:rPr>
        <w:t xml:space="preserve"> </w:t>
      </w:r>
      <w:r w:rsidR="000B18A9" w:rsidRPr="00877345">
        <w:rPr>
          <w:rFonts w:ascii="Tahoma" w:hAnsi="Tahoma" w:cs="Tahoma"/>
          <w:color w:val="auto"/>
          <w:lang w:bidi="ar-SA"/>
        </w:rPr>
        <w:t>Z</w:t>
      </w:r>
      <w:r w:rsidRPr="00877345">
        <w:rPr>
          <w:rFonts w:ascii="Tahoma" w:hAnsi="Tahoma" w:cs="Tahoma"/>
          <w:color w:val="auto"/>
          <w:lang w:bidi="ar-SA"/>
        </w:rPr>
        <w:t>amawiający zaleca bieżące monitorowanie strony internetowej w celu zapoznania się</w:t>
      </w:r>
      <w:r w:rsidR="007F0FFE" w:rsidRPr="00877345">
        <w:rPr>
          <w:rFonts w:ascii="Tahoma" w:hAnsi="Tahoma" w:cs="Tahoma"/>
          <w:color w:val="auto"/>
          <w:lang w:bidi="ar-SA"/>
        </w:rPr>
        <w:t xml:space="preserve"> </w:t>
      </w:r>
      <w:r w:rsidRPr="00877345">
        <w:rPr>
          <w:rFonts w:ascii="Tahoma" w:hAnsi="Tahoma" w:cs="Tahoma"/>
          <w:color w:val="auto"/>
          <w:lang w:bidi="ar-SA"/>
        </w:rPr>
        <w:t>z ewentualnymi odpowiedziami na zapytania do SWZ bądź wyjaśnieniami lub wprowadzonymi zmianami do treści SWZ.</w:t>
      </w:r>
    </w:p>
    <w:p w:rsidR="007F0FFE" w:rsidRPr="00877345" w:rsidRDefault="007F0FFE" w:rsidP="007F0FFE">
      <w:pPr>
        <w:rPr>
          <w:rFonts w:ascii="Tahoma" w:hAnsi="Tahoma" w:cs="Tahoma"/>
          <w:highlight w:val="yellow"/>
          <w:lang w:bidi="ar-SA"/>
        </w:rPr>
      </w:pPr>
      <w:bookmarkStart w:id="0" w:name="bookmark7"/>
    </w:p>
    <w:p w:rsidR="007F0FFE" w:rsidRPr="00877345" w:rsidRDefault="007F0FFE" w:rsidP="00C24952">
      <w:pPr>
        <w:spacing w:after="60" w:line="278" w:lineRule="exact"/>
        <w:ind w:right="20"/>
        <w:rPr>
          <w:rFonts w:ascii="Tahoma" w:hAnsi="Tahoma" w:cs="Tahoma"/>
        </w:rPr>
      </w:pPr>
      <w:r w:rsidRPr="00877345">
        <w:rPr>
          <w:rFonts w:ascii="Tahoma" w:hAnsi="Tahoma" w:cs="Tahoma"/>
          <w:lang w:bidi="ar-SA"/>
        </w:rPr>
        <w:t xml:space="preserve">Pytania do SWZ należy zadawać drogą </w:t>
      </w:r>
      <w:r w:rsidR="00C24952" w:rsidRPr="00877345">
        <w:rPr>
          <w:rFonts w:ascii="Tahoma" w:hAnsi="Tahoma" w:cs="Tahoma"/>
          <w:lang w:bidi="ar-SA"/>
        </w:rPr>
        <w:t>elektroniczną:</w:t>
      </w:r>
      <w:r w:rsidR="00C24952" w:rsidRPr="00877345">
        <w:rPr>
          <w:rFonts w:ascii="Tahoma" w:hAnsi="Tahoma" w:cs="Tahoma"/>
        </w:rPr>
        <w:t xml:space="preserve"> na platformie zakupowej </w:t>
      </w:r>
      <w:hyperlink r:id="rId13" w:history="1">
        <w:r w:rsidR="00C24952" w:rsidRPr="00877345">
          <w:rPr>
            <w:rStyle w:val="Hipercze"/>
            <w:rFonts w:ascii="Tahoma" w:hAnsi="Tahoma" w:cs="Tahoma"/>
          </w:rPr>
          <w:t>https://platformazakupowa.pl/pn/mszana</w:t>
        </w:r>
      </w:hyperlink>
      <w:r w:rsidR="00C24952" w:rsidRPr="00877345">
        <w:rPr>
          <w:rFonts w:ascii="Tahoma" w:hAnsi="Tahoma" w:cs="Tahoma"/>
        </w:rPr>
        <w:t xml:space="preserve"> lub </w:t>
      </w:r>
      <w:r w:rsidRPr="00877345">
        <w:rPr>
          <w:rFonts w:ascii="Tahoma" w:hAnsi="Tahoma" w:cs="Tahoma"/>
          <w:lang w:bidi="ar-SA"/>
        </w:rPr>
        <w:t xml:space="preserve"> na adres </w:t>
      </w:r>
      <w:r w:rsidRPr="00877345">
        <w:rPr>
          <w:rFonts w:ascii="Tahoma" w:hAnsi="Tahoma" w:cs="Tahoma"/>
          <w:b/>
        </w:rPr>
        <w:t xml:space="preserve">poczty elektronicznej: </w:t>
      </w:r>
      <w:hyperlink r:id="rId14" w:history="1">
        <w:r w:rsidRPr="00877345">
          <w:rPr>
            <w:rStyle w:val="Hipercze"/>
            <w:rFonts w:ascii="Tahoma" w:hAnsi="Tahoma" w:cs="Tahoma"/>
          </w:rPr>
          <w:t>gmina@mszana.pl</w:t>
        </w:r>
      </w:hyperlink>
      <w:r w:rsidRPr="00877345">
        <w:rPr>
          <w:rFonts w:ascii="Tahoma" w:hAnsi="Tahoma" w:cs="Tahoma"/>
          <w:b/>
        </w:rPr>
        <w:t xml:space="preserve"> </w:t>
      </w:r>
    </w:p>
    <w:p w:rsidR="005125A5" w:rsidRPr="00877345" w:rsidRDefault="005125A5" w:rsidP="00937BF8">
      <w:pPr>
        <w:rPr>
          <w:rFonts w:ascii="Tahoma" w:hAnsi="Tahoma" w:cs="Tahoma"/>
          <w:highlight w:val="yellow"/>
        </w:rPr>
      </w:pPr>
    </w:p>
    <w:p w:rsidR="007F0FFE" w:rsidRPr="00877345" w:rsidRDefault="00C24952" w:rsidP="00937BF8">
      <w:pPr>
        <w:rPr>
          <w:rFonts w:ascii="Tahoma" w:hAnsi="Tahoma" w:cs="Tahoma"/>
        </w:rPr>
      </w:pPr>
      <w:r w:rsidRPr="00877345">
        <w:rPr>
          <w:rFonts w:ascii="Tahoma" w:hAnsi="Tahoma" w:cs="Tahoma"/>
        </w:rPr>
        <w:t xml:space="preserve">Ogłoszenia </w:t>
      </w:r>
      <w:r w:rsidR="007F0FFE" w:rsidRPr="00877345">
        <w:rPr>
          <w:rFonts w:ascii="Tahoma" w:hAnsi="Tahoma" w:cs="Tahoma"/>
        </w:rPr>
        <w:t>dotyczące prowadzonego postępowania zamieszczane są w</w:t>
      </w:r>
      <w:r w:rsidRPr="00877345">
        <w:rPr>
          <w:rFonts w:ascii="Tahoma" w:hAnsi="Tahoma" w:cs="Tahoma"/>
        </w:rPr>
        <w:t xml:space="preserve"> również na </w:t>
      </w:r>
      <w:r w:rsidR="007F0FFE" w:rsidRPr="00877345">
        <w:rPr>
          <w:rFonts w:ascii="Tahoma" w:hAnsi="Tahoma" w:cs="Tahoma"/>
        </w:rPr>
        <w:t xml:space="preserve"> BIP Zamawiającego:</w:t>
      </w:r>
    </w:p>
    <w:bookmarkEnd w:id="0"/>
    <w:p w:rsidR="009A6A58" w:rsidRDefault="007B167E" w:rsidP="009A6A58">
      <w:pPr>
        <w:rPr>
          <w:rFonts w:asciiTheme="minorHAnsi" w:hAnsiTheme="minorHAnsi"/>
        </w:rPr>
      </w:pPr>
      <w:r w:rsidRPr="00877345">
        <w:rPr>
          <w:rFonts w:ascii="Tahoma" w:hAnsi="Tahoma" w:cs="Tahoma"/>
        </w:rPr>
        <w:fldChar w:fldCharType="begin"/>
      </w:r>
      <w:r w:rsidR="007F0FFE" w:rsidRPr="00877345">
        <w:rPr>
          <w:rFonts w:ascii="Tahoma" w:hAnsi="Tahoma" w:cs="Tahoma"/>
        </w:rPr>
        <w:instrText xml:space="preserve"> HYPERLINK "https://bip.malopolska.pl/mszana.pl zakładka/ zamówienia publiczne/ogłoszenia/ 2023/" </w:instrText>
      </w:r>
      <w:r w:rsidRPr="00877345">
        <w:rPr>
          <w:rFonts w:ascii="Tahoma" w:hAnsi="Tahoma" w:cs="Tahoma"/>
        </w:rPr>
        <w:fldChar w:fldCharType="separate"/>
      </w:r>
      <w:r w:rsidR="007F0FFE" w:rsidRPr="00877345">
        <w:rPr>
          <w:rStyle w:val="Hipercze"/>
          <w:rFonts w:ascii="Tahoma" w:hAnsi="Tahoma" w:cs="Tahoma"/>
        </w:rPr>
        <w:t>https://bip.malopolska.pl/mszana.pl zakładka/ zamówienia publiczne/ogłoszenia/ 2023/</w:t>
      </w:r>
      <w:r w:rsidRPr="00877345">
        <w:rPr>
          <w:rFonts w:ascii="Tahoma" w:hAnsi="Tahoma" w:cs="Tahoma"/>
        </w:rPr>
        <w:fldChar w:fldCharType="end"/>
      </w:r>
      <w:r w:rsidR="00BF149C" w:rsidRPr="007F0FFE">
        <w:rPr>
          <w:rFonts w:asciiTheme="minorHAnsi" w:hAnsiTheme="minorHAnsi"/>
        </w:rPr>
        <w:t>,</w:t>
      </w:r>
    </w:p>
    <w:p w:rsidR="00066563" w:rsidRDefault="00066563" w:rsidP="00937BF8">
      <w:pPr>
        <w:rPr>
          <w:sz w:val="22"/>
          <w:szCs w:val="22"/>
        </w:rPr>
      </w:pPr>
    </w:p>
    <w:p w:rsidR="00066563" w:rsidRPr="00937BF8" w:rsidRDefault="00066563" w:rsidP="00937BF8">
      <w:pPr>
        <w:rPr>
          <w:rFonts w:asciiTheme="minorHAnsi" w:hAnsiTheme="minorHAnsi"/>
        </w:rPr>
      </w:pPr>
    </w:p>
    <w:p w:rsidR="001B0B7A" w:rsidRPr="00877345" w:rsidRDefault="0021221B" w:rsidP="00B1003A">
      <w:pPr>
        <w:rPr>
          <w:rStyle w:val="Nagwek20"/>
          <w:rFonts w:ascii="Tahoma" w:eastAsia="Courier New" w:hAnsi="Tahoma" w:cs="Tahoma"/>
          <w:b w:val="0"/>
          <w:bCs w:val="0"/>
          <w:sz w:val="28"/>
          <w:szCs w:val="28"/>
        </w:rPr>
      </w:pPr>
      <w:r w:rsidRPr="00877345">
        <w:rPr>
          <w:rFonts w:ascii="Tahoma" w:hAnsi="Tahoma" w:cs="Tahoma"/>
          <w:b/>
          <w:sz w:val="28"/>
          <w:szCs w:val="28"/>
        </w:rPr>
        <w:t>I.</w:t>
      </w:r>
      <w:r w:rsidR="00BC64BF" w:rsidRPr="00877345">
        <w:rPr>
          <w:rFonts w:ascii="Tahoma" w:hAnsi="Tahoma" w:cs="Tahoma"/>
          <w:b/>
          <w:sz w:val="28"/>
          <w:szCs w:val="28"/>
        </w:rPr>
        <w:t xml:space="preserve"> </w:t>
      </w:r>
      <w:r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384AA2" w:rsidRPr="007E0D3E" w:rsidRDefault="006F18BE" w:rsidP="00384AA2">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sz w:val="24"/>
          <w:szCs w:val="24"/>
          <w:u w:val="single"/>
        </w:rPr>
      </w:pPr>
      <w:r w:rsidRPr="00877345">
        <w:rPr>
          <w:rFonts w:ascii="Tahoma" w:hAnsi="Tahoma" w:cs="Tahoma"/>
          <w:sz w:val="24"/>
          <w:szCs w:val="24"/>
        </w:rPr>
        <w:t>Postępowanie o udzielenie za</w:t>
      </w:r>
      <w:r w:rsidR="009A6A58" w:rsidRPr="00877345">
        <w:rPr>
          <w:rFonts w:ascii="Tahoma" w:hAnsi="Tahoma" w:cs="Tahoma"/>
          <w:sz w:val="24"/>
          <w:szCs w:val="24"/>
        </w:rPr>
        <w:t xml:space="preserve">mówienia publicznego prowadzone jest w </w:t>
      </w:r>
      <w:r w:rsidRPr="00877345">
        <w:rPr>
          <w:rFonts w:ascii="Tahoma" w:hAnsi="Tahoma" w:cs="Tahoma"/>
          <w:sz w:val="24"/>
          <w:szCs w:val="24"/>
        </w:rPr>
        <w:t>trybie</w:t>
      </w:r>
      <w:r w:rsidR="009A6A58" w:rsidRPr="00877345">
        <w:rPr>
          <w:rFonts w:ascii="Tahoma" w:hAnsi="Tahoma" w:cs="Tahoma"/>
          <w:sz w:val="24"/>
          <w:szCs w:val="24"/>
        </w:rPr>
        <w:t xml:space="preserve"> </w:t>
      </w:r>
      <w:r w:rsidRPr="00877345">
        <w:rPr>
          <w:rFonts w:ascii="Tahoma" w:hAnsi="Tahoma" w:cs="Tahoma"/>
          <w:sz w:val="24"/>
          <w:szCs w:val="24"/>
        </w:rPr>
        <w:t>podstawowy</w:t>
      </w:r>
      <w:r w:rsidR="009A6A58" w:rsidRPr="00877345">
        <w:rPr>
          <w:rFonts w:ascii="Tahoma" w:hAnsi="Tahoma" w:cs="Tahoma"/>
          <w:sz w:val="24"/>
          <w:szCs w:val="24"/>
        </w:rPr>
        <w:t xml:space="preserve">m, o którym  </w:t>
      </w:r>
      <w:r w:rsidR="009A6A58" w:rsidRPr="007E0D3E">
        <w:rPr>
          <w:rFonts w:ascii="Tahoma" w:hAnsi="Tahoma" w:cs="Tahoma"/>
          <w:sz w:val="24"/>
          <w:szCs w:val="24"/>
        </w:rPr>
        <w:t>mowa  w</w:t>
      </w:r>
      <w:r w:rsidRPr="007E0D3E">
        <w:rPr>
          <w:rFonts w:ascii="Tahoma" w:hAnsi="Tahoma" w:cs="Tahoma"/>
          <w:sz w:val="24"/>
          <w:szCs w:val="24"/>
        </w:rPr>
        <w:t xml:space="preserve"> art. 275 </w:t>
      </w:r>
      <w:r w:rsidR="007E0D3E" w:rsidRPr="007E0D3E">
        <w:rPr>
          <w:rFonts w:ascii="Tahoma" w:hAnsi="Tahoma" w:cs="Tahoma"/>
          <w:sz w:val="24"/>
          <w:szCs w:val="24"/>
        </w:rPr>
        <w:t>pkt 2</w:t>
      </w:r>
      <w:r w:rsidR="009A6A58" w:rsidRPr="007E0D3E">
        <w:rPr>
          <w:rFonts w:ascii="Tahoma" w:hAnsi="Tahoma" w:cs="Tahoma"/>
          <w:sz w:val="24"/>
          <w:szCs w:val="24"/>
        </w:rPr>
        <w:t xml:space="preserve"> ustawy</w:t>
      </w:r>
      <w:r w:rsidR="009A6A58" w:rsidRPr="00877345">
        <w:rPr>
          <w:rFonts w:ascii="Tahoma" w:hAnsi="Tahoma" w:cs="Tahoma"/>
          <w:sz w:val="24"/>
          <w:szCs w:val="24"/>
        </w:rPr>
        <w:t xml:space="preserve"> z dnia 11 września 2019 </w:t>
      </w:r>
      <w:proofErr w:type="spellStart"/>
      <w:r w:rsidR="009A6A58" w:rsidRPr="00877345">
        <w:rPr>
          <w:rFonts w:ascii="Tahoma" w:hAnsi="Tahoma" w:cs="Tahoma"/>
          <w:sz w:val="24"/>
          <w:szCs w:val="24"/>
        </w:rPr>
        <w:t>r</w:t>
      </w:r>
      <w:proofErr w:type="spellEnd"/>
      <w:r w:rsidR="009A6A58" w:rsidRPr="00877345">
        <w:rPr>
          <w:rFonts w:ascii="Tahoma" w:hAnsi="Tahoma" w:cs="Tahoma"/>
          <w:sz w:val="24"/>
          <w:szCs w:val="24"/>
        </w:rPr>
        <w:t xml:space="preserve">- </w:t>
      </w:r>
      <w:r w:rsidRPr="00877345">
        <w:rPr>
          <w:rFonts w:ascii="Tahoma" w:hAnsi="Tahoma" w:cs="Tahoma"/>
          <w:sz w:val="24"/>
          <w:szCs w:val="24"/>
        </w:rPr>
        <w:t>Prawo</w:t>
      </w:r>
      <w:bookmarkStart w:id="1" w:name="bookmark9"/>
      <w:r w:rsidR="009A6A58" w:rsidRPr="00877345">
        <w:rPr>
          <w:rFonts w:ascii="Tahoma" w:hAnsi="Tahoma" w:cs="Tahoma"/>
          <w:sz w:val="24"/>
          <w:szCs w:val="24"/>
        </w:rPr>
        <w:t xml:space="preserve"> </w:t>
      </w:r>
      <w:r w:rsidRPr="00877345">
        <w:rPr>
          <w:rFonts w:ascii="Tahoma" w:hAnsi="Tahoma" w:cs="Tahoma"/>
          <w:sz w:val="24"/>
          <w:szCs w:val="24"/>
        </w:rPr>
        <w:t>zamówień publicznych (</w:t>
      </w:r>
      <w:proofErr w:type="spellStart"/>
      <w:r w:rsidR="00D653BE" w:rsidRPr="00877345">
        <w:rPr>
          <w:rFonts w:ascii="Tahoma" w:hAnsi="Tahoma" w:cs="Tahoma"/>
          <w:sz w:val="24"/>
          <w:szCs w:val="24"/>
        </w:rPr>
        <w:t>t.j</w:t>
      </w:r>
      <w:proofErr w:type="spellEnd"/>
      <w:r w:rsidR="00D653BE" w:rsidRPr="00877345">
        <w:rPr>
          <w:rFonts w:ascii="Tahoma" w:hAnsi="Tahoma" w:cs="Tahoma"/>
          <w:sz w:val="24"/>
          <w:szCs w:val="24"/>
        </w:rPr>
        <w:t>. Dz. U. z 2022 r., poz. 1710</w:t>
      </w:r>
      <w:r w:rsidR="00E23BFF" w:rsidRPr="00877345">
        <w:rPr>
          <w:rFonts w:ascii="Tahoma" w:hAnsi="Tahoma" w:cs="Tahoma"/>
          <w:sz w:val="24"/>
          <w:szCs w:val="24"/>
        </w:rPr>
        <w:t xml:space="preserve"> ze</w:t>
      </w:r>
      <w:r w:rsidR="009A6A58" w:rsidRPr="00877345">
        <w:rPr>
          <w:rFonts w:ascii="Tahoma" w:hAnsi="Tahoma" w:cs="Tahoma"/>
          <w:sz w:val="24"/>
          <w:szCs w:val="24"/>
        </w:rPr>
        <w:t xml:space="preserve"> zm.</w:t>
      </w:r>
      <w:r w:rsidRPr="00877345">
        <w:rPr>
          <w:rFonts w:ascii="Tahoma" w:hAnsi="Tahoma" w:cs="Tahoma"/>
          <w:sz w:val="24"/>
          <w:szCs w:val="24"/>
        </w:rPr>
        <w:t xml:space="preserve">) [zwanej dalej także „ustawą" </w:t>
      </w:r>
      <w:r w:rsidRPr="007E0D3E">
        <w:rPr>
          <w:rFonts w:ascii="Tahoma" w:hAnsi="Tahoma" w:cs="Tahoma"/>
          <w:sz w:val="24"/>
          <w:szCs w:val="24"/>
        </w:rPr>
        <w:t>lub „</w:t>
      </w:r>
      <w:proofErr w:type="spellStart"/>
      <w:r w:rsidRPr="007E0D3E">
        <w:rPr>
          <w:rFonts w:ascii="Tahoma" w:hAnsi="Tahoma" w:cs="Tahoma"/>
          <w:sz w:val="24"/>
          <w:szCs w:val="24"/>
        </w:rPr>
        <w:t>pzp</w:t>
      </w:r>
      <w:proofErr w:type="spellEnd"/>
      <w:r w:rsidRPr="007E0D3E">
        <w:rPr>
          <w:rFonts w:ascii="Tahoma" w:hAnsi="Tahoma" w:cs="Tahoma"/>
          <w:sz w:val="24"/>
          <w:szCs w:val="24"/>
        </w:rPr>
        <w:t>"]</w:t>
      </w:r>
      <w:r w:rsidR="001579BC" w:rsidRPr="007E0D3E">
        <w:rPr>
          <w:rFonts w:ascii="Tahoma" w:hAnsi="Tahoma" w:cs="Tahoma"/>
          <w:sz w:val="24"/>
          <w:szCs w:val="24"/>
        </w:rPr>
        <w:t xml:space="preserve"> , </w:t>
      </w:r>
      <w:r w:rsidR="000B18A9" w:rsidRPr="007E0D3E">
        <w:rPr>
          <w:rFonts w:ascii="Tahoma" w:hAnsi="Tahoma" w:cs="Tahoma"/>
          <w:sz w:val="24"/>
          <w:szCs w:val="24"/>
          <w:u w:val="single"/>
        </w:rPr>
        <w:t>z możliwości</w:t>
      </w:r>
      <w:r w:rsidR="007E0D3E" w:rsidRPr="007E0D3E">
        <w:rPr>
          <w:rFonts w:ascii="Tahoma" w:hAnsi="Tahoma" w:cs="Tahoma"/>
          <w:sz w:val="24"/>
          <w:szCs w:val="24"/>
          <w:u w:val="single"/>
        </w:rPr>
        <w:t>ą</w:t>
      </w:r>
      <w:r w:rsidR="001579BC" w:rsidRPr="007E0D3E">
        <w:rPr>
          <w:rFonts w:ascii="Tahoma" w:hAnsi="Tahoma" w:cs="Tahoma"/>
          <w:sz w:val="24"/>
          <w:szCs w:val="24"/>
          <w:u w:val="single"/>
        </w:rPr>
        <w:t xml:space="preserve"> </w:t>
      </w:r>
      <w:r w:rsidR="00E23BFF" w:rsidRPr="007E0D3E">
        <w:rPr>
          <w:rFonts w:ascii="Tahoma" w:hAnsi="Tahoma" w:cs="Tahoma"/>
          <w:sz w:val="24"/>
          <w:szCs w:val="24"/>
          <w:u w:val="single"/>
        </w:rPr>
        <w:t xml:space="preserve">prowadzenia </w:t>
      </w:r>
      <w:r w:rsidR="001579BC" w:rsidRPr="007E0D3E">
        <w:rPr>
          <w:rFonts w:ascii="Tahoma" w:hAnsi="Tahoma" w:cs="Tahoma"/>
          <w:sz w:val="24"/>
          <w:szCs w:val="24"/>
          <w:u w:val="single"/>
        </w:rPr>
        <w:t>negocjacji</w:t>
      </w:r>
      <w:r w:rsidRPr="007E0D3E">
        <w:rPr>
          <w:rFonts w:ascii="Tahoma" w:hAnsi="Tahoma" w:cs="Tahoma"/>
          <w:sz w:val="24"/>
          <w:szCs w:val="24"/>
          <w:u w:val="single"/>
        </w:rPr>
        <w:t>.</w:t>
      </w:r>
      <w:bookmarkEnd w:id="1"/>
    </w:p>
    <w:p w:rsidR="007E0D3E" w:rsidRPr="007E0D3E" w:rsidRDefault="007E0D3E" w:rsidP="007E0D3E">
      <w:pPr>
        <w:widowControl/>
        <w:autoSpaceDE w:val="0"/>
        <w:autoSpaceDN w:val="0"/>
        <w:adjustRightInd w:val="0"/>
        <w:spacing w:after="120"/>
        <w:rPr>
          <w:rFonts w:ascii="Tahoma" w:hAnsi="Tahoma" w:cs="Tahoma"/>
          <w:lang w:bidi="ar-SA"/>
        </w:rPr>
      </w:pPr>
      <w:r>
        <w:rPr>
          <w:rFonts w:ascii="Tahoma" w:hAnsi="Tahoma" w:cs="Tahoma"/>
        </w:rPr>
        <w:t>2</w:t>
      </w:r>
      <w:r w:rsidRPr="007E0D3E">
        <w:rPr>
          <w:rFonts w:ascii="Tahoma" w:hAnsi="Tahoma" w:cs="Tahoma"/>
        </w:rPr>
        <w:t xml:space="preserve">. </w:t>
      </w:r>
      <w:r w:rsidRPr="007E0D3E">
        <w:rPr>
          <w:rFonts w:ascii="Tahoma" w:hAnsi="Tahoma" w:cs="Tahoma"/>
          <w:lang w:bidi="ar-SA"/>
        </w:rPr>
        <w:t xml:space="preserve">Zamawiający zgodnie z art. 275 pkt 2 ustawy, może prowadzić negocjacje w celu </w:t>
      </w:r>
      <w:r w:rsidRPr="007E0D3E">
        <w:rPr>
          <w:rFonts w:ascii="Tahoma" w:hAnsi="Tahoma" w:cs="Tahoma"/>
          <w:color w:val="auto"/>
          <w:lang w:bidi="ar-SA"/>
        </w:rPr>
        <w:t>ulepszenia treści ofert, które podlegają ocenie w ramach kryteriów oceny ofert, a po</w:t>
      </w:r>
      <w:r w:rsidRPr="007E0D3E">
        <w:rPr>
          <w:rFonts w:ascii="Tahoma" w:hAnsi="Tahoma" w:cs="Tahoma"/>
          <w:lang w:bidi="ar-SA"/>
        </w:rPr>
        <w:t xml:space="preserve"> </w:t>
      </w:r>
      <w:r w:rsidRPr="007E0D3E">
        <w:rPr>
          <w:rFonts w:ascii="Tahoma" w:hAnsi="Tahoma" w:cs="Tahoma"/>
          <w:color w:val="auto"/>
          <w:lang w:bidi="ar-SA"/>
        </w:rPr>
        <w:t>zakończeniu negocjacji zamawiający zaprasza wykonawców do składania ofert</w:t>
      </w:r>
      <w:r w:rsidRPr="007E0D3E">
        <w:rPr>
          <w:rFonts w:ascii="Tahoma" w:hAnsi="Tahoma" w:cs="Tahoma"/>
          <w:lang w:bidi="ar-SA"/>
        </w:rPr>
        <w:t xml:space="preserve"> </w:t>
      </w:r>
      <w:r w:rsidRPr="007E0D3E">
        <w:rPr>
          <w:rFonts w:ascii="Tahoma" w:hAnsi="Tahoma" w:cs="Tahoma"/>
          <w:color w:val="auto"/>
          <w:lang w:bidi="ar-SA"/>
        </w:rPr>
        <w:t>dodatkowych.</w:t>
      </w:r>
    </w:p>
    <w:p w:rsidR="007E0D3E" w:rsidRDefault="007E0D3E" w:rsidP="007E0D3E">
      <w:pPr>
        <w:widowControl/>
        <w:autoSpaceDE w:val="0"/>
        <w:autoSpaceDN w:val="0"/>
        <w:adjustRightInd w:val="0"/>
        <w:spacing w:after="120"/>
        <w:rPr>
          <w:rFonts w:ascii="Tahoma" w:hAnsi="Tahoma" w:cs="Tahoma"/>
          <w:color w:val="auto"/>
          <w:lang w:bidi="ar-SA"/>
        </w:rPr>
      </w:pPr>
      <w:r>
        <w:rPr>
          <w:rFonts w:ascii="Tahoma" w:hAnsi="Tahoma" w:cs="Tahoma"/>
          <w:color w:val="auto"/>
          <w:lang w:bidi="ar-SA"/>
        </w:rPr>
        <w:t>3</w:t>
      </w:r>
      <w:r w:rsidRPr="007E0D3E">
        <w:rPr>
          <w:rFonts w:ascii="Tahoma" w:hAnsi="Tahoma" w:cs="Tahoma"/>
          <w:color w:val="auto"/>
          <w:lang w:bidi="ar-SA"/>
        </w:rPr>
        <w:t xml:space="preserve">. Zamawiający korzysta z uprawnienia, o jakim stanowi art. 288 ust. 1 </w:t>
      </w:r>
      <w:proofErr w:type="spellStart"/>
      <w:r w:rsidRPr="007E0D3E">
        <w:rPr>
          <w:rFonts w:ascii="Tahoma" w:hAnsi="Tahoma" w:cs="Tahoma"/>
          <w:color w:val="auto"/>
          <w:lang w:bidi="ar-SA"/>
        </w:rPr>
        <w:t>p.z.p</w:t>
      </w:r>
      <w:proofErr w:type="spellEnd"/>
      <w:r w:rsidRPr="007E0D3E">
        <w:rPr>
          <w:rFonts w:ascii="Tahoma" w:hAnsi="Tahoma" w:cs="Tahoma"/>
          <w:color w:val="auto"/>
          <w:lang w:bidi="ar-SA"/>
        </w:rPr>
        <w:t>. i zastrzega sobie prawo do zaproszenia do negocjacji mak</w:t>
      </w:r>
      <w:r>
        <w:rPr>
          <w:rFonts w:ascii="Tahoma" w:hAnsi="Tahoma" w:cs="Tahoma"/>
          <w:color w:val="auto"/>
          <w:lang w:bidi="ar-SA"/>
        </w:rPr>
        <w:t>symalnie pięciu</w:t>
      </w:r>
      <w:r w:rsidRPr="007E0D3E">
        <w:rPr>
          <w:rFonts w:ascii="Tahoma" w:hAnsi="Tahoma" w:cs="Tahoma"/>
          <w:color w:val="auto"/>
          <w:lang w:bidi="ar-SA"/>
        </w:rPr>
        <w:t xml:space="preserve"> Wykonawców, których ofe</w:t>
      </w:r>
      <w:r w:rsidR="00863F55">
        <w:rPr>
          <w:rFonts w:ascii="Tahoma" w:hAnsi="Tahoma" w:cs="Tahoma"/>
          <w:color w:val="auto"/>
          <w:lang w:bidi="ar-SA"/>
        </w:rPr>
        <w:t>rty przedstawiają najkorzystniejszy bilans punktowy</w:t>
      </w:r>
      <w:r w:rsidRPr="007E0D3E">
        <w:rPr>
          <w:rFonts w:ascii="Tahoma" w:hAnsi="Tahoma" w:cs="Tahoma"/>
          <w:color w:val="auto"/>
          <w:lang w:bidi="ar-SA"/>
        </w:rPr>
        <w:t>.</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4. Jeżeli liczba wykonawców, którzy w odpowiedzi na ogłoszenie o zamówieniu złożą oferty niepodlegające odrzuceniu, będzie mniejsza niż trzy, zamawiający będzie kontynuował postępowanie.</w:t>
      </w:r>
    </w:p>
    <w:p w:rsidR="00F16024" w:rsidRPr="00F16024" w:rsidRDefault="00F16024" w:rsidP="00F16024">
      <w:pPr>
        <w:widowControl/>
        <w:autoSpaceDE w:val="0"/>
        <w:autoSpaceDN w:val="0"/>
        <w:adjustRightInd w:val="0"/>
        <w:rPr>
          <w:rFonts w:ascii="Tahoma" w:hAnsi="Tahoma" w:cs="Tahoma"/>
          <w:color w:val="auto"/>
          <w:lang w:bidi="ar-SA"/>
        </w:rPr>
      </w:pPr>
      <w:r w:rsidRPr="00F16024">
        <w:rPr>
          <w:rFonts w:ascii="Tahoma" w:hAnsi="Tahoma" w:cs="Tahoma"/>
          <w:color w:val="auto"/>
          <w:lang w:bidi="ar-SA"/>
        </w:rPr>
        <w:lastRenderedPageBreak/>
        <w:t>5. W przypadku podjęcia decyzji o prowadzeniu negocjacji w pierwszym kroku zamawiający poinformuje równocześnie wszystkich wykonawców, którzy złożyli oferty, o wykonawcach:</w:t>
      </w:r>
    </w:p>
    <w:p w:rsidR="00F16024" w:rsidRPr="00F16024" w:rsidRDefault="00F16024" w:rsidP="00F16024">
      <w:pPr>
        <w:widowControl/>
        <w:autoSpaceDE w:val="0"/>
        <w:autoSpaceDN w:val="0"/>
        <w:adjustRightInd w:val="0"/>
        <w:rPr>
          <w:rFonts w:ascii="Tahoma" w:hAnsi="Tahoma" w:cs="Tahoma"/>
          <w:color w:val="auto"/>
          <w:lang w:bidi="ar-SA"/>
        </w:rPr>
      </w:pPr>
      <w:r w:rsidRPr="00F16024">
        <w:rPr>
          <w:rFonts w:ascii="Tahoma" w:hAnsi="Tahoma" w:cs="Tahoma"/>
          <w:color w:val="auto"/>
          <w:lang w:bidi="ar-SA"/>
        </w:rPr>
        <w:t>1) których oferty nie zostały odrzucone, oraz punktacji przyznanej ofertom w każdym kryterium oceny ofert i łącznej punktacji,</w:t>
      </w:r>
    </w:p>
    <w:p w:rsidR="00F16024" w:rsidRPr="00F16024" w:rsidRDefault="00F16024" w:rsidP="00F16024">
      <w:pPr>
        <w:widowControl/>
        <w:autoSpaceDE w:val="0"/>
        <w:autoSpaceDN w:val="0"/>
        <w:adjustRightInd w:val="0"/>
        <w:rPr>
          <w:rFonts w:ascii="Tahoma" w:hAnsi="Tahoma" w:cs="Tahoma"/>
          <w:color w:val="auto"/>
          <w:lang w:bidi="ar-SA"/>
        </w:rPr>
      </w:pPr>
      <w:r w:rsidRPr="00F16024">
        <w:rPr>
          <w:rFonts w:ascii="Tahoma" w:hAnsi="Tahoma" w:cs="Tahoma"/>
          <w:color w:val="auto"/>
          <w:lang w:bidi="ar-SA"/>
        </w:rPr>
        <w:t>2) których oferty zostały odrzucone,</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3) którzy nie zostali zakwalifikowani do negocjacji, oraz punktacji przyznanej ich ofertom w każdym kryterium oceny ofert i łącznej punktacji, w przypadku, o którym mowa w art. 288 ust. 1 ustawy - podając uzasadnienie faktyczne i prawne.</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6. Zamawiający w zaproszeniu do negocjacji wskaże miejsce, termin i sposób prowadzenia negocjacji oraz kryteria oceny ofert, w ramach których będą prowadzone negocjacje w celu ulepszenia treści ofert.</w:t>
      </w:r>
    </w:p>
    <w:p w:rsidR="00F16024" w:rsidRPr="00F16024" w:rsidRDefault="00F16024" w:rsidP="00F16024">
      <w:pPr>
        <w:widowControl/>
        <w:autoSpaceDE w:val="0"/>
        <w:autoSpaceDN w:val="0"/>
        <w:adjustRightInd w:val="0"/>
        <w:spacing w:after="120"/>
        <w:rPr>
          <w:rFonts w:ascii="Tahoma" w:hAnsi="Tahoma" w:cs="Tahoma"/>
          <w:color w:val="auto"/>
          <w:lang w:bidi="ar-SA"/>
        </w:rPr>
      </w:pPr>
      <w:r>
        <w:rPr>
          <w:rFonts w:ascii="Tahoma" w:hAnsi="Tahoma" w:cs="Tahoma"/>
          <w:color w:val="auto"/>
          <w:lang w:bidi="ar-SA"/>
        </w:rPr>
        <w:t>7</w:t>
      </w:r>
      <w:r w:rsidRPr="00F16024">
        <w:rPr>
          <w:rFonts w:ascii="Tahoma" w:hAnsi="Tahoma" w:cs="Tahoma"/>
          <w:color w:val="auto"/>
          <w:lang w:bidi="ar-SA"/>
        </w:rPr>
        <w:t>. Prowadzone negocjacje mają poufny charakter. Żadna ze stron nie może, bez zgody drugiej strony, ujawniać informacji technicznych i handlowych związanych z negocjacjami. Zgoda jest udzielana w odniesieniu do konkretnych informacji i przed ich ujawnieniem.</w:t>
      </w:r>
    </w:p>
    <w:p w:rsidR="00F16024" w:rsidRPr="00F16024" w:rsidRDefault="00F16024" w:rsidP="00F16024">
      <w:pPr>
        <w:widowControl/>
        <w:autoSpaceDE w:val="0"/>
        <w:autoSpaceDN w:val="0"/>
        <w:adjustRightInd w:val="0"/>
        <w:spacing w:after="120"/>
        <w:rPr>
          <w:rFonts w:ascii="Tahoma" w:hAnsi="Tahoma" w:cs="Tahoma"/>
          <w:color w:val="auto"/>
          <w:lang w:bidi="ar-SA"/>
        </w:rPr>
      </w:pPr>
      <w:r>
        <w:rPr>
          <w:rFonts w:ascii="Tahoma" w:hAnsi="Tahoma" w:cs="Tahoma"/>
          <w:color w:val="auto"/>
          <w:lang w:bidi="ar-SA"/>
        </w:rPr>
        <w:t>8</w:t>
      </w:r>
      <w:r w:rsidRPr="00F16024">
        <w:rPr>
          <w:rFonts w:ascii="Tahoma" w:hAnsi="Tahoma" w:cs="Tahoma"/>
          <w:color w:val="auto"/>
          <w:lang w:bidi="ar-SA"/>
        </w:rPr>
        <w:t>. Po zakończeniu negocjacji z wszystkimi wykonawcami, zamawiający informuje o tym fakcie uczestników negocjacji oraz zaprasza ich do składania ofert dodatkowych.</w:t>
      </w:r>
    </w:p>
    <w:p w:rsidR="00F16024" w:rsidRPr="00F16024" w:rsidRDefault="00F16024" w:rsidP="00F16024">
      <w:pPr>
        <w:widowControl/>
        <w:autoSpaceDE w:val="0"/>
        <w:autoSpaceDN w:val="0"/>
        <w:adjustRightInd w:val="0"/>
        <w:rPr>
          <w:rFonts w:ascii="Tahoma" w:hAnsi="Tahoma" w:cs="Tahoma"/>
          <w:color w:val="auto"/>
          <w:lang w:bidi="ar-SA"/>
        </w:rPr>
      </w:pPr>
      <w:r>
        <w:rPr>
          <w:rFonts w:ascii="Tahoma" w:hAnsi="Tahoma" w:cs="Tahoma"/>
          <w:color w:val="auto"/>
          <w:lang w:bidi="ar-SA"/>
        </w:rPr>
        <w:t>9</w:t>
      </w:r>
      <w:r w:rsidRPr="00F16024">
        <w:rPr>
          <w:rFonts w:ascii="Tahoma" w:hAnsi="Tahoma" w:cs="Tahoma"/>
          <w:color w:val="auto"/>
          <w:lang w:bidi="ar-SA"/>
        </w:rPr>
        <w:t>. Zaproszenie do złożenia ofert dodatkowych będzie zawierać co najmniej:</w:t>
      </w:r>
    </w:p>
    <w:p w:rsidR="00F16024" w:rsidRPr="00F16024" w:rsidRDefault="00F16024" w:rsidP="00F16024">
      <w:pPr>
        <w:widowControl/>
        <w:autoSpaceDE w:val="0"/>
        <w:autoSpaceDN w:val="0"/>
        <w:adjustRightInd w:val="0"/>
        <w:rPr>
          <w:rFonts w:ascii="Tahoma" w:hAnsi="Tahoma" w:cs="Tahoma"/>
          <w:color w:val="auto"/>
          <w:lang w:bidi="ar-SA"/>
        </w:rPr>
      </w:pPr>
      <w:r w:rsidRPr="00F16024">
        <w:rPr>
          <w:rFonts w:ascii="Tahoma" w:hAnsi="Tahoma" w:cs="Tahoma"/>
          <w:color w:val="auto"/>
          <w:lang w:bidi="ar-SA"/>
        </w:rPr>
        <w:t>1) nazwę oraz adres zamawiającego, numer telefonu, adres poczty elektronicznej oraz strony internetowej prowadzonego postępowania;</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2) sposób i termin składania ofert dodatkowych, w jakich muszą one być sporządzone, oraz termin otwarcia tych ofert;</w:t>
      </w:r>
    </w:p>
    <w:p w:rsidR="00F16024" w:rsidRPr="00F16024" w:rsidRDefault="00F16024" w:rsidP="00F16024">
      <w:pPr>
        <w:widowControl/>
        <w:autoSpaceDE w:val="0"/>
        <w:autoSpaceDN w:val="0"/>
        <w:adjustRightInd w:val="0"/>
        <w:spacing w:after="120"/>
        <w:rPr>
          <w:rFonts w:ascii="Tahoma" w:hAnsi="Tahoma" w:cs="Tahoma"/>
          <w:color w:val="auto"/>
          <w:lang w:bidi="ar-SA"/>
        </w:rPr>
      </w:pPr>
      <w:r>
        <w:rPr>
          <w:rFonts w:ascii="Tahoma" w:hAnsi="Tahoma" w:cs="Tahoma"/>
          <w:color w:val="auto"/>
          <w:lang w:bidi="ar-SA"/>
        </w:rPr>
        <w:t>10</w:t>
      </w:r>
      <w:r w:rsidRPr="00F16024">
        <w:rPr>
          <w:rFonts w:ascii="Tahoma" w:hAnsi="Tahoma" w:cs="Tahoma"/>
          <w:color w:val="auto"/>
          <w:lang w:bidi="ar-SA"/>
        </w:rPr>
        <w:t>. Zamawiający wyznaczy termin na złożenie ofert dodatkowych z uwzględnieniem czasu potrzebnego na przygotowanie tych ofert, z tym że termin ten nie będzie krótszy niż 5 dni od dnia przekazania zaproszenia do składania ofert dodatkowych.</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11. Wykonawca może złożyć ofertę dodatkową, która zawiera nowe propozycje w zakresie treści oferty podlegających ocenie w ramach kryteriów oceny ofert wskazanych przez zamawiającego w zaproszeniu do negocjacji.</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12. Oferta dodatkowa nie może być mniej korzystna w żadnym z kryteriów oceny ofert wskazanych w zaproszeniu do negocjacji niż oferta złożona w odpowiedzi na ogłoszenie o zamówieniu.</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13. Oferta przestaje wiązać wykonawcę w zakresie, w jakim złoży on ofertę dodatkową zawierającą korzystniejsze propozycje w ramach każdego z kryteriów oceny ofert wskazanych w zaproszeniu do negocjacji.</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14. Oferta dodatkowa, która jest mniej korzystna w którymkolwiek z kryteriów oceny ofert wskazanych w zaproszeniu do negocjacji niż oferta złożona w odpowiedzi na ogłoszenie o zamówieniu, podlega odrzuceniu.</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 xml:space="preserve">15.  </w:t>
      </w:r>
      <w:r w:rsidRPr="00F16024">
        <w:rPr>
          <w:rFonts w:ascii="Tahoma" w:hAnsi="Tahoma" w:cs="Tahoma"/>
          <w:color w:val="auto"/>
          <w:u w:val="single"/>
          <w:lang w:bidi="ar-SA"/>
        </w:rPr>
        <w:t xml:space="preserve">Jeżeli Zamawiający </w:t>
      </w:r>
      <w:r w:rsidRPr="00F16024">
        <w:rPr>
          <w:rFonts w:ascii="Tahoma" w:hAnsi="Tahoma" w:cs="Tahoma"/>
          <w:b/>
          <w:color w:val="auto"/>
          <w:u w:val="single"/>
          <w:lang w:bidi="ar-SA"/>
        </w:rPr>
        <w:t>uzna po otwarciu ofert, że nie będzie prowadził negocjacji</w:t>
      </w:r>
      <w:r w:rsidRPr="00F16024">
        <w:rPr>
          <w:rFonts w:ascii="Tahoma" w:hAnsi="Tahoma" w:cs="Tahoma"/>
          <w:color w:val="auto"/>
          <w:lang w:bidi="ar-SA"/>
        </w:rPr>
        <w:t>, dokona wyboru najkorzystniejszej oferty spośród niepodlegających odrzuceniu ofert złożonych w odpowiedzi na ogłoszenie o zamówieniu.</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16. Do czynności podejmowanych przez zamawiającego i wykonawców w postępowaniu o udzielenie zamówienia stosuje się przepisy ustawy z dnia 23 kwietnia 1964 r. –Kodeks cywilny (</w:t>
      </w:r>
      <w:proofErr w:type="spellStart"/>
      <w:r w:rsidRPr="00F16024">
        <w:rPr>
          <w:rFonts w:ascii="Tahoma" w:hAnsi="Tahoma" w:cs="Tahoma"/>
          <w:color w:val="auto"/>
          <w:lang w:bidi="ar-SA"/>
        </w:rPr>
        <w:t>t.j</w:t>
      </w:r>
      <w:proofErr w:type="spellEnd"/>
      <w:r w:rsidRPr="00F16024">
        <w:rPr>
          <w:rFonts w:ascii="Tahoma" w:hAnsi="Tahoma" w:cs="Tahoma"/>
          <w:color w:val="auto"/>
          <w:lang w:bidi="ar-SA"/>
        </w:rPr>
        <w:t xml:space="preserve">. Dz. U. z 2022r. poz. 1360 ze zm.), jeżeli przepisy ustawy </w:t>
      </w:r>
      <w:proofErr w:type="spellStart"/>
      <w:r w:rsidRPr="00F16024">
        <w:rPr>
          <w:rFonts w:ascii="Tahoma" w:hAnsi="Tahoma" w:cs="Tahoma"/>
          <w:color w:val="auto"/>
          <w:lang w:bidi="ar-SA"/>
        </w:rPr>
        <w:t>Pzp</w:t>
      </w:r>
      <w:proofErr w:type="spellEnd"/>
      <w:r w:rsidRPr="00F16024">
        <w:rPr>
          <w:rFonts w:ascii="Tahoma" w:hAnsi="Tahoma" w:cs="Tahoma"/>
          <w:color w:val="auto"/>
          <w:lang w:bidi="ar-SA"/>
        </w:rPr>
        <w:t xml:space="preserve"> nie stanowią inaczej.</w:t>
      </w: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b/>
          <w:bCs/>
          <w:i/>
          <w:iCs/>
          <w:color w:val="auto"/>
          <w:sz w:val="22"/>
          <w:szCs w:val="22"/>
          <w:lang w:bidi="ar-SA"/>
        </w:rPr>
        <w:t>Uwaga:</w:t>
      </w:r>
    </w:p>
    <w:p w:rsidR="00EC1C08" w:rsidRPr="00EC1C08" w:rsidRDefault="00EC1C08" w:rsidP="00EC1C08">
      <w:pPr>
        <w:widowControl/>
        <w:autoSpaceDE w:val="0"/>
        <w:autoSpaceDN w:val="0"/>
        <w:adjustRightInd w:val="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Ilekroć w zapisach SWZ w tym projektu umowy, zgodnie z zapisami ustawy </w:t>
      </w:r>
      <w:proofErr w:type="spellStart"/>
      <w:r w:rsidRPr="00EC1C08">
        <w:rPr>
          <w:rFonts w:ascii="Tahoma" w:hAnsi="Tahoma" w:cs="Tahoma"/>
          <w:i/>
          <w:iCs/>
          <w:color w:val="auto"/>
          <w:sz w:val="22"/>
          <w:szCs w:val="22"/>
          <w:lang w:bidi="ar-SA"/>
        </w:rPr>
        <w:t>Pzp</w:t>
      </w:r>
      <w:proofErr w:type="spellEnd"/>
      <w:r w:rsidRPr="00EC1C08">
        <w:rPr>
          <w:rFonts w:ascii="Tahoma" w:hAnsi="Tahoma" w:cs="Tahoma"/>
          <w:i/>
          <w:iCs/>
          <w:color w:val="auto"/>
          <w:sz w:val="22"/>
          <w:szCs w:val="22"/>
          <w:lang w:bidi="ar-SA"/>
        </w:rPr>
        <w:t>, jest mowa o:</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lastRenderedPageBreak/>
        <w:t>1). cenie –należy przez to rozumieć cenę w rozumieniu art. 3 ust. 1 pkt 1 i ust. 2 ustawy z dnia 9 maja 2014 r. o informowaniu o cenach towarów i usług (Dz. U. z 2019 r. poz. 178), nawet jeżeli jest płacona na rzecz osoby niebędącej przedsiębiorcą;</w:t>
      </w:r>
    </w:p>
    <w:p w:rsidR="00EC1C08" w:rsidRPr="00EC1C08" w:rsidRDefault="00EC1C08" w:rsidP="00EC1C08">
      <w:pPr>
        <w:pStyle w:val="Default"/>
        <w:spacing w:after="120"/>
        <w:rPr>
          <w:rFonts w:ascii="Tahoma" w:hAnsi="Tahoma" w:cs="Tahoma"/>
          <w:i/>
          <w:iCs/>
          <w:color w:val="auto"/>
          <w:sz w:val="22"/>
          <w:szCs w:val="22"/>
        </w:rPr>
      </w:pPr>
      <w:r w:rsidRPr="00EC1C08">
        <w:rPr>
          <w:rFonts w:ascii="Tahoma" w:hAnsi="Tahoma" w:cs="Tahoma"/>
          <w:i/>
          <w:iCs/>
          <w:color w:val="auto"/>
          <w:sz w:val="22"/>
          <w:szCs w:val="22"/>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4). obiekcie budowlanym –należy przez to rozumieć wynik całości robót budowlanych w zakresie budownictwa lub inżynierii lądowej i wodnej, który może samoistnie spełniać funkcję gospodarczą lub techniczną; </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5) ofercie częściowej –należy przez to rozumieć ofertę przewidującą, zgodnie z dokumentami zamówienia, wykonanie części zamówienia;</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6). pisemności –należy przez to rozumieć sposób wyrażenia informacji przy użyciu wyrazów, cyfr lub innych znaków pisarskich, które można odczytać i powielić, w tym przekazywanych przy użyciu środków komunikacji elektronicznej;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7). podmiotowych środkach dowodowych –należy przez to rozumieć środki służące potwierdzeniu braku podstaw wykluczenia, spełniania warunków udziału w postępowaniu lub kryteriów selekcji, z wyjątkiem oświadczenia, o którym mowa w art. 125 ust. 1;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8).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9) środkach komunikacji elektronicznej –należy przez to rozumieć środki komunikacji elektronicznej w rozumieniu ustawy z dnia 18 lipca 2002 r. o świadczeniu usług drogą elektroniczną (Dz. </w:t>
      </w:r>
      <w:proofErr w:type="spellStart"/>
      <w:r w:rsidRPr="00EC1C08">
        <w:rPr>
          <w:rFonts w:ascii="Tahoma" w:hAnsi="Tahoma" w:cs="Tahoma"/>
          <w:i/>
          <w:iCs/>
          <w:color w:val="auto"/>
          <w:sz w:val="22"/>
          <w:szCs w:val="22"/>
          <w:lang w:bidi="ar-SA"/>
        </w:rPr>
        <w:t>U.z</w:t>
      </w:r>
      <w:proofErr w:type="spellEnd"/>
      <w:r w:rsidRPr="00EC1C08">
        <w:rPr>
          <w:rFonts w:ascii="Tahoma" w:hAnsi="Tahoma" w:cs="Tahoma"/>
          <w:i/>
          <w:iCs/>
          <w:color w:val="auto"/>
          <w:sz w:val="22"/>
          <w:szCs w:val="22"/>
          <w:lang w:bidi="ar-SA"/>
        </w:rPr>
        <w:t xml:space="preserve"> 2019 r. poz. 123 i 730);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10)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11)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i/>
          <w:iCs/>
          <w:color w:val="auto"/>
          <w:sz w:val="22"/>
          <w:szCs w:val="22"/>
          <w:lang w:bidi="ar-SA"/>
        </w:rPr>
        <w:t xml:space="preserve">12). zamówieniu –należy przez to rozumieć umowę odpłatną zawieraną między zamawiającym a wykonawcą, której przedmiotem jest nabycie przez zamawiającego od wybranego wykonawcy robót budowlanych, dostaw lub usług; </w:t>
      </w: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9A6A58" w:rsidRPr="00877345" w:rsidRDefault="00B1003A"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r w:rsidRPr="00877345">
        <w:rPr>
          <w:rFonts w:ascii="Tahoma" w:hAnsi="Tahoma" w:cs="Tahoma"/>
          <w:color w:val="auto"/>
          <w:sz w:val="28"/>
          <w:szCs w:val="28"/>
          <w:lang w:bidi="ar-SA"/>
        </w:rPr>
        <w:t>II. PRZEDMIOT</w:t>
      </w:r>
      <w:r w:rsidR="00B55283" w:rsidRPr="00877345">
        <w:rPr>
          <w:rFonts w:ascii="Tahoma" w:hAnsi="Tahoma" w:cs="Tahoma"/>
          <w:color w:val="auto"/>
          <w:sz w:val="28"/>
          <w:szCs w:val="28"/>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B1003A" w:rsidRPr="00877345" w:rsidRDefault="00B1003A" w:rsidP="00042D81">
      <w:pPr>
        <w:pStyle w:val="Nagwek21"/>
        <w:keepNext/>
        <w:keepLines/>
        <w:shd w:val="clear" w:color="auto" w:fill="auto"/>
        <w:tabs>
          <w:tab w:val="left" w:pos="858"/>
        </w:tabs>
        <w:spacing w:after="0" w:line="260" w:lineRule="exact"/>
        <w:ind w:left="20" w:firstLine="0"/>
        <w:rPr>
          <w:rFonts w:ascii="Tahoma" w:hAnsi="Tahoma" w:cs="Tahoma"/>
          <w:color w:val="4F81BD" w:themeColor="accent1"/>
          <w:sz w:val="24"/>
          <w:szCs w:val="24"/>
          <w:lang w:bidi="ar-SA"/>
        </w:rPr>
      </w:pPr>
      <w:r w:rsidRPr="00877345">
        <w:rPr>
          <w:rFonts w:ascii="Tahoma" w:hAnsi="Tahoma" w:cs="Tahoma"/>
          <w:color w:val="4F81BD" w:themeColor="accent1"/>
          <w:sz w:val="24"/>
          <w:szCs w:val="24"/>
          <w:lang w:bidi="ar-SA"/>
        </w:rPr>
        <w:t>OPIS PRZEDMIOTU ZAMÓWIENIA</w:t>
      </w:r>
    </w:p>
    <w:p w:rsidR="008B3745" w:rsidRDefault="0041015B" w:rsidP="009D158E">
      <w:pPr>
        <w:pStyle w:val="NormalnyWeb"/>
        <w:spacing w:before="0" w:beforeAutospacing="0" w:after="120" w:afterAutospacing="0"/>
        <w:rPr>
          <w:rFonts w:ascii="Tahoma" w:hAnsi="Tahoma" w:cs="Tahoma"/>
        </w:rPr>
      </w:pPr>
      <w:r w:rsidRPr="00877345">
        <w:rPr>
          <w:rFonts w:ascii="Tahoma" w:hAnsi="Tahoma" w:cs="Tahoma"/>
        </w:rPr>
        <w:t>1</w:t>
      </w:r>
      <w:r w:rsidR="00BA3CE5" w:rsidRPr="00877345">
        <w:rPr>
          <w:rFonts w:ascii="Tahoma" w:hAnsi="Tahoma" w:cs="Tahoma"/>
        </w:rPr>
        <w:t xml:space="preserve">. </w:t>
      </w:r>
      <w:r w:rsidR="008B3745" w:rsidRPr="00877345">
        <w:rPr>
          <w:rFonts w:ascii="Tahoma" w:hAnsi="Tahoma" w:cs="Tahoma"/>
        </w:rPr>
        <w:t xml:space="preserve">Przedmiotem </w:t>
      </w:r>
      <w:r w:rsidR="00BE3624" w:rsidRPr="00877345">
        <w:rPr>
          <w:rFonts w:ascii="Tahoma" w:hAnsi="Tahoma" w:cs="Tahoma"/>
        </w:rPr>
        <w:t xml:space="preserve">zamówienia </w:t>
      </w:r>
      <w:r w:rsidR="00384AA2" w:rsidRPr="00877345">
        <w:rPr>
          <w:rFonts w:ascii="Tahoma" w:hAnsi="Tahoma" w:cs="Tahoma"/>
        </w:rPr>
        <w:t>( zwanym dalej także „przedmiotem umowy”)</w:t>
      </w:r>
      <w:r w:rsidR="00877345">
        <w:rPr>
          <w:rFonts w:ascii="Tahoma" w:hAnsi="Tahoma" w:cs="Tahoma"/>
        </w:rPr>
        <w:t xml:space="preserve"> </w:t>
      </w:r>
      <w:r w:rsidR="00BE3624" w:rsidRPr="00877345">
        <w:rPr>
          <w:rFonts w:ascii="Tahoma" w:hAnsi="Tahoma" w:cs="Tahoma"/>
        </w:rPr>
        <w:t>jest</w:t>
      </w:r>
      <w:r w:rsidR="008B3745" w:rsidRPr="00877345">
        <w:rPr>
          <w:rFonts w:ascii="Tahoma" w:hAnsi="Tahoma" w:cs="Tahoma"/>
        </w:rPr>
        <w:t xml:space="preserve"> </w:t>
      </w:r>
      <w:r w:rsidR="00384AA2" w:rsidRPr="00877345">
        <w:rPr>
          <w:rFonts w:ascii="Tahoma" w:hAnsi="Tahoma" w:cs="Tahoma"/>
        </w:rPr>
        <w:t xml:space="preserve">realizacja zadania inwestycyjnego w formule </w:t>
      </w:r>
      <w:r w:rsidR="00384AA2" w:rsidRPr="00877345">
        <w:rPr>
          <w:rFonts w:ascii="Tahoma" w:hAnsi="Tahoma" w:cs="Tahoma"/>
          <w:b/>
        </w:rPr>
        <w:t>„zaprojektuj i wybuduj”</w:t>
      </w:r>
      <w:r w:rsidR="00384AA2" w:rsidRPr="00877345">
        <w:rPr>
          <w:rFonts w:ascii="Tahoma" w:hAnsi="Tahoma" w:cs="Tahoma"/>
        </w:rPr>
        <w:t xml:space="preserve"> pod nazwą: </w:t>
      </w:r>
      <w:r w:rsidR="00384AA2" w:rsidRPr="00877345">
        <w:rPr>
          <w:rFonts w:ascii="Tahoma" w:hAnsi="Tahoma" w:cs="Tahoma"/>
          <w:b/>
        </w:rPr>
        <w:t>„B</w:t>
      </w:r>
      <w:r w:rsidR="008B3745" w:rsidRPr="00877345">
        <w:rPr>
          <w:rFonts w:ascii="Tahoma" w:hAnsi="Tahoma" w:cs="Tahoma"/>
          <w:b/>
        </w:rPr>
        <w:t xml:space="preserve">udowa </w:t>
      </w:r>
      <w:r w:rsidR="00877345">
        <w:rPr>
          <w:rFonts w:ascii="Tahoma" w:hAnsi="Tahoma" w:cs="Tahoma"/>
          <w:b/>
        </w:rPr>
        <w:t>kanalizacji sanitarnej w miejscowości Olszówka – Etap I</w:t>
      </w:r>
      <w:r w:rsidR="00384AA2" w:rsidRPr="00877345">
        <w:rPr>
          <w:rFonts w:ascii="Tahoma" w:hAnsi="Tahoma" w:cs="Tahoma"/>
          <w:b/>
        </w:rPr>
        <w:t>”</w:t>
      </w:r>
      <w:r w:rsidR="00C56153">
        <w:rPr>
          <w:rFonts w:ascii="Tahoma" w:hAnsi="Tahoma" w:cs="Tahoma"/>
          <w:b/>
        </w:rPr>
        <w:t>.</w:t>
      </w:r>
      <w:r w:rsidR="00384AA2" w:rsidRPr="00877345">
        <w:rPr>
          <w:rFonts w:ascii="Tahoma" w:hAnsi="Tahoma" w:cs="Tahoma"/>
          <w:b/>
        </w:rPr>
        <w:t xml:space="preserve"> </w:t>
      </w:r>
      <w:r w:rsidR="00E83F3C">
        <w:rPr>
          <w:rFonts w:ascii="Tahoma" w:hAnsi="Tahoma" w:cs="Tahoma"/>
        </w:rPr>
        <w:t xml:space="preserve"> </w:t>
      </w:r>
    </w:p>
    <w:p w:rsidR="00C56153" w:rsidRPr="00C56153" w:rsidRDefault="00C56153" w:rsidP="00C56153">
      <w:pPr>
        <w:autoSpaceDE w:val="0"/>
        <w:autoSpaceDN w:val="0"/>
        <w:adjustRightInd w:val="0"/>
        <w:rPr>
          <w:rFonts w:ascii="Tahoma" w:hAnsi="Tahoma" w:cs="Tahoma"/>
        </w:rPr>
      </w:pPr>
      <w:r>
        <w:rPr>
          <w:rFonts w:ascii="Tahoma" w:hAnsi="Tahoma" w:cs="Tahoma"/>
        </w:rPr>
        <w:t xml:space="preserve">2. </w:t>
      </w:r>
      <w:r w:rsidRPr="00C56153">
        <w:rPr>
          <w:rFonts w:ascii="Tahoma" w:hAnsi="Tahoma" w:cs="Tahoma"/>
        </w:rPr>
        <w:t xml:space="preserve">Przedmiot zamówienia obejmuje </w:t>
      </w:r>
      <w:r w:rsidR="00EC1C08">
        <w:rPr>
          <w:rFonts w:ascii="Tahoma" w:hAnsi="Tahoma" w:cs="Tahoma"/>
        </w:rPr>
        <w:t xml:space="preserve">swym </w:t>
      </w:r>
      <w:r w:rsidRPr="00C56153">
        <w:rPr>
          <w:rFonts w:ascii="Tahoma" w:hAnsi="Tahoma" w:cs="Tahoma"/>
        </w:rPr>
        <w:t xml:space="preserve">zakresem  zaprojektowanie i wykonanie sieci </w:t>
      </w:r>
      <w:r w:rsidRPr="00C56153">
        <w:rPr>
          <w:rFonts w:ascii="Tahoma" w:hAnsi="Tahoma" w:cs="Tahoma"/>
        </w:rPr>
        <w:lastRenderedPageBreak/>
        <w:t>kanalizacji sanitarnej</w:t>
      </w:r>
      <w:r>
        <w:rPr>
          <w:rFonts w:ascii="Tahoma" w:hAnsi="Tahoma" w:cs="Tahoma"/>
        </w:rPr>
        <w:t xml:space="preserve"> </w:t>
      </w:r>
      <w:r w:rsidRPr="00C56153">
        <w:rPr>
          <w:rFonts w:ascii="Tahoma" w:hAnsi="Tahoma" w:cs="Tahoma"/>
        </w:rPr>
        <w:t xml:space="preserve"> dla ok. 105 budynków</w:t>
      </w:r>
      <w:r w:rsidR="008E09AD">
        <w:rPr>
          <w:rFonts w:ascii="Tahoma" w:hAnsi="Tahoma" w:cs="Tahoma"/>
        </w:rPr>
        <w:t xml:space="preserve"> położonych w miejscowości Olszówka w gminie Mszana Dolna</w:t>
      </w:r>
      <w:r w:rsidRPr="00C56153">
        <w:rPr>
          <w:rFonts w:ascii="Tahoma" w:hAnsi="Tahoma" w:cs="Tahoma"/>
        </w:rPr>
        <w:t xml:space="preserve">. </w:t>
      </w:r>
    </w:p>
    <w:p w:rsidR="00C56153" w:rsidRPr="009D158E" w:rsidRDefault="00C56153" w:rsidP="009D158E">
      <w:pPr>
        <w:autoSpaceDE w:val="0"/>
        <w:autoSpaceDN w:val="0"/>
        <w:adjustRightInd w:val="0"/>
        <w:spacing w:after="120"/>
        <w:rPr>
          <w:rFonts w:ascii="Tahoma" w:hAnsi="Tahoma" w:cs="Tahoma"/>
        </w:rPr>
      </w:pPr>
      <w:r w:rsidRPr="00C56153">
        <w:rPr>
          <w:rFonts w:ascii="Tahoma" w:hAnsi="Tahoma" w:cs="Tahoma"/>
        </w:rPr>
        <w:t xml:space="preserve">Szacowana </w:t>
      </w:r>
      <w:r w:rsidR="008E09AD">
        <w:rPr>
          <w:rFonts w:ascii="Tahoma" w:hAnsi="Tahoma" w:cs="Tahoma"/>
        </w:rPr>
        <w:t xml:space="preserve">do wykonania </w:t>
      </w:r>
      <w:r w:rsidRPr="00C56153">
        <w:rPr>
          <w:rFonts w:ascii="Tahoma" w:hAnsi="Tahoma" w:cs="Tahoma"/>
        </w:rPr>
        <w:t xml:space="preserve">długość sieci kanalizacyjnej w systemie grawitacyjnym z rur </w:t>
      </w:r>
      <w:proofErr w:type="spellStart"/>
      <w:r w:rsidRPr="00C56153">
        <w:rPr>
          <w:rFonts w:ascii="Tahoma" w:hAnsi="Tahoma" w:cs="Tahoma"/>
        </w:rPr>
        <w:t>PVC-U</w:t>
      </w:r>
      <w:proofErr w:type="spellEnd"/>
      <w:r w:rsidRPr="00C56153">
        <w:rPr>
          <w:rFonts w:ascii="Tahoma" w:hAnsi="Tahoma" w:cs="Tahoma"/>
        </w:rPr>
        <w:t xml:space="preserve"> o średnicach Ø250 ÷ Ø200</w:t>
      </w:r>
      <w:r w:rsidR="008E09AD">
        <w:rPr>
          <w:rFonts w:ascii="Tahoma" w:hAnsi="Tahoma" w:cs="Tahoma"/>
        </w:rPr>
        <w:t xml:space="preserve"> </w:t>
      </w:r>
      <w:r w:rsidRPr="00C56153">
        <w:rPr>
          <w:rFonts w:ascii="Tahoma" w:hAnsi="Tahoma" w:cs="Tahoma"/>
        </w:rPr>
        <w:t xml:space="preserve">mm </w:t>
      </w:r>
      <w:r w:rsidR="008E09AD" w:rsidRPr="00C56153">
        <w:rPr>
          <w:rFonts w:ascii="Tahoma" w:hAnsi="Tahoma" w:cs="Tahoma"/>
        </w:rPr>
        <w:t>÷</w:t>
      </w:r>
      <w:r w:rsidR="008E09AD">
        <w:rPr>
          <w:rFonts w:ascii="Tahoma" w:hAnsi="Tahoma" w:cs="Tahoma"/>
        </w:rPr>
        <w:t xml:space="preserve"> </w:t>
      </w:r>
      <w:r w:rsidR="008E09AD" w:rsidRPr="00C56153">
        <w:rPr>
          <w:rFonts w:ascii="Tahoma" w:hAnsi="Tahoma" w:cs="Tahoma"/>
        </w:rPr>
        <w:t>Ø160</w:t>
      </w:r>
      <w:r w:rsidR="008E09AD">
        <w:rPr>
          <w:rFonts w:ascii="Tahoma" w:hAnsi="Tahoma" w:cs="Tahoma"/>
        </w:rPr>
        <w:t xml:space="preserve"> </w:t>
      </w:r>
      <w:r w:rsidR="008E09AD" w:rsidRPr="00C56153">
        <w:rPr>
          <w:rFonts w:ascii="Tahoma" w:hAnsi="Tahoma" w:cs="Tahoma"/>
        </w:rPr>
        <w:t xml:space="preserve">mm </w:t>
      </w:r>
      <w:r w:rsidR="008E09AD">
        <w:rPr>
          <w:rFonts w:ascii="Tahoma" w:hAnsi="Tahoma" w:cs="Tahoma"/>
        </w:rPr>
        <w:t>to ok. 6.550</w:t>
      </w:r>
      <w:r w:rsidRPr="00C56153">
        <w:rPr>
          <w:rFonts w:ascii="Tahoma" w:hAnsi="Tahoma" w:cs="Tahoma"/>
        </w:rPr>
        <w:t xml:space="preserve">mb, natomiast długość przyłączy </w:t>
      </w:r>
      <w:r w:rsidR="008E09AD">
        <w:rPr>
          <w:rFonts w:ascii="Tahoma" w:hAnsi="Tahoma" w:cs="Tahoma"/>
        </w:rPr>
        <w:t xml:space="preserve">do zaprojektowania z rur </w:t>
      </w:r>
      <w:proofErr w:type="spellStart"/>
      <w:r w:rsidR="008E09AD">
        <w:rPr>
          <w:rFonts w:ascii="Tahoma" w:hAnsi="Tahoma" w:cs="Tahoma"/>
        </w:rPr>
        <w:t>PVC-U</w:t>
      </w:r>
      <w:proofErr w:type="spellEnd"/>
      <w:r w:rsidR="008E09AD">
        <w:rPr>
          <w:rFonts w:ascii="Tahoma" w:hAnsi="Tahoma" w:cs="Tahoma"/>
        </w:rPr>
        <w:t xml:space="preserve"> </w:t>
      </w:r>
      <w:r w:rsidRPr="00C56153">
        <w:rPr>
          <w:rFonts w:ascii="Tahoma" w:hAnsi="Tahoma" w:cs="Tahoma"/>
        </w:rPr>
        <w:t>o średnicach Ø200 ÷Ø160</w:t>
      </w:r>
      <w:r>
        <w:rPr>
          <w:rFonts w:ascii="Tahoma" w:hAnsi="Tahoma" w:cs="Tahoma"/>
        </w:rPr>
        <w:t xml:space="preserve"> </w:t>
      </w:r>
      <w:r w:rsidR="008E09AD">
        <w:rPr>
          <w:rFonts w:ascii="Tahoma" w:hAnsi="Tahoma" w:cs="Tahoma"/>
        </w:rPr>
        <w:t>mm to ok. 2.050</w:t>
      </w:r>
      <w:r w:rsidR="009D158E">
        <w:rPr>
          <w:rFonts w:ascii="Tahoma" w:hAnsi="Tahoma" w:cs="Tahoma"/>
        </w:rPr>
        <w:t xml:space="preserve"> </w:t>
      </w:r>
      <w:proofErr w:type="spellStart"/>
      <w:r w:rsidRPr="00C56153">
        <w:rPr>
          <w:rFonts w:ascii="Tahoma" w:hAnsi="Tahoma" w:cs="Tahoma"/>
        </w:rPr>
        <w:t>mb</w:t>
      </w:r>
      <w:proofErr w:type="spellEnd"/>
      <w:r w:rsidRPr="00C56153">
        <w:rPr>
          <w:rFonts w:ascii="Tahoma" w:hAnsi="Tahoma" w:cs="Tahoma"/>
        </w:rPr>
        <w:t>.</w:t>
      </w:r>
    </w:p>
    <w:p w:rsidR="00C56153" w:rsidRPr="009D158E" w:rsidRDefault="00C56153" w:rsidP="009D158E">
      <w:pPr>
        <w:autoSpaceDE w:val="0"/>
        <w:autoSpaceDN w:val="0"/>
        <w:adjustRightInd w:val="0"/>
        <w:rPr>
          <w:rFonts w:ascii="Tahoma" w:hAnsi="Tahoma" w:cs="Tahoma"/>
        </w:rPr>
      </w:pPr>
      <w:r w:rsidRPr="009D158E">
        <w:rPr>
          <w:rFonts w:ascii="Tahoma" w:hAnsi="Tahoma" w:cs="Tahoma"/>
        </w:rPr>
        <w:t>Dla podłączenia budynku Zespołu Szkół i Przedszkola w Olszówce, konieczne będzie</w:t>
      </w:r>
    </w:p>
    <w:p w:rsidR="00C56153" w:rsidRPr="009D158E" w:rsidRDefault="00C56153" w:rsidP="00C56153">
      <w:pPr>
        <w:autoSpaceDE w:val="0"/>
        <w:autoSpaceDN w:val="0"/>
        <w:adjustRightInd w:val="0"/>
        <w:rPr>
          <w:rFonts w:ascii="Tahoma" w:hAnsi="Tahoma" w:cs="Tahoma"/>
        </w:rPr>
      </w:pPr>
      <w:r w:rsidRPr="009D158E">
        <w:rPr>
          <w:rFonts w:ascii="Tahoma" w:hAnsi="Tahoma" w:cs="Tahoma"/>
        </w:rPr>
        <w:t>wykonanie indywidualnej przepompowni ścieków z zasilaniem energetycznym,</w:t>
      </w:r>
    </w:p>
    <w:p w:rsidR="00C56153" w:rsidRPr="009D158E" w:rsidRDefault="00C56153" w:rsidP="009D158E">
      <w:pPr>
        <w:autoSpaceDE w:val="0"/>
        <w:autoSpaceDN w:val="0"/>
        <w:adjustRightInd w:val="0"/>
        <w:spacing w:after="120"/>
        <w:rPr>
          <w:rFonts w:ascii="Tahoma" w:hAnsi="Tahoma" w:cs="Tahoma"/>
        </w:rPr>
      </w:pPr>
      <w:r w:rsidRPr="009D158E">
        <w:rPr>
          <w:rFonts w:ascii="Tahoma" w:hAnsi="Tahoma" w:cs="Tahoma"/>
        </w:rPr>
        <w:t>zagospodarowaniem terenu pompowni poprzez jego ogrodzenie, utwardzenie kostką brukową oraz wykonanie oświetlenia terenu pompowni. Połączenie pompowni z siecią grawitacyjną, należy wykonać rurociągiem tłocznym długości ok. 60mb z rur PE HD100 RC o średnicy Ø63mm.</w:t>
      </w:r>
    </w:p>
    <w:p w:rsidR="00C56153" w:rsidRPr="00C56153" w:rsidRDefault="00C56153" w:rsidP="009D158E">
      <w:pPr>
        <w:autoSpaceDE w:val="0"/>
        <w:autoSpaceDN w:val="0"/>
        <w:adjustRightInd w:val="0"/>
        <w:rPr>
          <w:rFonts w:ascii="Tahoma" w:hAnsi="Tahoma" w:cs="Tahoma"/>
        </w:rPr>
      </w:pPr>
      <w:r>
        <w:rPr>
          <w:rFonts w:ascii="Tahoma" w:hAnsi="Tahoma" w:cs="Tahoma"/>
        </w:rPr>
        <w:t xml:space="preserve">3. </w:t>
      </w:r>
      <w:r w:rsidR="00EC1C08">
        <w:rPr>
          <w:rFonts w:ascii="Tahoma" w:hAnsi="Tahoma" w:cs="Tahoma"/>
        </w:rPr>
        <w:t xml:space="preserve">Zamówienie </w:t>
      </w:r>
      <w:r w:rsidRPr="00C56153">
        <w:rPr>
          <w:rFonts w:ascii="Tahoma" w:hAnsi="Tahoma" w:cs="Tahoma"/>
        </w:rPr>
        <w:t>obejmuje:</w:t>
      </w:r>
    </w:p>
    <w:p w:rsidR="00C56153" w:rsidRPr="00C56153" w:rsidRDefault="00C56153" w:rsidP="00332944">
      <w:pPr>
        <w:autoSpaceDE w:val="0"/>
        <w:autoSpaceDN w:val="0"/>
        <w:adjustRightInd w:val="0"/>
        <w:ind w:left="142" w:hanging="142"/>
        <w:rPr>
          <w:rFonts w:ascii="Tahoma" w:hAnsi="Tahoma" w:cs="Tahoma"/>
        </w:rPr>
      </w:pPr>
      <w:r w:rsidRPr="00C56153">
        <w:rPr>
          <w:rFonts w:ascii="Tahoma" w:hAnsi="Tahoma" w:cs="Tahoma"/>
        </w:rPr>
        <w:t>- sporządzenie koncepcji</w:t>
      </w:r>
      <w:r w:rsidR="008E09AD">
        <w:rPr>
          <w:rFonts w:ascii="Tahoma" w:hAnsi="Tahoma" w:cs="Tahoma"/>
        </w:rPr>
        <w:t xml:space="preserve"> budowy sieci kanalizacyjnej Ø25</w:t>
      </w:r>
      <w:r w:rsidRPr="00C56153">
        <w:rPr>
          <w:rFonts w:ascii="Tahoma" w:hAnsi="Tahoma" w:cs="Tahoma"/>
        </w:rPr>
        <w:t>0</w:t>
      </w:r>
      <w:r w:rsidR="008E09AD">
        <w:rPr>
          <w:rFonts w:ascii="Tahoma" w:hAnsi="Tahoma" w:cs="Tahoma"/>
        </w:rPr>
        <w:t>,</w:t>
      </w:r>
      <w:r w:rsidR="008E09AD" w:rsidRPr="008E09AD">
        <w:rPr>
          <w:rFonts w:ascii="Tahoma" w:hAnsi="Tahoma" w:cs="Tahoma"/>
        </w:rPr>
        <w:t xml:space="preserve"> </w:t>
      </w:r>
      <w:r w:rsidR="008E09AD">
        <w:rPr>
          <w:rFonts w:ascii="Tahoma" w:hAnsi="Tahoma" w:cs="Tahoma"/>
        </w:rPr>
        <w:t>Ø20</w:t>
      </w:r>
      <w:r w:rsidR="008E09AD" w:rsidRPr="00C56153">
        <w:rPr>
          <w:rFonts w:ascii="Tahoma" w:hAnsi="Tahoma" w:cs="Tahoma"/>
        </w:rPr>
        <w:t>0</w:t>
      </w:r>
      <w:r w:rsidR="008E09AD">
        <w:rPr>
          <w:rFonts w:ascii="Tahoma" w:hAnsi="Tahoma" w:cs="Tahoma"/>
        </w:rPr>
        <w:t xml:space="preserve"> i</w:t>
      </w:r>
      <w:r w:rsidRPr="00C56153">
        <w:rPr>
          <w:rFonts w:ascii="Tahoma" w:hAnsi="Tahoma" w:cs="Tahoma"/>
        </w:rPr>
        <w:t xml:space="preserve"> Ø160mm wraz</w:t>
      </w:r>
      <w:r w:rsidR="00D91A94">
        <w:rPr>
          <w:rFonts w:ascii="Tahoma" w:hAnsi="Tahoma" w:cs="Tahoma"/>
        </w:rPr>
        <w:t xml:space="preserve"> </w:t>
      </w:r>
      <w:r w:rsidRPr="00C56153">
        <w:rPr>
          <w:rFonts w:ascii="Tahoma" w:hAnsi="Tahoma" w:cs="Tahoma"/>
        </w:rPr>
        <w:t>z przyłączami Ø200 ÷ Ø160mm i uzgodnienie jej z Zamawiającym,</w:t>
      </w:r>
    </w:p>
    <w:p w:rsidR="00C56153" w:rsidRPr="00C56153" w:rsidRDefault="00C56153" w:rsidP="00C56153">
      <w:pPr>
        <w:autoSpaceDE w:val="0"/>
        <w:autoSpaceDN w:val="0"/>
        <w:adjustRightInd w:val="0"/>
        <w:rPr>
          <w:rFonts w:ascii="Tahoma" w:hAnsi="Tahoma" w:cs="Tahoma"/>
        </w:rPr>
      </w:pPr>
      <w:r w:rsidRPr="00C56153">
        <w:rPr>
          <w:rFonts w:ascii="Tahoma" w:hAnsi="Tahoma" w:cs="Tahoma"/>
        </w:rPr>
        <w:t>- uzyskanie map do celów projektowych,</w:t>
      </w:r>
    </w:p>
    <w:p w:rsidR="00C56153" w:rsidRPr="00C56153" w:rsidRDefault="00C56153" w:rsidP="00C56153">
      <w:pPr>
        <w:autoSpaceDE w:val="0"/>
        <w:autoSpaceDN w:val="0"/>
        <w:adjustRightInd w:val="0"/>
        <w:rPr>
          <w:rFonts w:ascii="Tahoma" w:hAnsi="Tahoma" w:cs="Tahoma"/>
        </w:rPr>
      </w:pPr>
      <w:r w:rsidRPr="00C56153">
        <w:rPr>
          <w:rFonts w:ascii="Tahoma" w:hAnsi="Tahoma" w:cs="Tahoma"/>
        </w:rPr>
        <w:t>- wykonanie opinii geotechnicznej terenu objętego planowaną inwestycją,</w:t>
      </w:r>
    </w:p>
    <w:p w:rsidR="00C56153" w:rsidRPr="00C56153" w:rsidRDefault="00C56153" w:rsidP="00332944">
      <w:pPr>
        <w:autoSpaceDE w:val="0"/>
        <w:autoSpaceDN w:val="0"/>
        <w:adjustRightInd w:val="0"/>
        <w:ind w:left="142" w:hanging="142"/>
        <w:rPr>
          <w:rFonts w:ascii="Tahoma" w:hAnsi="Tahoma" w:cs="Tahoma"/>
        </w:rPr>
      </w:pPr>
      <w:r w:rsidRPr="00C56153">
        <w:rPr>
          <w:rFonts w:ascii="Tahoma" w:hAnsi="Tahoma" w:cs="Tahoma"/>
        </w:rPr>
        <w:t>- opracowanie projektu budowlanego wraz</w:t>
      </w:r>
      <w:r w:rsidR="00CC118C">
        <w:rPr>
          <w:rFonts w:ascii="Tahoma" w:hAnsi="Tahoma" w:cs="Tahoma"/>
        </w:rPr>
        <w:t xml:space="preserve"> z wymaganymi opiniami </w:t>
      </w:r>
      <w:r w:rsidR="00EC1C08">
        <w:rPr>
          <w:rFonts w:ascii="Tahoma" w:hAnsi="Tahoma" w:cs="Tahoma"/>
        </w:rPr>
        <w:t xml:space="preserve">i </w:t>
      </w:r>
      <w:r w:rsidRPr="00C56153">
        <w:rPr>
          <w:rFonts w:ascii="Tahoma" w:hAnsi="Tahoma" w:cs="Tahoma"/>
        </w:rPr>
        <w:t>uzgodnieniami koniecznymi do realizacji Zamówienia,</w:t>
      </w:r>
    </w:p>
    <w:p w:rsidR="00C56153" w:rsidRPr="00C56153" w:rsidRDefault="00C56153" w:rsidP="00C56153">
      <w:pPr>
        <w:autoSpaceDE w:val="0"/>
        <w:autoSpaceDN w:val="0"/>
        <w:adjustRightInd w:val="0"/>
        <w:rPr>
          <w:rFonts w:ascii="Tahoma" w:hAnsi="Tahoma" w:cs="Tahoma"/>
        </w:rPr>
      </w:pPr>
      <w:r w:rsidRPr="00C56153">
        <w:rPr>
          <w:rFonts w:ascii="Tahoma" w:hAnsi="Tahoma" w:cs="Tahoma"/>
        </w:rPr>
        <w:t>- uzyskanie pozwolenia na budowę lub skutecznego zgłoszenia zamiaru rozpoczęcia</w:t>
      </w:r>
    </w:p>
    <w:p w:rsidR="00C56153" w:rsidRPr="00C56153" w:rsidRDefault="00C56153" w:rsidP="00332944">
      <w:pPr>
        <w:autoSpaceDE w:val="0"/>
        <w:autoSpaceDN w:val="0"/>
        <w:adjustRightInd w:val="0"/>
        <w:ind w:left="142"/>
        <w:rPr>
          <w:rFonts w:ascii="Tahoma" w:hAnsi="Tahoma" w:cs="Tahoma"/>
        </w:rPr>
      </w:pPr>
      <w:r w:rsidRPr="00C56153">
        <w:rPr>
          <w:rFonts w:ascii="Tahoma" w:hAnsi="Tahoma" w:cs="Tahoma"/>
        </w:rPr>
        <w:t>robót budowlanych,</w:t>
      </w:r>
    </w:p>
    <w:p w:rsidR="00C56153" w:rsidRPr="00C56153" w:rsidRDefault="00C56153" w:rsidP="00C56153">
      <w:pPr>
        <w:autoSpaceDE w:val="0"/>
        <w:autoSpaceDN w:val="0"/>
        <w:adjustRightInd w:val="0"/>
        <w:rPr>
          <w:rFonts w:ascii="Tahoma" w:hAnsi="Tahoma" w:cs="Tahoma"/>
        </w:rPr>
      </w:pPr>
      <w:r w:rsidRPr="00C56153">
        <w:rPr>
          <w:rFonts w:ascii="Tahoma" w:hAnsi="Tahoma" w:cs="Tahoma"/>
        </w:rPr>
        <w:t>- opracowanie projektów wykonawczych,</w:t>
      </w:r>
    </w:p>
    <w:p w:rsidR="00C56153" w:rsidRPr="00C56153" w:rsidRDefault="00C56153" w:rsidP="00332944">
      <w:pPr>
        <w:autoSpaceDE w:val="0"/>
        <w:autoSpaceDN w:val="0"/>
        <w:adjustRightInd w:val="0"/>
        <w:ind w:left="142" w:hanging="142"/>
        <w:rPr>
          <w:rFonts w:ascii="Tahoma" w:hAnsi="Tahoma" w:cs="Tahoma"/>
        </w:rPr>
      </w:pPr>
      <w:r w:rsidRPr="00C56153">
        <w:rPr>
          <w:rFonts w:ascii="Tahoma" w:hAnsi="Tahoma" w:cs="Tahoma"/>
        </w:rPr>
        <w:t>- realizację robót budow</w:t>
      </w:r>
      <w:r w:rsidR="00895D26">
        <w:rPr>
          <w:rFonts w:ascii="Tahoma" w:hAnsi="Tahoma" w:cs="Tahoma"/>
        </w:rPr>
        <w:t>l</w:t>
      </w:r>
      <w:r w:rsidRPr="00C56153">
        <w:rPr>
          <w:rFonts w:ascii="Tahoma" w:hAnsi="Tahoma" w:cs="Tahoma"/>
        </w:rPr>
        <w:t>anych i montażowych na podstawie wyżej wykonanych</w:t>
      </w:r>
      <w:r w:rsidR="00D91A94">
        <w:rPr>
          <w:rFonts w:ascii="Tahoma" w:hAnsi="Tahoma" w:cs="Tahoma"/>
        </w:rPr>
        <w:t xml:space="preserve"> </w:t>
      </w:r>
      <w:r w:rsidRPr="00C56153">
        <w:rPr>
          <w:rFonts w:ascii="Tahoma" w:hAnsi="Tahoma" w:cs="Tahoma"/>
        </w:rPr>
        <w:t>projektów sieci kana</w:t>
      </w:r>
      <w:r w:rsidR="00064FD4">
        <w:rPr>
          <w:rFonts w:ascii="Tahoma" w:hAnsi="Tahoma" w:cs="Tahoma"/>
        </w:rPr>
        <w:t>lizacyjnej</w:t>
      </w:r>
      <w:r w:rsidRPr="00C56153">
        <w:rPr>
          <w:rFonts w:ascii="Tahoma" w:hAnsi="Tahoma" w:cs="Tahoma"/>
        </w:rPr>
        <w:t>,</w:t>
      </w:r>
    </w:p>
    <w:p w:rsidR="00C56153" w:rsidRPr="00C56153" w:rsidRDefault="00C56153" w:rsidP="00C56153">
      <w:pPr>
        <w:autoSpaceDE w:val="0"/>
        <w:autoSpaceDN w:val="0"/>
        <w:adjustRightInd w:val="0"/>
        <w:rPr>
          <w:rFonts w:ascii="Tahoma" w:hAnsi="Tahoma" w:cs="Tahoma"/>
        </w:rPr>
      </w:pPr>
      <w:r w:rsidRPr="00C56153">
        <w:rPr>
          <w:rFonts w:ascii="Tahoma" w:hAnsi="Tahoma" w:cs="Tahoma"/>
        </w:rPr>
        <w:t>- nadzór autorski projektanta,</w:t>
      </w:r>
    </w:p>
    <w:p w:rsidR="00C56153" w:rsidRPr="00C56153" w:rsidRDefault="00C56153" w:rsidP="00C56153">
      <w:pPr>
        <w:autoSpaceDE w:val="0"/>
        <w:autoSpaceDN w:val="0"/>
        <w:adjustRightInd w:val="0"/>
        <w:rPr>
          <w:rFonts w:ascii="Tahoma" w:hAnsi="Tahoma" w:cs="Tahoma"/>
        </w:rPr>
      </w:pPr>
      <w:r w:rsidRPr="00C56153">
        <w:rPr>
          <w:rFonts w:ascii="Tahoma" w:hAnsi="Tahoma" w:cs="Tahoma"/>
        </w:rPr>
        <w:t>- uzyskanie pozwolenia na użytkowanie.</w:t>
      </w:r>
    </w:p>
    <w:p w:rsidR="00C56153" w:rsidRDefault="00C56153" w:rsidP="00C56153">
      <w:pPr>
        <w:autoSpaceDE w:val="0"/>
        <w:autoSpaceDN w:val="0"/>
        <w:adjustRightInd w:val="0"/>
        <w:rPr>
          <w:rFonts w:ascii="Times New Roman" w:hAnsi="Times New Roman" w:cs="Times New Roman"/>
        </w:rPr>
      </w:pPr>
    </w:p>
    <w:p w:rsidR="00C56153" w:rsidRPr="00C56153" w:rsidRDefault="00C56153" w:rsidP="00C56153">
      <w:pPr>
        <w:autoSpaceDE w:val="0"/>
        <w:autoSpaceDN w:val="0"/>
        <w:adjustRightInd w:val="0"/>
        <w:rPr>
          <w:rFonts w:ascii="Tahoma" w:hAnsi="Tahoma" w:cs="Tahoma"/>
        </w:rPr>
      </w:pPr>
      <w:r>
        <w:rPr>
          <w:rFonts w:ascii="Tahoma" w:hAnsi="Tahoma" w:cs="Tahoma"/>
        </w:rPr>
        <w:t xml:space="preserve">4. </w:t>
      </w:r>
      <w:r w:rsidRPr="00C56153">
        <w:rPr>
          <w:rFonts w:ascii="Tahoma" w:hAnsi="Tahoma" w:cs="Tahoma"/>
        </w:rPr>
        <w:t>Do zakresu robót budowlanych i montażowych należy:</w:t>
      </w:r>
    </w:p>
    <w:p w:rsidR="00C56153" w:rsidRPr="00C56153" w:rsidRDefault="00C56153" w:rsidP="00C56153">
      <w:pPr>
        <w:autoSpaceDE w:val="0"/>
        <w:autoSpaceDN w:val="0"/>
        <w:adjustRightInd w:val="0"/>
        <w:rPr>
          <w:rFonts w:ascii="Tahoma" w:hAnsi="Tahoma" w:cs="Tahoma"/>
        </w:rPr>
      </w:pPr>
      <w:r w:rsidRPr="00C56153">
        <w:rPr>
          <w:rFonts w:ascii="Tahoma" w:hAnsi="Tahoma" w:cs="Tahoma"/>
        </w:rPr>
        <w:t>- przygotowanie terenu pod budowę m.in. obsługa geodezyjna, plan organizacji ruchu,</w:t>
      </w:r>
    </w:p>
    <w:p w:rsidR="00C56153" w:rsidRPr="00C56153" w:rsidRDefault="00C56153" w:rsidP="00C56153">
      <w:pPr>
        <w:autoSpaceDE w:val="0"/>
        <w:autoSpaceDN w:val="0"/>
        <w:adjustRightInd w:val="0"/>
        <w:rPr>
          <w:rFonts w:ascii="Tahoma" w:hAnsi="Tahoma" w:cs="Tahoma"/>
        </w:rPr>
      </w:pPr>
      <w:r w:rsidRPr="00C56153">
        <w:rPr>
          <w:rFonts w:ascii="Tahoma" w:hAnsi="Tahoma" w:cs="Tahoma"/>
        </w:rPr>
        <w:t>- wykonanie kanałów kanalizacji sanitarnej i studni kanalizacyjnych o wymiarach</w:t>
      </w:r>
    </w:p>
    <w:p w:rsidR="00C56153" w:rsidRPr="00C56153" w:rsidRDefault="00C56153" w:rsidP="00101976">
      <w:pPr>
        <w:autoSpaceDE w:val="0"/>
        <w:autoSpaceDN w:val="0"/>
        <w:adjustRightInd w:val="0"/>
        <w:ind w:left="142"/>
        <w:rPr>
          <w:rFonts w:ascii="Tahoma" w:hAnsi="Tahoma" w:cs="Tahoma"/>
        </w:rPr>
      </w:pPr>
      <w:r w:rsidRPr="00C56153">
        <w:rPr>
          <w:rFonts w:ascii="Tahoma" w:hAnsi="Tahoma" w:cs="Tahoma"/>
        </w:rPr>
        <w:t>określonych w projekcie,</w:t>
      </w:r>
    </w:p>
    <w:p w:rsidR="00C56153" w:rsidRPr="00C56153" w:rsidRDefault="00C56153" w:rsidP="00C56153">
      <w:pPr>
        <w:autoSpaceDE w:val="0"/>
        <w:autoSpaceDN w:val="0"/>
        <w:adjustRightInd w:val="0"/>
        <w:rPr>
          <w:rFonts w:ascii="Tahoma" w:hAnsi="Tahoma" w:cs="Tahoma"/>
        </w:rPr>
      </w:pPr>
      <w:r w:rsidRPr="00C56153">
        <w:rPr>
          <w:rFonts w:ascii="Tahoma" w:hAnsi="Tahoma" w:cs="Tahoma"/>
        </w:rPr>
        <w:t>- wykonanie przejść przez drogi gminne, drogę powiatową nr 1627K Raba Niżna –</w:t>
      </w:r>
    </w:p>
    <w:p w:rsidR="00C56153" w:rsidRPr="00C56153" w:rsidRDefault="00C56153" w:rsidP="00101976">
      <w:pPr>
        <w:autoSpaceDE w:val="0"/>
        <w:autoSpaceDN w:val="0"/>
        <w:adjustRightInd w:val="0"/>
        <w:ind w:firstLine="142"/>
        <w:rPr>
          <w:rFonts w:ascii="Tahoma" w:hAnsi="Tahoma" w:cs="Tahoma"/>
        </w:rPr>
      </w:pPr>
      <w:r w:rsidRPr="00C56153">
        <w:rPr>
          <w:rFonts w:ascii="Tahoma" w:hAnsi="Tahoma" w:cs="Tahoma"/>
        </w:rPr>
        <w:t>Olszówka oraz potok Olszówka zgodnie z warunkami określonymi przez Zarządców,</w:t>
      </w:r>
    </w:p>
    <w:p w:rsidR="00C56153" w:rsidRPr="00C56153" w:rsidRDefault="00C56153" w:rsidP="00C56153">
      <w:pPr>
        <w:autoSpaceDE w:val="0"/>
        <w:autoSpaceDN w:val="0"/>
        <w:adjustRightInd w:val="0"/>
        <w:rPr>
          <w:rFonts w:ascii="Tahoma" w:hAnsi="Tahoma" w:cs="Tahoma"/>
        </w:rPr>
      </w:pPr>
      <w:r w:rsidRPr="00C56153">
        <w:rPr>
          <w:rFonts w:ascii="Tahoma" w:hAnsi="Tahoma" w:cs="Tahoma"/>
        </w:rPr>
        <w:t>- wykonanie kolizji z istniejącym uzbrojeniem terenowym,</w:t>
      </w:r>
    </w:p>
    <w:p w:rsidR="00C56153" w:rsidRPr="00C56153" w:rsidRDefault="00C56153" w:rsidP="00C56153">
      <w:pPr>
        <w:autoSpaceDE w:val="0"/>
        <w:autoSpaceDN w:val="0"/>
        <w:adjustRightInd w:val="0"/>
        <w:rPr>
          <w:rFonts w:ascii="Tahoma" w:hAnsi="Tahoma" w:cs="Tahoma"/>
        </w:rPr>
      </w:pPr>
      <w:r w:rsidRPr="00C56153">
        <w:rPr>
          <w:rFonts w:ascii="Tahoma" w:hAnsi="Tahoma" w:cs="Tahoma"/>
        </w:rPr>
        <w:t>- przywrócenie stanu nawierzchni dróg, chodników, ogrodzeń i innych elementów</w:t>
      </w:r>
    </w:p>
    <w:p w:rsidR="00C56153" w:rsidRPr="00C56153" w:rsidRDefault="00C56153" w:rsidP="00101976">
      <w:pPr>
        <w:autoSpaceDE w:val="0"/>
        <w:autoSpaceDN w:val="0"/>
        <w:adjustRightInd w:val="0"/>
        <w:ind w:firstLine="142"/>
        <w:rPr>
          <w:rFonts w:ascii="Tahoma" w:hAnsi="Tahoma" w:cs="Tahoma"/>
        </w:rPr>
      </w:pPr>
      <w:r w:rsidRPr="00C56153">
        <w:rPr>
          <w:rFonts w:ascii="Tahoma" w:hAnsi="Tahoma" w:cs="Tahoma"/>
        </w:rPr>
        <w:t>zagospodarowania terenu do stanu sprzed rozpoczęcia robót,</w:t>
      </w:r>
    </w:p>
    <w:p w:rsidR="00C56153" w:rsidRPr="00C56153" w:rsidRDefault="00C56153" w:rsidP="00C56153">
      <w:pPr>
        <w:autoSpaceDE w:val="0"/>
        <w:autoSpaceDN w:val="0"/>
        <w:adjustRightInd w:val="0"/>
        <w:rPr>
          <w:rFonts w:ascii="Tahoma" w:hAnsi="Tahoma" w:cs="Tahoma"/>
        </w:rPr>
      </w:pPr>
      <w:r w:rsidRPr="00C56153">
        <w:rPr>
          <w:rFonts w:ascii="Tahoma" w:hAnsi="Tahoma" w:cs="Tahoma"/>
        </w:rPr>
        <w:t>- przeprowadzanie wymaganych prób, odbiorów technicznych,</w:t>
      </w:r>
    </w:p>
    <w:p w:rsidR="00C56153" w:rsidRPr="00C56153" w:rsidRDefault="00C56153" w:rsidP="00C56153">
      <w:pPr>
        <w:autoSpaceDE w:val="0"/>
        <w:autoSpaceDN w:val="0"/>
        <w:adjustRightInd w:val="0"/>
        <w:rPr>
          <w:rFonts w:ascii="Tahoma" w:hAnsi="Tahoma" w:cs="Tahoma"/>
        </w:rPr>
      </w:pPr>
      <w:r w:rsidRPr="00C56153">
        <w:rPr>
          <w:rFonts w:ascii="Tahoma" w:hAnsi="Tahoma" w:cs="Tahoma"/>
        </w:rPr>
        <w:t>- wykonanie inwentaryzacji powykonawczej,</w:t>
      </w:r>
    </w:p>
    <w:p w:rsidR="00123E36" w:rsidRDefault="00C56153" w:rsidP="00123E36">
      <w:pPr>
        <w:pStyle w:val="NormalnyWeb"/>
        <w:spacing w:before="0" w:beforeAutospacing="0" w:after="0" w:afterAutospacing="0" w:line="276" w:lineRule="auto"/>
        <w:rPr>
          <w:rFonts w:ascii="Tahoma" w:hAnsi="Tahoma" w:cs="Tahoma"/>
        </w:rPr>
      </w:pPr>
      <w:r w:rsidRPr="00C56153">
        <w:rPr>
          <w:rFonts w:ascii="Tahoma" w:hAnsi="Tahoma" w:cs="Tahoma"/>
        </w:rPr>
        <w:t xml:space="preserve">- udzielenie gwarancji jakości przez Wykonawcę </w:t>
      </w:r>
      <w:r w:rsidR="00123E36">
        <w:rPr>
          <w:rFonts w:ascii="Tahoma" w:hAnsi="Tahoma" w:cs="Tahoma"/>
        </w:rPr>
        <w:t>na wykonany przedmiot Zamówienia.</w:t>
      </w:r>
    </w:p>
    <w:p w:rsidR="00123E36" w:rsidRDefault="00123E36" w:rsidP="00123E36">
      <w:pPr>
        <w:pStyle w:val="NormalnyWeb"/>
        <w:spacing w:before="0" w:beforeAutospacing="0" w:after="0" w:afterAutospacing="0" w:line="276" w:lineRule="auto"/>
        <w:rPr>
          <w:rFonts w:ascii="Tahoma" w:hAnsi="Tahoma" w:cs="Tahoma"/>
        </w:rPr>
      </w:pPr>
    </w:p>
    <w:p w:rsidR="00123E36" w:rsidRPr="00CC118C" w:rsidRDefault="00123E36" w:rsidP="00CC118C">
      <w:pPr>
        <w:pStyle w:val="NormalnyWeb"/>
        <w:spacing w:before="0" w:beforeAutospacing="0" w:after="0" w:afterAutospacing="0"/>
        <w:rPr>
          <w:rFonts w:ascii="Tahoma" w:hAnsi="Tahoma" w:cs="Tahoma"/>
        </w:rPr>
      </w:pPr>
      <w:r w:rsidRPr="00CC118C">
        <w:rPr>
          <w:rFonts w:ascii="Tahoma" w:hAnsi="Tahoma" w:cs="Tahoma"/>
        </w:rPr>
        <w:t>5.</w:t>
      </w:r>
      <w:r w:rsidR="00AD2208" w:rsidRPr="00CC118C">
        <w:rPr>
          <w:rFonts w:ascii="Tahoma" w:hAnsi="Tahoma" w:cs="Tahoma"/>
        </w:rPr>
        <w:t xml:space="preserve"> </w:t>
      </w:r>
      <w:r w:rsidR="001A7707" w:rsidRPr="00CC118C">
        <w:rPr>
          <w:rFonts w:ascii="Tahoma" w:hAnsi="Tahoma" w:cs="Tahoma"/>
        </w:rPr>
        <w:t xml:space="preserve">Wykonawca </w:t>
      </w:r>
      <w:r w:rsidR="00AD2208" w:rsidRPr="00CC118C">
        <w:rPr>
          <w:rFonts w:ascii="Tahoma" w:hAnsi="Tahoma" w:cs="Tahoma"/>
        </w:rPr>
        <w:t>w zakresie przygotowania dokumentacji projektowej zobowiązany będzie między innymi do</w:t>
      </w:r>
      <w:r w:rsidRPr="00CC118C">
        <w:rPr>
          <w:rFonts w:ascii="Tahoma" w:hAnsi="Tahoma" w:cs="Tahoma"/>
        </w:rPr>
        <w:t xml:space="preserve">:       </w:t>
      </w:r>
    </w:p>
    <w:p w:rsidR="00123E36" w:rsidRPr="00CC118C" w:rsidRDefault="00123E36" w:rsidP="00CC118C">
      <w:pPr>
        <w:pStyle w:val="NormalnyWeb"/>
        <w:spacing w:before="0" w:beforeAutospacing="0" w:after="0" w:afterAutospacing="0"/>
        <w:rPr>
          <w:rFonts w:ascii="Tahoma" w:hAnsi="Tahoma" w:cs="Tahoma"/>
        </w:rPr>
      </w:pPr>
      <w:r w:rsidRPr="00CC118C">
        <w:rPr>
          <w:rFonts w:ascii="Tahoma" w:hAnsi="Tahoma" w:cs="Tahoma"/>
        </w:rPr>
        <w:t xml:space="preserve">-  </w:t>
      </w:r>
      <w:r w:rsidR="00AD2208" w:rsidRPr="00CC118C">
        <w:rPr>
          <w:rFonts w:ascii="Tahoma" w:hAnsi="Tahoma" w:cs="Tahoma"/>
        </w:rPr>
        <w:t>sporządzenia aktualnej mapy do celów projektowych;</w:t>
      </w:r>
      <w:r w:rsidRPr="00CC118C">
        <w:rPr>
          <w:rFonts w:ascii="Tahoma" w:hAnsi="Tahoma" w:cs="Tahoma"/>
        </w:rPr>
        <w:t xml:space="preserve">     </w:t>
      </w:r>
    </w:p>
    <w:p w:rsidR="00123E36" w:rsidRPr="00CC118C" w:rsidRDefault="00AD2208" w:rsidP="00CC118C">
      <w:pPr>
        <w:pStyle w:val="NormalnyWeb"/>
        <w:spacing w:before="0" w:beforeAutospacing="0" w:after="0" w:afterAutospacing="0"/>
        <w:rPr>
          <w:rFonts w:ascii="Tahoma" w:hAnsi="Tahoma" w:cs="Tahoma"/>
        </w:rPr>
      </w:pPr>
      <w:r w:rsidRPr="00CC118C">
        <w:rPr>
          <w:rFonts w:ascii="Tahoma" w:hAnsi="Tahoma" w:cs="Tahoma"/>
        </w:rPr>
        <w:t>− wykonania wszelkich niezbędnych badań i pomiarów niezbędnych do opracowania dokumentacji projektowej;</w:t>
      </w:r>
      <w:r w:rsidR="00123E36" w:rsidRPr="00CC118C">
        <w:rPr>
          <w:rFonts w:ascii="Tahoma" w:hAnsi="Tahoma" w:cs="Tahoma"/>
        </w:rPr>
        <w:t xml:space="preserve">             </w:t>
      </w:r>
    </w:p>
    <w:p w:rsidR="00AD2208" w:rsidRPr="00CC118C" w:rsidRDefault="00AD2208" w:rsidP="00CC118C">
      <w:pPr>
        <w:pStyle w:val="NormalnyWeb"/>
        <w:spacing w:before="0" w:beforeAutospacing="0" w:after="0" w:afterAutospacing="0"/>
        <w:rPr>
          <w:rFonts w:ascii="Tahoma" w:hAnsi="Tahoma" w:cs="Tahoma"/>
        </w:rPr>
      </w:pPr>
      <w:r w:rsidRPr="00CC118C">
        <w:rPr>
          <w:rFonts w:ascii="Tahoma" w:hAnsi="Tahoma" w:cs="Tahoma"/>
        </w:rPr>
        <w:t xml:space="preserve">− opracowania dokumentacji projektowej i szczegółowych specyfikacji technicznych </w:t>
      </w:r>
      <w:r w:rsidR="001A7707" w:rsidRPr="00CC118C">
        <w:rPr>
          <w:rFonts w:ascii="Tahoma" w:hAnsi="Tahoma" w:cs="Tahoma"/>
        </w:rPr>
        <w:t>wykonania i</w:t>
      </w:r>
      <w:r w:rsidR="009D158E" w:rsidRPr="00CC118C">
        <w:rPr>
          <w:rFonts w:ascii="Tahoma" w:hAnsi="Tahoma" w:cs="Tahoma"/>
        </w:rPr>
        <w:t xml:space="preserve"> odbioru robót budowlanych</w:t>
      </w:r>
      <w:r w:rsidRPr="00CC118C">
        <w:rPr>
          <w:rFonts w:ascii="Tahoma" w:hAnsi="Tahoma" w:cs="Tahoma"/>
        </w:rPr>
        <w:t xml:space="preserve">, z uwzględnieniem wymagań rozporządzenia Ministra Rozwoju i Technologii z dnia 20 grudnia 2021 r. w sprawie szczegółowego zakresu i formy dokumentacji projektowej, specyfikacji technicznych wykonania i odbioru robót budowlanych </w:t>
      </w:r>
    </w:p>
    <w:p w:rsidR="00AD2208" w:rsidRPr="00CC118C" w:rsidRDefault="00AD2208" w:rsidP="00CC118C">
      <w:pPr>
        <w:pStyle w:val="Nagwek100"/>
        <w:numPr>
          <w:ilvl w:val="0"/>
          <w:numId w:val="0"/>
        </w:numPr>
        <w:spacing w:before="0"/>
        <w:ind w:left="142" w:hanging="142"/>
        <w:jc w:val="both"/>
        <w:rPr>
          <w:rFonts w:ascii="Tahoma" w:hAnsi="Tahoma" w:cs="Tahoma"/>
          <w:b w:val="0"/>
          <w:sz w:val="24"/>
          <w:szCs w:val="24"/>
        </w:rPr>
      </w:pPr>
      <w:r w:rsidRPr="00CC118C">
        <w:rPr>
          <w:rFonts w:ascii="Tahoma" w:hAnsi="Tahoma" w:cs="Tahoma"/>
          <w:b w:val="0"/>
          <w:sz w:val="24"/>
          <w:szCs w:val="24"/>
        </w:rPr>
        <w:lastRenderedPageBreak/>
        <w:t>− opracowania projektu budowlanego i wykonawczego wszystkich niezbędnych branż wraz z uzyskaniem niezbędnych warunków technicznych, opinii i uzgodnień;</w:t>
      </w:r>
    </w:p>
    <w:p w:rsidR="00AD2208" w:rsidRPr="00CC118C" w:rsidRDefault="00AD2208" w:rsidP="00CC118C">
      <w:pPr>
        <w:pStyle w:val="Nagwek100"/>
        <w:numPr>
          <w:ilvl w:val="0"/>
          <w:numId w:val="0"/>
        </w:numPr>
        <w:spacing w:before="0"/>
        <w:ind w:left="142" w:hanging="142"/>
        <w:jc w:val="both"/>
        <w:rPr>
          <w:rFonts w:ascii="Tahoma" w:hAnsi="Tahoma" w:cs="Tahoma"/>
          <w:b w:val="0"/>
          <w:sz w:val="24"/>
          <w:szCs w:val="24"/>
        </w:rPr>
      </w:pPr>
      <w:r w:rsidRPr="00CC118C">
        <w:rPr>
          <w:rFonts w:ascii="Tahoma" w:hAnsi="Tahoma" w:cs="Tahoma"/>
          <w:b w:val="0"/>
          <w:sz w:val="24"/>
          <w:szCs w:val="24"/>
        </w:rPr>
        <w:t>− pozyskania i przygotowania niezbędnych dokumentów i opracowań do uzyskania decyzji o środowiskowych uwarunkowaniach</w:t>
      </w:r>
      <w:r w:rsidR="00BD3B37" w:rsidRPr="00CC118C">
        <w:rPr>
          <w:rFonts w:ascii="Tahoma" w:hAnsi="Tahoma" w:cs="Tahoma"/>
          <w:b w:val="0"/>
          <w:sz w:val="24"/>
          <w:szCs w:val="24"/>
        </w:rPr>
        <w:t xml:space="preserve"> </w:t>
      </w:r>
      <w:r w:rsidRPr="00CC118C">
        <w:rPr>
          <w:rFonts w:ascii="Tahoma" w:hAnsi="Tahoma" w:cs="Tahoma"/>
          <w:b w:val="0"/>
          <w:sz w:val="24"/>
          <w:szCs w:val="24"/>
        </w:rPr>
        <w:t xml:space="preserve"> – o ile dotyczy;</w:t>
      </w:r>
    </w:p>
    <w:p w:rsidR="00AD2208" w:rsidRPr="00CC118C" w:rsidRDefault="00AD2208" w:rsidP="00CC118C">
      <w:pPr>
        <w:pStyle w:val="Nagwek100"/>
        <w:numPr>
          <w:ilvl w:val="0"/>
          <w:numId w:val="0"/>
        </w:numPr>
        <w:spacing w:before="0"/>
        <w:ind w:left="142" w:hanging="142"/>
        <w:jc w:val="both"/>
        <w:rPr>
          <w:rFonts w:ascii="Tahoma" w:hAnsi="Tahoma" w:cs="Tahoma"/>
          <w:b w:val="0"/>
          <w:sz w:val="24"/>
          <w:szCs w:val="24"/>
        </w:rPr>
      </w:pPr>
      <w:r w:rsidRPr="00CC118C">
        <w:rPr>
          <w:rFonts w:ascii="Tahoma" w:hAnsi="Tahoma" w:cs="Tahoma"/>
          <w:b w:val="0"/>
          <w:sz w:val="24"/>
          <w:szCs w:val="24"/>
        </w:rPr>
        <w:t>− uzyskania w imieniu Zamawiającego niezbędnych do realizacji przedsięwzięcia zezwoleń, decyzji, uzgodnień i opinii wymaganych obowiązującymi przepisami, w tym m.in.</w:t>
      </w:r>
    </w:p>
    <w:p w:rsidR="00AD2208" w:rsidRPr="00CC118C" w:rsidRDefault="00AD2208" w:rsidP="009175F3">
      <w:pPr>
        <w:pStyle w:val="Nagwek100"/>
        <w:numPr>
          <w:ilvl w:val="0"/>
          <w:numId w:val="0"/>
        </w:numPr>
        <w:spacing w:before="0"/>
        <w:ind w:left="360" w:hanging="218"/>
        <w:jc w:val="both"/>
        <w:rPr>
          <w:rFonts w:ascii="Tahoma" w:hAnsi="Tahoma" w:cs="Tahoma"/>
          <w:b w:val="0"/>
          <w:sz w:val="24"/>
          <w:szCs w:val="24"/>
        </w:rPr>
      </w:pPr>
      <w:r w:rsidRPr="00CC118C">
        <w:rPr>
          <w:rFonts w:ascii="Tahoma" w:hAnsi="Tahoma" w:cs="Tahoma"/>
          <w:b w:val="0"/>
          <w:sz w:val="24"/>
          <w:szCs w:val="24"/>
        </w:rPr>
        <w:t>• decyzji o środowiskowych uwarunkowaniach,</w:t>
      </w:r>
    </w:p>
    <w:p w:rsidR="00AD2208" w:rsidRPr="00CC118C" w:rsidRDefault="00AD2208" w:rsidP="009175F3">
      <w:pPr>
        <w:pStyle w:val="Nagwek100"/>
        <w:numPr>
          <w:ilvl w:val="0"/>
          <w:numId w:val="0"/>
        </w:numPr>
        <w:spacing w:before="0"/>
        <w:ind w:left="360" w:hanging="218"/>
        <w:jc w:val="both"/>
        <w:rPr>
          <w:rFonts w:ascii="Tahoma" w:hAnsi="Tahoma" w:cs="Tahoma"/>
          <w:b w:val="0"/>
          <w:sz w:val="24"/>
          <w:szCs w:val="24"/>
        </w:rPr>
      </w:pPr>
      <w:r w:rsidRPr="00CC118C">
        <w:rPr>
          <w:rFonts w:ascii="Tahoma" w:hAnsi="Tahoma" w:cs="Tahoma"/>
          <w:b w:val="0"/>
          <w:sz w:val="24"/>
          <w:szCs w:val="24"/>
        </w:rPr>
        <w:t>• uzyskania pozwo</w:t>
      </w:r>
      <w:r w:rsidR="00BD3B37" w:rsidRPr="00CC118C">
        <w:rPr>
          <w:rFonts w:ascii="Tahoma" w:hAnsi="Tahoma" w:cs="Tahoma"/>
          <w:b w:val="0"/>
          <w:sz w:val="24"/>
          <w:szCs w:val="24"/>
        </w:rPr>
        <w:t xml:space="preserve">lenia na budowę </w:t>
      </w:r>
      <w:r w:rsidR="00003B68" w:rsidRPr="00CC118C">
        <w:rPr>
          <w:rFonts w:ascii="Tahoma" w:hAnsi="Tahoma" w:cs="Tahoma"/>
          <w:b w:val="0"/>
          <w:sz w:val="24"/>
          <w:szCs w:val="24"/>
        </w:rPr>
        <w:t>,</w:t>
      </w:r>
    </w:p>
    <w:p w:rsidR="00AD2208" w:rsidRPr="00CC118C" w:rsidRDefault="00AD2208" w:rsidP="00CC118C">
      <w:pPr>
        <w:pStyle w:val="Nagwek100"/>
        <w:numPr>
          <w:ilvl w:val="0"/>
          <w:numId w:val="0"/>
        </w:numPr>
        <w:spacing w:before="0" w:after="120"/>
        <w:ind w:left="142" w:hanging="142"/>
        <w:jc w:val="both"/>
        <w:rPr>
          <w:rFonts w:ascii="Tahoma" w:hAnsi="Tahoma" w:cs="Tahoma"/>
          <w:b w:val="0"/>
          <w:sz w:val="24"/>
          <w:szCs w:val="24"/>
        </w:rPr>
      </w:pPr>
      <w:r w:rsidRPr="00CC118C">
        <w:rPr>
          <w:rFonts w:ascii="Tahoma" w:hAnsi="Tahoma" w:cs="Tahoma"/>
          <w:b w:val="0"/>
          <w:sz w:val="24"/>
          <w:szCs w:val="24"/>
        </w:rPr>
        <w:t>− ponoszenia wszelkich opłat administracyjnych w wyniku prowadzonych działań związanych z uzyskiwaniem uzgodnień, opinii i decyzji.</w:t>
      </w:r>
    </w:p>
    <w:p w:rsidR="00AD2208" w:rsidRPr="00123E36" w:rsidRDefault="00AD2208" w:rsidP="009175F3">
      <w:pPr>
        <w:pStyle w:val="Nagwek100"/>
        <w:numPr>
          <w:ilvl w:val="0"/>
          <w:numId w:val="0"/>
        </w:numPr>
        <w:spacing w:before="0"/>
        <w:jc w:val="both"/>
        <w:rPr>
          <w:rFonts w:ascii="Tahoma" w:hAnsi="Tahoma" w:cs="Tahoma"/>
          <w:b w:val="0"/>
          <w:sz w:val="24"/>
          <w:szCs w:val="24"/>
        </w:rPr>
      </w:pPr>
      <w:r w:rsidRPr="00CC118C">
        <w:rPr>
          <w:rFonts w:ascii="Tahoma" w:hAnsi="Tahoma" w:cs="Tahoma"/>
          <w:b w:val="0"/>
          <w:sz w:val="24"/>
          <w:szCs w:val="24"/>
        </w:rPr>
        <w:t>Treść, zakres i forma projektu budowlanego ma pozwoli</w:t>
      </w:r>
      <w:r w:rsidR="002E1316" w:rsidRPr="00CC118C">
        <w:rPr>
          <w:rFonts w:ascii="Tahoma" w:hAnsi="Tahoma" w:cs="Tahoma"/>
          <w:b w:val="0"/>
          <w:sz w:val="24"/>
          <w:szCs w:val="24"/>
        </w:rPr>
        <w:t xml:space="preserve">ć na </w:t>
      </w:r>
      <w:r w:rsidRPr="00CC118C">
        <w:rPr>
          <w:rFonts w:ascii="Tahoma" w:hAnsi="Tahoma" w:cs="Tahoma"/>
          <w:b w:val="0"/>
          <w:sz w:val="24"/>
          <w:szCs w:val="24"/>
        </w:rPr>
        <w:t>uzyskanie pozwolenia na budowę</w:t>
      </w:r>
      <w:r w:rsidR="000E6F70" w:rsidRPr="00CC118C">
        <w:rPr>
          <w:rFonts w:ascii="Tahoma" w:hAnsi="Tahoma" w:cs="Tahoma"/>
          <w:b w:val="0"/>
          <w:sz w:val="24"/>
          <w:szCs w:val="24"/>
        </w:rPr>
        <w:t>.</w:t>
      </w:r>
    </w:p>
    <w:p w:rsidR="000E6F70" w:rsidRPr="00E83F3C" w:rsidRDefault="000E6F70" w:rsidP="00CC118C">
      <w:pPr>
        <w:pStyle w:val="Nagwek100"/>
        <w:numPr>
          <w:ilvl w:val="0"/>
          <w:numId w:val="0"/>
        </w:numPr>
        <w:spacing w:before="0"/>
        <w:jc w:val="both"/>
        <w:rPr>
          <w:rFonts w:ascii="Tahoma" w:hAnsi="Tahoma" w:cs="Tahoma"/>
          <w:b w:val="0"/>
          <w:sz w:val="24"/>
          <w:szCs w:val="24"/>
        </w:rPr>
      </w:pPr>
    </w:p>
    <w:p w:rsidR="00AD2208" w:rsidRPr="00E83F3C" w:rsidRDefault="00AD2208" w:rsidP="00CC118C">
      <w:pPr>
        <w:pStyle w:val="Nagwek100"/>
        <w:numPr>
          <w:ilvl w:val="0"/>
          <w:numId w:val="0"/>
        </w:numPr>
        <w:spacing w:before="0" w:after="120"/>
        <w:jc w:val="both"/>
        <w:rPr>
          <w:rFonts w:ascii="Tahoma" w:hAnsi="Tahoma" w:cs="Tahoma"/>
          <w:b w:val="0"/>
          <w:sz w:val="24"/>
          <w:szCs w:val="24"/>
        </w:rPr>
      </w:pPr>
      <w:r w:rsidRPr="00E83F3C">
        <w:rPr>
          <w:rFonts w:ascii="Tahoma" w:hAnsi="Tahoma" w:cs="Tahoma"/>
          <w:b w:val="0"/>
          <w:sz w:val="24"/>
          <w:szCs w:val="24"/>
        </w:rPr>
        <w:t>Cały zakres dokumentacji projektowej należy sporządzić w wersji papierowej i elektronicznej w formatach: *.</w:t>
      </w:r>
      <w:proofErr w:type="spellStart"/>
      <w:r w:rsidRPr="00E83F3C">
        <w:rPr>
          <w:rFonts w:ascii="Tahoma" w:hAnsi="Tahoma" w:cs="Tahoma"/>
          <w:b w:val="0"/>
          <w:sz w:val="24"/>
          <w:szCs w:val="24"/>
        </w:rPr>
        <w:t>dwg</w:t>
      </w:r>
      <w:proofErr w:type="spellEnd"/>
      <w:r w:rsidRPr="00E83F3C">
        <w:rPr>
          <w:rFonts w:ascii="Tahoma" w:hAnsi="Tahoma" w:cs="Tahoma"/>
          <w:b w:val="0"/>
          <w:sz w:val="24"/>
          <w:szCs w:val="24"/>
        </w:rPr>
        <w:t>, *.</w:t>
      </w:r>
      <w:proofErr w:type="spellStart"/>
      <w:r w:rsidRPr="00E83F3C">
        <w:rPr>
          <w:rFonts w:ascii="Tahoma" w:hAnsi="Tahoma" w:cs="Tahoma"/>
          <w:b w:val="0"/>
          <w:sz w:val="24"/>
          <w:szCs w:val="24"/>
        </w:rPr>
        <w:t>xls</w:t>
      </w:r>
      <w:proofErr w:type="spellEnd"/>
      <w:r w:rsidRPr="00E83F3C">
        <w:rPr>
          <w:rFonts w:ascii="Tahoma" w:hAnsi="Tahoma" w:cs="Tahoma"/>
          <w:b w:val="0"/>
          <w:sz w:val="24"/>
          <w:szCs w:val="24"/>
        </w:rPr>
        <w:t>, *.</w:t>
      </w:r>
      <w:proofErr w:type="spellStart"/>
      <w:r w:rsidRPr="00E83F3C">
        <w:rPr>
          <w:rFonts w:ascii="Tahoma" w:hAnsi="Tahoma" w:cs="Tahoma"/>
          <w:b w:val="0"/>
          <w:sz w:val="24"/>
          <w:szCs w:val="24"/>
        </w:rPr>
        <w:t>docx</w:t>
      </w:r>
      <w:proofErr w:type="spellEnd"/>
      <w:r w:rsidRPr="00E83F3C">
        <w:rPr>
          <w:rFonts w:ascii="Tahoma" w:hAnsi="Tahoma" w:cs="Tahoma"/>
          <w:b w:val="0"/>
          <w:sz w:val="24"/>
          <w:szCs w:val="24"/>
        </w:rPr>
        <w:t xml:space="preserve">, jak również w formacie </w:t>
      </w:r>
      <w:proofErr w:type="spellStart"/>
      <w:r w:rsidRPr="00E83F3C">
        <w:rPr>
          <w:rFonts w:ascii="Tahoma" w:hAnsi="Tahoma" w:cs="Tahoma"/>
          <w:b w:val="0"/>
          <w:sz w:val="24"/>
          <w:szCs w:val="24"/>
        </w:rPr>
        <w:t>*.pdf</w:t>
      </w:r>
      <w:proofErr w:type="spellEnd"/>
      <w:r w:rsidRPr="00E83F3C">
        <w:rPr>
          <w:rFonts w:ascii="Tahoma" w:hAnsi="Tahoma" w:cs="Tahoma"/>
          <w:b w:val="0"/>
          <w:sz w:val="24"/>
          <w:szCs w:val="24"/>
        </w:rPr>
        <w:t xml:space="preserve"> na nośniku CD. Wersja elektroniczna musi być tożsama z wersją papierową.</w:t>
      </w:r>
    </w:p>
    <w:p w:rsidR="00AD2208" w:rsidRPr="00E83F3C" w:rsidRDefault="00CC118C" w:rsidP="002E1316">
      <w:pPr>
        <w:pStyle w:val="Nagwek100"/>
        <w:numPr>
          <w:ilvl w:val="0"/>
          <w:numId w:val="0"/>
        </w:numPr>
        <w:spacing w:before="0" w:after="120"/>
        <w:jc w:val="both"/>
        <w:rPr>
          <w:rFonts w:ascii="Tahoma" w:hAnsi="Tahoma" w:cs="Tahoma"/>
          <w:b w:val="0"/>
          <w:sz w:val="24"/>
          <w:szCs w:val="24"/>
        </w:rPr>
      </w:pPr>
      <w:r w:rsidRPr="00CC118C">
        <w:rPr>
          <w:rFonts w:ascii="Tahoma" w:hAnsi="Tahoma" w:cs="Tahoma"/>
          <w:b w:val="0"/>
          <w:sz w:val="24"/>
          <w:szCs w:val="24"/>
        </w:rPr>
        <w:t>6</w:t>
      </w:r>
      <w:r w:rsidR="000E6F70" w:rsidRPr="00CC118C">
        <w:rPr>
          <w:rFonts w:ascii="Tahoma" w:hAnsi="Tahoma" w:cs="Tahoma"/>
          <w:b w:val="0"/>
          <w:sz w:val="24"/>
          <w:szCs w:val="24"/>
        </w:rPr>
        <w:t xml:space="preserve">. </w:t>
      </w:r>
      <w:r w:rsidR="00AD2208" w:rsidRPr="00CC118C">
        <w:rPr>
          <w:rFonts w:ascii="Tahoma" w:hAnsi="Tahoma" w:cs="Tahoma"/>
          <w:b w:val="0"/>
          <w:sz w:val="24"/>
          <w:szCs w:val="24"/>
        </w:rPr>
        <w:t>Zamawiający nie określa terminu na opracowanie dokumentacji projektowej, jednak</w:t>
      </w:r>
      <w:r w:rsidR="00AD2208" w:rsidRPr="00E83F3C">
        <w:rPr>
          <w:rFonts w:ascii="Tahoma" w:hAnsi="Tahoma" w:cs="Tahoma"/>
          <w:b w:val="0"/>
          <w:sz w:val="24"/>
          <w:szCs w:val="24"/>
        </w:rPr>
        <w:t xml:space="preserve"> roboty budowlane będą mogły być </w:t>
      </w:r>
      <w:r w:rsidR="000E6F70" w:rsidRPr="00E83F3C">
        <w:rPr>
          <w:rFonts w:ascii="Tahoma" w:hAnsi="Tahoma" w:cs="Tahoma"/>
          <w:b w:val="0"/>
          <w:sz w:val="24"/>
          <w:szCs w:val="24"/>
        </w:rPr>
        <w:t xml:space="preserve">rozpoczęte i wykonywane </w:t>
      </w:r>
      <w:r w:rsidR="00AD2208" w:rsidRPr="00E83F3C">
        <w:rPr>
          <w:rFonts w:ascii="Tahoma" w:hAnsi="Tahoma" w:cs="Tahoma"/>
          <w:b w:val="0"/>
          <w:sz w:val="24"/>
          <w:szCs w:val="24"/>
        </w:rPr>
        <w:t xml:space="preserve"> tylko po uzyskaniu właściwego zezwolenia na prowadzenie robót.</w:t>
      </w:r>
    </w:p>
    <w:p w:rsidR="00AD2208" w:rsidRPr="00E83F3C" w:rsidRDefault="00CC118C" w:rsidP="00101976">
      <w:pPr>
        <w:pStyle w:val="Nagwek100"/>
        <w:numPr>
          <w:ilvl w:val="0"/>
          <w:numId w:val="0"/>
        </w:numPr>
        <w:spacing w:before="0" w:line="276" w:lineRule="auto"/>
        <w:jc w:val="both"/>
        <w:rPr>
          <w:rFonts w:ascii="Tahoma" w:hAnsi="Tahoma" w:cs="Tahoma"/>
          <w:b w:val="0"/>
          <w:sz w:val="24"/>
          <w:szCs w:val="24"/>
        </w:rPr>
      </w:pPr>
      <w:r>
        <w:rPr>
          <w:rFonts w:ascii="Tahoma" w:hAnsi="Tahoma" w:cs="Tahoma"/>
          <w:b w:val="0"/>
          <w:sz w:val="24"/>
          <w:szCs w:val="24"/>
        </w:rPr>
        <w:t>7</w:t>
      </w:r>
      <w:r w:rsidR="000E6F70" w:rsidRPr="00E83F3C">
        <w:rPr>
          <w:rFonts w:ascii="Tahoma" w:hAnsi="Tahoma" w:cs="Tahoma"/>
          <w:b w:val="0"/>
          <w:sz w:val="24"/>
          <w:szCs w:val="24"/>
        </w:rPr>
        <w:t xml:space="preserve">. </w:t>
      </w:r>
      <w:r w:rsidR="00AD2208" w:rsidRPr="00E83F3C">
        <w:rPr>
          <w:rFonts w:ascii="Tahoma" w:hAnsi="Tahoma" w:cs="Tahoma"/>
          <w:b w:val="0"/>
          <w:sz w:val="24"/>
          <w:szCs w:val="24"/>
        </w:rPr>
        <w:t>Wykonawca w ramach wynagrodzenia wynikającego z zawartej umowy zobowiązany będzie także do:</w:t>
      </w:r>
    </w:p>
    <w:p w:rsidR="00101976" w:rsidRPr="00E83F3C" w:rsidRDefault="00101976" w:rsidP="00101976">
      <w:pPr>
        <w:pStyle w:val="Teksttreci2"/>
        <w:shd w:val="clear" w:color="auto" w:fill="auto"/>
        <w:spacing w:before="0" w:after="0" w:line="240" w:lineRule="auto"/>
        <w:ind w:right="20" w:firstLine="0"/>
        <w:jc w:val="both"/>
        <w:rPr>
          <w:rFonts w:ascii="Tahoma" w:hAnsi="Tahoma" w:cs="Tahoma"/>
          <w:sz w:val="24"/>
          <w:szCs w:val="24"/>
        </w:rPr>
      </w:pPr>
      <w:r w:rsidRPr="00E83F3C">
        <w:rPr>
          <w:rFonts w:ascii="Tahoma" w:hAnsi="Tahoma" w:cs="Tahoma"/>
          <w:sz w:val="24"/>
          <w:szCs w:val="24"/>
        </w:rPr>
        <w:t>1). zabezpieczenia robót budowlanych przez cały okres wykonywania robót;</w:t>
      </w:r>
    </w:p>
    <w:p w:rsidR="00101976" w:rsidRPr="00E83F3C" w:rsidRDefault="00101976" w:rsidP="00101976">
      <w:pPr>
        <w:pStyle w:val="Teksttreci2"/>
        <w:shd w:val="clear" w:color="auto" w:fill="auto"/>
        <w:spacing w:before="0" w:after="0" w:line="240" w:lineRule="auto"/>
        <w:ind w:right="20" w:firstLine="0"/>
        <w:jc w:val="both"/>
        <w:rPr>
          <w:rFonts w:ascii="Tahoma" w:hAnsi="Tahoma" w:cs="Tahoma"/>
          <w:sz w:val="24"/>
          <w:szCs w:val="24"/>
        </w:rPr>
      </w:pPr>
      <w:r w:rsidRPr="00E83F3C">
        <w:rPr>
          <w:rFonts w:ascii="Tahoma" w:hAnsi="Tahoma" w:cs="Tahoma"/>
          <w:sz w:val="24"/>
          <w:szCs w:val="24"/>
        </w:rPr>
        <w:t>2). utrzymania zaplecza budowy przez cały okres wykonywania robót;</w:t>
      </w:r>
    </w:p>
    <w:p w:rsidR="00101976" w:rsidRPr="00E83F3C" w:rsidRDefault="00101976" w:rsidP="00101976">
      <w:pPr>
        <w:pStyle w:val="Teksttreci2"/>
        <w:shd w:val="clear" w:color="auto" w:fill="auto"/>
        <w:spacing w:before="0" w:after="0" w:line="240" w:lineRule="auto"/>
        <w:ind w:firstLine="0"/>
        <w:jc w:val="both"/>
        <w:rPr>
          <w:rFonts w:ascii="Tahoma" w:hAnsi="Tahoma" w:cs="Tahoma"/>
          <w:sz w:val="24"/>
          <w:szCs w:val="24"/>
        </w:rPr>
      </w:pPr>
      <w:r>
        <w:rPr>
          <w:rFonts w:ascii="Tahoma" w:hAnsi="Tahoma" w:cs="Tahoma"/>
          <w:sz w:val="24"/>
          <w:szCs w:val="24"/>
        </w:rPr>
        <w:t xml:space="preserve">3). </w:t>
      </w:r>
      <w:r w:rsidRPr="00E83F3C">
        <w:rPr>
          <w:rFonts w:ascii="Tahoma" w:hAnsi="Tahoma" w:cs="Tahoma"/>
          <w:sz w:val="24"/>
          <w:szCs w:val="24"/>
        </w:rPr>
        <w:t>prowadzenie robót budowlanych zgodnie z zasadami Kodeksu Pracy oraz przy przestrzeganiu zasad bhp, ochrony zdrowia i środowiska;</w:t>
      </w:r>
    </w:p>
    <w:p w:rsidR="00101976" w:rsidRPr="00E83F3C" w:rsidRDefault="00101976" w:rsidP="00101976">
      <w:pPr>
        <w:pStyle w:val="Teksttreci2"/>
        <w:shd w:val="clear" w:color="auto" w:fill="auto"/>
        <w:spacing w:before="0" w:after="0" w:line="240" w:lineRule="auto"/>
        <w:ind w:firstLine="0"/>
        <w:jc w:val="both"/>
        <w:rPr>
          <w:rFonts w:ascii="Tahoma" w:hAnsi="Tahoma" w:cs="Tahoma"/>
          <w:sz w:val="24"/>
          <w:szCs w:val="24"/>
        </w:rPr>
      </w:pPr>
      <w:r w:rsidRPr="00E83F3C">
        <w:rPr>
          <w:rFonts w:ascii="Tahoma" w:hAnsi="Tahoma" w:cs="Tahoma"/>
          <w:sz w:val="24"/>
          <w:szCs w:val="24"/>
        </w:rPr>
        <w:t xml:space="preserve">4). prawidłowego wykonania wszystkich prac związanych z realizacją przedmiotu umowy w   </w:t>
      </w:r>
    </w:p>
    <w:p w:rsidR="00101976" w:rsidRPr="00E83F3C" w:rsidRDefault="00101976" w:rsidP="00101976">
      <w:pPr>
        <w:pStyle w:val="Teksttreci2"/>
        <w:shd w:val="clear" w:color="auto" w:fill="auto"/>
        <w:spacing w:before="0" w:after="0" w:line="240" w:lineRule="auto"/>
        <w:ind w:right="20" w:firstLine="0"/>
        <w:jc w:val="both"/>
        <w:rPr>
          <w:rFonts w:ascii="Tahoma" w:hAnsi="Tahoma" w:cs="Tahoma"/>
          <w:sz w:val="24"/>
          <w:szCs w:val="24"/>
        </w:rPr>
      </w:pPr>
      <w:r w:rsidRPr="00E83F3C">
        <w:rPr>
          <w:rFonts w:ascii="Tahoma" w:hAnsi="Tahoma" w:cs="Tahoma"/>
          <w:sz w:val="24"/>
          <w:szCs w:val="24"/>
        </w:rPr>
        <w:t>zakresie umożliwiającym użytkowanie przedmiotu zamówienia zgodnie z jego  przeznaczeniem.</w:t>
      </w:r>
    </w:p>
    <w:p w:rsidR="00101976" w:rsidRPr="00E83F3C" w:rsidRDefault="00101976" w:rsidP="00101976">
      <w:pPr>
        <w:pStyle w:val="Teksttreci2"/>
        <w:shd w:val="clear" w:color="auto" w:fill="auto"/>
        <w:spacing w:before="0" w:after="0" w:line="240" w:lineRule="auto"/>
        <w:ind w:left="567" w:right="20" w:hanging="567"/>
        <w:jc w:val="left"/>
        <w:rPr>
          <w:rFonts w:ascii="Tahoma" w:hAnsi="Tahoma" w:cs="Tahoma"/>
          <w:sz w:val="24"/>
          <w:szCs w:val="24"/>
        </w:rPr>
      </w:pPr>
      <w:r w:rsidRPr="00E83F3C">
        <w:rPr>
          <w:rFonts w:ascii="Tahoma" w:hAnsi="Tahoma" w:cs="Tahoma"/>
          <w:sz w:val="24"/>
          <w:szCs w:val="24"/>
        </w:rPr>
        <w:t>5).  Wszystkie zastosowane materiały i urządzenia muszą odpowiadać przepisom ustawy z</w:t>
      </w:r>
    </w:p>
    <w:p w:rsidR="00101976" w:rsidRDefault="00101976" w:rsidP="00101976">
      <w:pPr>
        <w:pStyle w:val="Teksttreci2"/>
        <w:shd w:val="clear" w:color="auto" w:fill="auto"/>
        <w:spacing w:before="0" w:after="120" w:line="240" w:lineRule="auto"/>
        <w:ind w:left="567" w:right="20" w:hanging="567"/>
        <w:jc w:val="left"/>
        <w:rPr>
          <w:rFonts w:ascii="Tahoma" w:hAnsi="Tahoma" w:cs="Tahoma"/>
          <w:sz w:val="24"/>
          <w:szCs w:val="24"/>
        </w:rPr>
      </w:pPr>
      <w:r w:rsidRPr="00E83F3C">
        <w:rPr>
          <w:rFonts w:ascii="Tahoma" w:hAnsi="Tahoma" w:cs="Tahoma"/>
          <w:sz w:val="24"/>
          <w:szCs w:val="24"/>
        </w:rPr>
        <w:t>dnia 16 kwietnia 2004 o wyrobach budowlanych (</w:t>
      </w:r>
      <w:proofErr w:type="spellStart"/>
      <w:r>
        <w:rPr>
          <w:rFonts w:ascii="Tahoma" w:hAnsi="Tahoma" w:cs="Tahoma"/>
          <w:sz w:val="24"/>
          <w:szCs w:val="24"/>
        </w:rPr>
        <w:t>Dz.U</w:t>
      </w:r>
      <w:proofErr w:type="spellEnd"/>
      <w:r>
        <w:rPr>
          <w:rFonts w:ascii="Tahoma" w:hAnsi="Tahoma" w:cs="Tahoma"/>
          <w:sz w:val="24"/>
          <w:szCs w:val="24"/>
        </w:rPr>
        <w:t>. z 2020 r. poz. 215 i 471),</w:t>
      </w:r>
    </w:p>
    <w:p w:rsidR="00A25363" w:rsidRPr="00E83F3C" w:rsidRDefault="00101976" w:rsidP="005E2B9C">
      <w:pPr>
        <w:pStyle w:val="Nagwek100"/>
        <w:numPr>
          <w:ilvl w:val="0"/>
          <w:numId w:val="0"/>
        </w:numPr>
        <w:spacing w:before="0" w:after="120"/>
        <w:jc w:val="both"/>
        <w:rPr>
          <w:rFonts w:ascii="Tahoma" w:hAnsi="Tahoma" w:cs="Tahoma"/>
          <w:b w:val="0"/>
          <w:sz w:val="24"/>
          <w:szCs w:val="24"/>
        </w:rPr>
      </w:pPr>
      <w:r>
        <w:rPr>
          <w:rFonts w:ascii="Tahoma" w:hAnsi="Tahoma" w:cs="Tahoma"/>
          <w:b w:val="0"/>
          <w:sz w:val="24"/>
          <w:szCs w:val="24"/>
        </w:rPr>
        <w:t>8</w:t>
      </w:r>
      <w:r w:rsidR="001A7707" w:rsidRPr="00E83F3C">
        <w:rPr>
          <w:rFonts w:ascii="Tahoma" w:hAnsi="Tahoma" w:cs="Tahoma"/>
          <w:b w:val="0"/>
          <w:sz w:val="24"/>
          <w:szCs w:val="24"/>
        </w:rPr>
        <w:t>. Wykonawca będzie odpowiedzialny za jakość zastosowanych materiałów i wykonywanych robót, za ich zgodność z dokumentacją projektową, wymaganiami PFU, projektem organizacji robót oraz poleceniami Zamawiającego.</w:t>
      </w:r>
    </w:p>
    <w:p w:rsidR="00AD2208" w:rsidRPr="00E83F3C" w:rsidRDefault="00101976" w:rsidP="002E1316">
      <w:pPr>
        <w:pStyle w:val="Nagwek100"/>
        <w:numPr>
          <w:ilvl w:val="0"/>
          <w:numId w:val="0"/>
        </w:numPr>
        <w:spacing w:before="0" w:after="120"/>
        <w:jc w:val="both"/>
        <w:rPr>
          <w:rFonts w:ascii="Tahoma" w:hAnsi="Tahoma" w:cs="Tahoma"/>
          <w:b w:val="0"/>
          <w:sz w:val="24"/>
          <w:szCs w:val="24"/>
        </w:rPr>
      </w:pPr>
      <w:r>
        <w:rPr>
          <w:rFonts w:ascii="Tahoma" w:hAnsi="Tahoma" w:cs="Tahoma"/>
          <w:b w:val="0"/>
          <w:sz w:val="24"/>
          <w:szCs w:val="24"/>
        </w:rPr>
        <w:t>9</w:t>
      </w:r>
      <w:r w:rsidR="000E6F70" w:rsidRPr="00E83F3C">
        <w:rPr>
          <w:rFonts w:ascii="Tahoma" w:hAnsi="Tahoma" w:cs="Tahoma"/>
          <w:b w:val="0"/>
          <w:sz w:val="24"/>
          <w:szCs w:val="24"/>
        </w:rPr>
        <w:t xml:space="preserve">. </w:t>
      </w:r>
      <w:r w:rsidR="00AD2208" w:rsidRPr="00E83F3C">
        <w:rPr>
          <w:rFonts w:ascii="Tahoma" w:hAnsi="Tahoma" w:cs="Tahoma"/>
          <w:b w:val="0"/>
          <w:sz w:val="24"/>
          <w:szCs w:val="24"/>
        </w:rPr>
        <w:t>Szczegółowy opis przedmiotu zamówienia przedstawiono w programie funkcjonalno-użytkowym, stanowiący</w:t>
      </w:r>
      <w:r w:rsidR="000E6F70" w:rsidRPr="00E83F3C">
        <w:rPr>
          <w:rFonts w:ascii="Tahoma" w:hAnsi="Tahoma" w:cs="Tahoma"/>
          <w:b w:val="0"/>
          <w:sz w:val="24"/>
          <w:szCs w:val="24"/>
        </w:rPr>
        <w:t>m</w:t>
      </w:r>
      <w:r w:rsidR="00AD2208" w:rsidRPr="00E83F3C">
        <w:rPr>
          <w:rFonts w:ascii="Tahoma" w:hAnsi="Tahoma" w:cs="Tahoma"/>
          <w:b w:val="0"/>
          <w:sz w:val="24"/>
          <w:szCs w:val="24"/>
        </w:rPr>
        <w:t xml:space="preserve"> załączniki do niniejszej SWZ.</w:t>
      </w:r>
    </w:p>
    <w:p w:rsidR="00AD2208" w:rsidRPr="00E83F3C" w:rsidRDefault="00101976" w:rsidP="002E1316">
      <w:pPr>
        <w:pStyle w:val="Nagwek100"/>
        <w:numPr>
          <w:ilvl w:val="0"/>
          <w:numId w:val="0"/>
        </w:numPr>
        <w:spacing w:before="0" w:after="120"/>
        <w:jc w:val="both"/>
        <w:rPr>
          <w:rFonts w:ascii="Tahoma" w:hAnsi="Tahoma" w:cs="Tahoma"/>
          <w:b w:val="0"/>
          <w:sz w:val="24"/>
          <w:szCs w:val="24"/>
        </w:rPr>
      </w:pPr>
      <w:r>
        <w:rPr>
          <w:rFonts w:ascii="Tahoma" w:hAnsi="Tahoma" w:cs="Tahoma"/>
          <w:b w:val="0"/>
          <w:sz w:val="24"/>
          <w:szCs w:val="24"/>
        </w:rPr>
        <w:t>10</w:t>
      </w:r>
      <w:r w:rsidR="000E6F70" w:rsidRPr="00E83F3C">
        <w:rPr>
          <w:rFonts w:ascii="Tahoma" w:hAnsi="Tahoma" w:cs="Tahoma"/>
          <w:b w:val="0"/>
          <w:sz w:val="24"/>
          <w:szCs w:val="24"/>
        </w:rPr>
        <w:t xml:space="preserve">. </w:t>
      </w:r>
      <w:r w:rsidR="00AD2208" w:rsidRPr="00E83F3C">
        <w:rPr>
          <w:rFonts w:ascii="Tahoma" w:hAnsi="Tahoma" w:cs="Tahoma"/>
          <w:b w:val="0"/>
          <w:sz w:val="24"/>
          <w:szCs w:val="24"/>
        </w:rPr>
        <w:t>Wszystkie stosowane elementy muszą być nowe mieć stosowne certyfikaty i atesty oraz muszą być dopuszczone do zastosowania.</w:t>
      </w:r>
    </w:p>
    <w:p w:rsidR="000E6F70" w:rsidRPr="00E83F3C" w:rsidRDefault="00101976" w:rsidP="000E6F70">
      <w:pPr>
        <w:pStyle w:val="Nagwek100"/>
        <w:numPr>
          <w:ilvl w:val="0"/>
          <w:numId w:val="0"/>
        </w:numPr>
        <w:spacing w:before="0" w:after="120"/>
        <w:jc w:val="both"/>
        <w:rPr>
          <w:rFonts w:ascii="Tahoma" w:hAnsi="Tahoma" w:cs="Tahoma"/>
          <w:b w:val="0"/>
          <w:sz w:val="24"/>
          <w:szCs w:val="24"/>
        </w:rPr>
      </w:pPr>
      <w:r>
        <w:rPr>
          <w:rFonts w:ascii="Tahoma" w:hAnsi="Tahoma" w:cs="Tahoma"/>
          <w:b w:val="0"/>
          <w:sz w:val="24"/>
          <w:szCs w:val="24"/>
        </w:rPr>
        <w:t>11</w:t>
      </w:r>
      <w:r w:rsidR="000E6F70" w:rsidRPr="00E83F3C">
        <w:rPr>
          <w:rFonts w:ascii="Tahoma" w:hAnsi="Tahoma" w:cs="Tahoma"/>
          <w:b w:val="0"/>
          <w:sz w:val="24"/>
          <w:szCs w:val="24"/>
        </w:rPr>
        <w:t xml:space="preserve">. </w:t>
      </w:r>
      <w:r w:rsidR="00AD2208" w:rsidRPr="00E83F3C">
        <w:rPr>
          <w:rFonts w:ascii="Tahoma" w:hAnsi="Tahoma" w:cs="Tahoma"/>
          <w:b w:val="0"/>
          <w:sz w:val="24"/>
          <w:szCs w:val="24"/>
        </w:rPr>
        <w:t>Wykonawca powinien zgłosić w trakcie postępowania wszelkie uwagi i zastrzeżenia do treści SWZ oraz programu funkcjonalno – użytkowego i wystąpić do Zamawiającego o rozstrzygnięcie.</w:t>
      </w:r>
    </w:p>
    <w:p w:rsidR="00AD2208" w:rsidRPr="00E83F3C" w:rsidRDefault="00101976" w:rsidP="000E6F70">
      <w:pPr>
        <w:pStyle w:val="Nagwek100"/>
        <w:numPr>
          <w:ilvl w:val="0"/>
          <w:numId w:val="0"/>
        </w:numPr>
        <w:spacing w:before="0"/>
        <w:rPr>
          <w:rFonts w:ascii="Tahoma" w:hAnsi="Tahoma" w:cs="Tahoma"/>
          <w:b w:val="0"/>
          <w:sz w:val="24"/>
          <w:szCs w:val="24"/>
        </w:rPr>
      </w:pPr>
      <w:r>
        <w:rPr>
          <w:rFonts w:ascii="Tahoma" w:hAnsi="Tahoma" w:cs="Tahoma"/>
          <w:b w:val="0"/>
          <w:sz w:val="24"/>
          <w:szCs w:val="24"/>
        </w:rPr>
        <w:t>12</w:t>
      </w:r>
      <w:r w:rsidR="000E6F70" w:rsidRPr="00E83F3C">
        <w:rPr>
          <w:rFonts w:ascii="Tahoma" w:hAnsi="Tahoma" w:cs="Tahoma"/>
          <w:b w:val="0"/>
          <w:sz w:val="24"/>
          <w:szCs w:val="24"/>
        </w:rPr>
        <w:t xml:space="preserve">. </w:t>
      </w:r>
      <w:r w:rsidR="00AD2208" w:rsidRPr="00E83F3C">
        <w:rPr>
          <w:rFonts w:ascii="Tahoma" w:hAnsi="Tahoma" w:cs="Tahoma"/>
          <w:b w:val="0"/>
          <w:sz w:val="24"/>
          <w:szCs w:val="24"/>
        </w:rPr>
        <w:t>Zamawiający informuje o możliwości przeprowadzenia wizji lokalnej na terenie inwestycji.</w:t>
      </w:r>
    </w:p>
    <w:p w:rsidR="000E6F70" w:rsidRPr="00E83F3C" w:rsidRDefault="000E6F70" w:rsidP="000E6F70">
      <w:pPr>
        <w:rPr>
          <w:rFonts w:ascii="Tahoma" w:hAnsi="Tahoma" w:cs="Tahoma"/>
        </w:rPr>
      </w:pPr>
      <w:r w:rsidRPr="00E83F3C">
        <w:rPr>
          <w:rFonts w:ascii="Tahoma" w:hAnsi="Tahoma" w:cs="Tahoma"/>
        </w:rPr>
        <w:t>W celu prawidłowej wyceny przedmiotu zamówienia Zamawiający zaleca, by Wykonawca przed przygotowaniem i złożeniem oferty dokonał inspekcji placu budowy i jego otoczenia na własną odpowiedzialność</w:t>
      </w:r>
      <w:r w:rsidR="00D61EBE" w:rsidRPr="00E83F3C">
        <w:rPr>
          <w:rFonts w:ascii="Tahoma" w:hAnsi="Tahoma" w:cs="Tahoma"/>
        </w:rPr>
        <w:t xml:space="preserve">, </w:t>
      </w:r>
      <w:r w:rsidRPr="00E83F3C">
        <w:rPr>
          <w:rFonts w:ascii="Tahoma" w:hAnsi="Tahoma" w:cs="Tahoma"/>
        </w:rPr>
        <w:t xml:space="preserve"> na własny koszt i ryzyko w celu oszacowania wszystkich danych, jakie mogą okazać się niezbędne do przygotowania oferty. Dokonanie wizji lokalnej nie jest warunkiem koniecznym do złożenia oferty w niniejszym postępowaniu. </w:t>
      </w:r>
      <w:r w:rsidRPr="00E83F3C">
        <w:rPr>
          <w:rFonts w:ascii="Tahoma" w:hAnsi="Tahoma" w:cs="Tahoma"/>
        </w:rPr>
        <w:lastRenderedPageBreak/>
        <w:t>Przeprowadzenie ewentualnej wizji lokalnej terenu budowy odbywa się na koszt własny Wykonawcy.</w:t>
      </w:r>
    </w:p>
    <w:p w:rsidR="00BA3CE5" w:rsidRPr="00E83F3C" w:rsidRDefault="00BA3CE5" w:rsidP="00F5343A">
      <w:pPr>
        <w:pStyle w:val="NormalnyWeb"/>
        <w:spacing w:before="0" w:beforeAutospacing="0" w:after="0" w:afterAutospacing="0" w:line="276" w:lineRule="auto"/>
        <w:rPr>
          <w:rFonts w:ascii="Tahoma" w:hAnsi="Tahoma" w:cs="Tahoma"/>
        </w:rPr>
      </w:pPr>
    </w:p>
    <w:p w:rsidR="00EC1C08" w:rsidRPr="00A40931" w:rsidRDefault="00101976" w:rsidP="00A40931">
      <w:pPr>
        <w:pStyle w:val="Default"/>
        <w:spacing w:after="120"/>
        <w:rPr>
          <w:rFonts w:ascii="Tahoma" w:hAnsi="Tahoma" w:cs="Tahoma"/>
        </w:rPr>
      </w:pPr>
      <w:r>
        <w:rPr>
          <w:rFonts w:ascii="Tahoma" w:hAnsi="Tahoma" w:cs="Tahoma"/>
        </w:rPr>
        <w:t>13</w:t>
      </w:r>
      <w:r w:rsidR="00924CA4" w:rsidRPr="00E83F3C">
        <w:rPr>
          <w:rFonts w:ascii="Tahoma" w:hAnsi="Tahoma" w:cs="Tahoma"/>
        </w:rPr>
        <w:t xml:space="preserve">. </w:t>
      </w:r>
      <w:r w:rsidR="00E24F0B" w:rsidRPr="00E83F3C">
        <w:rPr>
          <w:rFonts w:ascii="Tahoma" w:hAnsi="Tahoma" w:cs="Tahoma"/>
        </w:rPr>
        <w:t>Nadzór autorski będzie pełniony przez pobyty na budowie upoważnionych przedstawicieli Wykonawcy – projektantów poszczególnych branż (sanitarnej, bu</w:t>
      </w:r>
      <w:r w:rsidR="00D61EBE" w:rsidRPr="00E83F3C">
        <w:rPr>
          <w:rFonts w:ascii="Tahoma" w:hAnsi="Tahoma" w:cs="Tahoma"/>
        </w:rPr>
        <w:t>dowlanej, elektrycznej</w:t>
      </w:r>
      <w:r w:rsidR="00E24F0B" w:rsidRPr="00E83F3C">
        <w:rPr>
          <w:rFonts w:ascii="Tahoma" w:hAnsi="Tahoma" w:cs="Tahoma"/>
        </w:rPr>
        <w:t xml:space="preserve">), po uprzednim wezwaniu przez Zamawiającego. Jako nadzór autorski uwzględnia się także wszelkiego rodzaju zmiany wprowadzane do dokumentacji projektowej. </w:t>
      </w:r>
    </w:p>
    <w:p w:rsidR="00A40931" w:rsidRPr="00A40931" w:rsidRDefault="00A40931" w:rsidP="00061B82">
      <w:pPr>
        <w:pStyle w:val="Teksttreci2"/>
        <w:shd w:val="clear" w:color="auto" w:fill="auto"/>
        <w:spacing w:before="0" w:after="0" w:line="336" w:lineRule="exact"/>
        <w:ind w:firstLine="0"/>
        <w:jc w:val="left"/>
        <w:rPr>
          <w:rFonts w:ascii="Tahoma" w:hAnsi="Tahoma" w:cs="Tahoma"/>
          <w:b/>
          <w:sz w:val="24"/>
          <w:szCs w:val="24"/>
          <w:u w:val="single"/>
          <w:lang w:bidi="ar-SA"/>
        </w:rPr>
      </w:pPr>
      <w:r w:rsidRPr="00A40931">
        <w:rPr>
          <w:rFonts w:ascii="Tahoma" w:hAnsi="Tahoma" w:cs="Tahoma"/>
          <w:b/>
          <w:sz w:val="24"/>
          <w:szCs w:val="24"/>
          <w:lang w:bidi="ar-SA"/>
        </w:rPr>
        <w:t xml:space="preserve">14. </w:t>
      </w:r>
      <w:r w:rsidRPr="00A40931">
        <w:rPr>
          <w:rFonts w:ascii="Tahoma" w:hAnsi="Tahoma" w:cs="Tahoma"/>
          <w:b/>
          <w:sz w:val="24"/>
          <w:szCs w:val="24"/>
          <w:u w:val="single"/>
          <w:lang w:bidi="ar-SA"/>
        </w:rPr>
        <w:t>Zakres robót bud</w:t>
      </w:r>
      <w:r w:rsidR="00064FD4">
        <w:rPr>
          <w:rFonts w:ascii="Tahoma" w:hAnsi="Tahoma" w:cs="Tahoma"/>
          <w:b/>
          <w:sz w:val="24"/>
          <w:szCs w:val="24"/>
          <w:u w:val="single"/>
          <w:lang w:bidi="ar-SA"/>
        </w:rPr>
        <w:t xml:space="preserve">owlanych  nie obejmuje wykonania podłączeń </w:t>
      </w:r>
      <w:r w:rsidRPr="00A40931">
        <w:rPr>
          <w:rFonts w:ascii="Tahoma" w:hAnsi="Tahoma" w:cs="Tahoma"/>
          <w:b/>
          <w:sz w:val="24"/>
          <w:szCs w:val="24"/>
          <w:u w:val="single"/>
          <w:lang w:bidi="ar-SA"/>
        </w:rPr>
        <w:t>domowych.</w:t>
      </w:r>
    </w:p>
    <w:p w:rsidR="00A40931" w:rsidRPr="00A40931" w:rsidRDefault="00A40931" w:rsidP="00061B82">
      <w:pPr>
        <w:pStyle w:val="Teksttreci2"/>
        <w:shd w:val="clear" w:color="auto" w:fill="auto"/>
        <w:spacing w:before="0" w:after="0" w:line="336" w:lineRule="exact"/>
        <w:ind w:firstLine="0"/>
        <w:jc w:val="left"/>
        <w:rPr>
          <w:rFonts w:ascii="Tahoma" w:hAnsi="Tahoma" w:cs="Tahoma"/>
          <w:b/>
          <w:sz w:val="24"/>
          <w:szCs w:val="24"/>
          <w:lang w:bidi="ar-SA"/>
        </w:rPr>
      </w:pPr>
    </w:p>
    <w:p w:rsidR="008C18C4" w:rsidRPr="002F67FB" w:rsidRDefault="00A40931" w:rsidP="004B3682">
      <w:pPr>
        <w:pStyle w:val="Teksttreci2"/>
        <w:shd w:val="clear" w:color="auto" w:fill="auto"/>
        <w:spacing w:before="0" w:after="120" w:line="336" w:lineRule="exact"/>
        <w:ind w:firstLine="0"/>
        <w:jc w:val="both"/>
        <w:rPr>
          <w:rFonts w:ascii="Tahoma" w:hAnsi="Tahoma" w:cs="Tahoma"/>
          <w:b/>
          <w:sz w:val="24"/>
          <w:szCs w:val="24"/>
        </w:rPr>
      </w:pPr>
      <w:r>
        <w:rPr>
          <w:rFonts w:ascii="Tahoma" w:hAnsi="Tahoma" w:cs="Tahoma"/>
          <w:b/>
          <w:sz w:val="24"/>
          <w:szCs w:val="24"/>
        </w:rPr>
        <w:t>15</w:t>
      </w:r>
      <w:r w:rsidR="00A6562F" w:rsidRPr="002F67FB">
        <w:rPr>
          <w:rFonts w:ascii="Tahoma" w:hAnsi="Tahoma" w:cs="Tahoma"/>
          <w:b/>
          <w:sz w:val="24"/>
          <w:szCs w:val="24"/>
        </w:rPr>
        <w:t xml:space="preserve">. </w:t>
      </w:r>
      <w:r w:rsidR="00A225A6" w:rsidRPr="002F67FB">
        <w:rPr>
          <w:rFonts w:ascii="Tahoma" w:hAnsi="Tahoma" w:cs="Tahoma"/>
          <w:b/>
          <w:sz w:val="24"/>
          <w:szCs w:val="24"/>
        </w:rPr>
        <w:t xml:space="preserve">Oznaczenie zakresu prac </w:t>
      </w:r>
      <w:r w:rsidR="008C18C4" w:rsidRPr="002F67FB">
        <w:rPr>
          <w:rFonts w:ascii="Tahoma" w:hAnsi="Tahoma" w:cs="Tahoma"/>
          <w:b/>
          <w:sz w:val="24"/>
          <w:szCs w:val="24"/>
        </w:rPr>
        <w:t>według Wspólnego Słownika Zamówień (CPV):</w:t>
      </w:r>
    </w:p>
    <w:p w:rsidR="002F67FB" w:rsidRPr="002F67FB" w:rsidRDefault="006C1134" w:rsidP="008C18C4">
      <w:pPr>
        <w:pStyle w:val="Teksttreci2"/>
        <w:shd w:val="clear" w:color="auto" w:fill="auto"/>
        <w:spacing w:before="0" w:after="0" w:line="336" w:lineRule="exact"/>
        <w:ind w:firstLine="0"/>
        <w:jc w:val="left"/>
        <w:rPr>
          <w:rFonts w:ascii="Tahoma" w:hAnsi="Tahoma" w:cs="Tahoma"/>
          <w:b/>
          <w:color w:val="auto"/>
          <w:sz w:val="24"/>
          <w:szCs w:val="24"/>
          <w:lang w:bidi="ar-SA"/>
        </w:rPr>
      </w:pPr>
      <w:r w:rsidRPr="008376EC">
        <w:rPr>
          <w:rFonts w:asciiTheme="minorHAnsi" w:hAnsiTheme="minorHAnsi" w:cs="EUAlbertina"/>
          <w:b/>
          <w:color w:val="auto"/>
          <w:sz w:val="24"/>
          <w:szCs w:val="24"/>
          <w:lang w:bidi="ar-SA"/>
        </w:rPr>
        <w:t xml:space="preserve"> </w:t>
      </w:r>
      <w:r w:rsidR="002F67FB">
        <w:rPr>
          <w:rFonts w:asciiTheme="minorHAnsi" w:hAnsiTheme="minorHAnsi" w:cs="EUAlbertina"/>
          <w:b/>
          <w:color w:val="auto"/>
          <w:sz w:val="24"/>
          <w:szCs w:val="24"/>
          <w:lang w:bidi="ar-SA"/>
        </w:rPr>
        <w:t xml:space="preserve">     </w:t>
      </w:r>
      <w:r w:rsidR="002F67FB" w:rsidRPr="002F67FB">
        <w:rPr>
          <w:rFonts w:ascii="Tahoma" w:hAnsi="Tahoma" w:cs="Tahoma"/>
          <w:b/>
          <w:color w:val="auto"/>
          <w:sz w:val="24"/>
          <w:szCs w:val="24"/>
          <w:lang w:bidi="ar-SA"/>
        </w:rPr>
        <w:t>45330000-9    Roboty instalacyjne wodno – kanalizacyjne i sanitarne</w:t>
      </w:r>
      <w:r w:rsidRPr="002F67FB">
        <w:rPr>
          <w:rFonts w:ascii="Tahoma" w:hAnsi="Tahoma" w:cs="Tahoma"/>
          <w:b/>
          <w:color w:val="auto"/>
          <w:sz w:val="24"/>
          <w:szCs w:val="24"/>
          <w:lang w:bidi="ar-SA"/>
        </w:rPr>
        <w:t xml:space="preserve">  </w:t>
      </w:r>
      <w:r w:rsidR="0046271A" w:rsidRPr="002F67FB">
        <w:rPr>
          <w:rFonts w:ascii="Tahoma" w:hAnsi="Tahoma" w:cs="Tahoma"/>
          <w:b/>
          <w:color w:val="auto"/>
          <w:sz w:val="24"/>
          <w:szCs w:val="24"/>
          <w:lang w:bidi="ar-SA"/>
        </w:rPr>
        <w:t xml:space="preserve">    </w:t>
      </w:r>
    </w:p>
    <w:p w:rsidR="00CD791F" w:rsidRPr="002F67FB" w:rsidRDefault="0046271A" w:rsidP="008C18C4">
      <w:pPr>
        <w:pStyle w:val="Teksttreci2"/>
        <w:shd w:val="clear" w:color="auto" w:fill="auto"/>
        <w:spacing w:before="0" w:after="0" w:line="336" w:lineRule="exact"/>
        <w:ind w:firstLine="0"/>
        <w:jc w:val="left"/>
        <w:rPr>
          <w:rFonts w:ascii="Tahoma" w:hAnsi="Tahoma" w:cs="Tahoma"/>
          <w:color w:val="auto"/>
          <w:sz w:val="24"/>
          <w:szCs w:val="24"/>
          <w:lang w:bidi="ar-SA"/>
        </w:rPr>
      </w:pPr>
      <w:r w:rsidRPr="002F67FB">
        <w:rPr>
          <w:rFonts w:ascii="Tahoma" w:hAnsi="Tahoma" w:cs="Tahoma"/>
          <w:color w:val="auto"/>
          <w:sz w:val="24"/>
          <w:szCs w:val="24"/>
          <w:lang w:bidi="ar-SA"/>
        </w:rPr>
        <w:t xml:space="preserve"> </w:t>
      </w:r>
      <w:r w:rsidR="002F67FB">
        <w:rPr>
          <w:rFonts w:ascii="Tahoma" w:hAnsi="Tahoma" w:cs="Tahoma"/>
          <w:color w:val="auto"/>
          <w:sz w:val="24"/>
          <w:szCs w:val="24"/>
          <w:lang w:bidi="ar-SA"/>
        </w:rPr>
        <w:t xml:space="preserve">   </w:t>
      </w:r>
      <w:r w:rsidR="00CD791F" w:rsidRPr="002F67FB">
        <w:rPr>
          <w:rFonts w:ascii="Tahoma" w:hAnsi="Tahoma" w:cs="Tahoma"/>
          <w:color w:val="auto"/>
          <w:sz w:val="24"/>
          <w:szCs w:val="24"/>
          <w:lang w:bidi="ar-SA"/>
        </w:rPr>
        <w:t>71220000-6     Usługi projektowania architektonicznego;</w:t>
      </w:r>
    </w:p>
    <w:p w:rsidR="002F67FB" w:rsidRPr="002F67FB" w:rsidRDefault="002F67FB" w:rsidP="002F67FB">
      <w:pPr>
        <w:autoSpaceDE w:val="0"/>
        <w:autoSpaceDN w:val="0"/>
        <w:adjustRightInd w:val="0"/>
        <w:rPr>
          <w:rFonts w:ascii="Tahoma" w:hAnsi="Tahoma" w:cs="Tahoma"/>
          <w:bCs/>
        </w:rPr>
      </w:pPr>
      <w:r>
        <w:rPr>
          <w:rFonts w:ascii="Tahoma" w:hAnsi="Tahoma" w:cs="Tahoma"/>
          <w:bCs/>
        </w:rPr>
        <w:t xml:space="preserve">    </w:t>
      </w:r>
      <w:r w:rsidRPr="002F67FB">
        <w:rPr>
          <w:rFonts w:ascii="Tahoma" w:hAnsi="Tahoma" w:cs="Tahoma"/>
          <w:bCs/>
        </w:rPr>
        <w:t xml:space="preserve">45100000-8 </w:t>
      </w:r>
      <w:r>
        <w:rPr>
          <w:rFonts w:ascii="Tahoma" w:hAnsi="Tahoma" w:cs="Tahoma"/>
          <w:bCs/>
        </w:rPr>
        <w:t xml:space="preserve">    </w:t>
      </w:r>
      <w:r w:rsidRPr="002F67FB">
        <w:rPr>
          <w:rFonts w:ascii="Tahoma" w:hAnsi="Tahoma" w:cs="Tahoma"/>
          <w:bCs/>
        </w:rPr>
        <w:t>Przygotowanie terenu pod budowę</w:t>
      </w:r>
    </w:p>
    <w:p w:rsidR="002F67FB" w:rsidRPr="002F67FB" w:rsidRDefault="002F67FB" w:rsidP="002F67FB">
      <w:pPr>
        <w:autoSpaceDE w:val="0"/>
        <w:autoSpaceDN w:val="0"/>
        <w:adjustRightInd w:val="0"/>
        <w:rPr>
          <w:rFonts w:ascii="Tahoma" w:hAnsi="Tahoma" w:cs="Tahoma"/>
          <w:bCs/>
        </w:rPr>
      </w:pPr>
      <w:r>
        <w:rPr>
          <w:rFonts w:ascii="Tahoma" w:hAnsi="Tahoma" w:cs="Tahoma"/>
          <w:bCs/>
        </w:rPr>
        <w:t xml:space="preserve">    </w:t>
      </w:r>
      <w:r w:rsidRPr="002F67FB">
        <w:rPr>
          <w:rFonts w:ascii="Tahoma" w:hAnsi="Tahoma" w:cs="Tahoma"/>
          <w:bCs/>
        </w:rPr>
        <w:t xml:space="preserve">45000000-7 </w:t>
      </w:r>
      <w:r>
        <w:rPr>
          <w:rFonts w:ascii="Tahoma" w:hAnsi="Tahoma" w:cs="Tahoma"/>
          <w:bCs/>
        </w:rPr>
        <w:t xml:space="preserve">    </w:t>
      </w:r>
      <w:r w:rsidRPr="002F67FB">
        <w:rPr>
          <w:rFonts w:ascii="Tahoma" w:hAnsi="Tahoma" w:cs="Tahoma"/>
          <w:bCs/>
        </w:rPr>
        <w:t>Roboty budowlane</w:t>
      </w:r>
    </w:p>
    <w:p w:rsidR="002F67FB" w:rsidRPr="002F67FB" w:rsidRDefault="002F67FB" w:rsidP="002F67FB">
      <w:pPr>
        <w:autoSpaceDE w:val="0"/>
        <w:autoSpaceDN w:val="0"/>
        <w:adjustRightInd w:val="0"/>
        <w:rPr>
          <w:rFonts w:ascii="Tahoma" w:hAnsi="Tahoma" w:cs="Tahoma"/>
          <w:bCs/>
        </w:rPr>
      </w:pPr>
      <w:r>
        <w:rPr>
          <w:rFonts w:ascii="Tahoma" w:hAnsi="Tahoma" w:cs="Tahoma"/>
          <w:bCs/>
        </w:rPr>
        <w:t xml:space="preserve">    </w:t>
      </w:r>
      <w:r w:rsidRPr="002F67FB">
        <w:rPr>
          <w:rFonts w:ascii="Tahoma" w:hAnsi="Tahoma" w:cs="Tahoma"/>
          <w:bCs/>
        </w:rPr>
        <w:t xml:space="preserve">45111200-0 </w:t>
      </w:r>
      <w:r>
        <w:rPr>
          <w:rFonts w:ascii="Tahoma" w:hAnsi="Tahoma" w:cs="Tahoma"/>
          <w:bCs/>
        </w:rPr>
        <w:t xml:space="preserve">    </w:t>
      </w:r>
      <w:r w:rsidRPr="002F67FB">
        <w:rPr>
          <w:rFonts w:ascii="Tahoma" w:hAnsi="Tahoma" w:cs="Tahoma"/>
          <w:bCs/>
        </w:rPr>
        <w:t>Roboty w zakresie przygotowania terenu pod budowę i roboty ziemne</w:t>
      </w:r>
    </w:p>
    <w:p w:rsidR="002F67FB" w:rsidRPr="002F67FB" w:rsidRDefault="002F67FB" w:rsidP="002F67FB">
      <w:pPr>
        <w:autoSpaceDE w:val="0"/>
        <w:autoSpaceDN w:val="0"/>
        <w:adjustRightInd w:val="0"/>
        <w:rPr>
          <w:rFonts w:ascii="Tahoma" w:hAnsi="Tahoma" w:cs="Tahoma"/>
          <w:bCs/>
        </w:rPr>
      </w:pPr>
      <w:r>
        <w:rPr>
          <w:rFonts w:ascii="Tahoma" w:hAnsi="Tahoma" w:cs="Tahoma"/>
          <w:bCs/>
        </w:rPr>
        <w:t xml:space="preserve">    </w:t>
      </w:r>
      <w:r w:rsidRPr="002F67FB">
        <w:rPr>
          <w:rFonts w:ascii="Tahoma" w:hAnsi="Tahoma" w:cs="Tahoma"/>
          <w:bCs/>
        </w:rPr>
        <w:t xml:space="preserve">45232410-9 </w:t>
      </w:r>
      <w:r>
        <w:rPr>
          <w:rFonts w:ascii="Tahoma" w:hAnsi="Tahoma" w:cs="Tahoma"/>
          <w:bCs/>
        </w:rPr>
        <w:t xml:space="preserve">    </w:t>
      </w:r>
      <w:r w:rsidRPr="002F67FB">
        <w:rPr>
          <w:rFonts w:ascii="Tahoma" w:hAnsi="Tahoma" w:cs="Tahoma"/>
          <w:bCs/>
        </w:rPr>
        <w:t>Roboty w zakresie kanalizacji ściekowej</w:t>
      </w:r>
    </w:p>
    <w:p w:rsidR="002F67FB" w:rsidRPr="002F67FB" w:rsidRDefault="002F67FB" w:rsidP="002F67FB">
      <w:pPr>
        <w:autoSpaceDE w:val="0"/>
        <w:autoSpaceDN w:val="0"/>
        <w:adjustRightInd w:val="0"/>
        <w:rPr>
          <w:rFonts w:ascii="Tahoma" w:hAnsi="Tahoma" w:cs="Tahoma"/>
          <w:bCs/>
        </w:rPr>
      </w:pPr>
      <w:r>
        <w:rPr>
          <w:rFonts w:ascii="Tahoma" w:hAnsi="Tahoma" w:cs="Tahoma"/>
          <w:bCs/>
        </w:rPr>
        <w:t xml:space="preserve">    </w:t>
      </w:r>
      <w:r w:rsidRPr="002F67FB">
        <w:rPr>
          <w:rFonts w:ascii="Tahoma" w:hAnsi="Tahoma" w:cs="Tahoma"/>
          <w:bCs/>
        </w:rPr>
        <w:t>45255600-5</w:t>
      </w:r>
      <w:r>
        <w:rPr>
          <w:rFonts w:ascii="Tahoma" w:hAnsi="Tahoma" w:cs="Tahoma"/>
          <w:bCs/>
        </w:rPr>
        <w:t xml:space="preserve">    </w:t>
      </w:r>
      <w:r w:rsidRPr="002F67FB">
        <w:rPr>
          <w:rFonts w:ascii="Tahoma" w:hAnsi="Tahoma" w:cs="Tahoma"/>
          <w:bCs/>
        </w:rPr>
        <w:t xml:space="preserve"> Roboty w zakresie kładzenia rur w kanalizacji</w:t>
      </w:r>
    </w:p>
    <w:p w:rsidR="002F67FB" w:rsidRPr="002F67FB" w:rsidRDefault="002F67FB" w:rsidP="002F67FB">
      <w:pPr>
        <w:autoSpaceDE w:val="0"/>
        <w:autoSpaceDN w:val="0"/>
        <w:adjustRightInd w:val="0"/>
        <w:rPr>
          <w:rFonts w:ascii="Tahoma" w:hAnsi="Tahoma" w:cs="Tahoma"/>
          <w:bCs/>
        </w:rPr>
      </w:pPr>
      <w:r>
        <w:rPr>
          <w:rFonts w:ascii="Tahoma" w:hAnsi="Tahoma" w:cs="Tahoma"/>
          <w:bCs/>
        </w:rPr>
        <w:t xml:space="preserve">    </w:t>
      </w:r>
      <w:r w:rsidRPr="002F67FB">
        <w:rPr>
          <w:rFonts w:ascii="Tahoma" w:hAnsi="Tahoma" w:cs="Tahoma"/>
          <w:bCs/>
        </w:rPr>
        <w:t xml:space="preserve">45232400-6 </w:t>
      </w:r>
      <w:r>
        <w:rPr>
          <w:rFonts w:ascii="Tahoma" w:hAnsi="Tahoma" w:cs="Tahoma"/>
          <w:bCs/>
        </w:rPr>
        <w:t xml:space="preserve">    </w:t>
      </w:r>
      <w:r w:rsidRPr="002F67FB">
        <w:rPr>
          <w:rFonts w:ascii="Tahoma" w:hAnsi="Tahoma" w:cs="Tahoma"/>
          <w:bCs/>
        </w:rPr>
        <w:t>Roboty budowlane w zakresie kanałów ściekowych</w:t>
      </w:r>
    </w:p>
    <w:p w:rsidR="002F67FB" w:rsidRPr="002F67FB" w:rsidRDefault="002F67FB" w:rsidP="002F67FB">
      <w:pPr>
        <w:autoSpaceDE w:val="0"/>
        <w:autoSpaceDN w:val="0"/>
        <w:adjustRightInd w:val="0"/>
        <w:rPr>
          <w:rFonts w:ascii="Tahoma" w:hAnsi="Tahoma" w:cs="Tahoma"/>
          <w:bCs/>
        </w:rPr>
      </w:pPr>
      <w:r>
        <w:rPr>
          <w:rFonts w:ascii="Tahoma" w:hAnsi="Tahoma" w:cs="Tahoma"/>
          <w:bCs/>
        </w:rPr>
        <w:t xml:space="preserve">    </w:t>
      </w:r>
      <w:r w:rsidRPr="002F67FB">
        <w:rPr>
          <w:rFonts w:ascii="Tahoma" w:hAnsi="Tahoma" w:cs="Tahoma"/>
          <w:bCs/>
        </w:rPr>
        <w:t>45231300-8</w:t>
      </w:r>
      <w:r>
        <w:rPr>
          <w:rFonts w:ascii="Tahoma" w:hAnsi="Tahoma" w:cs="Tahoma"/>
          <w:bCs/>
        </w:rPr>
        <w:t xml:space="preserve">     </w:t>
      </w:r>
      <w:r w:rsidRPr="002F67FB">
        <w:rPr>
          <w:rFonts w:ascii="Tahoma" w:hAnsi="Tahoma" w:cs="Tahoma"/>
          <w:bCs/>
        </w:rPr>
        <w:t>Roboty budowlane w zakresie budowy wodociągów i rurociągów do</w:t>
      </w:r>
    </w:p>
    <w:p w:rsidR="002F67FB" w:rsidRPr="002F67FB" w:rsidRDefault="002F67FB" w:rsidP="002F67FB">
      <w:pPr>
        <w:autoSpaceDE w:val="0"/>
        <w:autoSpaceDN w:val="0"/>
        <w:adjustRightInd w:val="0"/>
        <w:rPr>
          <w:rFonts w:ascii="Tahoma" w:hAnsi="Tahoma" w:cs="Tahoma"/>
          <w:bCs/>
        </w:rPr>
      </w:pPr>
      <w:r>
        <w:rPr>
          <w:rFonts w:ascii="Tahoma" w:hAnsi="Tahoma" w:cs="Tahoma"/>
          <w:bCs/>
        </w:rPr>
        <w:t xml:space="preserve">                         </w:t>
      </w:r>
      <w:r w:rsidRPr="002F67FB">
        <w:rPr>
          <w:rFonts w:ascii="Tahoma" w:hAnsi="Tahoma" w:cs="Tahoma"/>
          <w:bCs/>
        </w:rPr>
        <w:t>odprowadzania ścieków</w:t>
      </w:r>
    </w:p>
    <w:p w:rsidR="002F67FB" w:rsidRPr="002F67FB" w:rsidRDefault="004470EA" w:rsidP="002F67FB">
      <w:pPr>
        <w:autoSpaceDE w:val="0"/>
        <w:autoSpaceDN w:val="0"/>
        <w:adjustRightInd w:val="0"/>
        <w:rPr>
          <w:rFonts w:ascii="Tahoma" w:hAnsi="Tahoma" w:cs="Tahoma"/>
          <w:bCs/>
        </w:rPr>
      </w:pPr>
      <w:r>
        <w:rPr>
          <w:rFonts w:ascii="Tahoma" w:hAnsi="Tahoma" w:cs="Tahoma"/>
          <w:bCs/>
        </w:rPr>
        <w:t xml:space="preserve">    </w:t>
      </w:r>
      <w:r w:rsidR="002F67FB" w:rsidRPr="002F67FB">
        <w:rPr>
          <w:rFonts w:ascii="Tahoma" w:hAnsi="Tahoma" w:cs="Tahoma"/>
          <w:bCs/>
        </w:rPr>
        <w:t xml:space="preserve">45236000-0 </w:t>
      </w:r>
      <w:r>
        <w:rPr>
          <w:rFonts w:ascii="Tahoma" w:hAnsi="Tahoma" w:cs="Tahoma"/>
          <w:bCs/>
        </w:rPr>
        <w:t xml:space="preserve">   </w:t>
      </w:r>
      <w:r w:rsidR="002F67FB" w:rsidRPr="002F67FB">
        <w:rPr>
          <w:rFonts w:ascii="Tahoma" w:hAnsi="Tahoma" w:cs="Tahoma"/>
          <w:bCs/>
        </w:rPr>
        <w:t>Wyrównywanie terenu</w:t>
      </w:r>
    </w:p>
    <w:p w:rsidR="002F67FB" w:rsidRDefault="004470EA" w:rsidP="002F67FB">
      <w:pPr>
        <w:autoSpaceDE w:val="0"/>
        <w:autoSpaceDN w:val="0"/>
        <w:adjustRightInd w:val="0"/>
        <w:rPr>
          <w:rFonts w:ascii="Tahoma" w:hAnsi="Tahoma" w:cs="Tahoma"/>
          <w:bCs/>
        </w:rPr>
      </w:pPr>
      <w:r>
        <w:rPr>
          <w:rFonts w:ascii="Tahoma" w:hAnsi="Tahoma" w:cs="Tahoma"/>
          <w:bCs/>
        </w:rPr>
        <w:t xml:space="preserve">    </w:t>
      </w:r>
      <w:r w:rsidR="002F67FB" w:rsidRPr="002F67FB">
        <w:rPr>
          <w:rFonts w:ascii="Tahoma" w:hAnsi="Tahoma" w:cs="Tahoma"/>
          <w:bCs/>
        </w:rPr>
        <w:t>45330000-9</w:t>
      </w:r>
      <w:r>
        <w:rPr>
          <w:rFonts w:ascii="Tahoma" w:hAnsi="Tahoma" w:cs="Tahoma"/>
          <w:bCs/>
        </w:rPr>
        <w:t xml:space="preserve">   </w:t>
      </w:r>
      <w:r w:rsidR="002F67FB" w:rsidRPr="002F67FB">
        <w:rPr>
          <w:rFonts w:ascii="Tahoma" w:hAnsi="Tahoma" w:cs="Tahoma"/>
          <w:bCs/>
        </w:rPr>
        <w:t xml:space="preserve"> Roboty instalacyjne wodno-kanalizacyjne i sanitarne</w:t>
      </w:r>
    </w:p>
    <w:p w:rsidR="00DE5847" w:rsidRPr="002F67FB" w:rsidRDefault="00DE5847" w:rsidP="002F67FB">
      <w:pPr>
        <w:autoSpaceDE w:val="0"/>
        <w:autoSpaceDN w:val="0"/>
        <w:adjustRightInd w:val="0"/>
        <w:rPr>
          <w:rFonts w:ascii="Tahoma" w:hAnsi="Tahoma" w:cs="Tahoma"/>
          <w:bCs/>
        </w:rPr>
      </w:pPr>
      <w:r>
        <w:rPr>
          <w:rFonts w:ascii="Tahoma" w:hAnsi="Tahoma" w:cs="Tahoma"/>
          <w:bCs/>
        </w:rPr>
        <w:t xml:space="preserve">    45233120-6    Roboty drogowe</w:t>
      </w:r>
    </w:p>
    <w:p w:rsidR="002F67FB" w:rsidRPr="002F67FB" w:rsidRDefault="004470EA" w:rsidP="002F67FB">
      <w:pPr>
        <w:autoSpaceDE w:val="0"/>
        <w:autoSpaceDN w:val="0"/>
        <w:adjustRightInd w:val="0"/>
        <w:rPr>
          <w:rFonts w:ascii="Tahoma" w:hAnsi="Tahoma" w:cs="Tahoma"/>
          <w:bCs/>
        </w:rPr>
      </w:pPr>
      <w:r>
        <w:rPr>
          <w:rFonts w:ascii="Tahoma" w:hAnsi="Tahoma" w:cs="Tahoma"/>
          <w:bCs/>
        </w:rPr>
        <w:t xml:space="preserve">    </w:t>
      </w:r>
      <w:r w:rsidR="002F67FB" w:rsidRPr="002F67FB">
        <w:rPr>
          <w:rFonts w:ascii="Tahoma" w:hAnsi="Tahoma" w:cs="Tahoma"/>
          <w:bCs/>
        </w:rPr>
        <w:t xml:space="preserve">71320000-7 </w:t>
      </w:r>
      <w:r>
        <w:rPr>
          <w:rFonts w:ascii="Tahoma" w:hAnsi="Tahoma" w:cs="Tahoma"/>
          <w:bCs/>
        </w:rPr>
        <w:t xml:space="preserve">   </w:t>
      </w:r>
      <w:r w:rsidR="002F67FB" w:rsidRPr="002F67FB">
        <w:rPr>
          <w:rFonts w:ascii="Tahoma" w:hAnsi="Tahoma" w:cs="Tahoma"/>
          <w:bCs/>
        </w:rPr>
        <w:t>Usługi inżynieryjne w zakresie projektowania</w:t>
      </w:r>
    </w:p>
    <w:p w:rsidR="002F67FB" w:rsidRPr="002F67FB" w:rsidRDefault="004470EA" w:rsidP="002F67FB">
      <w:pPr>
        <w:autoSpaceDE w:val="0"/>
        <w:autoSpaceDN w:val="0"/>
        <w:adjustRightInd w:val="0"/>
        <w:rPr>
          <w:rFonts w:ascii="Tahoma" w:hAnsi="Tahoma" w:cs="Tahoma"/>
          <w:bCs/>
        </w:rPr>
      </w:pPr>
      <w:r>
        <w:rPr>
          <w:rFonts w:ascii="Tahoma" w:hAnsi="Tahoma" w:cs="Tahoma"/>
          <w:bCs/>
        </w:rPr>
        <w:t xml:space="preserve">    </w:t>
      </w:r>
      <w:r w:rsidR="002F67FB" w:rsidRPr="002F67FB">
        <w:rPr>
          <w:rFonts w:ascii="Tahoma" w:hAnsi="Tahoma" w:cs="Tahoma"/>
          <w:bCs/>
        </w:rPr>
        <w:t xml:space="preserve">71354000-4 </w:t>
      </w:r>
      <w:r>
        <w:rPr>
          <w:rFonts w:ascii="Tahoma" w:hAnsi="Tahoma" w:cs="Tahoma"/>
          <w:bCs/>
        </w:rPr>
        <w:t xml:space="preserve">   </w:t>
      </w:r>
      <w:r w:rsidR="002F67FB" w:rsidRPr="002F67FB">
        <w:rPr>
          <w:rFonts w:ascii="Tahoma" w:hAnsi="Tahoma" w:cs="Tahoma"/>
          <w:bCs/>
        </w:rPr>
        <w:t>Usługi sporządzania map</w:t>
      </w:r>
    </w:p>
    <w:p w:rsidR="00DE5847" w:rsidRDefault="004470EA" w:rsidP="002F67FB">
      <w:pPr>
        <w:rPr>
          <w:rFonts w:ascii="Tahoma" w:hAnsi="Tahoma" w:cs="Tahoma"/>
          <w:bCs/>
        </w:rPr>
      </w:pPr>
      <w:r>
        <w:rPr>
          <w:rFonts w:ascii="Tahoma" w:hAnsi="Tahoma" w:cs="Tahoma"/>
          <w:bCs/>
        </w:rPr>
        <w:t xml:space="preserve">    </w:t>
      </w:r>
      <w:r w:rsidR="002F67FB" w:rsidRPr="002F67FB">
        <w:rPr>
          <w:rFonts w:ascii="Tahoma" w:hAnsi="Tahoma" w:cs="Tahoma"/>
          <w:bCs/>
        </w:rPr>
        <w:t xml:space="preserve">71248000-8 </w:t>
      </w:r>
      <w:r>
        <w:rPr>
          <w:rFonts w:ascii="Tahoma" w:hAnsi="Tahoma" w:cs="Tahoma"/>
          <w:bCs/>
        </w:rPr>
        <w:t xml:space="preserve">   </w:t>
      </w:r>
      <w:r w:rsidR="002F67FB" w:rsidRPr="002F67FB">
        <w:rPr>
          <w:rFonts w:ascii="Tahoma" w:hAnsi="Tahoma" w:cs="Tahoma"/>
          <w:bCs/>
        </w:rPr>
        <w:t>Nadzór nad projektem i dokumentacją</w:t>
      </w:r>
    </w:p>
    <w:p w:rsidR="002F67FB" w:rsidRPr="002F67FB" w:rsidRDefault="00DE5847" w:rsidP="002F67FB">
      <w:pPr>
        <w:rPr>
          <w:rFonts w:ascii="Tahoma" w:hAnsi="Tahoma" w:cs="Tahoma"/>
        </w:rPr>
      </w:pPr>
      <w:r>
        <w:rPr>
          <w:rFonts w:ascii="Tahoma" w:hAnsi="Tahoma" w:cs="Tahoma"/>
          <w:bCs/>
        </w:rPr>
        <w:t xml:space="preserve">    71540000-5    Usługi zarządzania budową.</w:t>
      </w:r>
      <w:r w:rsidR="002F67FB" w:rsidRPr="002F67FB">
        <w:rPr>
          <w:rFonts w:ascii="Tahoma" w:hAnsi="Tahoma" w:cs="Tahoma"/>
        </w:rPr>
        <w:t xml:space="preserve"> </w:t>
      </w:r>
    </w:p>
    <w:p w:rsidR="00332573" w:rsidRDefault="00332573" w:rsidP="00AA2C40">
      <w:pPr>
        <w:pStyle w:val="Teksttreci2"/>
        <w:shd w:val="clear" w:color="auto" w:fill="auto"/>
        <w:spacing w:before="0" w:after="120" w:line="276" w:lineRule="auto"/>
        <w:ind w:right="23" w:firstLine="0"/>
        <w:jc w:val="left"/>
        <w:rPr>
          <w:rFonts w:asciiTheme="minorHAnsi" w:hAnsiTheme="minorHAnsi" w:cs="EUAlbertina"/>
          <w:b/>
          <w:color w:val="auto"/>
          <w:sz w:val="24"/>
          <w:szCs w:val="24"/>
          <w:lang w:bidi="ar-SA"/>
        </w:rPr>
      </w:pPr>
    </w:p>
    <w:p w:rsidR="00310DBA" w:rsidRPr="006D72AA" w:rsidRDefault="00A40931" w:rsidP="00AA2C40">
      <w:pPr>
        <w:pStyle w:val="Teksttreci2"/>
        <w:shd w:val="clear" w:color="auto" w:fill="auto"/>
        <w:spacing w:before="0" w:after="120" w:line="276" w:lineRule="auto"/>
        <w:ind w:right="23" w:firstLine="0"/>
        <w:jc w:val="left"/>
        <w:rPr>
          <w:rFonts w:ascii="Tahoma" w:hAnsi="Tahoma" w:cs="Tahoma"/>
          <w:b/>
          <w:color w:val="4F81BD" w:themeColor="accent1"/>
          <w:sz w:val="28"/>
          <w:szCs w:val="28"/>
        </w:rPr>
      </w:pPr>
      <w:r w:rsidRPr="006D72AA">
        <w:rPr>
          <w:rStyle w:val="Nagwek20"/>
          <w:rFonts w:ascii="Tahoma" w:hAnsi="Tahoma" w:cs="Tahoma"/>
          <w:bCs w:val="0"/>
          <w:color w:val="4F81BD" w:themeColor="accent1"/>
          <w:sz w:val="28"/>
          <w:szCs w:val="28"/>
        </w:rPr>
        <w:t xml:space="preserve"> 16</w:t>
      </w:r>
      <w:r w:rsidR="00D3733B" w:rsidRPr="006D72AA">
        <w:rPr>
          <w:rStyle w:val="Nagwek20"/>
          <w:rFonts w:ascii="Tahoma" w:hAnsi="Tahoma" w:cs="Tahoma"/>
          <w:bCs w:val="0"/>
          <w:color w:val="4F81BD" w:themeColor="accent1"/>
          <w:sz w:val="28"/>
          <w:szCs w:val="28"/>
        </w:rPr>
        <w:t xml:space="preserve">. </w:t>
      </w:r>
      <w:r w:rsidR="00446A60" w:rsidRPr="006D72AA">
        <w:rPr>
          <w:rStyle w:val="Nagwek20"/>
          <w:rFonts w:ascii="Tahoma" w:hAnsi="Tahoma" w:cs="Tahoma"/>
          <w:bCs w:val="0"/>
          <w:color w:val="4F81BD" w:themeColor="accent1"/>
          <w:sz w:val="28"/>
          <w:szCs w:val="28"/>
        </w:rPr>
        <w:t xml:space="preserve">Powody </w:t>
      </w:r>
      <w:r w:rsidR="00446A60" w:rsidRPr="006D72AA">
        <w:rPr>
          <w:rFonts w:ascii="Tahoma" w:hAnsi="Tahoma" w:cs="Tahoma"/>
          <w:b/>
          <w:color w:val="4F81BD" w:themeColor="accent1"/>
          <w:sz w:val="28"/>
          <w:szCs w:val="28"/>
        </w:rPr>
        <w:t>nie dokonania  podziału zamówienia na części</w:t>
      </w:r>
    </w:p>
    <w:p w:rsidR="00F122C7" w:rsidRPr="00FF1018" w:rsidRDefault="002C180D" w:rsidP="00F122C7">
      <w:pPr>
        <w:pStyle w:val="Teksttreci2"/>
        <w:shd w:val="clear" w:color="auto" w:fill="auto"/>
        <w:spacing w:before="0" w:after="0" w:line="276" w:lineRule="auto"/>
        <w:ind w:left="426" w:right="20" w:hanging="426"/>
        <w:jc w:val="left"/>
        <w:rPr>
          <w:rFonts w:ascii="Tahoma" w:hAnsi="Tahoma" w:cs="Tahoma"/>
          <w:sz w:val="24"/>
          <w:szCs w:val="24"/>
        </w:rPr>
      </w:pPr>
      <w:r w:rsidRPr="00FF1018">
        <w:rPr>
          <w:rFonts w:ascii="Tahoma" w:eastAsia="Times New Roman" w:hAnsi="Tahoma" w:cs="Tahoma"/>
          <w:sz w:val="24"/>
          <w:szCs w:val="24"/>
        </w:rPr>
        <w:t>Zamówienie n</w:t>
      </w:r>
      <w:r w:rsidR="002563A5" w:rsidRPr="00FF1018">
        <w:rPr>
          <w:rFonts w:ascii="Tahoma" w:eastAsia="Times New Roman" w:hAnsi="Tahoma" w:cs="Tahoma"/>
          <w:sz w:val="24"/>
          <w:szCs w:val="24"/>
        </w:rPr>
        <w:t>ie zostało podzielone na części z powodów wymienionych poniżej:</w:t>
      </w:r>
    </w:p>
    <w:p w:rsidR="002C180D" w:rsidRPr="00FF1018" w:rsidRDefault="00FF1018" w:rsidP="002563A5">
      <w:pPr>
        <w:pStyle w:val="Teksttreci2"/>
        <w:shd w:val="clear" w:color="auto" w:fill="auto"/>
        <w:spacing w:before="0" w:after="120" w:line="276" w:lineRule="auto"/>
        <w:ind w:right="23" w:firstLine="0"/>
        <w:jc w:val="left"/>
        <w:rPr>
          <w:rFonts w:ascii="Tahoma" w:hAnsi="Tahoma" w:cs="Tahoma"/>
          <w:b/>
          <w:color w:val="4F81BD" w:themeColor="accent1"/>
          <w:sz w:val="24"/>
          <w:szCs w:val="24"/>
        </w:rPr>
      </w:pPr>
      <w:r w:rsidRPr="00FF1018">
        <w:rPr>
          <w:rFonts w:ascii="Tahoma" w:eastAsia="Times New Roman" w:hAnsi="Tahoma" w:cs="Tahoma"/>
          <w:sz w:val="24"/>
          <w:szCs w:val="24"/>
        </w:rPr>
        <w:t>1</w:t>
      </w:r>
      <w:r w:rsidR="002563A5" w:rsidRPr="00FF1018">
        <w:rPr>
          <w:rFonts w:ascii="Tahoma" w:eastAsia="Times New Roman" w:hAnsi="Tahoma" w:cs="Tahoma"/>
          <w:sz w:val="24"/>
          <w:szCs w:val="24"/>
        </w:rPr>
        <w:t xml:space="preserve">) </w:t>
      </w:r>
      <w:r w:rsidR="002C180D" w:rsidRPr="00FF1018">
        <w:rPr>
          <w:rFonts w:ascii="Tahoma" w:eastAsia="Times New Roman" w:hAnsi="Tahoma" w:cs="Tahoma"/>
          <w:sz w:val="24"/>
          <w:szCs w:val="24"/>
        </w:rPr>
        <w:t>Przedmiot zamów</w:t>
      </w:r>
      <w:r w:rsidR="004470EA" w:rsidRPr="00FF1018">
        <w:rPr>
          <w:rFonts w:ascii="Tahoma" w:eastAsia="Times New Roman" w:hAnsi="Tahoma" w:cs="Tahoma"/>
          <w:sz w:val="24"/>
          <w:szCs w:val="24"/>
        </w:rPr>
        <w:t xml:space="preserve">ienia obejmuje  budowę </w:t>
      </w:r>
      <w:r w:rsidRPr="00FF1018">
        <w:rPr>
          <w:rFonts w:ascii="Tahoma" w:eastAsia="Times New Roman" w:hAnsi="Tahoma" w:cs="Tahoma"/>
          <w:sz w:val="24"/>
          <w:szCs w:val="24"/>
        </w:rPr>
        <w:t xml:space="preserve">kanalizacji sanitarnej </w:t>
      </w:r>
      <w:r w:rsidR="002C180D" w:rsidRPr="00FF1018">
        <w:rPr>
          <w:rFonts w:ascii="Tahoma" w:eastAsia="Times New Roman" w:hAnsi="Tahoma" w:cs="Tahoma"/>
          <w:sz w:val="24"/>
          <w:szCs w:val="24"/>
        </w:rPr>
        <w:t xml:space="preserve"> w </w:t>
      </w:r>
      <w:r w:rsidR="002563A5" w:rsidRPr="00FF1018">
        <w:rPr>
          <w:rFonts w:ascii="Tahoma" w:eastAsia="Times New Roman" w:hAnsi="Tahoma" w:cs="Tahoma"/>
          <w:sz w:val="24"/>
          <w:szCs w:val="24"/>
        </w:rPr>
        <w:t xml:space="preserve">formule zaprojektuj </w:t>
      </w:r>
      <w:r w:rsidR="002C180D" w:rsidRPr="00FF1018">
        <w:rPr>
          <w:rFonts w:ascii="Tahoma" w:eastAsia="Times New Roman" w:hAnsi="Tahoma" w:cs="Tahoma"/>
          <w:sz w:val="24"/>
          <w:szCs w:val="24"/>
        </w:rPr>
        <w:t>i wybuduj. Z uwagi na przyjętą formułę „zaprojektuj i wybuduj” oraz rozeznanie rynku podjęto decyzję, że najkorzystniejszym rozwiązaniem będzie wybranie jednego wykonawcy. Przedmiot zamówie</w:t>
      </w:r>
      <w:r w:rsidR="002563A5" w:rsidRPr="00FF1018">
        <w:rPr>
          <w:rFonts w:ascii="Tahoma" w:eastAsia="Times New Roman" w:hAnsi="Tahoma" w:cs="Tahoma"/>
          <w:sz w:val="24"/>
          <w:szCs w:val="24"/>
        </w:rPr>
        <w:t>nia powinien zostać objęty jedną</w:t>
      </w:r>
      <w:r w:rsidR="002C180D" w:rsidRPr="00FF1018">
        <w:rPr>
          <w:rFonts w:ascii="Tahoma" w:eastAsia="Times New Roman" w:hAnsi="Tahoma" w:cs="Tahoma"/>
          <w:sz w:val="24"/>
          <w:szCs w:val="24"/>
        </w:rPr>
        <w:t xml:space="preserve"> do</w:t>
      </w:r>
      <w:r w:rsidR="002563A5" w:rsidRPr="00FF1018">
        <w:rPr>
          <w:rFonts w:ascii="Tahoma" w:eastAsia="Times New Roman" w:hAnsi="Tahoma" w:cs="Tahoma"/>
          <w:sz w:val="24"/>
          <w:szCs w:val="24"/>
        </w:rPr>
        <w:t>kumentacją</w:t>
      </w:r>
      <w:r w:rsidR="002C180D" w:rsidRPr="00FF1018">
        <w:rPr>
          <w:rFonts w:ascii="Tahoma" w:eastAsia="Times New Roman" w:hAnsi="Tahoma" w:cs="Tahoma"/>
          <w:sz w:val="24"/>
          <w:szCs w:val="24"/>
        </w:rPr>
        <w:t xml:space="preserve"> projektową. Ze względów technologicznych i wykonawczych nie ma możliwości podzielenia zamówienia na części. Podział zamówienia na części groziłby nie wykonaniem zamówienia w całości w terminie co mogłoby spowodować brak możliwości odbioru prac wykonawców.</w:t>
      </w:r>
    </w:p>
    <w:p w:rsidR="00F122C7" w:rsidRPr="00FF1018" w:rsidRDefault="00FF1018" w:rsidP="002563A5">
      <w:pPr>
        <w:pStyle w:val="Akapitzlist"/>
        <w:spacing w:after="120" w:line="264" w:lineRule="auto"/>
        <w:ind w:left="0"/>
        <w:jc w:val="both"/>
        <w:rPr>
          <w:rFonts w:ascii="Tahoma" w:eastAsia="Times New Roman" w:hAnsi="Tahoma" w:cs="Tahoma"/>
          <w:sz w:val="24"/>
          <w:szCs w:val="24"/>
          <w:lang w:eastAsia="pl-PL"/>
        </w:rPr>
      </w:pPr>
      <w:r w:rsidRPr="00FF1018">
        <w:rPr>
          <w:rFonts w:ascii="Tahoma" w:eastAsia="Times New Roman" w:hAnsi="Tahoma" w:cs="Tahoma"/>
          <w:sz w:val="24"/>
          <w:szCs w:val="24"/>
          <w:lang w:eastAsia="pl-PL"/>
        </w:rPr>
        <w:t>2</w:t>
      </w:r>
      <w:r w:rsidR="002563A5" w:rsidRPr="00FF1018">
        <w:rPr>
          <w:rFonts w:ascii="Tahoma" w:eastAsia="Times New Roman" w:hAnsi="Tahoma" w:cs="Tahoma"/>
          <w:sz w:val="24"/>
          <w:szCs w:val="24"/>
          <w:lang w:eastAsia="pl-PL"/>
        </w:rPr>
        <w:t xml:space="preserve">) </w:t>
      </w:r>
      <w:r w:rsidR="00F122C7" w:rsidRPr="00FF1018">
        <w:rPr>
          <w:rFonts w:ascii="Tahoma" w:eastAsia="Times New Roman" w:hAnsi="Tahoma" w:cs="Tahoma"/>
          <w:sz w:val="24"/>
          <w:szCs w:val="24"/>
          <w:lang w:eastAsia="pl-PL"/>
        </w:rPr>
        <w:t>W przypadku wystąpienia ewentualnych błędów w dokumentacji proje</w:t>
      </w:r>
      <w:r w:rsidR="002563A5" w:rsidRPr="00FF1018">
        <w:rPr>
          <w:rFonts w:ascii="Tahoma" w:eastAsia="Times New Roman" w:hAnsi="Tahoma" w:cs="Tahoma"/>
          <w:sz w:val="24"/>
          <w:szCs w:val="24"/>
          <w:lang w:eastAsia="pl-PL"/>
        </w:rPr>
        <w:t xml:space="preserve">ktowej i ewentualnych opóźnień </w:t>
      </w:r>
      <w:r w:rsidR="00F122C7" w:rsidRPr="00FF1018">
        <w:rPr>
          <w:rFonts w:ascii="Tahoma" w:eastAsia="Times New Roman" w:hAnsi="Tahoma" w:cs="Tahoma"/>
          <w:sz w:val="24"/>
          <w:szCs w:val="24"/>
          <w:lang w:eastAsia="pl-PL"/>
        </w:rPr>
        <w:t xml:space="preserve">w terminie realizacji zamówienia to jeden wykonawca będzie ponosił odpowiedzialność za </w:t>
      </w:r>
      <w:r w:rsidR="002563A5" w:rsidRPr="00FF1018">
        <w:rPr>
          <w:rFonts w:ascii="Tahoma" w:eastAsia="Times New Roman" w:hAnsi="Tahoma" w:cs="Tahoma"/>
          <w:sz w:val="24"/>
          <w:szCs w:val="24"/>
          <w:lang w:eastAsia="pl-PL"/>
        </w:rPr>
        <w:t xml:space="preserve">rozwiązania projektowe </w:t>
      </w:r>
      <w:r w:rsidR="00F122C7" w:rsidRPr="00FF1018">
        <w:rPr>
          <w:rFonts w:ascii="Tahoma" w:eastAsia="Times New Roman" w:hAnsi="Tahoma" w:cs="Tahoma"/>
          <w:sz w:val="24"/>
          <w:szCs w:val="24"/>
          <w:lang w:eastAsia="pl-PL"/>
        </w:rPr>
        <w:t xml:space="preserve"> co spowoduje że na etapie realizacji zamówienia nie będzie móg</w:t>
      </w:r>
      <w:r w:rsidR="002563A5" w:rsidRPr="00FF1018">
        <w:rPr>
          <w:rFonts w:ascii="Tahoma" w:eastAsia="Times New Roman" w:hAnsi="Tahoma" w:cs="Tahoma"/>
          <w:sz w:val="24"/>
          <w:szCs w:val="24"/>
          <w:lang w:eastAsia="pl-PL"/>
        </w:rPr>
        <w:t xml:space="preserve">ł rościć praw do Zamawiającego </w:t>
      </w:r>
      <w:r w:rsidR="00F122C7" w:rsidRPr="00FF1018">
        <w:rPr>
          <w:rFonts w:ascii="Tahoma" w:eastAsia="Times New Roman" w:hAnsi="Tahoma" w:cs="Tahoma"/>
          <w:sz w:val="24"/>
          <w:szCs w:val="24"/>
          <w:lang w:eastAsia="pl-PL"/>
        </w:rPr>
        <w:t>w przypadku jakichkolwiek niepowodzeń, a dopuszczenie kilku wykonawców do realizacji tego zadania mogłoby genero</w:t>
      </w:r>
      <w:r w:rsidR="00942C6D" w:rsidRPr="00FF1018">
        <w:rPr>
          <w:rFonts w:ascii="Tahoma" w:eastAsia="Times New Roman" w:hAnsi="Tahoma" w:cs="Tahoma"/>
          <w:sz w:val="24"/>
          <w:szCs w:val="24"/>
          <w:lang w:eastAsia="pl-PL"/>
        </w:rPr>
        <w:t>wać problemy związane z potrzebą</w:t>
      </w:r>
      <w:r w:rsidR="00F122C7" w:rsidRPr="00FF1018">
        <w:rPr>
          <w:rFonts w:ascii="Tahoma" w:eastAsia="Times New Roman" w:hAnsi="Tahoma" w:cs="Tahoma"/>
          <w:sz w:val="24"/>
          <w:szCs w:val="24"/>
          <w:lang w:eastAsia="pl-PL"/>
        </w:rPr>
        <w:t xml:space="preserve"> skoordynowania działań różnych wykonawców realizujących poszczególne części zamówienia.</w:t>
      </w:r>
    </w:p>
    <w:p w:rsidR="002C180D" w:rsidRPr="00FF1018" w:rsidRDefault="00FF1018" w:rsidP="002563A5">
      <w:pPr>
        <w:pStyle w:val="Teksttreci2"/>
        <w:shd w:val="clear" w:color="auto" w:fill="auto"/>
        <w:spacing w:before="0" w:after="120" w:line="276" w:lineRule="auto"/>
        <w:ind w:right="20" w:firstLine="0"/>
        <w:jc w:val="left"/>
        <w:rPr>
          <w:rFonts w:ascii="Tahoma" w:hAnsi="Tahoma" w:cs="Tahoma"/>
          <w:sz w:val="24"/>
          <w:szCs w:val="24"/>
        </w:rPr>
      </w:pPr>
      <w:r>
        <w:rPr>
          <w:rFonts w:ascii="Tahoma" w:hAnsi="Tahoma" w:cs="Tahoma"/>
          <w:sz w:val="24"/>
          <w:szCs w:val="24"/>
        </w:rPr>
        <w:lastRenderedPageBreak/>
        <w:t>3</w:t>
      </w:r>
      <w:r w:rsidR="002563A5" w:rsidRPr="00FF1018">
        <w:rPr>
          <w:rFonts w:ascii="Tahoma" w:hAnsi="Tahoma" w:cs="Tahoma"/>
          <w:sz w:val="24"/>
          <w:szCs w:val="24"/>
        </w:rPr>
        <w:t>) Charakterystyka przedmiotu zamówienia odpowiada profilowi działalności MŚP funkcjonującym na rynku regionalnym i lokalnym, a ponadto w postępowaniu dopuszcza się udział podwykonawców przy realizacji zamówienia.</w:t>
      </w:r>
    </w:p>
    <w:p w:rsidR="00515E62" w:rsidRDefault="00515E62" w:rsidP="00997FF2">
      <w:pPr>
        <w:pStyle w:val="Teksttreci2"/>
        <w:shd w:val="clear" w:color="auto" w:fill="auto"/>
        <w:spacing w:before="0" w:after="0" w:line="240" w:lineRule="auto"/>
        <w:ind w:right="20" w:firstLine="0"/>
        <w:jc w:val="left"/>
        <w:rPr>
          <w:rFonts w:asciiTheme="minorHAnsi" w:hAnsiTheme="minorHAnsi"/>
          <w:sz w:val="24"/>
          <w:szCs w:val="24"/>
        </w:rPr>
      </w:pPr>
    </w:p>
    <w:p w:rsidR="00755BCC" w:rsidRPr="00C50506" w:rsidRDefault="00B1003A" w:rsidP="00C50506">
      <w:pPr>
        <w:spacing w:after="200" w:line="252" w:lineRule="auto"/>
        <w:contextualSpacing/>
        <w:jc w:val="both"/>
        <w:rPr>
          <w:rFonts w:asciiTheme="minorHAnsi" w:eastAsiaTheme="majorEastAsia" w:hAnsiTheme="minorHAnsi" w:cstheme="majorBidi"/>
          <w:b/>
          <w:sz w:val="30"/>
          <w:szCs w:val="30"/>
          <w:lang w:eastAsia="en-US"/>
        </w:rPr>
      </w:pPr>
      <w:r w:rsidRPr="008317B2">
        <w:rPr>
          <w:rFonts w:asciiTheme="minorHAnsi" w:eastAsiaTheme="majorEastAsia" w:hAnsiTheme="minorHAnsi" w:cstheme="majorBidi"/>
          <w:b/>
          <w:sz w:val="30"/>
          <w:szCs w:val="30"/>
          <w:lang w:eastAsia="en-US"/>
        </w:rPr>
        <w:t>II</w:t>
      </w:r>
      <w:r>
        <w:rPr>
          <w:rFonts w:asciiTheme="minorHAnsi" w:eastAsiaTheme="majorEastAsia" w:hAnsiTheme="minorHAnsi" w:cstheme="majorBidi"/>
          <w:b/>
          <w:sz w:val="30"/>
          <w:szCs w:val="30"/>
          <w:lang w:eastAsia="en-US"/>
        </w:rPr>
        <w:t>I</w:t>
      </w:r>
      <w:r w:rsidRPr="008317B2">
        <w:rPr>
          <w:rFonts w:asciiTheme="minorHAnsi" w:eastAsiaTheme="majorEastAsia" w:hAnsiTheme="minorHAnsi" w:cstheme="majorBidi"/>
          <w:b/>
          <w:sz w:val="30"/>
          <w:szCs w:val="30"/>
          <w:lang w:eastAsia="en-US"/>
        </w:rPr>
        <w:t>.  WYMAGANIA STAWIANE WYKONAWCY</w:t>
      </w:r>
    </w:p>
    <w:p w:rsidR="000D5DCF" w:rsidRPr="006D72AA" w:rsidRDefault="009E1117" w:rsidP="00E7578F">
      <w:pPr>
        <w:pStyle w:val="Teksttreci2"/>
        <w:shd w:val="clear" w:color="auto" w:fill="auto"/>
        <w:tabs>
          <w:tab w:val="left" w:pos="355"/>
        </w:tabs>
        <w:spacing w:before="0" w:after="120" w:line="336" w:lineRule="exact"/>
        <w:ind w:right="23" w:firstLine="0"/>
        <w:jc w:val="left"/>
        <w:rPr>
          <w:rFonts w:ascii="Tahoma" w:hAnsi="Tahoma" w:cs="Tahoma"/>
          <w:color w:val="auto"/>
          <w:u w:val="single"/>
          <w:lang w:bidi="ar-SA"/>
        </w:rPr>
      </w:pPr>
      <w:r w:rsidRPr="006D72AA">
        <w:rPr>
          <w:rFonts w:ascii="Tahoma" w:hAnsi="Tahoma" w:cs="Tahoma"/>
          <w:b/>
          <w:color w:val="0070C0"/>
          <w:sz w:val="28"/>
          <w:szCs w:val="28"/>
        </w:rPr>
        <w:t>GWARANCJ</w:t>
      </w:r>
      <w:r w:rsidR="00E6532D" w:rsidRPr="006D72AA">
        <w:rPr>
          <w:rFonts w:ascii="Tahoma" w:hAnsi="Tahoma" w:cs="Tahoma"/>
          <w:b/>
          <w:color w:val="0070C0"/>
          <w:sz w:val="28"/>
          <w:szCs w:val="28"/>
        </w:rPr>
        <w:t>A I RĘKOJMIA</w:t>
      </w:r>
    </w:p>
    <w:p w:rsidR="00EA32CF" w:rsidRPr="00806990" w:rsidRDefault="00F17F95" w:rsidP="00047180">
      <w:pPr>
        <w:pStyle w:val="Nagwek100"/>
        <w:numPr>
          <w:ilvl w:val="0"/>
          <w:numId w:val="0"/>
        </w:numPr>
        <w:spacing w:before="0" w:line="276" w:lineRule="auto"/>
        <w:jc w:val="both"/>
        <w:rPr>
          <w:rFonts w:ascii="Tahoma" w:hAnsi="Tahoma" w:cs="Tahoma"/>
          <w:b w:val="0"/>
          <w:sz w:val="24"/>
          <w:szCs w:val="24"/>
        </w:rPr>
      </w:pPr>
      <w:r w:rsidRPr="00806990">
        <w:rPr>
          <w:rFonts w:ascii="Tahoma" w:hAnsi="Tahoma" w:cs="Tahoma"/>
          <w:b w:val="0"/>
          <w:sz w:val="24"/>
          <w:szCs w:val="24"/>
        </w:rPr>
        <w:t>1.</w:t>
      </w:r>
      <w:r w:rsidR="008F4C7E" w:rsidRPr="00806990">
        <w:rPr>
          <w:rFonts w:ascii="Tahoma" w:hAnsi="Tahoma" w:cs="Tahoma"/>
          <w:b w:val="0"/>
          <w:sz w:val="24"/>
          <w:szCs w:val="24"/>
        </w:rPr>
        <w:t xml:space="preserve"> </w:t>
      </w:r>
      <w:r w:rsidR="00EA32CF" w:rsidRPr="00806990">
        <w:rPr>
          <w:rFonts w:ascii="Tahoma" w:hAnsi="Tahoma" w:cs="Tahoma"/>
          <w:b w:val="0"/>
          <w:sz w:val="24"/>
          <w:szCs w:val="24"/>
        </w:rPr>
        <w:t>Zam</w:t>
      </w:r>
      <w:r w:rsidR="00B1003A" w:rsidRPr="00806990">
        <w:rPr>
          <w:rFonts w:ascii="Tahoma" w:hAnsi="Tahoma" w:cs="Tahoma"/>
          <w:b w:val="0"/>
          <w:sz w:val="24"/>
          <w:szCs w:val="24"/>
        </w:rPr>
        <w:t>awiający wymaga udzielenia min</w:t>
      </w:r>
      <w:r w:rsidR="008F4C7E" w:rsidRPr="00806990">
        <w:rPr>
          <w:rFonts w:ascii="Tahoma" w:hAnsi="Tahoma" w:cs="Tahoma"/>
          <w:b w:val="0"/>
          <w:sz w:val="24"/>
          <w:szCs w:val="24"/>
        </w:rPr>
        <w:t>imum</w:t>
      </w:r>
      <w:r w:rsidR="00806990" w:rsidRPr="00806990">
        <w:rPr>
          <w:rFonts w:ascii="Tahoma" w:hAnsi="Tahoma" w:cs="Tahoma"/>
          <w:b w:val="0"/>
          <w:sz w:val="24"/>
          <w:szCs w:val="24"/>
        </w:rPr>
        <w:t xml:space="preserve"> 5</w:t>
      </w:r>
      <w:r w:rsidR="00EA32CF" w:rsidRPr="00806990">
        <w:rPr>
          <w:rFonts w:ascii="Tahoma" w:hAnsi="Tahoma" w:cs="Tahoma"/>
          <w:b w:val="0"/>
          <w:sz w:val="24"/>
          <w:szCs w:val="24"/>
        </w:rPr>
        <w:t xml:space="preserve"> – letniej gwarancji </w:t>
      </w:r>
      <w:r w:rsidR="00806990" w:rsidRPr="00806990">
        <w:rPr>
          <w:rFonts w:ascii="Tahoma" w:hAnsi="Tahoma" w:cs="Tahoma"/>
          <w:b w:val="0"/>
          <w:sz w:val="24"/>
          <w:szCs w:val="24"/>
        </w:rPr>
        <w:t>(60</w:t>
      </w:r>
      <w:r w:rsidR="00B1003A" w:rsidRPr="00806990">
        <w:rPr>
          <w:rFonts w:ascii="Tahoma" w:hAnsi="Tahoma" w:cs="Tahoma"/>
          <w:b w:val="0"/>
          <w:sz w:val="24"/>
          <w:szCs w:val="24"/>
        </w:rPr>
        <w:t xml:space="preserve"> miesięcy) </w:t>
      </w:r>
      <w:r w:rsidR="00EA32CF" w:rsidRPr="00806990">
        <w:rPr>
          <w:rFonts w:ascii="Tahoma" w:hAnsi="Tahoma" w:cs="Tahoma"/>
          <w:b w:val="0"/>
          <w:sz w:val="24"/>
          <w:szCs w:val="24"/>
        </w:rPr>
        <w:t>na wykonane roboty</w:t>
      </w:r>
      <w:r w:rsidR="008F4C7E" w:rsidRPr="00806990">
        <w:rPr>
          <w:rFonts w:ascii="Tahoma" w:hAnsi="Tahoma" w:cs="Tahoma"/>
          <w:b w:val="0"/>
          <w:sz w:val="24"/>
          <w:szCs w:val="24"/>
        </w:rPr>
        <w:t>.</w:t>
      </w:r>
      <w:r w:rsidR="00EA32CF" w:rsidRPr="00806990">
        <w:rPr>
          <w:rFonts w:ascii="Tahoma" w:hAnsi="Tahoma" w:cs="Tahoma"/>
          <w:b w:val="0"/>
          <w:sz w:val="24"/>
          <w:szCs w:val="24"/>
        </w:rPr>
        <w:t xml:space="preserve"> </w:t>
      </w:r>
    </w:p>
    <w:p w:rsidR="0030749A" w:rsidRPr="00806990" w:rsidRDefault="00F17F95" w:rsidP="00047180">
      <w:pPr>
        <w:pStyle w:val="Teksttreci2"/>
        <w:shd w:val="clear" w:color="auto" w:fill="auto"/>
        <w:tabs>
          <w:tab w:val="left" w:pos="355"/>
        </w:tabs>
        <w:spacing w:before="0" w:after="0" w:line="276" w:lineRule="auto"/>
        <w:ind w:firstLine="0"/>
        <w:jc w:val="left"/>
        <w:rPr>
          <w:rFonts w:ascii="Tahoma" w:hAnsi="Tahoma" w:cs="Tahoma"/>
          <w:sz w:val="24"/>
          <w:szCs w:val="24"/>
        </w:rPr>
      </w:pPr>
      <w:r w:rsidRPr="00806990">
        <w:rPr>
          <w:rFonts w:ascii="Tahoma" w:hAnsi="Tahoma" w:cs="Tahoma"/>
          <w:sz w:val="24"/>
          <w:szCs w:val="24"/>
        </w:rPr>
        <w:t>2.</w:t>
      </w:r>
      <w:r w:rsidR="00E124F2" w:rsidRPr="00806990">
        <w:rPr>
          <w:rFonts w:ascii="Tahoma" w:hAnsi="Tahoma" w:cs="Tahoma"/>
          <w:sz w:val="24"/>
          <w:szCs w:val="24"/>
        </w:rPr>
        <w:t xml:space="preserve"> Gwarancją i rękojmią są objęte wszystkie roboty budowlane oraz zamontowane urządzenia związane z przedmiotem zamówienia, zgodnie z warunkami określonymi w projekcie umowy stanowiącym załącznik niniejszej SWZ.</w:t>
      </w:r>
      <w:r w:rsidR="00E115D5" w:rsidRPr="00806990">
        <w:rPr>
          <w:rFonts w:ascii="Tahoma" w:hAnsi="Tahoma" w:cs="Tahoma"/>
          <w:sz w:val="24"/>
          <w:szCs w:val="24"/>
        </w:rPr>
        <w:t xml:space="preserve"> </w:t>
      </w:r>
    </w:p>
    <w:p w:rsidR="001A3D7E" w:rsidRPr="00806990" w:rsidRDefault="006E0738" w:rsidP="00047180">
      <w:pPr>
        <w:pStyle w:val="Teksttreci2"/>
        <w:shd w:val="clear" w:color="auto" w:fill="auto"/>
        <w:tabs>
          <w:tab w:val="left" w:pos="355"/>
        </w:tabs>
        <w:spacing w:before="0" w:after="0" w:line="276" w:lineRule="auto"/>
        <w:ind w:right="20" w:firstLine="0"/>
        <w:jc w:val="left"/>
        <w:rPr>
          <w:rFonts w:ascii="Tahoma" w:hAnsi="Tahoma" w:cs="Tahoma"/>
          <w:sz w:val="24"/>
          <w:szCs w:val="24"/>
          <w:u w:val="single"/>
        </w:rPr>
      </w:pPr>
      <w:r w:rsidRPr="00806990">
        <w:rPr>
          <w:rFonts w:ascii="Tahoma" w:hAnsi="Tahoma" w:cs="Tahoma"/>
          <w:sz w:val="24"/>
          <w:szCs w:val="24"/>
          <w:u w:val="single"/>
        </w:rPr>
        <w:t>UWAGA</w:t>
      </w:r>
      <w:r w:rsidR="0017398E" w:rsidRPr="00806990">
        <w:rPr>
          <w:rFonts w:ascii="Tahoma" w:hAnsi="Tahoma" w:cs="Tahoma"/>
          <w:sz w:val="24"/>
          <w:szCs w:val="24"/>
          <w:u w:val="single"/>
        </w:rPr>
        <w:t>:</w:t>
      </w:r>
    </w:p>
    <w:p w:rsidR="00E77FD2" w:rsidRPr="00806990" w:rsidRDefault="006E0738" w:rsidP="003671D9">
      <w:pPr>
        <w:pStyle w:val="Teksttreci2"/>
        <w:shd w:val="clear" w:color="auto" w:fill="auto"/>
        <w:tabs>
          <w:tab w:val="left" w:pos="355"/>
        </w:tabs>
        <w:spacing w:before="0" w:after="0" w:line="276" w:lineRule="auto"/>
        <w:ind w:right="23" w:firstLine="0"/>
        <w:jc w:val="left"/>
        <w:rPr>
          <w:rFonts w:ascii="Tahoma" w:hAnsi="Tahoma" w:cs="Tahoma"/>
          <w:sz w:val="24"/>
          <w:szCs w:val="24"/>
        </w:rPr>
      </w:pPr>
      <w:r w:rsidRPr="00806990">
        <w:rPr>
          <w:rFonts w:ascii="Tahoma" w:hAnsi="Tahoma" w:cs="Tahoma"/>
          <w:sz w:val="24"/>
          <w:szCs w:val="24"/>
        </w:rPr>
        <w:t>Wykonawca w ofercie może zadeklarować  d</w:t>
      </w:r>
      <w:r w:rsidR="00E115D5" w:rsidRPr="00806990">
        <w:rPr>
          <w:rFonts w:ascii="Tahoma" w:hAnsi="Tahoma" w:cs="Tahoma"/>
          <w:sz w:val="24"/>
          <w:szCs w:val="24"/>
        </w:rPr>
        <w:t xml:space="preserve">łuższy okres gwarancji </w:t>
      </w:r>
      <w:r w:rsidRPr="00806990">
        <w:rPr>
          <w:rFonts w:ascii="Tahoma" w:hAnsi="Tahoma" w:cs="Tahoma"/>
          <w:sz w:val="24"/>
          <w:szCs w:val="24"/>
        </w:rPr>
        <w:t xml:space="preserve">. Wydłużenie okresu gwarancji </w:t>
      </w:r>
      <w:r w:rsidR="0017398E" w:rsidRPr="00806990">
        <w:rPr>
          <w:rFonts w:ascii="Tahoma" w:hAnsi="Tahoma" w:cs="Tahoma"/>
          <w:sz w:val="24"/>
          <w:szCs w:val="24"/>
        </w:rPr>
        <w:t>stanowi kryterium oceny ofert.</w:t>
      </w:r>
      <w:r w:rsidRPr="00806990">
        <w:rPr>
          <w:rFonts w:ascii="Tahoma" w:hAnsi="Tahoma" w:cs="Tahoma"/>
          <w:sz w:val="24"/>
          <w:szCs w:val="24"/>
        </w:rPr>
        <w:t xml:space="preserve"> </w:t>
      </w:r>
      <w:r w:rsidR="0017398E" w:rsidRPr="00806990">
        <w:rPr>
          <w:rFonts w:ascii="Tahoma" w:hAnsi="Tahoma" w:cs="Tahoma"/>
          <w:sz w:val="24"/>
          <w:szCs w:val="24"/>
        </w:rPr>
        <w:t xml:space="preserve">Okres gwarancji należy zadeklarować w </w:t>
      </w:r>
      <w:r w:rsidR="00EA1FED" w:rsidRPr="00806990">
        <w:rPr>
          <w:rFonts w:ascii="Tahoma" w:hAnsi="Tahoma" w:cs="Tahoma"/>
          <w:sz w:val="24"/>
          <w:szCs w:val="24"/>
          <w:u w:val="single"/>
        </w:rPr>
        <w:t xml:space="preserve"> </w:t>
      </w:r>
      <w:r w:rsidR="003F1079" w:rsidRPr="00806990">
        <w:rPr>
          <w:rFonts w:ascii="Tahoma" w:hAnsi="Tahoma" w:cs="Tahoma"/>
          <w:sz w:val="24"/>
          <w:szCs w:val="24"/>
          <w:u w:val="single"/>
        </w:rPr>
        <w:t>miesią</w:t>
      </w:r>
      <w:r w:rsidR="0017398E" w:rsidRPr="00806990">
        <w:rPr>
          <w:rFonts w:ascii="Tahoma" w:hAnsi="Tahoma" w:cs="Tahoma"/>
          <w:sz w:val="24"/>
          <w:szCs w:val="24"/>
          <w:u w:val="single"/>
        </w:rPr>
        <w:t>c</w:t>
      </w:r>
      <w:r w:rsidR="003F1079" w:rsidRPr="00806990">
        <w:rPr>
          <w:rFonts w:ascii="Tahoma" w:hAnsi="Tahoma" w:cs="Tahoma"/>
          <w:sz w:val="24"/>
          <w:szCs w:val="24"/>
          <w:u w:val="single"/>
        </w:rPr>
        <w:t>ach</w:t>
      </w:r>
      <w:r w:rsidR="0017398E" w:rsidRPr="00806990">
        <w:rPr>
          <w:rFonts w:ascii="Tahoma" w:hAnsi="Tahoma" w:cs="Tahoma"/>
          <w:sz w:val="24"/>
          <w:szCs w:val="24"/>
        </w:rPr>
        <w:t>.</w:t>
      </w:r>
      <w:r w:rsidR="00047180">
        <w:rPr>
          <w:rFonts w:ascii="Tahoma" w:hAnsi="Tahoma" w:cs="Tahoma"/>
          <w:sz w:val="24"/>
          <w:szCs w:val="24"/>
        </w:rPr>
        <w:t xml:space="preserve"> </w:t>
      </w:r>
      <w:r w:rsidR="003671D9" w:rsidRPr="00806990">
        <w:rPr>
          <w:rFonts w:ascii="Tahoma" w:hAnsi="Tahoma" w:cs="Tahoma"/>
          <w:sz w:val="24"/>
          <w:szCs w:val="24"/>
        </w:rPr>
        <w:t>Maksymalny o</w:t>
      </w:r>
      <w:r w:rsidR="009944BE" w:rsidRPr="00806990">
        <w:rPr>
          <w:rFonts w:ascii="Tahoma" w:hAnsi="Tahoma" w:cs="Tahoma"/>
          <w:sz w:val="24"/>
          <w:szCs w:val="24"/>
        </w:rPr>
        <w:t>kres gwarancji</w:t>
      </w:r>
      <w:r w:rsidR="003671D9" w:rsidRPr="00806990">
        <w:rPr>
          <w:rFonts w:ascii="Tahoma" w:hAnsi="Tahoma" w:cs="Tahoma"/>
          <w:sz w:val="24"/>
          <w:szCs w:val="24"/>
        </w:rPr>
        <w:t xml:space="preserve"> brany pod uwagę przy ocenie ofert wynosi 72 miesiące.</w:t>
      </w:r>
      <w:r w:rsidR="0017398E" w:rsidRPr="00806990">
        <w:rPr>
          <w:rFonts w:ascii="Tahoma" w:hAnsi="Tahoma" w:cs="Tahoma"/>
          <w:sz w:val="24"/>
          <w:szCs w:val="24"/>
        </w:rPr>
        <w:t xml:space="preserve"> </w:t>
      </w:r>
    </w:p>
    <w:p w:rsidR="0017398E" w:rsidRPr="00806990" w:rsidRDefault="003671D9" w:rsidP="00356235">
      <w:pPr>
        <w:pStyle w:val="Teksttreci2"/>
        <w:shd w:val="clear" w:color="auto" w:fill="auto"/>
        <w:tabs>
          <w:tab w:val="left" w:pos="0"/>
        </w:tabs>
        <w:spacing w:before="0" w:after="120" w:line="336" w:lineRule="exact"/>
        <w:ind w:right="23" w:firstLine="0"/>
        <w:jc w:val="left"/>
        <w:rPr>
          <w:rFonts w:ascii="Tahoma" w:hAnsi="Tahoma" w:cs="Tahoma"/>
          <w:sz w:val="24"/>
          <w:szCs w:val="24"/>
        </w:rPr>
      </w:pPr>
      <w:r w:rsidRPr="00806990">
        <w:rPr>
          <w:rFonts w:ascii="Tahoma" w:hAnsi="Tahoma" w:cs="Tahoma"/>
          <w:sz w:val="24"/>
          <w:szCs w:val="24"/>
        </w:rPr>
        <w:t>3</w:t>
      </w:r>
      <w:r w:rsidR="00257E19" w:rsidRPr="00806990">
        <w:rPr>
          <w:rFonts w:ascii="Tahoma" w:hAnsi="Tahoma" w:cs="Tahoma"/>
          <w:sz w:val="24"/>
          <w:szCs w:val="24"/>
        </w:rPr>
        <w:t xml:space="preserve">.  </w:t>
      </w:r>
      <w:r w:rsidR="00755BCC" w:rsidRPr="00806990">
        <w:rPr>
          <w:rFonts w:ascii="Tahoma" w:hAnsi="Tahoma" w:cs="Tahoma"/>
          <w:sz w:val="24"/>
          <w:szCs w:val="24"/>
        </w:rPr>
        <w:t xml:space="preserve">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p>
    <w:p w:rsidR="00950BF9" w:rsidRPr="00806990" w:rsidRDefault="00F17F95" w:rsidP="00257E19">
      <w:pPr>
        <w:pStyle w:val="Teksttreci2"/>
        <w:shd w:val="clear" w:color="auto" w:fill="auto"/>
        <w:tabs>
          <w:tab w:val="left" w:pos="0"/>
        </w:tabs>
        <w:spacing w:before="0" w:after="120" w:line="336" w:lineRule="exact"/>
        <w:ind w:right="23" w:firstLine="0"/>
        <w:jc w:val="left"/>
        <w:rPr>
          <w:rFonts w:ascii="Tahoma" w:hAnsi="Tahoma" w:cs="Tahoma"/>
          <w:sz w:val="24"/>
          <w:szCs w:val="24"/>
        </w:rPr>
      </w:pPr>
      <w:r w:rsidRPr="00806990">
        <w:rPr>
          <w:rFonts w:ascii="Tahoma" w:hAnsi="Tahoma" w:cs="Tahoma"/>
          <w:sz w:val="24"/>
          <w:szCs w:val="24"/>
        </w:rPr>
        <w:t>4</w:t>
      </w:r>
      <w:r w:rsidR="0054655D" w:rsidRPr="00806990">
        <w:rPr>
          <w:rFonts w:ascii="Tahoma" w:hAnsi="Tahoma" w:cs="Tahoma"/>
          <w:sz w:val="24"/>
          <w:szCs w:val="24"/>
        </w:rPr>
        <w:t xml:space="preserve">. </w:t>
      </w:r>
      <w:r w:rsidR="00950BF9" w:rsidRPr="00806990">
        <w:rPr>
          <w:rFonts w:ascii="Tahoma" w:hAnsi="Tahoma" w:cs="Tahoma"/>
          <w:sz w:val="24"/>
          <w:szCs w:val="24"/>
        </w:rPr>
        <w:t xml:space="preserve">Okres rękojmi </w:t>
      </w:r>
      <w:r w:rsidR="0054655D" w:rsidRPr="00806990">
        <w:rPr>
          <w:rFonts w:ascii="Tahoma" w:hAnsi="Tahoma" w:cs="Tahoma"/>
          <w:sz w:val="24"/>
          <w:szCs w:val="24"/>
        </w:rPr>
        <w:t>jest równy okresowi gwarancji. Zamawiającemu przysługują pełne uprawnienia  z tytułu rękojmi za wady fizyczne wynikające z przepisów kodeksu cywilnego terminach tam określonych – niezależnie od uprawnień  z tytułu gwarancji. J</w:t>
      </w:r>
      <w:r w:rsidR="00950BF9" w:rsidRPr="00806990">
        <w:rPr>
          <w:rFonts w:ascii="Tahoma" w:hAnsi="Tahoma" w:cs="Tahoma"/>
          <w:sz w:val="24"/>
          <w:szCs w:val="24"/>
        </w:rPr>
        <w:t>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rsidR="000D5DCF" w:rsidRPr="00806990" w:rsidRDefault="00F17F95" w:rsidP="00257E19">
      <w:pPr>
        <w:pStyle w:val="Teksttreci2"/>
        <w:shd w:val="clear" w:color="auto" w:fill="auto"/>
        <w:tabs>
          <w:tab w:val="left" w:pos="0"/>
        </w:tabs>
        <w:spacing w:before="0" w:after="0" w:line="336" w:lineRule="exact"/>
        <w:ind w:right="20" w:firstLine="0"/>
        <w:jc w:val="left"/>
        <w:rPr>
          <w:rFonts w:ascii="Tahoma" w:hAnsi="Tahoma" w:cs="Tahoma"/>
          <w:sz w:val="24"/>
          <w:szCs w:val="24"/>
        </w:rPr>
      </w:pPr>
      <w:r w:rsidRPr="00806990">
        <w:rPr>
          <w:rFonts w:ascii="Tahoma" w:hAnsi="Tahoma" w:cs="Tahoma"/>
          <w:sz w:val="24"/>
          <w:szCs w:val="24"/>
        </w:rPr>
        <w:t>5</w:t>
      </w:r>
      <w:r w:rsidR="00257E19" w:rsidRPr="00806990">
        <w:rPr>
          <w:rFonts w:ascii="Tahoma" w:hAnsi="Tahoma" w:cs="Tahoma"/>
          <w:sz w:val="24"/>
          <w:szCs w:val="24"/>
        </w:rPr>
        <w:t xml:space="preserve">. </w:t>
      </w:r>
      <w:r w:rsidR="009944BE" w:rsidRPr="00806990">
        <w:rPr>
          <w:rFonts w:ascii="Tahoma" w:hAnsi="Tahoma" w:cs="Tahoma"/>
          <w:sz w:val="24"/>
          <w:szCs w:val="24"/>
        </w:rPr>
        <w:t xml:space="preserve">Udzielając gwarancji Wykonawca zapewnia bezpłatne czynności przeglądów </w:t>
      </w:r>
      <w:r w:rsidR="0054655D" w:rsidRPr="00806990">
        <w:rPr>
          <w:rFonts w:ascii="Tahoma" w:hAnsi="Tahoma" w:cs="Tahoma"/>
          <w:sz w:val="24"/>
          <w:szCs w:val="24"/>
        </w:rPr>
        <w:t>gwarancyjnych w tym okresie.</w:t>
      </w:r>
      <w:r w:rsidR="009944BE" w:rsidRPr="00806990">
        <w:rPr>
          <w:rFonts w:ascii="Tahoma" w:hAnsi="Tahoma" w:cs="Tahoma"/>
          <w:sz w:val="24"/>
          <w:szCs w:val="24"/>
        </w:rPr>
        <w:t xml:space="preserve"> </w:t>
      </w:r>
      <w:r w:rsidR="00257E19" w:rsidRPr="00806990">
        <w:rPr>
          <w:rFonts w:ascii="Tahoma" w:hAnsi="Tahoma" w:cs="Tahoma"/>
          <w:sz w:val="24"/>
          <w:szCs w:val="24"/>
        </w:rPr>
        <w:t xml:space="preserve"> Zamawiający w okresie gwarancji w odstępach rocznych ma prawo zwołać przegląd</w:t>
      </w:r>
      <w:r w:rsidR="00356235" w:rsidRPr="00806990">
        <w:rPr>
          <w:rFonts w:ascii="Tahoma" w:hAnsi="Tahoma" w:cs="Tahoma"/>
          <w:sz w:val="24"/>
          <w:szCs w:val="24"/>
        </w:rPr>
        <w:t>y gwarancyjne</w:t>
      </w:r>
      <w:r w:rsidR="00257E19" w:rsidRPr="00806990">
        <w:rPr>
          <w:rFonts w:ascii="Tahoma" w:hAnsi="Tahoma" w:cs="Tahoma"/>
          <w:sz w:val="24"/>
          <w:szCs w:val="24"/>
        </w:rPr>
        <w:t xml:space="preserve">, w którym Wykonawca zobowiązuje się uczestniczyć na własny koszt. Z czynności tych spisywany będzie protokół z terminami usunięcia ewentualnych usterek i wad. </w:t>
      </w:r>
    </w:p>
    <w:p w:rsidR="008C18C4" w:rsidRPr="00806990" w:rsidRDefault="008C18C4" w:rsidP="0085277D">
      <w:pPr>
        <w:pStyle w:val="Teksttreci2"/>
        <w:shd w:val="clear" w:color="auto" w:fill="auto"/>
        <w:tabs>
          <w:tab w:val="left" w:pos="355"/>
        </w:tabs>
        <w:spacing w:before="0" w:after="0" w:line="336" w:lineRule="exact"/>
        <w:ind w:right="20" w:firstLine="0"/>
        <w:jc w:val="left"/>
        <w:rPr>
          <w:rFonts w:ascii="Tahoma" w:hAnsi="Tahoma" w:cs="Tahoma"/>
          <w:sz w:val="24"/>
          <w:szCs w:val="24"/>
        </w:rPr>
      </w:pPr>
    </w:p>
    <w:p w:rsidR="00257E19" w:rsidRPr="006D72AA" w:rsidRDefault="009E1117" w:rsidP="0085277D">
      <w:pPr>
        <w:pStyle w:val="Teksttreci2"/>
        <w:shd w:val="clear" w:color="auto" w:fill="auto"/>
        <w:tabs>
          <w:tab w:val="left" w:pos="355"/>
        </w:tabs>
        <w:spacing w:before="0" w:after="0" w:line="336" w:lineRule="exact"/>
        <w:ind w:right="20" w:firstLine="0"/>
        <w:jc w:val="left"/>
        <w:rPr>
          <w:rFonts w:ascii="Tahoma" w:hAnsi="Tahoma" w:cs="Tahoma"/>
          <w:b/>
          <w:color w:val="0070C0"/>
          <w:sz w:val="28"/>
          <w:szCs w:val="28"/>
        </w:rPr>
      </w:pPr>
      <w:r w:rsidRPr="006D72AA">
        <w:rPr>
          <w:rFonts w:ascii="Tahoma" w:hAnsi="Tahoma" w:cs="Tahoma"/>
          <w:b/>
          <w:color w:val="0070C0"/>
          <w:sz w:val="28"/>
          <w:szCs w:val="28"/>
        </w:rPr>
        <w:t>OBOWIĄZEK ZATRUDNIENIA NA PODSTAWIE UMOWY O PRACĘ</w:t>
      </w:r>
    </w:p>
    <w:p w:rsidR="002134D9" w:rsidRPr="00D80F39" w:rsidRDefault="002134D9" w:rsidP="002134D9">
      <w:pPr>
        <w:pStyle w:val="Teksttreci2"/>
        <w:shd w:val="clear" w:color="auto" w:fill="auto"/>
        <w:spacing w:before="0" w:after="0" w:line="269" w:lineRule="exact"/>
        <w:ind w:firstLine="0"/>
        <w:jc w:val="both"/>
        <w:rPr>
          <w:rFonts w:asciiTheme="minorHAnsi" w:hAnsiTheme="minorHAnsi"/>
          <w:color w:val="0070C0"/>
          <w:sz w:val="24"/>
          <w:szCs w:val="24"/>
        </w:rPr>
      </w:pPr>
    </w:p>
    <w:p w:rsidR="0051122F" w:rsidRDefault="00F17F95" w:rsidP="001B3B99">
      <w:pPr>
        <w:pStyle w:val="Default"/>
        <w:spacing w:line="276" w:lineRule="auto"/>
        <w:rPr>
          <w:rFonts w:ascii="Tahoma" w:hAnsi="Tahoma" w:cs="Tahoma"/>
        </w:rPr>
      </w:pPr>
      <w:r w:rsidRPr="00047180">
        <w:rPr>
          <w:rFonts w:ascii="Tahoma" w:hAnsi="Tahoma" w:cs="Tahoma"/>
        </w:rPr>
        <w:t>1</w:t>
      </w:r>
      <w:r w:rsidR="00AA509A" w:rsidRPr="00047180">
        <w:rPr>
          <w:rFonts w:ascii="Tahoma" w:hAnsi="Tahoma" w:cs="Tahoma"/>
        </w:rPr>
        <w:t xml:space="preserve">. </w:t>
      </w:r>
      <w:r w:rsidR="00FC7C8C" w:rsidRPr="00047180">
        <w:rPr>
          <w:rFonts w:ascii="Tahoma" w:hAnsi="Tahoma" w:cs="Tahoma"/>
        </w:rPr>
        <w:t xml:space="preserve">Zamawiający stosownie do treści art. 95 ust. 1 Ustawy Prawo zamówień publicznych, wymaga zatrudnienia przez wykonawcę lub podwykonawcę na podstawie umowy o pracę osób wykonujących czynności w zakresie realizacji zamówienia, których wykonanie polega na wykonywaniu pracy w sposób określony w art. 22 § 1* ustawy z dnia 26 czerwca 1974 r. –Kodeks pracy. Dotyczy to osób wykonujących roboty </w:t>
      </w:r>
      <w:r w:rsidR="0066075A" w:rsidRPr="00047180">
        <w:rPr>
          <w:rFonts w:ascii="Tahoma" w:hAnsi="Tahoma" w:cs="Tahoma"/>
        </w:rPr>
        <w:t xml:space="preserve"> </w:t>
      </w:r>
      <w:r w:rsidR="00FC7C8C" w:rsidRPr="00047180">
        <w:rPr>
          <w:rFonts w:ascii="Tahoma" w:hAnsi="Tahoma" w:cs="Tahoma"/>
        </w:rPr>
        <w:t xml:space="preserve">bezpośrednio związane z </w:t>
      </w:r>
      <w:r w:rsidR="001F219A">
        <w:rPr>
          <w:rFonts w:ascii="Tahoma" w:hAnsi="Tahoma" w:cs="Tahoma"/>
        </w:rPr>
        <w:t>wykonywaniem robót budowlanych</w:t>
      </w:r>
      <w:r w:rsidR="00FC7C8C" w:rsidRPr="00047180">
        <w:rPr>
          <w:rFonts w:ascii="Tahoma" w:hAnsi="Tahoma" w:cs="Tahoma"/>
        </w:rPr>
        <w:t xml:space="preserve"> przez cały okres ich trwania tj.: </w:t>
      </w:r>
    </w:p>
    <w:p w:rsidR="0051122F" w:rsidRDefault="0051122F" w:rsidP="001B3B99">
      <w:pPr>
        <w:pStyle w:val="Default"/>
        <w:spacing w:line="276" w:lineRule="auto"/>
        <w:rPr>
          <w:rFonts w:ascii="Tahoma" w:hAnsi="Tahoma" w:cs="Tahoma"/>
          <w:u w:val="single"/>
        </w:rPr>
      </w:pPr>
      <w:r>
        <w:rPr>
          <w:rFonts w:ascii="Tahoma" w:hAnsi="Tahoma" w:cs="Tahoma"/>
        </w:rPr>
        <w:t xml:space="preserve">-  </w:t>
      </w:r>
      <w:r w:rsidR="00047180" w:rsidRPr="0051122F">
        <w:rPr>
          <w:rFonts w:ascii="Tahoma" w:hAnsi="Tahoma" w:cs="Tahoma"/>
          <w:u w:val="single"/>
        </w:rPr>
        <w:t xml:space="preserve">wszelkie roboty przygotowawcze i </w:t>
      </w:r>
      <w:r w:rsidR="00FC7C8C" w:rsidRPr="0051122F">
        <w:rPr>
          <w:rFonts w:ascii="Tahoma" w:hAnsi="Tahoma" w:cs="Tahoma"/>
          <w:u w:val="single"/>
        </w:rPr>
        <w:t>ziemne</w:t>
      </w:r>
      <w:r w:rsidR="00047180" w:rsidRPr="0051122F">
        <w:rPr>
          <w:rFonts w:ascii="Tahoma" w:hAnsi="Tahoma" w:cs="Tahoma"/>
          <w:u w:val="single"/>
        </w:rPr>
        <w:t xml:space="preserve">, </w:t>
      </w:r>
    </w:p>
    <w:p w:rsidR="00FC7C8C" w:rsidRPr="0051122F" w:rsidRDefault="0051122F" w:rsidP="001B3B99">
      <w:pPr>
        <w:pStyle w:val="Default"/>
        <w:spacing w:line="276" w:lineRule="auto"/>
        <w:rPr>
          <w:rFonts w:ascii="Tahoma" w:hAnsi="Tahoma" w:cs="Tahoma"/>
        </w:rPr>
      </w:pPr>
      <w:r w:rsidRPr="0051122F">
        <w:rPr>
          <w:rFonts w:ascii="Tahoma" w:hAnsi="Tahoma" w:cs="Tahoma"/>
        </w:rPr>
        <w:lastRenderedPageBreak/>
        <w:t xml:space="preserve">- </w:t>
      </w:r>
      <w:r w:rsidR="00047180" w:rsidRPr="0051122F">
        <w:rPr>
          <w:rFonts w:ascii="Tahoma" w:hAnsi="Tahoma" w:cs="Tahoma"/>
        </w:rPr>
        <w:t xml:space="preserve"> robo</w:t>
      </w:r>
      <w:r w:rsidR="00BE7F15" w:rsidRPr="0051122F">
        <w:rPr>
          <w:rFonts w:ascii="Tahoma" w:hAnsi="Tahoma" w:cs="Tahoma"/>
        </w:rPr>
        <w:t>t</w:t>
      </w:r>
      <w:r w:rsidR="00047180" w:rsidRPr="0051122F">
        <w:rPr>
          <w:rFonts w:ascii="Tahoma" w:hAnsi="Tahoma" w:cs="Tahoma"/>
        </w:rPr>
        <w:t>y  instalacyjne</w:t>
      </w:r>
      <w:r w:rsidR="00BE7F15" w:rsidRPr="0051122F">
        <w:rPr>
          <w:rFonts w:ascii="Tahoma" w:hAnsi="Tahoma" w:cs="Tahoma"/>
        </w:rPr>
        <w:t xml:space="preserve"> w zakres</w:t>
      </w:r>
      <w:r>
        <w:rPr>
          <w:rFonts w:ascii="Tahoma" w:hAnsi="Tahoma" w:cs="Tahoma"/>
        </w:rPr>
        <w:t xml:space="preserve">ie </w:t>
      </w:r>
      <w:r w:rsidR="001F219A">
        <w:rPr>
          <w:rFonts w:ascii="Tahoma" w:hAnsi="Tahoma" w:cs="Tahoma"/>
        </w:rPr>
        <w:t xml:space="preserve">sieci i </w:t>
      </w:r>
      <w:r>
        <w:rPr>
          <w:rFonts w:ascii="Tahoma" w:hAnsi="Tahoma" w:cs="Tahoma"/>
        </w:rPr>
        <w:t xml:space="preserve"> instalacji </w:t>
      </w:r>
      <w:r w:rsidR="00BE7F15" w:rsidRPr="0051122F">
        <w:rPr>
          <w:rFonts w:ascii="Tahoma" w:hAnsi="Tahoma" w:cs="Tahoma"/>
        </w:rPr>
        <w:t>kanalizacyjnych</w:t>
      </w:r>
      <w:r>
        <w:rPr>
          <w:rFonts w:ascii="Tahoma" w:hAnsi="Tahoma" w:cs="Tahoma"/>
        </w:rPr>
        <w:t xml:space="preserve">, obsługa sprzętu, itd.  </w:t>
      </w:r>
    </w:p>
    <w:p w:rsidR="00FC7C8C" w:rsidRPr="00047180" w:rsidRDefault="00E152D0" w:rsidP="001B3B99">
      <w:pPr>
        <w:pStyle w:val="Default"/>
        <w:spacing w:line="276" w:lineRule="auto"/>
        <w:rPr>
          <w:rFonts w:ascii="Tahoma" w:hAnsi="Tahoma" w:cs="Tahoma"/>
        </w:rPr>
      </w:pPr>
      <w:r w:rsidRPr="00047180">
        <w:rPr>
          <w:rFonts w:ascii="Tahoma" w:hAnsi="Tahoma" w:cs="Tahoma"/>
        </w:rPr>
        <w:t>2. Wykonawca lub Podwykonawca zobowiązuje się , że pracownicy wykonujący czynności w zakresie opisanym w pkt.1 będą zatrudnieni na podstawie umowy o pracę w rozumieniu przepisów ustawy z dnia 26 czerwca 1974 – Kodeks pracy (</w:t>
      </w:r>
      <w:proofErr w:type="spellStart"/>
      <w:r w:rsidRPr="00047180">
        <w:rPr>
          <w:rFonts w:ascii="Tahoma" w:hAnsi="Tahoma" w:cs="Tahoma"/>
        </w:rPr>
        <w:t>t.j</w:t>
      </w:r>
      <w:proofErr w:type="spellEnd"/>
      <w:r w:rsidRPr="00047180">
        <w:rPr>
          <w:rFonts w:ascii="Tahoma" w:hAnsi="Tahoma" w:cs="Tahoma"/>
        </w:rPr>
        <w:t xml:space="preserve">. </w:t>
      </w:r>
      <w:proofErr w:type="spellStart"/>
      <w:r w:rsidRPr="00047180">
        <w:rPr>
          <w:rFonts w:ascii="Tahoma" w:hAnsi="Tahoma" w:cs="Tahoma"/>
        </w:rPr>
        <w:t>Dz.U</w:t>
      </w:r>
      <w:proofErr w:type="spellEnd"/>
      <w:r w:rsidRPr="00047180">
        <w:rPr>
          <w:rFonts w:ascii="Tahoma" w:hAnsi="Tahoma" w:cs="Tahoma"/>
        </w:rPr>
        <w:t>. z 2020 r. poz. 1320 ze zm.)</w:t>
      </w:r>
    </w:p>
    <w:p w:rsidR="00FC7C8C" w:rsidRPr="00047180" w:rsidRDefault="00F17F95" w:rsidP="001B3B99">
      <w:pPr>
        <w:pStyle w:val="Default"/>
        <w:spacing w:after="16" w:line="276" w:lineRule="auto"/>
        <w:rPr>
          <w:rFonts w:ascii="Tahoma" w:hAnsi="Tahoma" w:cs="Tahoma"/>
        </w:rPr>
      </w:pPr>
      <w:r w:rsidRPr="00047180">
        <w:rPr>
          <w:rFonts w:ascii="Tahoma" w:hAnsi="Tahoma" w:cs="Tahoma"/>
        </w:rPr>
        <w:t>1</w:t>
      </w:r>
      <w:r w:rsidR="00FC7C8C" w:rsidRPr="00047180">
        <w:rPr>
          <w:rFonts w:ascii="Tahoma" w:hAnsi="Tahoma" w:cs="Tahoma"/>
        </w:rPr>
        <w:t xml:space="preserve">) W celu rozwiania wszelkich wątpliwości Zamawiający wskazuje, że wymóg ten nie dotyczy osób: kierujących budową, obsługi geodezyjnej czy dostawców materiałów oraz wykonujących podobne usługi. </w:t>
      </w:r>
    </w:p>
    <w:p w:rsidR="00FC7C8C" w:rsidRPr="00047180" w:rsidRDefault="00F17F95" w:rsidP="001B3B99">
      <w:pPr>
        <w:pStyle w:val="Default"/>
        <w:spacing w:after="16" w:line="276" w:lineRule="auto"/>
        <w:rPr>
          <w:rFonts w:ascii="Tahoma" w:hAnsi="Tahoma" w:cs="Tahoma"/>
        </w:rPr>
      </w:pPr>
      <w:r w:rsidRPr="00047180">
        <w:rPr>
          <w:rFonts w:ascii="Tahoma" w:hAnsi="Tahoma" w:cs="Tahoma"/>
        </w:rPr>
        <w:t>2</w:t>
      </w:r>
      <w:r w:rsidR="00FC7C8C" w:rsidRPr="00047180">
        <w:rPr>
          <w:rFonts w:ascii="Tahoma" w:hAnsi="Tahoma" w:cs="Tahoma"/>
        </w:rPr>
        <w:t>) Jeżeli oferta zostanie złożona przez osobę fizyczną prowadzącą działalność gospodarczą (</w:t>
      </w:r>
      <w:proofErr w:type="spellStart"/>
      <w:r w:rsidR="00FC7C8C" w:rsidRPr="00047180">
        <w:rPr>
          <w:rFonts w:ascii="Tahoma" w:hAnsi="Tahoma" w:cs="Tahoma"/>
        </w:rPr>
        <w:t>samozatrudnienie</w:t>
      </w:r>
      <w:proofErr w:type="spellEnd"/>
      <w:r w:rsidR="00FC7C8C" w:rsidRPr="00047180">
        <w:rPr>
          <w:rFonts w:ascii="Tahoma" w:hAnsi="Tahoma" w:cs="Tahoma"/>
        </w:rPr>
        <w:t xml:space="preserve">), która czynności wskazane przez Zamawiającego, a wymagające zatrudnienia na podstawie umowy o pracę wykonuje samodzielnie, to wymóg Zamawiającego nie będzie miał zastosowania. </w:t>
      </w:r>
    </w:p>
    <w:p w:rsidR="00FC7C8C" w:rsidRPr="00047180" w:rsidRDefault="00F17F95" w:rsidP="001B3B99">
      <w:pPr>
        <w:pStyle w:val="Default"/>
        <w:spacing w:after="120" w:line="276" w:lineRule="auto"/>
        <w:rPr>
          <w:rFonts w:ascii="Tahoma" w:hAnsi="Tahoma" w:cs="Tahoma"/>
        </w:rPr>
      </w:pPr>
      <w:r w:rsidRPr="00047180">
        <w:rPr>
          <w:rFonts w:ascii="Tahoma" w:hAnsi="Tahoma" w:cs="Tahoma"/>
        </w:rPr>
        <w:t>3</w:t>
      </w:r>
      <w:r w:rsidR="00FC7C8C" w:rsidRPr="00047180">
        <w:rPr>
          <w:rFonts w:ascii="Tahoma" w:hAnsi="Tahoma" w:cs="Tahoma"/>
        </w:rPr>
        <w:t xml:space="preserve">) Jeżeli oferta zostanie złożona przez spółkę osobową, w której wspólnicy będą samodzielnie świadczyli pracę w zakresie czynności określonych przez Zamawiającego, to wymóg Zamawiającego nie będzie miał zastosowania. </w:t>
      </w:r>
    </w:p>
    <w:p w:rsidR="00C50506" w:rsidRPr="00295AA7" w:rsidRDefault="00E30870" w:rsidP="0055285B">
      <w:pPr>
        <w:pStyle w:val="Default"/>
        <w:spacing w:after="120"/>
        <w:rPr>
          <w:rFonts w:ascii="Tahoma" w:hAnsi="Tahoma" w:cs="Tahoma"/>
        </w:rPr>
      </w:pPr>
      <w:r w:rsidRPr="00295AA7">
        <w:rPr>
          <w:rFonts w:ascii="Tahoma" w:hAnsi="Tahoma" w:cs="Tahoma"/>
          <w:bCs/>
        </w:rPr>
        <w:t>3</w:t>
      </w:r>
      <w:r w:rsidR="008F4C7E" w:rsidRPr="00295AA7">
        <w:rPr>
          <w:rFonts w:ascii="Tahoma" w:hAnsi="Tahoma" w:cs="Tahoma"/>
          <w:bCs/>
        </w:rPr>
        <w:t>.</w:t>
      </w:r>
      <w:r w:rsidR="008F4C7E" w:rsidRPr="00295AA7">
        <w:rPr>
          <w:rFonts w:ascii="Tahoma" w:hAnsi="Tahoma" w:cs="Tahoma"/>
          <w:b/>
          <w:bCs/>
        </w:rPr>
        <w:t xml:space="preserve"> </w:t>
      </w:r>
      <w:r w:rsidR="00FC7C8C" w:rsidRPr="00295AA7">
        <w:rPr>
          <w:rFonts w:ascii="Tahoma" w:hAnsi="Tahoma" w:cs="Tahoma"/>
          <w:b/>
          <w:bCs/>
        </w:rPr>
        <w:t xml:space="preserve">Uprawnienia Zamawiającego w zakresie kontroli spełniania przez wykonawcę wymagań, o których mowa w art. 95 ust. 1, oraz sankcji z tytułu niespełnienia tych wymagań wskazano we Wzorze Umowy. </w:t>
      </w:r>
    </w:p>
    <w:p w:rsidR="00180FA2" w:rsidRPr="009F5BAE" w:rsidRDefault="008F4C7E" w:rsidP="00F47A3C">
      <w:pPr>
        <w:pStyle w:val="Teksttreci2"/>
        <w:shd w:val="clear" w:color="auto" w:fill="auto"/>
        <w:spacing w:before="0" w:after="120" w:line="276" w:lineRule="auto"/>
        <w:ind w:right="23" w:firstLine="0"/>
        <w:jc w:val="both"/>
        <w:rPr>
          <w:rFonts w:ascii="Tahoma" w:hAnsi="Tahoma" w:cs="Tahoma"/>
        </w:rPr>
      </w:pPr>
      <w:r w:rsidRPr="009F5BAE">
        <w:rPr>
          <w:rFonts w:ascii="Tahoma" w:hAnsi="Tahoma" w:cs="Tahoma"/>
          <w:sz w:val="24"/>
          <w:szCs w:val="24"/>
        </w:rPr>
        <w:t>1)</w:t>
      </w:r>
      <w:r w:rsidR="002134D9" w:rsidRPr="009F5BAE">
        <w:rPr>
          <w:rFonts w:ascii="Tahoma" w:hAnsi="Tahoma" w:cs="Tahoma"/>
          <w:sz w:val="24"/>
          <w:szCs w:val="24"/>
        </w:rPr>
        <w:t>. W związku z powyższym Zamawiający wymaga aby wykonawca/podwykonawca przedłożył Zamawiającemu n</w:t>
      </w:r>
      <w:r w:rsidR="00295AA7">
        <w:rPr>
          <w:rFonts w:ascii="Tahoma" w:hAnsi="Tahoma" w:cs="Tahoma"/>
          <w:sz w:val="24"/>
          <w:szCs w:val="24"/>
        </w:rPr>
        <w:t xml:space="preserve">ajpóźniej </w:t>
      </w:r>
      <w:r w:rsidR="00295AA7" w:rsidRPr="0051122F">
        <w:rPr>
          <w:rFonts w:ascii="Tahoma" w:hAnsi="Tahoma" w:cs="Tahoma"/>
          <w:b/>
          <w:sz w:val="24"/>
          <w:szCs w:val="24"/>
          <w:u w:val="single"/>
        </w:rPr>
        <w:t>z dniem przekazania placu budowy</w:t>
      </w:r>
      <w:r w:rsidR="00295AA7">
        <w:rPr>
          <w:rFonts w:ascii="Tahoma" w:hAnsi="Tahoma" w:cs="Tahoma"/>
          <w:sz w:val="24"/>
          <w:szCs w:val="24"/>
        </w:rPr>
        <w:t xml:space="preserve"> </w:t>
      </w:r>
      <w:r w:rsidR="00225A65" w:rsidRPr="009F5BAE">
        <w:rPr>
          <w:rFonts w:ascii="Tahoma" w:hAnsi="Tahoma" w:cs="Tahoma"/>
          <w:sz w:val="24"/>
          <w:szCs w:val="24"/>
        </w:rPr>
        <w:t>, oświadczenie o  zatrudnieniu</w:t>
      </w:r>
      <w:r w:rsidR="002134D9" w:rsidRPr="009F5BAE">
        <w:rPr>
          <w:rFonts w:ascii="Tahoma" w:hAnsi="Tahoma" w:cs="Tahoma"/>
          <w:sz w:val="24"/>
          <w:szCs w:val="24"/>
        </w:rPr>
        <w:t xml:space="preserve"> na podstawie stosunku pracy</w:t>
      </w:r>
      <w:r w:rsidR="00225A65" w:rsidRPr="009F5BAE">
        <w:rPr>
          <w:rFonts w:ascii="Tahoma" w:hAnsi="Tahoma" w:cs="Tahoma"/>
          <w:sz w:val="24"/>
          <w:szCs w:val="24"/>
        </w:rPr>
        <w:t xml:space="preserve"> osób</w:t>
      </w:r>
      <w:r w:rsidR="002134D9" w:rsidRPr="009F5BAE">
        <w:rPr>
          <w:rFonts w:ascii="Tahoma" w:hAnsi="Tahoma" w:cs="Tahoma"/>
          <w:sz w:val="24"/>
          <w:szCs w:val="24"/>
        </w:rPr>
        <w:t>, które będą realizowa</w:t>
      </w:r>
      <w:r w:rsidR="00225A65" w:rsidRPr="009F5BAE">
        <w:rPr>
          <w:rFonts w:ascii="Tahoma" w:hAnsi="Tahoma" w:cs="Tahoma"/>
          <w:sz w:val="24"/>
          <w:szCs w:val="24"/>
        </w:rPr>
        <w:t>ć zamówienie</w:t>
      </w:r>
      <w:r w:rsidR="002134D9" w:rsidRPr="009F5BAE">
        <w:rPr>
          <w:rFonts w:ascii="Tahoma" w:hAnsi="Tahoma" w:cs="Tahoma"/>
          <w:sz w:val="24"/>
          <w:szCs w:val="24"/>
        </w:rPr>
        <w:t xml:space="preserve">. Oświadczenie to powinno zawierać w szczególności: dane podmiotu składającego oświadczenie, wskazanie, które czynności realizują osoby zatrudnione na podstawie stosunku pracy, liczby tych osób w tym dane osobowe, niezbędne do weryfikacji zatrudnienia na podstawie umowy o pracę, w szczególności imię i nazwisko zatrudnionego pracownika, datę zawarcia umowy o pracę, rodzaj umowy o pracę oraz zakres obowiązków pracownika. </w:t>
      </w:r>
    </w:p>
    <w:p w:rsidR="004A5F27" w:rsidRPr="009F5BAE" w:rsidRDefault="008F4C7E" w:rsidP="007B24EF">
      <w:pPr>
        <w:pStyle w:val="Default"/>
        <w:spacing w:after="120" w:line="276" w:lineRule="auto"/>
        <w:rPr>
          <w:rFonts w:ascii="Tahoma" w:hAnsi="Tahoma" w:cs="Tahoma"/>
        </w:rPr>
      </w:pPr>
      <w:r w:rsidRPr="009F5BAE">
        <w:rPr>
          <w:rFonts w:ascii="Tahoma" w:hAnsi="Tahoma" w:cs="Tahoma"/>
        </w:rPr>
        <w:t>2)</w:t>
      </w:r>
      <w:r w:rsidR="00F47A3C" w:rsidRPr="009F5BAE">
        <w:rPr>
          <w:rFonts w:ascii="Tahoma" w:hAnsi="Tahoma" w:cs="Tahoma"/>
        </w:rPr>
        <w:t xml:space="preserve">. </w:t>
      </w:r>
      <w:r w:rsidR="004A5F27" w:rsidRPr="009F5BAE">
        <w:rPr>
          <w:rFonts w:ascii="Tahoma" w:hAnsi="Tahoma" w:cs="Tahoma"/>
        </w:rPr>
        <w:t xml:space="preserve">poświadczoną/e  za zgodność z oryginałem </w:t>
      </w:r>
      <w:r w:rsidR="007B24EF" w:rsidRPr="009F5BAE">
        <w:rPr>
          <w:rFonts w:ascii="Tahoma" w:hAnsi="Tahoma" w:cs="Tahoma"/>
          <w:color w:val="auto"/>
          <w:szCs w:val="22"/>
        </w:rPr>
        <w:t>odpowiednio przez Wykonawcę lub Podwykonawcę kopię/e dowodu/ów potwierdzającego/</w:t>
      </w:r>
      <w:proofErr w:type="spellStart"/>
      <w:r w:rsidR="007B24EF" w:rsidRPr="009F5BAE">
        <w:rPr>
          <w:rFonts w:ascii="Tahoma" w:hAnsi="Tahoma" w:cs="Tahoma"/>
          <w:color w:val="auto"/>
          <w:szCs w:val="22"/>
        </w:rPr>
        <w:t>ych</w:t>
      </w:r>
      <w:proofErr w:type="spellEnd"/>
      <w:r w:rsidR="007B24EF" w:rsidRPr="009F5BAE">
        <w:rPr>
          <w:rFonts w:ascii="Tahoma" w:hAnsi="Tahoma" w:cs="Tahoma"/>
          <w:color w:val="auto"/>
          <w:szCs w:val="22"/>
        </w:rPr>
        <w:t xml:space="preserve"> zgłoszenie pracownika/ów przez pracodawcę do ubezpieczeń. Kopia/e dowodu/ów potwierdzającego/</w:t>
      </w:r>
      <w:proofErr w:type="spellStart"/>
      <w:r w:rsidR="007B24EF" w:rsidRPr="009F5BAE">
        <w:rPr>
          <w:rFonts w:ascii="Tahoma" w:hAnsi="Tahoma" w:cs="Tahoma"/>
          <w:color w:val="auto"/>
          <w:szCs w:val="22"/>
        </w:rPr>
        <w:t>ych</w:t>
      </w:r>
      <w:proofErr w:type="spellEnd"/>
      <w:r w:rsidR="007B24EF" w:rsidRPr="009F5BAE">
        <w:rPr>
          <w:rFonts w:ascii="Tahoma" w:hAnsi="Tahoma" w:cs="Tahoma"/>
          <w:color w:val="auto"/>
          <w:szCs w:val="22"/>
        </w:rPr>
        <w:t xml:space="preserve"> zgłoszenie pracownika/ów przez pracodawcę do ubezpieczeń winna/y zawierać informacje, w tym dane osobowe, niezbędne do weryfikacji zatrudnienia na podstawie umowy o pracę, w szczególności imię/ona i nazwisko/a zatrudnionego/</w:t>
      </w:r>
      <w:proofErr w:type="spellStart"/>
      <w:r w:rsidR="007B24EF" w:rsidRPr="009F5BAE">
        <w:rPr>
          <w:rFonts w:ascii="Tahoma" w:hAnsi="Tahoma" w:cs="Tahoma"/>
          <w:color w:val="auto"/>
          <w:szCs w:val="22"/>
        </w:rPr>
        <w:t>ych</w:t>
      </w:r>
      <w:proofErr w:type="spellEnd"/>
      <w:r w:rsidR="007B24EF" w:rsidRPr="009F5BAE">
        <w:rPr>
          <w:rFonts w:ascii="Tahoma" w:hAnsi="Tahoma" w:cs="Tahoma"/>
          <w:color w:val="auto"/>
          <w:szCs w:val="22"/>
        </w:rPr>
        <w:t xml:space="preserve"> pracownika/ów.</w:t>
      </w:r>
    </w:p>
    <w:p w:rsidR="009F5BAE" w:rsidRDefault="007B24EF" w:rsidP="009F5BAE">
      <w:pPr>
        <w:pStyle w:val="Teksttreci2"/>
        <w:shd w:val="clear" w:color="auto" w:fill="auto"/>
        <w:spacing w:before="0" w:after="120" w:line="276" w:lineRule="auto"/>
        <w:ind w:right="23" w:firstLine="0"/>
        <w:jc w:val="both"/>
        <w:rPr>
          <w:rFonts w:ascii="Tahoma" w:hAnsi="Tahoma" w:cs="Tahoma"/>
          <w:sz w:val="24"/>
          <w:szCs w:val="24"/>
        </w:rPr>
      </w:pPr>
      <w:r w:rsidRPr="009F5BAE">
        <w:rPr>
          <w:rFonts w:ascii="Tahoma" w:hAnsi="Tahoma" w:cs="Tahoma"/>
          <w:sz w:val="24"/>
          <w:szCs w:val="24"/>
        </w:rPr>
        <w:t xml:space="preserve">4. </w:t>
      </w:r>
      <w:r w:rsidR="00F47A3C" w:rsidRPr="009F5BAE">
        <w:rPr>
          <w:rFonts w:ascii="Tahoma" w:hAnsi="Tahoma" w:cs="Tahoma"/>
          <w:sz w:val="24"/>
          <w:szCs w:val="24"/>
        </w:rPr>
        <w:t>W przypadku uzasadnionych wątpliwości, co do przestrzegania prawa pracy przez Wykonawcę lub podwykonawcę, Zamawiający może zwrócić się o przeprowadzenie kontroli przez Państwową Inspekcję Pracy.</w:t>
      </w:r>
      <w:bookmarkStart w:id="2" w:name="bookmark12"/>
    </w:p>
    <w:p w:rsidR="006D72AA" w:rsidRPr="009F5BAE" w:rsidRDefault="006D72AA" w:rsidP="009F5BAE">
      <w:pPr>
        <w:pStyle w:val="Teksttreci2"/>
        <w:shd w:val="clear" w:color="auto" w:fill="auto"/>
        <w:spacing w:before="0" w:after="120" w:line="276" w:lineRule="auto"/>
        <w:ind w:right="23" w:firstLine="0"/>
        <w:jc w:val="both"/>
        <w:rPr>
          <w:rStyle w:val="Nagwek20"/>
          <w:rFonts w:ascii="Tahoma" w:eastAsia="Calibri" w:hAnsi="Tahoma" w:cs="Tahoma"/>
          <w:b w:val="0"/>
          <w:bCs w:val="0"/>
          <w:sz w:val="24"/>
          <w:szCs w:val="24"/>
        </w:rPr>
      </w:pPr>
    </w:p>
    <w:p w:rsidR="001B0B7A" w:rsidRPr="006D72AA" w:rsidRDefault="009E1117" w:rsidP="003C31AF">
      <w:pPr>
        <w:pStyle w:val="Nagwek21"/>
        <w:keepNext/>
        <w:keepLines/>
        <w:shd w:val="clear" w:color="auto" w:fill="auto"/>
        <w:tabs>
          <w:tab w:val="left" w:pos="914"/>
        </w:tabs>
        <w:spacing w:after="120" w:line="336" w:lineRule="exact"/>
        <w:ind w:firstLine="0"/>
        <w:rPr>
          <w:rFonts w:ascii="Tahoma" w:hAnsi="Tahoma" w:cs="Tahoma"/>
          <w:color w:val="0070C0"/>
          <w:sz w:val="28"/>
          <w:szCs w:val="28"/>
        </w:rPr>
      </w:pPr>
      <w:r w:rsidRPr="006D72AA">
        <w:rPr>
          <w:rStyle w:val="Nagwek20"/>
          <w:rFonts w:ascii="Tahoma" w:hAnsi="Tahoma" w:cs="Tahoma"/>
          <w:b/>
          <w:bCs/>
          <w:color w:val="0070C0"/>
          <w:sz w:val="28"/>
          <w:szCs w:val="28"/>
        </w:rPr>
        <w:t>TERMIN WYKONANIA ZAMÓWIENIA</w:t>
      </w:r>
      <w:bookmarkEnd w:id="2"/>
    </w:p>
    <w:p w:rsidR="006B36F7" w:rsidRPr="000D10FA" w:rsidRDefault="00F17F95" w:rsidP="00F5385C">
      <w:pPr>
        <w:spacing w:line="276" w:lineRule="auto"/>
        <w:jc w:val="both"/>
        <w:rPr>
          <w:rFonts w:ascii="Tahoma" w:hAnsi="Tahoma" w:cs="Tahoma"/>
          <w:b/>
        </w:rPr>
      </w:pPr>
      <w:r w:rsidRPr="000D10FA">
        <w:rPr>
          <w:rFonts w:ascii="Tahoma" w:hAnsi="Tahoma" w:cs="Tahoma"/>
        </w:rPr>
        <w:t>1</w:t>
      </w:r>
      <w:r w:rsidR="00CC4CE0" w:rsidRPr="000D10FA">
        <w:rPr>
          <w:rFonts w:ascii="Tahoma" w:hAnsi="Tahoma" w:cs="Tahoma"/>
        </w:rPr>
        <w:t>.</w:t>
      </w:r>
      <w:r w:rsidR="0055285B" w:rsidRPr="000D10FA">
        <w:rPr>
          <w:rFonts w:ascii="Tahoma" w:hAnsi="Tahoma" w:cs="Tahoma"/>
        </w:rPr>
        <w:t xml:space="preserve"> </w:t>
      </w:r>
      <w:r w:rsidR="00CC22C4" w:rsidRPr="000D10FA">
        <w:rPr>
          <w:rFonts w:ascii="Tahoma" w:hAnsi="Tahoma" w:cs="Tahoma"/>
        </w:rPr>
        <w:t xml:space="preserve">Okres realizacji: </w:t>
      </w:r>
      <w:r w:rsidR="000D10FA" w:rsidRPr="000D10FA">
        <w:rPr>
          <w:rFonts w:ascii="Tahoma" w:hAnsi="Tahoma" w:cs="Tahoma"/>
          <w:b/>
        </w:rPr>
        <w:t>do 31 miesięcy.</w:t>
      </w:r>
      <w:r w:rsidR="006B36F7" w:rsidRPr="000D10FA">
        <w:rPr>
          <w:rFonts w:ascii="Tahoma" w:hAnsi="Tahoma" w:cs="Tahoma"/>
          <w:b/>
        </w:rPr>
        <w:t xml:space="preserve"> </w:t>
      </w:r>
    </w:p>
    <w:p w:rsidR="00DD0098" w:rsidRPr="000D10FA" w:rsidRDefault="00CC22C4" w:rsidP="003A4275">
      <w:pPr>
        <w:pStyle w:val="Teksttreci2"/>
        <w:shd w:val="clear" w:color="auto" w:fill="auto"/>
        <w:spacing w:before="0" w:after="0" w:line="276" w:lineRule="auto"/>
        <w:ind w:firstLine="0"/>
        <w:jc w:val="both"/>
        <w:rPr>
          <w:rFonts w:ascii="Tahoma" w:hAnsi="Tahoma" w:cs="Tahoma"/>
          <w:sz w:val="24"/>
          <w:szCs w:val="24"/>
        </w:rPr>
      </w:pPr>
      <w:r w:rsidRPr="000D10FA">
        <w:rPr>
          <w:rFonts w:ascii="Tahoma" w:hAnsi="Tahoma" w:cs="Tahoma"/>
          <w:sz w:val="24"/>
          <w:szCs w:val="24"/>
        </w:rPr>
        <w:t>1).</w:t>
      </w:r>
      <w:r w:rsidR="0066075A" w:rsidRPr="000D10FA">
        <w:rPr>
          <w:rFonts w:ascii="Tahoma" w:hAnsi="Tahoma" w:cs="Tahoma"/>
          <w:sz w:val="24"/>
          <w:szCs w:val="24"/>
        </w:rPr>
        <w:t xml:space="preserve">Termin rozpoczęcia robót </w:t>
      </w:r>
      <w:r w:rsidR="00EA788B" w:rsidRPr="000D10FA">
        <w:rPr>
          <w:rFonts w:ascii="Tahoma" w:hAnsi="Tahoma" w:cs="Tahoma"/>
          <w:sz w:val="24"/>
          <w:szCs w:val="24"/>
        </w:rPr>
        <w:t xml:space="preserve">liczony </w:t>
      </w:r>
      <w:r w:rsidR="0066075A" w:rsidRPr="000D10FA">
        <w:rPr>
          <w:rFonts w:ascii="Tahoma" w:hAnsi="Tahoma" w:cs="Tahoma"/>
          <w:sz w:val="24"/>
          <w:szCs w:val="24"/>
        </w:rPr>
        <w:t>od daty podpisania umowy</w:t>
      </w:r>
      <w:r w:rsidR="006B36F7" w:rsidRPr="000D10FA">
        <w:rPr>
          <w:rFonts w:ascii="Tahoma" w:hAnsi="Tahoma" w:cs="Tahoma"/>
          <w:sz w:val="24"/>
          <w:szCs w:val="24"/>
        </w:rPr>
        <w:t>.</w:t>
      </w:r>
    </w:p>
    <w:p w:rsidR="00DD0098" w:rsidRPr="000D10FA" w:rsidRDefault="003A4275" w:rsidP="00F5385C">
      <w:pPr>
        <w:widowControl/>
        <w:autoSpaceDE w:val="0"/>
        <w:autoSpaceDN w:val="0"/>
        <w:adjustRightInd w:val="0"/>
        <w:spacing w:line="276" w:lineRule="auto"/>
        <w:rPr>
          <w:rFonts w:ascii="Tahoma" w:hAnsi="Tahoma" w:cs="Tahoma"/>
          <w:color w:val="auto"/>
          <w:lang w:bidi="ar-SA"/>
        </w:rPr>
      </w:pPr>
      <w:r w:rsidRPr="000D10FA">
        <w:rPr>
          <w:rFonts w:ascii="Tahoma" w:hAnsi="Tahoma" w:cs="Tahoma"/>
          <w:color w:val="auto"/>
          <w:lang w:bidi="ar-SA"/>
        </w:rPr>
        <w:t>2</w:t>
      </w:r>
      <w:r w:rsidR="00DD0098" w:rsidRPr="000D10FA">
        <w:rPr>
          <w:rFonts w:ascii="Tahoma" w:hAnsi="Tahoma" w:cs="Tahoma"/>
          <w:color w:val="auto"/>
          <w:lang w:bidi="ar-SA"/>
        </w:rPr>
        <w:t xml:space="preserve">). </w:t>
      </w:r>
      <w:r w:rsidR="00694C7A" w:rsidRPr="000D10FA">
        <w:rPr>
          <w:rFonts w:ascii="Tahoma" w:hAnsi="Tahoma" w:cs="Tahoma"/>
          <w:color w:val="auto"/>
          <w:lang w:bidi="ar-SA"/>
        </w:rPr>
        <w:t xml:space="preserve">Wykonanie </w:t>
      </w:r>
      <w:r w:rsidR="00DD0098" w:rsidRPr="000D10FA">
        <w:rPr>
          <w:rFonts w:ascii="Tahoma" w:hAnsi="Tahoma" w:cs="Tahoma"/>
          <w:color w:val="auto"/>
          <w:lang w:bidi="ar-SA"/>
        </w:rPr>
        <w:t xml:space="preserve"> </w:t>
      </w:r>
      <w:r w:rsidR="000D10FA" w:rsidRPr="000D10FA">
        <w:rPr>
          <w:rFonts w:ascii="Tahoma" w:hAnsi="Tahoma" w:cs="Tahoma"/>
          <w:color w:val="auto"/>
          <w:lang w:bidi="ar-SA"/>
        </w:rPr>
        <w:t>przedmiotu zamówienia: 30.listopad</w:t>
      </w:r>
      <w:r w:rsidR="00DD0098" w:rsidRPr="000D10FA">
        <w:rPr>
          <w:rFonts w:ascii="Tahoma" w:hAnsi="Tahoma" w:cs="Tahoma"/>
          <w:color w:val="auto"/>
          <w:lang w:bidi="ar-SA"/>
        </w:rPr>
        <w:t xml:space="preserve"> 2025 r.</w:t>
      </w:r>
    </w:p>
    <w:p w:rsidR="00D13040" w:rsidRPr="000D10FA" w:rsidRDefault="00F17F95" w:rsidP="00F5385C">
      <w:pPr>
        <w:widowControl/>
        <w:autoSpaceDE w:val="0"/>
        <w:autoSpaceDN w:val="0"/>
        <w:adjustRightInd w:val="0"/>
        <w:spacing w:line="276" w:lineRule="auto"/>
        <w:rPr>
          <w:rFonts w:ascii="Tahoma" w:hAnsi="Tahoma" w:cs="Tahoma"/>
          <w:color w:val="auto"/>
          <w:lang w:bidi="ar-SA"/>
        </w:rPr>
      </w:pPr>
      <w:r w:rsidRPr="000D10FA">
        <w:rPr>
          <w:rFonts w:ascii="Tahoma" w:hAnsi="Tahoma" w:cs="Tahoma"/>
          <w:color w:val="auto"/>
          <w:lang w:bidi="ar-SA"/>
        </w:rPr>
        <w:lastRenderedPageBreak/>
        <w:t>2</w:t>
      </w:r>
      <w:r w:rsidR="002A41A5" w:rsidRPr="000D10FA">
        <w:rPr>
          <w:rFonts w:ascii="Tahoma" w:hAnsi="Tahoma" w:cs="Tahoma"/>
          <w:color w:val="auto"/>
          <w:lang w:bidi="ar-SA"/>
        </w:rPr>
        <w:t>. Za wykonanie</w:t>
      </w:r>
      <w:r w:rsidR="003A4275" w:rsidRPr="000D10FA">
        <w:rPr>
          <w:rFonts w:ascii="Tahoma" w:hAnsi="Tahoma" w:cs="Tahoma"/>
          <w:color w:val="auto"/>
          <w:lang w:bidi="ar-SA"/>
        </w:rPr>
        <w:t xml:space="preserve"> </w:t>
      </w:r>
      <w:r w:rsidR="00DD0098" w:rsidRPr="000D10FA">
        <w:rPr>
          <w:rFonts w:ascii="Tahoma" w:hAnsi="Tahoma" w:cs="Tahoma"/>
          <w:color w:val="auto"/>
          <w:lang w:bidi="ar-SA"/>
        </w:rPr>
        <w:t xml:space="preserve">przedmiotu zamówienia </w:t>
      </w:r>
      <w:r w:rsidR="003A4275" w:rsidRPr="000D10FA">
        <w:rPr>
          <w:rFonts w:ascii="Tahoma" w:hAnsi="Tahoma" w:cs="Tahoma"/>
          <w:color w:val="auto"/>
          <w:lang w:bidi="ar-SA"/>
        </w:rPr>
        <w:t xml:space="preserve">uważa się dopuszczenie obiektu do użytkowania na podstawie obowiązujących przepisów Prawa Budowlanego. </w:t>
      </w:r>
      <w:r w:rsidR="00694C7A" w:rsidRPr="000D10FA">
        <w:rPr>
          <w:rFonts w:ascii="Tahoma" w:hAnsi="Tahoma" w:cs="Tahoma"/>
          <w:color w:val="auto"/>
          <w:lang w:bidi="ar-SA"/>
        </w:rPr>
        <w:t xml:space="preserve">  </w:t>
      </w:r>
    </w:p>
    <w:p w:rsidR="00BD711B" w:rsidRDefault="00BD711B" w:rsidP="00CC4CE0">
      <w:pPr>
        <w:widowControl/>
        <w:autoSpaceDE w:val="0"/>
        <w:autoSpaceDN w:val="0"/>
        <w:adjustRightInd w:val="0"/>
        <w:spacing w:after="120"/>
        <w:rPr>
          <w:rFonts w:asciiTheme="minorHAnsi" w:hAnsiTheme="minorHAnsi" w:cs="CIDFont+F1"/>
          <w:color w:val="auto"/>
          <w:lang w:bidi="ar-SA"/>
        </w:rPr>
      </w:pPr>
    </w:p>
    <w:p w:rsidR="00BD711B" w:rsidRPr="006D72AA" w:rsidRDefault="00BD711B" w:rsidP="005409C7">
      <w:pPr>
        <w:widowControl/>
        <w:autoSpaceDE w:val="0"/>
        <w:autoSpaceDN w:val="0"/>
        <w:adjustRightInd w:val="0"/>
        <w:spacing w:line="276" w:lineRule="auto"/>
        <w:rPr>
          <w:rFonts w:ascii="Tahoma" w:hAnsi="Tahoma" w:cs="Tahoma"/>
          <w:b/>
          <w:color w:val="0070C0"/>
          <w:lang w:bidi="ar-SA"/>
        </w:rPr>
      </w:pPr>
      <w:r w:rsidRPr="006D72AA">
        <w:rPr>
          <w:rFonts w:ascii="Tahoma" w:hAnsi="Tahoma" w:cs="Tahoma"/>
          <w:b/>
          <w:color w:val="0070C0"/>
          <w:lang w:bidi="ar-SA"/>
        </w:rPr>
        <w:t xml:space="preserve">PROJEKTOWANE POSTANOWIENIA </w:t>
      </w:r>
      <w:r w:rsidR="00D80F39" w:rsidRPr="006D72AA">
        <w:rPr>
          <w:rFonts w:ascii="Tahoma" w:hAnsi="Tahoma" w:cs="Tahoma"/>
          <w:b/>
          <w:color w:val="0070C0"/>
          <w:lang w:bidi="ar-SA"/>
        </w:rPr>
        <w:t xml:space="preserve">DO </w:t>
      </w:r>
      <w:r w:rsidRPr="006D72AA">
        <w:rPr>
          <w:rFonts w:ascii="Tahoma" w:hAnsi="Tahoma" w:cs="Tahoma"/>
          <w:b/>
          <w:color w:val="0070C0"/>
          <w:lang w:bidi="ar-SA"/>
        </w:rPr>
        <w:t>UMOWY W SPRAWIE ZAMÓWIENIA</w:t>
      </w:r>
    </w:p>
    <w:p w:rsidR="00076A9B" w:rsidRPr="006D72AA" w:rsidRDefault="0056307F" w:rsidP="005409C7">
      <w:pPr>
        <w:widowControl/>
        <w:autoSpaceDE w:val="0"/>
        <w:autoSpaceDN w:val="0"/>
        <w:adjustRightInd w:val="0"/>
        <w:spacing w:after="120" w:line="276" w:lineRule="auto"/>
        <w:rPr>
          <w:rFonts w:ascii="Tahoma" w:hAnsi="Tahoma" w:cs="Tahoma"/>
          <w:b/>
          <w:color w:val="0070C0"/>
          <w:lang w:bidi="ar-SA"/>
        </w:rPr>
      </w:pPr>
      <w:r w:rsidRPr="006D72AA">
        <w:rPr>
          <w:rFonts w:ascii="Tahoma" w:hAnsi="Tahoma" w:cs="Tahoma"/>
          <w:b/>
          <w:color w:val="0070C0"/>
          <w:lang w:bidi="ar-SA"/>
        </w:rPr>
        <w:t>PUBLICZNEGO.</w:t>
      </w:r>
    </w:p>
    <w:p w:rsidR="0056307F" w:rsidRPr="000D10FA" w:rsidRDefault="00F17F95" w:rsidP="00EA1FED">
      <w:pPr>
        <w:spacing w:line="276" w:lineRule="auto"/>
        <w:ind w:right="20"/>
        <w:jc w:val="both"/>
        <w:rPr>
          <w:rFonts w:ascii="Tahoma" w:hAnsi="Tahoma" w:cs="Tahoma"/>
          <w:color w:val="auto"/>
          <w:lang w:bidi="ar-SA"/>
        </w:rPr>
      </w:pPr>
      <w:r w:rsidRPr="000D10FA">
        <w:rPr>
          <w:rFonts w:ascii="Tahoma" w:hAnsi="Tahoma" w:cs="Tahoma"/>
          <w:color w:val="auto"/>
          <w:lang w:bidi="ar-SA"/>
        </w:rPr>
        <w:t>1</w:t>
      </w:r>
      <w:r w:rsidR="0056307F" w:rsidRPr="000D10FA">
        <w:rPr>
          <w:rFonts w:ascii="Tahoma" w:hAnsi="Tahoma" w:cs="Tahoma"/>
          <w:color w:val="auto"/>
          <w:lang w:bidi="ar-SA"/>
        </w:rPr>
        <w:t xml:space="preserve">. Postanowienia do Umowy </w:t>
      </w:r>
      <w:r w:rsidR="0056307F" w:rsidRPr="000D10FA">
        <w:rPr>
          <w:rFonts w:ascii="Tahoma" w:hAnsi="Tahoma" w:cs="Tahoma"/>
          <w:color w:val="auto"/>
          <w:u w:val="single"/>
          <w:lang w:bidi="ar-SA"/>
        </w:rPr>
        <w:t>zawiera Projekt Umowy</w:t>
      </w:r>
      <w:r w:rsidR="0055285B" w:rsidRPr="000D10FA">
        <w:rPr>
          <w:rFonts w:ascii="Tahoma" w:hAnsi="Tahoma" w:cs="Tahoma"/>
          <w:color w:val="auto"/>
          <w:lang w:bidi="ar-SA"/>
        </w:rPr>
        <w:t xml:space="preserve"> stanowiący załącznik</w:t>
      </w:r>
      <w:r w:rsidR="005A62BD" w:rsidRPr="000D10FA">
        <w:rPr>
          <w:rFonts w:ascii="Tahoma" w:hAnsi="Tahoma" w:cs="Tahoma"/>
          <w:color w:val="auto"/>
          <w:lang w:bidi="ar-SA"/>
        </w:rPr>
        <w:t xml:space="preserve"> do</w:t>
      </w:r>
      <w:r w:rsidR="0056307F" w:rsidRPr="000D10FA">
        <w:rPr>
          <w:rFonts w:ascii="Tahoma" w:hAnsi="Tahoma" w:cs="Tahoma"/>
          <w:color w:val="auto"/>
          <w:lang w:bidi="ar-SA"/>
        </w:rPr>
        <w:t xml:space="preserve"> </w:t>
      </w:r>
      <w:r w:rsidR="005A62BD" w:rsidRPr="000D10FA">
        <w:rPr>
          <w:rFonts w:ascii="Tahoma" w:hAnsi="Tahoma" w:cs="Tahoma"/>
          <w:color w:val="auto"/>
          <w:lang w:bidi="ar-SA"/>
        </w:rPr>
        <w:t xml:space="preserve">niniejszej </w:t>
      </w:r>
      <w:r w:rsidR="0056307F" w:rsidRPr="000D10FA">
        <w:rPr>
          <w:rFonts w:ascii="Tahoma" w:hAnsi="Tahoma" w:cs="Tahoma"/>
          <w:color w:val="auto"/>
          <w:lang w:bidi="ar-SA"/>
        </w:rPr>
        <w:t>SWZ.</w:t>
      </w:r>
    </w:p>
    <w:p w:rsidR="0090395D" w:rsidRPr="000D10FA" w:rsidRDefault="0056307F" w:rsidP="00EA1FED">
      <w:pPr>
        <w:spacing w:line="276" w:lineRule="auto"/>
        <w:ind w:right="20"/>
        <w:jc w:val="both"/>
        <w:rPr>
          <w:rFonts w:ascii="Tahoma" w:hAnsi="Tahoma" w:cs="Tahoma"/>
        </w:rPr>
      </w:pPr>
      <w:r w:rsidRPr="000D10FA">
        <w:rPr>
          <w:rFonts w:ascii="Tahoma" w:hAnsi="Tahoma" w:cs="Tahoma"/>
          <w:color w:val="auto"/>
          <w:lang w:bidi="ar-SA"/>
        </w:rPr>
        <w:t xml:space="preserve">2. </w:t>
      </w:r>
      <w:r w:rsidR="00BD711B" w:rsidRPr="000D10FA">
        <w:rPr>
          <w:rFonts w:ascii="Tahoma" w:hAnsi="Tahoma" w:cs="Tahoma"/>
          <w:color w:val="auto"/>
          <w:lang w:bidi="ar-SA"/>
        </w:rPr>
        <w:t>W treści umowy znajd</w:t>
      </w:r>
      <w:r w:rsidRPr="000D10FA">
        <w:rPr>
          <w:rFonts w:ascii="Tahoma" w:hAnsi="Tahoma" w:cs="Tahoma"/>
          <w:color w:val="auto"/>
          <w:lang w:bidi="ar-SA"/>
        </w:rPr>
        <w:t>ują</w:t>
      </w:r>
      <w:r w:rsidR="00BD711B" w:rsidRPr="000D10FA">
        <w:rPr>
          <w:rFonts w:ascii="Tahoma" w:hAnsi="Tahoma" w:cs="Tahoma"/>
          <w:color w:val="auto"/>
          <w:lang w:bidi="ar-SA"/>
        </w:rPr>
        <w:t xml:space="preserve"> się m. in. następujące zapisy:</w:t>
      </w:r>
      <w:r w:rsidR="0090395D" w:rsidRPr="000D10FA">
        <w:rPr>
          <w:rFonts w:ascii="Tahoma" w:hAnsi="Tahoma" w:cs="Tahoma"/>
          <w:color w:val="auto"/>
          <w:lang w:bidi="ar-SA"/>
        </w:rPr>
        <w:t xml:space="preserve"> </w:t>
      </w:r>
    </w:p>
    <w:p w:rsidR="00BD711B" w:rsidRPr="000D10FA" w:rsidRDefault="00BD711B" w:rsidP="009E6150">
      <w:pPr>
        <w:widowControl/>
        <w:autoSpaceDE w:val="0"/>
        <w:autoSpaceDN w:val="0"/>
        <w:adjustRightInd w:val="0"/>
        <w:spacing w:line="276" w:lineRule="auto"/>
        <w:rPr>
          <w:rFonts w:ascii="Tahoma" w:hAnsi="Tahoma" w:cs="Tahoma"/>
          <w:color w:val="auto"/>
          <w:lang w:bidi="ar-SA"/>
        </w:rPr>
      </w:pPr>
      <w:r w:rsidRPr="000D10FA">
        <w:rPr>
          <w:rFonts w:ascii="Tahoma" w:hAnsi="Tahoma" w:cs="Tahoma"/>
          <w:color w:val="auto"/>
          <w:lang w:bidi="ar-SA"/>
        </w:rPr>
        <w:t>1</w:t>
      </w:r>
      <w:r w:rsidR="0056307F" w:rsidRPr="000D10FA">
        <w:rPr>
          <w:rFonts w:ascii="Tahoma" w:hAnsi="Tahoma" w:cs="Tahoma"/>
          <w:color w:val="auto"/>
          <w:lang w:bidi="ar-SA"/>
        </w:rPr>
        <w:t>)</w:t>
      </w:r>
      <w:r w:rsidRPr="000D10FA">
        <w:rPr>
          <w:rFonts w:ascii="Tahoma" w:hAnsi="Tahoma" w:cs="Tahoma"/>
          <w:color w:val="auto"/>
          <w:lang w:bidi="ar-SA"/>
        </w:rPr>
        <w:t xml:space="preserve">. Ustala się </w:t>
      </w:r>
      <w:r w:rsidRPr="000D10FA">
        <w:rPr>
          <w:rFonts w:ascii="Tahoma" w:hAnsi="Tahoma" w:cs="Tahoma"/>
          <w:b/>
          <w:color w:val="auto"/>
          <w:lang w:bidi="ar-SA"/>
        </w:rPr>
        <w:t>ryczałtowe wynagrodzenie</w:t>
      </w:r>
      <w:r w:rsidRPr="000D10FA">
        <w:rPr>
          <w:rFonts w:ascii="Tahoma" w:hAnsi="Tahoma" w:cs="Tahoma"/>
          <w:color w:val="auto"/>
          <w:lang w:bidi="ar-SA"/>
        </w:rPr>
        <w:t xml:space="preserve"> za wykonanie przedmiotu umowy,</w:t>
      </w:r>
    </w:p>
    <w:p w:rsidR="008B3CD3" w:rsidRPr="000D10FA" w:rsidRDefault="0056307F" w:rsidP="00506526">
      <w:pPr>
        <w:widowControl/>
        <w:autoSpaceDE w:val="0"/>
        <w:autoSpaceDN w:val="0"/>
        <w:adjustRightInd w:val="0"/>
        <w:spacing w:line="276" w:lineRule="auto"/>
        <w:rPr>
          <w:rFonts w:ascii="Tahoma" w:hAnsi="Tahoma" w:cs="Tahoma"/>
          <w:color w:val="auto"/>
          <w:lang w:bidi="ar-SA"/>
        </w:rPr>
      </w:pPr>
      <w:r w:rsidRPr="000D10FA">
        <w:rPr>
          <w:rFonts w:ascii="Tahoma" w:hAnsi="Tahoma" w:cs="Tahoma"/>
          <w:color w:val="auto"/>
          <w:lang w:bidi="ar-SA"/>
        </w:rPr>
        <w:t>2)</w:t>
      </w:r>
      <w:r w:rsidR="0062675C" w:rsidRPr="000D10FA">
        <w:rPr>
          <w:rFonts w:ascii="Tahoma" w:hAnsi="Tahoma" w:cs="Tahoma"/>
          <w:color w:val="auto"/>
          <w:lang w:bidi="ar-SA"/>
        </w:rPr>
        <w:t xml:space="preserve">. </w:t>
      </w:r>
      <w:r w:rsidR="008B3CD3" w:rsidRPr="000D10FA">
        <w:rPr>
          <w:rFonts w:ascii="Tahoma" w:hAnsi="Tahoma" w:cs="Tahoma"/>
          <w:color w:val="auto"/>
          <w:lang w:bidi="ar-SA"/>
        </w:rPr>
        <w:t xml:space="preserve"> </w:t>
      </w:r>
      <w:r w:rsidR="0062675C" w:rsidRPr="000D10FA">
        <w:rPr>
          <w:rFonts w:ascii="Tahoma" w:hAnsi="Tahoma" w:cs="Tahoma"/>
          <w:color w:val="auto"/>
          <w:lang w:bidi="ar-SA"/>
        </w:rPr>
        <w:t xml:space="preserve">Wykonawca </w:t>
      </w:r>
      <w:r w:rsidR="00506526" w:rsidRPr="000D10FA">
        <w:rPr>
          <w:rFonts w:ascii="Tahoma" w:hAnsi="Tahoma" w:cs="Tahoma"/>
          <w:color w:val="auto"/>
          <w:lang w:bidi="ar-SA"/>
        </w:rPr>
        <w:t xml:space="preserve">zobowiązany jest wnieść do umowy </w:t>
      </w:r>
      <w:r w:rsidR="0062675C" w:rsidRPr="000D10FA">
        <w:rPr>
          <w:rFonts w:ascii="Tahoma" w:hAnsi="Tahoma" w:cs="Tahoma"/>
          <w:color w:val="auto"/>
          <w:lang w:bidi="ar-SA"/>
        </w:rPr>
        <w:t xml:space="preserve"> zabezpieczenie należytego wykonania umowy.</w:t>
      </w:r>
    </w:p>
    <w:p w:rsidR="0056307F" w:rsidRPr="000D10FA" w:rsidRDefault="0056307F" w:rsidP="00506526">
      <w:pPr>
        <w:widowControl/>
        <w:autoSpaceDE w:val="0"/>
        <w:autoSpaceDN w:val="0"/>
        <w:adjustRightInd w:val="0"/>
        <w:spacing w:line="276" w:lineRule="auto"/>
        <w:rPr>
          <w:rFonts w:ascii="Tahoma" w:hAnsi="Tahoma" w:cs="Tahoma"/>
          <w:color w:val="auto"/>
          <w:lang w:bidi="ar-SA"/>
        </w:rPr>
      </w:pPr>
      <w:r w:rsidRPr="000D10FA">
        <w:rPr>
          <w:rFonts w:ascii="Tahoma" w:hAnsi="Tahoma" w:cs="Tahoma"/>
          <w:color w:val="auto"/>
          <w:lang w:bidi="ar-SA"/>
        </w:rPr>
        <w:t>3)</w:t>
      </w:r>
      <w:r w:rsidR="008B3CD3" w:rsidRPr="000D10FA">
        <w:rPr>
          <w:rFonts w:ascii="Tahoma" w:hAnsi="Tahoma" w:cs="Tahoma"/>
          <w:color w:val="auto"/>
          <w:lang w:bidi="ar-SA"/>
        </w:rPr>
        <w:t xml:space="preserve">. Na wykonane roboty wykonawca zobowiązuje się udzielić pisemnej gwarancji jakości i </w:t>
      </w:r>
      <w:r w:rsidRPr="000D10FA">
        <w:rPr>
          <w:rFonts w:ascii="Tahoma" w:hAnsi="Tahoma" w:cs="Tahoma"/>
          <w:color w:val="auto"/>
          <w:lang w:bidi="ar-SA"/>
        </w:rPr>
        <w:t xml:space="preserve">rękojmi, </w:t>
      </w:r>
    </w:p>
    <w:p w:rsidR="00AE3A22" w:rsidRPr="000D10FA" w:rsidRDefault="0056307F" w:rsidP="00086177">
      <w:pPr>
        <w:widowControl/>
        <w:autoSpaceDE w:val="0"/>
        <w:autoSpaceDN w:val="0"/>
        <w:adjustRightInd w:val="0"/>
        <w:spacing w:line="276" w:lineRule="auto"/>
        <w:rPr>
          <w:rFonts w:ascii="Tahoma" w:hAnsi="Tahoma" w:cs="Tahoma"/>
          <w:color w:val="auto"/>
          <w:lang w:bidi="ar-SA"/>
        </w:rPr>
      </w:pPr>
      <w:r w:rsidRPr="000D10FA">
        <w:rPr>
          <w:rFonts w:ascii="Tahoma" w:hAnsi="Tahoma" w:cs="Tahoma"/>
          <w:color w:val="auto"/>
          <w:lang w:bidi="ar-SA"/>
        </w:rPr>
        <w:t>4)</w:t>
      </w:r>
      <w:r w:rsidR="008B3CD3" w:rsidRPr="000D10FA">
        <w:rPr>
          <w:rFonts w:ascii="Tahoma" w:hAnsi="Tahoma" w:cs="Tahoma"/>
          <w:color w:val="auto"/>
          <w:lang w:bidi="ar-SA"/>
        </w:rPr>
        <w:t xml:space="preserve">. </w:t>
      </w:r>
      <w:r w:rsidR="00E711B9" w:rsidRPr="000D10FA">
        <w:rPr>
          <w:rFonts w:ascii="Tahoma" w:hAnsi="Tahoma" w:cs="Tahoma"/>
          <w:color w:val="auto"/>
          <w:lang w:bidi="ar-SA"/>
        </w:rPr>
        <w:t xml:space="preserve"> </w:t>
      </w:r>
      <w:r w:rsidR="00873B81" w:rsidRPr="000D10FA">
        <w:rPr>
          <w:rFonts w:ascii="Tahoma" w:hAnsi="Tahoma" w:cs="Tahoma"/>
        </w:rPr>
        <w:t xml:space="preserve">Zamawiający przewiduje możliwość </w:t>
      </w:r>
      <w:r w:rsidRPr="000D10FA">
        <w:rPr>
          <w:rFonts w:ascii="Tahoma" w:hAnsi="Tahoma" w:cs="Tahoma"/>
        </w:rPr>
        <w:t>zmian</w:t>
      </w:r>
      <w:r w:rsidR="00AE3A22" w:rsidRPr="000D10FA">
        <w:rPr>
          <w:rFonts w:ascii="Tahoma" w:hAnsi="Tahoma" w:cs="Tahoma"/>
        </w:rPr>
        <w:t xml:space="preserve"> umowy dotyczących</w:t>
      </w:r>
      <w:r w:rsidRPr="000D10FA">
        <w:rPr>
          <w:rFonts w:ascii="Tahoma" w:hAnsi="Tahoma" w:cs="Tahoma"/>
        </w:rPr>
        <w:t xml:space="preserve"> m.in. :</w:t>
      </w:r>
      <w:r w:rsidR="00AE3A22" w:rsidRPr="000D10FA">
        <w:rPr>
          <w:rFonts w:ascii="Tahoma" w:hAnsi="Tahoma" w:cs="Tahoma"/>
        </w:rPr>
        <w:t xml:space="preserve"> </w:t>
      </w:r>
    </w:p>
    <w:p w:rsidR="002A41A5" w:rsidRPr="000D10FA" w:rsidRDefault="0056307F" w:rsidP="00AE11DC">
      <w:pPr>
        <w:widowControl/>
        <w:suppressAutoHyphens/>
        <w:overflowPunct w:val="0"/>
        <w:autoSpaceDE w:val="0"/>
        <w:spacing w:line="276" w:lineRule="auto"/>
        <w:jc w:val="both"/>
        <w:textAlignment w:val="baseline"/>
        <w:rPr>
          <w:rFonts w:ascii="Tahoma" w:hAnsi="Tahoma" w:cs="Tahoma"/>
        </w:rPr>
      </w:pPr>
      <w:r w:rsidRPr="000D10FA">
        <w:rPr>
          <w:rFonts w:ascii="Tahoma" w:hAnsi="Tahoma" w:cs="Tahoma"/>
        </w:rPr>
        <w:t xml:space="preserve">- </w:t>
      </w:r>
      <w:r w:rsidR="00532E3C" w:rsidRPr="000D10FA">
        <w:rPr>
          <w:rFonts w:ascii="Tahoma" w:hAnsi="Tahoma" w:cs="Tahoma"/>
        </w:rPr>
        <w:t xml:space="preserve"> </w:t>
      </w:r>
      <w:r w:rsidR="002A41A5" w:rsidRPr="000D10FA">
        <w:rPr>
          <w:rFonts w:ascii="Tahoma" w:hAnsi="Tahoma" w:cs="Tahoma"/>
        </w:rPr>
        <w:t>waloryzacji  wynagrodzenia;</w:t>
      </w:r>
    </w:p>
    <w:p w:rsidR="000D10FA" w:rsidRPr="000D10FA" w:rsidRDefault="0056307F" w:rsidP="00AE11DC">
      <w:pPr>
        <w:widowControl/>
        <w:suppressAutoHyphens/>
        <w:overflowPunct w:val="0"/>
        <w:autoSpaceDE w:val="0"/>
        <w:spacing w:line="276" w:lineRule="auto"/>
        <w:jc w:val="both"/>
        <w:textAlignment w:val="baseline"/>
        <w:rPr>
          <w:rFonts w:ascii="Tahoma" w:hAnsi="Tahoma" w:cs="Tahoma"/>
        </w:rPr>
      </w:pPr>
      <w:r w:rsidRPr="000D10FA">
        <w:rPr>
          <w:rFonts w:ascii="Tahoma" w:hAnsi="Tahoma" w:cs="Tahoma"/>
        </w:rPr>
        <w:t xml:space="preserve">- </w:t>
      </w:r>
      <w:r w:rsidR="001D60B2" w:rsidRPr="000D10FA">
        <w:rPr>
          <w:rFonts w:ascii="Tahoma" w:hAnsi="Tahoma" w:cs="Tahoma"/>
        </w:rPr>
        <w:t xml:space="preserve"> </w:t>
      </w:r>
      <w:r w:rsidR="000D10FA" w:rsidRPr="000D10FA">
        <w:rPr>
          <w:rFonts w:ascii="Tahoma" w:hAnsi="Tahoma" w:cs="Tahoma"/>
        </w:rPr>
        <w:t>zmiany wynagrodzenia w przypadkach wystąpienia innych okoliczności,</w:t>
      </w:r>
    </w:p>
    <w:p w:rsidR="0056307F" w:rsidRPr="000D10FA" w:rsidRDefault="000D10FA" w:rsidP="00AE11DC">
      <w:pPr>
        <w:widowControl/>
        <w:suppressAutoHyphens/>
        <w:overflowPunct w:val="0"/>
        <w:autoSpaceDE w:val="0"/>
        <w:spacing w:line="276" w:lineRule="auto"/>
        <w:jc w:val="both"/>
        <w:textAlignment w:val="baseline"/>
        <w:rPr>
          <w:rFonts w:ascii="Tahoma" w:hAnsi="Tahoma" w:cs="Tahoma"/>
        </w:rPr>
      </w:pPr>
      <w:r w:rsidRPr="000D10FA">
        <w:rPr>
          <w:rFonts w:ascii="Tahoma" w:hAnsi="Tahoma" w:cs="Tahoma"/>
        </w:rPr>
        <w:t xml:space="preserve">- </w:t>
      </w:r>
      <w:r w:rsidR="0056307F" w:rsidRPr="000D10FA">
        <w:rPr>
          <w:rFonts w:ascii="Tahoma" w:hAnsi="Tahoma" w:cs="Tahoma"/>
        </w:rPr>
        <w:t>zmiany terminu wykonania</w:t>
      </w:r>
      <w:r w:rsidR="001D60B2" w:rsidRPr="000D10FA">
        <w:rPr>
          <w:rFonts w:ascii="Tahoma" w:hAnsi="Tahoma" w:cs="Tahoma"/>
        </w:rPr>
        <w:t>;</w:t>
      </w:r>
    </w:p>
    <w:p w:rsidR="000D10FA" w:rsidRDefault="000D10F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p>
    <w:p w:rsidR="00142FF7" w:rsidRPr="00141DB0" w:rsidRDefault="00B1003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IV</w:t>
      </w:r>
      <w:r w:rsidR="00141DB0" w:rsidRPr="00141DB0">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 INFORMACJE O ŚRODKACH KOMUNIKACJI ELEKTRONICZNEJ, </w:t>
      </w:r>
    </w:p>
    <w:p w:rsidR="00186BBE"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przy użyciu których Zamawiający będzie komunikował się z wykonawcami,</w:t>
      </w:r>
    </w:p>
    <w:p w:rsidR="00142FF7" w:rsidRPr="00141DB0" w:rsidRDefault="00186BBE"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 </w:t>
      </w:r>
      <w:r w:rsidR="009B1FB7">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oraz informacje o wymaganiach technicznych i organizacyjnych sporządzania,     </w:t>
      </w:r>
    </w:p>
    <w:p w:rsidR="00142FF7" w:rsidRPr="00141DB0"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wysyłania i odbierania korespondencji elektronicznej</w:t>
      </w:r>
    </w:p>
    <w:p w:rsidR="001757DD" w:rsidRPr="006D72AA"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rsidR="007C2CF4" w:rsidRPr="006D72AA" w:rsidRDefault="001757DD" w:rsidP="002C180D">
      <w:pPr>
        <w:pStyle w:val="Teksttreci41"/>
        <w:shd w:val="clear" w:color="auto" w:fill="auto"/>
        <w:spacing w:before="0" w:after="120" w:line="240" w:lineRule="exact"/>
        <w:ind w:firstLine="0"/>
        <w:rPr>
          <w:rFonts w:ascii="Tahoma" w:hAnsi="Tahoma" w:cs="Tahoma"/>
          <w:color w:val="0070C0"/>
          <w:sz w:val="28"/>
          <w:szCs w:val="28"/>
        </w:rPr>
      </w:pPr>
      <w:r w:rsidRPr="006D72AA">
        <w:rPr>
          <w:rFonts w:ascii="Tahoma" w:hAnsi="Tahoma" w:cs="Tahoma"/>
          <w:color w:val="0070C0"/>
          <w:sz w:val="28"/>
          <w:szCs w:val="28"/>
        </w:rPr>
        <w:t>INFORMACJE OGÓLNE</w:t>
      </w:r>
    </w:p>
    <w:p w:rsidR="007C2CF4" w:rsidRPr="000D10FA" w:rsidRDefault="007C2CF4" w:rsidP="007C2CF4">
      <w:pPr>
        <w:widowControl/>
        <w:autoSpaceDE w:val="0"/>
        <w:autoSpaceDN w:val="0"/>
        <w:adjustRightInd w:val="0"/>
        <w:spacing w:after="19"/>
        <w:rPr>
          <w:rFonts w:ascii="Tahoma" w:hAnsi="Tahoma" w:cs="Tahoma"/>
          <w:color w:val="auto"/>
          <w:lang w:bidi="ar-SA"/>
        </w:rPr>
      </w:pPr>
      <w:r w:rsidRPr="000D10FA">
        <w:rPr>
          <w:rFonts w:ascii="Tahoma" w:hAnsi="Tahoma" w:cs="Tahoma"/>
          <w:b/>
          <w:bCs/>
          <w:color w:val="auto"/>
          <w:lang w:bidi="ar-SA"/>
        </w:rPr>
        <w:t>Informacje o sposobie komunikowania się zamawiającego z wykonawcami, w tym dotyczące wyjaśnienia treści SWZ.</w:t>
      </w:r>
    </w:p>
    <w:p w:rsidR="007C2CF4" w:rsidRPr="000D10FA" w:rsidRDefault="007C2CF4" w:rsidP="007C2CF4">
      <w:pPr>
        <w:widowControl/>
        <w:autoSpaceDE w:val="0"/>
        <w:autoSpaceDN w:val="0"/>
        <w:adjustRightInd w:val="0"/>
        <w:spacing w:after="19"/>
        <w:rPr>
          <w:rFonts w:ascii="Tahoma" w:hAnsi="Tahoma" w:cs="Tahoma"/>
          <w:color w:val="auto"/>
          <w:lang w:bidi="ar-SA"/>
        </w:rPr>
      </w:pPr>
      <w:r w:rsidRPr="000D10FA">
        <w:rPr>
          <w:rFonts w:ascii="Tahoma" w:hAnsi="Tahoma" w:cs="Tahoma"/>
          <w:color w:val="auto"/>
          <w:lang w:bidi="ar-SA"/>
        </w:rPr>
        <w:t>1. Postępowanie prowadzone jest w języku polskim przy użyciu środków komunikacji elektronicznej za pośrednictwem platformy zakupowej pod adresem: https://platf</w:t>
      </w:r>
      <w:r w:rsidR="0055285B" w:rsidRPr="000D10FA">
        <w:rPr>
          <w:rFonts w:ascii="Tahoma" w:hAnsi="Tahoma" w:cs="Tahoma"/>
          <w:color w:val="auto"/>
          <w:lang w:bidi="ar-SA"/>
        </w:rPr>
        <w:t>ormazakupowa.pl/pn/mszana</w:t>
      </w:r>
    </w:p>
    <w:p w:rsidR="007C2CF4" w:rsidRPr="000D10FA" w:rsidRDefault="007C2CF4" w:rsidP="007C2CF4">
      <w:pPr>
        <w:widowControl/>
        <w:autoSpaceDE w:val="0"/>
        <w:autoSpaceDN w:val="0"/>
        <w:adjustRightInd w:val="0"/>
        <w:spacing w:after="19"/>
        <w:rPr>
          <w:rFonts w:ascii="Tahoma" w:hAnsi="Tahoma" w:cs="Tahoma"/>
          <w:color w:val="auto"/>
          <w:lang w:bidi="ar-SA"/>
        </w:rPr>
      </w:pPr>
      <w:r w:rsidRPr="000D10FA">
        <w:rPr>
          <w:rFonts w:ascii="Tahoma" w:hAnsi="Tahoma" w:cs="Tahoma"/>
          <w:color w:val="auto"/>
          <w:lang w:bidi="ar-SA"/>
        </w:rPr>
        <w:t>2. Zamawiający nie przewiduje sposobu komunikowania się z Wykonawcami w inny sposób niż przy użyciu środków komunikacji elektronicznej.</w:t>
      </w:r>
    </w:p>
    <w:p w:rsidR="007C2CF4" w:rsidRPr="000D10FA" w:rsidRDefault="007C2CF4" w:rsidP="007C2CF4">
      <w:pPr>
        <w:widowControl/>
        <w:autoSpaceDE w:val="0"/>
        <w:autoSpaceDN w:val="0"/>
        <w:adjustRightInd w:val="0"/>
        <w:spacing w:after="19"/>
        <w:rPr>
          <w:rFonts w:ascii="Tahoma" w:hAnsi="Tahoma" w:cs="Tahoma"/>
          <w:color w:val="auto"/>
          <w:lang w:bidi="ar-SA"/>
        </w:rPr>
      </w:pPr>
      <w:r w:rsidRPr="000D10FA">
        <w:rPr>
          <w:rFonts w:ascii="Tahoma" w:hAnsi="Tahoma" w:cs="Tahoma"/>
          <w:color w:val="auto"/>
          <w:lang w:bidi="ar-SA"/>
        </w:rPr>
        <w:t xml:space="preserve">3. Oferta, oświadczenia, o których mowa w art. 125 ust. 1 ustawy </w:t>
      </w:r>
      <w:proofErr w:type="spellStart"/>
      <w:r w:rsidRPr="000D10FA">
        <w:rPr>
          <w:rFonts w:ascii="Tahoma" w:hAnsi="Tahoma" w:cs="Tahoma"/>
          <w:color w:val="auto"/>
          <w:lang w:bidi="ar-SA"/>
        </w:rPr>
        <w:t>Pzp</w:t>
      </w:r>
      <w:proofErr w:type="spellEnd"/>
      <w:r w:rsidRPr="000D10FA">
        <w:rPr>
          <w:rFonts w:ascii="Tahoma" w:hAnsi="Tahoma" w:cs="Tahoma"/>
          <w:color w:val="auto"/>
          <w:lang w:bidi="ar-SA"/>
        </w:rPr>
        <w:t>, podmiotowe środki dowodowe,</w:t>
      </w:r>
      <w:r w:rsidR="0055285B" w:rsidRPr="000D10FA">
        <w:rPr>
          <w:rFonts w:ascii="Tahoma" w:hAnsi="Tahoma" w:cs="Tahoma"/>
          <w:color w:val="auto"/>
          <w:lang w:bidi="ar-SA"/>
        </w:rPr>
        <w:t xml:space="preserve"> </w:t>
      </w:r>
      <w:r w:rsidRPr="000D10FA">
        <w:rPr>
          <w:rFonts w:ascii="Tahoma" w:hAnsi="Tahoma" w:cs="Tahoma"/>
          <w:color w:val="auto"/>
          <w:lang w:bidi="ar-SA"/>
        </w:rPr>
        <w:t xml:space="preserve">w tym oświadczenie, o którym mowa w art. 117 ust.4 ustawy </w:t>
      </w:r>
      <w:proofErr w:type="spellStart"/>
      <w:r w:rsidRPr="000D10FA">
        <w:rPr>
          <w:rFonts w:ascii="Tahoma" w:hAnsi="Tahoma" w:cs="Tahoma"/>
          <w:color w:val="auto"/>
          <w:lang w:bidi="ar-SA"/>
        </w:rPr>
        <w:t>Pzp</w:t>
      </w:r>
      <w:proofErr w:type="spellEnd"/>
      <w:r w:rsidR="0055285B" w:rsidRPr="000D10FA">
        <w:rPr>
          <w:rFonts w:ascii="Tahoma" w:hAnsi="Tahoma" w:cs="Tahoma"/>
          <w:color w:val="auto"/>
          <w:lang w:bidi="ar-SA"/>
        </w:rPr>
        <w:t xml:space="preserve"> </w:t>
      </w:r>
      <w:r w:rsidRPr="000D10FA">
        <w:rPr>
          <w:rFonts w:ascii="Tahoma" w:hAnsi="Tahoma" w:cs="Tahoma"/>
          <w:color w:val="auto"/>
          <w:lang w:bidi="ar-SA"/>
        </w:rPr>
        <w:t xml:space="preserve">oraz zobowiązanie podmiotu udostępniającego zasoby, o którym mowa w art. 118 ust. 3 ustawy </w:t>
      </w:r>
      <w:proofErr w:type="spellStart"/>
      <w:r w:rsidRPr="000D10FA">
        <w:rPr>
          <w:rFonts w:ascii="Tahoma" w:hAnsi="Tahoma" w:cs="Tahoma"/>
          <w:color w:val="auto"/>
          <w:lang w:bidi="ar-SA"/>
        </w:rPr>
        <w:t>Pzp</w:t>
      </w:r>
      <w:proofErr w:type="spellEnd"/>
      <w:r w:rsidRPr="000D10FA">
        <w:rPr>
          <w:rFonts w:ascii="Tahoma" w:hAnsi="Tahoma" w:cs="Tahoma"/>
          <w:color w:val="auto"/>
          <w:lang w:bidi="ar-SA"/>
        </w:rPr>
        <w:t xml:space="preserve">, zwane dalej „zobowiązaniem podmiotu udostępniającego zasoby”, pełnomocnictwo, dokumenty, sporządza się w postaci elektronicznej, w formatach danych określonych w przepisach wydanych na podstawie art. 18 ustawy z dnia 17 lutego 2005r. o informatyzacji działalności podmiotów realizujących zadania publiczne (Dz. U. z 2020r. poz. 346, 568, 695, 1517 i 2320), z zastrzeżeniem formatów, o których mowa w art. 66 ust. 1 ustawy </w:t>
      </w:r>
      <w:proofErr w:type="spellStart"/>
      <w:r w:rsidRPr="000D10FA">
        <w:rPr>
          <w:rFonts w:ascii="Tahoma" w:hAnsi="Tahoma" w:cs="Tahoma"/>
          <w:color w:val="auto"/>
          <w:lang w:bidi="ar-SA"/>
        </w:rPr>
        <w:t>Pzp</w:t>
      </w:r>
      <w:proofErr w:type="spellEnd"/>
      <w:r w:rsidRPr="000D10FA">
        <w:rPr>
          <w:rFonts w:ascii="Tahoma" w:hAnsi="Tahoma" w:cs="Tahoma"/>
          <w:color w:val="auto"/>
          <w:lang w:bidi="ar-SA"/>
        </w:rPr>
        <w:t xml:space="preserve">, z uwzględnieniem rodzaju przekazywanych danych. </w:t>
      </w:r>
    </w:p>
    <w:p w:rsidR="007C2CF4" w:rsidRPr="000D10FA" w:rsidRDefault="007C2CF4" w:rsidP="007C2CF4">
      <w:pPr>
        <w:widowControl/>
        <w:autoSpaceDE w:val="0"/>
        <w:autoSpaceDN w:val="0"/>
        <w:adjustRightInd w:val="0"/>
        <w:spacing w:after="19"/>
        <w:rPr>
          <w:rFonts w:ascii="Tahoma" w:hAnsi="Tahoma" w:cs="Tahoma"/>
          <w:color w:val="auto"/>
          <w:lang w:bidi="ar-SA"/>
        </w:rPr>
      </w:pPr>
      <w:r w:rsidRPr="000D10FA">
        <w:rPr>
          <w:rFonts w:ascii="Tahoma" w:hAnsi="Tahoma" w:cs="Tahoma"/>
          <w:color w:val="auto"/>
          <w:lang w:bidi="ar-SA"/>
        </w:rPr>
        <w:t xml:space="preserve">4. W </w:t>
      </w:r>
      <w:r w:rsidRPr="000D10FA">
        <w:rPr>
          <w:rFonts w:ascii="Tahoma" w:hAnsi="Tahoma" w:cs="Tahoma"/>
          <w:i/>
          <w:iCs/>
          <w:color w:val="auto"/>
          <w:lang w:bidi="ar-SA"/>
        </w:rPr>
        <w:t>sytuacji awarii platformy zakupowej lub przerwy technicznej w jej działaniu</w:t>
      </w:r>
      <w:r w:rsidR="0055285B" w:rsidRPr="000D10FA">
        <w:rPr>
          <w:rFonts w:ascii="Tahoma" w:hAnsi="Tahoma" w:cs="Tahoma"/>
          <w:i/>
          <w:iCs/>
          <w:color w:val="auto"/>
          <w:lang w:bidi="ar-SA"/>
        </w:rPr>
        <w:t xml:space="preserve"> </w:t>
      </w:r>
      <w:r w:rsidRPr="000D10FA">
        <w:rPr>
          <w:rFonts w:ascii="Tahoma" w:hAnsi="Tahoma" w:cs="Tahoma"/>
          <w:color w:val="auto"/>
          <w:lang w:bidi="ar-SA"/>
        </w:rPr>
        <w:t>Zamawiający może również komunikować się z wykonawcami za pomocą poczty el</w:t>
      </w:r>
      <w:r w:rsidR="0055285B" w:rsidRPr="000D10FA">
        <w:rPr>
          <w:rFonts w:ascii="Tahoma" w:hAnsi="Tahoma" w:cs="Tahoma"/>
          <w:color w:val="auto"/>
          <w:lang w:bidi="ar-SA"/>
        </w:rPr>
        <w:t xml:space="preserve">ektronicznej na adres: </w:t>
      </w:r>
      <w:hyperlink r:id="rId15" w:history="1">
        <w:r w:rsidR="007C0B9B" w:rsidRPr="000D10FA">
          <w:rPr>
            <w:rStyle w:val="Hipercze"/>
            <w:rFonts w:ascii="Tahoma" w:hAnsi="Tahoma" w:cs="Tahoma"/>
            <w:lang w:bidi="ar-SA"/>
          </w:rPr>
          <w:t>gmina@mszana.pl</w:t>
        </w:r>
      </w:hyperlink>
      <w:r w:rsidR="0055285B" w:rsidRPr="000D10FA">
        <w:rPr>
          <w:rFonts w:ascii="Tahoma" w:hAnsi="Tahoma" w:cs="Tahoma"/>
          <w:color w:val="auto"/>
          <w:lang w:bidi="ar-SA"/>
        </w:rPr>
        <w:t xml:space="preserve"> </w:t>
      </w:r>
      <w:r w:rsidRPr="000D10FA">
        <w:rPr>
          <w:rFonts w:ascii="Tahoma" w:hAnsi="Tahoma" w:cs="Tahoma"/>
          <w:color w:val="auto"/>
          <w:lang w:bidi="ar-SA"/>
        </w:rPr>
        <w:t>z zastrzeżeniem, że komunikacja za pośrednictwem poczty elekt</w:t>
      </w:r>
      <w:r w:rsidR="0055285B" w:rsidRPr="000D10FA">
        <w:rPr>
          <w:rFonts w:ascii="Tahoma" w:hAnsi="Tahoma" w:cs="Tahoma"/>
          <w:color w:val="auto"/>
          <w:lang w:bidi="ar-SA"/>
        </w:rPr>
        <w:t>ronicznej pod adresem: gmina@mszana</w:t>
      </w:r>
      <w:r w:rsidRPr="000D10FA">
        <w:rPr>
          <w:rFonts w:ascii="Tahoma" w:hAnsi="Tahoma" w:cs="Tahoma"/>
          <w:color w:val="auto"/>
          <w:lang w:bidi="ar-SA"/>
        </w:rPr>
        <w:t>.pl nie może dotyczyć składania ofert -pojemność jednej wiadomości na skrzynce do 30 MB.</w:t>
      </w:r>
    </w:p>
    <w:p w:rsidR="007C2CF4" w:rsidRPr="000D10FA" w:rsidRDefault="007C2CF4" w:rsidP="0055285B">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lastRenderedPageBreak/>
        <w:t>5. Zamawiający będzie przekazywał informacje Wykonawcom przy użyciu środków komunikacji elektronicznej za pośrednictwem platformy zakupowej, przy przedmiotowym postępowaniu. Informacje dotyczące odpowiedzi na pytania, zmiany SWZ, zmiany terminu składania i otwarcia ofert zamawiający będzie zamieszczał na platformie zakupowej w sekcji “Komunikaty”.</w:t>
      </w:r>
    </w:p>
    <w:p w:rsidR="007C2CF4" w:rsidRPr="000D10FA" w:rsidRDefault="007C2CF4" w:rsidP="0055285B">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6. Korespondencja której zgodnie z obowiązującymi przepisami adresatem jest konkretny Wykonawca będzie przekazywana za pośrednictwem platformy zakupowej do tego konkretnego Wykonawcy.</w:t>
      </w:r>
    </w:p>
    <w:p w:rsidR="007C2CF4" w:rsidRPr="000D10FA" w:rsidRDefault="007C2CF4" w:rsidP="007C2CF4">
      <w:pPr>
        <w:widowControl/>
        <w:autoSpaceDE w:val="0"/>
        <w:autoSpaceDN w:val="0"/>
        <w:adjustRightInd w:val="0"/>
        <w:rPr>
          <w:rFonts w:ascii="Tahoma" w:hAnsi="Tahoma" w:cs="Tahoma"/>
          <w:color w:val="auto"/>
          <w:lang w:bidi="ar-SA"/>
        </w:rPr>
      </w:pPr>
      <w:r w:rsidRPr="000D10FA">
        <w:rPr>
          <w:rFonts w:ascii="Tahoma" w:hAnsi="Tahoma" w:cs="Tahoma"/>
          <w:color w:val="auto"/>
          <w:lang w:bidi="ar-SA"/>
        </w:rPr>
        <w:t>7. Zamawiający,  określa niezbędne wymagania sprzętowo -aplikacyjne umożliwiające pracę na platformie zakupowej, tj.:</w:t>
      </w:r>
    </w:p>
    <w:p w:rsidR="007C2CF4" w:rsidRPr="000D10FA" w:rsidRDefault="007C2CF4" w:rsidP="007C2CF4">
      <w:pPr>
        <w:widowControl/>
        <w:autoSpaceDE w:val="0"/>
        <w:autoSpaceDN w:val="0"/>
        <w:adjustRightInd w:val="0"/>
        <w:spacing w:after="14"/>
        <w:rPr>
          <w:rFonts w:ascii="Tahoma" w:hAnsi="Tahoma" w:cs="Tahoma"/>
          <w:color w:val="auto"/>
          <w:lang w:bidi="ar-SA"/>
        </w:rPr>
      </w:pPr>
      <w:r w:rsidRPr="000D10FA">
        <w:rPr>
          <w:rFonts w:ascii="Tahoma" w:hAnsi="Tahoma" w:cs="Tahoma"/>
          <w:color w:val="auto"/>
          <w:lang w:bidi="ar-SA"/>
        </w:rPr>
        <w:t xml:space="preserve">a) stały dostęp do sieci Internet o gwarantowanej przepustowości nie mniejszej niż 512 </w:t>
      </w:r>
      <w:proofErr w:type="spellStart"/>
      <w:r w:rsidRPr="000D10FA">
        <w:rPr>
          <w:rFonts w:ascii="Tahoma" w:hAnsi="Tahoma" w:cs="Tahoma"/>
          <w:color w:val="auto"/>
          <w:lang w:bidi="ar-SA"/>
        </w:rPr>
        <w:t>kb</w:t>
      </w:r>
      <w:proofErr w:type="spellEnd"/>
      <w:r w:rsidRPr="000D10FA">
        <w:rPr>
          <w:rFonts w:ascii="Tahoma" w:hAnsi="Tahoma" w:cs="Tahoma"/>
          <w:color w:val="auto"/>
          <w:lang w:bidi="ar-SA"/>
        </w:rPr>
        <w:t>/s,</w:t>
      </w:r>
    </w:p>
    <w:p w:rsidR="007C2CF4" w:rsidRPr="000D10FA" w:rsidRDefault="007C2CF4" w:rsidP="007C2CF4">
      <w:pPr>
        <w:widowControl/>
        <w:autoSpaceDE w:val="0"/>
        <w:autoSpaceDN w:val="0"/>
        <w:adjustRightInd w:val="0"/>
        <w:spacing w:after="14"/>
        <w:rPr>
          <w:rFonts w:ascii="Tahoma" w:hAnsi="Tahoma" w:cs="Tahoma"/>
          <w:color w:val="auto"/>
          <w:lang w:bidi="ar-SA"/>
        </w:rPr>
      </w:pPr>
      <w:r w:rsidRPr="000D10FA">
        <w:rPr>
          <w:rFonts w:ascii="Tahoma" w:hAnsi="Tahoma" w:cs="Tahoma"/>
          <w:color w:val="auto"/>
          <w:lang w:bidi="ar-SA"/>
        </w:rPr>
        <w:t>b) komputer klasy PC lub MAC o następującej konfiguracji: pamięć min. 2 GB Ram, procesor Intel IV 2 GHZ lub jego nowsza wersja, jeden z systemów operacyjnych -MS Windows 7, Mac Os x 10 4, Linux, lub ich nowsze wersje,</w:t>
      </w:r>
    </w:p>
    <w:p w:rsidR="007C2CF4" w:rsidRPr="000D10FA" w:rsidRDefault="007C2CF4" w:rsidP="007C2CF4">
      <w:pPr>
        <w:widowControl/>
        <w:autoSpaceDE w:val="0"/>
        <w:autoSpaceDN w:val="0"/>
        <w:adjustRightInd w:val="0"/>
        <w:spacing w:after="14"/>
        <w:rPr>
          <w:rFonts w:ascii="Tahoma" w:hAnsi="Tahoma" w:cs="Tahoma"/>
          <w:color w:val="auto"/>
          <w:lang w:bidi="ar-SA"/>
        </w:rPr>
      </w:pPr>
      <w:r w:rsidRPr="000D10FA">
        <w:rPr>
          <w:rFonts w:ascii="Tahoma" w:hAnsi="Tahoma" w:cs="Tahoma"/>
          <w:color w:val="auto"/>
          <w:lang w:bidi="ar-SA"/>
        </w:rPr>
        <w:t>c) zainstalowana dowolna przeglądarka internetowa, w przypadku Internet Explorer minimalnie wersja 10.0,</w:t>
      </w:r>
    </w:p>
    <w:p w:rsidR="007C2CF4" w:rsidRPr="000D10FA" w:rsidRDefault="007C2CF4" w:rsidP="007C2CF4">
      <w:pPr>
        <w:widowControl/>
        <w:autoSpaceDE w:val="0"/>
        <w:autoSpaceDN w:val="0"/>
        <w:adjustRightInd w:val="0"/>
        <w:spacing w:after="14"/>
        <w:rPr>
          <w:rFonts w:ascii="Tahoma" w:hAnsi="Tahoma" w:cs="Tahoma"/>
          <w:color w:val="auto"/>
          <w:lang w:bidi="ar-SA"/>
        </w:rPr>
      </w:pPr>
      <w:r w:rsidRPr="000D10FA">
        <w:rPr>
          <w:rFonts w:ascii="Tahoma" w:hAnsi="Tahoma" w:cs="Tahoma"/>
          <w:color w:val="auto"/>
          <w:lang w:bidi="ar-SA"/>
        </w:rPr>
        <w:t xml:space="preserve">d) włączona obsługa </w:t>
      </w:r>
      <w:proofErr w:type="spellStart"/>
      <w:r w:rsidRPr="000D10FA">
        <w:rPr>
          <w:rFonts w:ascii="Tahoma" w:hAnsi="Tahoma" w:cs="Tahoma"/>
          <w:color w:val="auto"/>
          <w:lang w:bidi="ar-SA"/>
        </w:rPr>
        <w:t>JavaScript</w:t>
      </w:r>
      <w:proofErr w:type="spellEnd"/>
      <w:r w:rsidRPr="000D10FA">
        <w:rPr>
          <w:rFonts w:ascii="Tahoma" w:hAnsi="Tahoma" w:cs="Tahoma"/>
          <w:color w:val="auto"/>
          <w:lang w:bidi="ar-SA"/>
        </w:rPr>
        <w:t>,</w:t>
      </w:r>
    </w:p>
    <w:p w:rsidR="007C2CF4" w:rsidRPr="000D10FA" w:rsidRDefault="007C2CF4" w:rsidP="007C2CF4">
      <w:pPr>
        <w:widowControl/>
        <w:autoSpaceDE w:val="0"/>
        <w:autoSpaceDN w:val="0"/>
        <w:adjustRightInd w:val="0"/>
        <w:rPr>
          <w:rFonts w:ascii="Tahoma" w:hAnsi="Tahoma" w:cs="Tahoma"/>
          <w:color w:val="auto"/>
          <w:lang w:bidi="ar-SA"/>
        </w:rPr>
      </w:pPr>
      <w:r w:rsidRPr="000D10FA">
        <w:rPr>
          <w:rFonts w:ascii="Tahoma" w:hAnsi="Tahoma" w:cs="Tahoma"/>
          <w:color w:val="auto"/>
          <w:lang w:bidi="ar-SA"/>
        </w:rPr>
        <w:t xml:space="preserve">e) zainstalowany program </w:t>
      </w:r>
      <w:proofErr w:type="spellStart"/>
      <w:r w:rsidRPr="000D10FA">
        <w:rPr>
          <w:rFonts w:ascii="Tahoma" w:hAnsi="Tahoma" w:cs="Tahoma"/>
          <w:color w:val="auto"/>
          <w:lang w:bidi="ar-SA"/>
        </w:rPr>
        <w:t>Adobe</w:t>
      </w:r>
      <w:proofErr w:type="spellEnd"/>
      <w:r w:rsidRPr="000D10FA">
        <w:rPr>
          <w:rFonts w:ascii="Tahoma" w:hAnsi="Tahoma" w:cs="Tahoma"/>
          <w:color w:val="auto"/>
          <w:lang w:bidi="ar-SA"/>
        </w:rPr>
        <w:t xml:space="preserve"> </w:t>
      </w:r>
      <w:proofErr w:type="spellStart"/>
      <w:r w:rsidRPr="000D10FA">
        <w:rPr>
          <w:rFonts w:ascii="Tahoma" w:hAnsi="Tahoma" w:cs="Tahoma"/>
          <w:color w:val="auto"/>
          <w:lang w:bidi="ar-SA"/>
        </w:rPr>
        <w:t>Acrobat</w:t>
      </w:r>
      <w:proofErr w:type="spellEnd"/>
      <w:r w:rsidRPr="000D10FA">
        <w:rPr>
          <w:rFonts w:ascii="Tahoma" w:hAnsi="Tahoma" w:cs="Tahoma"/>
          <w:color w:val="auto"/>
          <w:lang w:bidi="ar-SA"/>
        </w:rPr>
        <w:t xml:space="preserve"> </w:t>
      </w:r>
      <w:proofErr w:type="spellStart"/>
      <w:r w:rsidRPr="000D10FA">
        <w:rPr>
          <w:rFonts w:ascii="Tahoma" w:hAnsi="Tahoma" w:cs="Tahoma"/>
          <w:color w:val="auto"/>
          <w:lang w:bidi="ar-SA"/>
        </w:rPr>
        <w:t>Reader</w:t>
      </w:r>
      <w:proofErr w:type="spellEnd"/>
      <w:r w:rsidRPr="000D10FA">
        <w:rPr>
          <w:rFonts w:ascii="Tahoma" w:hAnsi="Tahoma" w:cs="Tahoma"/>
          <w:color w:val="auto"/>
          <w:lang w:bidi="ar-SA"/>
        </w:rPr>
        <w:t xml:space="preserve"> lub inny obsługujący format plików </w:t>
      </w:r>
      <w:proofErr w:type="spellStart"/>
      <w:r w:rsidRPr="000D10FA">
        <w:rPr>
          <w:rFonts w:ascii="Tahoma" w:hAnsi="Tahoma" w:cs="Tahoma"/>
          <w:color w:val="auto"/>
          <w:lang w:bidi="ar-SA"/>
        </w:rPr>
        <w:t>.pd</w:t>
      </w:r>
      <w:proofErr w:type="spellEnd"/>
      <w:r w:rsidRPr="000D10FA">
        <w:rPr>
          <w:rFonts w:ascii="Tahoma" w:hAnsi="Tahoma" w:cs="Tahoma"/>
          <w:color w:val="auto"/>
          <w:lang w:bidi="ar-SA"/>
        </w:rPr>
        <w:t>f,</w:t>
      </w:r>
    </w:p>
    <w:p w:rsidR="007C2CF4" w:rsidRPr="000D10FA" w:rsidRDefault="007C2CF4" w:rsidP="007C2CF4">
      <w:pPr>
        <w:widowControl/>
        <w:autoSpaceDE w:val="0"/>
        <w:autoSpaceDN w:val="0"/>
        <w:adjustRightInd w:val="0"/>
        <w:spacing w:after="17"/>
        <w:rPr>
          <w:rFonts w:ascii="Tahoma" w:hAnsi="Tahoma" w:cs="Tahoma"/>
          <w:color w:val="auto"/>
          <w:lang w:bidi="ar-SA"/>
        </w:rPr>
      </w:pPr>
      <w:r w:rsidRPr="000D10FA">
        <w:rPr>
          <w:rFonts w:ascii="Tahoma" w:hAnsi="Tahoma" w:cs="Tahoma"/>
          <w:color w:val="auto"/>
          <w:lang w:bidi="ar-SA"/>
        </w:rPr>
        <w:t>f) szyfrowanie na platformazakupowa.pl odbywa się za pomocą protokołu TLS 1.3.</w:t>
      </w:r>
    </w:p>
    <w:p w:rsidR="007C2CF4" w:rsidRPr="000D10FA" w:rsidRDefault="007C2CF4" w:rsidP="007C2CF4">
      <w:pPr>
        <w:widowControl/>
        <w:autoSpaceDE w:val="0"/>
        <w:autoSpaceDN w:val="0"/>
        <w:adjustRightInd w:val="0"/>
        <w:rPr>
          <w:rFonts w:ascii="Tahoma" w:hAnsi="Tahoma" w:cs="Tahoma"/>
          <w:color w:val="auto"/>
          <w:lang w:bidi="ar-SA"/>
        </w:rPr>
      </w:pPr>
      <w:r w:rsidRPr="000D10FA">
        <w:rPr>
          <w:rFonts w:ascii="Tahoma" w:hAnsi="Tahoma" w:cs="Tahoma"/>
          <w:color w:val="auto"/>
          <w:lang w:bidi="ar-SA"/>
        </w:rPr>
        <w:t>g) oznaczenie czasu odbioru danych przez platformę zakupową stanowi datę oraz dokładny czas (</w:t>
      </w:r>
      <w:proofErr w:type="spellStart"/>
      <w:r w:rsidRPr="000D10FA">
        <w:rPr>
          <w:rFonts w:ascii="Tahoma" w:hAnsi="Tahoma" w:cs="Tahoma"/>
          <w:color w:val="auto"/>
          <w:lang w:bidi="ar-SA"/>
        </w:rPr>
        <w:t>hh:mm:ss</w:t>
      </w:r>
      <w:proofErr w:type="spellEnd"/>
      <w:r w:rsidRPr="000D10FA">
        <w:rPr>
          <w:rFonts w:ascii="Tahoma" w:hAnsi="Tahoma" w:cs="Tahoma"/>
          <w:color w:val="auto"/>
          <w:lang w:bidi="ar-SA"/>
        </w:rPr>
        <w:t xml:space="preserve">) generowany </w:t>
      </w:r>
      <w:proofErr w:type="spellStart"/>
      <w:r w:rsidRPr="000D10FA">
        <w:rPr>
          <w:rFonts w:ascii="Tahoma" w:hAnsi="Tahoma" w:cs="Tahoma"/>
          <w:color w:val="auto"/>
          <w:lang w:bidi="ar-SA"/>
        </w:rPr>
        <w:t>wg</w:t>
      </w:r>
      <w:proofErr w:type="spellEnd"/>
      <w:r w:rsidRPr="000D10FA">
        <w:rPr>
          <w:rFonts w:ascii="Tahoma" w:hAnsi="Tahoma" w:cs="Tahoma"/>
          <w:color w:val="auto"/>
          <w:lang w:bidi="ar-SA"/>
        </w:rPr>
        <w:t>. czasu lokalnego serwera synchronizowanego z zegarem Głównego Urzędu Miar.</w:t>
      </w:r>
    </w:p>
    <w:p w:rsidR="007C2CF4" w:rsidRPr="000D10FA" w:rsidRDefault="007C2CF4" w:rsidP="0055285B">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8. Wykonawca przystępując do niniejszego postępowania o udzielenie zamówienia, akceptuje warunki korzystania z platformy zakupowej, określone w Regulaminie zamieszczonym na stronie internetowej pod adresem</w:t>
      </w:r>
      <w:r w:rsidR="0055285B" w:rsidRPr="000D10FA">
        <w:rPr>
          <w:rFonts w:ascii="Tahoma" w:hAnsi="Tahoma" w:cs="Tahoma"/>
          <w:color w:val="auto"/>
          <w:lang w:bidi="ar-SA"/>
        </w:rPr>
        <w:t xml:space="preserve"> </w:t>
      </w:r>
      <w:hyperlink r:id="rId16" w:history="1">
        <w:r w:rsidR="0055285B" w:rsidRPr="000D10FA">
          <w:rPr>
            <w:rStyle w:val="Hipercze"/>
            <w:rFonts w:ascii="Tahoma" w:hAnsi="Tahoma" w:cs="Tahoma"/>
            <w:lang w:bidi="ar-SA"/>
          </w:rPr>
          <w:t>https://platformazakupowa.pl/strona/1-regulamin</w:t>
        </w:r>
      </w:hyperlink>
      <w:r w:rsidR="0055285B" w:rsidRPr="000D10FA">
        <w:rPr>
          <w:rFonts w:ascii="Tahoma" w:hAnsi="Tahoma" w:cs="Tahoma"/>
          <w:color w:val="auto"/>
          <w:lang w:bidi="ar-SA"/>
        </w:rPr>
        <w:t xml:space="preserve"> </w:t>
      </w:r>
      <w:r w:rsidRPr="000D10FA">
        <w:rPr>
          <w:rFonts w:ascii="Tahoma" w:hAnsi="Tahoma" w:cs="Tahoma"/>
          <w:color w:val="auto"/>
          <w:lang w:bidi="ar-SA"/>
        </w:rPr>
        <w:t>w zakładce „Regulamin" oraz uznaje go za wiążący.</w:t>
      </w:r>
    </w:p>
    <w:p w:rsidR="007C2CF4" w:rsidRPr="000D10FA" w:rsidRDefault="007C2CF4" w:rsidP="0055285B">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9. Zamawiający informuje, że instrukcje korzystania z platformy zakupowej</w:t>
      </w:r>
      <w:r w:rsidR="0055285B" w:rsidRPr="000D10FA">
        <w:rPr>
          <w:rFonts w:ascii="Tahoma" w:hAnsi="Tahoma" w:cs="Tahoma"/>
          <w:color w:val="auto"/>
          <w:lang w:bidi="ar-SA"/>
        </w:rPr>
        <w:t xml:space="preserve"> </w:t>
      </w:r>
      <w:r w:rsidRPr="000D10FA">
        <w:rPr>
          <w:rFonts w:ascii="Tahoma" w:hAnsi="Tahoma" w:cs="Tahoma"/>
          <w:color w:val="auto"/>
          <w:lang w:bidi="ar-SA"/>
        </w:rPr>
        <w:t>dotyczące w szczególności logowania, pobrania dokumentacji, składania wniosków o wyjaśnienie treści SWZ, składania ofert oraz innych czynności podejmowanych w niniejszym postępowaniu przy użyciu platformy zakupowej znajdują się w zakładce „Instrukcje dla</w:t>
      </w:r>
      <w:r w:rsidR="0055285B" w:rsidRPr="000D10FA">
        <w:rPr>
          <w:rFonts w:ascii="Tahoma" w:hAnsi="Tahoma" w:cs="Tahoma"/>
          <w:color w:val="auto"/>
          <w:lang w:bidi="ar-SA"/>
        </w:rPr>
        <w:t xml:space="preserve"> </w:t>
      </w:r>
      <w:r w:rsidRPr="000D10FA">
        <w:rPr>
          <w:rFonts w:ascii="Tahoma" w:hAnsi="Tahoma" w:cs="Tahoma"/>
          <w:color w:val="auto"/>
          <w:lang w:bidi="ar-SA"/>
        </w:rPr>
        <w:t>Wykonawców" na stronie internetowej pod adresem https://platformazakupowa.pl/strona/45-instrukcje.</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 xml:space="preserve">10. Zgodnie z art. 284 ust. 1 ustawy </w:t>
      </w:r>
      <w:proofErr w:type="spellStart"/>
      <w:r w:rsidRPr="000D10FA">
        <w:rPr>
          <w:rFonts w:ascii="Tahoma" w:hAnsi="Tahoma" w:cs="Tahoma"/>
          <w:color w:val="auto"/>
          <w:lang w:bidi="ar-SA"/>
        </w:rPr>
        <w:t>Pzp</w:t>
      </w:r>
      <w:proofErr w:type="spellEnd"/>
      <w:r w:rsidRPr="000D10FA">
        <w:rPr>
          <w:rFonts w:ascii="Tahoma" w:hAnsi="Tahoma" w:cs="Tahoma"/>
          <w:color w:val="auto"/>
          <w:lang w:bidi="ar-SA"/>
        </w:rPr>
        <w:t xml:space="preserve"> Wykonawca może zwrócić się do zamawiającego z wnioskiem o wyjaśnienie treści SWZ. Zamawiający jest obowiązany udzielić wyjaśnień niezwłocznie, jednak nie później niż na 2</w:t>
      </w:r>
      <w:r w:rsidR="0055285B" w:rsidRPr="000D10FA">
        <w:rPr>
          <w:rFonts w:ascii="Tahoma" w:hAnsi="Tahoma" w:cs="Tahoma"/>
          <w:color w:val="auto"/>
          <w:lang w:bidi="ar-SA"/>
        </w:rPr>
        <w:t xml:space="preserve"> </w:t>
      </w:r>
      <w:r w:rsidRPr="000D10FA">
        <w:rPr>
          <w:rFonts w:ascii="Tahoma" w:hAnsi="Tahoma" w:cs="Tahoma"/>
          <w:color w:val="auto"/>
          <w:lang w:bidi="ar-SA"/>
        </w:rPr>
        <w:t>dni przed upływem terminu składania ofert, pod warunkiem że wniosek o wyjaśnienie treści SWZ wpłynął do zamawiającego nie później niż na 4</w:t>
      </w:r>
      <w:r w:rsidR="0055285B" w:rsidRPr="000D10FA">
        <w:rPr>
          <w:rFonts w:ascii="Tahoma" w:hAnsi="Tahoma" w:cs="Tahoma"/>
          <w:color w:val="auto"/>
          <w:lang w:bidi="ar-SA"/>
        </w:rPr>
        <w:t xml:space="preserve"> </w:t>
      </w:r>
      <w:r w:rsidRPr="000D10FA">
        <w:rPr>
          <w:rFonts w:ascii="Tahoma" w:hAnsi="Tahoma" w:cs="Tahoma"/>
          <w:color w:val="auto"/>
          <w:lang w:bidi="ar-SA"/>
        </w:rPr>
        <w:t xml:space="preserve">dni przed upływem terminu składania ofert. </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11. Jeżeli zamawiający nie udzieli wyjaśnień w terminie, przedłuża termin składania ofert o czas niezbędny do zapoznania się wszystkich zainteresowanych wykonawców z wyjaśnieniami niezbędnymi do należytego przygotowania i złożenia ofert.</w:t>
      </w:r>
    </w:p>
    <w:p w:rsidR="007C2CF4" w:rsidRPr="000D10FA" w:rsidRDefault="007C2CF4" w:rsidP="007C2CF4">
      <w:pPr>
        <w:widowControl/>
        <w:autoSpaceDE w:val="0"/>
        <w:autoSpaceDN w:val="0"/>
        <w:adjustRightInd w:val="0"/>
        <w:rPr>
          <w:rFonts w:ascii="Tahoma" w:hAnsi="Tahoma" w:cs="Tahoma"/>
          <w:color w:val="auto"/>
          <w:lang w:bidi="ar-SA"/>
        </w:rPr>
      </w:pPr>
      <w:r w:rsidRPr="000D10FA">
        <w:rPr>
          <w:rFonts w:ascii="Tahoma" w:hAnsi="Tahoma" w:cs="Tahoma"/>
          <w:color w:val="auto"/>
          <w:lang w:bidi="ar-SA"/>
        </w:rPr>
        <w:t>12. W przypadku gdy wniosek o wyjaśnienie treści SWZ nie wpłynął w terminie, zamawiający nie ma obowiązku udzielania wyjaśnień SWZ oraz obowiązku przedłużenia terminu składania ofert.</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13. Przedłużenie terminu składania ofert, nie wpływa na bieg terminu składania wniosku o wyjaśnienie treści SWZ.</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14. Treść zapytań wraz z wyjaśnieniami zamawiający udostępnia, bez ujawniania źródła zapytania, na stronie internetowej prowadzonego postępowania,</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lastRenderedPageBreak/>
        <w:t xml:space="preserve">15. Zamawiający nie przewiduje zwołania zebrania wszystkich wykonawców w celu wyjaśnienia treści SWZ, o którym stanowi art. 285 ust. 1 ustawy </w:t>
      </w:r>
      <w:proofErr w:type="spellStart"/>
      <w:r w:rsidRPr="000D10FA">
        <w:rPr>
          <w:rFonts w:ascii="Tahoma" w:hAnsi="Tahoma" w:cs="Tahoma"/>
          <w:color w:val="auto"/>
          <w:lang w:bidi="ar-SA"/>
        </w:rPr>
        <w:t>Pzp</w:t>
      </w:r>
      <w:proofErr w:type="spellEnd"/>
      <w:r w:rsidRPr="000D10FA">
        <w:rPr>
          <w:rFonts w:ascii="Tahoma" w:hAnsi="Tahoma" w:cs="Tahoma"/>
          <w:color w:val="auto"/>
          <w:lang w:bidi="ar-SA"/>
        </w:rPr>
        <w:t>.</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16. W uzasadnionych przypadkach zamawiający może przed upływem terminu składania ofert zmienić treść SWZ.</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17.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7C2CF4" w:rsidRPr="000D10FA" w:rsidRDefault="007C2CF4" w:rsidP="0097780F">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 xml:space="preserve">18. Zamawiający informuje wykonawców o przedłużonym terminie składania ofert przez zamieszczenie informacji na stronie internetowej prowadzonego postępowania, na </w:t>
      </w:r>
      <w:r w:rsidR="0097780F" w:rsidRPr="000D10FA">
        <w:rPr>
          <w:rFonts w:ascii="Tahoma" w:hAnsi="Tahoma" w:cs="Tahoma"/>
          <w:color w:val="auto"/>
          <w:lang w:bidi="ar-SA"/>
        </w:rPr>
        <w:t>której została udostępniona SWZ.</w:t>
      </w:r>
    </w:p>
    <w:p w:rsidR="007C2CF4" w:rsidRPr="000D10FA" w:rsidRDefault="007C2CF4" w:rsidP="0097780F">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19. Informację o przedłużonym terminie składania ofert zamawiający zamieszcza w ogłoszeniu o zmianie ogłoszenia. Dokonaną zmianę treści SWZ zamawiający udostępnia na stronie internetowej prowadzonego postępowania.</w:t>
      </w:r>
    </w:p>
    <w:p w:rsidR="007C2CF4" w:rsidRPr="000D10FA" w:rsidRDefault="007C2CF4" w:rsidP="0097780F">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20. W przypadku gdy zmiana treści SWZ prowadzi do zmiany treści ogłoszenia o zamówieniu, zamawiający zamieszcza w Biuletynie Zamówień Publicznych ogłoszenie o zmianie ogłoszenia.</w:t>
      </w:r>
    </w:p>
    <w:p w:rsidR="007C2CF4" w:rsidRPr="000D10FA" w:rsidRDefault="007C2CF4" w:rsidP="007C2CF4">
      <w:pPr>
        <w:widowControl/>
        <w:autoSpaceDE w:val="0"/>
        <w:autoSpaceDN w:val="0"/>
        <w:adjustRightInd w:val="0"/>
        <w:rPr>
          <w:rFonts w:ascii="Tahoma" w:hAnsi="Tahoma" w:cs="Tahoma"/>
          <w:color w:val="auto"/>
          <w:lang w:bidi="ar-SA"/>
        </w:rPr>
      </w:pPr>
      <w:r w:rsidRPr="000D10FA">
        <w:rPr>
          <w:rFonts w:ascii="Tahoma" w:hAnsi="Tahoma" w:cs="Tahoma"/>
          <w:color w:val="auto"/>
          <w:u w:val="single"/>
          <w:lang w:bidi="ar-SA"/>
        </w:rPr>
        <w:t xml:space="preserve">21. Wszelkie pytania i wątpliwości dotyczące prowadzonego postępowania </w:t>
      </w:r>
      <w:r w:rsidRPr="000D10FA">
        <w:rPr>
          <w:rFonts w:ascii="Tahoma" w:hAnsi="Tahoma" w:cs="Tahoma"/>
          <w:color w:val="auto"/>
          <w:lang w:bidi="ar-SA"/>
        </w:rPr>
        <w:t xml:space="preserve">należy kierować do Zamawiającego za pośrednictwem platformy zakupowej dostępnej pod adresem internetowym: </w:t>
      </w:r>
      <w:hyperlink r:id="rId17" w:history="1">
        <w:r w:rsidR="0097780F" w:rsidRPr="000D10FA">
          <w:rPr>
            <w:rStyle w:val="Hipercze"/>
            <w:rFonts w:ascii="Tahoma" w:hAnsi="Tahoma" w:cs="Tahoma"/>
            <w:b/>
            <w:bCs/>
            <w:lang w:bidi="ar-SA"/>
          </w:rPr>
          <w:t>https://platformazakupowa.pl/pn/mszana</w:t>
        </w:r>
      </w:hyperlink>
      <w:r w:rsidR="0097780F" w:rsidRPr="000D10FA">
        <w:rPr>
          <w:rFonts w:ascii="Tahoma" w:hAnsi="Tahoma" w:cs="Tahoma"/>
          <w:b/>
          <w:bCs/>
          <w:color w:val="auto"/>
          <w:lang w:bidi="ar-SA"/>
        </w:rPr>
        <w:t xml:space="preserve"> </w:t>
      </w:r>
      <w:r w:rsidRPr="000D10FA">
        <w:rPr>
          <w:rFonts w:ascii="Tahoma" w:hAnsi="Tahoma" w:cs="Tahoma"/>
          <w:color w:val="auto"/>
          <w:lang w:bidi="ar-SA"/>
        </w:rPr>
        <w:t>formularza „Wyślij wiadomość”.</w:t>
      </w:r>
    </w:p>
    <w:p w:rsidR="007C2CF4" w:rsidRPr="002C180D" w:rsidRDefault="007C2CF4" w:rsidP="007C2CF4">
      <w:pPr>
        <w:widowControl/>
        <w:autoSpaceDE w:val="0"/>
        <w:autoSpaceDN w:val="0"/>
        <w:adjustRightInd w:val="0"/>
        <w:rPr>
          <w:rFonts w:asciiTheme="minorHAnsi" w:hAnsiTheme="minorHAnsi" w:cs="Arial"/>
          <w:color w:val="auto"/>
          <w:lang w:bidi="ar-SA"/>
        </w:rPr>
      </w:pPr>
    </w:p>
    <w:p w:rsidR="00A92456" w:rsidRPr="006D72AA" w:rsidRDefault="00A92456"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ahoma" w:hAnsi="Tahoma" w:cs="Tahoma"/>
          <w:color w:val="0070C0"/>
          <w:sz w:val="24"/>
          <w:szCs w:val="24"/>
        </w:rPr>
      </w:pPr>
      <w:r w:rsidRPr="006D72AA">
        <w:rPr>
          <w:rStyle w:val="Nagwek20"/>
          <w:rFonts w:ascii="Tahoma" w:hAnsi="Tahoma" w:cs="Tahoma"/>
          <w:b/>
          <w:bCs/>
          <w:color w:val="0070C0"/>
          <w:sz w:val="24"/>
          <w:szCs w:val="24"/>
        </w:rPr>
        <w:t>OSOBY UPRAWNIONE DO KOMUNIKOWANIA SIĘ Z  WYKONAWCAMI</w:t>
      </w:r>
    </w:p>
    <w:p w:rsidR="00A92456" w:rsidRPr="000D10FA" w:rsidRDefault="00A92456" w:rsidP="00A92456">
      <w:pPr>
        <w:pStyle w:val="Teksttreci2"/>
        <w:shd w:val="clear" w:color="auto" w:fill="auto"/>
        <w:spacing w:before="0" w:after="0" w:line="276" w:lineRule="auto"/>
        <w:ind w:firstLine="0"/>
        <w:jc w:val="both"/>
        <w:rPr>
          <w:rFonts w:ascii="Tahoma" w:hAnsi="Tahoma" w:cs="Tahoma"/>
          <w:sz w:val="24"/>
          <w:szCs w:val="24"/>
        </w:rPr>
      </w:pPr>
      <w:r w:rsidRPr="000D10FA">
        <w:rPr>
          <w:rFonts w:ascii="Tahoma" w:hAnsi="Tahoma" w:cs="Tahoma"/>
          <w:sz w:val="24"/>
          <w:szCs w:val="24"/>
        </w:rPr>
        <w:t>Zamawiający wyznacza następujące osoby do kontaktu z Wykonawcami:</w:t>
      </w:r>
    </w:p>
    <w:p w:rsidR="00A92456" w:rsidRPr="000D10FA" w:rsidRDefault="00A92456" w:rsidP="00A92456">
      <w:pPr>
        <w:pStyle w:val="Teksttreci2"/>
        <w:shd w:val="clear" w:color="auto" w:fill="auto"/>
        <w:spacing w:before="0" w:after="0" w:line="276" w:lineRule="auto"/>
        <w:ind w:firstLine="0"/>
        <w:jc w:val="both"/>
        <w:rPr>
          <w:rFonts w:ascii="Tahoma" w:hAnsi="Tahoma" w:cs="Tahoma"/>
          <w:sz w:val="24"/>
          <w:szCs w:val="24"/>
        </w:rPr>
      </w:pPr>
      <w:r w:rsidRPr="000D10FA">
        <w:rPr>
          <w:rFonts w:ascii="Tahoma" w:hAnsi="Tahoma" w:cs="Tahoma"/>
          <w:sz w:val="24"/>
          <w:szCs w:val="24"/>
        </w:rPr>
        <w:t>-  w zakresie dotyczącym zagadnień proceduralnych:</w:t>
      </w:r>
    </w:p>
    <w:p w:rsidR="00A92456" w:rsidRPr="000D10FA" w:rsidRDefault="00A92456" w:rsidP="00A92456">
      <w:pPr>
        <w:pStyle w:val="Teksttreci2"/>
        <w:shd w:val="clear" w:color="auto" w:fill="auto"/>
        <w:spacing w:before="0" w:after="0" w:line="276" w:lineRule="auto"/>
        <w:ind w:firstLine="0"/>
        <w:jc w:val="both"/>
        <w:rPr>
          <w:rFonts w:ascii="Tahoma" w:hAnsi="Tahoma" w:cs="Tahoma"/>
          <w:sz w:val="24"/>
          <w:szCs w:val="24"/>
        </w:rPr>
      </w:pPr>
      <w:r w:rsidRPr="000D10FA">
        <w:rPr>
          <w:rFonts w:ascii="Tahoma" w:hAnsi="Tahoma" w:cs="Tahoma"/>
          <w:b/>
          <w:sz w:val="24"/>
          <w:szCs w:val="24"/>
        </w:rPr>
        <w:t>Bożena Znachowska</w:t>
      </w:r>
      <w:r w:rsidRPr="000D10FA">
        <w:rPr>
          <w:rFonts w:ascii="Tahoma" w:hAnsi="Tahoma" w:cs="Tahoma"/>
          <w:sz w:val="24"/>
          <w:szCs w:val="24"/>
        </w:rPr>
        <w:t xml:space="preserve">, e-mail: </w:t>
      </w:r>
      <w:hyperlink r:id="rId18" w:history="1">
        <w:r w:rsidRPr="000D10FA">
          <w:rPr>
            <w:rStyle w:val="Hipercze"/>
            <w:rFonts w:ascii="Tahoma" w:hAnsi="Tahoma" w:cs="Tahoma"/>
            <w:sz w:val="24"/>
            <w:szCs w:val="24"/>
          </w:rPr>
          <w:t>zampub@mszana.pl</w:t>
        </w:r>
      </w:hyperlink>
      <w:r w:rsidRPr="000D10FA">
        <w:rPr>
          <w:rFonts w:ascii="Tahoma" w:hAnsi="Tahoma" w:cs="Tahoma"/>
          <w:sz w:val="24"/>
          <w:szCs w:val="24"/>
        </w:rPr>
        <w:t xml:space="preserve"> </w:t>
      </w:r>
      <w:r w:rsidRPr="000D10FA">
        <w:rPr>
          <w:rFonts w:ascii="Tahoma" w:hAnsi="Tahoma" w:cs="Tahoma"/>
          <w:sz w:val="24"/>
          <w:szCs w:val="24"/>
          <w:lang w:eastAsia="en-US" w:bidi="en-US"/>
        </w:rPr>
        <w:t xml:space="preserve">, </w:t>
      </w:r>
      <w:r w:rsidRPr="000D10FA">
        <w:rPr>
          <w:rFonts w:ascii="Tahoma" w:hAnsi="Tahoma" w:cs="Tahoma"/>
          <w:sz w:val="24"/>
          <w:szCs w:val="24"/>
        </w:rPr>
        <w:t>tel. 18 33 19 815</w:t>
      </w:r>
    </w:p>
    <w:p w:rsidR="00A92456" w:rsidRPr="000D10FA" w:rsidRDefault="00A92456" w:rsidP="00A92456">
      <w:pPr>
        <w:pStyle w:val="Teksttreci2"/>
        <w:shd w:val="clear" w:color="auto" w:fill="auto"/>
        <w:spacing w:before="0" w:after="0" w:line="276" w:lineRule="auto"/>
        <w:ind w:firstLine="0"/>
        <w:jc w:val="both"/>
        <w:rPr>
          <w:rFonts w:ascii="Tahoma" w:hAnsi="Tahoma" w:cs="Tahoma"/>
          <w:sz w:val="24"/>
          <w:szCs w:val="24"/>
        </w:rPr>
      </w:pPr>
      <w:r w:rsidRPr="000D10FA">
        <w:rPr>
          <w:rFonts w:ascii="Tahoma" w:hAnsi="Tahoma" w:cs="Tahoma"/>
          <w:sz w:val="24"/>
          <w:szCs w:val="24"/>
        </w:rPr>
        <w:t>- w sprawach merytorycznych:</w:t>
      </w:r>
    </w:p>
    <w:p w:rsidR="00A92456" w:rsidRPr="000D10FA" w:rsidRDefault="000D10FA" w:rsidP="00A92456">
      <w:pPr>
        <w:pStyle w:val="Teksttreci2"/>
        <w:shd w:val="clear" w:color="auto" w:fill="auto"/>
        <w:spacing w:before="0" w:after="0" w:line="276" w:lineRule="auto"/>
        <w:ind w:firstLine="0"/>
        <w:jc w:val="both"/>
        <w:rPr>
          <w:rFonts w:ascii="Tahoma" w:hAnsi="Tahoma" w:cs="Tahoma"/>
          <w:sz w:val="24"/>
          <w:szCs w:val="24"/>
        </w:rPr>
      </w:pPr>
      <w:r w:rsidRPr="000D10FA">
        <w:rPr>
          <w:rFonts w:ascii="Tahoma" w:hAnsi="Tahoma" w:cs="Tahoma"/>
          <w:b/>
          <w:sz w:val="24"/>
          <w:szCs w:val="24"/>
        </w:rPr>
        <w:t xml:space="preserve">Edyta </w:t>
      </w:r>
      <w:proofErr w:type="spellStart"/>
      <w:r w:rsidRPr="000D10FA">
        <w:rPr>
          <w:rFonts w:ascii="Tahoma" w:hAnsi="Tahoma" w:cs="Tahoma"/>
          <w:b/>
          <w:sz w:val="24"/>
          <w:szCs w:val="24"/>
        </w:rPr>
        <w:t>Tromiczak</w:t>
      </w:r>
      <w:proofErr w:type="spellEnd"/>
      <w:r w:rsidRPr="000D10FA">
        <w:rPr>
          <w:rFonts w:ascii="Tahoma" w:hAnsi="Tahoma" w:cs="Tahoma"/>
          <w:b/>
          <w:sz w:val="24"/>
          <w:szCs w:val="24"/>
        </w:rPr>
        <w:t xml:space="preserve"> – </w:t>
      </w:r>
      <w:proofErr w:type="spellStart"/>
      <w:r w:rsidRPr="000D10FA">
        <w:rPr>
          <w:rFonts w:ascii="Tahoma" w:hAnsi="Tahoma" w:cs="Tahoma"/>
          <w:b/>
          <w:sz w:val="24"/>
          <w:szCs w:val="24"/>
        </w:rPr>
        <w:t>Krzanik</w:t>
      </w:r>
      <w:proofErr w:type="spellEnd"/>
      <w:r w:rsidRPr="000D10FA">
        <w:rPr>
          <w:rFonts w:ascii="Tahoma" w:hAnsi="Tahoma" w:cs="Tahoma"/>
          <w:b/>
          <w:sz w:val="24"/>
          <w:szCs w:val="24"/>
        </w:rPr>
        <w:t xml:space="preserve"> </w:t>
      </w:r>
      <w:r w:rsidR="00A92456" w:rsidRPr="000D10FA">
        <w:rPr>
          <w:rFonts w:ascii="Tahoma" w:hAnsi="Tahoma" w:cs="Tahoma"/>
          <w:sz w:val="24"/>
          <w:szCs w:val="24"/>
        </w:rPr>
        <w:t xml:space="preserve"> e-mail: </w:t>
      </w:r>
      <w:hyperlink r:id="rId19" w:history="1">
        <w:r w:rsidRPr="000D10FA">
          <w:rPr>
            <w:rStyle w:val="Hipercze"/>
            <w:rFonts w:ascii="Tahoma" w:hAnsi="Tahoma" w:cs="Tahoma"/>
            <w:sz w:val="24"/>
            <w:szCs w:val="24"/>
          </w:rPr>
          <w:t>e.tromiczak@mszana.pl</w:t>
        </w:r>
      </w:hyperlink>
      <w:r w:rsidRPr="000D10FA">
        <w:rPr>
          <w:rFonts w:ascii="Tahoma" w:hAnsi="Tahoma" w:cs="Tahoma"/>
          <w:sz w:val="24"/>
          <w:szCs w:val="24"/>
        </w:rPr>
        <w:t>, tel. 728 851 801</w:t>
      </w:r>
    </w:p>
    <w:p w:rsidR="00BB26BF" w:rsidRPr="005C5ACD" w:rsidRDefault="00BB26BF" w:rsidP="00A92456">
      <w:pPr>
        <w:pStyle w:val="Teksttreci2"/>
        <w:shd w:val="clear" w:color="auto" w:fill="auto"/>
        <w:spacing w:before="0" w:after="0" w:line="276" w:lineRule="auto"/>
        <w:ind w:firstLine="0"/>
        <w:jc w:val="both"/>
        <w:rPr>
          <w:rFonts w:asciiTheme="minorHAnsi" w:hAnsiTheme="minorHAnsi"/>
          <w:sz w:val="24"/>
          <w:szCs w:val="24"/>
        </w:rPr>
      </w:pPr>
    </w:p>
    <w:p w:rsidR="00077C69" w:rsidRPr="00400EE8" w:rsidRDefault="00077C69" w:rsidP="00400EE8">
      <w:pPr>
        <w:pStyle w:val="Default"/>
        <w:spacing w:after="120"/>
        <w:rPr>
          <w:rFonts w:asciiTheme="minorHAnsi" w:hAnsiTheme="minorHAnsi"/>
          <w:sz w:val="28"/>
          <w:szCs w:val="28"/>
        </w:rPr>
      </w:pPr>
      <w:r w:rsidRPr="00400EE8">
        <w:rPr>
          <w:rFonts w:asciiTheme="minorHAnsi" w:hAnsiTheme="minorHAnsi"/>
          <w:b/>
          <w:sz w:val="28"/>
          <w:szCs w:val="28"/>
        </w:rPr>
        <w:t xml:space="preserve">V </w:t>
      </w:r>
      <w:r w:rsidRPr="00400EE8">
        <w:rPr>
          <w:rFonts w:asciiTheme="minorHAnsi" w:hAnsiTheme="minorHAnsi"/>
          <w:sz w:val="28"/>
          <w:szCs w:val="28"/>
        </w:rPr>
        <w:t xml:space="preserve"> </w:t>
      </w:r>
      <w:r w:rsidR="004877FE">
        <w:rPr>
          <w:rFonts w:asciiTheme="minorHAnsi" w:hAnsiTheme="minorHAnsi"/>
          <w:sz w:val="28"/>
          <w:szCs w:val="28"/>
        </w:rPr>
        <w:t xml:space="preserve"> </w:t>
      </w:r>
      <w:r w:rsidR="004877FE">
        <w:rPr>
          <w:rFonts w:asciiTheme="minorHAnsi" w:hAnsiTheme="minorHAnsi"/>
          <w:b/>
          <w:bCs/>
          <w:sz w:val="28"/>
          <w:szCs w:val="28"/>
        </w:rPr>
        <w:t>WARUNKI UDZIAŁU W POSTĘPOWANIU</w:t>
      </w:r>
    </w:p>
    <w:p w:rsidR="00CC5E7D" w:rsidRPr="000D10FA" w:rsidRDefault="00F5385C" w:rsidP="00CC5E7D">
      <w:pPr>
        <w:pStyle w:val="Default"/>
        <w:spacing w:after="120"/>
        <w:rPr>
          <w:rFonts w:ascii="Tahoma" w:hAnsi="Tahoma" w:cs="Tahoma"/>
        </w:rPr>
      </w:pPr>
      <w:r w:rsidRPr="000D10FA">
        <w:rPr>
          <w:rFonts w:ascii="Tahoma" w:hAnsi="Tahoma" w:cs="Tahoma"/>
          <w:b/>
          <w:bCs/>
        </w:rPr>
        <w:t>O udzielenie zamówienia</w:t>
      </w:r>
      <w:r w:rsidRPr="000D10FA">
        <w:rPr>
          <w:rFonts w:ascii="Tahoma" w:hAnsi="Tahoma" w:cs="Tahoma"/>
          <w:bCs/>
        </w:rPr>
        <w:t xml:space="preserve"> </w:t>
      </w:r>
      <w:r w:rsidR="00CC5E7D" w:rsidRPr="000D10FA">
        <w:rPr>
          <w:rFonts w:ascii="Tahoma" w:hAnsi="Tahoma" w:cs="Tahoma"/>
        </w:rPr>
        <w:t xml:space="preserve">mogą ubiegać się Wykonawcy, którzy nie podlegają wykluczeniu oraz spełniają określone przez Zamawiającego warunki udziału w postępowaniu dotyczące: </w:t>
      </w:r>
    </w:p>
    <w:p w:rsidR="00CC5E7D" w:rsidRPr="000D10FA" w:rsidRDefault="00CC5E7D" w:rsidP="0062749C">
      <w:pPr>
        <w:widowControl/>
        <w:autoSpaceDE w:val="0"/>
        <w:autoSpaceDN w:val="0"/>
        <w:adjustRightInd w:val="0"/>
        <w:rPr>
          <w:rFonts w:ascii="Tahoma" w:hAnsi="Tahoma" w:cs="Tahoma"/>
          <w:lang w:bidi="ar-SA"/>
        </w:rPr>
      </w:pPr>
      <w:r w:rsidRPr="000D10FA">
        <w:rPr>
          <w:rFonts w:ascii="Tahoma" w:hAnsi="Tahoma" w:cs="Tahoma"/>
          <w:b/>
          <w:bCs/>
          <w:lang w:bidi="ar-SA"/>
        </w:rPr>
        <w:t>1. ZDOLNOŚCI DO WYSTĘPOWANIA W OBROCIE GOSPODARCZYM.</w:t>
      </w:r>
    </w:p>
    <w:p w:rsidR="0062749C" w:rsidRPr="000D10FA" w:rsidRDefault="00CC5E7D" w:rsidP="0062749C">
      <w:pPr>
        <w:widowControl/>
        <w:autoSpaceDE w:val="0"/>
        <w:autoSpaceDN w:val="0"/>
        <w:adjustRightInd w:val="0"/>
        <w:rPr>
          <w:rFonts w:ascii="Tahoma" w:hAnsi="Tahoma" w:cs="Tahoma"/>
          <w:lang w:bidi="ar-SA"/>
        </w:rPr>
      </w:pPr>
      <w:r w:rsidRPr="000D10FA">
        <w:rPr>
          <w:rFonts w:ascii="Tahoma" w:hAnsi="Tahoma" w:cs="Tahoma"/>
          <w:lang w:bidi="ar-SA"/>
        </w:rPr>
        <w:t>Zamawiający nie wyznacza szczegółowego warunku w tym zakresie.</w:t>
      </w:r>
    </w:p>
    <w:p w:rsidR="00CC5E7D" w:rsidRPr="000D10FA" w:rsidRDefault="00CC5E7D" w:rsidP="0062749C">
      <w:pPr>
        <w:widowControl/>
        <w:autoSpaceDE w:val="0"/>
        <w:autoSpaceDN w:val="0"/>
        <w:adjustRightInd w:val="0"/>
        <w:rPr>
          <w:rFonts w:ascii="Tahoma" w:hAnsi="Tahoma" w:cs="Tahoma"/>
          <w:lang w:bidi="ar-SA"/>
        </w:rPr>
      </w:pPr>
      <w:r w:rsidRPr="000D10FA">
        <w:rPr>
          <w:rFonts w:ascii="Tahoma" w:hAnsi="Tahoma" w:cs="Tahoma"/>
          <w:lang w:bidi="ar-SA"/>
        </w:rPr>
        <w:t xml:space="preserve"> </w:t>
      </w: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b/>
          <w:bCs/>
          <w:lang w:bidi="ar-SA"/>
        </w:rPr>
        <w:t xml:space="preserve">2. UPRAWNIEŃ DO PROWADZENIA OKREŚLONEJ DZIAŁALNOŚCI GOSPODARCZEJ LUB ZAWODOWEJ, O ILE WYNIKA TO Z ODRĘBNYCH PRZEPISÓW. </w:t>
      </w: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lang w:bidi="ar-SA"/>
        </w:rPr>
        <w:t xml:space="preserve">Zamawiający nie wyznacza szczegółowego warunku w tym zakresie. </w:t>
      </w:r>
    </w:p>
    <w:p w:rsidR="0062749C" w:rsidRPr="000D10FA" w:rsidRDefault="0062749C" w:rsidP="00CC5E7D">
      <w:pPr>
        <w:widowControl/>
        <w:autoSpaceDE w:val="0"/>
        <w:autoSpaceDN w:val="0"/>
        <w:adjustRightInd w:val="0"/>
        <w:rPr>
          <w:rFonts w:ascii="Tahoma" w:hAnsi="Tahoma" w:cs="Tahoma"/>
          <w:lang w:bidi="ar-SA"/>
        </w:rPr>
      </w:pP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b/>
          <w:bCs/>
          <w:lang w:bidi="ar-SA"/>
        </w:rPr>
        <w:t xml:space="preserve">3. SYTUACJI EKONOMICZNEJ LUB FINANSOWEJ. </w:t>
      </w: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lang w:bidi="ar-SA"/>
        </w:rPr>
        <w:t xml:space="preserve">Zamawiający nie wyznacza szczegółowego warunku w tym zakresie. </w:t>
      </w:r>
    </w:p>
    <w:p w:rsidR="0062749C" w:rsidRPr="000D10FA" w:rsidRDefault="0062749C" w:rsidP="00CC5E7D">
      <w:pPr>
        <w:widowControl/>
        <w:autoSpaceDE w:val="0"/>
        <w:autoSpaceDN w:val="0"/>
        <w:adjustRightInd w:val="0"/>
        <w:rPr>
          <w:rFonts w:ascii="Tahoma" w:hAnsi="Tahoma" w:cs="Tahoma"/>
          <w:lang w:bidi="ar-SA"/>
        </w:rPr>
      </w:pP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b/>
          <w:bCs/>
          <w:lang w:bidi="ar-SA"/>
        </w:rPr>
        <w:t xml:space="preserve">4. ZDOLNOŚCI TECHNICZNEJ LUB ZAWODOWEJ </w:t>
      </w: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lang w:bidi="ar-SA"/>
        </w:rPr>
        <w:t xml:space="preserve">Warunek zostanie uznany za spełniony, jeśli Wykonawca wykaże, że: </w:t>
      </w:r>
    </w:p>
    <w:p w:rsidR="00B215E0" w:rsidRPr="009F5BAE" w:rsidRDefault="009F5BAE" w:rsidP="009F5BAE">
      <w:pPr>
        <w:pStyle w:val="Default"/>
        <w:spacing w:after="67"/>
        <w:rPr>
          <w:rFonts w:ascii="Tahoma" w:hAnsi="Tahoma" w:cs="Tahoma"/>
        </w:rPr>
      </w:pPr>
      <w:r>
        <w:rPr>
          <w:rFonts w:ascii="Tahoma" w:hAnsi="Tahoma" w:cs="Tahoma"/>
          <w:b/>
          <w:bCs/>
        </w:rPr>
        <w:lastRenderedPageBreak/>
        <w:t xml:space="preserve">1) </w:t>
      </w:r>
      <w:r w:rsidR="00C31443" w:rsidRPr="000D10FA">
        <w:rPr>
          <w:rFonts w:ascii="Tahoma" w:hAnsi="Tahoma" w:cs="Tahoma"/>
          <w:b/>
          <w:bCs/>
        </w:rPr>
        <w:t xml:space="preserve"> w </w:t>
      </w:r>
      <w:r>
        <w:rPr>
          <w:rFonts w:ascii="Tahoma" w:hAnsi="Tahoma" w:cs="Tahoma"/>
          <w:b/>
          <w:bCs/>
        </w:rPr>
        <w:t xml:space="preserve">zakresie </w:t>
      </w:r>
      <w:r w:rsidR="00B215E0" w:rsidRPr="005528E0">
        <w:rPr>
          <w:rFonts w:asciiTheme="minorHAnsi" w:hAnsiTheme="minorHAnsi"/>
        </w:rPr>
        <w:t xml:space="preserve"> </w:t>
      </w:r>
      <w:r w:rsidR="00B215E0" w:rsidRPr="009F5BAE">
        <w:rPr>
          <w:rFonts w:ascii="Tahoma" w:hAnsi="Tahoma" w:cs="Tahoma"/>
          <w:b/>
        </w:rPr>
        <w:t xml:space="preserve">doświadczenia </w:t>
      </w:r>
      <w:r w:rsidR="0058283B">
        <w:rPr>
          <w:rFonts w:ascii="Tahoma" w:hAnsi="Tahoma" w:cs="Tahoma"/>
        </w:rPr>
        <w:t>- wykaże</w:t>
      </w:r>
      <w:r w:rsidR="00B215E0" w:rsidRPr="009F5BAE">
        <w:rPr>
          <w:rFonts w:ascii="Tahoma" w:hAnsi="Tahoma" w:cs="Tahoma"/>
        </w:rPr>
        <w:t>, że w okresie ostatnich pięciu lat przed upływem terminu składania ofert, a jeżeli okres prowadzenia działalności jest k</w:t>
      </w:r>
      <w:r w:rsidR="0058283B">
        <w:rPr>
          <w:rFonts w:ascii="Tahoma" w:hAnsi="Tahoma" w:cs="Tahoma"/>
        </w:rPr>
        <w:t>rótszy – w tym okresie, wykonał</w:t>
      </w:r>
      <w:r w:rsidR="00B215E0" w:rsidRPr="009F5BAE">
        <w:rPr>
          <w:rFonts w:ascii="Tahoma" w:hAnsi="Tahoma" w:cs="Tahoma"/>
        </w:rPr>
        <w:t xml:space="preserve"> zgodnie z zasadami sztuki b</w:t>
      </w:r>
      <w:r w:rsidR="0058283B">
        <w:rPr>
          <w:rFonts w:ascii="Tahoma" w:hAnsi="Tahoma" w:cs="Tahoma"/>
        </w:rPr>
        <w:t>udowlanej i prawidłowo ukończył</w:t>
      </w:r>
      <w:r w:rsidR="00B215E0" w:rsidRPr="009F5BAE">
        <w:rPr>
          <w:rFonts w:ascii="Tahoma" w:hAnsi="Tahoma" w:cs="Tahoma"/>
        </w:rPr>
        <w:t xml:space="preserve"> co najmniej </w:t>
      </w:r>
      <w:r w:rsidR="00B215E0" w:rsidRPr="009F5BAE">
        <w:rPr>
          <w:rFonts w:ascii="Tahoma" w:hAnsi="Tahoma" w:cs="Tahoma"/>
          <w:b/>
        </w:rPr>
        <w:t xml:space="preserve">jedną robotę budowlaną </w:t>
      </w:r>
      <w:r w:rsidR="00B215E0" w:rsidRPr="009F5BAE">
        <w:rPr>
          <w:rFonts w:ascii="Tahoma" w:hAnsi="Tahoma" w:cs="Tahoma"/>
        </w:rPr>
        <w:t>polegającą na budowie ( w rozumieniu ustawy Prawo budowlane z dnia 07 lipca 1994 r. (</w:t>
      </w:r>
      <w:proofErr w:type="spellStart"/>
      <w:r w:rsidR="00B215E0" w:rsidRPr="009F5BAE">
        <w:rPr>
          <w:rFonts w:ascii="Tahoma" w:hAnsi="Tahoma" w:cs="Tahoma"/>
        </w:rPr>
        <w:t>Dz.U</w:t>
      </w:r>
      <w:proofErr w:type="spellEnd"/>
      <w:r w:rsidR="00B215E0" w:rsidRPr="009F5BAE">
        <w:rPr>
          <w:rFonts w:ascii="Tahoma" w:hAnsi="Tahoma" w:cs="Tahoma"/>
        </w:rPr>
        <w:t xml:space="preserve">. z 2020 r. poz.1333 ze zm.) nowej kanalizacji sanitarnej </w:t>
      </w:r>
      <w:r w:rsidRPr="009F5BAE">
        <w:rPr>
          <w:rFonts w:ascii="Tahoma" w:hAnsi="Tahoma" w:cs="Tahoma"/>
        </w:rPr>
        <w:t>wraz z przyłączami o wartości ogółem co najmniej 2.5</w:t>
      </w:r>
      <w:r w:rsidR="00B215E0" w:rsidRPr="009F5BAE">
        <w:rPr>
          <w:rFonts w:ascii="Tahoma" w:hAnsi="Tahoma" w:cs="Tahoma"/>
        </w:rPr>
        <w:t>00.000,00 złotych brutto.</w:t>
      </w:r>
    </w:p>
    <w:p w:rsidR="00B215E0" w:rsidRPr="005528E0" w:rsidRDefault="00B215E0" w:rsidP="00B215E0">
      <w:pPr>
        <w:spacing w:after="60" w:line="276" w:lineRule="auto"/>
        <w:ind w:left="284" w:right="20" w:hanging="284"/>
        <w:jc w:val="both"/>
        <w:rPr>
          <w:rFonts w:asciiTheme="minorHAnsi" w:hAnsiTheme="minorHAnsi"/>
        </w:rPr>
      </w:pPr>
    </w:p>
    <w:p w:rsidR="00156CCA" w:rsidRPr="008A15DE" w:rsidRDefault="0062749C" w:rsidP="00156CCA">
      <w:pPr>
        <w:pStyle w:val="Default"/>
        <w:rPr>
          <w:rFonts w:ascii="Tahoma" w:hAnsi="Tahoma" w:cs="Tahoma"/>
        </w:rPr>
      </w:pPr>
      <w:r w:rsidRPr="008A15DE">
        <w:rPr>
          <w:rFonts w:ascii="Tahoma" w:hAnsi="Tahoma" w:cs="Tahoma"/>
          <w:b/>
          <w:bCs/>
          <w:sz w:val="22"/>
          <w:szCs w:val="22"/>
        </w:rPr>
        <w:t xml:space="preserve">2) </w:t>
      </w:r>
      <w:r w:rsidR="0058283B" w:rsidRPr="008A15DE">
        <w:rPr>
          <w:rFonts w:ascii="Tahoma" w:hAnsi="Tahoma" w:cs="Tahoma"/>
          <w:b/>
          <w:bCs/>
          <w:sz w:val="22"/>
          <w:szCs w:val="22"/>
        </w:rPr>
        <w:t xml:space="preserve">w zakresie zdolności zawodowej </w:t>
      </w:r>
      <w:r w:rsidR="0058283B" w:rsidRPr="008A15DE">
        <w:rPr>
          <w:rFonts w:ascii="Tahoma" w:hAnsi="Tahoma" w:cs="Tahoma"/>
          <w:bCs/>
          <w:sz w:val="22"/>
          <w:szCs w:val="22"/>
        </w:rPr>
        <w:t xml:space="preserve">– wykaże, że </w:t>
      </w:r>
      <w:r w:rsidR="0058283B" w:rsidRPr="008A15DE">
        <w:rPr>
          <w:rFonts w:ascii="Tahoma" w:hAnsi="Tahoma" w:cs="Tahoma"/>
          <w:bCs/>
        </w:rPr>
        <w:t>d</w:t>
      </w:r>
      <w:r w:rsidR="00156CCA" w:rsidRPr="008A15DE">
        <w:rPr>
          <w:rFonts w:ascii="Tahoma" w:hAnsi="Tahoma" w:cs="Tahoma"/>
          <w:bCs/>
        </w:rPr>
        <w:t>yspo</w:t>
      </w:r>
      <w:r w:rsidR="0058283B" w:rsidRPr="008A15DE">
        <w:rPr>
          <w:rFonts w:ascii="Tahoma" w:hAnsi="Tahoma" w:cs="Tahoma"/>
          <w:bCs/>
        </w:rPr>
        <w:t>nuje</w:t>
      </w:r>
      <w:r w:rsidR="00156CCA" w:rsidRPr="008A15DE">
        <w:rPr>
          <w:rFonts w:ascii="Tahoma" w:hAnsi="Tahoma" w:cs="Tahoma"/>
          <w:bCs/>
        </w:rPr>
        <w:t xml:space="preserve"> lub będzie dysponować osobami zdolnymi do wykonania zamówienia, które będą </w:t>
      </w:r>
      <w:r w:rsidR="0058283B" w:rsidRPr="008A15DE">
        <w:rPr>
          <w:rFonts w:ascii="Tahoma" w:hAnsi="Tahoma" w:cs="Tahoma"/>
          <w:bCs/>
        </w:rPr>
        <w:t xml:space="preserve">bezpośrednio </w:t>
      </w:r>
      <w:r w:rsidR="00156CCA" w:rsidRPr="008A15DE">
        <w:rPr>
          <w:rFonts w:ascii="Tahoma" w:hAnsi="Tahoma" w:cs="Tahoma"/>
          <w:bCs/>
        </w:rPr>
        <w:t>uczestnicz</w:t>
      </w:r>
      <w:r w:rsidR="0058283B" w:rsidRPr="008A15DE">
        <w:rPr>
          <w:rFonts w:ascii="Tahoma" w:hAnsi="Tahoma" w:cs="Tahoma"/>
          <w:bCs/>
        </w:rPr>
        <w:t>yć w wykonywaniu zamówienia,  posiadające</w:t>
      </w:r>
      <w:r w:rsidR="00156CCA" w:rsidRPr="008A15DE">
        <w:rPr>
          <w:rFonts w:ascii="Tahoma" w:hAnsi="Tahoma" w:cs="Tahoma"/>
          <w:bCs/>
        </w:rPr>
        <w:t xml:space="preserve"> prawo do wykonywania samodzielnych funkcji t</w:t>
      </w:r>
      <w:r w:rsidR="0058283B" w:rsidRPr="008A15DE">
        <w:rPr>
          <w:rFonts w:ascii="Tahoma" w:hAnsi="Tahoma" w:cs="Tahoma"/>
          <w:bCs/>
        </w:rPr>
        <w:t xml:space="preserve">echnicznych w budownictwie </w:t>
      </w:r>
      <w:proofErr w:type="spellStart"/>
      <w:r w:rsidR="0058283B" w:rsidRPr="008A15DE">
        <w:rPr>
          <w:rFonts w:ascii="Tahoma" w:hAnsi="Tahoma" w:cs="Tahoma"/>
          <w:bCs/>
        </w:rPr>
        <w:t>tj</w:t>
      </w:r>
      <w:proofErr w:type="spellEnd"/>
      <w:r w:rsidR="00156CCA" w:rsidRPr="008A15DE">
        <w:rPr>
          <w:rFonts w:ascii="Tahoma" w:hAnsi="Tahoma" w:cs="Tahoma"/>
          <w:bCs/>
        </w:rPr>
        <w:t xml:space="preserve">: </w:t>
      </w:r>
    </w:p>
    <w:p w:rsidR="00217DA9" w:rsidRPr="0058283B" w:rsidRDefault="00156CCA" w:rsidP="00156CCA">
      <w:pPr>
        <w:pStyle w:val="Default"/>
        <w:spacing w:after="19"/>
        <w:rPr>
          <w:rFonts w:ascii="Tahoma" w:hAnsi="Tahoma" w:cs="Tahoma"/>
          <w:b/>
        </w:rPr>
      </w:pPr>
      <w:r w:rsidRPr="00C34597">
        <w:rPr>
          <w:rFonts w:ascii="Tahoma" w:hAnsi="Tahoma" w:cs="Tahoma"/>
        </w:rPr>
        <w:t>a)</w:t>
      </w:r>
      <w:r w:rsidR="00217DA9" w:rsidRPr="00C34597">
        <w:rPr>
          <w:rFonts w:ascii="Tahoma" w:hAnsi="Tahoma" w:cs="Tahoma"/>
        </w:rPr>
        <w:t xml:space="preserve"> </w:t>
      </w:r>
      <w:r w:rsidR="00217DA9" w:rsidRPr="00C34597">
        <w:rPr>
          <w:rFonts w:ascii="Tahoma" w:hAnsi="Tahoma" w:cs="Tahoma"/>
          <w:b/>
        </w:rPr>
        <w:t>Projektan</w:t>
      </w:r>
      <w:r w:rsidR="0058283B" w:rsidRPr="00C34597">
        <w:rPr>
          <w:rFonts w:ascii="Tahoma" w:hAnsi="Tahoma" w:cs="Tahoma"/>
          <w:b/>
        </w:rPr>
        <w:t xml:space="preserve">tem w specjalności </w:t>
      </w:r>
      <w:r w:rsidR="00C34597">
        <w:rPr>
          <w:rFonts w:ascii="Tahoma" w:hAnsi="Tahoma" w:cs="Tahoma"/>
          <w:b/>
        </w:rPr>
        <w:t>sieci kanalizacyjnych</w:t>
      </w:r>
      <w:r w:rsidR="0058283B" w:rsidRPr="0058283B">
        <w:rPr>
          <w:rFonts w:ascii="Tahoma" w:hAnsi="Tahoma" w:cs="Tahoma"/>
          <w:b/>
        </w:rPr>
        <w:t xml:space="preserve">, </w:t>
      </w:r>
    </w:p>
    <w:p w:rsidR="00B215E0" w:rsidRPr="0058283B" w:rsidRDefault="00217DA9" w:rsidP="008A15DE">
      <w:pPr>
        <w:spacing w:after="120"/>
        <w:ind w:right="23"/>
        <w:rPr>
          <w:rFonts w:ascii="Tahoma" w:hAnsi="Tahoma" w:cs="Tahoma"/>
        </w:rPr>
      </w:pPr>
      <w:r w:rsidRPr="0058283B">
        <w:rPr>
          <w:rFonts w:ascii="Tahoma" w:hAnsi="Tahoma" w:cs="Tahoma"/>
        </w:rPr>
        <w:t xml:space="preserve">b) </w:t>
      </w:r>
      <w:r w:rsidR="00156CCA" w:rsidRPr="0058283B">
        <w:rPr>
          <w:rFonts w:ascii="Tahoma" w:hAnsi="Tahoma" w:cs="Tahoma"/>
          <w:b/>
          <w:bCs/>
        </w:rPr>
        <w:t>Kierownik</w:t>
      </w:r>
      <w:r w:rsidRPr="0058283B">
        <w:rPr>
          <w:rFonts w:ascii="Tahoma" w:hAnsi="Tahoma" w:cs="Tahoma"/>
          <w:b/>
          <w:bCs/>
        </w:rPr>
        <w:t>iem</w:t>
      </w:r>
      <w:r w:rsidR="00156CCA" w:rsidRPr="0058283B">
        <w:rPr>
          <w:rFonts w:ascii="Tahoma" w:hAnsi="Tahoma" w:cs="Tahoma"/>
          <w:b/>
          <w:bCs/>
        </w:rPr>
        <w:t xml:space="preserve"> budowy - </w:t>
      </w:r>
      <w:r w:rsidR="00B215E0" w:rsidRPr="0058283B">
        <w:rPr>
          <w:rFonts w:ascii="Tahoma" w:hAnsi="Tahoma" w:cs="Tahoma"/>
          <w:b/>
        </w:rPr>
        <w:t xml:space="preserve"> jedna osoba,</w:t>
      </w:r>
      <w:r w:rsidR="00B215E0" w:rsidRPr="0058283B">
        <w:rPr>
          <w:rFonts w:ascii="Tahoma" w:hAnsi="Tahoma" w:cs="Tahoma"/>
        </w:rPr>
        <w:t xml:space="preserve"> posiadająca uprawnienia budowlane bez ograniczeń do</w:t>
      </w:r>
      <w:r w:rsidR="00B215E0" w:rsidRPr="0058283B">
        <w:rPr>
          <w:rFonts w:ascii="Tahoma" w:hAnsi="Tahoma" w:cs="Tahoma"/>
          <w:b/>
        </w:rPr>
        <w:t xml:space="preserve"> </w:t>
      </w:r>
      <w:r w:rsidR="00B215E0" w:rsidRPr="0058283B">
        <w:rPr>
          <w:rFonts w:ascii="Tahoma" w:hAnsi="Tahoma" w:cs="Tahoma"/>
        </w:rPr>
        <w:t xml:space="preserve">kierowania robotami budowlanymi  </w:t>
      </w:r>
      <w:r w:rsidR="00B215E0" w:rsidRPr="0058283B">
        <w:rPr>
          <w:rFonts w:ascii="Tahoma" w:hAnsi="Tahoma" w:cs="Tahoma"/>
          <w:bCs/>
        </w:rPr>
        <w:t>w specjalności instalacyjnej w zakresie sieci, instalacji i urz</w:t>
      </w:r>
      <w:r w:rsidR="0058283B" w:rsidRPr="0058283B">
        <w:rPr>
          <w:rFonts w:ascii="Tahoma" w:hAnsi="Tahoma" w:cs="Tahoma"/>
          <w:bCs/>
        </w:rPr>
        <w:t xml:space="preserve">ądzeń </w:t>
      </w:r>
      <w:r w:rsidR="00B215E0" w:rsidRPr="0058283B">
        <w:rPr>
          <w:rFonts w:ascii="Tahoma" w:hAnsi="Tahoma" w:cs="Tahoma"/>
          <w:bCs/>
        </w:rPr>
        <w:t xml:space="preserve"> wodociągowych i kanalizacyjnych lub równoważnych </w:t>
      </w:r>
      <w:r w:rsidR="00B215E0" w:rsidRPr="0058283B">
        <w:rPr>
          <w:rFonts w:ascii="Tahoma" w:hAnsi="Tahoma" w:cs="Tahoma"/>
        </w:rPr>
        <w:t xml:space="preserve"> określone przepisami ustawy Prawo budowlane z dnia 07 lipca 1994 r. (</w:t>
      </w:r>
      <w:proofErr w:type="spellStart"/>
      <w:r w:rsidR="00B215E0" w:rsidRPr="0058283B">
        <w:rPr>
          <w:rFonts w:ascii="Tahoma" w:hAnsi="Tahoma" w:cs="Tahoma"/>
        </w:rPr>
        <w:t>Dz.U</w:t>
      </w:r>
      <w:proofErr w:type="spellEnd"/>
      <w:r w:rsidR="00B215E0" w:rsidRPr="0058283B">
        <w:rPr>
          <w:rFonts w:ascii="Tahoma" w:hAnsi="Tahoma" w:cs="Tahoma"/>
        </w:rPr>
        <w:t xml:space="preserve">. z 2020 r. poz.1333 ze zm.) lub odpowiadające im ważne uprawnienia budowlane, które zostały wydane na podstawie wcześniej obowiązujących przepisów, posiadający co najmniej udokumentowane </w:t>
      </w:r>
      <w:r w:rsidR="00B215E0" w:rsidRPr="0058283B">
        <w:rPr>
          <w:rFonts w:ascii="Tahoma" w:hAnsi="Tahoma" w:cs="Tahoma"/>
          <w:u w:val="single"/>
        </w:rPr>
        <w:t>5 letnie doświadczenie w pełnieniu funkcji kierownika robót nad zrealizowanymi robotami</w:t>
      </w:r>
      <w:r w:rsidR="00B215E0" w:rsidRPr="0058283B">
        <w:rPr>
          <w:rFonts w:ascii="Tahoma" w:hAnsi="Tahoma" w:cs="Tahoma"/>
        </w:rPr>
        <w:t xml:space="preserve"> – liczonych od daty uzyskania odpowiednich uprawnień. </w:t>
      </w:r>
    </w:p>
    <w:p w:rsidR="00B215E0" w:rsidRPr="0058283B" w:rsidRDefault="00B215E0" w:rsidP="008A15DE">
      <w:pPr>
        <w:spacing w:after="120"/>
        <w:ind w:right="23"/>
        <w:jc w:val="both"/>
        <w:rPr>
          <w:rFonts w:ascii="Tahoma" w:hAnsi="Tahoma" w:cs="Tahoma"/>
        </w:rPr>
      </w:pPr>
      <w:r w:rsidRPr="0058283B">
        <w:rPr>
          <w:rFonts w:ascii="Tahoma" w:hAnsi="Tahoma" w:cs="Tahoma"/>
        </w:rPr>
        <w:t xml:space="preserve">- </w:t>
      </w:r>
      <w:r w:rsidRPr="0058283B">
        <w:rPr>
          <w:rFonts w:ascii="Tahoma" w:hAnsi="Tahoma" w:cs="Tahoma"/>
          <w:b/>
        </w:rPr>
        <w:t xml:space="preserve">Kierownik robót - jedna osoba, </w:t>
      </w:r>
      <w:r w:rsidRPr="0058283B">
        <w:rPr>
          <w:rFonts w:ascii="Tahoma" w:hAnsi="Tahoma" w:cs="Tahoma"/>
        </w:rPr>
        <w:t xml:space="preserve"> posiadająca uprawnienia budowlane do kierowania robotami  w specjalności drogowej, określone przepisami ustawy Prawo budowlane z dnia 07 lipca 1994 r. (Dz. U. z 2020 r. poz.1333 ze zm.) lub odpowiadające im ważne uprawnienia budowlane, które zostały wydane na podstawie wcześniej obowiązujących przepisów,  </w:t>
      </w:r>
    </w:p>
    <w:p w:rsidR="00B215E0" w:rsidRPr="0058283B" w:rsidRDefault="00B215E0" w:rsidP="008A15DE">
      <w:pPr>
        <w:ind w:right="20"/>
        <w:jc w:val="both"/>
        <w:rPr>
          <w:rFonts w:ascii="Tahoma" w:hAnsi="Tahoma" w:cs="Tahoma"/>
        </w:rPr>
      </w:pPr>
      <w:r w:rsidRPr="0058283B">
        <w:rPr>
          <w:rFonts w:ascii="Tahoma" w:hAnsi="Tahoma" w:cs="Tahoma"/>
        </w:rPr>
        <w:t>2. Wymieniony powyżej skład personelu Wykonawcy należy traktować, jako minimalne wymagania Zamawiającego i nie wyczerpuje on całości personelu niezbędnego dla rzetelnego wypełniania obowiązków Wykonawcy. Wykonawca powinien dostarczyć ww. osobom niezbędne wsparcie i pomoc ze strony innych specjalistów, która może być niezbędna do właściwego wykonania przedmiotu zamówienia. Koszty operacyjne i wynagrodzenie całego personelu muszą być zawarte w cenie oferty.</w:t>
      </w:r>
    </w:p>
    <w:p w:rsidR="00B215E0" w:rsidRPr="005528E0" w:rsidRDefault="00B215E0" w:rsidP="00B215E0">
      <w:pPr>
        <w:spacing w:line="276" w:lineRule="auto"/>
        <w:ind w:right="20"/>
        <w:jc w:val="both"/>
        <w:rPr>
          <w:rFonts w:asciiTheme="minorHAnsi" w:hAnsiTheme="minorHAnsi"/>
        </w:rPr>
      </w:pPr>
    </w:p>
    <w:p w:rsidR="00B215E0" w:rsidRPr="008A15DE" w:rsidRDefault="00B215E0" w:rsidP="008A15DE">
      <w:pPr>
        <w:ind w:right="20"/>
        <w:jc w:val="both"/>
        <w:rPr>
          <w:rFonts w:ascii="Tahoma" w:hAnsi="Tahoma" w:cs="Tahoma"/>
        </w:rPr>
      </w:pPr>
      <w:r w:rsidRPr="008A15DE">
        <w:rPr>
          <w:rFonts w:ascii="Tahoma" w:hAnsi="Tahoma" w:cs="Tahoma"/>
        </w:rPr>
        <w:t xml:space="preserve">3. Zamawiający, określając  wymogi dla każdej osoby w zakresie posiadanych uprawnień budowlanych, dopuszcza odpowiadające im uprawnienia budowlane wydane obywatelom państw Europejskiego Obszaru Gospodarczego oraz Konferencji Szwajcarskiej, ustawy o zasadach uznawania kwalifikacji zawodowych nabytych w państwach członkowskich Unii Europejskiej (Dz. U. z 220 r. poz.220 </w:t>
      </w:r>
      <w:proofErr w:type="spellStart"/>
      <w:r w:rsidRPr="008A15DE">
        <w:rPr>
          <w:rFonts w:ascii="Tahoma" w:hAnsi="Tahoma" w:cs="Tahoma"/>
        </w:rPr>
        <w:t>t.j</w:t>
      </w:r>
      <w:proofErr w:type="spellEnd"/>
      <w:r w:rsidRPr="008A15DE">
        <w:rPr>
          <w:rFonts w:ascii="Tahoma" w:hAnsi="Tahoma" w:cs="Tahoma"/>
        </w:rPr>
        <w:t xml:space="preserve">.), które pozwalać będą na pełnienie określonej funkcji w zakresie objętym umową oraz innych przepisów Prawo Budowlane. </w:t>
      </w:r>
    </w:p>
    <w:p w:rsidR="008A15DE" w:rsidRPr="008A15DE" w:rsidRDefault="008A15DE" w:rsidP="008A15DE">
      <w:pPr>
        <w:pStyle w:val="Default"/>
        <w:rPr>
          <w:rFonts w:ascii="Tahoma" w:hAnsi="Tahoma" w:cs="Tahoma"/>
        </w:rPr>
      </w:pPr>
      <w:r w:rsidRPr="008A15DE">
        <w:rPr>
          <w:rFonts w:ascii="Tahoma" w:hAnsi="Tahoma" w:cs="Tahoma"/>
        </w:rPr>
        <w:t xml:space="preserve">Wykaz należy przygotować według wzoru stanowiącego </w:t>
      </w:r>
      <w:r w:rsidRPr="008A15DE">
        <w:rPr>
          <w:rFonts w:ascii="Tahoma" w:hAnsi="Tahoma" w:cs="Tahoma"/>
          <w:b/>
          <w:bCs/>
        </w:rPr>
        <w:t xml:space="preserve">załącznik  „Wykaz osób”. </w:t>
      </w:r>
    </w:p>
    <w:p w:rsidR="00B215E0" w:rsidRPr="008A15DE" w:rsidRDefault="00B215E0" w:rsidP="00B215E0">
      <w:pPr>
        <w:spacing w:line="269" w:lineRule="exact"/>
        <w:ind w:right="20"/>
        <w:jc w:val="both"/>
        <w:rPr>
          <w:rFonts w:ascii="Tahoma" w:hAnsi="Tahoma" w:cs="Tahoma"/>
        </w:rPr>
      </w:pPr>
    </w:p>
    <w:p w:rsidR="00B215E0" w:rsidRPr="008A15DE" w:rsidRDefault="00B215E0" w:rsidP="008A15DE">
      <w:pPr>
        <w:ind w:right="20"/>
        <w:jc w:val="both"/>
        <w:rPr>
          <w:rFonts w:ascii="Tahoma" w:hAnsi="Tahoma" w:cs="Tahoma"/>
        </w:rPr>
      </w:pPr>
      <w:r w:rsidRPr="008A15DE">
        <w:rPr>
          <w:rFonts w:ascii="Tahoma" w:hAnsi="Tahoma" w:cs="Tahoma"/>
        </w:rPr>
        <w:t>4.  Wykonawcy wspólnie ubiegający się o udzielenie zamówienia,:</w:t>
      </w:r>
    </w:p>
    <w:p w:rsidR="00B215E0" w:rsidRPr="008A15DE" w:rsidRDefault="00B215E0" w:rsidP="008A15DE">
      <w:pPr>
        <w:ind w:right="20"/>
        <w:jc w:val="both"/>
        <w:rPr>
          <w:rFonts w:ascii="Tahoma" w:hAnsi="Tahoma" w:cs="Tahoma"/>
        </w:rPr>
      </w:pPr>
      <w:r w:rsidRPr="008A15DE">
        <w:rPr>
          <w:rFonts w:ascii="Tahoma" w:hAnsi="Tahoma" w:cs="Tahoma"/>
        </w:rPr>
        <w:t>a)  w odniesieniu do warunku dotyczącego doświadczenia  - warunek musi być spełniony w całości przez co najmniej jednego z Wykonawców wspólnie ubiegających się o zamówienie ( jeden lub każdy z podmiotów musi posiadać samodzielnie wymagane doświadczenie),</w:t>
      </w:r>
    </w:p>
    <w:p w:rsidR="00B215E0" w:rsidRPr="008A15DE" w:rsidRDefault="00B215E0" w:rsidP="008A15DE">
      <w:pPr>
        <w:ind w:right="20"/>
        <w:jc w:val="both"/>
        <w:rPr>
          <w:rFonts w:ascii="Tahoma" w:hAnsi="Tahoma" w:cs="Tahoma"/>
        </w:rPr>
      </w:pPr>
      <w:r w:rsidRPr="008A15DE">
        <w:rPr>
          <w:rFonts w:ascii="Tahoma" w:hAnsi="Tahoma" w:cs="Tahoma"/>
        </w:rPr>
        <w:t>b) warunek w zakresie kwalifikacji zawodowych- zostanie spełniony jeżeli co najmniej jeden z Wykonawców wspólnie ubiegających się o zamówienie potwierdzi, iż spełnia lub spełniają łącznie.</w:t>
      </w:r>
    </w:p>
    <w:p w:rsidR="00B215E0" w:rsidRPr="008A15DE" w:rsidRDefault="00B215E0" w:rsidP="00B215E0">
      <w:pPr>
        <w:spacing w:line="276" w:lineRule="auto"/>
        <w:ind w:left="440" w:right="20"/>
        <w:jc w:val="both"/>
        <w:rPr>
          <w:rFonts w:ascii="Tahoma" w:hAnsi="Tahoma" w:cs="Tahoma"/>
        </w:rPr>
      </w:pPr>
    </w:p>
    <w:p w:rsidR="00B215E0" w:rsidRPr="008A15DE" w:rsidRDefault="00B215E0" w:rsidP="008A15DE">
      <w:pPr>
        <w:ind w:right="20"/>
        <w:jc w:val="both"/>
        <w:rPr>
          <w:rFonts w:ascii="Tahoma" w:hAnsi="Tahoma" w:cs="Tahoma"/>
        </w:rPr>
      </w:pPr>
      <w:r w:rsidRPr="008A15DE">
        <w:rPr>
          <w:rFonts w:ascii="Tahoma" w:hAnsi="Tahoma" w:cs="Tahoma"/>
        </w:rPr>
        <w:t xml:space="preserve">5.  W odniesieniu do warunków dotyczących wykształcenia, kwalifikacji zawodowych lub </w:t>
      </w:r>
      <w:r w:rsidRPr="008A15DE">
        <w:rPr>
          <w:rFonts w:ascii="Tahoma" w:hAnsi="Tahoma" w:cs="Tahoma"/>
        </w:rPr>
        <w:lastRenderedPageBreak/>
        <w:t>doświadczenia wykonawcy wspólnie ubiegający się o udzielenie zamówienia mogą polegać na zdolnościach tych z wykonawców, którzy wykonają roboty budowlane lub usługi, do realizacji których te zdolności są wymagane.</w:t>
      </w:r>
    </w:p>
    <w:p w:rsidR="00B215E0" w:rsidRPr="008A15DE" w:rsidRDefault="00B215E0" w:rsidP="00B215E0">
      <w:pPr>
        <w:spacing w:line="276" w:lineRule="auto"/>
        <w:ind w:right="20"/>
        <w:jc w:val="both"/>
        <w:rPr>
          <w:rFonts w:ascii="Tahoma" w:hAnsi="Tahoma" w:cs="Tahoma"/>
        </w:rPr>
      </w:pPr>
    </w:p>
    <w:p w:rsidR="00B215E0" w:rsidRPr="008A15DE" w:rsidRDefault="00B215E0" w:rsidP="008A15DE">
      <w:pPr>
        <w:spacing w:after="120"/>
        <w:ind w:right="20"/>
        <w:jc w:val="both"/>
        <w:rPr>
          <w:rFonts w:ascii="Tahoma" w:hAnsi="Tahoma" w:cs="Tahoma"/>
        </w:rPr>
      </w:pPr>
      <w:r w:rsidRPr="008A15DE">
        <w:rPr>
          <w:rFonts w:ascii="Tahoma" w:hAnsi="Tahoma" w:cs="Tahoma"/>
        </w:rPr>
        <w:t xml:space="preserve">6. W przypadku,  o którym mowa w pkt. 5 </w:t>
      </w:r>
      <w:r w:rsidRPr="008A15DE">
        <w:rPr>
          <w:rFonts w:ascii="Tahoma" w:hAnsi="Tahoma" w:cs="Tahoma"/>
          <w:b/>
        </w:rPr>
        <w:t xml:space="preserve">wykonawcy wspólnie ubiegający się </w:t>
      </w:r>
      <w:r w:rsidRPr="008A15DE">
        <w:rPr>
          <w:rFonts w:ascii="Tahoma" w:hAnsi="Tahoma" w:cs="Tahoma"/>
        </w:rPr>
        <w:t xml:space="preserve">o udzielenie zamówienia dołączają do oferty oświadczenie, z którego ma wynikać, </w:t>
      </w:r>
      <w:r w:rsidRPr="008A15DE">
        <w:rPr>
          <w:rFonts w:ascii="Tahoma" w:hAnsi="Tahoma" w:cs="Tahoma"/>
          <w:u w:val="single"/>
        </w:rPr>
        <w:t>które roboty budowlane wykonają poszczególni wykonawcy .</w:t>
      </w:r>
    </w:p>
    <w:p w:rsidR="00CC5E7D" w:rsidRPr="008A15DE" w:rsidRDefault="00CC5E7D" w:rsidP="00B215E0">
      <w:pPr>
        <w:pStyle w:val="Default"/>
        <w:spacing w:after="19"/>
        <w:rPr>
          <w:rFonts w:ascii="Tahoma" w:hAnsi="Tahoma" w:cs="Tahoma"/>
        </w:rPr>
      </w:pPr>
    </w:p>
    <w:p w:rsidR="00077C69" w:rsidRPr="008A15DE" w:rsidRDefault="008A15DE" w:rsidP="00400EE8">
      <w:pPr>
        <w:pStyle w:val="Default"/>
        <w:spacing w:after="19"/>
        <w:rPr>
          <w:rFonts w:ascii="Tahoma" w:hAnsi="Tahoma" w:cs="Tahoma"/>
        </w:rPr>
      </w:pPr>
      <w:r>
        <w:rPr>
          <w:rFonts w:ascii="Tahoma" w:hAnsi="Tahoma" w:cs="Tahoma"/>
        </w:rPr>
        <w:t>7</w:t>
      </w:r>
      <w:r w:rsidR="00B15C83" w:rsidRPr="008A15DE">
        <w:rPr>
          <w:rFonts w:ascii="Tahoma" w:hAnsi="Tahoma" w:cs="Tahoma"/>
        </w:rPr>
        <w:t xml:space="preserve">. </w:t>
      </w:r>
      <w:r w:rsidR="00156CCA" w:rsidRPr="008A15DE">
        <w:rPr>
          <w:rFonts w:ascii="Tahoma" w:hAnsi="Tahoma" w:cs="Tahoma"/>
        </w:rPr>
        <w:t xml:space="preserve">Zamawiający </w:t>
      </w:r>
      <w:r w:rsidR="00B15C83" w:rsidRPr="008A15DE">
        <w:rPr>
          <w:rFonts w:ascii="Tahoma" w:hAnsi="Tahoma" w:cs="Tahoma"/>
        </w:rPr>
        <w:t xml:space="preserve"> uzna za spełnienie </w:t>
      </w:r>
      <w:r w:rsidR="00077C69" w:rsidRPr="008A15DE">
        <w:rPr>
          <w:rFonts w:ascii="Tahoma" w:hAnsi="Tahoma" w:cs="Tahoma"/>
        </w:rPr>
        <w:t>warunku</w:t>
      </w:r>
      <w:r w:rsidR="00156CCA" w:rsidRPr="008A15DE">
        <w:rPr>
          <w:rFonts w:ascii="Tahoma" w:hAnsi="Tahoma" w:cs="Tahoma"/>
        </w:rPr>
        <w:t xml:space="preserve"> </w:t>
      </w:r>
      <w:r w:rsidR="00B15C83" w:rsidRPr="008A15DE">
        <w:rPr>
          <w:rFonts w:ascii="Tahoma" w:hAnsi="Tahoma" w:cs="Tahoma"/>
        </w:rPr>
        <w:t>dotyczącego posiadania wiedzy</w:t>
      </w:r>
      <w:r w:rsidR="00156CCA" w:rsidRPr="008A15DE">
        <w:rPr>
          <w:rFonts w:ascii="Tahoma" w:hAnsi="Tahoma" w:cs="Tahoma"/>
        </w:rPr>
        <w:t xml:space="preserve">, </w:t>
      </w:r>
      <w:r w:rsidR="00077C69" w:rsidRPr="008A15DE">
        <w:rPr>
          <w:rFonts w:ascii="Tahoma" w:hAnsi="Tahoma" w:cs="Tahoma"/>
        </w:rPr>
        <w:t xml:space="preserve"> jeżeli Wykonawca przedstawi realizację jednej inwestycji, obejmującej powyższy zakres prac w ramach jednej umowy. Wymaga się, aby ze złożonych dokumentów (wykazu wykonanych robót lub z referencji wynikały zakresy i wielkośc</w:t>
      </w:r>
      <w:r w:rsidR="00156CCA" w:rsidRPr="008A15DE">
        <w:rPr>
          <w:rFonts w:ascii="Tahoma" w:hAnsi="Tahoma" w:cs="Tahoma"/>
        </w:rPr>
        <w:t>i wskazane wyżej.</w:t>
      </w:r>
      <w:r w:rsidR="00077C69" w:rsidRPr="008A15DE">
        <w:rPr>
          <w:rFonts w:ascii="Tahoma" w:hAnsi="Tahoma" w:cs="Tahoma"/>
        </w:rPr>
        <w:t xml:space="preserve"> </w:t>
      </w:r>
    </w:p>
    <w:p w:rsidR="00077C69" w:rsidRPr="008A15DE" w:rsidRDefault="00077C69" w:rsidP="00400EE8">
      <w:pPr>
        <w:pStyle w:val="Default"/>
        <w:spacing w:after="19"/>
        <w:rPr>
          <w:rFonts w:ascii="Tahoma" w:hAnsi="Tahoma" w:cs="Tahoma"/>
        </w:rPr>
      </w:pPr>
      <w:r w:rsidRPr="008A15DE">
        <w:rPr>
          <w:rFonts w:ascii="Tahoma" w:hAnsi="Tahoma" w:cs="Tahoma"/>
        </w:rPr>
        <w:t xml:space="preserve">Zamawiający uwzględni tylko zadania zakończone. </w:t>
      </w:r>
    </w:p>
    <w:p w:rsidR="00077C69" w:rsidRPr="008A15DE" w:rsidRDefault="00077C69" w:rsidP="00400EE8">
      <w:pPr>
        <w:pStyle w:val="Default"/>
        <w:spacing w:after="19"/>
        <w:rPr>
          <w:rFonts w:ascii="Tahoma" w:hAnsi="Tahoma" w:cs="Tahoma"/>
        </w:rPr>
      </w:pPr>
      <w:r w:rsidRPr="008A15DE">
        <w:rPr>
          <w:rFonts w:ascii="Tahoma" w:hAnsi="Tahoma" w:cs="Tahoma"/>
        </w:rPr>
        <w:t xml:space="preserve">Przez jedno zamówienie (jedną robotę budowlaną) Zamawiający rozumie jedną umowę. Zamawiający nie dopuszcza możliwości sumowania umów o mniejszej wielkości w celu osiągnięcia warunku kwotowego. </w:t>
      </w:r>
    </w:p>
    <w:p w:rsidR="00077C69" w:rsidRPr="008A15DE" w:rsidRDefault="00077C69" w:rsidP="00400EE8">
      <w:pPr>
        <w:pStyle w:val="Default"/>
        <w:spacing w:after="19"/>
        <w:rPr>
          <w:rFonts w:ascii="Tahoma" w:hAnsi="Tahoma" w:cs="Tahoma"/>
        </w:rPr>
      </w:pPr>
      <w:r w:rsidRPr="008A15DE">
        <w:rPr>
          <w:rFonts w:ascii="Tahoma" w:hAnsi="Tahoma" w:cs="Tahoma"/>
        </w:rPr>
        <w:t>Jeżeli Wykonawca wykazuje doświadc</w:t>
      </w:r>
      <w:r w:rsidR="008A15DE">
        <w:rPr>
          <w:rFonts w:ascii="Tahoma" w:hAnsi="Tahoma" w:cs="Tahoma"/>
        </w:rPr>
        <w:t xml:space="preserve">zenie nabyte w ramach kontraktu </w:t>
      </w:r>
      <w:r w:rsidRPr="008A15DE">
        <w:rPr>
          <w:rFonts w:ascii="Tahoma" w:hAnsi="Tahoma" w:cs="Tahoma"/>
        </w:rPr>
        <w:t xml:space="preserve">(zamówienia/umowy)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077C69" w:rsidRPr="008A15DE" w:rsidRDefault="00077C69" w:rsidP="00B15C83">
      <w:pPr>
        <w:pStyle w:val="Default"/>
        <w:spacing w:after="120"/>
        <w:rPr>
          <w:rFonts w:ascii="Tahoma" w:hAnsi="Tahoma" w:cs="Tahoma"/>
        </w:rPr>
      </w:pPr>
      <w:r w:rsidRPr="008A15DE">
        <w:rPr>
          <w:rFonts w:ascii="Tahoma" w:hAnsi="Tahoma" w:cs="Tahoma"/>
        </w:rPr>
        <w:t xml:space="preserve">Zamawiający uzna za spełniony warunek SWZ również w przypadku, gdy doświadczenie wykazane przez Wykonawcę obejmuje szerszy zakres robót budowlanych od wymaganych przez Zamawiającego. </w:t>
      </w:r>
    </w:p>
    <w:p w:rsidR="00077C69" w:rsidRPr="008A15DE" w:rsidRDefault="008A15DE" w:rsidP="00B15C83">
      <w:pPr>
        <w:pStyle w:val="Default"/>
        <w:spacing w:after="120"/>
        <w:rPr>
          <w:rFonts w:ascii="Tahoma" w:hAnsi="Tahoma" w:cs="Tahoma"/>
        </w:rPr>
      </w:pPr>
      <w:r w:rsidRPr="008A15DE">
        <w:rPr>
          <w:rFonts w:ascii="Tahoma" w:hAnsi="Tahoma" w:cs="Tahoma"/>
        </w:rPr>
        <w:t>8</w:t>
      </w:r>
      <w:r w:rsidR="00B15C83" w:rsidRPr="008A15DE">
        <w:rPr>
          <w:rFonts w:ascii="Tahoma" w:hAnsi="Tahoma" w:cs="Tahoma"/>
        </w:rPr>
        <w:t xml:space="preserve">. </w:t>
      </w:r>
      <w:r w:rsidR="00077C69" w:rsidRPr="008A15DE">
        <w:rPr>
          <w:rFonts w:ascii="Tahoma" w:hAnsi="Tahoma" w:cs="Tahoma"/>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077C69" w:rsidRPr="008A15DE" w:rsidRDefault="00077C69" w:rsidP="00400EE8">
      <w:pPr>
        <w:pStyle w:val="Default"/>
        <w:spacing w:after="19"/>
        <w:rPr>
          <w:rFonts w:ascii="Tahoma" w:hAnsi="Tahoma" w:cs="Tahoma"/>
        </w:rPr>
      </w:pPr>
      <w:r w:rsidRPr="008A15DE">
        <w:rPr>
          <w:rFonts w:ascii="Tahoma" w:hAnsi="Tahoma" w:cs="Tahoma"/>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00B15C83" w:rsidRPr="008A15DE">
        <w:rPr>
          <w:rFonts w:ascii="Tahoma" w:hAnsi="Tahoma" w:cs="Tahoma"/>
          <w:b/>
          <w:bCs/>
        </w:rPr>
        <w:t xml:space="preserve">załącznik </w:t>
      </w:r>
      <w:r w:rsidRPr="008A15DE">
        <w:rPr>
          <w:rFonts w:ascii="Tahoma" w:hAnsi="Tahoma" w:cs="Tahoma"/>
          <w:b/>
          <w:bCs/>
        </w:rPr>
        <w:t xml:space="preserve"> „Wykaz robót budowlanych”. </w:t>
      </w:r>
    </w:p>
    <w:p w:rsidR="00077C69" w:rsidRPr="008A15DE" w:rsidRDefault="00077C69" w:rsidP="00156CCA">
      <w:pPr>
        <w:pStyle w:val="Default"/>
        <w:rPr>
          <w:rFonts w:ascii="Tahoma" w:hAnsi="Tahoma" w:cs="Tahoma"/>
        </w:rPr>
      </w:pPr>
    </w:p>
    <w:p w:rsidR="00077C69" w:rsidRPr="000D10FA" w:rsidRDefault="00077C69" w:rsidP="00077C69">
      <w:pPr>
        <w:pStyle w:val="Default"/>
        <w:rPr>
          <w:rFonts w:ascii="Tahoma" w:hAnsi="Tahoma" w:cs="Tahoma"/>
          <w:i/>
          <w:sz w:val="22"/>
          <w:szCs w:val="22"/>
        </w:rPr>
      </w:pPr>
      <w:r w:rsidRPr="000D10FA">
        <w:rPr>
          <w:rFonts w:ascii="Tahoma" w:hAnsi="Tahoma" w:cs="Tahoma"/>
          <w:b/>
          <w:bCs/>
          <w:i/>
          <w:sz w:val="22"/>
          <w:szCs w:val="22"/>
        </w:rPr>
        <w:t xml:space="preserve">Uwagi: </w:t>
      </w:r>
    </w:p>
    <w:p w:rsidR="00077C69" w:rsidRPr="000D10FA" w:rsidRDefault="001D7B65" w:rsidP="00077C69">
      <w:pPr>
        <w:pStyle w:val="Default"/>
        <w:spacing w:after="19"/>
        <w:rPr>
          <w:rFonts w:ascii="Tahoma" w:hAnsi="Tahoma" w:cs="Tahoma"/>
          <w:i/>
          <w:sz w:val="22"/>
          <w:szCs w:val="22"/>
        </w:rPr>
      </w:pPr>
      <w:r w:rsidRPr="000D10FA">
        <w:rPr>
          <w:rFonts w:ascii="Tahoma" w:hAnsi="Tahoma" w:cs="Tahoma"/>
          <w:i/>
          <w:sz w:val="22"/>
          <w:szCs w:val="22"/>
        </w:rPr>
        <w:t xml:space="preserve">7. </w:t>
      </w:r>
      <w:r w:rsidR="00077C69" w:rsidRPr="000D10FA">
        <w:rPr>
          <w:rFonts w:ascii="Tahoma" w:hAnsi="Tahoma" w:cs="Tahoma"/>
          <w:i/>
          <w:sz w:val="22"/>
          <w:szCs w:val="22"/>
        </w:rPr>
        <w:t xml:space="preserve">Uwaga dotycząca stanowisk wskazanych powyżej: 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w:t>
      </w:r>
      <w:r w:rsidR="00077C69" w:rsidRPr="000D10FA">
        <w:rPr>
          <w:rFonts w:ascii="Tahoma" w:hAnsi="Tahoma" w:cs="Tahoma"/>
          <w:i/>
          <w:sz w:val="22"/>
          <w:szCs w:val="22"/>
        </w:rPr>
        <w:lastRenderedPageBreak/>
        <w:t xml:space="preserve">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18.03.2008 r. o zasadach uznawania kwalifikacji zawodowych nabytych w państwach członkowskich Unii Europejskiej. </w:t>
      </w:r>
    </w:p>
    <w:p w:rsidR="00077C69" w:rsidRPr="000D10FA" w:rsidRDefault="00077C69" w:rsidP="001D7B65">
      <w:pPr>
        <w:pStyle w:val="Default"/>
        <w:spacing w:after="120"/>
        <w:rPr>
          <w:rFonts w:ascii="Tahoma" w:hAnsi="Tahoma" w:cs="Tahoma"/>
          <w:i/>
          <w:sz w:val="22"/>
          <w:szCs w:val="22"/>
        </w:rPr>
      </w:pPr>
      <w:r w:rsidRPr="000D10FA">
        <w:rPr>
          <w:rFonts w:ascii="Tahoma" w:hAnsi="Tahoma" w:cs="Tahoma"/>
          <w:i/>
          <w:sz w:val="22"/>
          <w:szCs w:val="22"/>
        </w:rPr>
        <w:t xml:space="preserve">Zamawiający dopuszcza łączenie funkcji, jeżeli jedna osoba posiada uprawnienia w dwóch lub więcej specjalnościach. </w:t>
      </w:r>
    </w:p>
    <w:p w:rsidR="00077C69" w:rsidRPr="00077C69" w:rsidRDefault="00077C69" w:rsidP="00077C69">
      <w:pPr>
        <w:pStyle w:val="Default"/>
        <w:rPr>
          <w:rFonts w:asciiTheme="minorHAnsi" w:hAnsiTheme="minorHAnsi"/>
        </w:rPr>
      </w:pPr>
    </w:p>
    <w:p w:rsidR="00077C69" w:rsidRPr="001D7B65" w:rsidRDefault="001D7B65" w:rsidP="00077C69">
      <w:pPr>
        <w:pStyle w:val="Default"/>
        <w:rPr>
          <w:rFonts w:asciiTheme="minorHAnsi" w:hAnsiTheme="minorHAnsi"/>
          <w:sz w:val="28"/>
          <w:szCs w:val="28"/>
        </w:rPr>
      </w:pPr>
      <w:r w:rsidRPr="007C0B9B">
        <w:rPr>
          <w:rFonts w:asciiTheme="minorHAnsi" w:hAnsiTheme="minorHAnsi"/>
          <w:b/>
          <w:bCs/>
          <w:sz w:val="28"/>
          <w:szCs w:val="28"/>
        </w:rPr>
        <w:t>VI</w:t>
      </w:r>
      <w:r w:rsidR="00077C69" w:rsidRPr="007C0B9B">
        <w:rPr>
          <w:rFonts w:asciiTheme="minorHAnsi" w:hAnsiTheme="minorHAnsi"/>
          <w:b/>
          <w:bCs/>
          <w:sz w:val="28"/>
          <w:szCs w:val="28"/>
        </w:rPr>
        <w:t xml:space="preserve">. </w:t>
      </w:r>
      <w:r w:rsidRPr="007C0B9B">
        <w:rPr>
          <w:rFonts w:asciiTheme="minorHAnsi" w:hAnsiTheme="minorHAnsi"/>
          <w:b/>
          <w:bCs/>
          <w:sz w:val="28"/>
          <w:szCs w:val="28"/>
        </w:rPr>
        <w:t>PODSTAWY WYKLUCZENIA</w:t>
      </w:r>
      <w:r w:rsidRPr="001D7B65">
        <w:rPr>
          <w:rFonts w:asciiTheme="minorHAnsi" w:hAnsiTheme="minorHAnsi"/>
          <w:b/>
          <w:bCs/>
          <w:sz w:val="28"/>
          <w:szCs w:val="28"/>
        </w:rPr>
        <w:t xml:space="preserve"> </w:t>
      </w:r>
    </w:p>
    <w:p w:rsidR="00077C69" w:rsidRPr="000D10FA" w:rsidRDefault="00077C69" w:rsidP="00077C69">
      <w:pPr>
        <w:pStyle w:val="Default"/>
        <w:spacing w:after="19"/>
        <w:rPr>
          <w:rFonts w:ascii="Tahoma" w:hAnsi="Tahoma" w:cs="Tahoma"/>
        </w:rPr>
      </w:pPr>
      <w:r w:rsidRPr="000D10FA">
        <w:rPr>
          <w:rFonts w:ascii="Tahoma" w:hAnsi="Tahoma" w:cs="Tahoma"/>
        </w:rPr>
        <w:t xml:space="preserve">1. O udzielenie zamówienia mogą ubiegać się Wykonawcy, którzy: </w:t>
      </w:r>
    </w:p>
    <w:p w:rsidR="007C0B9B" w:rsidRPr="000D10FA" w:rsidRDefault="00077C69" w:rsidP="00077C69">
      <w:pPr>
        <w:pStyle w:val="Default"/>
        <w:spacing w:after="19"/>
        <w:rPr>
          <w:rFonts w:ascii="Tahoma" w:hAnsi="Tahoma" w:cs="Tahoma"/>
        </w:rPr>
      </w:pPr>
      <w:r w:rsidRPr="000D10FA">
        <w:rPr>
          <w:rFonts w:ascii="Tahoma" w:hAnsi="Tahoma" w:cs="Tahoma"/>
        </w:rPr>
        <w:t xml:space="preserve">1) </w:t>
      </w:r>
      <w:r w:rsidR="007C0B9B" w:rsidRPr="000D10FA">
        <w:rPr>
          <w:rFonts w:ascii="Tahoma" w:hAnsi="Tahoma" w:cs="Tahoma"/>
        </w:rPr>
        <w:t xml:space="preserve">spełniają warunki udziału w postępowaniu </w:t>
      </w:r>
    </w:p>
    <w:p w:rsidR="00077C69" w:rsidRPr="000D10FA" w:rsidRDefault="007C0B9B" w:rsidP="00077C69">
      <w:pPr>
        <w:pStyle w:val="Default"/>
        <w:spacing w:after="19"/>
        <w:rPr>
          <w:rFonts w:ascii="Tahoma" w:hAnsi="Tahoma" w:cs="Tahoma"/>
        </w:rPr>
      </w:pPr>
      <w:r w:rsidRPr="000D10FA">
        <w:rPr>
          <w:rFonts w:ascii="Tahoma" w:hAnsi="Tahoma" w:cs="Tahoma"/>
        </w:rPr>
        <w:t xml:space="preserve">2) </w:t>
      </w:r>
      <w:r w:rsidR="00077C69" w:rsidRPr="000D10FA">
        <w:rPr>
          <w:rFonts w:ascii="Tahoma" w:hAnsi="Tahoma" w:cs="Tahoma"/>
        </w:rPr>
        <w:t>nie podlegają wykluczeniu</w:t>
      </w:r>
      <w:r w:rsidRPr="000D10FA">
        <w:rPr>
          <w:rFonts w:ascii="Tahoma" w:hAnsi="Tahoma" w:cs="Tahoma"/>
        </w:rPr>
        <w:t xml:space="preserve"> </w:t>
      </w:r>
      <w:r w:rsidR="00077C69" w:rsidRPr="000D10FA">
        <w:rPr>
          <w:rFonts w:ascii="Tahoma" w:hAnsi="Tahoma" w:cs="Tahoma"/>
        </w:rPr>
        <w:t xml:space="preserve">; </w:t>
      </w:r>
    </w:p>
    <w:p w:rsidR="00077C69" w:rsidRPr="000D10FA" w:rsidRDefault="00077C69" w:rsidP="00077C69">
      <w:pPr>
        <w:pStyle w:val="Default"/>
        <w:rPr>
          <w:rFonts w:ascii="Tahoma" w:hAnsi="Tahoma" w:cs="Tahoma"/>
        </w:rPr>
      </w:pPr>
      <w:r w:rsidRPr="000D10FA">
        <w:rPr>
          <w:rFonts w:ascii="Tahoma" w:hAnsi="Tahoma" w:cs="Tahoma"/>
        </w:rPr>
        <w:t xml:space="preserve">2. W postępowaniu mogą brać udział Wykonawcy, którzy nie podlegają wykluczeniu z postępowania o udzielenie zamówienia w okolicznościach, o których mowa w art. 108 ust. 1 Ustawy . Na podstawie: </w:t>
      </w:r>
    </w:p>
    <w:p w:rsidR="00077C69" w:rsidRPr="000D10FA" w:rsidRDefault="00077C69" w:rsidP="00077C69">
      <w:pPr>
        <w:pStyle w:val="Default"/>
        <w:rPr>
          <w:rFonts w:ascii="Tahoma" w:hAnsi="Tahoma" w:cs="Tahoma"/>
        </w:rPr>
      </w:pPr>
      <w:r w:rsidRPr="000D10FA">
        <w:rPr>
          <w:rFonts w:ascii="Tahoma" w:hAnsi="Tahoma" w:cs="Tahoma"/>
        </w:rPr>
        <w:t xml:space="preserve">1) art. </w:t>
      </w:r>
      <w:r w:rsidRPr="000D10FA">
        <w:rPr>
          <w:rFonts w:ascii="Tahoma" w:hAnsi="Tahoma" w:cs="Tahoma"/>
          <w:b/>
          <w:bCs/>
        </w:rPr>
        <w:t xml:space="preserve">108 ust. 1 pkt 1) </w:t>
      </w:r>
      <w:r w:rsidRPr="000D10FA">
        <w:rPr>
          <w:rFonts w:ascii="Tahoma" w:hAnsi="Tahoma" w:cs="Tahoma"/>
        </w:rPr>
        <w:t xml:space="preserve">Zamawiający wykluczy Wykonawcę będącego osobą fizyczną, którego prawomocnie skazano za przestępstwo: </w:t>
      </w:r>
    </w:p>
    <w:p w:rsidR="00077C69" w:rsidRPr="000D10FA" w:rsidRDefault="00077C69" w:rsidP="00077C69">
      <w:pPr>
        <w:pStyle w:val="Default"/>
        <w:rPr>
          <w:rFonts w:ascii="Tahoma" w:hAnsi="Tahoma" w:cs="Tahoma"/>
        </w:rPr>
      </w:pPr>
      <w:r w:rsidRPr="000D10FA">
        <w:rPr>
          <w:rFonts w:ascii="Tahoma" w:hAnsi="Tahoma" w:cs="Tahoma"/>
        </w:rPr>
        <w:t xml:space="preserve">a) 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0D10FA">
        <w:rPr>
          <w:rFonts w:ascii="Tahoma" w:hAnsi="Tahoma" w:cs="Tahoma"/>
        </w:rPr>
        <w:t>późn</w:t>
      </w:r>
      <w:proofErr w:type="spellEnd"/>
      <w:r w:rsidRPr="000D10FA">
        <w:rPr>
          <w:rFonts w:ascii="Tahoma" w:hAnsi="Tahoma" w:cs="Tahoma"/>
        </w:rPr>
        <w:t>. zm. -„</w:t>
      </w:r>
      <w:proofErr w:type="spellStart"/>
      <w:r w:rsidRPr="000D10FA">
        <w:rPr>
          <w:rFonts w:ascii="Tahoma" w:hAnsi="Tahoma" w:cs="Tahoma"/>
        </w:rPr>
        <w:t>Kk</w:t>
      </w:r>
      <w:proofErr w:type="spellEnd"/>
      <w:r w:rsidRPr="000D10FA">
        <w:rPr>
          <w:rFonts w:ascii="Tahoma" w:hAnsi="Tahoma" w:cs="Tahoma"/>
        </w:rPr>
        <w:t xml:space="preserve">”), </w:t>
      </w:r>
    </w:p>
    <w:p w:rsidR="00077C69" w:rsidRPr="000D10FA" w:rsidRDefault="00077C69" w:rsidP="00077C69">
      <w:pPr>
        <w:pStyle w:val="Default"/>
        <w:rPr>
          <w:rFonts w:ascii="Tahoma" w:hAnsi="Tahoma" w:cs="Tahoma"/>
        </w:rPr>
      </w:pPr>
      <w:r w:rsidRPr="000D10FA">
        <w:rPr>
          <w:rFonts w:ascii="Tahoma" w:hAnsi="Tahoma" w:cs="Tahoma"/>
        </w:rPr>
        <w:t xml:space="preserve">b) handlu ludźmi, o którym mowa w art. 189a </w:t>
      </w:r>
      <w:proofErr w:type="spellStart"/>
      <w:r w:rsidRPr="000D10FA">
        <w:rPr>
          <w:rFonts w:ascii="Tahoma" w:hAnsi="Tahoma" w:cs="Tahoma"/>
        </w:rPr>
        <w:t>Kk</w:t>
      </w:r>
      <w:proofErr w:type="spellEnd"/>
      <w:r w:rsidRPr="000D10FA">
        <w:rPr>
          <w:rFonts w:ascii="Tahoma" w:hAnsi="Tahoma" w:cs="Tahoma"/>
        </w:rPr>
        <w:t xml:space="preserve">, </w:t>
      </w:r>
    </w:p>
    <w:p w:rsidR="00077C69" w:rsidRPr="000D10FA" w:rsidRDefault="00077C69" w:rsidP="00077C69">
      <w:pPr>
        <w:pStyle w:val="Default"/>
        <w:rPr>
          <w:rFonts w:ascii="Tahoma" w:hAnsi="Tahoma" w:cs="Tahoma"/>
        </w:rPr>
      </w:pPr>
      <w:r w:rsidRPr="000D10FA">
        <w:rPr>
          <w:rFonts w:ascii="Tahoma" w:hAnsi="Tahoma" w:cs="Tahoma"/>
        </w:rPr>
        <w:t xml:space="preserve">c) o którym mowa w art. 228-230a, art. 250a </w:t>
      </w:r>
      <w:proofErr w:type="spellStart"/>
      <w:r w:rsidRPr="000D10FA">
        <w:rPr>
          <w:rFonts w:ascii="Tahoma" w:hAnsi="Tahoma" w:cs="Tahoma"/>
        </w:rPr>
        <w:t>Kk</w:t>
      </w:r>
      <w:proofErr w:type="spellEnd"/>
      <w:r w:rsidRPr="000D10FA">
        <w:rPr>
          <w:rFonts w:ascii="Tahoma" w:hAnsi="Tahoma" w:cs="Tahoma"/>
        </w:rPr>
        <w:t xml:space="preserve"> lub w art. 46 lub art. 48 Ustawy z dnia 25 czerwca 2010 r. o sporcie (tekst jedn. Dz. U. z 2020 r. poz. 1133 z </w:t>
      </w:r>
      <w:proofErr w:type="spellStart"/>
      <w:r w:rsidRPr="000D10FA">
        <w:rPr>
          <w:rFonts w:ascii="Tahoma" w:hAnsi="Tahoma" w:cs="Tahoma"/>
        </w:rPr>
        <w:t>późn</w:t>
      </w:r>
      <w:proofErr w:type="spellEnd"/>
      <w:r w:rsidRPr="000D10FA">
        <w:rPr>
          <w:rFonts w:ascii="Tahoma" w:hAnsi="Tahoma" w:cs="Tahoma"/>
        </w:rPr>
        <w:t xml:space="preserve">. zm.), </w:t>
      </w:r>
    </w:p>
    <w:p w:rsidR="00077C69" w:rsidRPr="000D10FA" w:rsidRDefault="00077C69" w:rsidP="00077C69">
      <w:pPr>
        <w:pStyle w:val="Default"/>
        <w:rPr>
          <w:rFonts w:ascii="Tahoma" w:hAnsi="Tahoma" w:cs="Tahoma"/>
        </w:rPr>
      </w:pPr>
      <w:r w:rsidRPr="000D10FA">
        <w:rPr>
          <w:rFonts w:ascii="Tahoma" w:hAnsi="Tahoma" w:cs="Tahoma"/>
        </w:rPr>
        <w:t xml:space="preserve">d) finansowania przestępstwa o charakterze terrorystycznym, o którym mowa w art. 165a </w:t>
      </w:r>
      <w:proofErr w:type="spellStart"/>
      <w:r w:rsidRPr="000D10FA">
        <w:rPr>
          <w:rFonts w:ascii="Tahoma" w:hAnsi="Tahoma" w:cs="Tahoma"/>
        </w:rPr>
        <w:t>Kk</w:t>
      </w:r>
      <w:proofErr w:type="spellEnd"/>
      <w:r w:rsidRPr="000D10FA">
        <w:rPr>
          <w:rFonts w:ascii="Tahoma" w:hAnsi="Tahoma" w:cs="Tahoma"/>
        </w:rPr>
        <w:t xml:space="preserve">, lub przestępstwo udaremniania lub utrudniania stwierdzenia przestępnego pochodzenia pieniędzy lub ukrywania ich pochodzenia, o którym mowa w art. 299 </w:t>
      </w:r>
      <w:proofErr w:type="spellStart"/>
      <w:r w:rsidRPr="000D10FA">
        <w:rPr>
          <w:rFonts w:ascii="Tahoma" w:hAnsi="Tahoma" w:cs="Tahoma"/>
        </w:rPr>
        <w:t>Kk</w:t>
      </w:r>
      <w:proofErr w:type="spellEnd"/>
      <w:r w:rsidRPr="000D10FA">
        <w:rPr>
          <w:rFonts w:ascii="Tahoma" w:hAnsi="Tahoma" w:cs="Tahoma"/>
        </w:rPr>
        <w:t xml:space="preserve">, </w:t>
      </w:r>
    </w:p>
    <w:p w:rsidR="00077C69" w:rsidRPr="000D10FA" w:rsidRDefault="00077C69" w:rsidP="00077C69">
      <w:pPr>
        <w:pStyle w:val="Default"/>
        <w:rPr>
          <w:rFonts w:ascii="Tahoma" w:hAnsi="Tahoma" w:cs="Tahoma"/>
        </w:rPr>
      </w:pPr>
      <w:r w:rsidRPr="000D10FA">
        <w:rPr>
          <w:rFonts w:ascii="Tahoma" w:hAnsi="Tahoma" w:cs="Tahoma"/>
        </w:rPr>
        <w:t xml:space="preserve">e) o charakterze terrorystycznym, o którym mowa w art. 115 § 20 </w:t>
      </w:r>
      <w:proofErr w:type="spellStart"/>
      <w:r w:rsidRPr="000D10FA">
        <w:rPr>
          <w:rFonts w:ascii="Tahoma" w:hAnsi="Tahoma" w:cs="Tahoma"/>
        </w:rPr>
        <w:t>Kk</w:t>
      </w:r>
      <w:proofErr w:type="spellEnd"/>
      <w:r w:rsidRPr="000D10FA">
        <w:rPr>
          <w:rFonts w:ascii="Tahoma" w:hAnsi="Tahoma" w:cs="Tahoma"/>
        </w:rPr>
        <w:t xml:space="preserve">, lub mające na celu popełnienie tego przestępstwa, </w:t>
      </w:r>
    </w:p>
    <w:p w:rsidR="00077C69" w:rsidRPr="000D10FA" w:rsidRDefault="00077C69" w:rsidP="00077C69">
      <w:pPr>
        <w:pStyle w:val="Default"/>
        <w:rPr>
          <w:rFonts w:ascii="Tahoma" w:hAnsi="Tahoma" w:cs="Tahoma"/>
        </w:rPr>
      </w:pPr>
      <w:r w:rsidRPr="000D10FA">
        <w:rPr>
          <w:rFonts w:ascii="Tahoma" w:hAnsi="Tahoma" w:cs="Tahoma"/>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077C69" w:rsidRPr="000D10FA" w:rsidRDefault="00077C69" w:rsidP="00077C69">
      <w:pPr>
        <w:pStyle w:val="Default"/>
        <w:rPr>
          <w:rFonts w:ascii="Tahoma" w:hAnsi="Tahoma" w:cs="Tahoma"/>
        </w:rPr>
      </w:pPr>
      <w:r w:rsidRPr="000D10FA">
        <w:rPr>
          <w:rFonts w:ascii="Tahoma" w:hAnsi="Tahoma" w:cs="Tahoma"/>
        </w:rPr>
        <w:t xml:space="preserve">g) przeciwko obrotowi gospodarczemu, o których mowa w art. 296-307 </w:t>
      </w:r>
      <w:proofErr w:type="spellStart"/>
      <w:r w:rsidRPr="000D10FA">
        <w:rPr>
          <w:rFonts w:ascii="Tahoma" w:hAnsi="Tahoma" w:cs="Tahoma"/>
        </w:rPr>
        <w:t>Kk</w:t>
      </w:r>
      <w:proofErr w:type="spellEnd"/>
      <w:r w:rsidRPr="000D10FA">
        <w:rPr>
          <w:rFonts w:ascii="Tahoma" w:hAnsi="Tahoma" w:cs="Tahoma"/>
        </w:rPr>
        <w:t xml:space="preserve">, przestępstwo oszustwa, o którym mowa w art. 286 </w:t>
      </w:r>
      <w:proofErr w:type="spellStart"/>
      <w:r w:rsidRPr="000D10FA">
        <w:rPr>
          <w:rFonts w:ascii="Tahoma" w:hAnsi="Tahoma" w:cs="Tahoma"/>
        </w:rPr>
        <w:t>Kk</w:t>
      </w:r>
      <w:proofErr w:type="spellEnd"/>
      <w:r w:rsidRPr="000D10FA">
        <w:rPr>
          <w:rFonts w:ascii="Tahoma" w:hAnsi="Tahoma" w:cs="Tahoma"/>
        </w:rPr>
        <w:t xml:space="preserve">, przestępstwo przeciwko wiarygodności dokumentów, o których mowa w art. 270-277d </w:t>
      </w:r>
      <w:proofErr w:type="spellStart"/>
      <w:r w:rsidRPr="000D10FA">
        <w:rPr>
          <w:rFonts w:ascii="Tahoma" w:hAnsi="Tahoma" w:cs="Tahoma"/>
        </w:rPr>
        <w:t>Kk</w:t>
      </w:r>
      <w:proofErr w:type="spellEnd"/>
      <w:r w:rsidRPr="000D10FA">
        <w:rPr>
          <w:rFonts w:ascii="Tahoma" w:hAnsi="Tahoma" w:cs="Tahoma"/>
        </w:rPr>
        <w:t xml:space="preserve">, lub przestępstwo skarbowe, </w:t>
      </w:r>
    </w:p>
    <w:p w:rsidR="00077C69" w:rsidRPr="000D10FA" w:rsidRDefault="00077C69" w:rsidP="00077C69">
      <w:pPr>
        <w:pStyle w:val="Default"/>
        <w:rPr>
          <w:rFonts w:ascii="Tahoma" w:hAnsi="Tahoma" w:cs="Tahoma"/>
        </w:rPr>
      </w:pPr>
      <w:r w:rsidRPr="000D10FA">
        <w:rPr>
          <w:rFonts w:ascii="Tahoma" w:hAnsi="Tahoma" w:cs="Tahoma"/>
        </w:rPr>
        <w:t xml:space="preserve">h) o którym mowa w art. 9 ust. 1 i 3 lub art. 10 Ustawy z dnia 15 czerwca 2012 r. o skutkach powierzania wykonywania pracy cudzoziemcom przebywającym wbrew przepisom na terytorium Rzeczypospolitej Polskiej, </w:t>
      </w:r>
    </w:p>
    <w:p w:rsidR="00077C69" w:rsidRPr="000D10FA" w:rsidRDefault="00077C69" w:rsidP="00077C69">
      <w:pPr>
        <w:pStyle w:val="Default"/>
        <w:rPr>
          <w:rFonts w:ascii="Tahoma" w:hAnsi="Tahoma" w:cs="Tahoma"/>
        </w:rPr>
      </w:pPr>
      <w:r w:rsidRPr="000D10FA">
        <w:rPr>
          <w:rFonts w:ascii="Tahoma" w:hAnsi="Tahoma" w:cs="Tahoma"/>
        </w:rPr>
        <w:t xml:space="preserve">-lub za odpowiedni czyn zabroniony określony w przepisach prawa obcego; </w:t>
      </w:r>
    </w:p>
    <w:p w:rsidR="00077C69" w:rsidRPr="000D10FA" w:rsidRDefault="00077C69" w:rsidP="00400EE8">
      <w:pPr>
        <w:pStyle w:val="Default"/>
        <w:rPr>
          <w:rFonts w:ascii="Tahoma" w:hAnsi="Tahoma" w:cs="Tahoma"/>
        </w:rPr>
      </w:pPr>
      <w:r w:rsidRPr="000D10FA">
        <w:rPr>
          <w:rFonts w:ascii="Tahoma" w:hAnsi="Tahoma" w:cs="Tahoma"/>
        </w:rPr>
        <w:t xml:space="preserve">2) art. </w:t>
      </w:r>
      <w:r w:rsidRPr="000D10FA">
        <w:rPr>
          <w:rFonts w:ascii="Tahoma" w:hAnsi="Tahoma" w:cs="Tahoma"/>
          <w:b/>
          <w:bCs/>
        </w:rPr>
        <w:t xml:space="preserve">108 ust. 1 pkt 2) </w:t>
      </w:r>
      <w:r w:rsidRPr="000D10FA">
        <w:rPr>
          <w:rFonts w:ascii="Tahoma" w:hAnsi="Tahoma" w:cs="Tahoma"/>
        </w:rPr>
        <w:t xml:space="preserve">Zamawiający wykluczy Wykonawcę, jeżeli urzędującego członka jego organu zarządzającego lub nadzorczego, wspólnika spółki w spółce jawnej lub partnerskiej albo </w:t>
      </w:r>
      <w:proofErr w:type="spellStart"/>
      <w:r w:rsidRPr="000D10FA">
        <w:rPr>
          <w:rFonts w:ascii="Tahoma" w:hAnsi="Tahoma" w:cs="Tahoma"/>
        </w:rPr>
        <w:t>komplementariusza</w:t>
      </w:r>
      <w:proofErr w:type="spellEnd"/>
      <w:r w:rsidRPr="000D10FA">
        <w:rPr>
          <w:rFonts w:ascii="Tahoma" w:hAnsi="Tahoma" w:cs="Tahoma"/>
        </w:rPr>
        <w:t xml:space="preserve"> w spółce komandytowej lub komandytowo-akcyjnej lub prokurenta prawomocnie skazano za przestępstwo, o którym mowa w art. 108 ust. 1 pkt 1) Ustawy; </w:t>
      </w:r>
    </w:p>
    <w:p w:rsidR="00077C69" w:rsidRPr="000D10FA" w:rsidRDefault="00077C69" w:rsidP="00077C69">
      <w:pPr>
        <w:pStyle w:val="Default"/>
        <w:spacing w:after="135"/>
        <w:rPr>
          <w:rFonts w:ascii="Tahoma" w:hAnsi="Tahoma" w:cs="Tahoma"/>
        </w:rPr>
      </w:pPr>
      <w:r w:rsidRPr="000D10FA">
        <w:rPr>
          <w:rFonts w:ascii="Tahoma" w:hAnsi="Tahoma" w:cs="Tahoma"/>
        </w:rPr>
        <w:t xml:space="preserve">3) art. </w:t>
      </w:r>
      <w:r w:rsidRPr="000D10FA">
        <w:rPr>
          <w:rFonts w:ascii="Tahoma" w:hAnsi="Tahoma" w:cs="Tahoma"/>
          <w:b/>
          <w:bCs/>
        </w:rPr>
        <w:t xml:space="preserve">108 ust. 1 pkt 3) </w:t>
      </w:r>
      <w:r w:rsidRPr="000D10FA">
        <w:rPr>
          <w:rFonts w:ascii="Tahoma" w:hAnsi="Tahoma" w:cs="Tahoma"/>
        </w:rPr>
        <w:t xml:space="preserve">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w:t>
      </w:r>
      <w:r w:rsidRPr="000D10FA">
        <w:rPr>
          <w:rFonts w:ascii="Tahoma" w:hAnsi="Tahoma" w:cs="Tahoma"/>
        </w:rPr>
        <w:lastRenderedPageBreak/>
        <w:t xml:space="preserve">należnych podatków, opłat lub składek na ubezpieczenie społeczne lub zdrowotne wraz z odsetkami lub grzywnami lub zawarł wiążące porozumienie w sprawie spłaty tych należności; </w:t>
      </w:r>
    </w:p>
    <w:p w:rsidR="00077C69" w:rsidRPr="000D10FA" w:rsidRDefault="00077C69" w:rsidP="00077C69">
      <w:pPr>
        <w:pStyle w:val="Default"/>
        <w:spacing w:after="135"/>
        <w:rPr>
          <w:rFonts w:ascii="Tahoma" w:hAnsi="Tahoma" w:cs="Tahoma"/>
        </w:rPr>
      </w:pPr>
      <w:r w:rsidRPr="000D10FA">
        <w:rPr>
          <w:rFonts w:ascii="Tahoma" w:hAnsi="Tahoma" w:cs="Tahoma"/>
        </w:rPr>
        <w:t xml:space="preserve">4) art. </w:t>
      </w:r>
      <w:r w:rsidRPr="000D10FA">
        <w:rPr>
          <w:rFonts w:ascii="Tahoma" w:hAnsi="Tahoma" w:cs="Tahoma"/>
          <w:b/>
          <w:bCs/>
        </w:rPr>
        <w:t xml:space="preserve">108 ust. 1 pkt 4) </w:t>
      </w:r>
      <w:r w:rsidRPr="000D10FA">
        <w:rPr>
          <w:rFonts w:ascii="Tahoma" w:hAnsi="Tahoma" w:cs="Tahoma"/>
        </w:rPr>
        <w:t xml:space="preserve">Zamawiający wykluczy Wykonawcę, wobec którego prawomocnie orzeczono zakaz ubiegania się o zamówienia publiczne; </w:t>
      </w:r>
    </w:p>
    <w:p w:rsidR="00077C69" w:rsidRPr="000D10FA" w:rsidRDefault="00077C69" w:rsidP="00077C69">
      <w:pPr>
        <w:pStyle w:val="Default"/>
        <w:spacing w:after="135"/>
        <w:rPr>
          <w:rFonts w:ascii="Tahoma" w:hAnsi="Tahoma" w:cs="Tahoma"/>
        </w:rPr>
      </w:pPr>
      <w:r w:rsidRPr="000D10FA">
        <w:rPr>
          <w:rFonts w:ascii="Tahoma" w:hAnsi="Tahoma" w:cs="Tahoma"/>
        </w:rPr>
        <w:t xml:space="preserve">5) art. </w:t>
      </w:r>
      <w:r w:rsidRPr="000D10FA">
        <w:rPr>
          <w:rFonts w:ascii="Tahoma" w:hAnsi="Tahoma" w:cs="Tahoma"/>
          <w:b/>
          <w:bCs/>
        </w:rPr>
        <w:t xml:space="preserve">108 ust. 1 pkt 5) </w:t>
      </w:r>
      <w:r w:rsidRPr="000D10FA">
        <w:rPr>
          <w:rFonts w:ascii="Tahoma" w:hAnsi="Tahoma" w:cs="Tahoma"/>
        </w:rPr>
        <w:t xml:space="preserve">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77C69" w:rsidRPr="000D10FA" w:rsidRDefault="00077C69" w:rsidP="00077C69">
      <w:pPr>
        <w:pStyle w:val="Default"/>
        <w:rPr>
          <w:rFonts w:ascii="Tahoma" w:hAnsi="Tahoma" w:cs="Tahoma"/>
        </w:rPr>
      </w:pPr>
      <w:r w:rsidRPr="000D10FA">
        <w:rPr>
          <w:rFonts w:ascii="Tahoma" w:hAnsi="Tahoma" w:cs="Tahoma"/>
        </w:rPr>
        <w:t xml:space="preserve">6) art. </w:t>
      </w:r>
      <w:r w:rsidRPr="000D10FA">
        <w:rPr>
          <w:rFonts w:ascii="Tahoma" w:hAnsi="Tahoma" w:cs="Tahoma"/>
          <w:b/>
          <w:bCs/>
        </w:rPr>
        <w:t xml:space="preserve">108 ust. 1 pkt 6) </w:t>
      </w:r>
      <w:r w:rsidRPr="000D10FA">
        <w:rPr>
          <w:rFonts w:ascii="Tahoma" w:hAnsi="Tahoma" w:cs="Tahoma"/>
        </w:rPr>
        <w:t xml:space="preserve">Zamawiający wykluczy 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0D10FA">
        <w:rPr>
          <w:rFonts w:ascii="Tahoma" w:hAnsi="Tahoma" w:cs="Tahoma"/>
        </w:rPr>
        <w:t>późn</w:t>
      </w:r>
      <w:proofErr w:type="spellEnd"/>
      <w:r w:rsidRPr="000D10FA">
        <w:rPr>
          <w:rFonts w:ascii="Tahoma" w:hAnsi="Tahoma" w:cs="Tahoma"/>
        </w:rPr>
        <w:t xml:space="preserve">. zm.), chyba że spowodowane tym zakłócenie konkurencji może być wyeliminowane w inny sposób niż przez wykluczenie Wykonawcy z udziału w postępowaniu o udzielenie zamówienia. </w:t>
      </w:r>
    </w:p>
    <w:p w:rsidR="00077C69" w:rsidRPr="000D10FA" w:rsidRDefault="00077C69" w:rsidP="00077C69">
      <w:pPr>
        <w:pStyle w:val="Default"/>
        <w:rPr>
          <w:rFonts w:ascii="Tahoma" w:hAnsi="Tahoma" w:cs="Tahoma"/>
        </w:rPr>
      </w:pPr>
      <w:r w:rsidRPr="000D10FA">
        <w:rPr>
          <w:rFonts w:ascii="Tahoma" w:hAnsi="Tahoma" w:cs="Tahoma"/>
        </w:rPr>
        <w:t xml:space="preserve">3. Zamawiający nie przewiduje fakultatywnych podstaw wykluczenia. </w:t>
      </w:r>
    </w:p>
    <w:p w:rsidR="00077C69" w:rsidRPr="000D10FA" w:rsidRDefault="00077C69" w:rsidP="0055182C">
      <w:pPr>
        <w:pStyle w:val="Default"/>
        <w:spacing w:after="13"/>
        <w:rPr>
          <w:rFonts w:ascii="Tahoma" w:hAnsi="Tahoma" w:cs="Tahoma"/>
        </w:rPr>
      </w:pPr>
      <w:r w:rsidRPr="000D10FA">
        <w:rPr>
          <w:rFonts w:ascii="Tahoma" w:hAnsi="Tahoma" w:cs="Tahoma"/>
        </w:rPr>
        <w:t xml:space="preserve">4. </w:t>
      </w:r>
      <w:r w:rsidRPr="000D10FA">
        <w:rPr>
          <w:rFonts w:ascii="Tahoma" w:hAnsi="Tahoma" w:cs="Tahoma"/>
          <w:b/>
        </w:rPr>
        <w:t>W związku z wejściem w życie w dniu 16.04.2022 r. Ustawy z dnia 13.04.2022 r. o szczególnych rozwiązaniach</w:t>
      </w:r>
      <w:r w:rsidRPr="000D10FA">
        <w:rPr>
          <w:rFonts w:ascii="Tahoma" w:hAnsi="Tahoma" w:cs="Tahoma"/>
        </w:rPr>
        <w:t xml:space="preserve"> w zakresie przeciwdziałania wspieraniu agresji na Ukrainę oraz służących ochronie bezpieczeństwa narodowego (</w:t>
      </w:r>
      <w:r w:rsidRPr="000D10FA">
        <w:rPr>
          <w:rFonts w:ascii="Tahoma" w:hAnsi="Tahoma" w:cs="Tahoma"/>
          <w:i/>
          <w:iCs/>
        </w:rPr>
        <w:t>dalej: Ustawa UA</w:t>
      </w:r>
      <w:r w:rsidRPr="000D10FA">
        <w:rPr>
          <w:rFonts w:ascii="Tahoma" w:hAnsi="Tahoma" w:cs="Tahoma"/>
        </w:rPr>
        <w:t xml:space="preserve">), na podstawie art. 7 ust. 1 ustawy, z postępowania o udzielenie zamówienia publicznego lub konkursu prowadzonego na podstawie ustawy </w:t>
      </w:r>
      <w:proofErr w:type="spellStart"/>
      <w:r w:rsidRPr="000D10FA">
        <w:rPr>
          <w:rFonts w:ascii="Tahoma" w:hAnsi="Tahoma" w:cs="Tahoma"/>
        </w:rPr>
        <w:t>Pzp</w:t>
      </w:r>
      <w:proofErr w:type="spellEnd"/>
      <w:r w:rsidRPr="000D10FA">
        <w:rPr>
          <w:rFonts w:ascii="Tahoma" w:hAnsi="Tahoma" w:cs="Tahoma"/>
        </w:rPr>
        <w:t xml:space="preserve"> wyklucza się: </w:t>
      </w:r>
    </w:p>
    <w:p w:rsidR="00077C69" w:rsidRPr="000D10FA" w:rsidRDefault="00077C69" w:rsidP="0055182C">
      <w:pPr>
        <w:pStyle w:val="Default"/>
        <w:spacing w:after="13"/>
        <w:rPr>
          <w:rFonts w:ascii="Tahoma" w:hAnsi="Tahoma" w:cs="Tahoma"/>
        </w:rPr>
      </w:pPr>
      <w:r w:rsidRPr="000D10FA">
        <w:rPr>
          <w:rFonts w:ascii="Tahoma" w:hAnsi="Tahoma" w:cs="Tahoma"/>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077C69" w:rsidRPr="000D10FA" w:rsidRDefault="00077C69" w:rsidP="0055182C">
      <w:pPr>
        <w:pStyle w:val="Default"/>
        <w:spacing w:after="13"/>
        <w:rPr>
          <w:rFonts w:ascii="Tahoma" w:hAnsi="Tahoma" w:cs="Tahoma"/>
        </w:rPr>
      </w:pPr>
      <w:r w:rsidRPr="000D10FA">
        <w:rPr>
          <w:rFonts w:ascii="Tahoma" w:hAnsi="Tahoma" w:cs="Tahoma"/>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077C69" w:rsidRPr="000D10FA" w:rsidRDefault="00077C69" w:rsidP="00C10352">
      <w:pPr>
        <w:pStyle w:val="Default"/>
        <w:spacing w:after="120"/>
        <w:rPr>
          <w:rFonts w:ascii="Tahoma" w:hAnsi="Tahoma" w:cs="Tahoma"/>
        </w:rPr>
      </w:pPr>
      <w:r w:rsidRPr="000D10FA">
        <w:rPr>
          <w:rFonts w:ascii="Tahoma" w:hAnsi="Tahoma" w:cs="Tahoma"/>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077C69" w:rsidRPr="000D10FA" w:rsidRDefault="00077C69" w:rsidP="00C10352">
      <w:pPr>
        <w:pStyle w:val="Default"/>
        <w:spacing w:after="120"/>
        <w:rPr>
          <w:rFonts w:ascii="Tahoma" w:hAnsi="Tahoma" w:cs="Tahoma"/>
        </w:rPr>
      </w:pPr>
      <w:r w:rsidRPr="000D10FA">
        <w:rPr>
          <w:rFonts w:ascii="Tahoma" w:hAnsi="Tahoma" w:cs="Tahoma"/>
        </w:rPr>
        <w:t xml:space="preserve">6. Wykonawca nie podlega wykluczeniu w okolicznościach określonych w art. 108 ust. 1 pkt 1, 2 i 5 Ustawy lub art. 109 ust. 1 pkt 2-5 i 7-10 Ustawy, jeżeli udowodni Zamawiającemu, że spełnił łącznie przesłanki wymienione w art. 110 ust. 2 pkt 1)-3) Ustawy. Zamawiający ocenia, czy podjęte przez Wykonawcę czynności, o których mowa w zdaniu poprzednim, są wystarczające do wykazania jego rzetelności, uwzględniając wagę i szczególne okoliczności </w:t>
      </w:r>
      <w:r w:rsidRPr="000D10FA">
        <w:rPr>
          <w:rFonts w:ascii="Tahoma" w:hAnsi="Tahoma" w:cs="Tahoma"/>
        </w:rPr>
        <w:lastRenderedPageBreak/>
        <w:t xml:space="preserve">czynu Wykonawcy. Jeżeli podjęte przez Wykonawcę czynności, o których mowa wyżej, nie są wystarczające do wykazania jego rzetelności, Zamawiający wyklucza Wykonawcę. </w:t>
      </w:r>
    </w:p>
    <w:p w:rsidR="00077C69" w:rsidRPr="000D10FA" w:rsidRDefault="00077C69" w:rsidP="00C10352">
      <w:pPr>
        <w:pStyle w:val="Default"/>
        <w:spacing w:after="13"/>
        <w:rPr>
          <w:rFonts w:ascii="Tahoma" w:hAnsi="Tahoma" w:cs="Tahoma"/>
        </w:rPr>
      </w:pPr>
      <w:r w:rsidRPr="000D10FA">
        <w:rPr>
          <w:rFonts w:ascii="Tahoma" w:hAnsi="Tahoma" w:cs="Tahoma"/>
        </w:rPr>
        <w:t xml:space="preserve">7. </w:t>
      </w:r>
      <w:r w:rsidRPr="000D10FA">
        <w:rPr>
          <w:rFonts w:ascii="Tahoma" w:hAnsi="Tahoma" w:cs="Tahoma"/>
          <w:i/>
          <w:iCs/>
        </w:rPr>
        <w:t xml:space="preserve">W przypadku Wykonawców wspólnie ubiegających się o zamówienie żaden z nich nie może podlegać wykluczeniu z postępowania na podstawie ww. przesłanek. </w:t>
      </w:r>
    </w:p>
    <w:p w:rsidR="00077C69" w:rsidRPr="000D10FA" w:rsidRDefault="00077C69" w:rsidP="00C10352">
      <w:pPr>
        <w:pStyle w:val="Default"/>
        <w:rPr>
          <w:rFonts w:ascii="Tahoma" w:hAnsi="Tahoma" w:cs="Tahoma"/>
          <w:b/>
          <w:bCs/>
        </w:rPr>
      </w:pPr>
      <w:r w:rsidRPr="000D10FA">
        <w:rPr>
          <w:rFonts w:ascii="Tahoma" w:hAnsi="Tahoma" w:cs="Tahoma"/>
        </w:rPr>
        <w:t xml:space="preserve">8. </w:t>
      </w:r>
      <w:r w:rsidRPr="000D10FA">
        <w:rPr>
          <w:rFonts w:ascii="Tahoma" w:hAnsi="Tahoma" w:cs="Tahoma"/>
          <w:b/>
          <w:bCs/>
        </w:rPr>
        <w:t xml:space="preserve">Zamawiający może wykluczyć Wykonawcę na każdym etapie postępowania o udzielenie zamówienia. </w:t>
      </w:r>
    </w:p>
    <w:p w:rsidR="007F0284" w:rsidRPr="007F0284" w:rsidRDefault="007F0284" w:rsidP="007F0284">
      <w:pPr>
        <w:pStyle w:val="Default"/>
        <w:rPr>
          <w:rStyle w:val="Nagwek20"/>
          <w:rFonts w:asciiTheme="minorHAnsi" w:eastAsia="Courier New" w:hAnsiTheme="minorHAnsi" w:cs="Times New Roman"/>
          <w:b w:val="0"/>
          <w:bCs w:val="0"/>
          <w:sz w:val="24"/>
          <w:szCs w:val="24"/>
          <w:lang w:bidi="ar-SA"/>
        </w:rPr>
      </w:pPr>
    </w:p>
    <w:p w:rsidR="00077C69" w:rsidRDefault="00077C69"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0C5257" w:rsidRDefault="000C5257"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r>
        <w:rPr>
          <w:rStyle w:val="Nagwek20"/>
          <w:rFonts w:asciiTheme="minorHAnsi" w:hAnsiTheme="minorHAnsi"/>
          <w:b/>
          <w:bCs/>
          <w:sz w:val="28"/>
          <w:szCs w:val="28"/>
        </w:rPr>
        <w:t>V</w:t>
      </w:r>
      <w:r w:rsidR="007F0284">
        <w:rPr>
          <w:rStyle w:val="Nagwek20"/>
          <w:rFonts w:asciiTheme="minorHAnsi" w:hAnsiTheme="minorHAnsi"/>
          <w:b/>
          <w:bCs/>
          <w:sz w:val="28"/>
          <w:szCs w:val="28"/>
        </w:rPr>
        <w:t>I</w:t>
      </w:r>
      <w:r w:rsidR="001D7B65">
        <w:rPr>
          <w:rStyle w:val="Nagwek20"/>
          <w:rFonts w:asciiTheme="minorHAnsi" w:hAnsiTheme="minorHAnsi"/>
          <w:b/>
          <w:bCs/>
          <w:sz w:val="28"/>
          <w:szCs w:val="28"/>
        </w:rPr>
        <w:t>I</w:t>
      </w:r>
      <w:r>
        <w:rPr>
          <w:rStyle w:val="Nagwek20"/>
          <w:rFonts w:asciiTheme="minorHAnsi" w:hAnsiTheme="minorHAnsi"/>
          <w:b/>
          <w:bCs/>
          <w:sz w:val="28"/>
          <w:szCs w:val="28"/>
        </w:rPr>
        <w:t xml:space="preserve">.  </w:t>
      </w:r>
      <w:r w:rsidRPr="006E2523">
        <w:rPr>
          <w:rStyle w:val="Nagwek20"/>
          <w:rFonts w:asciiTheme="minorHAnsi" w:hAnsiTheme="minorHAnsi"/>
          <w:b/>
          <w:bCs/>
          <w:sz w:val="28"/>
          <w:szCs w:val="28"/>
        </w:rPr>
        <w:t>OPIS SPOSOBU PRZYGOTOWANIA OFERTY</w:t>
      </w:r>
    </w:p>
    <w:p w:rsidR="000C5257" w:rsidRPr="00720965"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rsidR="000C5257" w:rsidRPr="00C10352" w:rsidRDefault="000C5257" w:rsidP="00C10352">
      <w:pPr>
        <w:pStyle w:val="Teksttreci2"/>
        <w:numPr>
          <w:ilvl w:val="0"/>
          <w:numId w:val="7"/>
        </w:numPr>
        <w:shd w:val="clear" w:color="auto" w:fill="auto"/>
        <w:spacing w:before="0" w:after="120" w:line="276" w:lineRule="auto"/>
        <w:ind w:right="20" w:firstLine="0"/>
        <w:jc w:val="both"/>
        <w:rPr>
          <w:rFonts w:ascii="Tahoma" w:hAnsi="Tahoma" w:cs="Tahoma"/>
          <w:b/>
          <w:sz w:val="24"/>
          <w:szCs w:val="24"/>
        </w:rPr>
      </w:pPr>
      <w:r w:rsidRPr="00720965">
        <w:rPr>
          <w:rFonts w:ascii="Tahoma" w:hAnsi="Tahoma" w:cs="Tahoma"/>
          <w:sz w:val="24"/>
          <w:szCs w:val="24"/>
        </w:rPr>
        <w:t>Ofertę składa się, pod rygorem nieważności, w formie elektronicznej opatrzonej kwalifikowanym</w:t>
      </w:r>
      <w:r w:rsidR="00C10352">
        <w:rPr>
          <w:rFonts w:ascii="Tahoma" w:hAnsi="Tahoma" w:cs="Tahoma"/>
          <w:b/>
          <w:sz w:val="24"/>
          <w:szCs w:val="24"/>
        </w:rPr>
        <w:t xml:space="preserve">, </w:t>
      </w:r>
      <w:r w:rsidRPr="00C10352">
        <w:rPr>
          <w:rFonts w:ascii="Tahoma" w:hAnsi="Tahoma" w:cs="Tahoma"/>
          <w:sz w:val="24"/>
          <w:szCs w:val="24"/>
        </w:rPr>
        <w:t>podpisem elektronicznym lub w postaci elektronicznej opatrzonej podpisem zaufanym lub podpisem osobistym przez osoby upoważnione do składania oświadczeń woli w imieniu Wykonawcy, zgodnie z zasadami reprezentacji Wykonawcy.</w:t>
      </w:r>
    </w:p>
    <w:p w:rsidR="000C5257" w:rsidRPr="00720965" w:rsidRDefault="000C5257" w:rsidP="00C10352">
      <w:pPr>
        <w:pStyle w:val="Teksttreci2"/>
        <w:shd w:val="clear" w:color="auto" w:fill="auto"/>
        <w:spacing w:before="0" w:after="120" w:line="276" w:lineRule="auto"/>
        <w:ind w:right="23" w:firstLine="0"/>
        <w:jc w:val="both"/>
        <w:rPr>
          <w:rFonts w:ascii="Tahoma" w:hAnsi="Tahoma" w:cs="Tahoma"/>
          <w:sz w:val="24"/>
          <w:szCs w:val="24"/>
        </w:rPr>
      </w:pPr>
      <w:r w:rsidRPr="00720965">
        <w:rPr>
          <w:rFonts w:ascii="Tahoma" w:hAnsi="Tahoma" w:cs="Tahoma"/>
          <w:sz w:val="24"/>
          <w:szCs w:val="24"/>
        </w:rPr>
        <w:t xml:space="preserve">2.  Do sporządzenia  oferty należy </w:t>
      </w:r>
      <w:r w:rsidRPr="00720965">
        <w:rPr>
          <w:rFonts w:ascii="Tahoma" w:hAnsi="Tahoma" w:cs="Tahoma"/>
          <w:b/>
          <w:sz w:val="24"/>
          <w:szCs w:val="24"/>
        </w:rPr>
        <w:t>wykorzystać  formularz Oferty</w:t>
      </w:r>
      <w:r w:rsidRPr="00720965">
        <w:rPr>
          <w:rFonts w:ascii="Tahoma" w:hAnsi="Tahoma" w:cs="Tahoma"/>
          <w:sz w:val="24"/>
          <w:szCs w:val="24"/>
        </w:rPr>
        <w:t xml:space="preserve"> , któr</w:t>
      </w:r>
      <w:r w:rsidR="00635CF3" w:rsidRPr="00720965">
        <w:rPr>
          <w:rFonts w:ascii="Tahoma" w:hAnsi="Tahoma" w:cs="Tahoma"/>
          <w:sz w:val="24"/>
          <w:szCs w:val="24"/>
        </w:rPr>
        <w:t xml:space="preserve">ego wzór stanowi Załącznik </w:t>
      </w:r>
      <w:r w:rsidRPr="00720965">
        <w:rPr>
          <w:rFonts w:ascii="Tahoma" w:hAnsi="Tahoma" w:cs="Tahoma"/>
          <w:sz w:val="24"/>
          <w:szCs w:val="24"/>
        </w:rPr>
        <w:t xml:space="preserve">do SWZ, wypełniając </w:t>
      </w:r>
      <w:r w:rsidRPr="00720965">
        <w:rPr>
          <w:rFonts w:ascii="Tahoma" w:hAnsi="Tahoma" w:cs="Tahoma"/>
          <w:b/>
          <w:sz w:val="24"/>
          <w:szCs w:val="24"/>
        </w:rPr>
        <w:t>wszystkie rubryki formularza</w:t>
      </w:r>
      <w:r w:rsidRPr="00720965">
        <w:rPr>
          <w:rFonts w:ascii="Tahoma" w:hAnsi="Tahoma" w:cs="Tahoma"/>
          <w:sz w:val="24"/>
          <w:szCs w:val="24"/>
        </w:rPr>
        <w:t>. W przypadku, gdy Wykonawca nie korzysta z przygotowanego przez Zamawiającego wzoru, w treści oferty należy zamieścić wszystkie informacje wymagane w Formularzu Ofertowym .</w:t>
      </w:r>
    </w:p>
    <w:p w:rsidR="000C5257" w:rsidRPr="00720965" w:rsidRDefault="000C5257" w:rsidP="000C5257">
      <w:pPr>
        <w:pStyle w:val="Teksttreci2"/>
        <w:shd w:val="clear" w:color="auto" w:fill="auto"/>
        <w:spacing w:before="0" w:after="0" w:line="276" w:lineRule="auto"/>
        <w:ind w:firstLine="0"/>
        <w:jc w:val="both"/>
        <w:rPr>
          <w:rFonts w:ascii="Tahoma" w:hAnsi="Tahoma" w:cs="Tahoma"/>
          <w:b/>
          <w:sz w:val="24"/>
          <w:szCs w:val="24"/>
        </w:rPr>
      </w:pPr>
      <w:r w:rsidRPr="00720965">
        <w:rPr>
          <w:rFonts w:ascii="Tahoma" w:hAnsi="Tahoma" w:cs="Tahoma"/>
          <w:sz w:val="24"/>
          <w:szCs w:val="24"/>
        </w:rPr>
        <w:t xml:space="preserve">3. Oferta musi być sporządzona w </w:t>
      </w:r>
      <w:r w:rsidRPr="00720965">
        <w:rPr>
          <w:rFonts w:ascii="Tahoma" w:hAnsi="Tahoma" w:cs="Tahoma"/>
          <w:b/>
          <w:sz w:val="24"/>
          <w:szCs w:val="24"/>
        </w:rPr>
        <w:t xml:space="preserve">języku polskim, </w:t>
      </w:r>
      <w:r w:rsidRPr="00720965">
        <w:rPr>
          <w:rFonts w:ascii="Tahoma" w:hAnsi="Tahoma" w:cs="Tahoma"/>
          <w:sz w:val="24"/>
          <w:szCs w:val="24"/>
        </w:rPr>
        <w:t xml:space="preserve">w formacie danych.pdf,.doc,.docx,.rtf,.txt,.xls lub </w:t>
      </w:r>
      <w:proofErr w:type="spellStart"/>
      <w:r w:rsidRPr="00720965">
        <w:rPr>
          <w:rFonts w:ascii="Tahoma" w:hAnsi="Tahoma" w:cs="Tahoma"/>
          <w:sz w:val="24"/>
          <w:szCs w:val="24"/>
        </w:rPr>
        <w:t>xlsx</w:t>
      </w:r>
      <w:proofErr w:type="spellEnd"/>
      <w:r w:rsidRPr="00720965">
        <w:rPr>
          <w:rFonts w:ascii="Tahoma" w:hAnsi="Tahoma" w:cs="Tahoma"/>
          <w:sz w:val="24"/>
          <w:szCs w:val="24"/>
        </w:rPr>
        <w:t xml:space="preserve"> ( wybór formatu danych należy do Wykonawcy).</w:t>
      </w:r>
    </w:p>
    <w:p w:rsidR="000C5257" w:rsidRPr="00720965" w:rsidRDefault="000C5257" w:rsidP="000C5257">
      <w:pPr>
        <w:pStyle w:val="Teksttreci2"/>
        <w:shd w:val="clear" w:color="auto" w:fill="auto"/>
        <w:spacing w:before="0" w:after="0" w:line="276" w:lineRule="auto"/>
        <w:ind w:left="284" w:right="20" w:firstLine="0"/>
        <w:jc w:val="both"/>
        <w:rPr>
          <w:rFonts w:ascii="Tahoma" w:hAnsi="Tahoma" w:cs="Tahoma"/>
          <w:sz w:val="24"/>
          <w:szCs w:val="24"/>
        </w:rPr>
      </w:pPr>
    </w:p>
    <w:p w:rsidR="000C5257" w:rsidRPr="00720965" w:rsidRDefault="000C5257" w:rsidP="000C5257">
      <w:pPr>
        <w:pStyle w:val="Teksttreci2"/>
        <w:shd w:val="clear" w:color="auto" w:fill="auto"/>
        <w:spacing w:before="0" w:after="0" w:line="276" w:lineRule="auto"/>
        <w:ind w:firstLine="0"/>
        <w:jc w:val="both"/>
        <w:rPr>
          <w:rFonts w:ascii="Tahoma" w:hAnsi="Tahoma" w:cs="Tahoma"/>
          <w:sz w:val="24"/>
          <w:szCs w:val="24"/>
        </w:rPr>
      </w:pPr>
      <w:bookmarkStart w:id="3" w:name="bookmark44"/>
      <w:r w:rsidRPr="00720965">
        <w:rPr>
          <w:rFonts w:ascii="Tahoma" w:hAnsi="Tahoma" w:cs="Tahoma"/>
          <w:sz w:val="24"/>
          <w:szCs w:val="24"/>
        </w:rPr>
        <w:t>4. Na ofertę składają się następujące dokumenty:</w:t>
      </w:r>
      <w:bookmarkEnd w:id="3"/>
    </w:p>
    <w:p w:rsidR="000C5257" w:rsidRPr="00720965" w:rsidRDefault="000C5257" w:rsidP="000C5257">
      <w:pPr>
        <w:pStyle w:val="Teksttreci2"/>
        <w:numPr>
          <w:ilvl w:val="0"/>
          <w:numId w:val="8"/>
        </w:numPr>
        <w:shd w:val="clear" w:color="auto" w:fill="auto"/>
        <w:spacing w:before="0" w:after="0" w:line="276" w:lineRule="auto"/>
        <w:ind w:left="709" w:right="20" w:hanging="425"/>
        <w:jc w:val="left"/>
        <w:rPr>
          <w:rFonts w:ascii="Tahoma" w:hAnsi="Tahoma" w:cs="Tahoma"/>
          <w:sz w:val="24"/>
          <w:szCs w:val="24"/>
        </w:rPr>
      </w:pPr>
      <w:r w:rsidRPr="00720965">
        <w:rPr>
          <w:rFonts w:ascii="Tahoma" w:hAnsi="Tahoma" w:cs="Tahoma"/>
          <w:sz w:val="24"/>
          <w:szCs w:val="24"/>
        </w:rPr>
        <w:t xml:space="preserve"> </w:t>
      </w:r>
      <w:r w:rsidRPr="00720965">
        <w:rPr>
          <w:rFonts w:ascii="Tahoma" w:hAnsi="Tahoma" w:cs="Tahoma"/>
          <w:b/>
          <w:sz w:val="24"/>
          <w:szCs w:val="24"/>
        </w:rPr>
        <w:t>Formularz ofertowy</w:t>
      </w:r>
      <w:r w:rsidRPr="00720965">
        <w:rPr>
          <w:rFonts w:ascii="Tahoma" w:hAnsi="Tahoma" w:cs="Tahoma"/>
          <w:sz w:val="24"/>
          <w:szCs w:val="24"/>
        </w:rPr>
        <w:t xml:space="preserve">  - wzór formularza zawiera załącznik nr 1 do SWZ  ( edytowalny)</w:t>
      </w:r>
    </w:p>
    <w:p w:rsidR="009B14B6" w:rsidRPr="00720965" w:rsidRDefault="000C5257" w:rsidP="009B14B6">
      <w:pPr>
        <w:pStyle w:val="Teksttreci2"/>
        <w:shd w:val="clear" w:color="auto" w:fill="auto"/>
        <w:tabs>
          <w:tab w:val="left" w:pos="1620"/>
        </w:tabs>
        <w:spacing w:before="0" w:after="0" w:line="276" w:lineRule="auto"/>
        <w:ind w:left="709" w:right="20" w:hanging="709"/>
        <w:jc w:val="left"/>
        <w:rPr>
          <w:rFonts w:ascii="Tahoma" w:hAnsi="Tahoma" w:cs="Tahoma"/>
          <w:sz w:val="24"/>
          <w:szCs w:val="24"/>
        </w:rPr>
      </w:pPr>
      <w:r w:rsidRPr="00720965">
        <w:rPr>
          <w:rFonts w:ascii="Tahoma" w:hAnsi="Tahoma" w:cs="Tahoma"/>
          <w:sz w:val="24"/>
          <w:szCs w:val="24"/>
        </w:rPr>
        <w:t xml:space="preserve">     b.     </w:t>
      </w:r>
      <w:r w:rsidRPr="00720965">
        <w:rPr>
          <w:rFonts w:ascii="Tahoma" w:hAnsi="Tahoma" w:cs="Tahoma"/>
          <w:b/>
          <w:sz w:val="24"/>
          <w:szCs w:val="24"/>
        </w:rPr>
        <w:t>Oświadczenie,</w:t>
      </w:r>
      <w:r w:rsidRPr="00720965">
        <w:rPr>
          <w:rFonts w:ascii="Tahoma" w:hAnsi="Tahoma" w:cs="Tahoma"/>
          <w:sz w:val="24"/>
          <w:szCs w:val="24"/>
        </w:rPr>
        <w:t xml:space="preserve"> o którym mowa w art. 125 ust. 1 </w:t>
      </w:r>
      <w:proofErr w:type="spellStart"/>
      <w:r w:rsidRPr="00720965">
        <w:rPr>
          <w:rFonts w:ascii="Tahoma" w:hAnsi="Tahoma" w:cs="Tahoma"/>
          <w:sz w:val="24"/>
          <w:szCs w:val="24"/>
        </w:rPr>
        <w:t>Pzp</w:t>
      </w:r>
      <w:proofErr w:type="spellEnd"/>
      <w:r w:rsidRPr="00720965">
        <w:rPr>
          <w:rFonts w:ascii="Tahoma" w:hAnsi="Tahoma" w:cs="Tahoma"/>
          <w:sz w:val="24"/>
          <w:szCs w:val="24"/>
        </w:rPr>
        <w:t xml:space="preserve"> - wzór oświadczenia zawiera  załącznik nr  2 do SWZ; </w:t>
      </w:r>
    </w:p>
    <w:p w:rsidR="009B14B6" w:rsidRPr="00720965" w:rsidRDefault="009B14B6" w:rsidP="009B14B6">
      <w:pPr>
        <w:pStyle w:val="Teksttreci2"/>
        <w:shd w:val="clear" w:color="auto" w:fill="auto"/>
        <w:tabs>
          <w:tab w:val="left" w:pos="1620"/>
        </w:tabs>
        <w:spacing w:before="0" w:after="0" w:line="276" w:lineRule="auto"/>
        <w:ind w:left="709" w:right="20" w:hanging="709"/>
        <w:jc w:val="left"/>
        <w:rPr>
          <w:rFonts w:ascii="Tahoma" w:hAnsi="Tahoma" w:cs="Tahoma"/>
          <w:sz w:val="24"/>
          <w:szCs w:val="24"/>
        </w:rPr>
      </w:pPr>
      <w:r w:rsidRPr="00720965">
        <w:rPr>
          <w:rFonts w:ascii="Tahoma" w:hAnsi="Tahoma" w:cs="Tahoma"/>
          <w:sz w:val="24"/>
          <w:szCs w:val="24"/>
        </w:rPr>
        <w:t xml:space="preserve">    </w:t>
      </w:r>
      <w:r w:rsidR="000C5257" w:rsidRPr="00720965">
        <w:rPr>
          <w:rFonts w:ascii="Tahoma" w:hAnsi="Tahoma" w:cs="Tahoma"/>
          <w:sz w:val="24"/>
          <w:szCs w:val="24"/>
        </w:rPr>
        <w:t xml:space="preserve">c.  </w:t>
      </w:r>
      <w:r w:rsidRPr="00720965">
        <w:rPr>
          <w:rFonts w:ascii="Tahoma" w:hAnsi="Tahoma" w:cs="Tahoma"/>
          <w:sz w:val="24"/>
          <w:szCs w:val="24"/>
        </w:rPr>
        <w:t xml:space="preserve">    </w:t>
      </w:r>
      <w:r w:rsidRPr="00720965">
        <w:rPr>
          <w:rFonts w:ascii="Tahoma" w:hAnsi="Tahoma" w:cs="Tahoma"/>
          <w:b/>
          <w:bCs/>
          <w:sz w:val="24"/>
          <w:szCs w:val="24"/>
        </w:rPr>
        <w:t xml:space="preserve">Aktualne dokumenty potwierdzające status prawny wykonawcy </w:t>
      </w:r>
      <w:r w:rsidRPr="00720965">
        <w:rPr>
          <w:rFonts w:ascii="Tahoma" w:hAnsi="Tahoma" w:cs="Tahoma"/>
          <w:sz w:val="24"/>
          <w:szCs w:val="24"/>
        </w:rPr>
        <w:t xml:space="preserve">np. odpis </w:t>
      </w:r>
      <w:r w:rsidRPr="00720965">
        <w:rPr>
          <w:rFonts w:ascii="Tahoma" w:hAnsi="Tahoma" w:cs="Tahoma"/>
          <w:sz w:val="24"/>
          <w:szCs w:val="24"/>
        </w:rPr>
        <w:br/>
        <w:t>z właściwego rejestru lub centralnej ewidencji i informacji o działalności gospodarczej;</w:t>
      </w:r>
    </w:p>
    <w:p w:rsidR="000C5257" w:rsidRPr="00720965" w:rsidRDefault="009B14B6" w:rsidP="000C5257">
      <w:pPr>
        <w:pStyle w:val="Teksttreci2"/>
        <w:shd w:val="clear" w:color="auto" w:fill="auto"/>
        <w:tabs>
          <w:tab w:val="left" w:pos="1620"/>
        </w:tabs>
        <w:spacing w:before="0" w:after="0" w:line="276" w:lineRule="auto"/>
        <w:ind w:left="709" w:right="20" w:hanging="709"/>
        <w:jc w:val="left"/>
        <w:rPr>
          <w:rFonts w:ascii="Tahoma" w:hAnsi="Tahoma" w:cs="Tahoma"/>
          <w:sz w:val="24"/>
          <w:szCs w:val="24"/>
        </w:rPr>
      </w:pPr>
      <w:r w:rsidRPr="00720965">
        <w:rPr>
          <w:rFonts w:ascii="Tahoma" w:hAnsi="Tahoma" w:cs="Tahoma"/>
          <w:sz w:val="24"/>
          <w:szCs w:val="24"/>
        </w:rPr>
        <w:t xml:space="preserve">    d.</w:t>
      </w:r>
      <w:r w:rsidRPr="00720965">
        <w:rPr>
          <w:rFonts w:ascii="Tahoma" w:hAnsi="Tahoma" w:cs="Tahoma"/>
          <w:b/>
          <w:sz w:val="24"/>
          <w:szCs w:val="24"/>
        </w:rPr>
        <w:t xml:space="preserve">     </w:t>
      </w:r>
      <w:r w:rsidR="000C5257" w:rsidRPr="00720965">
        <w:rPr>
          <w:rFonts w:ascii="Tahoma" w:hAnsi="Tahoma" w:cs="Tahoma"/>
          <w:b/>
          <w:sz w:val="24"/>
          <w:szCs w:val="24"/>
        </w:rPr>
        <w:t>Pełnomocnictwo</w:t>
      </w:r>
      <w:r w:rsidR="000C5257" w:rsidRPr="00720965">
        <w:rPr>
          <w:rFonts w:ascii="Tahoma" w:hAnsi="Tahoma" w:cs="Tahoma"/>
          <w:sz w:val="24"/>
          <w:szCs w:val="24"/>
        </w:rPr>
        <w:t xml:space="preserve"> – jeżeli oferta będzie podpisana przez pełnomocnika, z treści którego będzie wynikać umocowanie do podpisania oferty przez pełnomocnika.</w:t>
      </w:r>
    </w:p>
    <w:p w:rsidR="000C5257" w:rsidRPr="00720965" w:rsidRDefault="000C5257" w:rsidP="000C5257">
      <w:pPr>
        <w:pStyle w:val="Teksttreci2"/>
        <w:shd w:val="clear" w:color="auto" w:fill="auto"/>
        <w:tabs>
          <w:tab w:val="left" w:pos="1620"/>
        </w:tabs>
        <w:spacing w:before="0" w:after="0" w:line="276" w:lineRule="auto"/>
        <w:ind w:left="709" w:right="20" w:hanging="709"/>
        <w:jc w:val="left"/>
        <w:rPr>
          <w:rFonts w:ascii="Tahoma" w:hAnsi="Tahoma" w:cs="Tahoma"/>
          <w:sz w:val="24"/>
          <w:szCs w:val="24"/>
        </w:rPr>
      </w:pPr>
      <w:r w:rsidRPr="00720965">
        <w:rPr>
          <w:rFonts w:ascii="Tahoma" w:hAnsi="Tahoma" w:cs="Tahoma"/>
          <w:sz w:val="24"/>
          <w:szCs w:val="24"/>
        </w:rPr>
        <w:t xml:space="preserve">   </w:t>
      </w:r>
    </w:p>
    <w:p w:rsidR="000C5257" w:rsidRPr="00720965" w:rsidRDefault="000C5257" w:rsidP="000C5257">
      <w:pPr>
        <w:pStyle w:val="Teksttreci2"/>
        <w:shd w:val="clear" w:color="auto" w:fill="auto"/>
        <w:spacing w:before="0" w:after="0" w:line="276" w:lineRule="auto"/>
        <w:ind w:firstLine="0"/>
        <w:jc w:val="both"/>
        <w:rPr>
          <w:rFonts w:ascii="Tahoma" w:hAnsi="Tahoma" w:cs="Tahoma"/>
          <w:sz w:val="24"/>
          <w:szCs w:val="24"/>
        </w:rPr>
      </w:pPr>
      <w:r w:rsidRPr="00720965">
        <w:rPr>
          <w:rFonts w:ascii="Tahoma" w:hAnsi="Tahoma" w:cs="Tahoma"/>
          <w:sz w:val="24"/>
          <w:szCs w:val="24"/>
        </w:rPr>
        <w:t>5.   Jeżeli Wykonawcy wspólnie  ubiegają się o udzielenie zamówienia do oferty załączają:</w:t>
      </w:r>
    </w:p>
    <w:p w:rsidR="000C5257" w:rsidRPr="00720965" w:rsidRDefault="000C5257" w:rsidP="000C5257">
      <w:pPr>
        <w:pStyle w:val="Teksttreci2"/>
        <w:shd w:val="clear" w:color="auto" w:fill="auto"/>
        <w:spacing w:before="0" w:after="0" w:line="276" w:lineRule="auto"/>
        <w:ind w:left="709" w:hanging="709"/>
        <w:jc w:val="both"/>
        <w:rPr>
          <w:rFonts w:ascii="Tahoma" w:hAnsi="Tahoma" w:cs="Tahoma"/>
          <w:sz w:val="24"/>
          <w:szCs w:val="24"/>
        </w:rPr>
      </w:pPr>
      <w:r w:rsidRPr="00720965">
        <w:rPr>
          <w:rFonts w:ascii="Tahoma" w:hAnsi="Tahoma" w:cs="Tahoma"/>
          <w:sz w:val="24"/>
          <w:szCs w:val="24"/>
        </w:rPr>
        <w:t xml:space="preserve">     a.  </w:t>
      </w:r>
      <w:r w:rsidRPr="00720965">
        <w:rPr>
          <w:rFonts w:ascii="Tahoma" w:hAnsi="Tahoma" w:cs="Tahoma"/>
          <w:b/>
          <w:sz w:val="24"/>
          <w:szCs w:val="24"/>
        </w:rPr>
        <w:t>oświadczenie, o którym mowa w art. 125 ust</w:t>
      </w:r>
      <w:r w:rsidRPr="00720965">
        <w:rPr>
          <w:rFonts w:ascii="Tahoma" w:hAnsi="Tahoma" w:cs="Tahoma"/>
          <w:sz w:val="24"/>
          <w:szCs w:val="24"/>
        </w:rPr>
        <w:t xml:space="preserve">. </w:t>
      </w:r>
      <w:r w:rsidRPr="00720965">
        <w:rPr>
          <w:rFonts w:ascii="Tahoma" w:hAnsi="Tahoma" w:cs="Tahoma"/>
          <w:b/>
          <w:sz w:val="24"/>
          <w:szCs w:val="24"/>
        </w:rPr>
        <w:t>1</w:t>
      </w:r>
      <w:r w:rsidRPr="00720965">
        <w:rPr>
          <w:rFonts w:ascii="Tahoma" w:hAnsi="Tahoma" w:cs="Tahoma"/>
          <w:sz w:val="24"/>
          <w:szCs w:val="24"/>
        </w:rPr>
        <w:t xml:space="preserve"> </w:t>
      </w:r>
      <w:proofErr w:type="spellStart"/>
      <w:r w:rsidRPr="00720965">
        <w:rPr>
          <w:rFonts w:ascii="Tahoma" w:hAnsi="Tahoma" w:cs="Tahoma"/>
          <w:sz w:val="24"/>
          <w:szCs w:val="24"/>
        </w:rPr>
        <w:t>Pzp</w:t>
      </w:r>
      <w:proofErr w:type="spellEnd"/>
      <w:r w:rsidRPr="00720965">
        <w:rPr>
          <w:rFonts w:ascii="Tahoma" w:hAnsi="Tahoma" w:cs="Tahoma"/>
          <w:sz w:val="24"/>
          <w:szCs w:val="24"/>
        </w:rPr>
        <w:t xml:space="preserve">, </w:t>
      </w:r>
      <w:r w:rsidRPr="00720965">
        <w:rPr>
          <w:rFonts w:ascii="Tahoma" w:hAnsi="Tahoma" w:cs="Tahoma"/>
          <w:sz w:val="24"/>
          <w:szCs w:val="24"/>
          <w:u w:val="single"/>
        </w:rPr>
        <w:t>złożone przez  każdego  z wykonawców  wspólnie ubiegających</w:t>
      </w:r>
      <w:r w:rsidRPr="00720965">
        <w:rPr>
          <w:rFonts w:ascii="Tahoma" w:hAnsi="Tahoma" w:cs="Tahoma"/>
          <w:sz w:val="24"/>
          <w:szCs w:val="24"/>
        </w:rPr>
        <w:t xml:space="preserve"> się o zamówienie;</w:t>
      </w:r>
    </w:p>
    <w:p w:rsidR="000C5257" w:rsidRPr="00720965" w:rsidRDefault="000C5257" w:rsidP="000C5257">
      <w:pPr>
        <w:pStyle w:val="Teksttreci2"/>
        <w:shd w:val="clear" w:color="auto" w:fill="auto"/>
        <w:spacing w:before="0" w:after="120" w:line="336" w:lineRule="exact"/>
        <w:ind w:left="567" w:right="20" w:hanging="283"/>
        <w:jc w:val="both"/>
        <w:rPr>
          <w:rFonts w:ascii="Tahoma" w:hAnsi="Tahoma" w:cs="Tahoma"/>
          <w:sz w:val="24"/>
          <w:szCs w:val="24"/>
        </w:rPr>
      </w:pPr>
      <w:r w:rsidRPr="00720965">
        <w:rPr>
          <w:rFonts w:ascii="Tahoma" w:hAnsi="Tahoma" w:cs="Tahoma"/>
          <w:sz w:val="24"/>
          <w:szCs w:val="24"/>
        </w:rPr>
        <w:t>b</w:t>
      </w:r>
      <w:r w:rsidRPr="00720965">
        <w:rPr>
          <w:rFonts w:ascii="Tahoma" w:hAnsi="Tahoma" w:cs="Tahoma"/>
          <w:b/>
          <w:sz w:val="24"/>
          <w:szCs w:val="24"/>
        </w:rPr>
        <w:t>.  Oświadczenie wykonawców</w:t>
      </w:r>
      <w:r w:rsidRPr="00720965">
        <w:rPr>
          <w:rFonts w:ascii="Tahoma" w:hAnsi="Tahoma" w:cs="Tahoma"/>
          <w:sz w:val="24"/>
          <w:szCs w:val="24"/>
        </w:rPr>
        <w:t xml:space="preserve"> wspólnie ubiegających się o zamówienie, z którego wynika, które roboty budowlane, dostawy lub usługi wykonają poszczególni wykonawcy (art. 117 ust. 4 </w:t>
      </w:r>
      <w:proofErr w:type="spellStart"/>
      <w:r w:rsidRPr="00720965">
        <w:rPr>
          <w:rFonts w:ascii="Tahoma" w:hAnsi="Tahoma" w:cs="Tahoma"/>
          <w:sz w:val="24"/>
          <w:szCs w:val="24"/>
        </w:rPr>
        <w:t>Pzp</w:t>
      </w:r>
      <w:proofErr w:type="spellEnd"/>
      <w:r w:rsidRPr="00720965">
        <w:rPr>
          <w:rFonts w:ascii="Tahoma" w:hAnsi="Tahoma" w:cs="Tahoma"/>
          <w:sz w:val="24"/>
          <w:szCs w:val="24"/>
        </w:rPr>
        <w:t xml:space="preserve">); </w:t>
      </w:r>
    </w:p>
    <w:p w:rsidR="000C5257" w:rsidRPr="00720965" w:rsidRDefault="000C5257" w:rsidP="000C5257">
      <w:pPr>
        <w:pStyle w:val="Teksttreci2"/>
        <w:shd w:val="clear" w:color="auto" w:fill="auto"/>
        <w:spacing w:before="0" w:after="120" w:line="276" w:lineRule="auto"/>
        <w:ind w:left="709" w:hanging="709"/>
        <w:jc w:val="both"/>
        <w:rPr>
          <w:rFonts w:ascii="Tahoma" w:hAnsi="Tahoma" w:cs="Tahoma"/>
          <w:sz w:val="24"/>
          <w:szCs w:val="24"/>
        </w:rPr>
      </w:pPr>
      <w:r w:rsidRPr="00720965">
        <w:rPr>
          <w:rFonts w:ascii="Tahoma" w:hAnsi="Tahoma" w:cs="Tahoma"/>
          <w:sz w:val="24"/>
          <w:szCs w:val="24"/>
        </w:rPr>
        <w:t xml:space="preserve">     c. </w:t>
      </w:r>
      <w:r w:rsidRPr="00720965">
        <w:rPr>
          <w:rFonts w:ascii="Tahoma" w:hAnsi="Tahoma" w:cs="Tahoma"/>
          <w:b/>
          <w:sz w:val="24"/>
          <w:szCs w:val="24"/>
        </w:rPr>
        <w:t>Pełnomocnictwo dla pełnomocnika</w:t>
      </w:r>
      <w:r w:rsidRPr="00720965">
        <w:rPr>
          <w:rFonts w:ascii="Tahoma" w:hAnsi="Tahoma" w:cs="Tahoma"/>
          <w:sz w:val="24"/>
          <w:szCs w:val="24"/>
        </w:rPr>
        <w:t xml:space="preserve"> do reprezentowania w postępowaniu Wykonawców wspólnie ubiegających się o udzielenie zamówienia. </w:t>
      </w:r>
    </w:p>
    <w:p w:rsidR="000C5257" w:rsidRPr="00720965" w:rsidRDefault="000C5257" w:rsidP="000C5257">
      <w:pPr>
        <w:pStyle w:val="Teksttreci2"/>
        <w:shd w:val="clear" w:color="auto" w:fill="auto"/>
        <w:spacing w:before="0" w:after="0" w:line="276" w:lineRule="auto"/>
        <w:ind w:firstLine="0"/>
        <w:jc w:val="both"/>
        <w:rPr>
          <w:rFonts w:ascii="Tahoma" w:hAnsi="Tahoma" w:cs="Tahoma"/>
          <w:sz w:val="24"/>
          <w:szCs w:val="24"/>
        </w:rPr>
      </w:pPr>
      <w:r w:rsidRPr="00720965">
        <w:rPr>
          <w:rFonts w:ascii="Tahoma" w:hAnsi="Tahoma" w:cs="Tahoma"/>
          <w:sz w:val="24"/>
          <w:szCs w:val="24"/>
        </w:rPr>
        <w:t>6.  W przypadku polegania na zdolnościach lub sytuacji podmiotów udostępniających zasoby:</w:t>
      </w:r>
    </w:p>
    <w:p w:rsidR="000C5257" w:rsidRPr="00720965" w:rsidRDefault="000C5257" w:rsidP="000C5257">
      <w:pPr>
        <w:pStyle w:val="Teksttreci2"/>
        <w:shd w:val="clear" w:color="auto" w:fill="auto"/>
        <w:spacing w:before="0" w:after="0" w:line="276" w:lineRule="auto"/>
        <w:ind w:right="20" w:firstLine="0"/>
        <w:jc w:val="both"/>
        <w:rPr>
          <w:rFonts w:ascii="Tahoma" w:hAnsi="Tahoma" w:cs="Tahoma"/>
          <w:sz w:val="24"/>
          <w:szCs w:val="24"/>
        </w:rPr>
      </w:pPr>
      <w:r w:rsidRPr="00720965">
        <w:rPr>
          <w:rFonts w:ascii="Tahoma" w:hAnsi="Tahoma" w:cs="Tahoma"/>
          <w:sz w:val="24"/>
          <w:szCs w:val="24"/>
        </w:rPr>
        <w:t xml:space="preserve">      a.   </w:t>
      </w:r>
      <w:r w:rsidRPr="00720965">
        <w:rPr>
          <w:rFonts w:ascii="Tahoma" w:hAnsi="Tahoma" w:cs="Tahoma"/>
          <w:b/>
          <w:sz w:val="24"/>
          <w:szCs w:val="24"/>
        </w:rPr>
        <w:t xml:space="preserve">Zobowiązanie </w:t>
      </w:r>
      <w:r w:rsidRPr="00720965">
        <w:rPr>
          <w:rFonts w:ascii="Tahoma" w:hAnsi="Tahoma" w:cs="Tahoma"/>
          <w:sz w:val="24"/>
          <w:szCs w:val="24"/>
        </w:rPr>
        <w:t xml:space="preserve">podmiotu udostępniającego zasoby (art. 118 ust. 3 </w:t>
      </w:r>
      <w:proofErr w:type="spellStart"/>
      <w:r w:rsidRPr="00720965">
        <w:rPr>
          <w:rFonts w:ascii="Tahoma" w:hAnsi="Tahoma" w:cs="Tahoma"/>
          <w:sz w:val="24"/>
          <w:szCs w:val="24"/>
        </w:rPr>
        <w:t>Pzp</w:t>
      </w:r>
      <w:proofErr w:type="spellEnd"/>
      <w:r w:rsidRPr="00720965">
        <w:rPr>
          <w:rFonts w:ascii="Tahoma" w:hAnsi="Tahoma" w:cs="Tahoma"/>
          <w:sz w:val="24"/>
          <w:szCs w:val="24"/>
        </w:rPr>
        <w:t>) –</w:t>
      </w:r>
    </w:p>
    <w:p w:rsidR="000C5257" w:rsidRPr="00720965" w:rsidRDefault="000C5257" w:rsidP="000C5257">
      <w:pPr>
        <w:pStyle w:val="Teksttreci2"/>
        <w:shd w:val="clear" w:color="auto" w:fill="auto"/>
        <w:spacing w:before="0" w:after="0" w:line="276" w:lineRule="auto"/>
        <w:ind w:right="20" w:firstLine="0"/>
        <w:jc w:val="both"/>
        <w:rPr>
          <w:rFonts w:ascii="Tahoma" w:hAnsi="Tahoma" w:cs="Tahoma"/>
          <w:sz w:val="24"/>
          <w:szCs w:val="24"/>
        </w:rPr>
      </w:pPr>
      <w:r w:rsidRPr="00720965">
        <w:rPr>
          <w:rFonts w:ascii="Tahoma" w:hAnsi="Tahoma" w:cs="Tahoma"/>
          <w:sz w:val="24"/>
          <w:szCs w:val="24"/>
        </w:rPr>
        <w:t xml:space="preserve">         ( jeżeli dotyczy).</w:t>
      </w:r>
    </w:p>
    <w:p w:rsidR="000C5257" w:rsidRPr="00720965" w:rsidRDefault="000C5257" w:rsidP="000C5257">
      <w:pPr>
        <w:pStyle w:val="Teksttreci2"/>
        <w:shd w:val="clear" w:color="auto" w:fill="auto"/>
        <w:spacing w:before="0" w:after="120" w:line="276" w:lineRule="auto"/>
        <w:ind w:left="709" w:hanging="709"/>
        <w:jc w:val="both"/>
        <w:rPr>
          <w:rFonts w:ascii="Tahoma" w:hAnsi="Tahoma" w:cs="Tahoma"/>
          <w:sz w:val="24"/>
          <w:szCs w:val="24"/>
        </w:rPr>
      </w:pPr>
      <w:r w:rsidRPr="00720965">
        <w:rPr>
          <w:rFonts w:ascii="Tahoma" w:hAnsi="Tahoma" w:cs="Tahoma"/>
          <w:sz w:val="24"/>
          <w:szCs w:val="24"/>
        </w:rPr>
        <w:lastRenderedPageBreak/>
        <w:t xml:space="preserve">      b.   </w:t>
      </w:r>
      <w:r w:rsidRPr="00720965">
        <w:rPr>
          <w:rFonts w:ascii="Tahoma" w:hAnsi="Tahoma" w:cs="Tahoma"/>
          <w:b/>
          <w:sz w:val="24"/>
          <w:szCs w:val="24"/>
        </w:rPr>
        <w:t>Oświadczenie</w:t>
      </w:r>
      <w:r w:rsidRPr="00720965">
        <w:rPr>
          <w:rFonts w:ascii="Tahoma" w:hAnsi="Tahoma" w:cs="Tahoma"/>
          <w:sz w:val="24"/>
          <w:szCs w:val="24"/>
        </w:rPr>
        <w:t xml:space="preserve"> podmiotu udostępniającego te zasoby o  braku podstaw wykluczenia tego podmiotu oraz spełnianiu warunków udziału w postępowaniu w zakresie, w jakim wykonawca powołuje się na jego zasoby.</w:t>
      </w:r>
    </w:p>
    <w:p w:rsidR="000C5257" w:rsidRPr="00720965" w:rsidRDefault="000C5257" w:rsidP="000C5257">
      <w:pPr>
        <w:pStyle w:val="Teksttreci2"/>
        <w:shd w:val="clear" w:color="auto" w:fill="auto"/>
        <w:spacing w:before="0" w:after="120" w:line="276" w:lineRule="auto"/>
        <w:ind w:firstLine="0"/>
        <w:jc w:val="both"/>
        <w:rPr>
          <w:rFonts w:ascii="Tahoma" w:hAnsi="Tahoma" w:cs="Tahoma"/>
          <w:sz w:val="24"/>
          <w:szCs w:val="24"/>
        </w:rPr>
      </w:pPr>
      <w:r w:rsidRPr="00720965">
        <w:rPr>
          <w:rFonts w:ascii="Tahoma" w:hAnsi="Tahoma" w:cs="Tahoma"/>
          <w:sz w:val="24"/>
          <w:szCs w:val="24"/>
        </w:rPr>
        <w:t xml:space="preserve">7. Ofertę oraz oświadczenie, o którym mowa w art. 125 ust. 1 </w:t>
      </w:r>
      <w:proofErr w:type="spellStart"/>
      <w:r w:rsidRPr="00720965">
        <w:rPr>
          <w:rFonts w:ascii="Tahoma" w:hAnsi="Tahoma" w:cs="Tahoma"/>
          <w:sz w:val="24"/>
          <w:szCs w:val="24"/>
        </w:rPr>
        <w:t>P</w:t>
      </w:r>
      <w:r w:rsidR="001D7B65" w:rsidRPr="00720965">
        <w:rPr>
          <w:rFonts w:ascii="Tahoma" w:hAnsi="Tahoma" w:cs="Tahoma"/>
          <w:sz w:val="24"/>
          <w:szCs w:val="24"/>
        </w:rPr>
        <w:t>zp</w:t>
      </w:r>
      <w:proofErr w:type="spellEnd"/>
      <w:r w:rsidR="001D7B65" w:rsidRPr="00720965">
        <w:rPr>
          <w:rFonts w:ascii="Tahoma" w:hAnsi="Tahoma" w:cs="Tahoma"/>
          <w:sz w:val="24"/>
          <w:szCs w:val="24"/>
        </w:rPr>
        <w:t xml:space="preserve"> oraz pozostałymi</w:t>
      </w:r>
      <w:r w:rsidRPr="00720965">
        <w:rPr>
          <w:rFonts w:ascii="Tahoma" w:hAnsi="Tahoma" w:cs="Tahoma"/>
          <w:sz w:val="24"/>
          <w:szCs w:val="24"/>
        </w:rPr>
        <w:t xml:space="preserve"> dokumentami </w:t>
      </w:r>
      <w:r w:rsidRPr="00720965">
        <w:rPr>
          <w:rFonts w:ascii="Tahoma" w:hAnsi="Tahoma" w:cs="Tahoma"/>
          <w:sz w:val="24"/>
          <w:szCs w:val="24"/>
          <w:u w:val="single"/>
        </w:rPr>
        <w:t>wymaganymi powyżej</w:t>
      </w:r>
      <w:r w:rsidRPr="00720965">
        <w:rPr>
          <w:rFonts w:ascii="Tahoma" w:hAnsi="Tahoma" w:cs="Tahoma"/>
          <w:sz w:val="24"/>
          <w:szCs w:val="24"/>
        </w:rPr>
        <w:t>) jeśli dotyczą wykonawcy, składa się pod rygorem nieważności, w formie elektronicznej lub w postaci elektronicznej opatrzonej podpisem elektronicznym lub podpisem  zaufanym lub podpisem osobistym przez osobę /osoby upoważnione.</w:t>
      </w:r>
    </w:p>
    <w:p w:rsidR="000C5257" w:rsidRPr="00720965" w:rsidRDefault="000C5257" w:rsidP="000C5257">
      <w:pPr>
        <w:pStyle w:val="Teksttreci2"/>
        <w:shd w:val="clear" w:color="auto" w:fill="auto"/>
        <w:spacing w:before="0" w:after="120" w:line="276" w:lineRule="auto"/>
        <w:ind w:firstLine="0"/>
        <w:jc w:val="both"/>
        <w:rPr>
          <w:rFonts w:ascii="Tahoma" w:hAnsi="Tahoma" w:cs="Tahoma"/>
          <w:sz w:val="24"/>
          <w:szCs w:val="24"/>
        </w:rPr>
      </w:pPr>
      <w:r w:rsidRPr="00720965">
        <w:rPr>
          <w:rFonts w:ascii="Tahoma" w:hAnsi="Tahoma" w:cs="Tahoma"/>
          <w:sz w:val="24"/>
          <w:szCs w:val="24"/>
        </w:rPr>
        <w:t>8.  Pełnomocnictwo do złożenia oferty musi być złożone w oryginale w takiej samej formie, jak składana oferta (tj. w formie elektronicznej lub postaci elektronicznej opatrzonej podpisem elektroniczny, podpisem zaufanym lub podpisem osobistym). Dopuszcza się także złożenie elektronicznej kopii (</w:t>
      </w:r>
      <w:proofErr w:type="spellStart"/>
      <w:r w:rsidRPr="00720965">
        <w:rPr>
          <w:rFonts w:ascii="Tahoma" w:hAnsi="Tahoma" w:cs="Tahoma"/>
          <w:sz w:val="24"/>
          <w:szCs w:val="24"/>
        </w:rPr>
        <w:t>skanu</w:t>
      </w:r>
      <w:proofErr w:type="spellEnd"/>
      <w:r w:rsidRPr="00720965">
        <w:rPr>
          <w:rFonts w:ascii="Tahoma" w:hAnsi="Tahoma" w:cs="Tahoma"/>
          <w:sz w:val="24"/>
          <w:szCs w:val="24"/>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720965">
        <w:rPr>
          <w:rFonts w:ascii="Tahoma" w:hAnsi="Tahoma" w:cs="Tahoma"/>
          <w:sz w:val="24"/>
          <w:szCs w:val="24"/>
        </w:rPr>
        <w:t>skanu</w:t>
      </w:r>
      <w:proofErr w:type="spellEnd"/>
      <w:r w:rsidRPr="00720965">
        <w:rPr>
          <w:rFonts w:ascii="Tahoma" w:hAnsi="Tahoma" w:cs="Tahoma"/>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p>
    <w:p w:rsidR="000C5257" w:rsidRPr="00720965" w:rsidRDefault="000C5257" w:rsidP="000C5257">
      <w:pPr>
        <w:pStyle w:val="Teksttreci2"/>
        <w:shd w:val="clear" w:color="auto" w:fill="auto"/>
        <w:spacing w:before="0" w:after="120" w:line="276" w:lineRule="auto"/>
        <w:ind w:firstLine="0"/>
        <w:jc w:val="both"/>
        <w:rPr>
          <w:rFonts w:ascii="Tahoma" w:hAnsi="Tahoma" w:cs="Tahoma"/>
          <w:sz w:val="24"/>
          <w:szCs w:val="24"/>
        </w:rPr>
      </w:pPr>
      <w:r w:rsidRPr="00720965">
        <w:rPr>
          <w:rFonts w:ascii="Tahoma" w:hAnsi="Tahoma" w:cs="Tahoma"/>
          <w:sz w:val="24"/>
          <w:szCs w:val="24"/>
        </w:rPr>
        <w:t xml:space="preserve">9.   Oferty, oświadczenia, o których mowa w art. 125 ust. 1 </w:t>
      </w:r>
      <w:proofErr w:type="spellStart"/>
      <w:r w:rsidRPr="00720965">
        <w:rPr>
          <w:rFonts w:ascii="Tahoma" w:hAnsi="Tahoma" w:cs="Tahoma"/>
          <w:sz w:val="24"/>
          <w:szCs w:val="24"/>
        </w:rPr>
        <w:t>Pzp</w:t>
      </w:r>
      <w:proofErr w:type="spellEnd"/>
      <w:r w:rsidRPr="00720965">
        <w:rPr>
          <w:rFonts w:ascii="Tahoma" w:hAnsi="Tahoma" w:cs="Tahoma"/>
          <w:sz w:val="24"/>
          <w:szCs w:val="24"/>
        </w:rPr>
        <w:t xml:space="preserve">, oświadczenie, o którym mowa w art. 117 ust. 4 </w:t>
      </w:r>
      <w:proofErr w:type="spellStart"/>
      <w:r w:rsidRPr="00720965">
        <w:rPr>
          <w:rFonts w:ascii="Tahoma" w:hAnsi="Tahoma" w:cs="Tahoma"/>
          <w:sz w:val="24"/>
          <w:szCs w:val="24"/>
        </w:rPr>
        <w:t>Pzp</w:t>
      </w:r>
      <w:proofErr w:type="spellEnd"/>
      <w:r w:rsidRPr="00720965">
        <w:rPr>
          <w:rFonts w:ascii="Tahoma" w:hAnsi="Tahoma" w:cs="Tahoma"/>
          <w:sz w:val="24"/>
          <w:szCs w:val="24"/>
        </w:rPr>
        <w:t xml:space="preserve">, zobowiązanie podmiotu udostępniającego zasoby, o którym mowa w art. 118 ust. 3 </w:t>
      </w:r>
      <w:proofErr w:type="spellStart"/>
      <w:r w:rsidRPr="00720965">
        <w:rPr>
          <w:rFonts w:ascii="Tahoma" w:hAnsi="Tahoma" w:cs="Tahoma"/>
          <w:sz w:val="24"/>
          <w:szCs w:val="24"/>
        </w:rPr>
        <w:t>Pzp</w:t>
      </w:r>
      <w:proofErr w:type="spellEnd"/>
      <w:r w:rsidRPr="00720965">
        <w:rPr>
          <w:rFonts w:ascii="Tahoma" w:hAnsi="Tahoma" w:cs="Tahoma"/>
          <w:sz w:val="24"/>
          <w:szCs w:val="24"/>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720965">
        <w:rPr>
          <w:rFonts w:ascii="Tahoma" w:hAnsi="Tahoma" w:cs="Tahoma"/>
          <w:sz w:val="24"/>
          <w:szCs w:val="24"/>
        </w:rPr>
        <w:t>Pzp</w:t>
      </w:r>
      <w:proofErr w:type="spellEnd"/>
      <w:r w:rsidRPr="00720965">
        <w:rPr>
          <w:rFonts w:ascii="Tahoma" w:hAnsi="Tahoma" w:cs="Tahoma"/>
          <w:sz w:val="24"/>
          <w:szCs w:val="24"/>
        </w:rPr>
        <w:t>, z uwzględnieniem rodzaju przekazywanych danych. W przypadku plików poddanych kompresji, Zamawiający dopuszcza również format .</w:t>
      </w:r>
      <w:proofErr w:type="spellStart"/>
      <w:r w:rsidRPr="00720965">
        <w:rPr>
          <w:rFonts w:ascii="Tahoma" w:hAnsi="Tahoma" w:cs="Tahoma"/>
          <w:sz w:val="24"/>
          <w:szCs w:val="24"/>
        </w:rPr>
        <w:t>rar</w:t>
      </w:r>
      <w:proofErr w:type="spellEnd"/>
      <w:r w:rsidRPr="00720965">
        <w:rPr>
          <w:rFonts w:ascii="Tahoma" w:hAnsi="Tahoma" w:cs="Tahoma"/>
          <w:sz w:val="24"/>
          <w:szCs w:val="24"/>
        </w:rPr>
        <w:t>.</w:t>
      </w:r>
    </w:p>
    <w:p w:rsidR="000C5257" w:rsidRPr="00720965" w:rsidRDefault="000C5257" w:rsidP="000C5257">
      <w:pPr>
        <w:pStyle w:val="Teksttreci2"/>
        <w:shd w:val="clear" w:color="auto" w:fill="auto"/>
        <w:spacing w:before="0" w:after="0" w:line="276" w:lineRule="auto"/>
        <w:ind w:right="20" w:firstLine="0"/>
        <w:jc w:val="both"/>
        <w:rPr>
          <w:rFonts w:ascii="Tahoma" w:hAnsi="Tahoma" w:cs="Tahoma"/>
          <w:sz w:val="24"/>
          <w:szCs w:val="24"/>
        </w:rPr>
      </w:pPr>
      <w:r w:rsidRPr="00720965">
        <w:rPr>
          <w:rFonts w:ascii="Tahoma" w:hAnsi="Tahoma" w:cs="Tahoma"/>
          <w:sz w:val="24"/>
          <w:szCs w:val="24"/>
        </w:rPr>
        <w:t xml:space="preserve">10.  Wszelkie informacje stanowiące tajemnicę przedsiębiorstwa w rozumieniu ustawy z dnia 16 kwietnia 1993 r. o zwalczaniu nieuczciwej konkurencji (Dz. U. z 2019 r. poz. 1010), które Wykonawca zastrzeże jako tajemnicę przedsiębiorstwa, powinny zostać złożone w osobnym pliku oznaczonym jako </w:t>
      </w:r>
      <w:r w:rsidRPr="00720965">
        <w:rPr>
          <w:rStyle w:val="TeksttreciKursywa"/>
          <w:rFonts w:ascii="Tahoma" w:hAnsi="Tahoma" w:cs="Tahoma"/>
          <w:sz w:val="24"/>
          <w:szCs w:val="24"/>
        </w:rPr>
        <w:t>„tajemnica przedsiębiorstwa"</w:t>
      </w:r>
      <w:r w:rsidRPr="00720965">
        <w:rPr>
          <w:rFonts w:ascii="Tahoma" w:hAnsi="Tahoma" w:cs="Tahoma"/>
          <w:sz w:val="24"/>
          <w:szCs w:val="24"/>
        </w:rPr>
        <w:t xml:space="preserve"> a następnie wraz z plikami stanowiącymi jawną część skompresowane do jednego pliku archiwum (ZIP). Wykonawca zobowiązany jest, wraz z przekazaniem tych informacji, wykazać spełnienie przesłanek</w:t>
      </w:r>
      <w:bookmarkStart w:id="4" w:name="bookmark46"/>
      <w:r w:rsidRPr="00720965">
        <w:rPr>
          <w:rFonts w:ascii="Tahoma" w:hAnsi="Tahoma" w:cs="Tahoma"/>
          <w:sz w:val="24"/>
          <w:szCs w:val="24"/>
        </w:rPr>
        <w:t xml:space="preserve">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20965">
        <w:rPr>
          <w:rFonts w:ascii="Tahoma" w:hAnsi="Tahoma" w:cs="Tahoma"/>
          <w:sz w:val="24"/>
          <w:szCs w:val="24"/>
        </w:rPr>
        <w:t>pzp</w:t>
      </w:r>
      <w:proofErr w:type="spellEnd"/>
      <w:r w:rsidRPr="00720965">
        <w:rPr>
          <w:rFonts w:ascii="Tahoma" w:hAnsi="Tahoma" w:cs="Tahoma"/>
          <w:sz w:val="24"/>
          <w:szCs w:val="24"/>
        </w:rPr>
        <w:t>.</w:t>
      </w:r>
      <w:bookmarkEnd w:id="4"/>
    </w:p>
    <w:p w:rsidR="001757DD" w:rsidRPr="00720965"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rsidR="001B0B7A" w:rsidRDefault="00400EE8"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bookmarkStart w:id="5" w:name="bookmark39"/>
      <w:bookmarkStart w:id="6" w:name="bookmark40"/>
      <w:r w:rsidRPr="00D20786">
        <w:rPr>
          <w:rStyle w:val="Nagwek20"/>
          <w:rFonts w:asciiTheme="minorHAnsi" w:hAnsiTheme="minorHAnsi"/>
          <w:b/>
          <w:bCs/>
          <w:sz w:val="28"/>
          <w:szCs w:val="28"/>
        </w:rPr>
        <w:t>VII</w:t>
      </w:r>
      <w:r w:rsidR="00D20786" w:rsidRPr="00D20786">
        <w:rPr>
          <w:rStyle w:val="Nagwek20"/>
          <w:rFonts w:asciiTheme="minorHAnsi" w:hAnsiTheme="minorHAnsi"/>
          <w:b/>
          <w:bCs/>
          <w:sz w:val="28"/>
          <w:szCs w:val="28"/>
        </w:rPr>
        <w:t>I</w:t>
      </w:r>
      <w:r w:rsidR="00087C1E" w:rsidRPr="00D20786">
        <w:rPr>
          <w:rStyle w:val="Nagwek20"/>
          <w:rFonts w:asciiTheme="minorHAnsi" w:hAnsiTheme="minorHAnsi"/>
          <w:b/>
          <w:bCs/>
          <w:sz w:val="28"/>
          <w:szCs w:val="28"/>
        </w:rPr>
        <w:t xml:space="preserve">    TERMIN ZWIĄZANIA OFERTĄ</w:t>
      </w:r>
      <w:bookmarkEnd w:id="5"/>
      <w:bookmarkEnd w:id="6"/>
    </w:p>
    <w:p w:rsidR="00087C1E" w:rsidRPr="006E2523" w:rsidRDefault="00087C1E" w:rsidP="00087C1E">
      <w:pPr>
        <w:pStyle w:val="Nagwek21"/>
        <w:keepNext/>
        <w:keepLines/>
        <w:shd w:val="clear" w:color="auto" w:fill="auto"/>
        <w:tabs>
          <w:tab w:val="left" w:pos="993"/>
        </w:tabs>
        <w:spacing w:after="0" w:line="260" w:lineRule="exact"/>
        <w:ind w:left="20" w:firstLine="0"/>
        <w:rPr>
          <w:rFonts w:asciiTheme="minorHAnsi" w:hAnsiTheme="minorHAnsi"/>
          <w:sz w:val="28"/>
          <w:szCs w:val="28"/>
        </w:rPr>
      </w:pPr>
    </w:p>
    <w:p w:rsidR="001B0B7A" w:rsidRPr="00720965" w:rsidRDefault="006F18BE" w:rsidP="002472D6">
      <w:pPr>
        <w:pStyle w:val="Teksttreci2"/>
        <w:numPr>
          <w:ilvl w:val="0"/>
          <w:numId w:val="6"/>
        </w:numPr>
        <w:shd w:val="clear" w:color="auto" w:fill="auto"/>
        <w:spacing w:before="0" w:after="0" w:line="276" w:lineRule="auto"/>
        <w:ind w:left="284" w:hanging="284"/>
        <w:jc w:val="both"/>
        <w:rPr>
          <w:rFonts w:ascii="Tahoma" w:hAnsi="Tahoma" w:cs="Tahoma"/>
          <w:b/>
          <w:sz w:val="24"/>
          <w:szCs w:val="24"/>
        </w:rPr>
      </w:pPr>
      <w:r w:rsidRPr="00720965">
        <w:rPr>
          <w:rFonts w:ascii="Tahoma" w:hAnsi="Tahoma" w:cs="Tahoma"/>
          <w:sz w:val="24"/>
          <w:szCs w:val="24"/>
        </w:rPr>
        <w:t>Wykon</w:t>
      </w:r>
      <w:r w:rsidR="00593042" w:rsidRPr="00720965">
        <w:rPr>
          <w:rFonts w:ascii="Tahoma" w:hAnsi="Tahoma" w:cs="Tahoma"/>
          <w:sz w:val="24"/>
          <w:szCs w:val="24"/>
        </w:rPr>
        <w:t xml:space="preserve">awca pozostaje </w:t>
      </w:r>
      <w:r w:rsidR="009A7BD9" w:rsidRPr="00720965">
        <w:rPr>
          <w:rFonts w:ascii="Tahoma" w:hAnsi="Tahoma" w:cs="Tahoma"/>
          <w:sz w:val="24"/>
          <w:szCs w:val="24"/>
        </w:rPr>
        <w:t xml:space="preserve">związany ofertą </w:t>
      </w:r>
      <w:r w:rsidRPr="00720965">
        <w:rPr>
          <w:rFonts w:ascii="Tahoma" w:hAnsi="Tahoma" w:cs="Tahoma"/>
          <w:sz w:val="24"/>
          <w:szCs w:val="24"/>
        </w:rPr>
        <w:t xml:space="preserve"> </w:t>
      </w:r>
      <w:r w:rsidRPr="00720965">
        <w:rPr>
          <w:rFonts w:ascii="Tahoma" w:hAnsi="Tahoma" w:cs="Tahoma"/>
          <w:b/>
          <w:sz w:val="24"/>
          <w:szCs w:val="24"/>
        </w:rPr>
        <w:t>do dnia</w:t>
      </w:r>
      <w:bookmarkStart w:id="7" w:name="bookmark41"/>
      <w:r w:rsidR="006E2523" w:rsidRPr="00720965">
        <w:rPr>
          <w:rFonts w:ascii="Tahoma" w:hAnsi="Tahoma" w:cs="Tahoma"/>
          <w:sz w:val="24"/>
          <w:szCs w:val="24"/>
        </w:rPr>
        <w:t xml:space="preserve"> </w:t>
      </w:r>
      <w:r w:rsidR="00902902">
        <w:rPr>
          <w:rFonts w:ascii="Tahoma" w:hAnsi="Tahoma" w:cs="Tahoma"/>
          <w:b/>
          <w:sz w:val="24"/>
          <w:szCs w:val="24"/>
        </w:rPr>
        <w:t>20</w:t>
      </w:r>
      <w:r w:rsidR="00423A1C" w:rsidRPr="00720965">
        <w:rPr>
          <w:rStyle w:val="Teksttreci5"/>
          <w:rFonts w:ascii="Tahoma" w:hAnsi="Tahoma" w:cs="Tahoma"/>
          <w:b/>
          <w:sz w:val="24"/>
          <w:szCs w:val="24"/>
        </w:rPr>
        <w:t>.</w:t>
      </w:r>
      <w:r w:rsidR="00720965" w:rsidRPr="00720965">
        <w:rPr>
          <w:rStyle w:val="Teksttreci5"/>
          <w:rFonts w:ascii="Tahoma" w:hAnsi="Tahoma" w:cs="Tahoma"/>
          <w:b/>
          <w:sz w:val="24"/>
          <w:szCs w:val="24"/>
        </w:rPr>
        <w:t>05</w:t>
      </w:r>
      <w:r w:rsidR="007961BD" w:rsidRPr="00720965">
        <w:rPr>
          <w:rStyle w:val="Teksttreci5"/>
          <w:rFonts w:ascii="Tahoma" w:hAnsi="Tahoma" w:cs="Tahoma"/>
          <w:b/>
          <w:sz w:val="24"/>
          <w:szCs w:val="24"/>
        </w:rPr>
        <w:t>.2023</w:t>
      </w:r>
      <w:r w:rsidRPr="00720965">
        <w:rPr>
          <w:rStyle w:val="Teksttreci5"/>
          <w:rFonts w:ascii="Tahoma" w:hAnsi="Tahoma" w:cs="Tahoma"/>
          <w:b/>
          <w:sz w:val="24"/>
          <w:szCs w:val="24"/>
        </w:rPr>
        <w:t xml:space="preserve"> r</w:t>
      </w:r>
      <w:r w:rsidRPr="00720965">
        <w:rPr>
          <w:rFonts w:ascii="Tahoma" w:hAnsi="Tahoma" w:cs="Tahoma"/>
          <w:b/>
          <w:sz w:val="24"/>
          <w:szCs w:val="24"/>
        </w:rPr>
        <w:t>.</w:t>
      </w:r>
      <w:bookmarkEnd w:id="7"/>
    </w:p>
    <w:p w:rsidR="009A7BD9" w:rsidRPr="00720965" w:rsidRDefault="009A7BD9" w:rsidP="002472D6">
      <w:pPr>
        <w:pStyle w:val="Teksttreci2"/>
        <w:numPr>
          <w:ilvl w:val="0"/>
          <w:numId w:val="6"/>
        </w:numPr>
        <w:shd w:val="clear" w:color="auto" w:fill="auto"/>
        <w:spacing w:before="0" w:after="0" w:line="276" w:lineRule="auto"/>
        <w:ind w:left="284" w:right="20" w:hanging="284"/>
        <w:jc w:val="both"/>
        <w:rPr>
          <w:rFonts w:ascii="Tahoma" w:hAnsi="Tahoma" w:cs="Tahoma"/>
          <w:sz w:val="24"/>
          <w:szCs w:val="24"/>
        </w:rPr>
      </w:pPr>
      <w:r w:rsidRPr="00720965">
        <w:rPr>
          <w:rFonts w:ascii="Tahoma" w:hAnsi="Tahoma" w:cs="Tahoma"/>
          <w:color w:val="auto"/>
          <w:sz w:val="24"/>
          <w:szCs w:val="24"/>
          <w:lang w:bidi="ar-SA"/>
        </w:rPr>
        <w:lastRenderedPageBreak/>
        <w:t>Pierwszym dniem terminu związania ofertą jest dzień, w którym upływa termin składania ofert.</w:t>
      </w:r>
      <w:r w:rsidR="006F18BE" w:rsidRPr="00720965">
        <w:rPr>
          <w:rFonts w:ascii="Tahoma" w:hAnsi="Tahoma" w:cs="Tahoma"/>
          <w:sz w:val="24"/>
          <w:szCs w:val="24"/>
        </w:rPr>
        <w:t xml:space="preserve"> </w:t>
      </w:r>
    </w:p>
    <w:p w:rsidR="001B0B7A" w:rsidRPr="00720965" w:rsidRDefault="00087C1E" w:rsidP="00087C1E">
      <w:pPr>
        <w:pStyle w:val="Teksttreci2"/>
        <w:shd w:val="clear" w:color="auto" w:fill="auto"/>
        <w:spacing w:before="0" w:after="0" w:line="276" w:lineRule="auto"/>
        <w:ind w:right="20" w:firstLine="0"/>
        <w:jc w:val="both"/>
        <w:rPr>
          <w:rFonts w:ascii="Tahoma" w:hAnsi="Tahoma" w:cs="Tahoma"/>
          <w:sz w:val="24"/>
          <w:szCs w:val="24"/>
        </w:rPr>
      </w:pPr>
      <w:r w:rsidRPr="00720965">
        <w:rPr>
          <w:rFonts w:ascii="Tahoma" w:hAnsi="Tahoma" w:cs="Tahoma"/>
          <w:sz w:val="24"/>
          <w:szCs w:val="24"/>
        </w:rPr>
        <w:t xml:space="preserve">3.  </w:t>
      </w:r>
      <w:r w:rsidR="006F18BE" w:rsidRPr="00720965">
        <w:rPr>
          <w:rFonts w:ascii="Tahoma" w:hAnsi="Tahoma" w:cs="Tahoma"/>
          <w:sz w:val="24"/>
          <w:szCs w:val="24"/>
        </w:rPr>
        <w:t xml:space="preserve">W przypadku, gdy wybór najkorzystniejszej oferty nie nastąpi przed </w:t>
      </w:r>
      <w:r w:rsidR="006E2523" w:rsidRPr="00720965">
        <w:rPr>
          <w:rFonts w:ascii="Tahoma" w:hAnsi="Tahoma" w:cs="Tahoma"/>
          <w:sz w:val="24"/>
          <w:szCs w:val="24"/>
        </w:rPr>
        <w:t>upływem terminu związania ofertą</w:t>
      </w:r>
      <w:r w:rsidR="006F18BE" w:rsidRPr="00720965">
        <w:rPr>
          <w:rFonts w:ascii="Tahoma" w:hAnsi="Tahoma" w:cs="Tahoma"/>
          <w:sz w:val="24"/>
          <w:szCs w:val="24"/>
        </w:rPr>
        <w:t xml:space="preserve"> określonego w SWZ, Zamawiający przed </w:t>
      </w:r>
      <w:r w:rsidR="006E2523" w:rsidRPr="00720965">
        <w:rPr>
          <w:rFonts w:ascii="Tahoma" w:hAnsi="Tahoma" w:cs="Tahoma"/>
          <w:sz w:val="24"/>
          <w:szCs w:val="24"/>
        </w:rPr>
        <w:t>upływem terminu związania ofertą</w:t>
      </w:r>
      <w:r w:rsidR="006F18BE" w:rsidRPr="00720965">
        <w:rPr>
          <w:rFonts w:ascii="Tahoma" w:hAnsi="Tahoma" w:cs="Tahoma"/>
          <w:sz w:val="24"/>
          <w:szCs w:val="24"/>
        </w:rPr>
        <w:t xml:space="preserve"> zwraca się jednokrotnie do Wykonawców o wyrażenie zgody na przedłużenie tego terminu o wskazywany przez niego okres, nie dłuższy niż 30 dni.</w:t>
      </w:r>
    </w:p>
    <w:p w:rsidR="001B0B7A" w:rsidRPr="00720965" w:rsidRDefault="00087C1E" w:rsidP="00087C1E">
      <w:pPr>
        <w:pStyle w:val="Teksttreci2"/>
        <w:shd w:val="clear" w:color="auto" w:fill="auto"/>
        <w:spacing w:before="0" w:after="0" w:line="276" w:lineRule="auto"/>
        <w:ind w:right="20" w:firstLine="0"/>
        <w:jc w:val="both"/>
        <w:rPr>
          <w:rFonts w:ascii="Tahoma" w:hAnsi="Tahoma" w:cs="Tahoma"/>
          <w:sz w:val="24"/>
          <w:szCs w:val="24"/>
        </w:rPr>
      </w:pPr>
      <w:r w:rsidRPr="00720965">
        <w:rPr>
          <w:rFonts w:ascii="Tahoma" w:hAnsi="Tahoma" w:cs="Tahoma"/>
          <w:sz w:val="24"/>
          <w:szCs w:val="24"/>
        </w:rPr>
        <w:t xml:space="preserve">4. </w:t>
      </w:r>
      <w:r w:rsidR="006F18BE" w:rsidRPr="00720965">
        <w:rPr>
          <w:rFonts w:ascii="Tahoma" w:hAnsi="Tahoma" w:cs="Tahoma"/>
          <w:sz w:val="24"/>
          <w:szCs w:val="24"/>
        </w:rPr>
        <w:t>Przedłużenie terminu związania oferta, o którym mowa w ust. 2, wymaga złożenia przez Wykonawcę pisemnego oświadczenia o wyrażeniu zgody na przed</w:t>
      </w:r>
      <w:r w:rsidR="006E2523" w:rsidRPr="00720965">
        <w:rPr>
          <w:rFonts w:ascii="Tahoma" w:hAnsi="Tahoma" w:cs="Tahoma"/>
          <w:sz w:val="24"/>
          <w:szCs w:val="24"/>
        </w:rPr>
        <w:t>łużenie terminu związania ofertą</w:t>
      </w:r>
      <w:r w:rsidR="006F18BE" w:rsidRPr="00720965">
        <w:rPr>
          <w:rFonts w:ascii="Tahoma" w:hAnsi="Tahoma" w:cs="Tahoma"/>
          <w:sz w:val="24"/>
          <w:szCs w:val="24"/>
        </w:rPr>
        <w:t>.</w:t>
      </w:r>
    </w:p>
    <w:p w:rsidR="008376EC" w:rsidRPr="00720965" w:rsidRDefault="00087C1E" w:rsidP="009B1FB7">
      <w:pPr>
        <w:pStyle w:val="Teksttreci2"/>
        <w:shd w:val="clear" w:color="auto" w:fill="auto"/>
        <w:spacing w:before="0" w:after="541" w:line="276" w:lineRule="auto"/>
        <w:ind w:right="20" w:firstLine="0"/>
        <w:jc w:val="both"/>
        <w:rPr>
          <w:rFonts w:ascii="Tahoma" w:hAnsi="Tahoma" w:cs="Tahoma"/>
          <w:sz w:val="24"/>
          <w:szCs w:val="24"/>
        </w:rPr>
      </w:pPr>
      <w:bookmarkStart w:id="8" w:name="bookmark42"/>
      <w:r w:rsidRPr="00720965">
        <w:rPr>
          <w:rFonts w:ascii="Tahoma" w:hAnsi="Tahoma" w:cs="Tahoma"/>
          <w:sz w:val="24"/>
          <w:szCs w:val="24"/>
        </w:rPr>
        <w:t xml:space="preserve">5. </w:t>
      </w:r>
      <w:r w:rsidR="006F18BE" w:rsidRPr="00720965">
        <w:rPr>
          <w:rFonts w:ascii="Tahoma" w:hAnsi="Tahoma" w:cs="Tahoma"/>
          <w:sz w:val="24"/>
          <w:szCs w:val="24"/>
        </w:rPr>
        <w:t>Przedłużenie terminu związania ofertą jest dopuszczalne tylko z jednoczesnym przedłużeniem okresu ważności wadium</w:t>
      </w:r>
      <w:r w:rsidR="009A7BD9" w:rsidRPr="00720965">
        <w:rPr>
          <w:rFonts w:ascii="Tahoma" w:hAnsi="Tahoma" w:cs="Tahoma"/>
          <w:sz w:val="24"/>
          <w:szCs w:val="24"/>
        </w:rPr>
        <w:t xml:space="preserve"> jeśli jest wymagane</w:t>
      </w:r>
      <w:r w:rsidR="006F18BE" w:rsidRPr="00720965">
        <w:rPr>
          <w:rFonts w:ascii="Tahoma" w:hAnsi="Tahoma" w:cs="Tahoma"/>
          <w:sz w:val="24"/>
          <w:szCs w:val="24"/>
        </w:rPr>
        <w:t xml:space="preserve"> albo, jeżeli nie jest to możliwe, z wniesieniem </w:t>
      </w:r>
      <w:r w:rsidR="008376EC" w:rsidRPr="00720965">
        <w:rPr>
          <w:rFonts w:ascii="Tahoma" w:hAnsi="Tahoma" w:cs="Tahoma"/>
          <w:sz w:val="24"/>
          <w:szCs w:val="24"/>
        </w:rPr>
        <w:t xml:space="preserve"> </w:t>
      </w:r>
      <w:r w:rsidR="00E87750" w:rsidRPr="00720965">
        <w:rPr>
          <w:rFonts w:ascii="Tahoma" w:hAnsi="Tahoma" w:cs="Tahoma"/>
          <w:sz w:val="24"/>
          <w:szCs w:val="24"/>
        </w:rPr>
        <w:t>n</w:t>
      </w:r>
      <w:r w:rsidR="008376EC" w:rsidRPr="00720965">
        <w:rPr>
          <w:rFonts w:ascii="Tahoma" w:hAnsi="Tahoma" w:cs="Tahoma"/>
          <w:sz w:val="24"/>
          <w:szCs w:val="24"/>
        </w:rPr>
        <w:t>owego wadium na przedłużony okres związania ofertą</w:t>
      </w:r>
      <w:r w:rsidR="00141DB0" w:rsidRPr="00720965">
        <w:rPr>
          <w:rFonts w:ascii="Tahoma" w:hAnsi="Tahoma" w:cs="Tahoma"/>
          <w:sz w:val="28"/>
          <w:szCs w:val="28"/>
        </w:rPr>
        <w:t xml:space="preserve"> </w:t>
      </w:r>
    </w:p>
    <w:p w:rsidR="005C74B3" w:rsidRPr="00D20786" w:rsidRDefault="00D20786" w:rsidP="005C74B3">
      <w:pPr>
        <w:pStyle w:val="Nagwek21"/>
        <w:keepNext/>
        <w:keepLines/>
        <w:shd w:val="clear" w:color="auto" w:fill="auto"/>
        <w:tabs>
          <w:tab w:val="left" w:pos="1104"/>
        </w:tabs>
        <w:spacing w:after="0" w:line="336" w:lineRule="exact"/>
        <w:ind w:firstLine="0"/>
        <w:rPr>
          <w:rStyle w:val="Nagwek20"/>
          <w:rFonts w:asciiTheme="minorHAnsi" w:hAnsiTheme="minorHAnsi"/>
          <w:b/>
          <w:bCs/>
          <w:color w:val="auto"/>
          <w:sz w:val="28"/>
          <w:szCs w:val="28"/>
        </w:rPr>
      </w:pPr>
      <w:bookmarkStart w:id="9" w:name="bookmark47"/>
      <w:bookmarkEnd w:id="8"/>
      <w:r w:rsidRPr="00D20786">
        <w:rPr>
          <w:rStyle w:val="Nagwek20"/>
          <w:rFonts w:asciiTheme="minorHAnsi" w:hAnsiTheme="minorHAnsi"/>
          <w:b/>
          <w:bCs/>
          <w:color w:val="auto"/>
          <w:sz w:val="28"/>
          <w:szCs w:val="28"/>
        </w:rPr>
        <w:t xml:space="preserve">IX </w:t>
      </w:r>
      <w:r>
        <w:rPr>
          <w:rStyle w:val="Nagwek20"/>
          <w:rFonts w:asciiTheme="minorHAnsi" w:hAnsiTheme="minorHAnsi"/>
          <w:b/>
          <w:bCs/>
          <w:color w:val="auto"/>
          <w:sz w:val="28"/>
          <w:szCs w:val="28"/>
        </w:rPr>
        <w:t xml:space="preserve">  </w:t>
      </w:r>
      <w:r w:rsidR="005C74B3" w:rsidRPr="00D20786">
        <w:rPr>
          <w:rStyle w:val="Nagwek20"/>
          <w:rFonts w:asciiTheme="minorHAnsi" w:hAnsiTheme="minorHAnsi"/>
          <w:b/>
          <w:bCs/>
          <w:color w:val="auto"/>
          <w:sz w:val="28"/>
          <w:szCs w:val="28"/>
        </w:rPr>
        <w:t>WYMAGANIA DOTYCZĄCE WADIUM</w:t>
      </w:r>
    </w:p>
    <w:p w:rsidR="00066563" w:rsidRDefault="00066563" w:rsidP="00F626B2">
      <w:pPr>
        <w:pStyle w:val="Default"/>
        <w:rPr>
          <w:sz w:val="22"/>
          <w:szCs w:val="22"/>
        </w:rPr>
      </w:pPr>
    </w:p>
    <w:p w:rsidR="00F626B2" w:rsidRPr="008C1435" w:rsidRDefault="009E18E9" w:rsidP="009A439C">
      <w:pPr>
        <w:pStyle w:val="Default"/>
        <w:spacing w:line="276" w:lineRule="auto"/>
        <w:rPr>
          <w:rFonts w:ascii="Tahoma" w:eastAsia="Palatino Linotype" w:hAnsi="Tahoma" w:cs="Tahoma"/>
          <w:b/>
          <w:bCs/>
          <w:lang w:bidi="pl-PL"/>
        </w:rPr>
      </w:pPr>
      <w:r w:rsidRPr="008C1435">
        <w:rPr>
          <w:rFonts w:ascii="Tahoma" w:hAnsi="Tahoma" w:cs="Tahoma"/>
        </w:rPr>
        <w:t xml:space="preserve"> Zamawiający wymaga wadium w wysokości</w:t>
      </w:r>
      <w:r w:rsidR="00066563" w:rsidRPr="008C1435">
        <w:rPr>
          <w:rFonts w:ascii="Tahoma" w:hAnsi="Tahoma" w:cs="Tahoma"/>
        </w:rPr>
        <w:t xml:space="preserve">: </w:t>
      </w:r>
      <w:r w:rsidR="005C74B3" w:rsidRPr="008C1435">
        <w:rPr>
          <w:rStyle w:val="Nagwek20"/>
          <w:rFonts w:ascii="Tahoma" w:hAnsi="Tahoma" w:cs="Tahoma"/>
          <w:sz w:val="24"/>
          <w:szCs w:val="24"/>
        </w:rPr>
        <w:t xml:space="preserve"> </w:t>
      </w:r>
      <w:r w:rsidR="008C1435" w:rsidRPr="008C1435">
        <w:rPr>
          <w:rFonts w:ascii="Tahoma" w:hAnsi="Tahoma" w:cs="Tahoma"/>
          <w:b/>
          <w:bCs/>
        </w:rPr>
        <w:t>1</w:t>
      </w:r>
      <w:r w:rsidR="00635CF3" w:rsidRPr="008C1435">
        <w:rPr>
          <w:rFonts w:ascii="Tahoma" w:hAnsi="Tahoma" w:cs="Tahoma"/>
          <w:b/>
          <w:bCs/>
        </w:rPr>
        <w:t>5</w:t>
      </w:r>
      <w:r w:rsidRPr="008C1435">
        <w:rPr>
          <w:rFonts w:ascii="Tahoma" w:hAnsi="Tahoma" w:cs="Tahoma"/>
          <w:b/>
          <w:bCs/>
        </w:rPr>
        <w:t xml:space="preserve">.000,00 </w:t>
      </w:r>
      <w:r w:rsidR="00F626B2" w:rsidRPr="008C1435">
        <w:rPr>
          <w:rFonts w:ascii="Tahoma" w:hAnsi="Tahoma" w:cs="Tahoma"/>
          <w:b/>
          <w:bCs/>
        </w:rPr>
        <w:t xml:space="preserve">zł </w:t>
      </w:r>
      <w:r w:rsidR="008C1435" w:rsidRPr="008C1435">
        <w:rPr>
          <w:rFonts w:ascii="Tahoma" w:hAnsi="Tahoma" w:cs="Tahoma"/>
        </w:rPr>
        <w:t xml:space="preserve">( słownie: piętnaście </w:t>
      </w:r>
      <w:r w:rsidR="00F626B2" w:rsidRPr="008C1435">
        <w:rPr>
          <w:rFonts w:ascii="Tahoma" w:hAnsi="Tahoma" w:cs="Tahoma"/>
        </w:rPr>
        <w:t>tysięcy złotych</w:t>
      </w:r>
      <w:r w:rsidR="00F626B2" w:rsidRPr="008C1435">
        <w:rPr>
          <w:rFonts w:ascii="Tahoma" w:hAnsi="Tahoma" w:cs="Tahoma"/>
          <w:b/>
          <w:bCs/>
        </w:rPr>
        <w:t xml:space="preserve"> )</w:t>
      </w:r>
      <w:r w:rsidRPr="008C1435">
        <w:rPr>
          <w:rFonts w:ascii="Tahoma" w:hAnsi="Tahoma" w:cs="Tahoma"/>
          <w:b/>
          <w:bCs/>
        </w:rPr>
        <w:t>.</w:t>
      </w:r>
    </w:p>
    <w:p w:rsidR="005C74B3" w:rsidRPr="008C1435" w:rsidRDefault="00D20786" w:rsidP="009A439C">
      <w:pPr>
        <w:pStyle w:val="Default"/>
        <w:spacing w:line="276" w:lineRule="auto"/>
        <w:rPr>
          <w:rFonts w:ascii="Tahoma" w:hAnsi="Tahoma" w:cs="Tahoma"/>
          <w:b/>
          <w:bCs/>
        </w:rPr>
      </w:pPr>
      <w:r w:rsidRPr="008C1435">
        <w:rPr>
          <w:rFonts w:ascii="Tahoma" w:hAnsi="Tahoma" w:cs="Tahoma"/>
          <w:bCs/>
        </w:rPr>
        <w:t>2</w:t>
      </w:r>
      <w:r w:rsidR="00F626B2" w:rsidRPr="008C1435">
        <w:rPr>
          <w:rFonts w:ascii="Tahoma" w:hAnsi="Tahoma" w:cs="Tahoma"/>
        </w:rPr>
        <w:t xml:space="preserve"> </w:t>
      </w:r>
      <w:r w:rsidR="009E18E9" w:rsidRPr="008C1435">
        <w:rPr>
          <w:rFonts w:ascii="Tahoma" w:hAnsi="Tahoma" w:cs="Tahoma"/>
        </w:rPr>
        <w:t xml:space="preserve">. </w:t>
      </w:r>
      <w:r w:rsidR="00F626B2" w:rsidRPr="008C1435">
        <w:rPr>
          <w:rFonts w:ascii="Tahoma" w:hAnsi="Tahoma" w:cs="Tahoma"/>
          <w:b/>
          <w:bCs/>
        </w:rPr>
        <w:t xml:space="preserve">Wadium wnosi się przed upływem terminu składania ofert i utrzymuje nieprzerwanie do dnia upływu terminu związania ofertą, z wyjątkiem przypadków, o których mowa w art. 98 ust. 1 pkt 2 i 3 oraz ust. 2 ustawy </w:t>
      </w:r>
      <w:proofErr w:type="spellStart"/>
      <w:r w:rsidR="00F626B2" w:rsidRPr="008C1435">
        <w:rPr>
          <w:rFonts w:ascii="Tahoma" w:hAnsi="Tahoma" w:cs="Tahoma"/>
          <w:b/>
          <w:bCs/>
        </w:rPr>
        <w:t>Pzp</w:t>
      </w:r>
      <w:proofErr w:type="spellEnd"/>
      <w:r w:rsidR="00F626B2" w:rsidRPr="008C1435">
        <w:rPr>
          <w:rFonts w:ascii="Tahoma" w:hAnsi="Tahoma" w:cs="Tahoma"/>
          <w:b/>
          <w:bCs/>
        </w:rPr>
        <w:t>.</w:t>
      </w:r>
    </w:p>
    <w:p w:rsidR="002A73D8" w:rsidRPr="008C1435" w:rsidRDefault="002A73D8" w:rsidP="009A439C">
      <w:pPr>
        <w:pStyle w:val="Default"/>
        <w:spacing w:after="120" w:line="276" w:lineRule="auto"/>
        <w:rPr>
          <w:rFonts w:ascii="Tahoma" w:hAnsi="Tahoma" w:cs="Tahoma"/>
        </w:rPr>
      </w:pPr>
      <w:r w:rsidRPr="008C1435">
        <w:rPr>
          <w:rFonts w:ascii="Tahoma" w:hAnsi="Tahoma" w:cs="Tahoma"/>
        </w:rPr>
        <w:t xml:space="preserve">Oferta wykonawcy, który nie wniesie lub wniesie wadium w sposób nieprawidłowy lub nie utrzymywał wadium nieprzerwanie do upływu terminu związania ofertą lub złożył wniosek o zwrot wadium, w przypadku o którym mowa w art. 98 ust. 2 pkt 3 ustawy </w:t>
      </w:r>
      <w:proofErr w:type="spellStart"/>
      <w:r w:rsidRPr="008C1435">
        <w:rPr>
          <w:rFonts w:ascii="Tahoma" w:hAnsi="Tahoma" w:cs="Tahoma"/>
        </w:rPr>
        <w:t>Pzp</w:t>
      </w:r>
      <w:proofErr w:type="spellEnd"/>
      <w:r w:rsidRPr="008C1435">
        <w:rPr>
          <w:rFonts w:ascii="Tahoma" w:hAnsi="Tahoma" w:cs="Tahoma"/>
        </w:rPr>
        <w:t xml:space="preserve">, </w:t>
      </w:r>
      <w:r w:rsidRPr="008C1435">
        <w:rPr>
          <w:rFonts w:ascii="Tahoma" w:hAnsi="Tahoma" w:cs="Tahoma"/>
          <w:b/>
          <w:bCs/>
        </w:rPr>
        <w:t xml:space="preserve">zostanie odrzucona </w:t>
      </w:r>
      <w:r w:rsidRPr="008C1435">
        <w:rPr>
          <w:rFonts w:ascii="Tahoma" w:hAnsi="Tahoma" w:cs="Tahoma"/>
        </w:rPr>
        <w:t xml:space="preserve">na podstawie </w:t>
      </w:r>
      <w:r w:rsidRPr="008C1435">
        <w:rPr>
          <w:rFonts w:ascii="Tahoma" w:hAnsi="Tahoma" w:cs="Tahoma"/>
          <w:b/>
          <w:bCs/>
        </w:rPr>
        <w:t xml:space="preserve">art. 226 ust.1 pkt 14 </w:t>
      </w:r>
      <w:r w:rsidRPr="008C1435">
        <w:rPr>
          <w:rFonts w:ascii="Tahoma" w:hAnsi="Tahoma" w:cs="Tahoma"/>
        </w:rPr>
        <w:t xml:space="preserve">ustawy </w:t>
      </w:r>
      <w:proofErr w:type="spellStart"/>
      <w:r w:rsidRPr="008C1435">
        <w:rPr>
          <w:rFonts w:ascii="Tahoma" w:hAnsi="Tahoma" w:cs="Tahoma"/>
        </w:rPr>
        <w:t>Pzp</w:t>
      </w:r>
      <w:proofErr w:type="spellEnd"/>
      <w:r w:rsidRPr="008C1435">
        <w:rPr>
          <w:rFonts w:ascii="Tahoma" w:hAnsi="Tahoma" w:cs="Tahoma"/>
        </w:rPr>
        <w:t xml:space="preserve">. </w:t>
      </w:r>
    </w:p>
    <w:p w:rsidR="009E18E9" w:rsidRPr="008C1435" w:rsidRDefault="00D20786" w:rsidP="009E18E9">
      <w:pPr>
        <w:pStyle w:val="Default"/>
        <w:rPr>
          <w:rFonts w:ascii="Tahoma" w:hAnsi="Tahoma" w:cs="Tahoma"/>
        </w:rPr>
      </w:pPr>
      <w:r w:rsidRPr="008C1435">
        <w:rPr>
          <w:rFonts w:ascii="Tahoma" w:hAnsi="Tahoma" w:cs="Tahoma"/>
        </w:rPr>
        <w:t>3.</w:t>
      </w:r>
      <w:r w:rsidR="009E18E9" w:rsidRPr="008C1435">
        <w:rPr>
          <w:rFonts w:ascii="Tahoma" w:hAnsi="Tahoma" w:cs="Tahoma"/>
          <w:bCs/>
        </w:rPr>
        <w:t xml:space="preserve"> </w:t>
      </w:r>
      <w:r w:rsidR="009E18E9" w:rsidRPr="008C1435">
        <w:rPr>
          <w:rFonts w:ascii="Tahoma" w:hAnsi="Tahoma" w:cs="Tahoma"/>
          <w:b/>
          <w:bCs/>
        </w:rPr>
        <w:t xml:space="preserve">Wadium </w:t>
      </w:r>
      <w:r w:rsidR="009E18E9" w:rsidRPr="008C1435">
        <w:rPr>
          <w:rFonts w:ascii="Tahoma" w:hAnsi="Tahoma" w:cs="Tahoma"/>
        </w:rPr>
        <w:t>należy wnieść w jednej lub kilku następujących</w:t>
      </w:r>
      <w:r w:rsidR="009A439C" w:rsidRPr="008C1435">
        <w:rPr>
          <w:rFonts w:ascii="Tahoma" w:hAnsi="Tahoma" w:cs="Tahoma"/>
        </w:rPr>
        <w:t xml:space="preserve"> formach</w:t>
      </w:r>
      <w:r w:rsidR="009E18E9" w:rsidRPr="008C1435">
        <w:rPr>
          <w:rFonts w:ascii="Tahoma" w:hAnsi="Tahoma" w:cs="Tahoma"/>
        </w:rPr>
        <w:t>:</w:t>
      </w:r>
    </w:p>
    <w:p w:rsidR="009E18E9" w:rsidRPr="008C1435" w:rsidRDefault="009E18E9" w:rsidP="00F626B2">
      <w:pPr>
        <w:pStyle w:val="Teksttreci2"/>
        <w:shd w:val="clear" w:color="auto" w:fill="auto"/>
        <w:spacing w:before="0" w:after="0" w:line="336" w:lineRule="exact"/>
        <w:ind w:firstLine="0"/>
        <w:jc w:val="both"/>
        <w:rPr>
          <w:rFonts w:ascii="Tahoma" w:hAnsi="Tahoma" w:cs="Tahoma"/>
          <w:sz w:val="24"/>
          <w:szCs w:val="24"/>
        </w:rPr>
      </w:pPr>
      <w:r w:rsidRPr="008C1435">
        <w:rPr>
          <w:rFonts w:ascii="Tahoma" w:hAnsi="Tahoma" w:cs="Tahoma"/>
          <w:sz w:val="24"/>
          <w:szCs w:val="24"/>
        </w:rPr>
        <w:t>1) pieniądzu,</w:t>
      </w:r>
    </w:p>
    <w:p w:rsidR="009E18E9" w:rsidRPr="008C1435" w:rsidRDefault="009E18E9" w:rsidP="00F626B2">
      <w:pPr>
        <w:pStyle w:val="Teksttreci2"/>
        <w:shd w:val="clear" w:color="auto" w:fill="auto"/>
        <w:spacing w:before="0" w:after="0" w:line="336" w:lineRule="exact"/>
        <w:ind w:firstLine="0"/>
        <w:jc w:val="both"/>
        <w:rPr>
          <w:rFonts w:ascii="Tahoma" w:hAnsi="Tahoma" w:cs="Tahoma"/>
          <w:sz w:val="24"/>
          <w:szCs w:val="24"/>
        </w:rPr>
      </w:pPr>
      <w:r w:rsidRPr="008C1435">
        <w:rPr>
          <w:rFonts w:ascii="Tahoma" w:hAnsi="Tahoma" w:cs="Tahoma"/>
          <w:sz w:val="24"/>
          <w:szCs w:val="24"/>
        </w:rPr>
        <w:t>2) gwarancjach bankowych,</w:t>
      </w:r>
    </w:p>
    <w:p w:rsidR="009E18E9" w:rsidRPr="008C1435" w:rsidRDefault="009E18E9" w:rsidP="00F626B2">
      <w:pPr>
        <w:pStyle w:val="Teksttreci2"/>
        <w:shd w:val="clear" w:color="auto" w:fill="auto"/>
        <w:spacing w:before="0" w:after="0" w:line="336" w:lineRule="exact"/>
        <w:ind w:firstLine="0"/>
        <w:jc w:val="both"/>
        <w:rPr>
          <w:rFonts w:ascii="Tahoma" w:hAnsi="Tahoma" w:cs="Tahoma"/>
          <w:sz w:val="24"/>
          <w:szCs w:val="24"/>
        </w:rPr>
      </w:pPr>
      <w:r w:rsidRPr="008C1435">
        <w:rPr>
          <w:rFonts w:ascii="Tahoma" w:hAnsi="Tahoma" w:cs="Tahoma"/>
          <w:sz w:val="24"/>
          <w:szCs w:val="24"/>
        </w:rPr>
        <w:t>3) gwarancjach ubezpieczeniowych,</w:t>
      </w:r>
    </w:p>
    <w:p w:rsidR="00103E9C" w:rsidRPr="008C1435" w:rsidRDefault="00F37F43" w:rsidP="00F626B2">
      <w:pPr>
        <w:pStyle w:val="Teksttreci2"/>
        <w:shd w:val="clear" w:color="auto" w:fill="auto"/>
        <w:spacing w:before="0" w:after="0" w:line="336" w:lineRule="exact"/>
        <w:ind w:firstLine="0"/>
        <w:jc w:val="both"/>
        <w:rPr>
          <w:rFonts w:ascii="Tahoma" w:hAnsi="Tahoma" w:cs="Tahoma"/>
          <w:sz w:val="24"/>
          <w:szCs w:val="24"/>
        </w:rPr>
      </w:pPr>
      <w:r w:rsidRPr="008C1435">
        <w:rPr>
          <w:rFonts w:ascii="Tahoma" w:hAnsi="Tahoma" w:cs="Tahoma"/>
          <w:sz w:val="24"/>
          <w:szCs w:val="24"/>
        </w:rPr>
        <w:t>4</w:t>
      </w:r>
      <w:r w:rsidR="009E18E9" w:rsidRPr="008C1435">
        <w:rPr>
          <w:rFonts w:ascii="Tahoma" w:hAnsi="Tahoma" w:cs="Tahoma"/>
          <w:sz w:val="24"/>
          <w:szCs w:val="24"/>
        </w:rPr>
        <w:t xml:space="preserve">) </w:t>
      </w:r>
      <w:r w:rsidR="00103E9C" w:rsidRPr="008C1435">
        <w:rPr>
          <w:rFonts w:ascii="Tahoma" w:hAnsi="Tahoma" w:cs="Tahoma"/>
          <w:sz w:val="24"/>
          <w:szCs w:val="24"/>
        </w:rPr>
        <w:t xml:space="preserve">poręczeniach udzielonych przez podmioty, o których mowa w art. 6b ust. 5 pkt. 2 ustawy z dnia  </w:t>
      </w:r>
    </w:p>
    <w:p w:rsidR="009E18E9" w:rsidRPr="008C1435" w:rsidRDefault="00F37F43" w:rsidP="00F626B2">
      <w:pPr>
        <w:pStyle w:val="Teksttreci2"/>
        <w:shd w:val="clear" w:color="auto" w:fill="auto"/>
        <w:spacing w:before="0" w:after="0" w:line="336" w:lineRule="exact"/>
        <w:ind w:firstLine="0"/>
        <w:jc w:val="both"/>
        <w:rPr>
          <w:rFonts w:ascii="Tahoma" w:hAnsi="Tahoma" w:cs="Tahoma"/>
          <w:sz w:val="24"/>
          <w:szCs w:val="24"/>
        </w:rPr>
      </w:pPr>
      <w:r w:rsidRPr="008C1435">
        <w:rPr>
          <w:rFonts w:ascii="Tahoma" w:hAnsi="Tahoma" w:cs="Tahoma"/>
          <w:sz w:val="24"/>
          <w:szCs w:val="24"/>
        </w:rPr>
        <w:t xml:space="preserve">     </w:t>
      </w:r>
      <w:r w:rsidR="00103E9C" w:rsidRPr="008C1435">
        <w:rPr>
          <w:rFonts w:ascii="Tahoma" w:hAnsi="Tahoma" w:cs="Tahoma"/>
          <w:sz w:val="24"/>
          <w:szCs w:val="24"/>
        </w:rPr>
        <w:t>9 listopada 2000 r. o utworzeniu Polskiej Agencji Rozwoju Przedsiębiorczości</w:t>
      </w:r>
    </w:p>
    <w:p w:rsidR="00F626B2" w:rsidRPr="008C1435" w:rsidRDefault="0009405D" w:rsidP="00F626B2">
      <w:pPr>
        <w:pStyle w:val="Teksttreci2"/>
        <w:shd w:val="clear" w:color="auto" w:fill="auto"/>
        <w:spacing w:before="0" w:after="0" w:line="336" w:lineRule="exact"/>
        <w:ind w:firstLine="0"/>
        <w:jc w:val="both"/>
        <w:rPr>
          <w:rFonts w:ascii="Tahoma" w:hAnsi="Tahoma" w:cs="Tahoma"/>
          <w:sz w:val="24"/>
          <w:szCs w:val="24"/>
        </w:rPr>
      </w:pPr>
      <w:r w:rsidRPr="008C1435">
        <w:rPr>
          <w:rFonts w:ascii="Tahoma" w:hAnsi="Tahoma" w:cs="Tahoma"/>
          <w:sz w:val="24"/>
          <w:szCs w:val="24"/>
        </w:rPr>
        <w:t xml:space="preserve">4. </w:t>
      </w:r>
      <w:r w:rsidR="00F626B2" w:rsidRPr="008C1435">
        <w:rPr>
          <w:rFonts w:ascii="Tahoma" w:hAnsi="Tahoma" w:cs="Tahoma"/>
          <w:sz w:val="24"/>
          <w:szCs w:val="24"/>
        </w:rPr>
        <w:t xml:space="preserve">Wadium wnoszone w </w:t>
      </w:r>
      <w:r w:rsidR="00F626B2" w:rsidRPr="008C1435">
        <w:rPr>
          <w:rFonts w:ascii="Tahoma" w:hAnsi="Tahoma" w:cs="Tahoma"/>
          <w:b/>
          <w:bCs/>
          <w:sz w:val="24"/>
          <w:szCs w:val="24"/>
        </w:rPr>
        <w:t xml:space="preserve">pieniądzu </w:t>
      </w:r>
      <w:r w:rsidR="00F626B2" w:rsidRPr="008C1435">
        <w:rPr>
          <w:rFonts w:ascii="Tahoma" w:hAnsi="Tahoma" w:cs="Tahoma"/>
          <w:sz w:val="24"/>
          <w:szCs w:val="24"/>
        </w:rPr>
        <w:t>Wykonawca wpłaca na rachunek Zamawiającego w banku:</w:t>
      </w:r>
    </w:p>
    <w:p w:rsidR="00F626B2" w:rsidRPr="008C1435" w:rsidRDefault="00F626B2" w:rsidP="00F626B2">
      <w:pPr>
        <w:pStyle w:val="Teksttreci2"/>
        <w:shd w:val="clear" w:color="auto" w:fill="auto"/>
        <w:spacing w:before="0" w:after="0" w:line="336" w:lineRule="exact"/>
        <w:ind w:firstLine="0"/>
        <w:jc w:val="both"/>
        <w:rPr>
          <w:rFonts w:ascii="Tahoma" w:hAnsi="Tahoma" w:cs="Tahoma"/>
          <w:sz w:val="24"/>
          <w:szCs w:val="24"/>
        </w:rPr>
      </w:pPr>
      <w:r w:rsidRPr="008C1435">
        <w:rPr>
          <w:rFonts w:ascii="Tahoma" w:hAnsi="Tahoma" w:cs="Tahoma"/>
          <w:sz w:val="24"/>
          <w:szCs w:val="24"/>
        </w:rPr>
        <w:t xml:space="preserve"> </w:t>
      </w:r>
      <w:r w:rsidR="005A26CC" w:rsidRPr="008C1435">
        <w:rPr>
          <w:rFonts w:ascii="Tahoma" w:hAnsi="Tahoma" w:cs="Tahoma"/>
          <w:sz w:val="24"/>
          <w:szCs w:val="24"/>
        </w:rPr>
        <w:t>Bank Spółdzielczy Mszana Dolna Nr: 64 8808 0006 0010 0000 1690 0036</w:t>
      </w:r>
    </w:p>
    <w:p w:rsidR="00F626B2" w:rsidRPr="008C1435" w:rsidRDefault="00F626B2" w:rsidP="00F626B2">
      <w:pPr>
        <w:pStyle w:val="Teksttreci2"/>
        <w:shd w:val="clear" w:color="auto" w:fill="auto"/>
        <w:spacing w:before="0" w:after="0" w:line="336" w:lineRule="exact"/>
        <w:ind w:firstLine="0"/>
        <w:jc w:val="both"/>
        <w:rPr>
          <w:rFonts w:ascii="Tahoma" w:hAnsi="Tahoma" w:cs="Tahoma"/>
          <w:b/>
          <w:bCs/>
          <w:sz w:val="24"/>
          <w:szCs w:val="24"/>
        </w:rPr>
      </w:pPr>
      <w:r w:rsidRPr="008C1435">
        <w:rPr>
          <w:rFonts w:ascii="Tahoma" w:hAnsi="Tahoma" w:cs="Tahoma"/>
          <w:sz w:val="24"/>
          <w:szCs w:val="24"/>
        </w:rPr>
        <w:t xml:space="preserve">z adnotacją: </w:t>
      </w:r>
      <w:r w:rsidRPr="008C1435">
        <w:rPr>
          <w:rFonts w:ascii="Tahoma" w:hAnsi="Tahoma" w:cs="Tahoma"/>
          <w:b/>
          <w:bCs/>
          <w:sz w:val="24"/>
          <w:szCs w:val="24"/>
        </w:rPr>
        <w:t>”Wadium</w:t>
      </w:r>
      <w:r w:rsidR="005A26CC" w:rsidRPr="008C1435">
        <w:rPr>
          <w:rFonts w:ascii="Tahoma" w:hAnsi="Tahoma" w:cs="Tahoma"/>
          <w:b/>
          <w:bCs/>
          <w:sz w:val="24"/>
          <w:szCs w:val="24"/>
        </w:rPr>
        <w:t xml:space="preserve">: Budowa </w:t>
      </w:r>
      <w:r w:rsidR="008C1435" w:rsidRPr="008C1435">
        <w:rPr>
          <w:rFonts w:ascii="Tahoma" w:hAnsi="Tahoma" w:cs="Tahoma"/>
          <w:b/>
          <w:bCs/>
          <w:sz w:val="24"/>
          <w:szCs w:val="24"/>
        </w:rPr>
        <w:t>kanalizacji sanitarnej w miejscowości Olszówka  - etap I”</w:t>
      </w:r>
    </w:p>
    <w:p w:rsidR="00F626B2" w:rsidRPr="008C1435" w:rsidRDefault="00F626B2" w:rsidP="0009405D">
      <w:pPr>
        <w:pStyle w:val="Default"/>
        <w:spacing w:after="120"/>
        <w:rPr>
          <w:rFonts w:ascii="Tahoma" w:hAnsi="Tahoma" w:cs="Tahoma"/>
          <w:bCs/>
        </w:rPr>
      </w:pPr>
      <w:r w:rsidRPr="008C1435">
        <w:rPr>
          <w:rFonts w:ascii="Tahoma" w:hAnsi="Tahoma" w:cs="Tahoma"/>
          <w:bCs/>
        </w:rPr>
        <w:t xml:space="preserve">Za termin wniesienia wadium w formie pieniężnej ( przelewem ) zostanie przyjęty termin uznania rachunku Zamawiającego. </w:t>
      </w:r>
    </w:p>
    <w:p w:rsidR="0009405D" w:rsidRPr="008C1435" w:rsidRDefault="0009405D" w:rsidP="00E91364">
      <w:pPr>
        <w:pStyle w:val="Default"/>
        <w:spacing w:after="120" w:line="276" w:lineRule="auto"/>
        <w:rPr>
          <w:rFonts w:ascii="Tahoma" w:hAnsi="Tahoma" w:cs="Tahoma"/>
        </w:rPr>
      </w:pPr>
      <w:r w:rsidRPr="008C1435">
        <w:rPr>
          <w:rFonts w:ascii="Tahoma" w:hAnsi="Tahoma" w:cs="Tahoma"/>
          <w:bCs/>
        </w:rPr>
        <w:t>5</w:t>
      </w:r>
      <w:r w:rsidR="00D20786" w:rsidRPr="008C1435">
        <w:rPr>
          <w:rFonts w:ascii="Tahoma" w:hAnsi="Tahoma" w:cs="Tahoma"/>
          <w:bCs/>
        </w:rPr>
        <w:t>.</w:t>
      </w:r>
      <w:r w:rsidR="00D20786" w:rsidRPr="008C1435">
        <w:rPr>
          <w:rFonts w:ascii="Tahoma" w:hAnsi="Tahoma" w:cs="Tahoma"/>
          <w:b/>
          <w:bCs/>
        </w:rPr>
        <w:t xml:space="preserve"> </w:t>
      </w:r>
      <w:r w:rsidR="00F626B2" w:rsidRPr="008C1435">
        <w:rPr>
          <w:rFonts w:ascii="Tahoma" w:hAnsi="Tahoma" w:cs="Tahoma"/>
          <w:b/>
          <w:bCs/>
        </w:rPr>
        <w:t xml:space="preserve"> </w:t>
      </w:r>
      <w:r w:rsidR="00F626B2" w:rsidRPr="008C1435">
        <w:rPr>
          <w:rFonts w:ascii="Tahoma" w:hAnsi="Tahoma" w:cs="Tahoma"/>
        </w:rPr>
        <w:t>Jeżeli wadium jest wnoszone w formie gwarancji lub poręczenia</w:t>
      </w:r>
      <w:r w:rsidRPr="008C1435">
        <w:rPr>
          <w:rFonts w:ascii="Tahoma" w:hAnsi="Tahoma" w:cs="Tahoma"/>
        </w:rPr>
        <w:t>ch</w:t>
      </w:r>
      <w:r w:rsidR="00F626B2" w:rsidRPr="008C1435">
        <w:rPr>
          <w:rFonts w:ascii="Tahoma" w:hAnsi="Tahoma" w:cs="Tahoma"/>
        </w:rPr>
        <w:t xml:space="preserve">, o których mowa a art. 97 ust 1 pkt 2 – 4 ustawy </w:t>
      </w:r>
      <w:proofErr w:type="spellStart"/>
      <w:r w:rsidR="00F626B2" w:rsidRPr="008C1435">
        <w:rPr>
          <w:rFonts w:ascii="Tahoma" w:hAnsi="Tahoma" w:cs="Tahoma"/>
        </w:rPr>
        <w:t>Pzp</w:t>
      </w:r>
      <w:proofErr w:type="spellEnd"/>
      <w:r w:rsidR="00F626B2" w:rsidRPr="008C1435">
        <w:rPr>
          <w:rFonts w:ascii="Tahoma" w:hAnsi="Tahoma" w:cs="Tahoma"/>
        </w:rPr>
        <w:t xml:space="preserve"> Wykonawca przekazuje Zamawiającemu </w:t>
      </w:r>
      <w:r w:rsidR="00F626B2" w:rsidRPr="008C1435">
        <w:rPr>
          <w:rFonts w:ascii="Tahoma" w:hAnsi="Tahoma" w:cs="Tahoma"/>
          <w:b/>
          <w:bCs/>
        </w:rPr>
        <w:t>oryginał gwarancji lub porę</w:t>
      </w:r>
      <w:r w:rsidRPr="008C1435">
        <w:rPr>
          <w:rFonts w:ascii="Tahoma" w:hAnsi="Tahoma" w:cs="Tahoma"/>
          <w:b/>
          <w:bCs/>
        </w:rPr>
        <w:t>czenia w postaci elektronicznej</w:t>
      </w:r>
      <w:r w:rsidR="00F626B2" w:rsidRPr="008C1435">
        <w:rPr>
          <w:rFonts w:ascii="Tahoma" w:hAnsi="Tahoma" w:cs="Tahoma"/>
          <w:b/>
          <w:bCs/>
        </w:rPr>
        <w:t xml:space="preserve"> </w:t>
      </w:r>
      <w:r w:rsidRPr="008C1435">
        <w:rPr>
          <w:rFonts w:ascii="Tahoma" w:hAnsi="Tahoma" w:cs="Tahoma"/>
        </w:rPr>
        <w:t xml:space="preserve">tj. opatrzonej kwalifikowanym podpisem elektronicznym osoby upoważnionej do jego wystawienia (gwaranta/poręczyciela). Wadium musi zabezpieczać ofertę przez cały okres związania z </w:t>
      </w:r>
      <w:r w:rsidRPr="008C1435">
        <w:rPr>
          <w:rFonts w:ascii="Tahoma" w:hAnsi="Tahoma" w:cs="Tahoma"/>
        </w:rPr>
        <w:lastRenderedPageBreak/>
        <w:t xml:space="preserve">ofertą. Oferta Wykonawcy, który nie wniesie wadium lub wniesie wadium w sposób nieprawidłowy, zostanie odrzucona na podstawie art. 226 ust 1 pkt. 14 PZP. </w:t>
      </w:r>
    </w:p>
    <w:p w:rsidR="0009405D" w:rsidRPr="008C1435" w:rsidRDefault="0009405D" w:rsidP="00E91364">
      <w:pPr>
        <w:pStyle w:val="Default"/>
        <w:spacing w:after="120" w:line="276" w:lineRule="auto"/>
        <w:rPr>
          <w:rFonts w:ascii="Tahoma" w:hAnsi="Tahoma" w:cs="Tahoma"/>
        </w:rPr>
      </w:pPr>
      <w:r w:rsidRPr="008C1435">
        <w:rPr>
          <w:rFonts w:ascii="Tahoma" w:hAnsi="Tahoma" w:cs="Tahoma"/>
          <w:bCs/>
        </w:rPr>
        <w:t xml:space="preserve">6. </w:t>
      </w:r>
      <w:r w:rsidRPr="008C1435">
        <w:rPr>
          <w:rFonts w:ascii="Tahoma" w:hAnsi="Tahoma" w:cs="Tahoma"/>
        </w:rPr>
        <w:t xml:space="preserve">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 </w:t>
      </w:r>
    </w:p>
    <w:p w:rsidR="00F37F43" w:rsidRPr="008C1435" w:rsidRDefault="00F37F43" w:rsidP="00E91364">
      <w:pPr>
        <w:widowControl/>
        <w:autoSpaceDE w:val="0"/>
        <w:autoSpaceDN w:val="0"/>
        <w:adjustRightInd w:val="0"/>
        <w:spacing w:line="276" w:lineRule="auto"/>
        <w:rPr>
          <w:rFonts w:ascii="Tahoma" w:hAnsi="Tahoma" w:cs="Tahoma"/>
          <w:lang w:bidi="ar-SA"/>
        </w:rPr>
      </w:pPr>
      <w:r w:rsidRPr="008C1435">
        <w:rPr>
          <w:rFonts w:ascii="Tahoma" w:hAnsi="Tahoma" w:cs="Tahoma"/>
          <w:lang w:bidi="ar-SA"/>
        </w:rPr>
        <w:t xml:space="preserve">7. Treść gwarancji wadialnej musi zawierać następujące elementy:  </w:t>
      </w:r>
    </w:p>
    <w:p w:rsidR="00F37F43" w:rsidRPr="008C1435" w:rsidRDefault="00F37F43" w:rsidP="00E91364">
      <w:pPr>
        <w:widowControl/>
        <w:autoSpaceDE w:val="0"/>
        <w:autoSpaceDN w:val="0"/>
        <w:adjustRightInd w:val="0"/>
        <w:spacing w:after="44" w:line="276" w:lineRule="auto"/>
        <w:rPr>
          <w:rFonts w:ascii="Tahoma" w:hAnsi="Tahoma" w:cs="Tahoma"/>
          <w:color w:val="auto"/>
          <w:lang w:bidi="ar-SA"/>
        </w:rPr>
      </w:pPr>
      <w:r w:rsidRPr="008C1435">
        <w:rPr>
          <w:rFonts w:ascii="Tahoma" w:hAnsi="Tahoma" w:cs="Tahoma"/>
          <w:color w:val="auto"/>
          <w:lang w:bidi="ar-SA"/>
        </w:rPr>
        <w:t xml:space="preserve">1) nazwę dającego zlecenie (Wykonawcy), beneficjenta gwarancji/poręczenia (Zamawiającego), gwaranta (banku lub instytucji ubezpieczeniowej udzielających gwarancji/poręczenia) oraz wskazanie ich siedzib, </w:t>
      </w:r>
    </w:p>
    <w:p w:rsidR="00F37F43" w:rsidRPr="008C1435" w:rsidRDefault="00F37F43" w:rsidP="00E91364">
      <w:pPr>
        <w:widowControl/>
        <w:autoSpaceDE w:val="0"/>
        <w:autoSpaceDN w:val="0"/>
        <w:adjustRightInd w:val="0"/>
        <w:spacing w:after="44" w:line="276" w:lineRule="auto"/>
        <w:rPr>
          <w:rFonts w:ascii="Tahoma" w:hAnsi="Tahoma" w:cs="Tahoma"/>
          <w:color w:val="auto"/>
          <w:lang w:bidi="ar-SA"/>
        </w:rPr>
      </w:pPr>
      <w:r w:rsidRPr="008C1435">
        <w:rPr>
          <w:rFonts w:ascii="Tahoma" w:hAnsi="Tahoma" w:cs="Tahoma"/>
          <w:color w:val="auto"/>
          <w:lang w:bidi="ar-SA"/>
        </w:rPr>
        <w:t xml:space="preserve">2) określenie wierzytelności, która ma być zabezpieczona gwarancją/poręczeniem – określenie Przedmiotu Zamówienia </w:t>
      </w:r>
    </w:p>
    <w:p w:rsidR="00F37F43" w:rsidRPr="008C1435" w:rsidRDefault="00F37F43" w:rsidP="00E91364">
      <w:pPr>
        <w:widowControl/>
        <w:autoSpaceDE w:val="0"/>
        <w:autoSpaceDN w:val="0"/>
        <w:adjustRightInd w:val="0"/>
        <w:spacing w:after="44" w:line="276" w:lineRule="auto"/>
        <w:rPr>
          <w:rFonts w:ascii="Tahoma" w:hAnsi="Tahoma" w:cs="Tahoma"/>
          <w:color w:val="auto"/>
          <w:lang w:bidi="ar-SA"/>
        </w:rPr>
      </w:pPr>
      <w:r w:rsidRPr="008C1435">
        <w:rPr>
          <w:rFonts w:ascii="Tahoma" w:hAnsi="Tahoma" w:cs="Tahoma"/>
          <w:color w:val="auto"/>
          <w:lang w:bidi="ar-SA"/>
        </w:rPr>
        <w:t xml:space="preserve">3) kwotę gwarancji/poręczenia, </w:t>
      </w:r>
    </w:p>
    <w:p w:rsidR="00F37F43" w:rsidRPr="008C1435" w:rsidRDefault="00F37F43" w:rsidP="00E91364">
      <w:pPr>
        <w:widowControl/>
        <w:autoSpaceDE w:val="0"/>
        <w:autoSpaceDN w:val="0"/>
        <w:adjustRightInd w:val="0"/>
        <w:spacing w:after="44" w:line="276" w:lineRule="auto"/>
        <w:rPr>
          <w:rFonts w:ascii="Tahoma" w:hAnsi="Tahoma" w:cs="Tahoma"/>
          <w:color w:val="auto"/>
          <w:lang w:bidi="ar-SA"/>
        </w:rPr>
      </w:pPr>
      <w:r w:rsidRPr="008C1435">
        <w:rPr>
          <w:rFonts w:ascii="Tahoma" w:hAnsi="Tahoma" w:cs="Tahoma"/>
          <w:color w:val="auto"/>
          <w:lang w:bidi="ar-SA"/>
        </w:rPr>
        <w:t xml:space="preserve">4) zobowiązanie gwaranta/poręczyciela do zapłacenia bezwarunkowo i nieodwołalnie kwoty gwarancji/poręczenia na pierwsze pisemne żądanie Zamawiającego w okolicznościach określonych w art. 98 ust 6 PZP . </w:t>
      </w:r>
    </w:p>
    <w:p w:rsidR="00F37F43" w:rsidRPr="008C1435" w:rsidRDefault="00F37F43" w:rsidP="00E91364">
      <w:pPr>
        <w:widowControl/>
        <w:autoSpaceDE w:val="0"/>
        <w:autoSpaceDN w:val="0"/>
        <w:adjustRightInd w:val="0"/>
        <w:spacing w:after="44" w:line="276" w:lineRule="auto"/>
        <w:rPr>
          <w:rFonts w:ascii="Tahoma" w:hAnsi="Tahoma" w:cs="Tahoma"/>
          <w:color w:val="auto"/>
          <w:lang w:bidi="ar-SA"/>
        </w:rPr>
      </w:pPr>
      <w:r w:rsidRPr="008C1435">
        <w:rPr>
          <w:rFonts w:ascii="Tahoma" w:hAnsi="Tahoma" w:cs="Tahoma"/>
          <w:color w:val="auto"/>
          <w:lang w:bidi="ar-SA"/>
        </w:rPr>
        <w:t xml:space="preserve">5) zapisy odnośnie czasu jej trwania, </w:t>
      </w:r>
    </w:p>
    <w:p w:rsidR="00F37F43" w:rsidRPr="008C1435" w:rsidRDefault="00F37F43" w:rsidP="00E91364">
      <w:pPr>
        <w:widowControl/>
        <w:autoSpaceDE w:val="0"/>
        <w:autoSpaceDN w:val="0"/>
        <w:adjustRightInd w:val="0"/>
        <w:spacing w:after="44" w:line="276" w:lineRule="auto"/>
        <w:rPr>
          <w:rFonts w:ascii="Tahoma" w:hAnsi="Tahoma" w:cs="Tahoma"/>
          <w:color w:val="auto"/>
          <w:lang w:bidi="ar-SA"/>
        </w:rPr>
      </w:pPr>
      <w:r w:rsidRPr="008C1435">
        <w:rPr>
          <w:rFonts w:ascii="Tahoma" w:hAnsi="Tahoma" w:cs="Tahoma"/>
          <w:color w:val="auto"/>
          <w:lang w:bidi="ar-SA"/>
        </w:rPr>
        <w:t xml:space="preserve">6) zapisy odnośnie czasu wygaśnięcia, </w:t>
      </w:r>
    </w:p>
    <w:p w:rsidR="00F37F43" w:rsidRPr="008C1435" w:rsidRDefault="00F37F43" w:rsidP="00E91364">
      <w:pPr>
        <w:widowControl/>
        <w:autoSpaceDE w:val="0"/>
        <w:autoSpaceDN w:val="0"/>
        <w:adjustRightInd w:val="0"/>
        <w:spacing w:after="120" w:line="276" w:lineRule="auto"/>
        <w:rPr>
          <w:rFonts w:ascii="Tahoma" w:hAnsi="Tahoma" w:cs="Tahoma"/>
          <w:color w:val="auto"/>
          <w:lang w:bidi="ar-SA"/>
        </w:rPr>
      </w:pPr>
      <w:r w:rsidRPr="008C1435">
        <w:rPr>
          <w:rFonts w:ascii="Tahoma" w:hAnsi="Tahoma" w:cs="Tahoma"/>
          <w:color w:val="auto"/>
          <w:lang w:bidi="ar-SA"/>
        </w:rPr>
        <w:t xml:space="preserve">7) okres ważności, obejmujący przynajmniej cały okres związania z ofertą. </w:t>
      </w:r>
    </w:p>
    <w:p w:rsidR="00F37F43" w:rsidRPr="008C1435" w:rsidRDefault="00F37F43" w:rsidP="00E91364">
      <w:pPr>
        <w:widowControl/>
        <w:autoSpaceDE w:val="0"/>
        <w:autoSpaceDN w:val="0"/>
        <w:adjustRightInd w:val="0"/>
        <w:spacing w:line="276" w:lineRule="auto"/>
        <w:rPr>
          <w:rFonts w:ascii="Tahoma" w:hAnsi="Tahoma" w:cs="Tahoma"/>
          <w:color w:val="auto"/>
          <w:lang w:bidi="ar-SA"/>
        </w:rPr>
      </w:pPr>
      <w:r w:rsidRPr="008C1435">
        <w:rPr>
          <w:rFonts w:ascii="Tahoma" w:hAnsi="Tahoma" w:cs="Tahoma"/>
          <w:color w:val="auto"/>
          <w:lang w:bidi="ar-SA"/>
        </w:rPr>
        <w:t xml:space="preserve">6. </w:t>
      </w:r>
      <w:r w:rsidRPr="008C1435">
        <w:rPr>
          <w:rFonts w:ascii="Tahoma" w:hAnsi="Tahoma" w:cs="Tahoma"/>
          <w:b/>
          <w:color w:val="auto"/>
          <w:lang w:bidi="ar-SA"/>
        </w:rPr>
        <w:t>Zamawiający zwraca</w:t>
      </w:r>
      <w:r w:rsidRPr="008C1435">
        <w:rPr>
          <w:rFonts w:ascii="Tahoma" w:hAnsi="Tahoma" w:cs="Tahoma"/>
          <w:color w:val="auto"/>
          <w:lang w:bidi="ar-SA"/>
        </w:rPr>
        <w:t xml:space="preserve"> wadium niezwłocznie, nie później jednak niż w terminie 7 dni od dnia wystąpienia jednej z okoliczności: </w:t>
      </w:r>
    </w:p>
    <w:p w:rsidR="00F37F43" w:rsidRPr="008C1435" w:rsidRDefault="00F37F43" w:rsidP="00E91364">
      <w:pPr>
        <w:widowControl/>
        <w:autoSpaceDE w:val="0"/>
        <w:autoSpaceDN w:val="0"/>
        <w:adjustRightInd w:val="0"/>
        <w:spacing w:line="276" w:lineRule="auto"/>
        <w:rPr>
          <w:rFonts w:ascii="Tahoma" w:hAnsi="Tahoma" w:cs="Tahoma"/>
          <w:color w:val="auto"/>
          <w:lang w:bidi="ar-SA"/>
        </w:rPr>
      </w:pPr>
      <w:r w:rsidRPr="008C1435">
        <w:rPr>
          <w:rFonts w:ascii="Tahoma" w:hAnsi="Tahoma" w:cs="Tahoma"/>
          <w:color w:val="auto"/>
          <w:lang w:bidi="ar-SA"/>
        </w:rPr>
        <w:t xml:space="preserve">1) upływu terminu związania ofertą; </w:t>
      </w:r>
    </w:p>
    <w:p w:rsidR="00F37F43" w:rsidRPr="008C1435" w:rsidRDefault="00F37F43" w:rsidP="00E91364">
      <w:pPr>
        <w:widowControl/>
        <w:autoSpaceDE w:val="0"/>
        <w:autoSpaceDN w:val="0"/>
        <w:adjustRightInd w:val="0"/>
        <w:spacing w:line="276" w:lineRule="auto"/>
        <w:rPr>
          <w:rFonts w:ascii="Tahoma" w:hAnsi="Tahoma" w:cs="Tahoma"/>
          <w:color w:val="auto"/>
          <w:lang w:bidi="ar-SA"/>
        </w:rPr>
      </w:pPr>
      <w:r w:rsidRPr="008C1435">
        <w:rPr>
          <w:rFonts w:ascii="Tahoma" w:hAnsi="Tahoma" w:cs="Tahoma"/>
          <w:color w:val="auto"/>
          <w:lang w:bidi="ar-SA"/>
        </w:rPr>
        <w:t xml:space="preserve">2) zawarcia umowy w sprawie zamówienia publicznego; </w:t>
      </w:r>
    </w:p>
    <w:p w:rsidR="00F37F43" w:rsidRPr="008C1435" w:rsidRDefault="00F37F43" w:rsidP="00F37F43">
      <w:pPr>
        <w:widowControl/>
        <w:autoSpaceDE w:val="0"/>
        <w:autoSpaceDN w:val="0"/>
        <w:adjustRightInd w:val="0"/>
        <w:spacing w:after="120"/>
        <w:rPr>
          <w:rFonts w:ascii="Tahoma" w:hAnsi="Tahoma" w:cs="Tahoma"/>
          <w:color w:val="auto"/>
          <w:lang w:bidi="ar-SA"/>
        </w:rPr>
      </w:pPr>
      <w:r w:rsidRPr="008C1435">
        <w:rPr>
          <w:rFonts w:ascii="Tahoma" w:hAnsi="Tahoma" w:cs="Tahoma"/>
          <w:color w:val="auto"/>
          <w:lang w:bidi="ar-SA"/>
        </w:rPr>
        <w:t xml:space="preserve">3) unieważnienia postępowania o udzielenie zamówienia, z wyjątkiem sytuacji gdy nie zostało rozstrzygnięte odwołanie na czynność unieważnienia albo nie upłynął termin do jego wniesienia. </w:t>
      </w:r>
    </w:p>
    <w:p w:rsidR="00816E25" w:rsidRPr="008C1435" w:rsidRDefault="00F37F43" w:rsidP="00816E25">
      <w:pPr>
        <w:widowControl/>
        <w:autoSpaceDE w:val="0"/>
        <w:autoSpaceDN w:val="0"/>
        <w:adjustRightInd w:val="0"/>
        <w:rPr>
          <w:rFonts w:ascii="Tahoma" w:hAnsi="Tahoma" w:cs="Tahoma"/>
          <w:color w:val="auto"/>
          <w:lang w:bidi="ar-SA"/>
        </w:rPr>
      </w:pPr>
      <w:r w:rsidRPr="008C1435">
        <w:rPr>
          <w:rFonts w:ascii="Tahoma" w:hAnsi="Tahoma" w:cs="Tahoma"/>
          <w:color w:val="auto"/>
          <w:lang w:bidi="ar-SA"/>
        </w:rPr>
        <w:t xml:space="preserve">7. Zamawiający, niezwłocznie, nie później jednak niż w terminie 7 dni od dnia złożenia wniosku </w:t>
      </w:r>
      <w:r w:rsidRPr="008C1435">
        <w:rPr>
          <w:rFonts w:ascii="Tahoma" w:hAnsi="Tahoma" w:cs="Tahoma"/>
          <w:b/>
          <w:color w:val="auto"/>
          <w:lang w:bidi="ar-SA"/>
        </w:rPr>
        <w:t>zwraca wadium</w:t>
      </w:r>
      <w:r w:rsidRPr="008C1435">
        <w:rPr>
          <w:rFonts w:ascii="Tahoma" w:hAnsi="Tahoma" w:cs="Tahoma"/>
          <w:color w:val="auto"/>
          <w:lang w:bidi="ar-SA"/>
        </w:rPr>
        <w:t xml:space="preserve"> wykonawcy: </w:t>
      </w:r>
    </w:p>
    <w:p w:rsidR="00F37F43" w:rsidRPr="008C1435" w:rsidRDefault="00F37F43" w:rsidP="00816E25">
      <w:pPr>
        <w:widowControl/>
        <w:autoSpaceDE w:val="0"/>
        <w:autoSpaceDN w:val="0"/>
        <w:adjustRightInd w:val="0"/>
        <w:rPr>
          <w:rFonts w:ascii="Tahoma" w:hAnsi="Tahoma" w:cs="Tahoma"/>
          <w:color w:val="auto"/>
          <w:lang w:bidi="ar-SA"/>
        </w:rPr>
      </w:pPr>
      <w:r w:rsidRPr="008C1435">
        <w:rPr>
          <w:rFonts w:ascii="Tahoma" w:hAnsi="Tahoma" w:cs="Tahoma"/>
          <w:color w:val="auto"/>
          <w:lang w:bidi="ar-SA"/>
        </w:rPr>
        <w:t xml:space="preserve">1) który wycofał ofertę przed upływem terminu składania ofert; </w:t>
      </w:r>
    </w:p>
    <w:p w:rsidR="00F37F43" w:rsidRPr="008C1435" w:rsidRDefault="00F37F43" w:rsidP="00816E25">
      <w:pPr>
        <w:widowControl/>
        <w:autoSpaceDE w:val="0"/>
        <w:autoSpaceDN w:val="0"/>
        <w:adjustRightInd w:val="0"/>
        <w:rPr>
          <w:rFonts w:ascii="Tahoma" w:hAnsi="Tahoma" w:cs="Tahoma"/>
          <w:color w:val="auto"/>
          <w:lang w:bidi="ar-SA"/>
        </w:rPr>
      </w:pPr>
      <w:r w:rsidRPr="008C1435">
        <w:rPr>
          <w:rFonts w:ascii="Tahoma" w:hAnsi="Tahoma" w:cs="Tahoma"/>
          <w:color w:val="auto"/>
          <w:lang w:bidi="ar-SA"/>
        </w:rPr>
        <w:t xml:space="preserve">2) którego oferta została odrzucona; </w:t>
      </w:r>
    </w:p>
    <w:p w:rsidR="00816E25" w:rsidRPr="008C1435" w:rsidRDefault="00F37F43" w:rsidP="00816E25">
      <w:pPr>
        <w:widowControl/>
        <w:autoSpaceDE w:val="0"/>
        <w:autoSpaceDN w:val="0"/>
        <w:adjustRightInd w:val="0"/>
        <w:rPr>
          <w:rFonts w:ascii="Tahoma" w:hAnsi="Tahoma" w:cs="Tahoma"/>
          <w:color w:val="auto"/>
          <w:lang w:bidi="ar-SA"/>
        </w:rPr>
      </w:pPr>
      <w:r w:rsidRPr="008C1435">
        <w:rPr>
          <w:rFonts w:ascii="Tahoma" w:hAnsi="Tahoma" w:cs="Tahoma"/>
          <w:color w:val="auto"/>
          <w:lang w:bidi="ar-SA"/>
        </w:rPr>
        <w:t xml:space="preserve">3) po wyborze najkorzystniejszej oferty, z wyjątkiem wykonawcy, którego oferta została wybrana jako najkorzystniejsza; </w:t>
      </w:r>
    </w:p>
    <w:p w:rsidR="00F626B2" w:rsidRPr="008C1435" w:rsidRDefault="00F37F43" w:rsidP="002A73D8">
      <w:pPr>
        <w:widowControl/>
        <w:autoSpaceDE w:val="0"/>
        <w:autoSpaceDN w:val="0"/>
        <w:adjustRightInd w:val="0"/>
        <w:spacing w:after="120"/>
        <w:rPr>
          <w:rFonts w:ascii="Tahoma" w:hAnsi="Tahoma" w:cs="Tahoma"/>
          <w:color w:val="auto"/>
          <w:lang w:bidi="ar-SA"/>
        </w:rPr>
      </w:pPr>
      <w:r w:rsidRPr="008C1435">
        <w:rPr>
          <w:rFonts w:ascii="Tahoma" w:hAnsi="Tahoma" w:cs="Tahoma"/>
          <w:color w:val="auto"/>
        </w:rPr>
        <w:t>4) po unieważnieniu postępowania, w przypadku gdy nie zostało rozstrzygnięte odwołanie na czynność unieważnienia albo nie upłynął termin do jego wniesienia.</w:t>
      </w:r>
    </w:p>
    <w:p w:rsidR="0009405D" w:rsidRPr="008C1435" w:rsidRDefault="00816E25" w:rsidP="002A73D8">
      <w:pPr>
        <w:widowControl/>
        <w:autoSpaceDE w:val="0"/>
        <w:autoSpaceDN w:val="0"/>
        <w:adjustRightInd w:val="0"/>
        <w:spacing w:after="120"/>
        <w:rPr>
          <w:rFonts w:ascii="Tahoma" w:hAnsi="Tahoma" w:cs="Tahoma"/>
          <w:lang w:bidi="ar-SA"/>
        </w:rPr>
      </w:pPr>
      <w:r w:rsidRPr="008C1435">
        <w:rPr>
          <w:rFonts w:ascii="Tahoma" w:hAnsi="Tahoma" w:cs="Tahoma"/>
          <w:lang w:bidi="ar-SA"/>
        </w:rPr>
        <w:t xml:space="preserve">8. Złożenie wniosku o zwrot wadium, o którym mowa w pkt. 7 powoduje rozwiązanie stosunku prawnego z wykonawcą wraz z utratą przez niego prawa do korzystania ze środków ochrony prawnej </w:t>
      </w:r>
    </w:p>
    <w:p w:rsidR="002A73D8" w:rsidRPr="008C1435" w:rsidRDefault="00816E25" w:rsidP="002A73D8">
      <w:pPr>
        <w:pStyle w:val="Default"/>
        <w:spacing w:after="53"/>
        <w:rPr>
          <w:rFonts w:ascii="Tahoma" w:hAnsi="Tahoma" w:cs="Tahoma"/>
        </w:rPr>
      </w:pPr>
      <w:r w:rsidRPr="008C1435">
        <w:rPr>
          <w:rFonts w:ascii="Tahoma" w:hAnsi="Tahoma" w:cs="Tahoma"/>
          <w:bCs/>
        </w:rPr>
        <w:t>9.</w:t>
      </w:r>
      <w:r w:rsidR="002A73D8" w:rsidRPr="008C1435">
        <w:rPr>
          <w:rFonts w:ascii="Tahoma" w:hAnsi="Tahoma" w:cs="Tahoma"/>
        </w:rPr>
        <w:t xml:space="preserve"> Zamawiający zwraca wadium wniesione w pieniądzu wraz z odsetkami wynikającymi z umowy rachunku bankowego, na którym było ono przechowywane, pomniejszone o koszty </w:t>
      </w:r>
      <w:r w:rsidR="002A73D8" w:rsidRPr="008C1435">
        <w:rPr>
          <w:rFonts w:ascii="Tahoma" w:hAnsi="Tahoma" w:cs="Tahoma"/>
        </w:rPr>
        <w:lastRenderedPageBreak/>
        <w:t xml:space="preserve">prowadzenia rachunku bankowego oraz prowizji bankowej za przelew pieniędzy na rachunek bankowy wskazany przez wykonawcę. </w:t>
      </w:r>
    </w:p>
    <w:p w:rsidR="002A73D8" w:rsidRPr="008C1435" w:rsidRDefault="002A73D8" w:rsidP="002A73D8">
      <w:pPr>
        <w:widowControl/>
        <w:autoSpaceDE w:val="0"/>
        <w:autoSpaceDN w:val="0"/>
        <w:adjustRightInd w:val="0"/>
        <w:spacing w:after="120"/>
        <w:rPr>
          <w:rFonts w:ascii="Tahoma" w:hAnsi="Tahoma" w:cs="Tahoma"/>
          <w:lang w:bidi="ar-SA"/>
        </w:rPr>
      </w:pPr>
      <w:r w:rsidRPr="008C1435">
        <w:rPr>
          <w:rFonts w:ascii="Tahoma" w:hAnsi="Tahoma" w:cs="Tahoma"/>
          <w:lang w:bidi="ar-SA"/>
        </w:rPr>
        <w:t xml:space="preserve">10. Zamawiający zwraca wadium wniesione w innej formie niż w pieniądzu poprzez złożenie gwarantowi lub poręczycielowi oświadczenia o zwolnieniu wadium. </w:t>
      </w:r>
    </w:p>
    <w:p w:rsidR="00F626B2" w:rsidRPr="008C1435" w:rsidRDefault="002A73D8" w:rsidP="00E91364">
      <w:pPr>
        <w:pStyle w:val="Default"/>
        <w:spacing w:after="120" w:line="276" w:lineRule="auto"/>
        <w:rPr>
          <w:rFonts w:ascii="Tahoma" w:hAnsi="Tahoma" w:cs="Tahoma"/>
          <w:b/>
          <w:bCs/>
        </w:rPr>
      </w:pPr>
      <w:r w:rsidRPr="008C1435">
        <w:rPr>
          <w:rFonts w:ascii="Tahoma" w:hAnsi="Tahoma" w:cs="Tahoma"/>
          <w:bCs/>
        </w:rPr>
        <w:t xml:space="preserve">11. </w:t>
      </w:r>
      <w:r w:rsidR="00F626B2" w:rsidRPr="008C1435">
        <w:rPr>
          <w:rFonts w:ascii="Tahoma" w:hAnsi="Tahoma" w:cs="Tahoma"/>
          <w:bCs/>
        </w:rPr>
        <w:t>Zamawiający</w:t>
      </w:r>
      <w:r w:rsidR="00F626B2" w:rsidRPr="008C1435">
        <w:rPr>
          <w:rFonts w:ascii="Tahoma" w:hAnsi="Tahoma" w:cs="Tahoma"/>
          <w:b/>
          <w:bCs/>
        </w:rPr>
        <w:t xml:space="preserve"> zatrzymuje wadium </w:t>
      </w:r>
      <w:r w:rsidR="00F626B2" w:rsidRPr="008C1435">
        <w:rPr>
          <w:rFonts w:ascii="Tahoma" w:hAnsi="Tahoma" w:cs="Tahoma"/>
        </w:rPr>
        <w:t xml:space="preserve">wraz z odsetkami, a w przypadku wadium wniesionego w formie gwarancji lub poręczenia, o których mowa w art. 97 ust. 7 pkt 2–4, występuje odpowiednio do gwaranta lub poręczyciela z żądaniem zapłaty wadium, jeżeli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r w:rsidR="00F626B2" w:rsidRPr="008C1435">
        <w:rPr>
          <w:rFonts w:ascii="Tahoma" w:hAnsi="Tahoma" w:cs="Tahoma"/>
          <w:b/>
          <w:bCs/>
        </w:rPr>
        <w:t xml:space="preserve">( art. 98 ust. 6 pkt 1 </w:t>
      </w:r>
      <w:r w:rsidR="00F626B2" w:rsidRPr="008C1435">
        <w:rPr>
          <w:rFonts w:ascii="Tahoma" w:hAnsi="Tahoma" w:cs="Tahoma"/>
        </w:rPr>
        <w:t xml:space="preserve">ustawy </w:t>
      </w:r>
      <w:proofErr w:type="spellStart"/>
      <w:r w:rsidR="00F626B2" w:rsidRPr="008C1435">
        <w:rPr>
          <w:rFonts w:ascii="Tahoma" w:hAnsi="Tahoma" w:cs="Tahoma"/>
        </w:rPr>
        <w:t>Pzp</w:t>
      </w:r>
      <w:proofErr w:type="spellEnd"/>
      <w:r w:rsidR="00F626B2" w:rsidRPr="008C1435">
        <w:rPr>
          <w:rFonts w:ascii="Tahoma" w:hAnsi="Tahoma" w:cs="Tahoma"/>
          <w:b/>
          <w:bCs/>
        </w:rPr>
        <w:t xml:space="preserve">) </w:t>
      </w:r>
    </w:p>
    <w:p w:rsidR="00F626B2" w:rsidRPr="008C1435" w:rsidRDefault="00F626B2" w:rsidP="00E91364">
      <w:pPr>
        <w:pStyle w:val="Default"/>
        <w:spacing w:after="120" w:line="276" w:lineRule="auto"/>
        <w:rPr>
          <w:rFonts w:ascii="Tahoma" w:hAnsi="Tahoma" w:cs="Tahoma"/>
        </w:rPr>
      </w:pPr>
      <w:r w:rsidRPr="008C1435">
        <w:rPr>
          <w:rFonts w:ascii="Tahoma" w:hAnsi="Tahoma" w:cs="Tahoma"/>
          <w:bCs/>
        </w:rPr>
        <w:t xml:space="preserve">Zamawiający </w:t>
      </w:r>
      <w:r w:rsidRPr="008C1435">
        <w:rPr>
          <w:rFonts w:ascii="Tahoma" w:hAnsi="Tahoma" w:cs="Tahoma"/>
          <w:b/>
          <w:bCs/>
        </w:rPr>
        <w:t xml:space="preserve">zatrzymuje również wadium </w:t>
      </w:r>
      <w:r w:rsidRPr="008C1435">
        <w:rPr>
          <w:rFonts w:ascii="Tahoma" w:hAnsi="Tahoma" w:cs="Tahoma"/>
          <w:bCs/>
        </w:rPr>
        <w:t xml:space="preserve">wraz z odsetkami na podstawie art. 98 ust. 6 pkt 2 i 3 ustawy </w:t>
      </w:r>
      <w:proofErr w:type="spellStart"/>
      <w:r w:rsidRPr="008C1435">
        <w:rPr>
          <w:rFonts w:ascii="Tahoma" w:hAnsi="Tahoma" w:cs="Tahoma"/>
          <w:bCs/>
        </w:rPr>
        <w:t>Pzp</w:t>
      </w:r>
      <w:proofErr w:type="spellEnd"/>
      <w:r w:rsidRPr="008C1435">
        <w:rPr>
          <w:rFonts w:ascii="Tahoma" w:hAnsi="Tahoma" w:cs="Tahoma"/>
          <w:bCs/>
        </w:rPr>
        <w:t>; tj. jeżeli wykonawca, którego oferta została wybrana</w:t>
      </w:r>
      <w:r w:rsidRPr="008C1435">
        <w:rPr>
          <w:rFonts w:ascii="Tahoma" w:hAnsi="Tahoma" w:cs="Tahoma"/>
          <w:b/>
          <w:bCs/>
        </w:rPr>
        <w:t xml:space="preserve">: </w:t>
      </w:r>
    </w:p>
    <w:p w:rsidR="00F626B2" w:rsidRPr="008C1435" w:rsidRDefault="009B1FB7" w:rsidP="00E91364">
      <w:pPr>
        <w:pStyle w:val="Default"/>
        <w:spacing w:line="276" w:lineRule="auto"/>
        <w:rPr>
          <w:rFonts w:ascii="Tahoma" w:hAnsi="Tahoma" w:cs="Tahoma"/>
        </w:rPr>
      </w:pPr>
      <w:r w:rsidRPr="008C1435">
        <w:rPr>
          <w:rFonts w:ascii="Tahoma" w:hAnsi="Tahoma" w:cs="Tahoma"/>
          <w:b/>
          <w:bCs/>
        </w:rPr>
        <w:t xml:space="preserve">- </w:t>
      </w:r>
      <w:r w:rsidR="00F626B2" w:rsidRPr="008C1435">
        <w:rPr>
          <w:rFonts w:ascii="Tahoma" w:hAnsi="Tahoma" w:cs="Tahoma"/>
          <w:b/>
          <w:bCs/>
        </w:rPr>
        <w:t xml:space="preserve">odmówił podpisania umowy w sprawie zamówienia publicznego na warunkach określonych w ofercie; </w:t>
      </w:r>
    </w:p>
    <w:p w:rsidR="00F626B2" w:rsidRPr="008C1435" w:rsidRDefault="009B1FB7" w:rsidP="00E91364">
      <w:pPr>
        <w:pStyle w:val="Default"/>
        <w:spacing w:line="276" w:lineRule="auto"/>
        <w:rPr>
          <w:rFonts w:ascii="Tahoma" w:hAnsi="Tahoma" w:cs="Tahoma"/>
        </w:rPr>
      </w:pPr>
      <w:r w:rsidRPr="008C1435">
        <w:rPr>
          <w:rFonts w:ascii="Tahoma" w:hAnsi="Tahoma" w:cs="Tahoma"/>
          <w:b/>
          <w:bCs/>
        </w:rPr>
        <w:t xml:space="preserve">- </w:t>
      </w:r>
      <w:r w:rsidR="00F626B2" w:rsidRPr="008C1435">
        <w:rPr>
          <w:rFonts w:ascii="Tahoma" w:hAnsi="Tahoma" w:cs="Tahoma"/>
          <w:b/>
          <w:bCs/>
        </w:rPr>
        <w:t xml:space="preserve">nie wniósł wymaganego zabezpieczenia należytego wykonania umowy; </w:t>
      </w:r>
    </w:p>
    <w:p w:rsidR="00F626B2" w:rsidRPr="008C1435" w:rsidRDefault="009B1FB7" w:rsidP="00E91364">
      <w:pPr>
        <w:pStyle w:val="Default"/>
        <w:spacing w:after="120" w:line="276" w:lineRule="auto"/>
        <w:rPr>
          <w:rFonts w:ascii="Tahoma" w:hAnsi="Tahoma" w:cs="Tahoma"/>
        </w:rPr>
      </w:pPr>
      <w:r w:rsidRPr="008C1435">
        <w:rPr>
          <w:rFonts w:ascii="Tahoma" w:hAnsi="Tahoma" w:cs="Tahoma"/>
          <w:b/>
          <w:bCs/>
        </w:rPr>
        <w:t xml:space="preserve">- </w:t>
      </w:r>
      <w:r w:rsidR="00F626B2" w:rsidRPr="008C1435">
        <w:rPr>
          <w:rFonts w:ascii="Tahoma" w:hAnsi="Tahoma" w:cs="Tahoma"/>
          <w:b/>
          <w:bCs/>
        </w:rPr>
        <w:t xml:space="preserve">zawarcie umowy w sprawie zamówienia publicznego stało się niemożliwe z przyczyn leżących po stronie wykonawcy. </w:t>
      </w:r>
    </w:p>
    <w:p w:rsidR="00B875AB" w:rsidRDefault="00B875AB" w:rsidP="00B875AB">
      <w:pPr>
        <w:pStyle w:val="Nagwek21"/>
        <w:keepNext/>
        <w:keepLines/>
        <w:shd w:val="clear" w:color="auto" w:fill="auto"/>
        <w:tabs>
          <w:tab w:val="left" w:pos="1087"/>
        </w:tabs>
        <w:spacing w:after="0" w:line="260" w:lineRule="exact"/>
        <w:ind w:firstLine="0"/>
        <w:rPr>
          <w:rFonts w:asciiTheme="minorHAnsi" w:hAnsiTheme="minorHAnsi"/>
          <w:sz w:val="28"/>
          <w:szCs w:val="28"/>
        </w:rPr>
      </w:pPr>
    </w:p>
    <w:p w:rsidR="00763684" w:rsidRPr="00763684" w:rsidRDefault="00D20786" w:rsidP="00763684">
      <w:pPr>
        <w:pStyle w:val="Nagwek21"/>
        <w:keepNext/>
        <w:keepLines/>
        <w:shd w:val="clear" w:color="auto" w:fill="auto"/>
        <w:tabs>
          <w:tab w:val="left" w:pos="1087"/>
        </w:tabs>
        <w:spacing w:after="0" w:line="260" w:lineRule="exact"/>
        <w:ind w:firstLine="0"/>
        <w:rPr>
          <w:rFonts w:asciiTheme="minorHAnsi" w:hAnsiTheme="minorHAnsi"/>
          <w:sz w:val="28"/>
          <w:szCs w:val="28"/>
        </w:rPr>
      </w:pPr>
      <w:r>
        <w:rPr>
          <w:rStyle w:val="Nagwek20"/>
          <w:rFonts w:asciiTheme="minorHAnsi" w:hAnsiTheme="minorHAnsi"/>
          <w:b/>
          <w:bCs/>
          <w:sz w:val="28"/>
          <w:szCs w:val="28"/>
        </w:rPr>
        <w:t>X</w:t>
      </w:r>
      <w:r w:rsidR="0054654A">
        <w:rPr>
          <w:rStyle w:val="Nagwek20"/>
          <w:rFonts w:asciiTheme="minorHAnsi" w:hAnsiTheme="minorHAnsi"/>
          <w:b/>
          <w:bCs/>
          <w:sz w:val="28"/>
          <w:szCs w:val="28"/>
        </w:rPr>
        <w:t xml:space="preserve">.   </w:t>
      </w:r>
      <w:r w:rsidR="00400EE8">
        <w:rPr>
          <w:rStyle w:val="Nagwek20"/>
          <w:rFonts w:asciiTheme="minorHAnsi" w:hAnsiTheme="minorHAnsi"/>
          <w:b/>
          <w:bCs/>
          <w:sz w:val="28"/>
          <w:szCs w:val="28"/>
        </w:rPr>
        <w:t xml:space="preserve">SPOSÓB  ORAZ TERMIN </w:t>
      </w:r>
      <w:r w:rsidR="0054654A" w:rsidRPr="002B0EFB">
        <w:rPr>
          <w:rStyle w:val="Nagwek20"/>
          <w:rFonts w:asciiTheme="minorHAnsi" w:hAnsiTheme="minorHAnsi"/>
          <w:b/>
          <w:bCs/>
          <w:sz w:val="28"/>
          <w:szCs w:val="28"/>
        </w:rPr>
        <w:t>SKŁADANIA OFERT</w:t>
      </w:r>
      <w:bookmarkEnd w:id="9"/>
    </w:p>
    <w:p w:rsidR="00763684" w:rsidRPr="00763684" w:rsidRDefault="00763684" w:rsidP="00763684">
      <w:pPr>
        <w:widowControl/>
        <w:autoSpaceDE w:val="0"/>
        <w:autoSpaceDN w:val="0"/>
        <w:adjustRightInd w:val="0"/>
        <w:rPr>
          <w:rFonts w:asciiTheme="minorHAnsi" w:hAnsiTheme="minorHAnsi" w:cs="Arial"/>
          <w:color w:val="auto"/>
          <w:lang w:bidi="ar-SA"/>
        </w:rPr>
      </w:pP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 xml:space="preserve">1. Ofertę wraz z wymaganymi dokumentami należy złożyć na platformie zakupowej pod adresem: </w:t>
      </w:r>
      <w:hyperlink r:id="rId20" w:history="1">
        <w:r w:rsidR="00B906C6" w:rsidRPr="00720965">
          <w:rPr>
            <w:rStyle w:val="Hipercze"/>
            <w:rFonts w:ascii="Tahoma" w:hAnsi="Tahoma" w:cs="Tahoma"/>
            <w:lang w:bidi="ar-SA"/>
          </w:rPr>
          <w:t>https://platformazakupowa.pl/pn/mszana</w:t>
        </w:r>
      </w:hyperlink>
      <w:r w:rsidR="00B906C6" w:rsidRPr="00720965">
        <w:rPr>
          <w:rFonts w:ascii="Tahoma" w:hAnsi="Tahoma" w:cs="Tahoma"/>
          <w:color w:val="auto"/>
          <w:lang w:bidi="ar-SA"/>
        </w:rPr>
        <w:t xml:space="preserve"> </w:t>
      </w:r>
      <w:r w:rsidRPr="00720965">
        <w:rPr>
          <w:rFonts w:ascii="Tahoma" w:hAnsi="Tahoma" w:cs="Tahoma"/>
          <w:color w:val="auto"/>
          <w:lang w:bidi="ar-SA"/>
        </w:rPr>
        <w:t xml:space="preserve">w przedmiotowym postępowaniu w terminie najpóźniej </w:t>
      </w:r>
      <w:r w:rsidR="00871C47" w:rsidRPr="00720965">
        <w:rPr>
          <w:rFonts w:ascii="Tahoma" w:hAnsi="Tahoma" w:cs="Tahoma"/>
          <w:color w:val="auto"/>
          <w:lang w:bidi="ar-SA"/>
        </w:rPr>
        <w:t xml:space="preserve"> </w:t>
      </w:r>
      <w:r w:rsidRPr="00720965">
        <w:rPr>
          <w:rFonts w:ascii="Tahoma" w:hAnsi="Tahoma" w:cs="Tahoma"/>
          <w:color w:val="auto"/>
          <w:lang w:bidi="ar-SA"/>
        </w:rPr>
        <w:t xml:space="preserve">do dnia </w:t>
      </w:r>
      <w:r w:rsidR="006D72AA" w:rsidRPr="006D72AA">
        <w:rPr>
          <w:rFonts w:ascii="Tahoma" w:hAnsi="Tahoma" w:cs="Tahoma"/>
          <w:b/>
          <w:color w:val="auto"/>
          <w:lang w:bidi="ar-SA"/>
        </w:rPr>
        <w:t>2</w:t>
      </w:r>
      <w:r w:rsidR="006D72AA">
        <w:rPr>
          <w:rFonts w:ascii="Tahoma" w:hAnsi="Tahoma" w:cs="Tahoma"/>
          <w:b/>
          <w:bCs/>
          <w:color w:val="auto"/>
          <w:lang w:bidi="ar-SA"/>
        </w:rPr>
        <w:t>1</w:t>
      </w:r>
      <w:r w:rsidR="00720965" w:rsidRPr="00720965">
        <w:rPr>
          <w:rFonts w:ascii="Tahoma" w:hAnsi="Tahoma" w:cs="Tahoma"/>
          <w:b/>
          <w:bCs/>
          <w:color w:val="auto"/>
          <w:lang w:bidi="ar-SA"/>
        </w:rPr>
        <w:t>.04</w:t>
      </w:r>
      <w:r w:rsidRPr="00720965">
        <w:rPr>
          <w:rFonts w:ascii="Tahoma" w:hAnsi="Tahoma" w:cs="Tahoma"/>
          <w:b/>
          <w:bCs/>
          <w:color w:val="auto"/>
          <w:lang w:bidi="ar-SA"/>
        </w:rPr>
        <w:t>.2023 r.</w:t>
      </w:r>
      <w:r w:rsidR="00871C47" w:rsidRPr="00720965">
        <w:rPr>
          <w:rFonts w:ascii="Tahoma" w:hAnsi="Tahoma" w:cs="Tahoma"/>
          <w:b/>
          <w:bCs/>
          <w:color w:val="auto"/>
          <w:lang w:bidi="ar-SA"/>
        </w:rPr>
        <w:t xml:space="preserve"> </w:t>
      </w:r>
      <w:r w:rsidRPr="00720965">
        <w:rPr>
          <w:rFonts w:ascii="Tahoma" w:hAnsi="Tahoma" w:cs="Tahoma"/>
          <w:color w:val="auto"/>
          <w:lang w:bidi="ar-SA"/>
        </w:rPr>
        <w:t>do godz.</w:t>
      </w:r>
      <w:r w:rsidRPr="00720965">
        <w:rPr>
          <w:rFonts w:ascii="Tahoma" w:hAnsi="Tahoma" w:cs="Tahoma"/>
          <w:b/>
          <w:bCs/>
          <w:color w:val="auto"/>
          <w:lang w:bidi="ar-SA"/>
        </w:rPr>
        <w:t>11</w:t>
      </w:r>
      <w:r w:rsidR="00871C47" w:rsidRPr="00720965">
        <w:rPr>
          <w:rFonts w:ascii="Tahoma" w:hAnsi="Tahoma" w:cs="Tahoma"/>
          <w:b/>
          <w:bCs/>
          <w:color w:val="auto"/>
          <w:lang w:bidi="ar-SA"/>
        </w:rPr>
        <w:t>:</w:t>
      </w:r>
      <w:r w:rsidRPr="00720965">
        <w:rPr>
          <w:rFonts w:ascii="Tahoma" w:hAnsi="Tahoma" w:cs="Tahoma"/>
          <w:b/>
          <w:bCs/>
          <w:color w:val="auto"/>
          <w:lang w:bidi="ar-SA"/>
        </w:rPr>
        <w:t>00</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2. Do oferty należy dołączyć wszystkie wymagane w SWZ dokumenty.</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3. Po wypełnieniu Formularza składania oferty i załadowaniu wszystkich wymaganych załączników należy kliknąć przycisk „Przejdź do podsumowania”.</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 xml:space="preserve">4. Oferta musi zostać podpisana podpisem kwalifikowanym, podpisem zaufanym lub podpisem osobistym. W procesie składania oferty za pośrednictwem platformy zakupowej Wykonawca może złożyć podpis w następujący sposób: </w:t>
      </w:r>
    </w:p>
    <w:p w:rsidR="00763684" w:rsidRPr="00720965" w:rsidRDefault="006E3328"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 xml:space="preserve">- </w:t>
      </w:r>
      <w:r w:rsidR="00763684" w:rsidRPr="00720965">
        <w:rPr>
          <w:rFonts w:ascii="Tahoma" w:hAnsi="Tahoma" w:cs="Tahoma"/>
          <w:color w:val="auto"/>
          <w:lang w:bidi="ar-SA"/>
        </w:rPr>
        <w:t>bezpośrednio na dokumencie przesłanym za pośrednictwem platformy zakupowej oraz</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dla całego pakietu dokumentów w kroku 2 Formularza składania oferty (po kliknięciu w przycisk „Przejdź do podsumowania”).</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5. Za datę przekazania oferty przyjmuje się datę jej przekazania w systemie poprzez kliknięcie przycisku „Złóż ofertę” i wyświetlaniu komunikatu, że oferta została złożona.</w:t>
      </w:r>
    </w:p>
    <w:p w:rsidR="00763684" w:rsidRPr="00720965" w:rsidRDefault="00763684" w:rsidP="007A7603">
      <w:pPr>
        <w:widowControl/>
        <w:autoSpaceDE w:val="0"/>
        <w:autoSpaceDN w:val="0"/>
        <w:adjustRightInd w:val="0"/>
        <w:spacing w:line="276" w:lineRule="auto"/>
        <w:rPr>
          <w:rFonts w:ascii="Tahoma" w:hAnsi="Tahoma" w:cs="Tahoma"/>
          <w:color w:val="auto"/>
          <w:lang w:bidi="ar-SA"/>
        </w:rPr>
      </w:pPr>
      <w:r w:rsidRPr="00720965">
        <w:rPr>
          <w:rFonts w:ascii="Tahoma" w:hAnsi="Tahoma" w:cs="Tahoma"/>
          <w:color w:val="auto"/>
          <w:lang w:bidi="ar-SA"/>
        </w:rPr>
        <w:t xml:space="preserve">6. Szczegółowa instrukcja dla Wykonawców dotycząca złożenia oferty znajduje się na stronie internetowej pod adresami: </w:t>
      </w:r>
    </w:p>
    <w:p w:rsidR="00763684" w:rsidRPr="00720965" w:rsidRDefault="00763684" w:rsidP="007A7603">
      <w:pPr>
        <w:widowControl/>
        <w:autoSpaceDE w:val="0"/>
        <w:autoSpaceDN w:val="0"/>
        <w:adjustRightInd w:val="0"/>
        <w:spacing w:line="276" w:lineRule="auto"/>
        <w:rPr>
          <w:rFonts w:ascii="Tahoma" w:hAnsi="Tahoma" w:cs="Tahoma"/>
          <w:color w:val="auto"/>
          <w:lang w:bidi="ar-SA"/>
        </w:rPr>
      </w:pPr>
      <w:r w:rsidRPr="00720965">
        <w:rPr>
          <w:rFonts w:ascii="Tahoma" w:hAnsi="Tahoma" w:cs="Tahoma"/>
          <w:color w:val="auto"/>
          <w:lang w:bidi="ar-SA"/>
        </w:rPr>
        <w:t>https://platformazakupowa.pl/strona/1-regulaminoraz https://platformazakupowa.pl/strona/45-instrukcje</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lastRenderedPageBreak/>
        <w:t>7. Zamawiający najpóźniej przed otwarciem ofert udostępni na stronie internetowej prowadzonego postępowania kwotę jaką zamierza przeznaczyć na sfinansowanie zamówienia.</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8. Oferta złożona po terminie podlega odrzuceniu.</w:t>
      </w:r>
    </w:p>
    <w:p w:rsidR="00763684" w:rsidRPr="00720965" w:rsidRDefault="00763684" w:rsidP="007A7603">
      <w:pPr>
        <w:widowControl/>
        <w:autoSpaceDE w:val="0"/>
        <w:autoSpaceDN w:val="0"/>
        <w:adjustRightInd w:val="0"/>
        <w:spacing w:line="276" w:lineRule="auto"/>
        <w:rPr>
          <w:rFonts w:ascii="Tahoma" w:hAnsi="Tahoma" w:cs="Tahoma"/>
          <w:color w:val="auto"/>
          <w:lang w:bidi="ar-SA"/>
        </w:rPr>
      </w:pPr>
      <w:r w:rsidRPr="00720965">
        <w:rPr>
          <w:rFonts w:ascii="Tahoma" w:hAnsi="Tahoma" w:cs="Tahoma"/>
          <w:color w:val="auto"/>
          <w:lang w:bidi="ar-SA"/>
        </w:rPr>
        <w:t xml:space="preserve">9. Otwarcie ofert nastąpi w siedzibie Zamawiającego w dniu </w:t>
      </w:r>
      <w:r w:rsidR="006D72AA" w:rsidRPr="006D72AA">
        <w:rPr>
          <w:rFonts w:ascii="Tahoma" w:hAnsi="Tahoma" w:cs="Tahoma"/>
          <w:b/>
          <w:color w:val="auto"/>
          <w:lang w:bidi="ar-SA"/>
        </w:rPr>
        <w:t>2</w:t>
      </w:r>
      <w:r w:rsidR="006D72AA">
        <w:rPr>
          <w:rFonts w:ascii="Tahoma" w:hAnsi="Tahoma" w:cs="Tahoma"/>
          <w:b/>
          <w:bCs/>
          <w:color w:val="auto"/>
          <w:lang w:bidi="ar-SA"/>
        </w:rPr>
        <w:t>1</w:t>
      </w:r>
      <w:r w:rsidR="00720965">
        <w:rPr>
          <w:rFonts w:ascii="Tahoma" w:hAnsi="Tahoma" w:cs="Tahoma"/>
          <w:b/>
          <w:bCs/>
          <w:color w:val="auto"/>
          <w:lang w:bidi="ar-SA"/>
        </w:rPr>
        <w:t>.04</w:t>
      </w:r>
      <w:r w:rsidRPr="00720965">
        <w:rPr>
          <w:rFonts w:ascii="Tahoma" w:hAnsi="Tahoma" w:cs="Tahoma"/>
          <w:b/>
          <w:bCs/>
          <w:color w:val="auto"/>
          <w:lang w:bidi="ar-SA"/>
        </w:rPr>
        <w:t>.2023r.,</w:t>
      </w:r>
      <w:r w:rsidRPr="00720965">
        <w:rPr>
          <w:rFonts w:ascii="Tahoma" w:hAnsi="Tahoma" w:cs="Tahoma"/>
          <w:color w:val="auto"/>
          <w:lang w:bidi="ar-SA"/>
        </w:rPr>
        <w:t xml:space="preserve">o godz. </w:t>
      </w:r>
      <w:r w:rsidRPr="00720965">
        <w:rPr>
          <w:rFonts w:ascii="Tahoma" w:hAnsi="Tahoma" w:cs="Tahoma"/>
          <w:b/>
          <w:bCs/>
          <w:color w:val="auto"/>
          <w:lang w:bidi="ar-SA"/>
        </w:rPr>
        <w:t>12:00</w:t>
      </w:r>
    </w:p>
    <w:p w:rsidR="00763684" w:rsidRPr="00720965" w:rsidRDefault="003B345F" w:rsidP="007A7603">
      <w:pPr>
        <w:widowControl/>
        <w:autoSpaceDE w:val="0"/>
        <w:autoSpaceDN w:val="0"/>
        <w:adjustRightInd w:val="0"/>
        <w:spacing w:line="276" w:lineRule="auto"/>
        <w:rPr>
          <w:rFonts w:ascii="Tahoma" w:hAnsi="Tahoma" w:cs="Tahoma"/>
          <w:color w:val="auto"/>
          <w:lang w:bidi="ar-SA"/>
        </w:rPr>
      </w:pPr>
      <w:r w:rsidRPr="00720965">
        <w:rPr>
          <w:rFonts w:ascii="Tahoma" w:hAnsi="Tahoma" w:cs="Tahoma"/>
          <w:color w:val="auto"/>
          <w:lang w:bidi="ar-SA"/>
        </w:rPr>
        <w:t>Zamawiający nie przewiduje udziału wykonawców w otwarciu ofert.</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10. Zamawiający, niezwłocznie po otwarciu ofert, udostępnia na stronie internetowej prowadzonego</w:t>
      </w:r>
      <w:r w:rsidR="00DE1A49" w:rsidRPr="00720965">
        <w:rPr>
          <w:rFonts w:ascii="Tahoma" w:hAnsi="Tahoma" w:cs="Tahoma"/>
          <w:color w:val="auto"/>
          <w:lang w:bidi="ar-SA"/>
        </w:rPr>
        <w:t xml:space="preserve"> </w:t>
      </w:r>
      <w:r w:rsidRPr="00720965">
        <w:rPr>
          <w:rFonts w:ascii="Tahoma" w:hAnsi="Tahoma" w:cs="Tahoma"/>
          <w:color w:val="auto"/>
          <w:lang w:bidi="ar-SA"/>
        </w:rPr>
        <w:t>postępowania informacje o:</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1) nazwach albo imionach i nazwiskach oraz siedzibach lub miejscach prowadzonej działalności</w:t>
      </w:r>
      <w:r w:rsidR="00DE1A49" w:rsidRPr="00720965">
        <w:rPr>
          <w:rFonts w:ascii="Tahoma" w:hAnsi="Tahoma" w:cs="Tahoma"/>
          <w:color w:val="auto"/>
          <w:lang w:bidi="ar-SA"/>
        </w:rPr>
        <w:t xml:space="preserve"> </w:t>
      </w:r>
      <w:r w:rsidRPr="00720965">
        <w:rPr>
          <w:rFonts w:ascii="Tahoma" w:hAnsi="Tahoma" w:cs="Tahoma"/>
          <w:color w:val="auto"/>
          <w:lang w:bidi="ar-SA"/>
        </w:rPr>
        <w:t>gospodarczej albo miejscach zamieszkania wykonawców, których oferty zostały otwarte;</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2) cenach lub kosztach zawartych w ofertach.</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11. W</w:t>
      </w:r>
      <w:r w:rsidR="00DE1A49" w:rsidRPr="00720965">
        <w:rPr>
          <w:rFonts w:ascii="Tahoma" w:hAnsi="Tahoma" w:cs="Tahoma"/>
          <w:color w:val="auto"/>
          <w:lang w:bidi="ar-SA"/>
        </w:rPr>
        <w:t xml:space="preserve"> </w:t>
      </w:r>
      <w:r w:rsidRPr="00720965">
        <w:rPr>
          <w:rFonts w:ascii="Tahoma" w:hAnsi="Tahoma" w:cs="Tahoma"/>
          <w:color w:val="auto"/>
          <w:lang w:bidi="ar-SA"/>
        </w:rPr>
        <w:t>przypadku awarii systemu która powoduje brak możliwości otwarcia ofert w terminie określonym przez zamawiającego, otwarcie ofert nastąpi niezwłocznie po usunięciu</w:t>
      </w:r>
      <w:r w:rsidR="00DE1A49" w:rsidRPr="00720965">
        <w:rPr>
          <w:rFonts w:ascii="Tahoma" w:hAnsi="Tahoma" w:cs="Tahoma"/>
          <w:color w:val="auto"/>
          <w:lang w:bidi="ar-SA"/>
        </w:rPr>
        <w:t xml:space="preserve"> </w:t>
      </w:r>
      <w:r w:rsidRPr="00720965">
        <w:rPr>
          <w:rFonts w:ascii="Tahoma" w:hAnsi="Tahoma" w:cs="Tahoma"/>
          <w:color w:val="auto"/>
          <w:lang w:bidi="ar-SA"/>
        </w:rPr>
        <w:t>awarii.</w:t>
      </w:r>
    </w:p>
    <w:p w:rsidR="00763684" w:rsidRPr="00720965" w:rsidRDefault="00763684" w:rsidP="007A7603">
      <w:pPr>
        <w:widowControl/>
        <w:autoSpaceDE w:val="0"/>
        <w:autoSpaceDN w:val="0"/>
        <w:adjustRightInd w:val="0"/>
        <w:spacing w:line="276" w:lineRule="auto"/>
        <w:rPr>
          <w:rFonts w:ascii="Tahoma" w:hAnsi="Tahoma" w:cs="Tahoma"/>
          <w:color w:val="auto"/>
          <w:lang w:bidi="ar-SA"/>
        </w:rPr>
      </w:pPr>
      <w:r w:rsidRPr="00720965">
        <w:rPr>
          <w:rFonts w:ascii="Tahoma" w:hAnsi="Tahoma" w:cs="Tahoma"/>
          <w:color w:val="auto"/>
          <w:lang w:bidi="ar-SA"/>
        </w:rPr>
        <w:t>12. Wycofanie oferty</w:t>
      </w:r>
      <w:r w:rsidR="00F441A3" w:rsidRPr="00720965">
        <w:rPr>
          <w:rFonts w:ascii="Tahoma" w:hAnsi="Tahoma" w:cs="Tahoma"/>
          <w:color w:val="auto"/>
          <w:lang w:bidi="ar-SA"/>
        </w:rPr>
        <w:t xml:space="preserve"> </w:t>
      </w:r>
      <w:r w:rsidRPr="00720965">
        <w:rPr>
          <w:rFonts w:ascii="Tahoma" w:hAnsi="Tahoma" w:cs="Tahoma"/>
          <w:b/>
          <w:bCs/>
          <w:color w:val="auto"/>
          <w:lang w:bidi="ar-SA"/>
        </w:rPr>
        <w:t>-</w:t>
      </w:r>
      <w:r w:rsidR="00F441A3" w:rsidRPr="00720965">
        <w:rPr>
          <w:rFonts w:ascii="Tahoma" w:hAnsi="Tahoma" w:cs="Tahoma"/>
          <w:b/>
          <w:bCs/>
          <w:color w:val="auto"/>
          <w:lang w:bidi="ar-SA"/>
        </w:rPr>
        <w:t xml:space="preserve"> </w:t>
      </w:r>
      <w:r w:rsidR="00F441A3" w:rsidRPr="00720965">
        <w:rPr>
          <w:rFonts w:ascii="Tahoma" w:hAnsi="Tahoma" w:cs="Tahoma"/>
          <w:b/>
          <w:color w:val="auto"/>
          <w:lang w:bidi="ar-SA"/>
        </w:rPr>
        <w:t>W</w:t>
      </w:r>
      <w:r w:rsidRPr="00720965">
        <w:rPr>
          <w:rFonts w:ascii="Tahoma" w:hAnsi="Tahoma" w:cs="Tahoma"/>
          <w:b/>
          <w:color w:val="auto"/>
          <w:lang w:bidi="ar-SA"/>
        </w:rPr>
        <w:t>ykonawca</w:t>
      </w:r>
      <w:r w:rsidRPr="00720965">
        <w:rPr>
          <w:rFonts w:ascii="Tahoma" w:hAnsi="Tahoma" w:cs="Tahoma"/>
          <w:color w:val="auto"/>
          <w:lang w:bidi="ar-SA"/>
        </w:rPr>
        <w:t>, za pośrednictwem platformy zakupowej może przed upływem terminu do składania ofert</w:t>
      </w:r>
      <w:r w:rsidR="00DE1A49" w:rsidRPr="00720965">
        <w:rPr>
          <w:rFonts w:ascii="Tahoma" w:hAnsi="Tahoma" w:cs="Tahoma"/>
          <w:color w:val="auto"/>
          <w:lang w:bidi="ar-SA"/>
        </w:rPr>
        <w:t xml:space="preserve"> </w:t>
      </w:r>
      <w:r w:rsidRPr="00720965">
        <w:rPr>
          <w:rFonts w:ascii="Tahoma" w:hAnsi="Tahoma" w:cs="Tahoma"/>
          <w:color w:val="auto"/>
          <w:lang w:bidi="ar-SA"/>
        </w:rPr>
        <w:t>wycofać ofertę. Sposób dokonywania wycofania oferty zamieszczono w instrukcji zamieszczonej na stronie internetowej pod adresem</w:t>
      </w:r>
      <w:r w:rsidR="00DE1A49" w:rsidRPr="00720965">
        <w:rPr>
          <w:rFonts w:ascii="Tahoma" w:hAnsi="Tahoma" w:cs="Tahoma"/>
          <w:color w:val="auto"/>
          <w:lang w:bidi="ar-SA"/>
        </w:rPr>
        <w:t xml:space="preserve"> </w:t>
      </w:r>
      <w:r w:rsidRPr="00720965">
        <w:rPr>
          <w:rFonts w:ascii="Tahoma" w:hAnsi="Tahoma" w:cs="Tahoma"/>
          <w:color w:val="auto"/>
          <w:lang w:bidi="ar-SA"/>
        </w:rPr>
        <w:t>https://platformazakupowa.pl/strona/45-instrukcje.</w:t>
      </w:r>
    </w:p>
    <w:p w:rsidR="00570361" w:rsidRPr="00570361" w:rsidRDefault="00570361" w:rsidP="00570361">
      <w:pPr>
        <w:spacing w:line="276" w:lineRule="auto"/>
        <w:rPr>
          <w:rFonts w:asciiTheme="minorHAnsi" w:hAnsiTheme="minorHAnsi"/>
        </w:rPr>
      </w:pPr>
      <w:bookmarkStart w:id="10" w:name="bookmark53"/>
    </w:p>
    <w:p w:rsidR="00AA2456" w:rsidRDefault="005C2DBE" w:rsidP="00AA2456">
      <w:pPr>
        <w:pStyle w:val="Nagwek21"/>
        <w:keepNext/>
        <w:keepLines/>
        <w:shd w:val="clear" w:color="auto" w:fill="auto"/>
        <w:tabs>
          <w:tab w:val="left" w:pos="1186"/>
        </w:tabs>
        <w:spacing w:after="0" w:line="260" w:lineRule="exact"/>
        <w:ind w:firstLine="0"/>
        <w:rPr>
          <w:rStyle w:val="Nagwek20"/>
          <w:rFonts w:asciiTheme="minorHAnsi" w:hAnsiTheme="minorHAnsi"/>
          <w:b/>
          <w:bCs/>
          <w:sz w:val="28"/>
          <w:szCs w:val="28"/>
        </w:rPr>
      </w:pPr>
      <w:r w:rsidRPr="00CE0D66">
        <w:rPr>
          <w:rStyle w:val="Nagwek20"/>
          <w:rFonts w:asciiTheme="minorHAnsi" w:hAnsiTheme="minorHAnsi"/>
          <w:b/>
          <w:bCs/>
          <w:sz w:val="28"/>
          <w:szCs w:val="28"/>
        </w:rPr>
        <w:t>X</w:t>
      </w:r>
      <w:r w:rsidR="00EE5CD8">
        <w:rPr>
          <w:rStyle w:val="Nagwek20"/>
          <w:rFonts w:asciiTheme="minorHAnsi" w:hAnsiTheme="minorHAnsi"/>
          <w:b/>
          <w:bCs/>
          <w:sz w:val="28"/>
          <w:szCs w:val="28"/>
        </w:rPr>
        <w:t>I</w:t>
      </w:r>
      <w:r w:rsidR="00AA2456" w:rsidRPr="00CE0D66">
        <w:rPr>
          <w:rStyle w:val="Nagwek20"/>
          <w:rFonts w:asciiTheme="minorHAnsi" w:hAnsiTheme="minorHAnsi"/>
          <w:b/>
          <w:bCs/>
          <w:sz w:val="28"/>
          <w:szCs w:val="28"/>
        </w:rPr>
        <w:t xml:space="preserve"> </w:t>
      </w:r>
      <w:bookmarkStart w:id="11" w:name="bookmark50"/>
      <w:bookmarkStart w:id="12" w:name="bookmark51"/>
      <w:r w:rsidRPr="00CE0D66">
        <w:rPr>
          <w:rStyle w:val="Nagwek20"/>
          <w:rFonts w:asciiTheme="minorHAnsi" w:hAnsiTheme="minorHAnsi"/>
          <w:b/>
          <w:bCs/>
          <w:sz w:val="28"/>
          <w:szCs w:val="28"/>
        </w:rPr>
        <w:t xml:space="preserve">  </w:t>
      </w:r>
      <w:r w:rsidR="00AA2456" w:rsidRPr="00CE0D66">
        <w:rPr>
          <w:rStyle w:val="Nagwek20"/>
          <w:rFonts w:asciiTheme="minorHAnsi" w:hAnsiTheme="minorHAnsi"/>
          <w:b/>
          <w:bCs/>
          <w:sz w:val="28"/>
          <w:szCs w:val="28"/>
        </w:rPr>
        <w:t>SPOSÓB OBLICZENIA CENY</w:t>
      </w:r>
      <w:bookmarkEnd w:id="11"/>
      <w:bookmarkEnd w:id="12"/>
    </w:p>
    <w:p w:rsidR="00AA2456" w:rsidRPr="00AD5321" w:rsidRDefault="00AA2456" w:rsidP="00AA2456">
      <w:pPr>
        <w:pStyle w:val="Nagwek21"/>
        <w:keepNext/>
        <w:keepLines/>
        <w:shd w:val="clear" w:color="auto" w:fill="auto"/>
        <w:tabs>
          <w:tab w:val="left" w:pos="1186"/>
        </w:tabs>
        <w:spacing w:after="0" w:line="260" w:lineRule="exact"/>
        <w:ind w:firstLine="0"/>
        <w:rPr>
          <w:sz w:val="24"/>
          <w:szCs w:val="24"/>
        </w:rPr>
      </w:pPr>
    </w:p>
    <w:p w:rsidR="00AA2456" w:rsidRPr="00720965" w:rsidRDefault="004C0577" w:rsidP="005C2DBE">
      <w:pPr>
        <w:pStyle w:val="Teksttreci2"/>
        <w:shd w:val="clear" w:color="auto" w:fill="auto"/>
        <w:spacing w:before="0" w:after="120" w:line="336" w:lineRule="exact"/>
        <w:ind w:left="284" w:hanging="284"/>
        <w:jc w:val="both"/>
        <w:rPr>
          <w:rFonts w:ascii="Tahoma" w:hAnsi="Tahoma" w:cs="Tahoma"/>
          <w:sz w:val="24"/>
          <w:szCs w:val="24"/>
        </w:rPr>
      </w:pPr>
      <w:r w:rsidRPr="00720965">
        <w:rPr>
          <w:rFonts w:ascii="Tahoma" w:hAnsi="Tahoma" w:cs="Tahoma"/>
          <w:sz w:val="24"/>
          <w:szCs w:val="24"/>
        </w:rPr>
        <w:t xml:space="preserve">1. </w:t>
      </w:r>
      <w:r w:rsidR="00687BD8" w:rsidRPr="00720965">
        <w:rPr>
          <w:rFonts w:ascii="Tahoma" w:hAnsi="Tahoma" w:cs="Tahoma"/>
          <w:sz w:val="24"/>
          <w:szCs w:val="24"/>
        </w:rPr>
        <w:t>Wykonawca w Ofercie sporządzonej na</w:t>
      </w:r>
      <w:r w:rsidR="00AA2456" w:rsidRPr="00720965">
        <w:rPr>
          <w:rFonts w:ascii="Tahoma" w:hAnsi="Tahoma" w:cs="Tahoma"/>
          <w:sz w:val="24"/>
          <w:szCs w:val="24"/>
        </w:rPr>
        <w:t xml:space="preserve"> Fo</w:t>
      </w:r>
      <w:r w:rsidR="00687BD8" w:rsidRPr="00720965">
        <w:rPr>
          <w:rFonts w:ascii="Tahoma" w:hAnsi="Tahoma" w:cs="Tahoma"/>
          <w:sz w:val="24"/>
          <w:szCs w:val="24"/>
        </w:rPr>
        <w:t xml:space="preserve">rmularzu Ofertowym </w:t>
      </w:r>
      <w:r w:rsidR="00AA2456" w:rsidRPr="00720965">
        <w:rPr>
          <w:rFonts w:ascii="Tahoma" w:hAnsi="Tahoma" w:cs="Tahoma"/>
          <w:sz w:val="24"/>
          <w:szCs w:val="24"/>
        </w:rPr>
        <w:t>według wzoru sta</w:t>
      </w:r>
      <w:r w:rsidR="00F441A3" w:rsidRPr="00720965">
        <w:rPr>
          <w:rFonts w:ascii="Tahoma" w:hAnsi="Tahoma" w:cs="Tahoma"/>
          <w:sz w:val="24"/>
          <w:szCs w:val="24"/>
        </w:rPr>
        <w:t xml:space="preserve">nowiącego Załącznik </w:t>
      </w:r>
      <w:r w:rsidR="00702257" w:rsidRPr="00720965">
        <w:rPr>
          <w:rFonts w:ascii="Tahoma" w:hAnsi="Tahoma" w:cs="Tahoma"/>
          <w:sz w:val="24"/>
          <w:szCs w:val="24"/>
        </w:rPr>
        <w:t>do SWZ</w:t>
      </w:r>
      <w:r w:rsidR="00687BD8" w:rsidRPr="00720965">
        <w:rPr>
          <w:rFonts w:ascii="Tahoma" w:hAnsi="Tahoma" w:cs="Tahoma"/>
          <w:sz w:val="24"/>
          <w:szCs w:val="24"/>
        </w:rPr>
        <w:t xml:space="preserve"> określa cenę oferty brutto</w:t>
      </w:r>
      <w:r w:rsidR="00F74C02" w:rsidRPr="00720965">
        <w:rPr>
          <w:rFonts w:ascii="Tahoma" w:hAnsi="Tahoma" w:cs="Tahoma"/>
          <w:sz w:val="24"/>
          <w:szCs w:val="24"/>
        </w:rPr>
        <w:t xml:space="preserve">, </w:t>
      </w:r>
      <w:r w:rsidR="00687BD8" w:rsidRPr="00720965">
        <w:rPr>
          <w:rFonts w:ascii="Tahoma" w:hAnsi="Tahoma" w:cs="Tahoma"/>
          <w:sz w:val="24"/>
          <w:szCs w:val="24"/>
        </w:rPr>
        <w:t xml:space="preserve">która stanowić będzie </w:t>
      </w:r>
      <w:r w:rsidR="003A61C2" w:rsidRPr="00720965">
        <w:rPr>
          <w:rFonts w:ascii="Tahoma" w:hAnsi="Tahoma" w:cs="Tahoma"/>
          <w:sz w:val="24"/>
          <w:szCs w:val="24"/>
        </w:rPr>
        <w:t xml:space="preserve">wynagrodzenie </w:t>
      </w:r>
      <w:r w:rsidR="003A61C2" w:rsidRPr="00720965">
        <w:rPr>
          <w:rFonts w:ascii="Tahoma" w:hAnsi="Tahoma" w:cs="Tahoma"/>
          <w:b/>
          <w:sz w:val="24"/>
          <w:szCs w:val="24"/>
        </w:rPr>
        <w:t>ryczałtowe Wykonawcy</w:t>
      </w:r>
      <w:r w:rsidR="00F74C02" w:rsidRPr="00720965">
        <w:rPr>
          <w:rFonts w:ascii="Tahoma" w:hAnsi="Tahoma" w:cs="Tahoma"/>
          <w:b/>
          <w:sz w:val="24"/>
          <w:szCs w:val="24"/>
        </w:rPr>
        <w:t xml:space="preserve"> </w:t>
      </w:r>
      <w:r w:rsidR="00F74C02" w:rsidRPr="00720965">
        <w:rPr>
          <w:rFonts w:ascii="Tahoma" w:hAnsi="Tahoma" w:cs="Tahoma"/>
          <w:sz w:val="24"/>
          <w:szCs w:val="24"/>
        </w:rPr>
        <w:t xml:space="preserve">za realizację całości </w:t>
      </w:r>
      <w:r w:rsidR="003A61C2" w:rsidRPr="00720965">
        <w:rPr>
          <w:rFonts w:ascii="Tahoma" w:hAnsi="Tahoma" w:cs="Tahoma"/>
          <w:sz w:val="24"/>
          <w:szCs w:val="24"/>
        </w:rPr>
        <w:t xml:space="preserve">przedmiotu </w:t>
      </w:r>
      <w:r w:rsidR="00F74C02" w:rsidRPr="00720965">
        <w:rPr>
          <w:rFonts w:ascii="Tahoma" w:hAnsi="Tahoma" w:cs="Tahoma"/>
          <w:sz w:val="24"/>
          <w:szCs w:val="24"/>
        </w:rPr>
        <w:t xml:space="preserve">zamówienia. </w:t>
      </w:r>
    </w:p>
    <w:p w:rsidR="00AA2456" w:rsidRPr="00720965" w:rsidRDefault="00AA2456" w:rsidP="00702257">
      <w:pPr>
        <w:pStyle w:val="Teksttreci2"/>
        <w:shd w:val="clear" w:color="auto" w:fill="auto"/>
        <w:spacing w:before="0" w:after="120" w:line="276" w:lineRule="auto"/>
        <w:ind w:left="284" w:hanging="284"/>
        <w:jc w:val="both"/>
        <w:rPr>
          <w:rFonts w:ascii="Tahoma" w:hAnsi="Tahoma" w:cs="Tahoma"/>
          <w:sz w:val="24"/>
          <w:szCs w:val="24"/>
        </w:rPr>
      </w:pPr>
      <w:r w:rsidRPr="00720965">
        <w:rPr>
          <w:rFonts w:ascii="Tahoma" w:hAnsi="Tahoma" w:cs="Tahoma"/>
          <w:sz w:val="24"/>
          <w:szCs w:val="24"/>
        </w:rPr>
        <w:t xml:space="preserve">2. </w:t>
      </w:r>
      <w:r w:rsidR="005C2DBE" w:rsidRPr="00720965">
        <w:rPr>
          <w:rFonts w:ascii="Tahoma" w:hAnsi="Tahoma" w:cs="Tahoma"/>
          <w:sz w:val="24"/>
          <w:szCs w:val="24"/>
        </w:rPr>
        <w:t xml:space="preserve"> </w:t>
      </w:r>
      <w:r w:rsidRPr="00720965">
        <w:rPr>
          <w:rFonts w:ascii="Tahoma" w:hAnsi="Tahoma" w:cs="Tahoma"/>
          <w:sz w:val="24"/>
          <w:szCs w:val="24"/>
        </w:rPr>
        <w:t>Cena oferty s</w:t>
      </w:r>
      <w:r w:rsidR="00B70423" w:rsidRPr="00720965">
        <w:rPr>
          <w:rFonts w:ascii="Tahoma" w:hAnsi="Tahoma" w:cs="Tahoma"/>
          <w:sz w:val="24"/>
          <w:szCs w:val="24"/>
        </w:rPr>
        <w:t>tanowi</w:t>
      </w:r>
      <w:r w:rsidR="00F441A3" w:rsidRPr="00720965">
        <w:rPr>
          <w:rFonts w:ascii="Tahoma" w:hAnsi="Tahoma" w:cs="Tahoma"/>
          <w:sz w:val="24"/>
          <w:szCs w:val="24"/>
        </w:rPr>
        <w:t xml:space="preserve">ąca </w:t>
      </w:r>
      <w:r w:rsidR="00B70423" w:rsidRPr="00720965">
        <w:rPr>
          <w:rFonts w:ascii="Tahoma" w:hAnsi="Tahoma" w:cs="Tahoma"/>
          <w:sz w:val="24"/>
          <w:szCs w:val="24"/>
        </w:rPr>
        <w:t>wynagrodzenie ryczałtowe</w:t>
      </w:r>
      <w:r w:rsidR="00702257" w:rsidRPr="00720965">
        <w:rPr>
          <w:rFonts w:ascii="Tahoma" w:hAnsi="Tahoma" w:cs="Tahoma"/>
          <w:sz w:val="24"/>
          <w:szCs w:val="24"/>
        </w:rPr>
        <w:t>,</w:t>
      </w:r>
      <w:r w:rsidR="00F441A3" w:rsidRPr="00720965">
        <w:rPr>
          <w:rFonts w:ascii="Tahoma" w:hAnsi="Tahoma" w:cs="Tahoma"/>
          <w:sz w:val="24"/>
          <w:szCs w:val="24"/>
        </w:rPr>
        <w:t xml:space="preserve"> jest ceną ostateczną, nie podlegającą negocjacji, wyczerpującą wszelkie należności Wykonawcy, związane z wykonaniem przedmiotu zamówienia</w:t>
      </w:r>
      <w:r w:rsidR="00C44250" w:rsidRPr="00720965">
        <w:rPr>
          <w:rFonts w:ascii="Tahoma" w:hAnsi="Tahoma" w:cs="Tahoma"/>
          <w:sz w:val="24"/>
          <w:szCs w:val="24"/>
        </w:rPr>
        <w:t>.</w:t>
      </w:r>
    </w:p>
    <w:p w:rsidR="00702257" w:rsidRPr="00720965" w:rsidRDefault="00702257" w:rsidP="00172352">
      <w:pPr>
        <w:pStyle w:val="Teksttreci2"/>
        <w:shd w:val="clear" w:color="auto" w:fill="auto"/>
        <w:spacing w:before="0" w:after="120" w:line="276" w:lineRule="auto"/>
        <w:ind w:left="284" w:hanging="284"/>
        <w:jc w:val="both"/>
        <w:rPr>
          <w:rFonts w:ascii="Tahoma" w:hAnsi="Tahoma" w:cs="Tahoma"/>
          <w:sz w:val="24"/>
          <w:szCs w:val="24"/>
        </w:rPr>
      </w:pPr>
      <w:r w:rsidRPr="00720965">
        <w:rPr>
          <w:rFonts w:ascii="Tahoma" w:hAnsi="Tahoma" w:cs="Tahoma"/>
          <w:color w:val="auto"/>
          <w:sz w:val="24"/>
          <w:szCs w:val="24"/>
          <w:lang w:bidi="ar-SA"/>
        </w:rPr>
        <w:t>3</w:t>
      </w:r>
      <w:r w:rsidR="00AA2456" w:rsidRPr="00720965">
        <w:rPr>
          <w:rFonts w:ascii="Tahoma" w:hAnsi="Tahoma" w:cs="Tahoma"/>
          <w:color w:val="auto"/>
          <w:sz w:val="24"/>
          <w:szCs w:val="24"/>
          <w:lang w:bidi="ar-SA"/>
        </w:rPr>
        <w:t xml:space="preserve">. </w:t>
      </w:r>
      <w:r w:rsidR="005C2DBE" w:rsidRPr="00720965">
        <w:rPr>
          <w:rFonts w:ascii="Tahoma" w:hAnsi="Tahoma" w:cs="Tahoma"/>
          <w:color w:val="auto"/>
          <w:sz w:val="24"/>
          <w:szCs w:val="24"/>
          <w:lang w:bidi="ar-SA"/>
        </w:rPr>
        <w:t xml:space="preserve"> </w:t>
      </w:r>
      <w:r w:rsidR="00172352" w:rsidRPr="00720965">
        <w:rPr>
          <w:rFonts w:ascii="Tahoma" w:hAnsi="Tahoma" w:cs="Tahoma"/>
          <w:color w:val="auto"/>
          <w:sz w:val="24"/>
          <w:szCs w:val="24"/>
          <w:lang w:bidi="ar-SA"/>
        </w:rPr>
        <w:t xml:space="preserve">Cena Oferty w Formularzu Ofertowym musi być wyrażona liczbowo i słownie. </w:t>
      </w:r>
      <w:r w:rsidRPr="00720965">
        <w:rPr>
          <w:rFonts w:ascii="Tahoma" w:hAnsi="Tahoma" w:cs="Tahoma"/>
          <w:color w:val="auto"/>
          <w:sz w:val="24"/>
          <w:szCs w:val="24"/>
          <w:lang w:bidi="ar-SA"/>
        </w:rPr>
        <w:t xml:space="preserve">Za ustalenie </w:t>
      </w:r>
      <w:r w:rsidR="00AA2456" w:rsidRPr="00720965">
        <w:rPr>
          <w:rFonts w:ascii="Tahoma" w:hAnsi="Tahoma" w:cs="Tahoma"/>
          <w:color w:val="auto"/>
          <w:sz w:val="24"/>
          <w:szCs w:val="24"/>
          <w:lang w:bidi="ar-SA"/>
        </w:rPr>
        <w:t xml:space="preserve"> wynagrodzenia</w:t>
      </w:r>
      <w:r w:rsidR="004C0577" w:rsidRPr="00720965">
        <w:rPr>
          <w:rFonts w:ascii="Tahoma" w:hAnsi="Tahoma" w:cs="Tahoma"/>
          <w:color w:val="auto"/>
          <w:sz w:val="24"/>
          <w:szCs w:val="24"/>
          <w:lang w:bidi="ar-SA"/>
        </w:rPr>
        <w:t xml:space="preserve"> </w:t>
      </w:r>
      <w:r w:rsidR="00AA2456" w:rsidRPr="00720965">
        <w:rPr>
          <w:rFonts w:ascii="Tahoma" w:hAnsi="Tahoma" w:cs="Tahoma"/>
          <w:color w:val="auto"/>
          <w:sz w:val="24"/>
          <w:szCs w:val="24"/>
          <w:lang w:bidi="ar-SA"/>
        </w:rPr>
        <w:t>ryczałtowego odpowiada wyłącznie wykonawca</w:t>
      </w:r>
      <w:r w:rsidRPr="00720965">
        <w:rPr>
          <w:rFonts w:ascii="Tahoma" w:hAnsi="Tahoma" w:cs="Tahoma"/>
          <w:color w:val="auto"/>
          <w:sz w:val="24"/>
          <w:szCs w:val="24"/>
          <w:lang w:bidi="ar-SA"/>
        </w:rPr>
        <w:t>.</w:t>
      </w:r>
      <w:r w:rsidR="00172352" w:rsidRPr="00720965">
        <w:rPr>
          <w:rFonts w:ascii="Tahoma" w:hAnsi="Tahoma" w:cs="Tahoma"/>
          <w:sz w:val="24"/>
          <w:szCs w:val="24"/>
        </w:rPr>
        <w:t xml:space="preserve"> W przypadku rozbieżności pomiędzy ceną ryczałtową podaną cyfrowo a słownie, jako wartość właściwa zostanie przyjęta cena ryczałtowa podana słownie.</w:t>
      </w:r>
    </w:p>
    <w:p w:rsidR="00172352" w:rsidRPr="00720965" w:rsidRDefault="00702257" w:rsidP="00172352">
      <w:pPr>
        <w:widowControl/>
        <w:autoSpaceDE w:val="0"/>
        <w:autoSpaceDN w:val="0"/>
        <w:adjustRightInd w:val="0"/>
        <w:spacing w:line="276" w:lineRule="auto"/>
        <w:ind w:left="284" w:hanging="284"/>
        <w:rPr>
          <w:rFonts w:ascii="Tahoma" w:hAnsi="Tahoma" w:cs="Tahoma"/>
          <w:color w:val="auto"/>
          <w:lang w:bidi="ar-SA"/>
        </w:rPr>
      </w:pPr>
      <w:r w:rsidRPr="00720965">
        <w:rPr>
          <w:rFonts w:ascii="Tahoma" w:hAnsi="Tahoma" w:cs="Tahoma"/>
          <w:color w:val="auto"/>
          <w:lang w:bidi="ar-SA"/>
        </w:rPr>
        <w:t>4</w:t>
      </w:r>
      <w:r w:rsidR="00AA2456" w:rsidRPr="00720965">
        <w:rPr>
          <w:rFonts w:ascii="Tahoma" w:hAnsi="Tahoma" w:cs="Tahoma"/>
          <w:color w:val="auto"/>
          <w:lang w:bidi="ar-SA"/>
        </w:rPr>
        <w:t>.</w:t>
      </w:r>
      <w:r w:rsidRPr="00720965">
        <w:rPr>
          <w:rFonts w:ascii="Tahoma" w:hAnsi="Tahoma" w:cs="Tahoma"/>
          <w:color w:val="auto"/>
          <w:lang w:bidi="ar-SA"/>
        </w:rPr>
        <w:t xml:space="preserve"> </w:t>
      </w:r>
      <w:r w:rsidR="00172352" w:rsidRPr="00720965">
        <w:rPr>
          <w:rFonts w:ascii="Tahoma" w:hAnsi="Tahoma" w:cs="Tahoma"/>
          <w:color w:val="auto"/>
          <w:lang w:bidi="ar-SA"/>
        </w:rPr>
        <w:t xml:space="preserve"> Wynagrodzenie ryczałtowe Wykonawcy musi uwzględniać wszystkie koszty bezpośrednie i pośrednie, jakie uważa za niezbędne do poniesienia dla terminowego i prawidłowego wykonania przedmiotu zamówienia w tym zysk Wykonawcy. </w:t>
      </w:r>
    </w:p>
    <w:p w:rsidR="00AA2456" w:rsidRPr="00720965" w:rsidRDefault="00EB6C09" w:rsidP="00172352">
      <w:pPr>
        <w:widowControl/>
        <w:autoSpaceDE w:val="0"/>
        <w:autoSpaceDN w:val="0"/>
        <w:adjustRightInd w:val="0"/>
        <w:spacing w:line="276" w:lineRule="auto"/>
        <w:ind w:left="284" w:hanging="284"/>
        <w:rPr>
          <w:rFonts w:ascii="Tahoma" w:hAnsi="Tahoma" w:cs="Tahoma"/>
          <w:color w:val="auto"/>
          <w:lang w:bidi="ar-SA"/>
        </w:rPr>
      </w:pPr>
      <w:r w:rsidRPr="00720965">
        <w:rPr>
          <w:rFonts w:ascii="Tahoma" w:hAnsi="Tahoma" w:cs="Tahoma"/>
          <w:color w:val="auto"/>
          <w:lang w:bidi="ar-SA"/>
        </w:rPr>
        <w:t xml:space="preserve"> 5</w:t>
      </w:r>
      <w:r w:rsidR="00702257" w:rsidRPr="00720965">
        <w:rPr>
          <w:rFonts w:ascii="Tahoma" w:hAnsi="Tahoma" w:cs="Tahoma"/>
          <w:color w:val="auto"/>
          <w:lang w:bidi="ar-SA"/>
        </w:rPr>
        <w:t>.</w:t>
      </w:r>
      <w:r w:rsidR="00172352" w:rsidRPr="00720965">
        <w:rPr>
          <w:rFonts w:ascii="Tahoma" w:hAnsi="Tahoma" w:cs="Tahoma"/>
          <w:color w:val="auto"/>
          <w:lang w:bidi="ar-SA"/>
        </w:rPr>
        <w:t xml:space="preserve"> </w:t>
      </w:r>
      <w:r w:rsidR="00AA2456" w:rsidRPr="00720965">
        <w:rPr>
          <w:rFonts w:ascii="Tahoma" w:hAnsi="Tahoma" w:cs="Tahoma"/>
        </w:rPr>
        <w:t>Cena</w:t>
      </w:r>
      <w:r w:rsidR="00172352" w:rsidRPr="00720965">
        <w:rPr>
          <w:rFonts w:ascii="Tahoma" w:hAnsi="Tahoma" w:cs="Tahoma"/>
        </w:rPr>
        <w:t xml:space="preserve"> Oferty </w:t>
      </w:r>
      <w:r w:rsidR="00AA2456" w:rsidRPr="00720965">
        <w:rPr>
          <w:rFonts w:ascii="Tahoma" w:hAnsi="Tahoma" w:cs="Tahoma"/>
        </w:rPr>
        <w:t xml:space="preserve"> musi być wyrażona w złotych polskich (PLN), z dokładnością nie większą niż dwa miejsca po przecinku.</w:t>
      </w:r>
    </w:p>
    <w:p w:rsidR="00172352" w:rsidRPr="00720965" w:rsidRDefault="00EB6C09" w:rsidP="00EB6C09">
      <w:pPr>
        <w:pStyle w:val="Teksttreci2"/>
        <w:shd w:val="clear" w:color="auto" w:fill="auto"/>
        <w:spacing w:before="0" w:after="60" w:line="276" w:lineRule="auto"/>
        <w:ind w:right="40" w:firstLine="0"/>
        <w:jc w:val="both"/>
        <w:rPr>
          <w:rFonts w:ascii="Tahoma" w:hAnsi="Tahoma" w:cs="Tahoma"/>
          <w:sz w:val="24"/>
          <w:szCs w:val="24"/>
        </w:rPr>
      </w:pPr>
      <w:r w:rsidRPr="00720965">
        <w:rPr>
          <w:rFonts w:ascii="Tahoma" w:hAnsi="Tahoma" w:cs="Tahoma"/>
          <w:sz w:val="24"/>
          <w:szCs w:val="24"/>
        </w:rPr>
        <w:t xml:space="preserve"> 6</w:t>
      </w:r>
      <w:r w:rsidR="00AA2456" w:rsidRPr="00720965">
        <w:rPr>
          <w:rFonts w:ascii="Tahoma" w:hAnsi="Tahoma" w:cs="Tahoma"/>
          <w:sz w:val="24"/>
          <w:szCs w:val="24"/>
        </w:rPr>
        <w:t xml:space="preserve">. </w:t>
      </w:r>
      <w:r w:rsidRPr="00720965">
        <w:rPr>
          <w:rFonts w:ascii="Tahoma" w:hAnsi="Tahoma" w:cs="Tahoma"/>
          <w:sz w:val="24"/>
          <w:szCs w:val="24"/>
        </w:rPr>
        <w:t xml:space="preserve"> </w:t>
      </w:r>
      <w:r w:rsidR="00172352" w:rsidRPr="00720965">
        <w:rPr>
          <w:rFonts w:ascii="Tahoma" w:hAnsi="Tahoma" w:cs="Tahoma"/>
          <w:sz w:val="24"/>
          <w:szCs w:val="24"/>
        </w:rPr>
        <w:t>Rozliczenia między Zamawiającym a Wykonawcą będą prowadzone w złotych pol</w:t>
      </w:r>
      <w:r w:rsidR="00172352" w:rsidRPr="00720965">
        <w:rPr>
          <w:rFonts w:ascii="Tahoma" w:hAnsi="Tahoma" w:cs="Tahoma"/>
          <w:sz w:val="24"/>
          <w:szCs w:val="24"/>
        </w:rPr>
        <w:softHyphen/>
        <w:t>skich (PLN).</w:t>
      </w:r>
    </w:p>
    <w:p w:rsidR="00AA2456" w:rsidRPr="00720965" w:rsidRDefault="00EB6C09" w:rsidP="00EB6C09">
      <w:pPr>
        <w:pStyle w:val="Teksttreci2"/>
        <w:shd w:val="clear" w:color="auto" w:fill="auto"/>
        <w:spacing w:before="0" w:after="60" w:line="276" w:lineRule="auto"/>
        <w:ind w:left="284" w:right="40" w:hanging="284"/>
        <w:jc w:val="both"/>
        <w:rPr>
          <w:rFonts w:ascii="Tahoma" w:hAnsi="Tahoma" w:cs="Tahoma"/>
          <w:sz w:val="24"/>
          <w:szCs w:val="24"/>
        </w:rPr>
      </w:pPr>
      <w:r w:rsidRPr="00720965">
        <w:rPr>
          <w:rFonts w:ascii="Tahoma" w:hAnsi="Tahoma" w:cs="Tahoma"/>
          <w:sz w:val="24"/>
          <w:szCs w:val="24"/>
        </w:rPr>
        <w:t xml:space="preserve"> 7.  </w:t>
      </w:r>
      <w:r w:rsidR="00AA2456" w:rsidRPr="00720965">
        <w:rPr>
          <w:rFonts w:ascii="Tahoma" w:hAnsi="Tahoma" w:cs="Tahoma"/>
          <w:sz w:val="24"/>
          <w:szCs w:val="24"/>
        </w:rPr>
        <w:t xml:space="preserve">Wykonawca poda w Formularzu Ofertowym stawkę podatku od towarów i usług </w:t>
      </w:r>
      <w:r w:rsidR="00AA2456" w:rsidRPr="00720965">
        <w:rPr>
          <w:rFonts w:ascii="Tahoma" w:hAnsi="Tahoma" w:cs="Tahoma"/>
          <w:sz w:val="24"/>
          <w:szCs w:val="24"/>
          <w:lang w:eastAsia="en-US" w:bidi="en-US"/>
        </w:rPr>
        <w:t xml:space="preserve">(VAT) </w:t>
      </w:r>
      <w:r w:rsidR="004C0577" w:rsidRPr="00720965">
        <w:rPr>
          <w:rFonts w:ascii="Tahoma" w:hAnsi="Tahoma" w:cs="Tahoma"/>
          <w:sz w:val="24"/>
          <w:szCs w:val="24"/>
        </w:rPr>
        <w:t xml:space="preserve">właściwą </w:t>
      </w:r>
      <w:r w:rsidR="00AA2456" w:rsidRPr="00720965">
        <w:rPr>
          <w:rFonts w:ascii="Tahoma" w:hAnsi="Tahoma" w:cs="Tahoma"/>
          <w:sz w:val="24"/>
          <w:szCs w:val="24"/>
        </w:rPr>
        <w:t>dla przedmiotu zamówienia, obowiązującą według stanu praw</w:t>
      </w:r>
      <w:r w:rsidR="00AA2456" w:rsidRPr="00720965">
        <w:rPr>
          <w:rFonts w:ascii="Tahoma" w:hAnsi="Tahoma" w:cs="Tahoma"/>
          <w:sz w:val="24"/>
          <w:szCs w:val="24"/>
        </w:rPr>
        <w:softHyphen/>
        <w:t>nego na dzień składania ofert. Określenie ceny ofertowej z zastosowaniem nie</w:t>
      </w:r>
      <w:r w:rsidR="00AA2456" w:rsidRPr="00720965">
        <w:rPr>
          <w:rFonts w:ascii="Tahoma" w:hAnsi="Tahoma" w:cs="Tahoma"/>
          <w:sz w:val="24"/>
          <w:szCs w:val="24"/>
        </w:rPr>
        <w:softHyphen/>
        <w:t xml:space="preserve">prawidłowej stawki podatku od towarów i usług </w:t>
      </w:r>
      <w:r w:rsidR="00AA2456" w:rsidRPr="00720965">
        <w:rPr>
          <w:rFonts w:ascii="Tahoma" w:hAnsi="Tahoma" w:cs="Tahoma"/>
          <w:sz w:val="24"/>
          <w:szCs w:val="24"/>
          <w:lang w:eastAsia="en-US" w:bidi="en-US"/>
        </w:rPr>
        <w:t xml:space="preserve">(VAT) </w:t>
      </w:r>
      <w:r w:rsidR="00AA2456" w:rsidRPr="00720965">
        <w:rPr>
          <w:rFonts w:ascii="Tahoma" w:hAnsi="Tahoma" w:cs="Tahoma"/>
          <w:sz w:val="24"/>
          <w:szCs w:val="24"/>
        </w:rPr>
        <w:t>potraktowane będzie, jako błąd w obliczeniu ceny i spowoduje odrzucenie oferty, jeżeli nie ziszczą się usta</w:t>
      </w:r>
      <w:r w:rsidR="00AA2456" w:rsidRPr="00720965">
        <w:rPr>
          <w:rFonts w:ascii="Tahoma" w:hAnsi="Tahoma" w:cs="Tahoma"/>
          <w:sz w:val="24"/>
          <w:szCs w:val="24"/>
        </w:rPr>
        <w:softHyphen/>
        <w:t xml:space="preserve">wowe przesłanki omyłki (na </w:t>
      </w:r>
      <w:r w:rsidR="00AA2456" w:rsidRPr="00720965">
        <w:rPr>
          <w:rFonts w:ascii="Tahoma" w:hAnsi="Tahoma" w:cs="Tahoma"/>
          <w:sz w:val="24"/>
          <w:szCs w:val="24"/>
        </w:rPr>
        <w:lastRenderedPageBreak/>
        <w:t xml:space="preserve">podstawie </w:t>
      </w:r>
      <w:r w:rsidR="00AA2456" w:rsidRPr="00720965">
        <w:rPr>
          <w:rFonts w:ascii="Tahoma" w:hAnsi="Tahoma" w:cs="Tahoma"/>
          <w:sz w:val="24"/>
          <w:szCs w:val="24"/>
          <w:lang w:eastAsia="en-US" w:bidi="en-US"/>
        </w:rPr>
        <w:t xml:space="preserve">art. </w:t>
      </w:r>
      <w:r w:rsidR="00AA2456" w:rsidRPr="00720965">
        <w:rPr>
          <w:rFonts w:ascii="Tahoma" w:hAnsi="Tahoma" w:cs="Tahoma"/>
          <w:sz w:val="24"/>
          <w:szCs w:val="24"/>
        </w:rPr>
        <w:t xml:space="preserve">226 ust. 1 pkt 10 </w:t>
      </w:r>
      <w:proofErr w:type="spellStart"/>
      <w:r w:rsidR="00AA2456" w:rsidRPr="00720965">
        <w:rPr>
          <w:rFonts w:ascii="Tahoma" w:hAnsi="Tahoma" w:cs="Tahoma"/>
          <w:sz w:val="24"/>
          <w:szCs w:val="24"/>
        </w:rPr>
        <w:t>pzp</w:t>
      </w:r>
      <w:proofErr w:type="spellEnd"/>
      <w:r w:rsidR="00AA2456" w:rsidRPr="00720965">
        <w:rPr>
          <w:rFonts w:ascii="Tahoma" w:hAnsi="Tahoma" w:cs="Tahoma"/>
          <w:sz w:val="24"/>
          <w:szCs w:val="24"/>
        </w:rPr>
        <w:t xml:space="preserve"> w związku z </w:t>
      </w:r>
      <w:r w:rsidR="00AA2456" w:rsidRPr="00720965">
        <w:rPr>
          <w:rFonts w:ascii="Tahoma" w:hAnsi="Tahoma" w:cs="Tahoma"/>
          <w:sz w:val="24"/>
          <w:szCs w:val="24"/>
          <w:lang w:eastAsia="en-US" w:bidi="en-US"/>
        </w:rPr>
        <w:t xml:space="preserve">art. </w:t>
      </w:r>
      <w:r w:rsidR="00AA2456" w:rsidRPr="00720965">
        <w:rPr>
          <w:rFonts w:ascii="Tahoma" w:hAnsi="Tahoma" w:cs="Tahoma"/>
          <w:sz w:val="24"/>
          <w:szCs w:val="24"/>
        </w:rPr>
        <w:t xml:space="preserve">223 ust. 2 pkt 3 </w:t>
      </w:r>
      <w:proofErr w:type="spellStart"/>
      <w:r w:rsidR="00AA2456" w:rsidRPr="00720965">
        <w:rPr>
          <w:rFonts w:ascii="Tahoma" w:hAnsi="Tahoma" w:cs="Tahoma"/>
          <w:sz w:val="24"/>
          <w:szCs w:val="24"/>
        </w:rPr>
        <w:t>pzp</w:t>
      </w:r>
      <w:proofErr w:type="spellEnd"/>
      <w:r w:rsidR="00AA2456" w:rsidRPr="00720965">
        <w:rPr>
          <w:rFonts w:ascii="Tahoma" w:hAnsi="Tahoma" w:cs="Tahoma"/>
          <w:sz w:val="24"/>
          <w:szCs w:val="24"/>
        </w:rPr>
        <w:t>).</w:t>
      </w:r>
    </w:p>
    <w:p w:rsidR="00246BDE" w:rsidRPr="00720965" w:rsidRDefault="00F74C02" w:rsidP="00EB6C09">
      <w:pPr>
        <w:pStyle w:val="Teksttreci2"/>
        <w:shd w:val="clear" w:color="auto" w:fill="auto"/>
        <w:spacing w:before="0" w:after="120" w:line="276" w:lineRule="auto"/>
        <w:ind w:left="284" w:hanging="284"/>
        <w:jc w:val="both"/>
        <w:rPr>
          <w:rFonts w:ascii="Tahoma" w:hAnsi="Tahoma" w:cs="Tahoma"/>
          <w:sz w:val="24"/>
          <w:szCs w:val="24"/>
        </w:rPr>
      </w:pPr>
      <w:r w:rsidRPr="00720965">
        <w:rPr>
          <w:rFonts w:ascii="Tahoma" w:hAnsi="Tahoma" w:cs="Tahoma"/>
          <w:sz w:val="24"/>
          <w:szCs w:val="24"/>
        </w:rPr>
        <w:t>8</w:t>
      </w:r>
      <w:r w:rsidR="00AA2456" w:rsidRPr="00720965">
        <w:rPr>
          <w:rFonts w:ascii="Tahoma" w:hAnsi="Tahoma" w:cs="Tahoma"/>
          <w:sz w:val="24"/>
          <w:szCs w:val="24"/>
        </w:rPr>
        <w:t xml:space="preserve">. </w:t>
      </w:r>
      <w:r w:rsidR="00EB6C09" w:rsidRPr="00720965">
        <w:rPr>
          <w:rFonts w:ascii="Tahoma" w:hAnsi="Tahoma" w:cs="Tahoma"/>
          <w:sz w:val="24"/>
          <w:szCs w:val="24"/>
        </w:rPr>
        <w:t xml:space="preserve"> </w:t>
      </w:r>
      <w:r w:rsidR="00AA2456" w:rsidRPr="00720965">
        <w:rPr>
          <w:rFonts w:ascii="Tahoma" w:hAnsi="Tahoma" w:cs="Tahoma"/>
          <w:sz w:val="24"/>
          <w:szCs w:val="24"/>
        </w:rPr>
        <w:t>W przypadku złożenia oferty, której wybór prowadziłby do powstania obowiązku podatkowego zgodnie z przepisami o podatku od towarów i usług</w:t>
      </w:r>
      <w:r w:rsidRPr="00720965">
        <w:rPr>
          <w:rFonts w:ascii="Tahoma" w:hAnsi="Tahoma" w:cs="Tahoma"/>
          <w:sz w:val="24"/>
          <w:szCs w:val="24"/>
        </w:rPr>
        <w:t xml:space="preserve"> w zakresie dotyczącym wewnątrz </w:t>
      </w:r>
      <w:r w:rsidR="00AA2456" w:rsidRPr="00720965">
        <w:rPr>
          <w:rFonts w:ascii="Tahoma" w:hAnsi="Tahoma" w:cs="Tahoma"/>
          <w:sz w:val="24"/>
          <w:szCs w:val="24"/>
        </w:rPr>
        <w:t>wspólnotowego nabycia towarów, Zamawiający w celu oceny takiej oferty dolicza do przedstawionej w niej ceny podatek od towarów i usług, który miałby obowiązek wpłacić zgodnie z obowiązującymi przepisami.</w:t>
      </w:r>
    </w:p>
    <w:p w:rsidR="00246BDE" w:rsidRPr="00720965" w:rsidRDefault="00EB6C09" w:rsidP="00246BDE">
      <w:pPr>
        <w:widowControl/>
        <w:autoSpaceDE w:val="0"/>
        <w:autoSpaceDN w:val="0"/>
        <w:adjustRightInd w:val="0"/>
        <w:spacing w:line="276" w:lineRule="auto"/>
        <w:rPr>
          <w:rFonts w:ascii="Tahoma" w:hAnsi="Tahoma" w:cs="Tahoma"/>
        </w:rPr>
      </w:pPr>
      <w:r w:rsidRPr="00720965">
        <w:rPr>
          <w:rFonts w:ascii="Tahoma" w:hAnsi="Tahoma" w:cs="Tahoma"/>
        </w:rPr>
        <w:t>9</w:t>
      </w:r>
      <w:r w:rsidR="00F74C02" w:rsidRPr="00720965">
        <w:rPr>
          <w:rFonts w:ascii="Tahoma" w:hAnsi="Tahoma" w:cs="Tahoma"/>
        </w:rPr>
        <w:t xml:space="preserve">. </w:t>
      </w:r>
      <w:r w:rsidR="00246BDE" w:rsidRPr="00720965">
        <w:rPr>
          <w:rFonts w:ascii="Tahoma" w:hAnsi="Tahoma" w:cs="Tahoma"/>
        </w:rPr>
        <w:t>W ofercie, o której mowa powyżej, wykonawca ma obowiązek:</w:t>
      </w:r>
    </w:p>
    <w:p w:rsidR="00246BDE" w:rsidRPr="00720965" w:rsidRDefault="00246BDE" w:rsidP="00F74C02">
      <w:pPr>
        <w:widowControl/>
        <w:autoSpaceDE w:val="0"/>
        <w:autoSpaceDN w:val="0"/>
        <w:adjustRightInd w:val="0"/>
        <w:spacing w:line="276" w:lineRule="auto"/>
        <w:ind w:left="284"/>
        <w:rPr>
          <w:rFonts w:ascii="Tahoma" w:hAnsi="Tahoma" w:cs="Tahoma"/>
        </w:rPr>
      </w:pPr>
      <w:r w:rsidRPr="00720965">
        <w:rPr>
          <w:rFonts w:ascii="Tahoma" w:hAnsi="Tahoma" w:cs="Tahoma"/>
        </w:rPr>
        <w:t xml:space="preserve">1) poinformowania zamawiającego, że wybór jego oferty będzie prowadził do powstania u zamawiającego obowiązku podatkowego; </w:t>
      </w:r>
    </w:p>
    <w:p w:rsidR="00246BDE" w:rsidRPr="00720965" w:rsidRDefault="00246BDE" w:rsidP="00F74C02">
      <w:pPr>
        <w:widowControl/>
        <w:autoSpaceDE w:val="0"/>
        <w:autoSpaceDN w:val="0"/>
        <w:adjustRightInd w:val="0"/>
        <w:spacing w:line="276" w:lineRule="auto"/>
        <w:ind w:left="284"/>
        <w:rPr>
          <w:rFonts w:ascii="Tahoma" w:hAnsi="Tahoma" w:cs="Tahoma"/>
        </w:rPr>
      </w:pPr>
      <w:r w:rsidRPr="00720965">
        <w:rPr>
          <w:rFonts w:ascii="Tahoma" w:hAnsi="Tahoma" w:cs="Tahoma"/>
        </w:rPr>
        <w:t>2) wskazania nazwy (rodzaju) towaru lub usługi, których dostawa lub świadczenie będą prowadziły do powstania obowiązku podatkowego;</w:t>
      </w:r>
    </w:p>
    <w:p w:rsidR="00246BDE" w:rsidRPr="00720965" w:rsidRDefault="00246BDE" w:rsidP="00F74C02">
      <w:pPr>
        <w:widowControl/>
        <w:autoSpaceDE w:val="0"/>
        <w:autoSpaceDN w:val="0"/>
        <w:adjustRightInd w:val="0"/>
        <w:spacing w:line="276" w:lineRule="auto"/>
        <w:ind w:left="284"/>
        <w:rPr>
          <w:rFonts w:ascii="Tahoma" w:hAnsi="Tahoma" w:cs="Tahoma"/>
        </w:rPr>
      </w:pPr>
      <w:r w:rsidRPr="00720965">
        <w:rPr>
          <w:rFonts w:ascii="Tahoma" w:hAnsi="Tahoma" w:cs="Tahoma"/>
        </w:rPr>
        <w:t>3) wskazania wartości towaru lub usługi objętego obowiązkiem podatkowym zamawiającego, bez kwoty podatku;</w:t>
      </w:r>
    </w:p>
    <w:p w:rsidR="00AA2456" w:rsidRPr="00720965" w:rsidRDefault="00246BDE" w:rsidP="00F74C02">
      <w:pPr>
        <w:widowControl/>
        <w:autoSpaceDE w:val="0"/>
        <w:autoSpaceDN w:val="0"/>
        <w:adjustRightInd w:val="0"/>
        <w:spacing w:line="276" w:lineRule="auto"/>
        <w:ind w:left="284"/>
        <w:rPr>
          <w:rFonts w:ascii="Tahoma" w:hAnsi="Tahoma" w:cs="Tahoma"/>
          <w:color w:val="auto"/>
          <w:lang w:bidi="ar-SA"/>
        </w:rPr>
      </w:pPr>
      <w:r w:rsidRPr="00720965">
        <w:rPr>
          <w:rFonts w:ascii="Tahoma" w:hAnsi="Tahoma" w:cs="Tahoma"/>
        </w:rPr>
        <w:t xml:space="preserve">4) wskazania stawki podatku od towarów i usług, która zgodnie z wiedzą wykonawcy, będzie miała zastosowanie.  </w:t>
      </w:r>
      <w:r w:rsidR="00AA2456" w:rsidRPr="00720965">
        <w:rPr>
          <w:rFonts w:ascii="Tahoma" w:hAnsi="Tahoma" w:cs="Tahoma"/>
        </w:rPr>
        <w:t xml:space="preserve">  </w:t>
      </w:r>
    </w:p>
    <w:p w:rsidR="00AA2456" w:rsidRPr="00720965" w:rsidRDefault="00EB6C09" w:rsidP="00C44250">
      <w:pPr>
        <w:pStyle w:val="Teksttreci2"/>
        <w:shd w:val="clear" w:color="auto" w:fill="auto"/>
        <w:spacing w:before="0" w:after="120" w:line="276" w:lineRule="auto"/>
        <w:ind w:left="284" w:hanging="284"/>
        <w:jc w:val="both"/>
        <w:rPr>
          <w:rFonts w:ascii="Tahoma" w:hAnsi="Tahoma" w:cs="Tahoma"/>
          <w:sz w:val="24"/>
          <w:szCs w:val="24"/>
        </w:rPr>
      </w:pPr>
      <w:r w:rsidRPr="00720965">
        <w:rPr>
          <w:rFonts w:ascii="Tahoma" w:hAnsi="Tahoma" w:cs="Tahoma"/>
          <w:sz w:val="24"/>
          <w:szCs w:val="24"/>
        </w:rPr>
        <w:t>10</w:t>
      </w:r>
      <w:r w:rsidR="00AA2456" w:rsidRPr="00720965">
        <w:rPr>
          <w:rFonts w:ascii="Tahoma" w:hAnsi="Tahoma" w:cs="Tahoma"/>
          <w:sz w:val="24"/>
          <w:szCs w:val="24"/>
        </w:rPr>
        <w:t>. Wynagrodzenie, o którym mowa w pkt 1, w całości obejmuje wszelkie ryzyko i nieprzewidziane okoliczności zaistniałe w związku z wykonywaniem Przedmiotu umowy w tym ceny wszelkich materiałów lub usług, a także wszelkie prace i wydatki dodatkowe bądź inne, czy to odrębnie lub szczegółowo wymienione bądź określone w umowie, czy nie, które albo są nieodzowne w celu wykonania i ukończenia przedmiotu umowy, albo mogą się stać nieodzowne w celu przezwyciężenia takich ryzyk lub nieprzewidzianych okoliczności przed wykonaniem przedmiotu umowy.</w:t>
      </w:r>
    </w:p>
    <w:p w:rsidR="00445DC4" w:rsidRPr="00720965" w:rsidRDefault="00EB6C09" w:rsidP="00EB6C09">
      <w:pPr>
        <w:pStyle w:val="Teksttreci2"/>
        <w:shd w:val="clear" w:color="auto" w:fill="auto"/>
        <w:spacing w:before="0" w:after="0" w:line="276" w:lineRule="auto"/>
        <w:ind w:left="284" w:right="20" w:hanging="284"/>
        <w:jc w:val="both"/>
        <w:rPr>
          <w:rFonts w:ascii="Tahoma" w:hAnsi="Tahoma" w:cs="Tahoma"/>
          <w:color w:val="auto"/>
          <w:sz w:val="24"/>
          <w:szCs w:val="24"/>
        </w:rPr>
      </w:pPr>
      <w:r w:rsidRPr="00720965">
        <w:rPr>
          <w:rFonts w:ascii="Tahoma" w:hAnsi="Tahoma" w:cs="Tahoma"/>
          <w:sz w:val="24"/>
          <w:szCs w:val="24"/>
        </w:rPr>
        <w:t>12</w:t>
      </w:r>
      <w:r w:rsidR="002E7C2C" w:rsidRPr="00720965">
        <w:rPr>
          <w:rFonts w:ascii="Tahoma" w:hAnsi="Tahoma" w:cs="Tahoma"/>
          <w:sz w:val="24"/>
          <w:szCs w:val="24"/>
        </w:rPr>
        <w:t xml:space="preserve">. Cenę oferty traktować należy jako stałą i niezmienną z wyjątkiem przypadków </w:t>
      </w:r>
      <w:r w:rsidR="00AA2456" w:rsidRPr="00720965">
        <w:rPr>
          <w:rFonts w:ascii="Tahoma" w:hAnsi="Tahoma" w:cs="Tahoma"/>
          <w:sz w:val="24"/>
          <w:szCs w:val="24"/>
        </w:rPr>
        <w:t xml:space="preserve"> </w:t>
      </w:r>
      <w:r w:rsidR="002E7C2C" w:rsidRPr="00720965">
        <w:rPr>
          <w:rFonts w:ascii="Tahoma" w:hAnsi="Tahoma" w:cs="Tahoma"/>
          <w:color w:val="auto"/>
          <w:sz w:val="24"/>
          <w:szCs w:val="24"/>
        </w:rPr>
        <w:t>dopuszczonych</w:t>
      </w:r>
      <w:r w:rsidR="00AA2456" w:rsidRPr="00720965">
        <w:rPr>
          <w:rFonts w:ascii="Tahoma" w:hAnsi="Tahoma" w:cs="Tahoma"/>
          <w:color w:val="auto"/>
          <w:sz w:val="24"/>
          <w:szCs w:val="24"/>
        </w:rPr>
        <w:t xml:space="preserve"> </w:t>
      </w:r>
      <w:r w:rsidR="008438D6" w:rsidRPr="00720965">
        <w:rPr>
          <w:rFonts w:ascii="Tahoma" w:hAnsi="Tahoma" w:cs="Tahoma"/>
          <w:color w:val="auto"/>
          <w:sz w:val="24"/>
          <w:szCs w:val="24"/>
        </w:rPr>
        <w:t>niniejszą SWZ</w:t>
      </w:r>
      <w:r w:rsidR="002E7C2C" w:rsidRPr="00720965">
        <w:rPr>
          <w:rFonts w:ascii="Tahoma" w:hAnsi="Tahoma" w:cs="Tahoma"/>
          <w:color w:val="auto"/>
          <w:sz w:val="24"/>
          <w:szCs w:val="24"/>
        </w:rPr>
        <w:t xml:space="preserve"> i </w:t>
      </w:r>
      <w:r w:rsidR="00B70423" w:rsidRPr="00720965">
        <w:rPr>
          <w:rFonts w:ascii="Tahoma" w:hAnsi="Tahoma" w:cs="Tahoma"/>
          <w:color w:val="auto"/>
          <w:sz w:val="24"/>
          <w:szCs w:val="24"/>
        </w:rPr>
        <w:t xml:space="preserve"> w Projekcie Umowy. </w:t>
      </w:r>
    </w:p>
    <w:p w:rsidR="007C67BC" w:rsidRPr="00720965" w:rsidRDefault="007C67BC" w:rsidP="00EB6C09">
      <w:pPr>
        <w:pStyle w:val="Teksttreci2"/>
        <w:shd w:val="clear" w:color="auto" w:fill="auto"/>
        <w:spacing w:before="0" w:after="0" w:line="276" w:lineRule="auto"/>
        <w:ind w:left="284" w:right="20" w:hanging="284"/>
        <w:jc w:val="both"/>
        <w:rPr>
          <w:rStyle w:val="TeksttreciPogrubienieKursywa"/>
          <w:rFonts w:ascii="Tahoma" w:hAnsi="Tahoma" w:cs="Tahoma"/>
          <w:color w:val="auto"/>
          <w:sz w:val="24"/>
          <w:szCs w:val="24"/>
        </w:rPr>
      </w:pP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735B79" w:rsidRDefault="00445DC4" w:rsidP="00445DC4">
      <w:pPr>
        <w:widowControl/>
        <w:autoSpaceDE w:val="0"/>
        <w:autoSpaceDN w:val="0"/>
        <w:adjustRightInd w:val="0"/>
        <w:rPr>
          <w:rFonts w:asciiTheme="minorHAnsi" w:hAnsiTheme="minorHAnsi" w:cs="CIDFont+F3"/>
          <w:b/>
          <w:color w:val="auto"/>
          <w:sz w:val="28"/>
          <w:szCs w:val="28"/>
          <w:lang w:bidi="ar-SA"/>
        </w:rPr>
      </w:pPr>
      <w:r w:rsidRPr="00735B79">
        <w:rPr>
          <w:rStyle w:val="Nagwek20"/>
          <w:rFonts w:asciiTheme="minorHAnsi" w:hAnsiTheme="minorHAnsi"/>
          <w:bCs w:val="0"/>
          <w:color w:val="auto"/>
          <w:sz w:val="28"/>
          <w:szCs w:val="28"/>
        </w:rPr>
        <w:t>X</w:t>
      </w:r>
      <w:r w:rsidR="00EE5CD8">
        <w:rPr>
          <w:rStyle w:val="Nagwek20"/>
          <w:rFonts w:asciiTheme="minorHAnsi" w:hAnsiTheme="minorHAnsi"/>
          <w:bCs w:val="0"/>
          <w:color w:val="auto"/>
          <w:sz w:val="28"/>
          <w:szCs w:val="28"/>
        </w:rPr>
        <w:t>II</w:t>
      </w:r>
      <w:r w:rsidRPr="00735B79">
        <w:rPr>
          <w:rStyle w:val="Nagwek20"/>
          <w:rFonts w:asciiTheme="minorHAnsi" w:hAnsiTheme="minorHAnsi"/>
          <w:bCs w:val="0"/>
          <w:color w:val="auto"/>
          <w:sz w:val="28"/>
          <w:szCs w:val="28"/>
        </w:rPr>
        <w:t xml:space="preserve"> </w:t>
      </w:r>
      <w:r w:rsidR="00735B79" w:rsidRPr="00735B79">
        <w:rPr>
          <w:rStyle w:val="Nagwek20"/>
          <w:rFonts w:asciiTheme="minorHAnsi" w:hAnsiTheme="minorHAnsi"/>
          <w:bCs w:val="0"/>
          <w:color w:val="auto"/>
          <w:sz w:val="28"/>
          <w:szCs w:val="28"/>
        </w:rPr>
        <w:t xml:space="preserve"> </w:t>
      </w:r>
      <w:r w:rsidRPr="00735B79">
        <w:rPr>
          <w:rStyle w:val="Nagwek20"/>
          <w:rFonts w:asciiTheme="minorHAnsi" w:hAnsiTheme="minorHAnsi"/>
          <w:bCs w:val="0"/>
          <w:color w:val="auto"/>
          <w:sz w:val="28"/>
          <w:szCs w:val="28"/>
        </w:rPr>
        <w:t xml:space="preserve"> </w:t>
      </w:r>
      <w:r w:rsidR="00C44250">
        <w:rPr>
          <w:rFonts w:asciiTheme="minorHAnsi" w:hAnsiTheme="minorHAnsi" w:cs="CIDFont+F3"/>
          <w:b/>
          <w:color w:val="auto"/>
          <w:sz w:val="28"/>
          <w:szCs w:val="28"/>
          <w:lang w:bidi="ar-SA"/>
        </w:rPr>
        <w:t xml:space="preserve"> OPIS KRYTERIÓW I  SPOSO</w:t>
      </w:r>
      <w:r w:rsidR="007741E1" w:rsidRPr="00735B79">
        <w:rPr>
          <w:rFonts w:asciiTheme="minorHAnsi" w:hAnsiTheme="minorHAnsi" w:cs="CIDFont+F3"/>
          <w:b/>
          <w:color w:val="auto"/>
          <w:sz w:val="28"/>
          <w:szCs w:val="28"/>
          <w:lang w:bidi="ar-SA"/>
        </w:rPr>
        <w:t>B</w:t>
      </w:r>
      <w:r w:rsidR="00C44250">
        <w:rPr>
          <w:rFonts w:asciiTheme="minorHAnsi" w:hAnsiTheme="minorHAnsi" w:cs="CIDFont+F3"/>
          <w:b/>
          <w:color w:val="auto"/>
          <w:sz w:val="28"/>
          <w:szCs w:val="28"/>
          <w:lang w:bidi="ar-SA"/>
        </w:rPr>
        <w:t>U</w:t>
      </w:r>
      <w:r w:rsidRPr="00735B79">
        <w:rPr>
          <w:rFonts w:asciiTheme="minorHAnsi" w:hAnsiTheme="minorHAnsi" w:cs="CIDFont+F3"/>
          <w:b/>
          <w:color w:val="auto"/>
          <w:sz w:val="28"/>
          <w:szCs w:val="28"/>
          <w:lang w:bidi="ar-SA"/>
        </w:rPr>
        <w:t xml:space="preserve"> OCENY OFERT</w:t>
      </w:r>
    </w:p>
    <w:p w:rsidR="00445DC4" w:rsidRDefault="00445DC4" w:rsidP="00445DC4">
      <w:pPr>
        <w:widowControl/>
        <w:autoSpaceDE w:val="0"/>
        <w:autoSpaceDN w:val="0"/>
        <w:adjustRightInd w:val="0"/>
        <w:rPr>
          <w:rFonts w:ascii="CIDFont+F3" w:hAnsi="CIDFont+F3" w:cs="CIDFont+F3"/>
          <w:b/>
          <w:color w:val="auto"/>
          <w:lang w:bidi="ar-SA"/>
        </w:rPr>
      </w:pPr>
    </w:p>
    <w:p w:rsidR="00445DC4" w:rsidRPr="00720965" w:rsidRDefault="00720965" w:rsidP="00735B79">
      <w:pPr>
        <w:widowControl/>
        <w:autoSpaceDE w:val="0"/>
        <w:autoSpaceDN w:val="0"/>
        <w:adjustRightInd w:val="0"/>
        <w:spacing w:after="120"/>
        <w:rPr>
          <w:rFonts w:ascii="Tahoma" w:hAnsi="Tahoma" w:cs="Tahoma"/>
          <w:b/>
          <w:color w:val="auto"/>
          <w:lang w:bidi="ar-SA"/>
        </w:rPr>
      </w:pPr>
      <w:r>
        <w:rPr>
          <w:rFonts w:ascii="Tahoma" w:hAnsi="Tahoma" w:cs="Tahoma"/>
          <w:b/>
          <w:color w:val="auto"/>
          <w:lang w:bidi="ar-SA"/>
        </w:rPr>
        <w:t xml:space="preserve">1. </w:t>
      </w:r>
      <w:r w:rsidR="00C405CD" w:rsidRPr="00720965">
        <w:rPr>
          <w:rFonts w:ascii="Tahoma" w:hAnsi="Tahoma" w:cs="Tahoma"/>
          <w:b/>
          <w:color w:val="auto"/>
          <w:lang w:bidi="ar-SA"/>
        </w:rPr>
        <w:t>Zamawiający wyznaczył następujące kryteria oceny ofert:</w:t>
      </w:r>
      <w:r w:rsidR="0030437D" w:rsidRPr="00720965">
        <w:rPr>
          <w:rFonts w:ascii="Tahoma" w:hAnsi="Tahoma" w:cs="Tahoma"/>
          <w:b/>
          <w:color w:val="auto"/>
          <w:lang w:bidi="ar-SA"/>
        </w:rPr>
        <w:t xml:space="preserve"> </w:t>
      </w:r>
    </w:p>
    <w:p w:rsidR="00FF7F9C" w:rsidRPr="00720965" w:rsidRDefault="00C44250" w:rsidP="00C44250">
      <w:pPr>
        <w:shd w:val="clear" w:color="auto" w:fill="FFFFFF"/>
        <w:tabs>
          <w:tab w:val="left" w:pos="0"/>
        </w:tabs>
        <w:spacing w:after="120" w:line="276" w:lineRule="auto"/>
        <w:ind w:right="1766"/>
        <w:rPr>
          <w:rFonts w:ascii="Tahoma" w:eastAsia="Times New Roman" w:hAnsi="Tahoma" w:cs="Tahoma"/>
          <w:color w:val="auto"/>
        </w:rPr>
      </w:pPr>
      <w:r w:rsidRPr="00720965">
        <w:rPr>
          <w:rFonts w:ascii="Tahoma" w:eastAsia="Times New Roman" w:hAnsi="Tahoma" w:cs="Tahoma"/>
          <w:b/>
          <w:color w:val="auto"/>
        </w:rPr>
        <w:t xml:space="preserve">          </w:t>
      </w:r>
      <w:r w:rsidR="001218CE">
        <w:rPr>
          <w:rFonts w:ascii="Tahoma" w:eastAsia="Times New Roman" w:hAnsi="Tahoma" w:cs="Tahoma"/>
          <w:b/>
          <w:color w:val="auto"/>
        </w:rPr>
        <w:t xml:space="preserve">                </w:t>
      </w:r>
      <w:r w:rsidR="00FF7F9C" w:rsidRPr="00720965">
        <w:rPr>
          <w:rFonts w:ascii="Tahoma" w:eastAsia="Times New Roman" w:hAnsi="Tahoma" w:cs="Tahoma"/>
          <w:b/>
          <w:color w:val="auto"/>
        </w:rPr>
        <w:t>Cena (koszt) - waga kryterium 60%</w:t>
      </w:r>
    </w:p>
    <w:p w:rsidR="00A4063B" w:rsidRPr="00720965" w:rsidRDefault="00FF7F9C" w:rsidP="001218CE">
      <w:pPr>
        <w:shd w:val="clear" w:color="auto" w:fill="FFFFFF"/>
        <w:spacing w:after="200"/>
        <w:ind w:left="5"/>
        <w:jc w:val="both"/>
        <w:rPr>
          <w:rFonts w:ascii="Tahoma" w:eastAsia="Times New Roman" w:hAnsi="Tahoma" w:cs="Tahoma"/>
          <w:color w:val="auto"/>
          <w:spacing w:val="-2"/>
        </w:rPr>
      </w:pPr>
      <w:r w:rsidRPr="00720965">
        <w:rPr>
          <w:rFonts w:ascii="Tahoma" w:eastAsia="Times New Roman" w:hAnsi="Tahoma" w:cs="Tahoma"/>
          <w:color w:val="auto"/>
        </w:rPr>
        <w:t xml:space="preserve">W trakcie oceny kolejno rozpatrywanym i ocenianym ofertom przyznane zostaną punkty według wzoru: C=(C </w:t>
      </w:r>
      <w:r w:rsidRPr="00720965">
        <w:rPr>
          <w:rFonts w:ascii="Tahoma" w:eastAsia="Times New Roman" w:hAnsi="Tahoma" w:cs="Tahoma"/>
          <w:color w:val="auto"/>
          <w:vertAlign w:val="subscript"/>
        </w:rPr>
        <w:t>min</w:t>
      </w:r>
      <w:r w:rsidRPr="00720965">
        <w:rPr>
          <w:rFonts w:ascii="Tahoma" w:eastAsia="Times New Roman" w:hAnsi="Tahoma" w:cs="Tahoma"/>
          <w:color w:val="auto"/>
        </w:rPr>
        <w:t xml:space="preserve"> : C </w:t>
      </w:r>
      <w:r w:rsidRPr="00720965">
        <w:rPr>
          <w:rFonts w:ascii="Tahoma" w:eastAsia="Times New Roman" w:hAnsi="Tahoma" w:cs="Tahoma"/>
          <w:color w:val="auto"/>
          <w:vertAlign w:val="subscript"/>
        </w:rPr>
        <w:t>oferty</w:t>
      </w:r>
      <w:r w:rsidRPr="00720965">
        <w:rPr>
          <w:rFonts w:ascii="Tahoma" w:eastAsia="Times New Roman" w:hAnsi="Tahoma" w:cs="Tahoma"/>
          <w:color w:val="auto"/>
        </w:rPr>
        <w:t xml:space="preserve"> ) ×  60, gdzie </w:t>
      </w:r>
      <w:proofErr w:type="spellStart"/>
      <w:r w:rsidRPr="00720965">
        <w:rPr>
          <w:rFonts w:ascii="Tahoma" w:eastAsia="Times New Roman" w:hAnsi="Tahoma" w:cs="Tahoma"/>
          <w:color w:val="auto"/>
        </w:rPr>
        <w:t>C</w:t>
      </w:r>
      <w:r w:rsidRPr="00720965">
        <w:rPr>
          <w:rFonts w:ascii="Tahoma" w:eastAsia="Times New Roman" w:hAnsi="Tahoma" w:cs="Tahoma"/>
          <w:color w:val="auto"/>
          <w:vertAlign w:val="subscript"/>
        </w:rPr>
        <w:t>min</w:t>
      </w:r>
      <w:proofErr w:type="spellEnd"/>
      <w:r w:rsidRPr="00720965">
        <w:rPr>
          <w:rFonts w:ascii="Tahoma" w:eastAsia="Times New Roman" w:hAnsi="Tahoma" w:cs="Tahoma"/>
          <w:color w:val="auto"/>
        </w:rPr>
        <w:t xml:space="preserve"> oznacza najniższą cenę spośród ofert nie podlegających odrzuceniu, a </w:t>
      </w:r>
      <w:proofErr w:type="spellStart"/>
      <w:r w:rsidRPr="00720965">
        <w:rPr>
          <w:rFonts w:ascii="Tahoma" w:eastAsia="Times New Roman" w:hAnsi="Tahoma" w:cs="Tahoma"/>
          <w:color w:val="auto"/>
        </w:rPr>
        <w:t>C</w:t>
      </w:r>
      <w:r w:rsidRPr="00720965">
        <w:rPr>
          <w:rFonts w:ascii="Tahoma" w:eastAsia="Times New Roman" w:hAnsi="Tahoma" w:cs="Tahoma"/>
          <w:color w:val="auto"/>
          <w:vertAlign w:val="subscript"/>
        </w:rPr>
        <w:t>oferty</w:t>
      </w:r>
      <w:proofErr w:type="spellEnd"/>
      <w:r w:rsidRPr="00720965">
        <w:rPr>
          <w:rFonts w:ascii="Tahoma" w:eastAsia="Times New Roman" w:hAnsi="Tahoma" w:cs="Tahoma"/>
          <w:color w:val="auto"/>
        </w:rPr>
        <w:t xml:space="preserve"> cenę </w:t>
      </w:r>
      <w:r w:rsidRPr="00720965">
        <w:rPr>
          <w:rFonts w:ascii="Tahoma" w:eastAsia="Times New Roman" w:hAnsi="Tahoma" w:cs="Tahoma"/>
          <w:color w:val="auto"/>
          <w:spacing w:val="-2"/>
        </w:rPr>
        <w:t>badanej oferty.</w:t>
      </w:r>
    </w:p>
    <w:p w:rsidR="00FF7F9C" w:rsidRPr="00720965" w:rsidRDefault="00C44250" w:rsidP="00E91364">
      <w:pPr>
        <w:widowControl/>
        <w:autoSpaceDE w:val="0"/>
        <w:autoSpaceDN w:val="0"/>
        <w:adjustRightInd w:val="0"/>
        <w:spacing w:after="120"/>
        <w:rPr>
          <w:rFonts w:ascii="Tahoma" w:hAnsi="Tahoma" w:cs="Tahoma"/>
          <w:b/>
          <w:lang w:bidi="ar-SA"/>
        </w:rPr>
      </w:pPr>
      <w:r w:rsidRPr="00720965">
        <w:rPr>
          <w:rFonts w:ascii="Tahoma" w:hAnsi="Tahoma" w:cs="Tahoma"/>
          <w:b/>
          <w:lang w:bidi="ar-SA"/>
        </w:rPr>
        <w:t xml:space="preserve">          </w:t>
      </w:r>
      <w:r w:rsidR="001218CE">
        <w:rPr>
          <w:rFonts w:ascii="Tahoma" w:hAnsi="Tahoma" w:cs="Tahoma"/>
          <w:b/>
          <w:lang w:bidi="ar-SA"/>
        </w:rPr>
        <w:t xml:space="preserve">                </w:t>
      </w:r>
      <w:r w:rsidR="0065024B" w:rsidRPr="00720965">
        <w:rPr>
          <w:rFonts w:ascii="Tahoma" w:hAnsi="Tahoma" w:cs="Tahoma"/>
          <w:b/>
          <w:lang w:bidi="ar-SA"/>
        </w:rPr>
        <w:t>O</w:t>
      </w:r>
      <w:r w:rsidRPr="00720965">
        <w:rPr>
          <w:rFonts w:ascii="Tahoma" w:hAnsi="Tahoma" w:cs="Tahoma"/>
          <w:b/>
          <w:lang w:bidi="ar-SA"/>
        </w:rPr>
        <w:t xml:space="preserve">kres gwarancji </w:t>
      </w:r>
      <w:r w:rsidR="00720965" w:rsidRPr="00720965">
        <w:rPr>
          <w:rFonts w:ascii="Tahoma" w:hAnsi="Tahoma" w:cs="Tahoma"/>
          <w:b/>
          <w:lang w:bidi="ar-SA"/>
        </w:rPr>
        <w:t xml:space="preserve">   - waga kryterium 2</w:t>
      </w:r>
      <w:r w:rsidR="00FF7F9C" w:rsidRPr="00720965">
        <w:rPr>
          <w:rFonts w:ascii="Tahoma" w:hAnsi="Tahoma" w:cs="Tahoma"/>
          <w:b/>
          <w:lang w:bidi="ar-SA"/>
        </w:rPr>
        <w:t>0%</w:t>
      </w:r>
    </w:p>
    <w:p w:rsidR="00F9477B" w:rsidRPr="00720965" w:rsidRDefault="00F9477B" w:rsidP="00E91364">
      <w:pPr>
        <w:pStyle w:val="Teksttreci1"/>
        <w:shd w:val="clear" w:color="auto" w:fill="auto"/>
        <w:spacing w:before="0" w:after="120" w:line="240" w:lineRule="auto"/>
        <w:ind w:firstLine="0"/>
        <w:rPr>
          <w:rFonts w:ascii="Tahoma" w:eastAsia="Calibri" w:hAnsi="Tahoma" w:cs="Tahoma"/>
          <w:sz w:val="24"/>
          <w:szCs w:val="24"/>
          <w:lang w:eastAsia="en-US"/>
        </w:rPr>
      </w:pPr>
      <w:r w:rsidRPr="00720965">
        <w:rPr>
          <w:rFonts w:ascii="Tahoma" w:eastAsia="Calibri" w:hAnsi="Tahoma" w:cs="Tahoma"/>
          <w:sz w:val="24"/>
          <w:szCs w:val="24"/>
          <w:lang w:eastAsia="en-US"/>
        </w:rPr>
        <w:t>W przypadku gdy Wykonawca wskaże</w:t>
      </w:r>
      <w:r w:rsidR="00B06F11" w:rsidRPr="00720965">
        <w:rPr>
          <w:rFonts w:ascii="Tahoma" w:eastAsia="Calibri" w:hAnsi="Tahoma" w:cs="Tahoma"/>
          <w:sz w:val="24"/>
          <w:szCs w:val="24"/>
          <w:lang w:eastAsia="en-US"/>
        </w:rPr>
        <w:t>:</w:t>
      </w:r>
      <w:r w:rsidRPr="00720965">
        <w:rPr>
          <w:rFonts w:ascii="Tahoma" w:eastAsia="Calibri" w:hAnsi="Tahoma" w:cs="Tahoma"/>
          <w:sz w:val="24"/>
          <w:szCs w:val="24"/>
          <w:lang w:eastAsia="en-US"/>
        </w:rPr>
        <w:t xml:space="preserve">, </w:t>
      </w:r>
    </w:p>
    <w:p w:rsidR="00F9477B" w:rsidRPr="00720965" w:rsidRDefault="001218CE" w:rsidP="00F9477B">
      <w:pPr>
        <w:pStyle w:val="Teksttreci1"/>
        <w:shd w:val="clear" w:color="auto" w:fill="auto"/>
        <w:spacing w:before="0" w:line="276" w:lineRule="auto"/>
        <w:ind w:firstLine="0"/>
        <w:rPr>
          <w:rFonts w:ascii="Tahoma" w:eastAsia="Calibri" w:hAnsi="Tahoma" w:cs="Tahoma"/>
          <w:b/>
          <w:sz w:val="24"/>
          <w:szCs w:val="24"/>
          <w:lang w:eastAsia="en-US"/>
        </w:rPr>
      </w:pPr>
      <w:r>
        <w:rPr>
          <w:rFonts w:ascii="Tahoma" w:eastAsia="Calibri" w:hAnsi="Tahoma" w:cs="Tahoma"/>
          <w:b/>
          <w:sz w:val="24"/>
          <w:szCs w:val="24"/>
          <w:lang w:eastAsia="en-US"/>
        </w:rPr>
        <w:t xml:space="preserve">                 </w:t>
      </w:r>
      <w:r w:rsidR="00F9477B" w:rsidRPr="00720965">
        <w:rPr>
          <w:rFonts w:ascii="Tahoma" w:eastAsia="Calibri" w:hAnsi="Tahoma" w:cs="Tahoma"/>
          <w:b/>
          <w:sz w:val="24"/>
          <w:szCs w:val="24"/>
          <w:lang w:eastAsia="en-US"/>
        </w:rPr>
        <w:t>a</w:t>
      </w:r>
      <w:r w:rsidR="00F9477B" w:rsidRPr="00720965">
        <w:rPr>
          <w:rFonts w:ascii="Tahoma" w:eastAsia="Calibri" w:hAnsi="Tahoma" w:cs="Tahoma"/>
          <w:sz w:val="24"/>
          <w:szCs w:val="24"/>
          <w:lang w:eastAsia="en-US"/>
        </w:rPr>
        <w:t xml:space="preserve">. </w:t>
      </w:r>
      <w:r w:rsidR="00E91364" w:rsidRPr="00720965">
        <w:rPr>
          <w:rFonts w:ascii="Tahoma" w:eastAsia="Calibri" w:hAnsi="Tahoma" w:cs="Tahoma"/>
          <w:sz w:val="24"/>
          <w:szCs w:val="24"/>
          <w:lang w:eastAsia="en-US"/>
        </w:rPr>
        <w:t xml:space="preserve">   </w:t>
      </w:r>
      <w:r w:rsidR="00C44250" w:rsidRPr="00720965">
        <w:rPr>
          <w:rFonts w:ascii="Tahoma" w:eastAsia="Calibri" w:hAnsi="Tahoma" w:cs="Tahoma"/>
          <w:b/>
          <w:sz w:val="24"/>
          <w:szCs w:val="24"/>
          <w:lang w:eastAsia="en-US"/>
        </w:rPr>
        <w:t xml:space="preserve">okres gwarancji </w:t>
      </w:r>
      <w:r w:rsidR="00B06F11" w:rsidRPr="00720965">
        <w:rPr>
          <w:rFonts w:ascii="Tahoma" w:eastAsia="Calibri" w:hAnsi="Tahoma" w:cs="Tahoma"/>
          <w:b/>
          <w:sz w:val="24"/>
          <w:szCs w:val="24"/>
          <w:lang w:eastAsia="en-US"/>
        </w:rPr>
        <w:t xml:space="preserve"> 60 miesięcy</w:t>
      </w:r>
      <w:r w:rsidR="00B06F11" w:rsidRPr="00720965">
        <w:rPr>
          <w:rFonts w:ascii="Tahoma" w:eastAsia="Calibri" w:hAnsi="Tahoma" w:cs="Tahoma"/>
          <w:sz w:val="24"/>
          <w:szCs w:val="24"/>
          <w:lang w:eastAsia="en-US"/>
        </w:rPr>
        <w:t xml:space="preserve"> </w:t>
      </w:r>
      <w:r w:rsidR="00E91364" w:rsidRPr="00720965">
        <w:rPr>
          <w:rFonts w:ascii="Tahoma" w:eastAsia="Calibri" w:hAnsi="Tahoma" w:cs="Tahoma"/>
          <w:sz w:val="24"/>
          <w:szCs w:val="24"/>
          <w:lang w:eastAsia="en-US"/>
        </w:rPr>
        <w:t xml:space="preserve">     </w:t>
      </w:r>
      <w:r w:rsidR="00720965" w:rsidRPr="00720965">
        <w:rPr>
          <w:rFonts w:ascii="Tahoma" w:eastAsia="Calibri" w:hAnsi="Tahoma" w:cs="Tahoma"/>
          <w:b/>
          <w:sz w:val="24"/>
          <w:szCs w:val="24"/>
          <w:lang w:eastAsia="en-US"/>
        </w:rPr>
        <w:t xml:space="preserve">– otrzyma </w:t>
      </w:r>
      <w:r w:rsidR="00F9477B" w:rsidRPr="00720965">
        <w:rPr>
          <w:rFonts w:ascii="Tahoma" w:eastAsia="Calibri" w:hAnsi="Tahoma" w:cs="Tahoma"/>
          <w:b/>
          <w:sz w:val="24"/>
          <w:szCs w:val="24"/>
          <w:lang w:eastAsia="en-US"/>
        </w:rPr>
        <w:t>0 pkt. ;</w:t>
      </w:r>
    </w:p>
    <w:p w:rsidR="00FF7F9C" w:rsidRPr="00720965" w:rsidRDefault="001218CE" w:rsidP="00C53B35">
      <w:pPr>
        <w:pStyle w:val="Teksttreci1"/>
        <w:shd w:val="clear" w:color="auto" w:fill="auto"/>
        <w:spacing w:before="0" w:after="120" w:line="276" w:lineRule="auto"/>
        <w:ind w:firstLine="0"/>
        <w:rPr>
          <w:rFonts w:ascii="Tahoma" w:eastAsia="Calibri" w:hAnsi="Tahoma" w:cs="Tahoma"/>
          <w:b/>
          <w:sz w:val="24"/>
          <w:szCs w:val="24"/>
          <w:lang w:eastAsia="en-US"/>
        </w:rPr>
      </w:pPr>
      <w:r>
        <w:rPr>
          <w:rFonts w:ascii="Tahoma" w:eastAsia="Calibri" w:hAnsi="Tahoma" w:cs="Tahoma"/>
          <w:b/>
          <w:sz w:val="24"/>
          <w:szCs w:val="24"/>
          <w:lang w:eastAsia="en-US"/>
        </w:rPr>
        <w:t xml:space="preserve">                 </w:t>
      </w:r>
      <w:r w:rsidR="004D3782">
        <w:rPr>
          <w:rFonts w:ascii="Tahoma" w:eastAsia="Calibri" w:hAnsi="Tahoma" w:cs="Tahoma"/>
          <w:b/>
          <w:sz w:val="24"/>
          <w:szCs w:val="24"/>
          <w:lang w:eastAsia="en-US"/>
        </w:rPr>
        <w:t>b</w:t>
      </w:r>
      <w:r w:rsidR="00F9477B" w:rsidRPr="00720965">
        <w:rPr>
          <w:rFonts w:ascii="Tahoma" w:eastAsia="Calibri" w:hAnsi="Tahoma" w:cs="Tahoma"/>
          <w:b/>
          <w:sz w:val="24"/>
          <w:szCs w:val="24"/>
          <w:lang w:eastAsia="en-US"/>
        </w:rPr>
        <w:t>.</w:t>
      </w:r>
      <w:r w:rsidR="00B06F11" w:rsidRPr="00720965">
        <w:rPr>
          <w:rFonts w:ascii="Tahoma" w:eastAsia="Calibri" w:hAnsi="Tahoma" w:cs="Tahoma"/>
          <w:sz w:val="24"/>
          <w:szCs w:val="24"/>
          <w:lang w:eastAsia="en-US"/>
        </w:rPr>
        <w:t xml:space="preserve">  </w:t>
      </w:r>
      <w:r w:rsidR="00E91364" w:rsidRPr="00720965">
        <w:rPr>
          <w:rFonts w:ascii="Tahoma" w:eastAsia="Calibri" w:hAnsi="Tahoma" w:cs="Tahoma"/>
          <w:sz w:val="24"/>
          <w:szCs w:val="24"/>
          <w:lang w:eastAsia="en-US"/>
        </w:rPr>
        <w:t xml:space="preserve">  </w:t>
      </w:r>
      <w:r w:rsidR="00C44250" w:rsidRPr="00720965">
        <w:rPr>
          <w:rFonts w:ascii="Tahoma" w:eastAsia="Calibri" w:hAnsi="Tahoma" w:cs="Tahoma"/>
          <w:b/>
          <w:sz w:val="24"/>
          <w:szCs w:val="24"/>
          <w:lang w:eastAsia="en-US"/>
        </w:rPr>
        <w:t xml:space="preserve">okres gwarancji </w:t>
      </w:r>
      <w:r w:rsidR="00B06F11" w:rsidRPr="00720965">
        <w:rPr>
          <w:rFonts w:ascii="Tahoma" w:eastAsia="Calibri" w:hAnsi="Tahoma" w:cs="Tahoma"/>
          <w:b/>
          <w:sz w:val="24"/>
          <w:szCs w:val="24"/>
          <w:lang w:eastAsia="en-US"/>
        </w:rPr>
        <w:t xml:space="preserve">72 miesiące </w:t>
      </w:r>
      <w:r w:rsidR="00E91364" w:rsidRPr="00720965">
        <w:rPr>
          <w:rFonts w:ascii="Tahoma" w:eastAsia="Calibri" w:hAnsi="Tahoma" w:cs="Tahoma"/>
          <w:b/>
          <w:sz w:val="24"/>
          <w:szCs w:val="24"/>
          <w:lang w:eastAsia="en-US"/>
        </w:rPr>
        <w:t xml:space="preserve">     </w:t>
      </w:r>
      <w:r w:rsidR="00F9477B" w:rsidRPr="00720965">
        <w:rPr>
          <w:rFonts w:ascii="Tahoma" w:eastAsia="Calibri" w:hAnsi="Tahoma" w:cs="Tahoma"/>
          <w:b/>
          <w:sz w:val="24"/>
          <w:szCs w:val="24"/>
          <w:lang w:eastAsia="en-US"/>
        </w:rPr>
        <w:t>– otrzyma</w:t>
      </w:r>
      <w:r w:rsidR="00720965" w:rsidRPr="00720965">
        <w:rPr>
          <w:rFonts w:ascii="Tahoma" w:eastAsia="Calibri" w:hAnsi="Tahoma" w:cs="Tahoma"/>
          <w:b/>
          <w:sz w:val="24"/>
          <w:szCs w:val="24"/>
          <w:lang w:eastAsia="en-US"/>
        </w:rPr>
        <w:t xml:space="preserve"> 2</w:t>
      </w:r>
      <w:r w:rsidR="00F9477B" w:rsidRPr="00720965">
        <w:rPr>
          <w:rFonts w:ascii="Tahoma" w:eastAsia="Calibri" w:hAnsi="Tahoma" w:cs="Tahoma"/>
          <w:b/>
          <w:sz w:val="24"/>
          <w:szCs w:val="24"/>
          <w:lang w:eastAsia="en-US"/>
        </w:rPr>
        <w:t>0 pkt</w:t>
      </w:r>
      <w:r w:rsidR="00AF21F0" w:rsidRPr="00720965">
        <w:rPr>
          <w:rFonts w:ascii="Tahoma" w:hAnsi="Tahoma" w:cs="Tahoma"/>
          <w:sz w:val="24"/>
          <w:szCs w:val="24"/>
          <w:lang w:bidi="ar-SA"/>
        </w:rPr>
        <w:t xml:space="preserve">  </w:t>
      </w:r>
      <w:r w:rsidR="00FF7F9C" w:rsidRPr="00720965">
        <w:rPr>
          <w:rFonts w:ascii="Tahoma" w:hAnsi="Tahoma" w:cs="Tahoma"/>
          <w:sz w:val="24"/>
          <w:szCs w:val="24"/>
          <w:lang w:bidi="ar-SA"/>
        </w:rPr>
        <w:t xml:space="preserve">                                 </w:t>
      </w:r>
    </w:p>
    <w:p w:rsidR="00FF7F9C" w:rsidRPr="00720965" w:rsidRDefault="00C44250" w:rsidP="00AF21F0">
      <w:pPr>
        <w:widowControl/>
        <w:tabs>
          <w:tab w:val="left" w:pos="142"/>
          <w:tab w:val="left" w:pos="1418"/>
        </w:tabs>
        <w:spacing w:after="160" w:line="276" w:lineRule="auto"/>
        <w:jc w:val="both"/>
        <w:rPr>
          <w:rFonts w:ascii="Tahoma" w:eastAsia="Times New Roman" w:hAnsi="Tahoma" w:cs="Tahoma"/>
          <w:color w:val="auto"/>
          <w:lang w:eastAsia="en-US" w:bidi="ar-SA"/>
        </w:rPr>
      </w:pPr>
      <w:r w:rsidRPr="00720965">
        <w:rPr>
          <w:rFonts w:ascii="Tahoma" w:eastAsia="Times New Roman" w:hAnsi="Tahoma" w:cs="Tahoma"/>
          <w:color w:val="auto"/>
          <w:lang w:eastAsia="en-US" w:bidi="ar-SA"/>
        </w:rPr>
        <w:t xml:space="preserve">Kryterium gwarancji </w:t>
      </w:r>
      <w:r w:rsidR="00FF7F9C" w:rsidRPr="00720965">
        <w:rPr>
          <w:rFonts w:ascii="Tahoma" w:eastAsia="Times New Roman" w:hAnsi="Tahoma" w:cs="Tahoma"/>
          <w:color w:val="auto"/>
          <w:lang w:eastAsia="en-US" w:bidi="ar-SA"/>
        </w:rPr>
        <w:t>na całość zamówienia będzie rozpatrywane na podstawie zadeklarowanego w formularzu ofer</w:t>
      </w:r>
      <w:r w:rsidRPr="00720965">
        <w:rPr>
          <w:rFonts w:ascii="Tahoma" w:eastAsia="Times New Roman" w:hAnsi="Tahoma" w:cs="Tahoma"/>
          <w:color w:val="auto"/>
          <w:lang w:eastAsia="en-US" w:bidi="ar-SA"/>
        </w:rPr>
        <w:t xml:space="preserve">towym okresu gwarancji </w:t>
      </w:r>
      <w:r w:rsidR="00FF7F9C" w:rsidRPr="00720965">
        <w:rPr>
          <w:rFonts w:ascii="Tahoma" w:eastAsia="Times New Roman" w:hAnsi="Tahoma" w:cs="Tahoma"/>
          <w:color w:val="auto"/>
          <w:lang w:eastAsia="en-US" w:bidi="ar-SA"/>
        </w:rPr>
        <w:t>.</w:t>
      </w:r>
    </w:p>
    <w:p w:rsidR="00FF7F9C" w:rsidRPr="00720965" w:rsidRDefault="00C44250" w:rsidP="00AF21F0">
      <w:pPr>
        <w:widowControl/>
        <w:tabs>
          <w:tab w:val="left" w:pos="142"/>
          <w:tab w:val="left" w:pos="1418"/>
        </w:tabs>
        <w:spacing w:line="276" w:lineRule="auto"/>
        <w:jc w:val="both"/>
        <w:rPr>
          <w:rFonts w:ascii="Tahoma" w:eastAsia="Times New Roman" w:hAnsi="Tahoma" w:cs="Tahoma"/>
          <w:color w:val="auto"/>
          <w:lang w:eastAsia="en-US" w:bidi="ar-SA"/>
        </w:rPr>
      </w:pPr>
      <w:r w:rsidRPr="00720965">
        <w:rPr>
          <w:rFonts w:ascii="Tahoma" w:eastAsia="Times New Roman" w:hAnsi="Tahoma" w:cs="Tahoma"/>
          <w:color w:val="auto"/>
          <w:lang w:eastAsia="en-US" w:bidi="ar-SA"/>
        </w:rPr>
        <w:lastRenderedPageBreak/>
        <w:t xml:space="preserve">Minimalny okres gwarancji </w:t>
      </w:r>
      <w:r w:rsidR="00FF7F9C" w:rsidRPr="00720965">
        <w:rPr>
          <w:rFonts w:ascii="Tahoma" w:eastAsia="Times New Roman" w:hAnsi="Tahoma" w:cs="Tahoma"/>
          <w:color w:val="auto"/>
          <w:lang w:eastAsia="en-US" w:bidi="ar-SA"/>
        </w:rPr>
        <w:t xml:space="preserve"> w</w:t>
      </w:r>
      <w:r w:rsidR="00D916FD" w:rsidRPr="00720965">
        <w:rPr>
          <w:rFonts w:ascii="Tahoma" w:eastAsia="Times New Roman" w:hAnsi="Tahoma" w:cs="Tahoma"/>
          <w:color w:val="auto"/>
          <w:lang w:eastAsia="en-US" w:bidi="ar-SA"/>
        </w:rPr>
        <w:t xml:space="preserve">ymagany przez zamawiającego to </w:t>
      </w:r>
      <w:r w:rsidR="00720965" w:rsidRPr="00720965">
        <w:rPr>
          <w:rFonts w:ascii="Tahoma" w:eastAsia="Times New Roman" w:hAnsi="Tahoma" w:cs="Tahoma"/>
          <w:b/>
          <w:color w:val="auto"/>
          <w:u w:val="single"/>
          <w:lang w:eastAsia="en-US" w:bidi="ar-SA"/>
        </w:rPr>
        <w:t>60</w:t>
      </w:r>
      <w:r w:rsidR="00C405CD" w:rsidRPr="00720965">
        <w:rPr>
          <w:rFonts w:ascii="Tahoma" w:eastAsia="Times New Roman" w:hAnsi="Tahoma" w:cs="Tahoma"/>
          <w:b/>
          <w:color w:val="auto"/>
          <w:u w:val="single"/>
          <w:lang w:eastAsia="en-US" w:bidi="ar-SA"/>
        </w:rPr>
        <w:t xml:space="preserve"> miesięcy</w:t>
      </w:r>
      <w:r w:rsidR="00C405CD" w:rsidRPr="00720965">
        <w:rPr>
          <w:rFonts w:ascii="Tahoma" w:eastAsia="Times New Roman" w:hAnsi="Tahoma" w:cs="Tahoma"/>
          <w:color w:val="auto"/>
          <w:u w:val="single"/>
          <w:lang w:eastAsia="en-US" w:bidi="ar-SA"/>
        </w:rPr>
        <w:t xml:space="preserve"> </w:t>
      </w:r>
      <w:r w:rsidR="00C405CD" w:rsidRPr="00720965">
        <w:rPr>
          <w:rFonts w:ascii="Tahoma" w:eastAsia="Times New Roman" w:hAnsi="Tahoma" w:cs="Tahoma"/>
          <w:color w:val="auto"/>
          <w:lang w:eastAsia="en-US" w:bidi="ar-SA"/>
        </w:rPr>
        <w:t>liczony</w:t>
      </w:r>
      <w:r w:rsidR="00FF7F9C" w:rsidRPr="00720965">
        <w:rPr>
          <w:rFonts w:ascii="Tahoma" w:eastAsia="Times New Roman" w:hAnsi="Tahoma" w:cs="Tahoma"/>
          <w:color w:val="auto"/>
          <w:lang w:eastAsia="en-US" w:bidi="ar-SA"/>
        </w:rPr>
        <w:t xml:space="preserve"> od daty ostatecznego odbioru robót, przy czym bieg gwarancji rozpoczyna się z datą bezusterkowego odbioru protokołu końcowego. </w:t>
      </w:r>
    </w:p>
    <w:p w:rsidR="0030437D" w:rsidRPr="00720965" w:rsidRDefault="00FF7F9C" w:rsidP="00C44250">
      <w:pPr>
        <w:widowControl/>
        <w:tabs>
          <w:tab w:val="left" w:pos="142"/>
          <w:tab w:val="left" w:pos="1418"/>
        </w:tabs>
        <w:spacing w:after="120" w:line="276" w:lineRule="auto"/>
        <w:jc w:val="both"/>
        <w:rPr>
          <w:rFonts w:ascii="Tahoma" w:eastAsia="Times New Roman" w:hAnsi="Tahoma" w:cs="Tahoma"/>
          <w:color w:val="auto"/>
          <w:lang w:eastAsia="en-US" w:bidi="ar-SA"/>
        </w:rPr>
      </w:pPr>
      <w:r w:rsidRPr="00720965">
        <w:rPr>
          <w:rFonts w:ascii="Tahoma" w:eastAsia="Times New Roman" w:hAnsi="Tahoma" w:cs="Tahoma"/>
          <w:color w:val="auto"/>
          <w:lang w:eastAsia="en-US" w:bidi="ar-SA"/>
        </w:rPr>
        <w:t>Maksymalną liczbę punktów jaką mo</w:t>
      </w:r>
      <w:r w:rsidR="00720965" w:rsidRPr="00720965">
        <w:rPr>
          <w:rFonts w:ascii="Tahoma" w:eastAsia="Times New Roman" w:hAnsi="Tahoma" w:cs="Tahoma"/>
          <w:color w:val="auto"/>
          <w:lang w:eastAsia="en-US" w:bidi="ar-SA"/>
        </w:rPr>
        <w:t>żna uzyskać w tym kryterium to 2</w:t>
      </w:r>
      <w:r w:rsidRPr="00720965">
        <w:rPr>
          <w:rFonts w:ascii="Tahoma" w:eastAsia="Times New Roman" w:hAnsi="Tahoma" w:cs="Tahoma"/>
          <w:color w:val="auto"/>
          <w:lang w:eastAsia="en-US" w:bidi="ar-SA"/>
        </w:rPr>
        <w:t xml:space="preserve">0 punktów. </w:t>
      </w:r>
    </w:p>
    <w:p w:rsidR="00720965" w:rsidRDefault="00720965" w:rsidP="00C44250">
      <w:pPr>
        <w:widowControl/>
        <w:autoSpaceDE w:val="0"/>
        <w:autoSpaceDN w:val="0"/>
        <w:adjustRightInd w:val="0"/>
        <w:spacing w:after="120" w:line="276" w:lineRule="auto"/>
        <w:rPr>
          <w:rFonts w:ascii="Tahoma" w:hAnsi="Tahoma" w:cs="Tahoma"/>
          <w:b/>
        </w:rPr>
      </w:pPr>
      <w:r w:rsidRPr="00720965">
        <w:rPr>
          <w:rFonts w:ascii="Tahoma" w:hAnsi="Tahoma" w:cs="Tahoma"/>
          <w:b/>
        </w:rPr>
        <w:t xml:space="preserve">          </w:t>
      </w:r>
      <w:r>
        <w:rPr>
          <w:rFonts w:ascii="Tahoma" w:hAnsi="Tahoma" w:cs="Tahoma"/>
          <w:b/>
        </w:rPr>
        <w:t xml:space="preserve"> </w:t>
      </w:r>
      <w:r w:rsidRPr="00720965">
        <w:rPr>
          <w:rFonts w:ascii="Tahoma" w:hAnsi="Tahoma" w:cs="Tahoma"/>
          <w:b/>
        </w:rPr>
        <w:t>Doświadczenie projektanta</w:t>
      </w:r>
      <w:r w:rsidR="00295AA7">
        <w:rPr>
          <w:rFonts w:ascii="Tahoma" w:hAnsi="Tahoma" w:cs="Tahoma"/>
          <w:b/>
        </w:rPr>
        <w:t xml:space="preserve"> </w:t>
      </w:r>
      <w:r w:rsidRPr="00720965">
        <w:rPr>
          <w:rFonts w:ascii="Tahoma" w:hAnsi="Tahoma" w:cs="Tahoma"/>
          <w:b/>
        </w:rPr>
        <w:t xml:space="preserve"> – waga kryterium 20%</w:t>
      </w:r>
    </w:p>
    <w:p w:rsidR="004D3280" w:rsidRPr="004D3280" w:rsidRDefault="004D3280" w:rsidP="004D3280">
      <w:pPr>
        <w:shd w:val="clear" w:color="auto" w:fill="FFFFFF"/>
        <w:spacing w:after="200" w:line="276" w:lineRule="auto"/>
        <w:ind w:left="5"/>
        <w:jc w:val="both"/>
        <w:rPr>
          <w:rFonts w:ascii="Tahoma" w:hAnsi="Tahoma" w:cs="Tahoma"/>
          <w:lang w:bidi="ar-SA"/>
        </w:rPr>
      </w:pPr>
      <w:r w:rsidRPr="004D3280">
        <w:rPr>
          <w:rFonts w:ascii="Tahoma" w:hAnsi="Tahoma" w:cs="Tahoma"/>
          <w:lang w:bidi="ar-SA"/>
        </w:rPr>
        <w:t xml:space="preserve">kryterium doświadczenie projektanta </w:t>
      </w:r>
      <w:r w:rsidR="00295AA7">
        <w:rPr>
          <w:rFonts w:ascii="Tahoma" w:hAnsi="Tahoma" w:cs="Tahoma"/>
          <w:lang w:bidi="ar-SA"/>
        </w:rPr>
        <w:t xml:space="preserve">bezpośrednio </w:t>
      </w:r>
      <w:r w:rsidRPr="004D3280">
        <w:rPr>
          <w:rFonts w:ascii="Tahoma" w:hAnsi="Tahoma" w:cs="Tahoma"/>
          <w:lang w:bidi="ar-SA"/>
        </w:rPr>
        <w:t>odpowiedzialnego za realizację projektu będzie rozpatrywane na podstawie informacji zawartych w Ofercie Wykonawcy:</w:t>
      </w:r>
    </w:p>
    <w:p w:rsidR="004D3280" w:rsidRPr="004D3280" w:rsidRDefault="004D3280" w:rsidP="004D3280">
      <w:pPr>
        <w:widowControl/>
        <w:autoSpaceDE w:val="0"/>
        <w:autoSpaceDN w:val="0"/>
        <w:adjustRightInd w:val="0"/>
        <w:spacing w:after="120"/>
        <w:rPr>
          <w:rFonts w:ascii="Tahoma" w:hAnsi="Tahoma" w:cs="Tahoma"/>
          <w:b/>
          <w:color w:val="auto"/>
          <w:lang w:bidi="ar-SA"/>
        </w:rPr>
      </w:pPr>
      <w:r w:rsidRPr="004D3280">
        <w:rPr>
          <w:rFonts w:ascii="Tahoma" w:hAnsi="Tahoma" w:cs="Tahoma"/>
          <w:color w:val="auto"/>
          <w:lang w:bidi="ar-SA"/>
        </w:rPr>
        <w:t xml:space="preserve">- za sporządzenie 1 dokumentacji projektowej jako </w:t>
      </w:r>
      <w:r w:rsidRPr="004D3280">
        <w:rPr>
          <w:rFonts w:ascii="Tahoma" w:hAnsi="Tahoma" w:cs="Tahoma"/>
          <w:b/>
          <w:color w:val="auto"/>
          <w:lang w:bidi="ar-SA"/>
        </w:rPr>
        <w:t>(autor lub ws</w:t>
      </w:r>
      <w:r>
        <w:rPr>
          <w:rFonts w:ascii="Tahoma" w:hAnsi="Tahoma" w:cs="Tahoma"/>
          <w:b/>
          <w:color w:val="auto"/>
          <w:lang w:bidi="ar-SA"/>
        </w:rPr>
        <w:t>półautor</w:t>
      </w:r>
      <w:r w:rsidRPr="004D3280">
        <w:rPr>
          <w:rFonts w:ascii="Tahoma" w:hAnsi="Tahoma" w:cs="Tahoma"/>
          <w:b/>
          <w:color w:val="auto"/>
          <w:lang w:bidi="ar-SA"/>
        </w:rPr>
        <w:t>)</w:t>
      </w:r>
      <w:r w:rsidRPr="004D3280">
        <w:rPr>
          <w:rFonts w:ascii="Tahoma" w:hAnsi="Tahoma" w:cs="Tahoma"/>
          <w:color w:val="auto"/>
          <w:lang w:bidi="ar-SA"/>
        </w:rPr>
        <w:t xml:space="preserve"> obejmującej budowę kanalizacji sanitarnej </w:t>
      </w:r>
      <w:r w:rsidRPr="004D3280">
        <w:rPr>
          <w:rFonts w:ascii="Tahoma" w:hAnsi="Tahoma" w:cs="Tahoma"/>
        </w:rPr>
        <w:t xml:space="preserve"> dla której uzyskał/a prawomocną decyzję pozwolenia na budowę</w:t>
      </w:r>
      <w:r w:rsidRPr="004D3280">
        <w:rPr>
          <w:rFonts w:ascii="Tahoma" w:hAnsi="Tahoma" w:cs="Tahoma"/>
          <w:color w:val="auto"/>
          <w:lang w:bidi="ar-SA"/>
        </w:rPr>
        <w:t xml:space="preserve"> w okresie ostatnich 5 lat</w:t>
      </w:r>
      <w:r w:rsidRPr="004D3280">
        <w:rPr>
          <w:rFonts w:ascii="Tahoma" w:hAnsi="Tahoma" w:cs="Tahoma"/>
          <w:lang w:bidi="ar-SA"/>
        </w:rPr>
        <w:t xml:space="preserve">  -   </w:t>
      </w:r>
      <w:r w:rsidRPr="004D3280">
        <w:rPr>
          <w:rFonts w:ascii="Tahoma" w:hAnsi="Tahoma" w:cs="Tahoma"/>
          <w:b/>
          <w:lang w:bidi="ar-SA"/>
        </w:rPr>
        <w:t xml:space="preserve">10 pkt.  </w:t>
      </w:r>
    </w:p>
    <w:p w:rsidR="004D3280" w:rsidRPr="004D3280" w:rsidRDefault="004D3280" w:rsidP="004D3280">
      <w:pPr>
        <w:widowControl/>
        <w:autoSpaceDE w:val="0"/>
        <w:autoSpaceDN w:val="0"/>
        <w:adjustRightInd w:val="0"/>
        <w:spacing w:after="240"/>
        <w:rPr>
          <w:rFonts w:ascii="Tahoma" w:hAnsi="Tahoma" w:cs="Tahoma"/>
          <w:color w:val="auto"/>
          <w:lang w:bidi="ar-SA"/>
        </w:rPr>
      </w:pPr>
      <w:r w:rsidRPr="004D3280">
        <w:rPr>
          <w:rFonts w:ascii="Tahoma" w:hAnsi="Tahoma" w:cs="Tahoma"/>
          <w:color w:val="auto"/>
          <w:lang w:bidi="ar-SA"/>
        </w:rPr>
        <w:t>-za  sporządzenie (</w:t>
      </w:r>
      <w:r w:rsidRPr="004D3280">
        <w:rPr>
          <w:rFonts w:ascii="Tahoma" w:hAnsi="Tahoma" w:cs="Tahoma"/>
          <w:b/>
          <w:color w:val="auto"/>
          <w:u w:val="single"/>
          <w:lang w:bidi="ar-SA"/>
        </w:rPr>
        <w:t>autor lub współautor</w:t>
      </w:r>
      <w:r w:rsidRPr="004D3280">
        <w:rPr>
          <w:rFonts w:ascii="Tahoma" w:hAnsi="Tahoma" w:cs="Tahoma"/>
          <w:color w:val="auto"/>
          <w:lang w:bidi="ar-SA"/>
        </w:rPr>
        <w:t xml:space="preserve">) 2 dokumentacji </w:t>
      </w:r>
      <w:r>
        <w:rPr>
          <w:rFonts w:ascii="Tahoma" w:hAnsi="Tahoma" w:cs="Tahoma"/>
          <w:color w:val="auto"/>
          <w:lang w:bidi="ar-SA"/>
        </w:rPr>
        <w:t xml:space="preserve">projektowych obejmujących </w:t>
      </w:r>
      <w:r w:rsidRPr="004D3280">
        <w:rPr>
          <w:rFonts w:ascii="Tahoma" w:hAnsi="Tahoma" w:cs="Tahoma"/>
          <w:color w:val="auto"/>
          <w:lang w:bidi="ar-SA"/>
        </w:rPr>
        <w:t xml:space="preserve">budowę kanalizacji sanitarnej </w:t>
      </w:r>
      <w:r w:rsidRPr="004D3280">
        <w:rPr>
          <w:rFonts w:ascii="Tahoma" w:hAnsi="Tahoma" w:cs="Tahoma"/>
        </w:rPr>
        <w:t xml:space="preserve"> dla której uzyskał/a prawomocną decyzję pozwolenia na budowę</w:t>
      </w:r>
      <w:r w:rsidRPr="004D3280">
        <w:rPr>
          <w:rFonts w:ascii="Tahoma" w:hAnsi="Tahoma" w:cs="Tahoma"/>
          <w:color w:val="auto"/>
          <w:lang w:bidi="ar-SA"/>
        </w:rPr>
        <w:t xml:space="preserve"> w okresie ostatnich 5 lat </w:t>
      </w:r>
      <w:r w:rsidRPr="004D3280">
        <w:rPr>
          <w:rFonts w:ascii="Tahoma" w:hAnsi="Tahoma" w:cs="Tahoma"/>
          <w:lang w:bidi="ar-SA"/>
        </w:rPr>
        <w:t xml:space="preserve">- </w:t>
      </w:r>
      <w:r w:rsidRPr="004D3280">
        <w:rPr>
          <w:rFonts w:ascii="Tahoma" w:hAnsi="Tahoma" w:cs="Tahoma"/>
          <w:b/>
          <w:lang w:bidi="ar-SA"/>
        </w:rPr>
        <w:t>20 pkt</w:t>
      </w:r>
      <w:r w:rsidRPr="004D3280">
        <w:rPr>
          <w:rFonts w:ascii="Tahoma" w:hAnsi="Tahoma" w:cs="Tahoma"/>
          <w:lang w:bidi="ar-SA"/>
        </w:rPr>
        <w:t xml:space="preserve">  </w:t>
      </w:r>
    </w:p>
    <w:p w:rsidR="00FF7F9C" w:rsidRPr="00720965" w:rsidRDefault="00720965" w:rsidP="004D3280">
      <w:pPr>
        <w:widowControl/>
        <w:autoSpaceDE w:val="0"/>
        <w:autoSpaceDN w:val="0"/>
        <w:adjustRightInd w:val="0"/>
        <w:spacing w:after="240" w:line="276" w:lineRule="auto"/>
        <w:rPr>
          <w:rFonts w:ascii="Tahoma" w:hAnsi="Tahoma" w:cs="Tahoma"/>
          <w:color w:val="auto"/>
          <w:lang w:bidi="ar-SA"/>
        </w:rPr>
      </w:pPr>
      <w:r>
        <w:rPr>
          <w:rFonts w:ascii="Tahoma" w:hAnsi="Tahoma" w:cs="Tahoma"/>
        </w:rPr>
        <w:t xml:space="preserve">2. </w:t>
      </w:r>
      <w:r w:rsidR="007F40B4" w:rsidRPr="00720965">
        <w:rPr>
          <w:rFonts w:ascii="Tahoma" w:hAnsi="Tahoma" w:cs="Tahoma"/>
        </w:rPr>
        <w:t>Ocenie zostaną poddane  oferty nie podlegające odrzuceniu.</w:t>
      </w:r>
    </w:p>
    <w:p w:rsidR="00445DC4" w:rsidRPr="00720965" w:rsidRDefault="00720965" w:rsidP="0030437D">
      <w:pPr>
        <w:widowControl/>
        <w:autoSpaceDE w:val="0"/>
        <w:autoSpaceDN w:val="0"/>
        <w:adjustRightInd w:val="0"/>
        <w:spacing w:after="120" w:line="276" w:lineRule="auto"/>
        <w:ind w:left="284" w:hanging="284"/>
        <w:rPr>
          <w:rFonts w:ascii="Tahoma" w:hAnsi="Tahoma" w:cs="Tahoma"/>
          <w:b/>
          <w:color w:val="auto"/>
          <w:lang w:bidi="ar-SA"/>
        </w:rPr>
      </w:pPr>
      <w:r>
        <w:rPr>
          <w:rFonts w:ascii="Tahoma" w:hAnsi="Tahoma" w:cs="Tahoma"/>
          <w:color w:val="auto"/>
          <w:lang w:bidi="ar-SA"/>
        </w:rPr>
        <w:t>3</w:t>
      </w:r>
      <w:r w:rsidR="00445DC4" w:rsidRPr="00720965">
        <w:rPr>
          <w:rFonts w:ascii="Tahoma" w:hAnsi="Tahoma" w:cs="Tahoma"/>
          <w:color w:val="auto"/>
          <w:lang w:bidi="ar-SA"/>
        </w:rPr>
        <w:t>.</w:t>
      </w:r>
      <w:r w:rsidR="00445DC4" w:rsidRPr="00720965">
        <w:rPr>
          <w:rFonts w:ascii="Tahoma" w:hAnsi="Tahoma" w:cs="Tahoma"/>
          <w:b/>
          <w:color w:val="auto"/>
          <w:lang w:bidi="ar-SA"/>
        </w:rPr>
        <w:t xml:space="preserve"> Końcową ocenę punktową oferty stanowić będzie suma punktów uzyskanych</w:t>
      </w:r>
      <w:r w:rsidR="00A23243" w:rsidRPr="00720965">
        <w:rPr>
          <w:rFonts w:ascii="Tahoma" w:hAnsi="Tahoma" w:cs="Tahoma"/>
          <w:b/>
          <w:color w:val="auto"/>
          <w:lang w:bidi="ar-SA"/>
        </w:rPr>
        <w:t xml:space="preserve"> </w:t>
      </w:r>
      <w:r w:rsidR="00C405CD" w:rsidRPr="00720965">
        <w:rPr>
          <w:rFonts w:ascii="Tahoma" w:hAnsi="Tahoma" w:cs="Tahoma"/>
          <w:b/>
          <w:color w:val="auto"/>
          <w:lang w:bidi="ar-SA"/>
        </w:rPr>
        <w:t>przez daną O</w:t>
      </w:r>
      <w:r w:rsidR="00445DC4" w:rsidRPr="00720965">
        <w:rPr>
          <w:rFonts w:ascii="Tahoma" w:hAnsi="Tahoma" w:cs="Tahoma"/>
          <w:b/>
          <w:color w:val="auto"/>
          <w:lang w:bidi="ar-SA"/>
        </w:rPr>
        <w:t xml:space="preserve">fertę w </w:t>
      </w:r>
      <w:r w:rsidR="00A23243" w:rsidRPr="00720965">
        <w:rPr>
          <w:rFonts w:ascii="Tahoma" w:hAnsi="Tahoma" w:cs="Tahoma"/>
          <w:b/>
          <w:color w:val="auto"/>
          <w:lang w:bidi="ar-SA"/>
        </w:rPr>
        <w:t xml:space="preserve">  </w:t>
      </w:r>
      <w:r w:rsidR="00445DC4" w:rsidRPr="00720965">
        <w:rPr>
          <w:rFonts w:ascii="Tahoma" w:hAnsi="Tahoma" w:cs="Tahoma"/>
          <w:b/>
          <w:color w:val="auto"/>
          <w:lang w:bidi="ar-SA"/>
        </w:rPr>
        <w:t>poszcze</w:t>
      </w:r>
      <w:r w:rsidR="00041E05" w:rsidRPr="00720965">
        <w:rPr>
          <w:rFonts w:ascii="Tahoma" w:hAnsi="Tahoma" w:cs="Tahoma"/>
          <w:b/>
          <w:color w:val="auto"/>
          <w:lang w:bidi="ar-SA"/>
        </w:rPr>
        <w:t>gólnych kryteriach.</w:t>
      </w:r>
    </w:p>
    <w:p w:rsidR="00445DC4" w:rsidRPr="00720965" w:rsidRDefault="00720965" w:rsidP="00C21375">
      <w:pPr>
        <w:widowControl/>
        <w:autoSpaceDE w:val="0"/>
        <w:autoSpaceDN w:val="0"/>
        <w:adjustRightInd w:val="0"/>
        <w:spacing w:after="120" w:line="276" w:lineRule="auto"/>
        <w:ind w:left="284" w:hanging="284"/>
        <w:rPr>
          <w:rFonts w:ascii="Tahoma" w:hAnsi="Tahoma" w:cs="Tahoma"/>
          <w:color w:val="auto"/>
          <w:lang w:bidi="ar-SA"/>
        </w:rPr>
      </w:pPr>
      <w:r>
        <w:rPr>
          <w:rFonts w:ascii="Tahoma" w:hAnsi="Tahoma" w:cs="Tahoma"/>
          <w:color w:val="auto"/>
          <w:lang w:bidi="ar-SA"/>
        </w:rPr>
        <w:t>4</w:t>
      </w:r>
      <w:r w:rsidR="00445DC4" w:rsidRPr="00720965">
        <w:rPr>
          <w:rFonts w:ascii="Tahoma" w:hAnsi="Tahoma" w:cs="Tahoma"/>
          <w:color w:val="auto"/>
          <w:lang w:bidi="ar-SA"/>
        </w:rPr>
        <w:t>. Punkty wynikające z algorytmu matematycznego, uzyskane przez Wykonawcę</w:t>
      </w:r>
      <w:r w:rsidR="00A23243" w:rsidRPr="00720965">
        <w:rPr>
          <w:rFonts w:ascii="Tahoma" w:hAnsi="Tahoma" w:cs="Tahoma"/>
          <w:color w:val="auto"/>
          <w:lang w:bidi="ar-SA"/>
        </w:rPr>
        <w:t xml:space="preserve"> </w:t>
      </w:r>
      <w:r w:rsidR="00C44250" w:rsidRPr="00720965">
        <w:rPr>
          <w:rFonts w:ascii="Tahoma" w:hAnsi="Tahoma" w:cs="Tahoma"/>
          <w:color w:val="auto"/>
          <w:lang w:bidi="ar-SA"/>
        </w:rPr>
        <w:t xml:space="preserve">zostaną </w:t>
      </w:r>
      <w:r w:rsidR="00445DC4" w:rsidRPr="00720965">
        <w:rPr>
          <w:rFonts w:ascii="Tahoma" w:hAnsi="Tahoma" w:cs="Tahoma"/>
          <w:color w:val="auto"/>
          <w:lang w:bidi="ar-SA"/>
        </w:rPr>
        <w:t>zaokrąglone do dwóch miejsc po przecinku.</w:t>
      </w:r>
    </w:p>
    <w:p w:rsidR="00445DC4" w:rsidRPr="00720965" w:rsidRDefault="00720965" w:rsidP="00E73613">
      <w:pPr>
        <w:pStyle w:val="Teksttreci2"/>
        <w:shd w:val="clear" w:color="auto" w:fill="auto"/>
        <w:spacing w:before="0" w:after="120" w:line="276" w:lineRule="auto"/>
        <w:ind w:left="284" w:hanging="284"/>
        <w:jc w:val="both"/>
        <w:rPr>
          <w:rFonts w:ascii="Tahoma" w:hAnsi="Tahoma" w:cs="Tahoma"/>
          <w:sz w:val="24"/>
          <w:szCs w:val="24"/>
        </w:rPr>
      </w:pPr>
      <w:r>
        <w:rPr>
          <w:rFonts w:ascii="Tahoma" w:hAnsi="Tahoma" w:cs="Tahoma"/>
          <w:sz w:val="24"/>
          <w:szCs w:val="24"/>
        </w:rPr>
        <w:t>5</w:t>
      </w:r>
      <w:r w:rsidR="00E73613" w:rsidRPr="00720965">
        <w:rPr>
          <w:rFonts w:ascii="Tahoma" w:hAnsi="Tahoma" w:cs="Tahoma"/>
          <w:sz w:val="24"/>
          <w:szCs w:val="24"/>
        </w:rPr>
        <w:t xml:space="preserve">. </w:t>
      </w:r>
      <w:r w:rsidR="00445DC4" w:rsidRPr="00720965">
        <w:rPr>
          <w:rFonts w:ascii="Tahoma" w:hAnsi="Tahoma" w:cs="Tahoma"/>
          <w:sz w:val="24"/>
          <w:szCs w:val="24"/>
        </w:rPr>
        <w:t xml:space="preserve">Punkty zostaną przyznane na podstawie oświadczenia złożonego w Formularzu Oferty </w:t>
      </w:r>
      <w:r w:rsidR="00445DC4" w:rsidRPr="00720965">
        <w:rPr>
          <w:rStyle w:val="TeksttreciPogrubienieKursywa"/>
          <w:rFonts w:ascii="Tahoma" w:hAnsi="Tahoma" w:cs="Tahoma"/>
          <w:sz w:val="24"/>
          <w:szCs w:val="24"/>
        </w:rPr>
        <w:t>(Załącznik nr 1</w:t>
      </w:r>
      <w:r w:rsidR="00445DC4" w:rsidRPr="00720965">
        <w:rPr>
          <w:rFonts w:ascii="Tahoma" w:hAnsi="Tahoma" w:cs="Tahoma"/>
          <w:sz w:val="24"/>
          <w:szCs w:val="24"/>
        </w:rPr>
        <w:t xml:space="preserve"> do SWZ). </w:t>
      </w:r>
    </w:p>
    <w:p w:rsidR="00445DC4" w:rsidRPr="00720965" w:rsidRDefault="00720965" w:rsidP="007F40B4">
      <w:pPr>
        <w:pStyle w:val="Teksttreci2"/>
        <w:shd w:val="clear" w:color="auto" w:fill="auto"/>
        <w:tabs>
          <w:tab w:val="left" w:pos="284"/>
          <w:tab w:val="right" w:pos="9564"/>
        </w:tabs>
        <w:spacing w:before="0" w:after="120" w:line="276" w:lineRule="auto"/>
        <w:ind w:left="284" w:right="20" w:hanging="284"/>
        <w:jc w:val="left"/>
        <w:rPr>
          <w:rFonts w:ascii="Tahoma" w:hAnsi="Tahoma" w:cs="Tahoma"/>
          <w:sz w:val="24"/>
          <w:szCs w:val="24"/>
        </w:rPr>
      </w:pPr>
      <w:r>
        <w:rPr>
          <w:rFonts w:ascii="Tahoma" w:hAnsi="Tahoma" w:cs="Tahoma"/>
          <w:sz w:val="24"/>
          <w:szCs w:val="24"/>
        </w:rPr>
        <w:t>6</w:t>
      </w:r>
      <w:r w:rsidR="00E73613" w:rsidRPr="00720965">
        <w:rPr>
          <w:rFonts w:ascii="Tahoma" w:hAnsi="Tahoma" w:cs="Tahoma"/>
          <w:sz w:val="24"/>
          <w:szCs w:val="24"/>
        </w:rPr>
        <w:t xml:space="preserve">. </w:t>
      </w:r>
      <w:r w:rsidR="00626E3C" w:rsidRPr="00720965">
        <w:rPr>
          <w:rFonts w:ascii="Tahoma" w:hAnsi="Tahoma" w:cs="Tahoma"/>
          <w:sz w:val="24"/>
          <w:szCs w:val="24"/>
        </w:rPr>
        <w:t xml:space="preserve"> </w:t>
      </w:r>
      <w:r w:rsidR="00445DC4" w:rsidRPr="00720965">
        <w:rPr>
          <w:rFonts w:ascii="Tahoma" w:hAnsi="Tahoma" w:cs="Tahoma"/>
          <w:sz w:val="24"/>
          <w:szCs w:val="24"/>
        </w:rPr>
        <w:t>Za najkorzystniejszą uznana zostanie oferta, która otrzyma największą ilość punktów rozumianą jako suma punktów przyznanych na podstawie kryteriów oceny ofert  a obliczonych zgodnie z zasadami określonymi jak powyżej.</w:t>
      </w:r>
    </w:p>
    <w:p w:rsidR="00445DC4" w:rsidRPr="00720965" w:rsidRDefault="00720965" w:rsidP="00E73613">
      <w:pPr>
        <w:pStyle w:val="Teksttreci2"/>
        <w:shd w:val="clear" w:color="auto" w:fill="auto"/>
        <w:spacing w:before="0" w:after="120" w:line="276" w:lineRule="auto"/>
        <w:ind w:left="284" w:right="23" w:hanging="284"/>
        <w:jc w:val="both"/>
        <w:rPr>
          <w:rFonts w:ascii="Tahoma" w:hAnsi="Tahoma" w:cs="Tahoma"/>
          <w:sz w:val="24"/>
          <w:szCs w:val="24"/>
        </w:rPr>
      </w:pPr>
      <w:r>
        <w:rPr>
          <w:rFonts w:ascii="Tahoma" w:hAnsi="Tahoma" w:cs="Tahoma"/>
          <w:sz w:val="24"/>
          <w:szCs w:val="24"/>
        </w:rPr>
        <w:t>7</w:t>
      </w:r>
      <w:r w:rsidR="00E73613" w:rsidRPr="00720965">
        <w:rPr>
          <w:rFonts w:ascii="Tahoma" w:hAnsi="Tahoma" w:cs="Tahoma"/>
          <w:sz w:val="24"/>
          <w:szCs w:val="24"/>
        </w:rPr>
        <w:t xml:space="preserve">. </w:t>
      </w:r>
      <w:r w:rsidR="00445DC4" w:rsidRPr="00720965">
        <w:rPr>
          <w:rFonts w:ascii="Tahoma" w:hAnsi="Tahoma" w:cs="Tahoma"/>
          <w:sz w:val="24"/>
          <w:szCs w:val="24"/>
        </w:rPr>
        <w:t>Jeżeli nie można wybrać najkorzystniejszej oferty z uwagi na to, że dwie lub więcej ofert uzyskała taką samą ilość punktów, zamawiający wybiera spośród tych ofert ofertę z najniższą ceną.</w:t>
      </w:r>
    </w:p>
    <w:p w:rsidR="007A7603" w:rsidRPr="00720965" w:rsidRDefault="00720965" w:rsidP="00FF45FE">
      <w:pPr>
        <w:pStyle w:val="Teksttreci2"/>
        <w:shd w:val="clear" w:color="auto" w:fill="auto"/>
        <w:spacing w:before="0" w:after="120" w:line="276" w:lineRule="auto"/>
        <w:ind w:left="284" w:right="23" w:hanging="284"/>
        <w:jc w:val="both"/>
        <w:rPr>
          <w:rFonts w:ascii="Tahoma" w:hAnsi="Tahoma" w:cs="Tahoma"/>
          <w:sz w:val="24"/>
          <w:szCs w:val="24"/>
        </w:rPr>
      </w:pPr>
      <w:bookmarkStart w:id="13" w:name="bookmark59"/>
      <w:r>
        <w:rPr>
          <w:rFonts w:ascii="Tahoma" w:hAnsi="Tahoma" w:cs="Tahoma"/>
          <w:sz w:val="24"/>
          <w:szCs w:val="24"/>
        </w:rPr>
        <w:t>8</w:t>
      </w:r>
      <w:r w:rsidR="00C21375" w:rsidRPr="00720965">
        <w:rPr>
          <w:rFonts w:ascii="Tahoma" w:hAnsi="Tahoma" w:cs="Tahoma"/>
          <w:sz w:val="24"/>
          <w:szCs w:val="24"/>
        </w:rPr>
        <w:t xml:space="preserve">. </w:t>
      </w:r>
      <w:r w:rsidR="00445DC4" w:rsidRPr="00720965">
        <w:rPr>
          <w:rFonts w:ascii="Tahoma" w:hAnsi="Tahoma" w:cs="Tahoma"/>
          <w:sz w:val="24"/>
          <w:szCs w:val="24"/>
        </w:rPr>
        <w:t>Jeżeli nie można dokonać wyboru ofer</w:t>
      </w:r>
      <w:r w:rsidR="007F40B4" w:rsidRPr="00720965">
        <w:rPr>
          <w:rFonts w:ascii="Tahoma" w:hAnsi="Tahoma" w:cs="Tahoma"/>
          <w:sz w:val="24"/>
          <w:szCs w:val="24"/>
        </w:rPr>
        <w:t>ty w sposób, o którym mowa powyżej</w:t>
      </w:r>
      <w:r w:rsidR="00445DC4" w:rsidRPr="00720965">
        <w:rPr>
          <w:rFonts w:ascii="Tahoma" w:hAnsi="Tahoma" w:cs="Tahoma"/>
          <w:sz w:val="24"/>
          <w:szCs w:val="24"/>
        </w:rPr>
        <w:t>, zamawiający wezwie wykonawców, którzy złożyli te oferty, do złożenia w terminie określonym przez zamawiającego ofert dodatkowych zawierających nową cenę.</w:t>
      </w:r>
      <w:bookmarkEnd w:id="13"/>
    </w:p>
    <w:p w:rsidR="007C67BC"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rPr>
      </w:pPr>
    </w:p>
    <w:p w:rsidR="00EB49A4" w:rsidRPr="00EB49A4" w:rsidRDefault="00FF45FE"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color w:val="auto"/>
          <w:sz w:val="28"/>
          <w:szCs w:val="28"/>
        </w:rPr>
      </w:pPr>
      <w:r>
        <w:rPr>
          <w:rStyle w:val="Nagwek20"/>
          <w:rFonts w:asciiTheme="minorHAnsi" w:hAnsiTheme="minorHAnsi"/>
          <w:b/>
          <w:bCs/>
          <w:sz w:val="28"/>
          <w:szCs w:val="28"/>
        </w:rPr>
        <w:t>XI</w:t>
      </w:r>
      <w:r w:rsidR="00EE5CD8">
        <w:rPr>
          <w:rStyle w:val="Nagwek20"/>
          <w:rFonts w:asciiTheme="minorHAnsi" w:hAnsiTheme="minorHAnsi"/>
          <w:b/>
          <w:bCs/>
          <w:sz w:val="28"/>
          <w:szCs w:val="28"/>
        </w:rPr>
        <w:t>II</w:t>
      </w:r>
      <w:r w:rsidR="00EB49A4">
        <w:rPr>
          <w:rStyle w:val="Nagwek20"/>
          <w:rFonts w:asciiTheme="minorHAnsi" w:hAnsiTheme="minorHAnsi"/>
          <w:b/>
          <w:bCs/>
          <w:sz w:val="28"/>
          <w:szCs w:val="28"/>
        </w:rPr>
        <w:t xml:space="preserve"> </w:t>
      </w:r>
      <w:r w:rsidR="00EB49A4" w:rsidRPr="00EB49A4">
        <w:rPr>
          <w:rStyle w:val="Nagwek20"/>
          <w:rFonts w:asciiTheme="minorHAnsi" w:hAnsiTheme="minorHAnsi"/>
          <w:b/>
          <w:bCs/>
          <w:color w:val="auto"/>
          <w:sz w:val="28"/>
          <w:szCs w:val="28"/>
        </w:rPr>
        <w:t xml:space="preserve">.  </w:t>
      </w:r>
      <w:r w:rsidR="00EB49A4" w:rsidRPr="00EB49A4">
        <w:rPr>
          <w:rFonts w:asciiTheme="minorHAnsi" w:hAnsiTheme="minorHAnsi"/>
          <w:color w:val="auto"/>
          <w:sz w:val="28"/>
          <w:szCs w:val="28"/>
        </w:rPr>
        <w:t xml:space="preserve"> INFORMACJA O PODMIOTOWYCH ŚRODKACH DOWODOWYCH</w:t>
      </w:r>
    </w:p>
    <w:p w:rsidR="007C67BC" w:rsidRDefault="007C67BC" w:rsidP="00656694">
      <w:pPr>
        <w:widowControl/>
        <w:autoSpaceDE w:val="0"/>
        <w:autoSpaceDN w:val="0"/>
        <w:adjustRightInd w:val="0"/>
        <w:spacing w:after="120"/>
        <w:rPr>
          <w:rFonts w:asciiTheme="minorHAnsi" w:hAnsiTheme="minorHAnsi" w:cs="CIDFont+F3"/>
          <w:b/>
          <w:color w:val="0070C0"/>
          <w:lang w:bidi="ar-SA"/>
        </w:rPr>
      </w:pPr>
    </w:p>
    <w:p w:rsidR="00EB49A4" w:rsidRPr="006D72AA" w:rsidRDefault="00EB49A4" w:rsidP="00656694">
      <w:pPr>
        <w:widowControl/>
        <w:autoSpaceDE w:val="0"/>
        <w:autoSpaceDN w:val="0"/>
        <w:adjustRightInd w:val="0"/>
        <w:spacing w:after="120"/>
        <w:rPr>
          <w:rFonts w:ascii="Tahoma" w:hAnsi="Tahoma" w:cs="Tahoma"/>
          <w:b/>
          <w:color w:val="0070C0"/>
          <w:lang w:bidi="ar-SA"/>
        </w:rPr>
      </w:pPr>
      <w:r w:rsidRPr="006D72AA">
        <w:rPr>
          <w:rFonts w:ascii="Tahoma" w:hAnsi="Tahoma" w:cs="Tahoma"/>
          <w:b/>
          <w:color w:val="0070C0"/>
          <w:lang w:bidi="ar-SA"/>
        </w:rPr>
        <w:t>1. DOKUMENTY SKŁADANE RAZEM Z OFERTĄ</w:t>
      </w:r>
    </w:p>
    <w:p w:rsidR="00EB49A4" w:rsidRPr="00720965" w:rsidRDefault="00EB49A4" w:rsidP="00656694">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1) Wykonawca może złożyć tylko jedną ofertę.</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xml:space="preserve">2) Oferta na realizację zamówienia - </w:t>
      </w:r>
      <w:r w:rsidRPr="00720965">
        <w:rPr>
          <w:rFonts w:ascii="Tahoma" w:hAnsi="Tahoma" w:cs="Tahoma"/>
          <w:b/>
          <w:lang w:bidi="ar-SA"/>
        </w:rPr>
        <w:t>składana jest pod rygorem nieważności</w:t>
      </w:r>
      <w:r w:rsidRPr="00720965">
        <w:rPr>
          <w:rFonts w:ascii="Tahoma" w:hAnsi="Tahoma" w:cs="Tahoma"/>
          <w:lang w:bidi="ar-SA"/>
        </w:rPr>
        <w:t xml:space="preserve"> w formie elektronicznej (</w:t>
      </w:r>
      <w:r w:rsidRPr="00720965">
        <w:rPr>
          <w:rFonts w:ascii="Tahoma" w:hAnsi="Tahoma" w:cs="Tahoma"/>
          <w:b/>
          <w:lang w:bidi="ar-SA"/>
        </w:rPr>
        <w:t>czyli w postaci elektronicznej opatrzonej kwalifikowanym podpisem elektronicznym</w:t>
      </w:r>
      <w:r w:rsidRPr="00720965">
        <w:rPr>
          <w:rFonts w:ascii="Tahoma" w:hAnsi="Tahoma" w:cs="Tahoma"/>
          <w:lang w:bidi="ar-SA"/>
        </w:rPr>
        <w:t>) lub w postaci elektronicznej opatrzonej podpisem zaufanym lub podpisem osobistym.</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lastRenderedPageBreak/>
        <w:t xml:space="preserve">3) Wykonawca dołącza do oferty </w:t>
      </w:r>
      <w:r w:rsidRPr="00720965">
        <w:rPr>
          <w:rFonts w:ascii="Tahoma" w:hAnsi="Tahoma" w:cs="Tahoma"/>
          <w:b/>
          <w:lang w:bidi="ar-SA"/>
        </w:rPr>
        <w:t>oświadczenia o niepodleganiu wykluczeniu z postępowania oraz spełnianiu warunków udziału w postępowaniu</w:t>
      </w:r>
      <w:r w:rsidRPr="00720965">
        <w:rPr>
          <w:rFonts w:ascii="Tahoma" w:hAnsi="Tahoma" w:cs="Tahoma"/>
          <w:lang w:bidi="ar-SA"/>
        </w:rPr>
        <w:t xml:space="preserve"> według treści </w:t>
      </w:r>
      <w:r w:rsidR="003B345F" w:rsidRPr="00720965">
        <w:rPr>
          <w:rFonts w:ascii="Tahoma" w:hAnsi="Tahoma" w:cs="Tahoma"/>
          <w:lang w:bidi="ar-SA"/>
        </w:rPr>
        <w:t xml:space="preserve">załączników </w:t>
      </w:r>
      <w:r w:rsidRPr="00720965">
        <w:rPr>
          <w:rFonts w:ascii="Tahoma" w:hAnsi="Tahoma" w:cs="Tahoma"/>
          <w:lang w:bidi="ar-SA"/>
        </w:rPr>
        <w:t xml:space="preserve"> SWZ. Oświadczenia te stanowią dowód potwierdzający brak podstaw wykluczenia z postępowania na dzień składania ofert, tymczasowo zastępujący wymagane podmiotowe środki dowodowe</w:t>
      </w:r>
      <w:r w:rsidRPr="00720965">
        <w:rPr>
          <w:rFonts w:ascii="Tahoma" w:hAnsi="Tahoma" w:cs="Tahoma"/>
          <w:color w:val="70AE47"/>
          <w:lang w:bidi="ar-SA"/>
        </w:rPr>
        <w:t>.</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4) Oświadczenia składane jest pod rygorem nieważności w formie elektronicznej lub w postaci elektronicznej opatrzonej podpisem zaufanym lub podpisem osobistym.</w:t>
      </w:r>
    </w:p>
    <w:p w:rsidR="00EB49A4" w:rsidRPr="00720965" w:rsidRDefault="00EB49A4" w:rsidP="00656694">
      <w:pPr>
        <w:widowControl/>
        <w:autoSpaceDE w:val="0"/>
        <w:autoSpaceDN w:val="0"/>
        <w:adjustRightInd w:val="0"/>
        <w:spacing w:line="276" w:lineRule="auto"/>
        <w:rPr>
          <w:rFonts w:ascii="Tahoma" w:hAnsi="Tahoma" w:cs="Tahoma"/>
          <w:b/>
          <w:lang w:bidi="ar-SA"/>
        </w:rPr>
      </w:pPr>
      <w:r w:rsidRPr="00720965">
        <w:rPr>
          <w:rFonts w:ascii="Tahoma" w:hAnsi="Tahoma" w:cs="Tahoma"/>
          <w:lang w:bidi="ar-SA"/>
        </w:rPr>
        <w:t xml:space="preserve">5) Oświadczenia składają </w:t>
      </w:r>
      <w:r w:rsidRPr="00720965">
        <w:rPr>
          <w:rFonts w:ascii="Tahoma" w:hAnsi="Tahoma" w:cs="Tahoma"/>
          <w:b/>
          <w:lang w:bidi="ar-SA"/>
        </w:rPr>
        <w:t>odrębnie:</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u w:val="single"/>
          <w:lang w:bidi="ar-SA"/>
        </w:rPr>
        <w:t>Wykonawca, a w przypadku składania ofert wspólnej</w:t>
      </w:r>
      <w:r w:rsidRPr="00720965">
        <w:rPr>
          <w:rFonts w:ascii="Tahoma" w:hAnsi="Tahoma" w:cs="Tahoma"/>
          <w:lang w:bidi="ar-SA"/>
        </w:rPr>
        <w:t xml:space="preserve"> - każdy spośród wykonawców wspólnie ubiegających się o udzielenie zamówienia.</w:t>
      </w:r>
    </w:p>
    <w:p w:rsidR="00F8303A" w:rsidRPr="00720965" w:rsidRDefault="00EB49A4" w:rsidP="00656694">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 xml:space="preserve">W przypadku powoływania się na zasoby podmiotu trzeciego - oświadczenie o niepodleganiu wykluczeniu i spełnieniu warunków udziału w danym zakresie - składa także podmiot trzeci </w:t>
      </w:r>
      <w:r w:rsidR="00F8303A" w:rsidRPr="00720965">
        <w:rPr>
          <w:rFonts w:ascii="Tahoma" w:hAnsi="Tahoma" w:cs="Tahoma"/>
          <w:lang w:bidi="ar-SA"/>
        </w:rPr>
        <w:t>.</w:t>
      </w:r>
    </w:p>
    <w:p w:rsidR="00EB49A4" w:rsidRPr="00720965" w:rsidRDefault="00EB49A4" w:rsidP="00656694">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 xml:space="preserve">6) </w:t>
      </w:r>
      <w:r w:rsidRPr="00720965">
        <w:rPr>
          <w:rFonts w:ascii="Tahoma" w:hAnsi="Tahoma" w:cs="Tahoma"/>
          <w:b/>
          <w:lang w:bidi="ar-SA"/>
        </w:rPr>
        <w:t xml:space="preserve">Samooczyszczenie </w:t>
      </w:r>
      <w:r w:rsidRPr="00720965">
        <w:rPr>
          <w:rFonts w:ascii="Tahoma" w:hAnsi="Tahoma" w:cs="Tahoma"/>
          <w:lang w:bidi="ar-SA"/>
        </w:rPr>
        <w:t xml:space="preserve">- w okolicznościach określonych w art. 108 ust. 1 pkt 1, 2, 5 i 6 ustawy </w:t>
      </w:r>
      <w:proofErr w:type="spellStart"/>
      <w:r w:rsidRPr="00720965">
        <w:rPr>
          <w:rFonts w:ascii="Tahoma" w:hAnsi="Tahoma" w:cs="Tahoma"/>
          <w:lang w:bidi="ar-SA"/>
        </w:rPr>
        <w:t>Pzp</w:t>
      </w:r>
      <w:proofErr w:type="spellEnd"/>
      <w:r w:rsidRPr="00720965">
        <w:rPr>
          <w:rFonts w:ascii="Tahoma" w:hAnsi="Tahoma" w:cs="Tahoma"/>
          <w:lang w:bidi="ar-SA"/>
        </w:rPr>
        <w:t>, wykonawca nie podlega wykluczeniu jeżeli udowodni zamawiającemu, że spełnił łącznie następujące przesłanki:</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a) naprawił lub zobowiązał się do naprawienia szkody wyrządzonej przestępstwem, wykroczeniem lub swoim nieprawidłowym postępowaniem, w tym poprzez zadośćuczynienie pieniężne;</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b)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c) podjął konkretne środki techniczne, organizacyjne i kadrowe, odpowiednie dla zapobiegania dalszym przestępstwom, wykroczeniom lub nieprawidłowemu postępowaniu, w szczególności:</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zerwał wszelkie powiązania z osobami lub podmiotami odpowiedzialnymi za nieprawidłowe postępowanie wykonawcy,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zreorganizował personel,</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wdrożył system sprawozdawczości i kontroli,</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utworzył struktury audytu wewnętrznego do monitorowania przestrzegania przepisów, wewnętrznych regulacji lub standardów,</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wprowadził wewnętrzne regulacje dotyczące odpowiedzialności i odszkodowań za nieprzestrzeganie przepisów, wewnętrznych regulacji lub standardów.</w:t>
      </w:r>
    </w:p>
    <w:p w:rsidR="00EB49A4" w:rsidRPr="00720965" w:rsidRDefault="00EB49A4" w:rsidP="009B14B6">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Zamawiający ocenia, czy podjęte przez wykonawcę czynności są wystarczające do wykazania jego rzetelności, uwzględniając wagę i szczególne okoliczności czynu wykonawcy, a jeżeli uzna, że nie są wystarczające, wyklucza wykonawcę.</w:t>
      </w:r>
    </w:p>
    <w:p w:rsidR="00EB49A4" w:rsidRPr="00720965" w:rsidRDefault="00EB49A4" w:rsidP="009B14B6">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7</w:t>
      </w:r>
      <w:r w:rsidRPr="00720965">
        <w:rPr>
          <w:rFonts w:ascii="Tahoma" w:hAnsi="Tahoma" w:cs="Tahoma"/>
          <w:b/>
          <w:lang w:bidi="ar-SA"/>
        </w:rPr>
        <w:t>) Do oferty wykonawca załącza również</w:t>
      </w:r>
      <w:r w:rsidRPr="00720965">
        <w:rPr>
          <w:rFonts w:ascii="Tahoma" w:hAnsi="Tahoma" w:cs="Tahoma"/>
          <w:lang w:bidi="ar-SA"/>
        </w:rPr>
        <w:t xml:space="preserve"> (jeżeli wymagają tego okoliczności</w:t>
      </w:r>
      <w:r w:rsidR="003931A9" w:rsidRPr="00720965">
        <w:rPr>
          <w:rFonts w:ascii="Tahoma" w:hAnsi="Tahoma" w:cs="Tahoma"/>
          <w:lang w:bidi="ar-SA"/>
        </w:rPr>
        <w:t xml:space="preserve"> </w:t>
      </w:r>
      <w:r w:rsidRPr="00720965">
        <w:rPr>
          <w:rFonts w:ascii="Tahoma" w:hAnsi="Tahoma" w:cs="Tahoma"/>
          <w:lang w:bidi="ar-SA"/>
        </w:rPr>
        <w:t>dotyczące wykonawcy):</w:t>
      </w:r>
    </w:p>
    <w:p w:rsidR="009B14B6" w:rsidRPr="00720965" w:rsidRDefault="009B14B6" w:rsidP="009B14B6">
      <w:pPr>
        <w:autoSpaceDN w:val="0"/>
        <w:spacing w:line="264" w:lineRule="auto"/>
        <w:ind w:left="142" w:hanging="142"/>
        <w:jc w:val="both"/>
        <w:textAlignment w:val="baseline"/>
        <w:rPr>
          <w:rFonts w:ascii="Tahoma" w:hAnsi="Tahoma" w:cs="Tahoma"/>
        </w:rPr>
      </w:pPr>
      <w:r w:rsidRPr="00720965">
        <w:rPr>
          <w:rFonts w:ascii="Tahoma" w:hAnsi="Tahoma" w:cs="Tahoma"/>
          <w:lang w:bidi="ar-SA"/>
        </w:rPr>
        <w:t xml:space="preserve">- </w:t>
      </w:r>
      <w:r w:rsidRPr="00720965">
        <w:rPr>
          <w:rFonts w:ascii="Tahoma" w:hAnsi="Tahoma" w:cs="Tahoma"/>
          <w:b/>
          <w:bCs/>
        </w:rPr>
        <w:t xml:space="preserve">Aktualne dokumenty potwierdzające status prawny wykonawcy </w:t>
      </w:r>
      <w:r w:rsidRPr="00720965">
        <w:rPr>
          <w:rFonts w:ascii="Tahoma" w:hAnsi="Tahoma" w:cs="Tahoma"/>
        </w:rPr>
        <w:t xml:space="preserve">np. odpis </w:t>
      </w:r>
      <w:r w:rsidRPr="00720965">
        <w:rPr>
          <w:rFonts w:ascii="Tahoma" w:hAnsi="Tahoma" w:cs="Tahoma"/>
        </w:rPr>
        <w:br/>
        <w:t xml:space="preserve">z właściwego rejestru lub centralnej ewidencji i informacji o działalności gospodarczej. Oferta nie musi zawierać tych dokumentów w przypadku wskazania przez wykonawcę, że są one dostępne w formie elektronicznej pod określonymi adresami internetowymi </w:t>
      </w:r>
      <w:r w:rsidRPr="00720965">
        <w:rPr>
          <w:rFonts w:ascii="Tahoma" w:hAnsi="Tahoma" w:cs="Tahoma"/>
        </w:rPr>
        <w:lastRenderedPageBreak/>
        <w:t xml:space="preserve">ogólnodostępnych i bezpłatnych baz danych. </w:t>
      </w:r>
      <w:r w:rsidRPr="00720965">
        <w:rPr>
          <w:rFonts w:ascii="Tahoma" w:hAnsi="Tahoma" w:cs="Tahoma"/>
          <w:b/>
          <w:bCs/>
        </w:rPr>
        <w:t xml:space="preserve">Upoważnienie osób podpisujących ofertę musi bezpośrednio wynikać z w/w dokumentów. </w:t>
      </w:r>
    </w:p>
    <w:p w:rsidR="00EB49A4" w:rsidRPr="00720965" w:rsidRDefault="00EB49A4" w:rsidP="00656694">
      <w:pPr>
        <w:widowControl/>
        <w:autoSpaceDE w:val="0"/>
        <w:autoSpaceDN w:val="0"/>
        <w:adjustRightInd w:val="0"/>
        <w:spacing w:line="276" w:lineRule="auto"/>
        <w:rPr>
          <w:rFonts w:ascii="Tahoma" w:hAnsi="Tahoma" w:cs="Tahoma"/>
          <w:b/>
          <w:lang w:bidi="ar-SA"/>
        </w:rPr>
      </w:pPr>
      <w:r w:rsidRPr="00720965">
        <w:rPr>
          <w:rFonts w:ascii="Tahoma" w:hAnsi="Tahoma" w:cs="Tahoma"/>
          <w:b/>
          <w:lang w:bidi="ar-SA"/>
        </w:rPr>
        <w:t>- Pełnomocnictwo</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a) gdy umocowanie osoby składającej ofertę nie wynika z dokumentów</w:t>
      </w:r>
      <w:r w:rsidR="003931A9" w:rsidRPr="00720965">
        <w:rPr>
          <w:rFonts w:ascii="Tahoma" w:hAnsi="Tahoma" w:cs="Tahoma"/>
          <w:lang w:bidi="ar-SA"/>
        </w:rPr>
        <w:t xml:space="preserve"> </w:t>
      </w:r>
      <w:r w:rsidRPr="00720965">
        <w:rPr>
          <w:rFonts w:ascii="Tahoma" w:hAnsi="Tahoma" w:cs="Tahoma"/>
          <w:lang w:bidi="ar-SA"/>
        </w:rPr>
        <w:t>rejestrowych, wykonawca, który składa ofertę za pośrednictwem</w:t>
      </w:r>
      <w:r w:rsidR="003931A9" w:rsidRPr="00720965">
        <w:rPr>
          <w:rFonts w:ascii="Tahoma" w:hAnsi="Tahoma" w:cs="Tahoma"/>
          <w:lang w:bidi="ar-SA"/>
        </w:rPr>
        <w:t xml:space="preserve"> </w:t>
      </w:r>
      <w:r w:rsidRPr="00720965">
        <w:rPr>
          <w:rFonts w:ascii="Tahoma" w:hAnsi="Tahoma" w:cs="Tahoma"/>
          <w:lang w:bidi="ar-SA"/>
        </w:rPr>
        <w:t>pełnomocnika, powinien dołączyć do oferty dokument pełnomocnictwa</w:t>
      </w:r>
      <w:r w:rsidR="003931A9" w:rsidRPr="00720965">
        <w:rPr>
          <w:rFonts w:ascii="Tahoma" w:hAnsi="Tahoma" w:cs="Tahoma"/>
          <w:lang w:bidi="ar-SA"/>
        </w:rPr>
        <w:t xml:space="preserve"> </w:t>
      </w:r>
      <w:r w:rsidRPr="00720965">
        <w:rPr>
          <w:rFonts w:ascii="Tahoma" w:hAnsi="Tahoma" w:cs="Tahoma"/>
          <w:lang w:bidi="ar-SA"/>
        </w:rPr>
        <w:t>obejmujący swym zakresem umocowanie do złożenia oferty lub do złożenia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ofert</w:t>
      </w:r>
      <w:r w:rsidR="009B14B6" w:rsidRPr="00720965">
        <w:rPr>
          <w:rFonts w:ascii="Tahoma" w:hAnsi="Tahoma" w:cs="Tahoma"/>
          <w:lang w:bidi="ar-SA"/>
        </w:rPr>
        <w:t>y i podpisania umowy;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b) w przypadku wykonawców ubiegających się wspólnie o udzielenie</w:t>
      </w:r>
      <w:r w:rsidR="003931A9" w:rsidRPr="00720965">
        <w:rPr>
          <w:rFonts w:ascii="Tahoma" w:hAnsi="Tahoma" w:cs="Tahoma"/>
          <w:lang w:bidi="ar-SA"/>
        </w:rPr>
        <w:t xml:space="preserve"> </w:t>
      </w:r>
      <w:r w:rsidRPr="00720965">
        <w:rPr>
          <w:rFonts w:ascii="Tahoma" w:hAnsi="Tahoma" w:cs="Tahoma"/>
          <w:lang w:bidi="ar-SA"/>
        </w:rPr>
        <w:t>zamówienia wykonawcy zobowiązani są do ustanowienia pełnomocnika.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Dokument pełnomocnictwa, z treści którego będzie wynikało umocowanie</w:t>
      </w:r>
      <w:r w:rsidR="003931A9" w:rsidRPr="00720965">
        <w:rPr>
          <w:rFonts w:ascii="Tahoma" w:hAnsi="Tahoma" w:cs="Tahoma"/>
          <w:lang w:bidi="ar-SA"/>
        </w:rPr>
        <w:t xml:space="preserve"> </w:t>
      </w:r>
      <w:r w:rsidRPr="00720965">
        <w:rPr>
          <w:rFonts w:ascii="Tahoma" w:hAnsi="Tahoma" w:cs="Tahoma"/>
          <w:lang w:bidi="ar-SA"/>
        </w:rPr>
        <w:t>do reprezentowania w postępowaniu o udzielenie zamówienia tych</w:t>
      </w:r>
      <w:r w:rsidR="003931A9" w:rsidRPr="00720965">
        <w:rPr>
          <w:rFonts w:ascii="Tahoma" w:hAnsi="Tahoma" w:cs="Tahoma"/>
          <w:lang w:bidi="ar-SA"/>
        </w:rPr>
        <w:t xml:space="preserve"> </w:t>
      </w:r>
      <w:r w:rsidRPr="00720965">
        <w:rPr>
          <w:rFonts w:ascii="Tahoma" w:hAnsi="Tahoma" w:cs="Tahoma"/>
          <w:lang w:bidi="ar-SA"/>
        </w:rPr>
        <w:t>wykonawców należy załączyć do oferty.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Pełnomocnictwo powinno być załączone do oferty i powinno zawierać w</w:t>
      </w:r>
      <w:r w:rsidR="003931A9" w:rsidRPr="00720965">
        <w:rPr>
          <w:rFonts w:ascii="Tahoma" w:hAnsi="Tahoma" w:cs="Tahoma"/>
          <w:lang w:bidi="ar-SA"/>
        </w:rPr>
        <w:t xml:space="preserve"> </w:t>
      </w:r>
      <w:r w:rsidRPr="00720965">
        <w:rPr>
          <w:rFonts w:ascii="Tahoma" w:hAnsi="Tahoma" w:cs="Tahoma"/>
          <w:lang w:bidi="ar-SA"/>
        </w:rPr>
        <w:t>szczególności wskazanie:</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postępowania o zamówienie publiczne, którego dotyczy,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wszystkich wykonawców ubiegających się wspólnie o udzielenie</w:t>
      </w:r>
      <w:r w:rsidR="003931A9" w:rsidRPr="00720965">
        <w:rPr>
          <w:rFonts w:ascii="Tahoma" w:hAnsi="Tahoma" w:cs="Tahoma"/>
          <w:lang w:bidi="ar-SA"/>
        </w:rPr>
        <w:t xml:space="preserve"> </w:t>
      </w:r>
      <w:r w:rsidRPr="00720965">
        <w:rPr>
          <w:rFonts w:ascii="Tahoma" w:hAnsi="Tahoma" w:cs="Tahoma"/>
          <w:lang w:bidi="ar-SA"/>
        </w:rPr>
        <w:t>zamówienia wymienionych z nazwy z określeniem adresu siedziby,</w:t>
      </w:r>
      <w:r w:rsidR="003931A9" w:rsidRPr="00720965">
        <w:rPr>
          <w:rFonts w:ascii="Tahoma" w:hAnsi="Tahoma" w:cs="Tahoma"/>
          <w:lang w:bidi="ar-SA"/>
        </w:rPr>
        <w:t xml:space="preserve"> </w:t>
      </w:r>
      <w:r w:rsidRPr="00720965">
        <w:rPr>
          <w:rFonts w:ascii="Tahoma" w:hAnsi="Tahoma" w:cs="Tahoma"/>
          <w:lang w:bidi="ar-SA"/>
        </w:rPr>
        <w:t>ustanowionego pełnomocnika oraz zakresu jego umocowania.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c) Wymagana forma: Pełnomocnictwo powinno zostać złożone w formie</w:t>
      </w:r>
      <w:r w:rsidR="003931A9" w:rsidRPr="00720965">
        <w:rPr>
          <w:rFonts w:ascii="Tahoma" w:hAnsi="Tahoma" w:cs="Tahoma"/>
          <w:lang w:bidi="ar-SA"/>
        </w:rPr>
        <w:t xml:space="preserve"> </w:t>
      </w:r>
      <w:r w:rsidRPr="00720965">
        <w:rPr>
          <w:rFonts w:ascii="Tahoma" w:hAnsi="Tahoma" w:cs="Tahoma"/>
          <w:lang w:bidi="ar-SA"/>
        </w:rPr>
        <w:t>elektronicznej lub w postaci elektronicznej opatrzonej podpisem zaufanym,</w:t>
      </w:r>
      <w:r w:rsidR="003931A9" w:rsidRPr="00720965">
        <w:rPr>
          <w:rFonts w:ascii="Tahoma" w:hAnsi="Tahoma" w:cs="Tahoma"/>
          <w:lang w:bidi="ar-SA"/>
        </w:rPr>
        <w:t xml:space="preserve"> </w:t>
      </w:r>
      <w:r w:rsidRPr="00720965">
        <w:rPr>
          <w:rFonts w:ascii="Tahoma" w:hAnsi="Tahoma" w:cs="Tahoma"/>
          <w:lang w:bidi="ar-SA"/>
        </w:rPr>
        <w:t>lub podpisem osobistym. Dopuszcza się również przedłożenie</w:t>
      </w:r>
      <w:r w:rsidR="003931A9" w:rsidRPr="00720965">
        <w:rPr>
          <w:rFonts w:ascii="Tahoma" w:hAnsi="Tahoma" w:cs="Tahoma"/>
          <w:lang w:bidi="ar-SA"/>
        </w:rPr>
        <w:t xml:space="preserve"> </w:t>
      </w:r>
      <w:r w:rsidRPr="00720965">
        <w:rPr>
          <w:rFonts w:ascii="Tahoma" w:hAnsi="Tahoma" w:cs="Tahoma"/>
          <w:lang w:bidi="ar-SA"/>
        </w:rPr>
        <w:t>elektronicznej kopii dokumentu poświadczonej za zgodność z oryginałem</w:t>
      </w:r>
    </w:p>
    <w:p w:rsidR="00EB49A4" w:rsidRPr="00720965" w:rsidRDefault="00EB49A4" w:rsidP="00656694">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przez notariusza, tj. podpisanej kwalifikowanym podpisem elektronicznym</w:t>
      </w:r>
      <w:r w:rsidR="003931A9" w:rsidRPr="00720965">
        <w:rPr>
          <w:rFonts w:ascii="Tahoma" w:hAnsi="Tahoma" w:cs="Tahoma"/>
          <w:lang w:bidi="ar-SA"/>
        </w:rPr>
        <w:t xml:space="preserve"> </w:t>
      </w:r>
      <w:r w:rsidRPr="00720965">
        <w:rPr>
          <w:rFonts w:ascii="Tahoma" w:hAnsi="Tahoma" w:cs="Tahoma"/>
          <w:lang w:bidi="ar-SA"/>
        </w:rPr>
        <w:t>osoby posiadającej uprawnienia notariusza. Zgodnie z art. 97 § 2 ustawy z</w:t>
      </w:r>
      <w:r w:rsidR="003931A9" w:rsidRPr="00720965">
        <w:rPr>
          <w:rFonts w:ascii="Tahoma" w:hAnsi="Tahoma" w:cs="Tahoma"/>
          <w:lang w:bidi="ar-SA"/>
        </w:rPr>
        <w:t xml:space="preserve"> </w:t>
      </w:r>
      <w:r w:rsidRPr="00720965">
        <w:rPr>
          <w:rFonts w:ascii="Tahoma" w:hAnsi="Tahoma" w:cs="Tahoma"/>
          <w:lang w:bidi="ar-SA"/>
        </w:rPr>
        <w:t>14 lutego 1991 r. - Prawo o notariacie, elektroniczne poświadczenie</w:t>
      </w:r>
      <w:r w:rsidR="003931A9" w:rsidRPr="00720965">
        <w:rPr>
          <w:rFonts w:ascii="Tahoma" w:hAnsi="Tahoma" w:cs="Tahoma"/>
          <w:lang w:bidi="ar-SA"/>
        </w:rPr>
        <w:t xml:space="preserve"> </w:t>
      </w:r>
      <w:r w:rsidRPr="00720965">
        <w:rPr>
          <w:rFonts w:ascii="Tahoma" w:hAnsi="Tahoma" w:cs="Tahoma"/>
          <w:lang w:bidi="ar-SA"/>
        </w:rPr>
        <w:t>zgodności odpisu, wyciągu lub kopii z okazanym dokumentem notariusz</w:t>
      </w:r>
      <w:r w:rsidR="003931A9" w:rsidRPr="00720965">
        <w:rPr>
          <w:rFonts w:ascii="Tahoma" w:hAnsi="Tahoma" w:cs="Tahoma"/>
          <w:lang w:bidi="ar-SA"/>
        </w:rPr>
        <w:t xml:space="preserve"> </w:t>
      </w:r>
      <w:r w:rsidRPr="00720965">
        <w:rPr>
          <w:rFonts w:ascii="Tahoma" w:hAnsi="Tahoma" w:cs="Tahoma"/>
          <w:lang w:bidi="ar-SA"/>
        </w:rPr>
        <w:t>opatruje kwalifikowanym podpisem elektronicznym.</w:t>
      </w:r>
    </w:p>
    <w:p w:rsidR="00EB49A4" w:rsidRPr="00720965" w:rsidRDefault="00EB49A4" w:rsidP="00675B66">
      <w:pPr>
        <w:widowControl/>
        <w:autoSpaceDE w:val="0"/>
        <w:autoSpaceDN w:val="0"/>
        <w:adjustRightInd w:val="0"/>
        <w:spacing w:after="120"/>
        <w:rPr>
          <w:rFonts w:ascii="Tahoma" w:hAnsi="Tahoma" w:cs="Tahoma"/>
          <w:b/>
          <w:lang w:bidi="ar-SA"/>
        </w:rPr>
      </w:pPr>
      <w:r w:rsidRPr="00720965">
        <w:rPr>
          <w:rFonts w:ascii="Tahoma" w:hAnsi="Tahoma" w:cs="Tahoma"/>
          <w:b/>
          <w:lang w:bidi="ar-SA"/>
        </w:rPr>
        <w:t>- Oświadczenie wykonawców wspólnie ubiegających się o udzielenie</w:t>
      </w:r>
      <w:r w:rsidR="003931A9" w:rsidRPr="00720965">
        <w:rPr>
          <w:rFonts w:ascii="Tahoma" w:hAnsi="Tahoma" w:cs="Tahoma"/>
          <w:b/>
          <w:lang w:bidi="ar-SA"/>
        </w:rPr>
        <w:t xml:space="preserve"> </w:t>
      </w:r>
      <w:r w:rsidRPr="00720965">
        <w:rPr>
          <w:rFonts w:ascii="Tahoma" w:hAnsi="Tahoma" w:cs="Tahoma"/>
          <w:b/>
          <w:lang w:bidi="ar-SA"/>
        </w:rPr>
        <w:t>zamówienia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a) Wykonawcy wspólnie ubiegający się o udzielenie zamówienia mogą polegać</w:t>
      </w:r>
      <w:r w:rsidR="003931A9" w:rsidRPr="00720965">
        <w:rPr>
          <w:rFonts w:ascii="Tahoma" w:hAnsi="Tahoma" w:cs="Tahoma"/>
          <w:lang w:bidi="ar-SA"/>
        </w:rPr>
        <w:t xml:space="preserve"> </w:t>
      </w:r>
      <w:r w:rsidRPr="00720965">
        <w:rPr>
          <w:rFonts w:ascii="Tahoma" w:hAnsi="Tahoma" w:cs="Tahoma"/>
          <w:lang w:bidi="ar-SA"/>
        </w:rPr>
        <w:t xml:space="preserve">na </w:t>
      </w:r>
      <w:r w:rsidRPr="00720965">
        <w:rPr>
          <w:rFonts w:ascii="Tahoma" w:hAnsi="Tahoma" w:cs="Tahoma"/>
          <w:b/>
          <w:lang w:bidi="ar-SA"/>
        </w:rPr>
        <w:t>zdolnościach zawodowych</w:t>
      </w:r>
      <w:r w:rsidRPr="00720965">
        <w:rPr>
          <w:rFonts w:ascii="Tahoma" w:hAnsi="Tahoma" w:cs="Tahoma"/>
          <w:lang w:bidi="ar-SA"/>
        </w:rPr>
        <w:t xml:space="preserve"> tych z wykonawców, którzy wykonają usługi</w:t>
      </w:r>
      <w:r w:rsidR="003931A9" w:rsidRPr="00720965">
        <w:rPr>
          <w:rFonts w:ascii="Tahoma" w:hAnsi="Tahoma" w:cs="Tahoma"/>
          <w:lang w:bidi="ar-SA"/>
        </w:rPr>
        <w:t xml:space="preserve"> </w:t>
      </w:r>
      <w:r w:rsidRPr="00720965">
        <w:rPr>
          <w:rFonts w:ascii="Tahoma" w:hAnsi="Tahoma" w:cs="Tahoma"/>
          <w:lang w:bidi="ar-SA"/>
        </w:rPr>
        <w:t>do realizacji których te zdolności są wymagane . W takiej sytuacji wykonawcy</w:t>
      </w:r>
      <w:r w:rsidR="003931A9" w:rsidRPr="00720965">
        <w:rPr>
          <w:rFonts w:ascii="Tahoma" w:hAnsi="Tahoma" w:cs="Tahoma"/>
          <w:lang w:bidi="ar-SA"/>
        </w:rPr>
        <w:t xml:space="preserve"> </w:t>
      </w:r>
      <w:r w:rsidRPr="00720965">
        <w:rPr>
          <w:rFonts w:ascii="Tahoma" w:hAnsi="Tahoma" w:cs="Tahoma"/>
          <w:lang w:bidi="ar-SA"/>
        </w:rPr>
        <w:t>są zobowiązani dołączyć do oferty oświadczenie, z którego wynika, które</w:t>
      </w:r>
      <w:r w:rsidR="003931A9" w:rsidRPr="00720965">
        <w:rPr>
          <w:rFonts w:ascii="Tahoma" w:hAnsi="Tahoma" w:cs="Tahoma"/>
          <w:lang w:bidi="ar-SA"/>
        </w:rPr>
        <w:t xml:space="preserve"> </w:t>
      </w:r>
      <w:r w:rsidRPr="00720965">
        <w:rPr>
          <w:rFonts w:ascii="Tahoma" w:hAnsi="Tahoma" w:cs="Tahoma"/>
          <w:lang w:bidi="ar-SA"/>
        </w:rPr>
        <w:t>usługi stanowiące przedmiot zamówienia wykonają poszczególni wykonawcy</w:t>
      </w:r>
    </w:p>
    <w:p w:rsidR="00EB49A4" w:rsidRPr="00720965" w:rsidRDefault="00F8303A"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składający ofertę wspólną –  Oświadczenie do SWZ (art.117 ust.4)</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b) Wymagana forma: Wykonawcy składają oświadczenie w formie elektronicznej</w:t>
      </w:r>
      <w:r w:rsidR="003931A9" w:rsidRPr="00720965">
        <w:rPr>
          <w:rFonts w:ascii="Tahoma" w:hAnsi="Tahoma" w:cs="Tahoma"/>
          <w:lang w:bidi="ar-SA"/>
        </w:rPr>
        <w:t xml:space="preserve"> </w:t>
      </w:r>
      <w:r w:rsidRPr="00720965">
        <w:rPr>
          <w:rFonts w:ascii="Tahoma" w:hAnsi="Tahoma" w:cs="Tahoma"/>
          <w:lang w:bidi="ar-SA"/>
        </w:rPr>
        <w:t>lub w postaci elektronicznej opatrzonej podpisem zaufanym lub podpisem</w:t>
      </w:r>
      <w:r w:rsidR="003931A9" w:rsidRPr="00720965">
        <w:rPr>
          <w:rFonts w:ascii="Tahoma" w:hAnsi="Tahoma" w:cs="Tahoma"/>
          <w:lang w:bidi="ar-SA"/>
        </w:rPr>
        <w:t xml:space="preserve"> </w:t>
      </w:r>
      <w:r w:rsidRPr="00720965">
        <w:rPr>
          <w:rFonts w:ascii="Tahoma" w:hAnsi="Tahoma" w:cs="Tahoma"/>
          <w:lang w:bidi="ar-SA"/>
        </w:rPr>
        <w:t>osobistym osoby upoważnionej do reprezentowania wykonawców zgodnie z</w:t>
      </w:r>
      <w:r w:rsidR="003931A9" w:rsidRPr="00720965">
        <w:rPr>
          <w:rFonts w:ascii="Tahoma" w:hAnsi="Tahoma" w:cs="Tahoma"/>
          <w:lang w:bidi="ar-SA"/>
        </w:rPr>
        <w:t xml:space="preserve"> </w:t>
      </w:r>
      <w:r w:rsidRPr="00720965">
        <w:rPr>
          <w:rFonts w:ascii="Tahoma" w:hAnsi="Tahoma" w:cs="Tahoma"/>
          <w:lang w:bidi="ar-SA"/>
        </w:rPr>
        <w:t>formą reprezentacji określoną w dokumencie rejestrowym właściwym dla</w:t>
      </w:r>
      <w:r w:rsidR="003931A9" w:rsidRPr="00720965">
        <w:rPr>
          <w:rFonts w:ascii="Tahoma" w:hAnsi="Tahoma" w:cs="Tahoma"/>
          <w:lang w:bidi="ar-SA"/>
        </w:rPr>
        <w:t xml:space="preserve"> </w:t>
      </w:r>
      <w:r w:rsidRPr="00720965">
        <w:rPr>
          <w:rFonts w:ascii="Tahoma" w:hAnsi="Tahoma" w:cs="Tahoma"/>
          <w:lang w:bidi="ar-SA"/>
        </w:rPr>
        <w:t>formy organizacyjnej lub innym dokumencie.</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xml:space="preserve">- Zobowiązanie podmiotu trzeciego – </w:t>
      </w:r>
      <w:r w:rsidR="00F8303A" w:rsidRPr="00720965">
        <w:rPr>
          <w:rFonts w:ascii="Tahoma" w:hAnsi="Tahoma" w:cs="Tahoma"/>
          <w:lang w:bidi="ar-SA"/>
        </w:rPr>
        <w:t xml:space="preserve">( załącznik </w:t>
      </w:r>
      <w:r w:rsidRPr="00720965">
        <w:rPr>
          <w:rFonts w:ascii="Tahoma" w:hAnsi="Tahoma" w:cs="Tahoma"/>
          <w:lang w:bidi="ar-SA"/>
        </w:rPr>
        <w:t>do SWZ )</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a) Zobowiązanie podmiotu udostępniającego zasoby lub inny podmiotowy</w:t>
      </w:r>
      <w:r w:rsidR="003931A9" w:rsidRPr="00720965">
        <w:rPr>
          <w:rFonts w:ascii="Tahoma" w:hAnsi="Tahoma" w:cs="Tahoma"/>
          <w:lang w:bidi="ar-SA"/>
        </w:rPr>
        <w:t xml:space="preserve"> </w:t>
      </w:r>
      <w:r w:rsidRPr="00720965">
        <w:rPr>
          <w:rFonts w:ascii="Tahoma" w:hAnsi="Tahoma" w:cs="Tahoma"/>
          <w:lang w:bidi="ar-SA"/>
        </w:rPr>
        <w:t>środek dowodowy potwierdzający, że stosunek łączący wykonawcę z</w:t>
      </w:r>
      <w:r w:rsidR="003931A9" w:rsidRPr="00720965">
        <w:rPr>
          <w:rFonts w:ascii="Tahoma" w:hAnsi="Tahoma" w:cs="Tahoma"/>
          <w:lang w:bidi="ar-SA"/>
        </w:rPr>
        <w:t xml:space="preserve"> </w:t>
      </w:r>
      <w:r w:rsidRPr="00720965">
        <w:rPr>
          <w:rFonts w:ascii="Tahoma" w:hAnsi="Tahoma" w:cs="Tahoma"/>
          <w:lang w:bidi="ar-SA"/>
        </w:rPr>
        <w:t>podmiotami udostępniającymi zasoby gwarantuje rzeczywisty dostęp do</w:t>
      </w:r>
      <w:r w:rsidR="003931A9" w:rsidRPr="00720965">
        <w:rPr>
          <w:rFonts w:ascii="Tahoma" w:hAnsi="Tahoma" w:cs="Tahoma"/>
          <w:lang w:bidi="ar-SA"/>
        </w:rPr>
        <w:t xml:space="preserve"> </w:t>
      </w:r>
      <w:r w:rsidRPr="00720965">
        <w:rPr>
          <w:rFonts w:ascii="Tahoma" w:hAnsi="Tahoma" w:cs="Tahoma"/>
          <w:lang w:bidi="ar-SA"/>
        </w:rPr>
        <w:t>tych zasobów oraz określający w szczególności:</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zakres dostępnych wykonawcy zasobów podmiotu udostępniającego zasoby;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lastRenderedPageBreak/>
        <w:t>sposób i okres udostępnienia wykonawcy i wykorzystania przez niego</w:t>
      </w:r>
      <w:r w:rsidR="003931A9" w:rsidRPr="00720965">
        <w:rPr>
          <w:rFonts w:ascii="Tahoma" w:hAnsi="Tahoma" w:cs="Tahoma"/>
          <w:lang w:bidi="ar-SA"/>
        </w:rPr>
        <w:t xml:space="preserve"> zasobów podmiotu </w:t>
      </w:r>
      <w:r w:rsidRPr="00720965">
        <w:rPr>
          <w:rFonts w:ascii="Tahoma" w:hAnsi="Tahoma" w:cs="Tahoma"/>
          <w:lang w:bidi="ar-SA"/>
        </w:rPr>
        <w:t>udostępniającego te zasoby przy wykonywaniu</w:t>
      </w:r>
      <w:r w:rsidR="003931A9" w:rsidRPr="00720965">
        <w:rPr>
          <w:rFonts w:ascii="Tahoma" w:hAnsi="Tahoma" w:cs="Tahoma"/>
          <w:lang w:bidi="ar-SA"/>
        </w:rPr>
        <w:t xml:space="preserve"> </w:t>
      </w:r>
      <w:r w:rsidRPr="00720965">
        <w:rPr>
          <w:rFonts w:ascii="Tahoma" w:hAnsi="Tahoma" w:cs="Tahoma"/>
          <w:lang w:bidi="ar-SA"/>
        </w:rPr>
        <w:t>zamówienia;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czy i w jakim zakresie podmiot udostępniający zasoby, na zdolnościach</w:t>
      </w:r>
      <w:r w:rsidR="003931A9" w:rsidRPr="00720965">
        <w:rPr>
          <w:rFonts w:ascii="Tahoma" w:hAnsi="Tahoma" w:cs="Tahoma"/>
          <w:lang w:bidi="ar-SA"/>
        </w:rPr>
        <w:t xml:space="preserve"> </w:t>
      </w:r>
      <w:r w:rsidRPr="00720965">
        <w:rPr>
          <w:rFonts w:ascii="Tahoma" w:hAnsi="Tahoma" w:cs="Tahoma"/>
          <w:lang w:bidi="ar-SA"/>
        </w:rPr>
        <w:t>którego wykonawca polega w odniesieniu do warunków udziału w</w:t>
      </w:r>
      <w:r w:rsidR="003931A9" w:rsidRPr="00720965">
        <w:rPr>
          <w:rFonts w:ascii="Tahoma" w:hAnsi="Tahoma" w:cs="Tahoma"/>
          <w:lang w:bidi="ar-SA"/>
        </w:rPr>
        <w:t xml:space="preserve"> </w:t>
      </w:r>
      <w:r w:rsidRPr="00720965">
        <w:rPr>
          <w:rFonts w:ascii="Tahoma" w:hAnsi="Tahoma" w:cs="Tahoma"/>
          <w:lang w:bidi="ar-SA"/>
        </w:rPr>
        <w:t>postępowaniu dotyczących wykształcenia, kwalifikacji zawodowych lub</w:t>
      </w:r>
      <w:r w:rsidR="003931A9" w:rsidRPr="00720965">
        <w:rPr>
          <w:rFonts w:ascii="Tahoma" w:hAnsi="Tahoma" w:cs="Tahoma"/>
          <w:lang w:bidi="ar-SA"/>
        </w:rPr>
        <w:t xml:space="preserve"> </w:t>
      </w:r>
      <w:r w:rsidRPr="00720965">
        <w:rPr>
          <w:rFonts w:ascii="Tahoma" w:hAnsi="Tahoma" w:cs="Tahoma"/>
          <w:lang w:bidi="ar-SA"/>
        </w:rPr>
        <w:t>doświadczenia, zrealizuje roboty budowlane lub usługi, których wskazane</w:t>
      </w:r>
      <w:r w:rsidR="003931A9" w:rsidRPr="00720965">
        <w:rPr>
          <w:rFonts w:ascii="Tahoma" w:hAnsi="Tahoma" w:cs="Tahoma"/>
          <w:lang w:bidi="ar-SA"/>
        </w:rPr>
        <w:t xml:space="preserve"> </w:t>
      </w:r>
      <w:r w:rsidRPr="00720965">
        <w:rPr>
          <w:rFonts w:ascii="Tahoma" w:hAnsi="Tahoma" w:cs="Tahoma"/>
          <w:lang w:bidi="ar-SA"/>
        </w:rPr>
        <w:t>zdolności dotyczą.</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b) Wymagana forma: Zobowiązanie przekazuje się w formie elektronicznej lub</w:t>
      </w:r>
      <w:r w:rsidR="003931A9" w:rsidRPr="00720965">
        <w:rPr>
          <w:rFonts w:ascii="Tahoma" w:hAnsi="Tahoma" w:cs="Tahoma"/>
          <w:lang w:bidi="ar-SA"/>
        </w:rPr>
        <w:t xml:space="preserve"> w postaci </w:t>
      </w:r>
      <w:r w:rsidRPr="00720965">
        <w:rPr>
          <w:rFonts w:ascii="Tahoma" w:hAnsi="Tahoma" w:cs="Tahoma"/>
          <w:lang w:bidi="ar-SA"/>
        </w:rPr>
        <w:t>elektronicznej opatrzonej podpisem zaufanym lub podpisem</w:t>
      </w:r>
      <w:r w:rsidR="003931A9" w:rsidRPr="00720965">
        <w:rPr>
          <w:rFonts w:ascii="Tahoma" w:hAnsi="Tahoma" w:cs="Tahoma"/>
          <w:lang w:bidi="ar-SA"/>
        </w:rPr>
        <w:t xml:space="preserve"> </w:t>
      </w:r>
      <w:r w:rsidRPr="00720965">
        <w:rPr>
          <w:rFonts w:ascii="Tahoma" w:hAnsi="Tahoma" w:cs="Tahoma"/>
          <w:lang w:bidi="ar-SA"/>
        </w:rPr>
        <w:t>osobistym osoby upoważnionej do reprezentowania podmiotu trzeciego,</w:t>
      </w:r>
      <w:r w:rsidR="003931A9" w:rsidRPr="00720965">
        <w:rPr>
          <w:rFonts w:ascii="Tahoma" w:hAnsi="Tahoma" w:cs="Tahoma"/>
          <w:lang w:bidi="ar-SA"/>
        </w:rPr>
        <w:t xml:space="preserve"> </w:t>
      </w:r>
      <w:r w:rsidRPr="00720965">
        <w:rPr>
          <w:rFonts w:ascii="Tahoma" w:hAnsi="Tahoma" w:cs="Tahoma"/>
          <w:lang w:bidi="ar-SA"/>
        </w:rPr>
        <w:t>zgodnie z formą reprezentacji określoną w dokumencie rejestrowym</w:t>
      </w:r>
      <w:r w:rsidR="003931A9" w:rsidRPr="00720965">
        <w:rPr>
          <w:rFonts w:ascii="Tahoma" w:hAnsi="Tahoma" w:cs="Tahoma"/>
          <w:lang w:bidi="ar-SA"/>
        </w:rPr>
        <w:t xml:space="preserve"> </w:t>
      </w:r>
      <w:r w:rsidRPr="00720965">
        <w:rPr>
          <w:rFonts w:ascii="Tahoma" w:hAnsi="Tahoma" w:cs="Tahoma"/>
          <w:lang w:bidi="ar-SA"/>
        </w:rPr>
        <w:t>właściwym dla formy organizacyjnej lub innym dokumencie. Jeżeli</w:t>
      </w:r>
      <w:r w:rsidR="003931A9" w:rsidRPr="00720965">
        <w:rPr>
          <w:rFonts w:ascii="Tahoma" w:hAnsi="Tahoma" w:cs="Tahoma"/>
          <w:lang w:bidi="ar-SA"/>
        </w:rPr>
        <w:t xml:space="preserve"> </w:t>
      </w:r>
      <w:r w:rsidRPr="00720965">
        <w:rPr>
          <w:rFonts w:ascii="Tahoma" w:hAnsi="Tahoma" w:cs="Tahoma"/>
          <w:lang w:bidi="ar-SA"/>
        </w:rPr>
        <w:t>zobowiązanie zostało wystawione w postaci papierowej i podpisane przez</w:t>
      </w:r>
      <w:r w:rsidR="003931A9" w:rsidRPr="00720965">
        <w:rPr>
          <w:rFonts w:ascii="Tahoma" w:hAnsi="Tahoma" w:cs="Tahoma"/>
          <w:lang w:bidi="ar-SA"/>
        </w:rPr>
        <w:t xml:space="preserve"> </w:t>
      </w:r>
      <w:r w:rsidRPr="00720965">
        <w:rPr>
          <w:rFonts w:ascii="Tahoma" w:hAnsi="Tahoma" w:cs="Tahoma"/>
          <w:lang w:bidi="ar-SA"/>
        </w:rPr>
        <w:t>podmiot trzeci własnoręcznie, wówczas należy przekazać cyfrowe</w:t>
      </w:r>
      <w:r w:rsidR="003931A9" w:rsidRPr="00720965">
        <w:rPr>
          <w:rFonts w:ascii="Tahoma" w:hAnsi="Tahoma" w:cs="Tahoma"/>
          <w:lang w:bidi="ar-SA"/>
        </w:rPr>
        <w:t xml:space="preserve"> </w:t>
      </w:r>
      <w:r w:rsidRPr="00720965">
        <w:rPr>
          <w:rFonts w:ascii="Tahoma" w:hAnsi="Tahoma" w:cs="Tahoma"/>
          <w:lang w:bidi="ar-SA"/>
        </w:rPr>
        <w:t>odwzorowanie tego dokumentu (</w:t>
      </w:r>
      <w:proofErr w:type="spellStart"/>
      <w:r w:rsidRPr="00720965">
        <w:rPr>
          <w:rFonts w:ascii="Tahoma" w:hAnsi="Tahoma" w:cs="Tahoma"/>
          <w:lang w:bidi="ar-SA"/>
        </w:rPr>
        <w:t>skan</w:t>
      </w:r>
      <w:proofErr w:type="spellEnd"/>
      <w:r w:rsidRPr="00720965">
        <w:rPr>
          <w:rFonts w:ascii="Tahoma" w:hAnsi="Tahoma" w:cs="Tahoma"/>
          <w:lang w:bidi="ar-SA"/>
        </w:rPr>
        <w:t>). Poświadczenia zgodności cyfrowego</w:t>
      </w:r>
      <w:r w:rsidR="003931A9" w:rsidRPr="00720965">
        <w:rPr>
          <w:rFonts w:ascii="Tahoma" w:hAnsi="Tahoma" w:cs="Tahoma"/>
          <w:lang w:bidi="ar-SA"/>
        </w:rPr>
        <w:t xml:space="preserve"> </w:t>
      </w:r>
      <w:r w:rsidRPr="00720965">
        <w:rPr>
          <w:rFonts w:ascii="Tahoma" w:hAnsi="Tahoma" w:cs="Tahoma"/>
          <w:lang w:bidi="ar-SA"/>
        </w:rPr>
        <w:t>odwzorowania zobowiązania podmiotu udostępniającego zasoby z</w:t>
      </w:r>
      <w:r w:rsidR="003931A9" w:rsidRPr="00720965">
        <w:rPr>
          <w:rFonts w:ascii="Tahoma" w:hAnsi="Tahoma" w:cs="Tahoma"/>
          <w:lang w:bidi="ar-SA"/>
        </w:rPr>
        <w:t xml:space="preserve"> </w:t>
      </w:r>
      <w:r w:rsidRPr="00720965">
        <w:rPr>
          <w:rFonts w:ascii="Tahoma" w:hAnsi="Tahoma" w:cs="Tahoma"/>
          <w:lang w:bidi="ar-SA"/>
        </w:rPr>
        <w:t>dokumentem w postaci papierowej, dokonuje odpowiednio wykonawca/</w:t>
      </w:r>
      <w:r w:rsidR="003931A9" w:rsidRPr="00720965">
        <w:rPr>
          <w:rFonts w:ascii="Tahoma" w:hAnsi="Tahoma" w:cs="Tahoma"/>
          <w:lang w:bidi="ar-SA"/>
        </w:rPr>
        <w:t xml:space="preserve"> </w:t>
      </w:r>
      <w:r w:rsidRPr="00720965">
        <w:rPr>
          <w:rFonts w:ascii="Tahoma" w:hAnsi="Tahoma" w:cs="Tahoma"/>
          <w:lang w:bidi="ar-SA"/>
        </w:rPr>
        <w:t>wykonawca wspólnie ubiegający się o udzielenie zamówienia lub notariusz.</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Zastrzeżenie tajemnicy przedsiębiorstwa</w:t>
      </w:r>
      <w:r w:rsidR="003931A9" w:rsidRPr="00720965">
        <w:rPr>
          <w:rFonts w:ascii="Tahoma" w:hAnsi="Tahoma" w:cs="Tahoma"/>
          <w:lang w:bidi="ar-SA"/>
        </w:rPr>
        <w:t xml:space="preserve"> </w:t>
      </w:r>
      <w:r w:rsidRPr="00720965">
        <w:rPr>
          <w:rFonts w:ascii="Tahoma" w:hAnsi="Tahoma" w:cs="Tahoma"/>
          <w:lang w:bidi="ar-SA"/>
        </w:rPr>
        <w:t>w sytuacji, gdy oferta lub inne dokumenty składane w toku postępowania będą</w:t>
      </w:r>
      <w:r w:rsidR="003931A9" w:rsidRPr="00720965">
        <w:rPr>
          <w:rFonts w:ascii="Tahoma" w:hAnsi="Tahoma" w:cs="Tahoma"/>
          <w:lang w:bidi="ar-SA"/>
        </w:rPr>
        <w:t xml:space="preserve"> </w:t>
      </w:r>
      <w:r w:rsidRPr="00720965">
        <w:rPr>
          <w:rFonts w:ascii="Tahoma" w:hAnsi="Tahoma" w:cs="Tahoma"/>
          <w:lang w:bidi="ar-SA"/>
        </w:rPr>
        <w:t>zawierały tajemnicę przedsiębiorstwa, wykonawca, wraz z przekazaniem</w:t>
      </w:r>
    </w:p>
    <w:p w:rsidR="00EB49A4" w:rsidRPr="00720965" w:rsidRDefault="00EB49A4" w:rsidP="00454726">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takich informacji, zastrzega, że nie mogą być one udostępniane, oraz wykazuje,</w:t>
      </w:r>
      <w:r w:rsidR="003931A9" w:rsidRPr="00720965">
        <w:rPr>
          <w:rFonts w:ascii="Tahoma" w:hAnsi="Tahoma" w:cs="Tahoma"/>
          <w:lang w:bidi="ar-SA"/>
        </w:rPr>
        <w:t xml:space="preserve"> </w:t>
      </w:r>
      <w:r w:rsidRPr="00720965">
        <w:rPr>
          <w:rFonts w:ascii="Tahoma" w:hAnsi="Tahoma" w:cs="Tahoma"/>
          <w:lang w:bidi="ar-SA"/>
        </w:rPr>
        <w:t>że zastrzeżone informacje stanowią tajemnicę przedsiębiorstwa w rozumieniu</w:t>
      </w:r>
      <w:r w:rsidR="003931A9" w:rsidRPr="00720965">
        <w:rPr>
          <w:rFonts w:ascii="Tahoma" w:hAnsi="Tahoma" w:cs="Tahoma"/>
          <w:lang w:bidi="ar-SA"/>
        </w:rPr>
        <w:t xml:space="preserve"> </w:t>
      </w:r>
      <w:r w:rsidRPr="00720965">
        <w:rPr>
          <w:rFonts w:ascii="Tahoma" w:hAnsi="Tahoma" w:cs="Tahoma"/>
          <w:lang w:bidi="ar-SA"/>
        </w:rPr>
        <w:t>przepisów ustawy z 16 kwietnia 1993 r. o zwalczaniu nieuczciwej konkurencji.</w:t>
      </w:r>
    </w:p>
    <w:p w:rsidR="00EB49A4" w:rsidRPr="00454726" w:rsidRDefault="00EB49A4" w:rsidP="00454726">
      <w:pPr>
        <w:widowControl/>
        <w:autoSpaceDE w:val="0"/>
        <w:autoSpaceDN w:val="0"/>
        <w:adjustRightInd w:val="0"/>
        <w:spacing w:after="120" w:line="276" w:lineRule="auto"/>
        <w:rPr>
          <w:rFonts w:ascii="Tahoma" w:hAnsi="Tahoma" w:cs="Tahoma"/>
          <w:lang w:bidi="ar-SA"/>
        </w:rPr>
      </w:pPr>
      <w:r w:rsidRPr="00454726">
        <w:rPr>
          <w:rFonts w:ascii="Tahoma" w:hAnsi="Tahoma" w:cs="Tahoma"/>
          <w:lang w:bidi="ar-SA"/>
        </w:rPr>
        <w:t>Dokumenty zawierające tajemnicę przedsiębiorstwa wykonawca przekazuje w</w:t>
      </w:r>
      <w:r w:rsidR="003931A9" w:rsidRPr="00454726">
        <w:rPr>
          <w:rFonts w:ascii="Tahoma" w:hAnsi="Tahoma" w:cs="Tahoma"/>
          <w:lang w:bidi="ar-SA"/>
        </w:rPr>
        <w:t xml:space="preserve"> </w:t>
      </w:r>
      <w:r w:rsidRPr="00454726">
        <w:rPr>
          <w:rFonts w:ascii="Tahoma" w:hAnsi="Tahoma" w:cs="Tahoma"/>
          <w:lang w:bidi="ar-SA"/>
        </w:rPr>
        <w:t>wydzielonym i odpowiednio oznaczonym pliku, wraz z jednoczesnym</w:t>
      </w:r>
      <w:r w:rsidR="003931A9" w:rsidRPr="00454726">
        <w:rPr>
          <w:rFonts w:ascii="Tahoma" w:hAnsi="Tahoma" w:cs="Tahoma"/>
          <w:lang w:bidi="ar-SA"/>
        </w:rPr>
        <w:t xml:space="preserve"> </w:t>
      </w:r>
      <w:r w:rsidRPr="00454726">
        <w:rPr>
          <w:rFonts w:ascii="Tahoma" w:hAnsi="Tahoma" w:cs="Tahoma"/>
          <w:lang w:bidi="ar-SA"/>
        </w:rPr>
        <w:t>zaznaczeniem polecenia „Załącznik stanowiący tajemnicę przedsiębiorstwa".</w:t>
      </w:r>
    </w:p>
    <w:p w:rsidR="00EB49A4" w:rsidRPr="00454726" w:rsidRDefault="00EB49A4" w:rsidP="00656694">
      <w:pPr>
        <w:widowControl/>
        <w:autoSpaceDE w:val="0"/>
        <w:autoSpaceDN w:val="0"/>
        <w:adjustRightInd w:val="0"/>
        <w:spacing w:line="276" w:lineRule="auto"/>
        <w:rPr>
          <w:rFonts w:ascii="Tahoma" w:hAnsi="Tahoma" w:cs="Tahoma"/>
          <w:lang w:bidi="ar-SA"/>
        </w:rPr>
      </w:pPr>
      <w:r w:rsidRPr="00454726">
        <w:rPr>
          <w:rFonts w:ascii="Tahoma" w:hAnsi="Tahoma" w:cs="Tahoma"/>
          <w:lang w:bidi="ar-SA"/>
        </w:rPr>
        <w:t>Wymagana forma: Dokument musi być złożony w formie elektronicznej lub w</w:t>
      </w:r>
      <w:r w:rsidR="003931A9" w:rsidRPr="00454726">
        <w:rPr>
          <w:rFonts w:ascii="Tahoma" w:hAnsi="Tahoma" w:cs="Tahoma"/>
          <w:lang w:bidi="ar-SA"/>
        </w:rPr>
        <w:t xml:space="preserve"> </w:t>
      </w:r>
      <w:r w:rsidRPr="00454726">
        <w:rPr>
          <w:rFonts w:ascii="Tahoma" w:hAnsi="Tahoma" w:cs="Tahoma"/>
          <w:lang w:bidi="ar-SA"/>
        </w:rPr>
        <w:t>postaci elektronicznej opatrzonej podpisem zaufanym lub podpisem osobistym</w:t>
      </w:r>
      <w:r w:rsidR="003931A9" w:rsidRPr="00454726">
        <w:rPr>
          <w:rFonts w:ascii="Tahoma" w:hAnsi="Tahoma" w:cs="Tahoma"/>
          <w:lang w:bidi="ar-SA"/>
        </w:rPr>
        <w:t xml:space="preserve"> </w:t>
      </w:r>
      <w:r w:rsidRPr="00454726">
        <w:rPr>
          <w:rFonts w:ascii="Tahoma" w:hAnsi="Tahoma" w:cs="Tahoma"/>
          <w:lang w:bidi="ar-SA"/>
        </w:rPr>
        <w:t>osoby upoważnionej do reprezentowania wykonawców zgodnie z formą</w:t>
      </w:r>
      <w:r w:rsidR="003931A9" w:rsidRPr="00454726">
        <w:rPr>
          <w:rFonts w:ascii="Tahoma" w:hAnsi="Tahoma" w:cs="Tahoma"/>
          <w:lang w:bidi="ar-SA"/>
        </w:rPr>
        <w:t xml:space="preserve"> </w:t>
      </w:r>
      <w:r w:rsidRPr="00454726">
        <w:rPr>
          <w:rFonts w:ascii="Tahoma" w:hAnsi="Tahoma" w:cs="Tahoma"/>
          <w:lang w:bidi="ar-SA"/>
        </w:rPr>
        <w:t>reprezentacji określoną w dokumencie rejestrowym właściwym dla formy</w:t>
      </w:r>
      <w:r w:rsidR="003931A9" w:rsidRPr="00454726">
        <w:rPr>
          <w:rFonts w:ascii="Tahoma" w:hAnsi="Tahoma" w:cs="Tahoma"/>
          <w:lang w:bidi="ar-SA"/>
        </w:rPr>
        <w:t xml:space="preserve"> </w:t>
      </w:r>
      <w:r w:rsidRPr="00454726">
        <w:rPr>
          <w:rFonts w:ascii="Tahoma" w:hAnsi="Tahoma" w:cs="Tahoma"/>
          <w:lang w:bidi="ar-SA"/>
        </w:rPr>
        <w:t>organizacyjnej lub innym dokumencie.</w:t>
      </w:r>
    </w:p>
    <w:p w:rsidR="00EB49A4" w:rsidRPr="00EB49A4" w:rsidRDefault="00EB49A4" w:rsidP="0065669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rPr>
      </w:pPr>
    </w:p>
    <w:p w:rsidR="00CC3164" w:rsidRPr="006D72AA" w:rsidRDefault="002E6F45" w:rsidP="00CC3164">
      <w:pPr>
        <w:pStyle w:val="Nagwek21"/>
        <w:keepNext/>
        <w:keepLines/>
        <w:shd w:val="clear" w:color="auto" w:fill="auto"/>
        <w:tabs>
          <w:tab w:val="left" w:pos="1104"/>
        </w:tabs>
        <w:spacing w:after="0" w:line="336" w:lineRule="exact"/>
        <w:ind w:firstLine="0"/>
        <w:rPr>
          <w:rStyle w:val="Nagwek20"/>
          <w:rFonts w:ascii="Tahoma" w:hAnsi="Tahoma" w:cs="Tahoma"/>
          <w:b/>
          <w:bCs/>
          <w:color w:val="0070C0"/>
          <w:sz w:val="28"/>
          <w:szCs w:val="28"/>
        </w:rPr>
      </w:pPr>
      <w:bookmarkStart w:id="14" w:name="bookmark20"/>
      <w:bookmarkStart w:id="15" w:name="bookmark21"/>
      <w:r w:rsidRPr="006D72AA">
        <w:rPr>
          <w:rFonts w:ascii="Tahoma" w:hAnsi="Tahoma" w:cs="Tahoma"/>
          <w:color w:val="0070C0"/>
          <w:sz w:val="28"/>
          <w:szCs w:val="28"/>
        </w:rPr>
        <w:t xml:space="preserve">2. </w:t>
      </w:r>
      <w:r w:rsidRPr="006D72AA">
        <w:rPr>
          <w:rStyle w:val="Nagwek20"/>
          <w:rFonts w:ascii="Tahoma" w:hAnsi="Tahoma" w:cs="Tahoma"/>
          <w:b/>
          <w:bCs/>
          <w:color w:val="0070C0"/>
          <w:sz w:val="28"/>
          <w:szCs w:val="28"/>
        </w:rPr>
        <w:t>PODMIOTOWE  ŚRODKI</w:t>
      </w:r>
      <w:r w:rsidR="00CC3164" w:rsidRPr="006D72AA">
        <w:rPr>
          <w:rStyle w:val="Nagwek20"/>
          <w:rFonts w:ascii="Tahoma" w:hAnsi="Tahoma" w:cs="Tahoma"/>
          <w:b/>
          <w:bCs/>
          <w:color w:val="0070C0"/>
          <w:sz w:val="28"/>
          <w:szCs w:val="28"/>
        </w:rPr>
        <w:t xml:space="preserve"> DOWODOW</w:t>
      </w:r>
      <w:bookmarkEnd w:id="14"/>
      <w:bookmarkEnd w:id="15"/>
      <w:r w:rsidRPr="006D72AA">
        <w:rPr>
          <w:rStyle w:val="Nagwek20"/>
          <w:rFonts w:ascii="Tahoma" w:hAnsi="Tahoma" w:cs="Tahoma"/>
          <w:b/>
          <w:bCs/>
          <w:color w:val="0070C0"/>
          <w:sz w:val="28"/>
          <w:szCs w:val="28"/>
        </w:rPr>
        <w:t>E</w:t>
      </w:r>
    </w:p>
    <w:p w:rsidR="00CC3164" w:rsidRPr="00295AA7" w:rsidRDefault="002E6F45" w:rsidP="00CC3164">
      <w:pPr>
        <w:widowControl/>
        <w:autoSpaceDE w:val="0"/>
        <w:autoSpaceDN w:val="0"/>
        <w:adjustRightInd w:val="0"/>
        <w:rPr>
          <w:rFonts w:ascii="Tahoma" w:hAnsi="Tahoma" w:cs="Tahoma"/>
          <w:b/>
          <w:bCs/>
          <w:color w:val="auto"/>
          <w:lang w:bidi="ar-SA"/>
        </w:rPr>
      </w:pPr>
      <w:r w:rsidRPr="00295AA7">
        <w:rPr>
          <w:rFonts w:ascii="Tahoma" w:hAnsi="Tahoma" w:cs="Tahoma"/>
          <w:b/>
          <w:bCs/>
          <w:color w:val="auto"/>
          <w:lang w:bidi="ar-SA"/>
        </w:rPr>
        <w:t>składane</w:t>
      </w:r>
      <w:r w:rsidR="00CC3164" w:rsidRPr="00295AA7">
        <w:rPr>
          <w:rFonts w:ascii="Tahoma" w:hAnsi="Tahoma" w:cs="Tahoma"/>
          <w:b/>
          <w:bCs/>
          <w:color w:val="auto"/>
          <w:lang w:bidi="ar-SA"/>
        </w:rPr>
        <w:t xml:space="preserve"> na wezwanie zamawiającego -  </w:t>
      </w:r>
      <w:r w:rsidR="00CB358B" w:rsidRPr="00295AA7">
        <w:rPr>
          <w:rFonts w:ascii="Tahoma" w:hAnsi="Tahoma" w:cs="Tahoma"/>
          <w:b/>
          <w:bCs/>
          <w:color w:val="auto"/>
          <w:lang w:bidi="ar-SA"/>
        </w:rPr>
        <w:t>na potwierdzenie  spełnienia</w:t>
      </w:r>
      <w:r w:rsidR="00CC3164" w:rsidRPr="00295AA7">
        <w:rPr>
          <w:rFonts w:ascii="Tahoma" w:hAnsi="Tahoma" w:cs="Tahoma"/>
          <w:b/>
          <w:bCs/>
          <w:color w:val="auto"/>
          <w:lang w:bidi="ar-SA"/>
        </w:rPr>
        <w:t xml:space="preserve"> warunku w zakresie zdolności technicznej lub zawodowej</w:t>
      </w:r>
      <w:r w:rsidR="008C584B" w:rsidRPr="00295AA7">
        <w:rPr>
          <w:rFonts w:ascii="Tahoma" w:hAnsi="Tahoma" w:cs="Tahoma"/>
          <w:b/>
          <w:bCs/>
          <w:color w:val="auto"/>
          <w:lang w:bidi="ar-SA"/>
        </w:rPr>
        <w:t>.</w:t>
      </w:r>
      <w:r w:rsidR="00CC3164" w:rsidRPr="00295AA7">
        <w:rPr>
          <w:rFonts w:ascii="Tahoma" w:hAnsi="Tahoma" w:cs="Tahoma"/>
          <w:b/>
          <w:bCs/>
          <w:color w:val="auto"/>
          <w:lang w:bidi="ar-SA"/>
        </w:rPr>
        <w:t xml:space="preserve"> </w:t>
      </w:r>
    </w:p>
    <w:p w:rsidR="00CC3164" w:rsidRDefault="00CC3164" w:rsidP="00CC3164">
      <w:pPr>
        <w:widowControl/>
        <w:autoSpaceDE w:val="0"/>
        <w:autoSpaceDN w:val="0"/>
        <w:adjustRightInd w:val="0"/>
        <w:spacing w:line="276" w:lineRule="auto"/>
        <w:rPr>
          <w:rFonts w:asciiTheme="minorHAnsi" w:hAnsiTheme="minorHAnsi" w:cs="Calibri"/>
          <w:lang w:bidi="ar-SA"/>
        </w:rPr>
      </w:pPr>
    </w:p>
    <w:p w:rsidR="002E6F45" w:rsidRPr="00454726" w:rsidRDefault="002E6F45" w:rsidP="00656694">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 xml:space="preserve">Zgodnie z art. 274 ust. 1 ustawy </w:t>
      </w:r>
      <w:proofErr w:type="spellStart"/>
      <w:r w:rsidRPr="00454726">
        <w:rPr>
          <w:rFonts w:ascii="Tahoma" w:hAnsi="Tahoma" w:cs="Tahoma"/>
          <w:color w:val="auto"/>
          <w:lang w:bidi="ar-SA"/>
        </w:rPr>
        <w:t>Pzp</w:t>
      </w:r>
      <w:proofErr w:type="spellEnd"/>
      <w:r w:rsidRPr="00454726">
        <w:rPr>
          <w:rFonts w:ascii="Tahoma" w:hAnsi="Tahoma" w:cs="Tahoma"/>
          <w:color w:val="auto"/>
          <w:lang w:bidi="ar-SA"/>
        </w:rPr>
        <w:t>, zamawiający przed wyborem najkorzystniejszej</w:t>
      </w:r>
      <w:r w:rsidR="00CB358B" w:rsidRPr="00454726">
        <w:rPr>
          <w:rFonts w:ascii="Tahoma" w:hAnsi="Tahoma" w:cs="Tahoma"/>
          <w:color w:val="auto"/>
          <w:lang w:bidi="ar-SA"/>
        </w:rPr>
        <w:t xml:space="preserve"> </w:t>
      </w:r>
      <w:r w:rsidRPr="00454726">
        <w:rPr>
          <w:rFonts w:ascii="Tahoma" w:hAnsi="Tahoma" w:cs="Tahoma"/>
          <w:color w:val="auto"/>
          <w:lang w:bidi="ar-SA"/>
        </w:rPr>
        <w:t>oferty wezwie Wykonawcę, którego oferta została najwyżej oceniona do złożenia w</w:t>
      </w:r>
      <w:r w:rsidR="00CB358B" w:rsidRPr="00454726">
        <w:rPr>
          <w:rFonts w:ascii="Tahoma" w:hAnsi="Tahoma" w:cs="Tahoma"/>
          <w:color w:val="auto"/>
          <w:lang w:bidi="ar-SA"/>
        </w:rPr>
        <w:t xml:space="preserve"> </w:t>
      </w:r>
      <w:r w:rsidRPr="00454726">
        <w:rPr>
          <w:rFonts w:ascii="Tahoma" w:hAnsi="Tahoma" w:cs="Tahoma"/>
          <w:color w:val="auto"/>
          <w:lang w:bidi="ar-SA"/>
        </w:rPr>
        <w:t>wyznaczonym terminie, nie krótszym niż 5 dni, aktualnych na dzień złożenia,</w:t>
      </w:r>
      <w:r w:rsidR="00CB358B" w:rsidRPr="00454726">
        <w:rPr>
          <w:rFonts w:ascii="Tahoma" w:hAnsi="Tahoma" w:cs="Tahoma"/>
          <w:color w:val="auto"/>
          <w:lang w:bidi="ar-SA"/>
        </w:rPr>
        <w:t xml:space="preserve"> </w:t>
      </w:r>
      <w:r w:rsidRPr="00454726">
        <w:rPr>
          <w:rFonts w:ascii="Tahoma" w:hAnsi="Tahoma" w:cs="Tahoma"/>
          <w:color w:val="auto"/>
          <w:lang w:bidi="ar-SA"/>
        </w:rPr>
        <w:t>następujących podmiotowych środków dowodowych:</w:t>
      </w:r>
    </w:p>
    <w:p w:rsidR="00CC3164" w:rsidRPr="00454726" w:rsidRDefault="00CC3164" w:rsidP="00656694">
      <w:pPr>
        <w:widowControl/>
        <w:autoSpaceDE w:val="0"/>
        <w:autoSpaceDN w:val="0"/>
        <w:adjustRightInd w:val="0"/>
        <w:spacing w:line="276" w:lineRule="auto"/>
        <w:rPr>
          <w:rFonts w:ascii="Tahoma" w:hAnsi="Tahoma" w:cs="Tahoma"/>
          <w:lang w:bidi="ar-SA"/>
        </w:rPr>
      </w:pPr>
      <w:r w:rsidRPr="00454726">
        <w:rPr>
          <w:rFonts w:ascii="Tahoma" w:hAnsi="Tahoma" w:cs="Tahoma"/>
          <w:lang w:bidi="ar-SA"/>
        </w:rPr>
        <w:t xml:space="preserve">1). </w:t>
      </w:r>
      <w:r w:rsidRPr="00454726">
        <w:rPr>
          <w:rFonts w:ascii="Tahoma" w:hAnsi="Tahoma" w:cs="Tahoma"/>
          <w:b/>
          <w:lang w:bidi="ar-SA"/>
        </w:rPr>
        <w:t>wykaz robót</w:t>
      </w:r>
      <w:r w:rsidRPr="00454726">
        <w:rPr>
          <w:rFonts w:ascii="Tahoma" w:hAnsi="Tahoma" w:cs="Tahoma"/>
          <w:lang w:bidi="ar-SA"/>
        </w:rPr>
        <w:t xml:space="preserve"> </w:t>
      </w:r>
      <w:r w:rsidR="00295AA7">
        <w:rPr>
          <w:rFonts w:ascii="Tahoma" w:hAnsi="Tahoma" w:cs="Tahoma"/>
          <w:bCs/>
          <w:lang w:bidi="ar-SA"/>
        </w:rPr>
        <w:t>-  potwierdzający</w:t>
      </w:r>
      <w:r w:rsidRPr="00454726">
        <w:rPr>
          <w:rFonts w:ascii="Tahoma" w:hAnsi="Tahoma" w:cs="Tahoma"/>
          <w:bCs/>
          <w:lang w:bidi="ar-SA"/>
        </w:rPr>
        <w:t xml:space="preserve"> spełnienie warunku w zakresie zdolności zawodowej oraz  </w:t>
      </w:r>
      <w:r w:rsidRPr="00454726">
        <w:rPr>
          <w:rFonts w:ascii="Tahoma" w:hAnsi="Tahoma" w:cs="Tahoma"/>
          <w:b/>
          <w:bCs/>
          <w:u w:val="single"/>
          <w:lang w:bidi="ar-SA"/>
        </w:rPr>
        <w:t>dowody określające</w:t>
      </w:r>
      <w:r w:rsidRPr="00454726">
        <w:rPr>
          <w:rFonts w:ascii="Tahoma" w:hAnsi="Tahoma" w:cs="Tahoma"/>
          <w:b/>
          <w:bCs/>
          <w:lang w:bidi="ar-SA"/>
        </w:rPr>
        <w:t>, czy wykazane roboty budowlane zostały wykonane należycie</w:t>
      </w:r>
      <w:r w:rsidRPr="00454726">
        <w:rPr>
          <w:rFonts w:ascii="Tahoma" w:hAnsi="Tahoma" w:cs="Tahoma"/>
          <w:lang w:bidi="ar-SA"/>
        </w:rPr>
        <w:t>, przy czym dowodami, o których mowa, są referencje bądź inne dokumenty sporządzone przez</w:t>
      </w:r>
      <w:r w:rsidR="00CB358B" w:rsidRPr="00454726">
        <w:rPr>
          <w:rFonts w:ascii="Tahoma" w:hAnsi="Tahoma" w:cs="Tahoma"/>
          <w:lang w:bidi="ar-SA"/>
        </w:rPr>
        <w:t xml:space="preserve"> </w:t>
      </w:r>
      <w:r w:rsidRPr="00454726">
        <w:rPr>
          <w:rFonts w:ascii="Tahoma" w:hAnsi="Tahoma" w:cs="Tahoma"/>
          <w:lang w:bidi="ar-SA"/>
        </w:rPr>
        <w:t>podmiot, na rzecz którego roboty budowlane zostały wykonane, a jeżeli wykonawca</w:t>
      </w:r>
      <w:r w:rsidR="00CB358B" w:rsidRPr="00454726">
        <w:rPr>
          <w:rFonts w:ascii="Tahoma" w:hAnsi="Tahoma" w:cs="Tahoma"/>
          <w:lang w:bidi="ar-SA"/>
        </w:rPr>
        <w:t xml:space="preserve"> </w:t>
      </w:r>
      <w:r w:rsidRPr="00454726">
        <w:rPr>
          <w:rFonts w:ascii="Tahoma" w:hAnsi="Tahoma" w:cs="Tahoma"/>
          <w:lang w:bidi="ar-SA"/>
        </w:rPr>
        <w:t>z przyczyn niezależnych od niego nie jest w stanie uzyskać tych dokumentów – inne</w:t>
      </w:r>
      <w:r w:rsidR="00CB358B" w:rsidRPr="00454726">
        <w:rPr>
          <w:rFonts w:ascii="Tahoma" w:hAnsi="Tahoma" w:cs="Tahoma"/>
          <w:lang w:bidi="ar-SA"/>
        </w:rPr>
        <w:t xml:space="preserve"> </w:t>
      </w:r>
      <w:r w:rsidRPr="00454726">
        <w:rPr>
          <w:rFonts w:ascii="Tahoma" w:hAnsi="Tahoma" w:cs="Tahoma"/>
          <w:lang w:bidi="ar-SA"/>
        </w:rPr>
        <w:t>odpowiednie dokumenty.</w:t>
      </w:r>
    </w:p>
    <w:p w:rsidR="00CC3164" w:rsidRPr="00454726" w:rsidRDefault="00CC3164" w:rsidP="00656694">
      <w:pPr>
        <w:widowControl/>
        <w:autoSpaceDE w:val="0"/>
        <w:autoSpaceDN w:val="0"/>
        <w:adjustRightInd w:val="0"/>
        <w:spacing w:after="120" w:line="276" w:lineRule="auto"/>
        <w:rPr>
          <w:rFonts w:ascii="Tahoma" w:hAnsi="Tahoma" w:cs="Tahoma"/>
          <w:u w:val="single"/>
          <w:lang w:bidi="ar-SA"/>
        </w:rPr>
      </w:pPr>
      <w:r w:rsidRPr="00454726">
        <w:rPr>
          <w:rFonts w:ascii="Tahoma" w:hAnsi="Tahoma" w:cs="Tahoma"/>
        </w:rPr>
        <w:lastRenderedPageBreak/>
        <w:t xml:space="preserve">2) </w:t>
      </w:r>
      <w:r w:rsidRPr="00454726">
        <w:rPr>
          <w:rFonts w:ascii="Tahoma" w:hAnsi="Tahoma" w:cs="Tahoma"/>
          <w:b/>
        </w:rPr>
        <w:t>Wykaz  osób -  skierowanych przez wykonawcę</w:t>
      </w:r>
      <w:r w:rsidRPr="00454726">
        <w:rPr>
          <w:rFonts w:ascii="Tahoma" w:hAnsi="Tahoma" w:cs="Tahoma"/>
        </w:rPr>
        <w:t xml:space="preserve">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B66A6" w:rsidRPr="00454726" w:rsidRDefault="00CC3164" w:rsidP="005B66A6">
      <w:pPr>
        <w:widowControl/>
        <w:autoSpaceDE w:val="0"/>
        <w:autoSpaceDN w:val="0"/>
        <w:adjustRightInd w:val="0"/>
        <w:spacing w:after="120" w:line="276" w:lineRule="auto"/>
        <w:rPr>
          <w:rFonts w:ascii="Tahoma" w:hAnsi="Tahoma" w:cs="Tahoma"/>
          <w:b/>
          <w:bCs/>
          <w:i/>
          <w:color w:val="auto"/>
          <w:lang w:bidi="ar-SA"/>
        </w:rPr>
      </w:pPr>
      <w:r w:rsidRPr="00454726">
        <w:rPr>
          <w:rFonts w:ascii="Tahoma" w:hAnsi="Tahoma" w:cs="Tahoma"/>
          <w:i/>
          <w:color w:val="auto"/>
          <w:lang w:bidi="ar-SA"/>
        </w:rPr>
        <w:t xml:space="preserve">Dokumenty należy złożyć </w:t>
      </w:r>
      <w:r w:rsidRPr="00454726">
        <w:rPr>
          <w:rFonts w:ascii="Tahoma" w:hAnsi="Tahoma" w:cs="Tahoma"/>
          <w:b/>
          <w:bCs/>
          <w:i/>
          <w:color w:val="auto"/>
          <w:lang w:bidi="ar-SA"/>
        </w:rPr>
        <w:t xml:space="preserve">w formie elektronicznej (tj. w postaci elektronicznej opatrzonej kwalifikowanym podpisem elektronicznym) lub w postaci elektronicznej opatrzonej podpisem zaufanym lub podpisem osobistym </w:t>
      </w:r>
      <w:r w:rsidRPr="00454726">
        <w:rPr>
          <w:rFonts w:ascii="Tahoma" w:hAnsi="Tahoma" w:cs="Tahoma"/>
          <w:i/>
          <w:color w:val="auto"/>
          <w:lang w:bidi="ar-SA"/>
        </w:rPr>
        <w:t>przez osobę upoważnioną do</w:t>
      </w:r>
      <w:r w:rsidRPr="00454726">
        <w:rPr>
          <w:rFonts w:ascii="Tahoma" w:hAnsi="Tahoma" w:cs="Tahoma"/>
          <w:b/>
          <w:bCs/>
          <w:i/>
          <w:color w:val="auto"/>
          <w:lang w:bidi="ar-SA"/>
        </w:rPr>
        <w:t xml:space="preserve"> </w:t>
      </w:r>
      <w:r w:rsidRPr="00454726">
        <w:rPr>
          <w:rFonts w:ascii="Tahoma" w:hAnsi="Tahoma" w:cs="Tahoma"/>
          <w:i/>
          <w:color w:val="auto"/>
          <w:lang w:bidi="ar-SA"/>
        </w:rPr>
        <w:t>reprezentowania Wykonawcy.</w:t>
      </w:r>
    </w:p>
    <w:p w:rsidR="005B66A6" w:rsidRPr="00454726" w:rsidRDefault="005B66A6" w:rsidP="005B66A6">
      <w:pPr>
        <w:widowControl/>
        <w:autoSpaceDE w:val="0"/>
        <w:autoSpaceDN w:val="0"/>
        <w:adjustRightInd w:val="0"/>
        <w:spacing w:after="120" w:line="276" w:lineRule="auto"/>
        <w:rPr>
          <w:rFonts w:ascii="Tahoma" w:hAnsi="Tahoma" w:cs="Tahoma"/>
          <w:bCs/>
          <w:color w:val="auto"/>
          <w:lang w:bidi="ar-SA"/>
        </w:rPr>
      </w:pPr>
      <w:r w:rsidRPr="00454726">
        <w:rPr>
          <w:rFonts w:ascii="Tahoma" w:hAnsi="Tahoma" w:cs="Tahoma"/>
          <w:bCs/>
          <w:color w:val="auto"/>
          <w:lang w:bidi="ar-SA"/>
        </w:rPr>
        <w:t xml:space="preserve">3.  </w:t>
      </w:r>
      <w:r w:rsidRPr="00454726">
        <w:rPr>
          <w:rFonts w:ascii="Tahoma" w:hAnsi="Tahoma" w:cs="Tahoma"/>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5B66A6" w:rsidRPr="00454726" w:rsidRDefault="005B66A6" w:rsidP="005B66A6">
      <w:pPr>
        <w:autoSpaceDN w:val="0"/>
        <w:spacing w:after="120" w:line="264" w:lineRule="auto"/>
        <w:jc w:val="both"/>
        <w:textAlignment w:val="baseline"/>
        <w:rPr>
          <w:rFonts w:ascii="Tahoma" w:hAnsi="Tahoma" w:cs="Tahoma"/>
        </w:rPr>
      </w:pPr>
      <w:r w:rsidRPr="00454726">
        <w:rPr>
          <w:rFonts w:ascii="Tahoma" w:hAnsi="Tahoma" w:cs="Tahoma"/>
        </w:rPr>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5B66A6" w:rsidRPr="00454726" w:rsidRDefault="005B66A6" w:rsidP="005B66A6">
      <w:pPr>
        <w:autoSpaceDN w:val="0"/>
        <w:spacing w:line="264" w:lineRule="auto"/>
        <w:jc w:val="both"/>
        <w:textAlignment w:val="baseline"/>
        <w:rPr>
          <w:rFonts w:ascii="Tahoma" w:hAnsi="Tahoma" w:cs="Tahoma"/>
        </w:rPr>
      </w:pPr>
      <w:r w:rsidRPr="00454726">
        <w:rPr>
          <w:rFonts w:ascii="Tahoma" w:hAnsi="Tahoma" w:cs="Tahoma"/>
        </w:rPr>
        <w:t xml:space="preserve">5. Wykonawca nie jest zobowiązany do złożenia podmiotowych środków dowodowych, które Zamawiający posiada, jeżeli Wykonawca wskaże te środki oraz potwierdzi ich prawidłowość i aktualność. </w:t>
      </w:r>
    </w:p>
    <w:p w:rsidR="005B66A6" w:rsidRPr="00454726" w:rsidRDefault="005B66A6" w:rsidP="005B66A6">
      <w:pPr>
        <w:autoSpaceDN w:val="0"/>
        <w:spacing w:line="264" w:lineRule="auto"/>
        <w:jc w:val="both"/>
        <w:textAlignment w:val="baseline"/>
        <w:rPr>
          <w:rFonts w:ascii="Tahoma" w:hAnsi="Tahoma" w:cs="Tahoma"/>
        </w:rPr>
      </w:pPr>
      <w:r w:rsidRPr="00454726">
        <w:rPr>
          <w:rFonts w:ascii="Tahoma" w:hAnsi="Tahoma" w:cs="Tahoma"/>
        </w:rPr>
        <w:t>6. Podmiotowe środki dowodowe oraz inne dokumenty lub oświadczenia Wykonawca składa pod rygorem nieważności, w formie elektronicznej lub w postaci elektronicznej opatrzonej podpisem zaufanym lub podpisem osobistym.</w:t>
      </w:r>
    </w:p>
    <w:p w:rsidR="005B66A6" w:rsidRPr="00454726" w:rsidRDefault="005B66A6" w:rsidP="00057E3E">
      <w:pPr>
        <w:autoSpaceDN w:val="0"/>
        <w:spacing w:after="120" w:line="264" w:lineRule="auto"/>
        <w:jc w:val="both"/>
        <w:textAlignment w:val="baseline"/>
        <w:rPr>
          <w:rFonts w:ascii="Tahoma" w:hAnsi="Tahoma" w:cs="Tahoma"/>
        </w:rPr>
      </w:pPr>
      <w:r w:rsidRPr="00454726">
        <w:rPr>
          <w:rFonts w:ascii="Tahoma" w:hAnsi="Tahoma" w:cs="Tahoma"/>
        </w:rPr>
        <w:t>7. Dokumenty sporządzone w języku obcym są składane wraz z tłumaczeniem na język polski.</w:t>
      </w:r>
    </w:p>
    <w:p w:rsidR="006D0E41" w:rsidRPr="00454726" w:rsidRDefault="00057E3E" w:rsidP="00855C63">
      <w:pPr>
        <w:autoSpaceDN w:val="0"/>
        <w:spacing w:after="120" w:line="264" w:lineRule="auto"/>
        <w:jc w:val="both"/>
        <w:textAlignment w:val="baseline"/>
        <w:rPr>
          <w:rFonts w:ascii="Tahoma" w:hAnsi="Tahoma" w:cs="Tahoma"/>
        </w:rPr>
      </w:pPr>
      <w:r w:rsidRPr="00454726">
        <w:rPr>
          <w:rFonts w:ascii="Tahoma" w:hAnsi="Tahoma" w:cs="Tahoma"/>
        </w:rPr>
        <w:t xml:space="preserve">8. </w:t>
      </w:r>
      <w:r w:rsidR="005B66A6" w:rsidRPr="00454726">
        <w:rPr>
          <w:rFonts w:ascii="Tahoma" w:hAnsi="Tahoma" w:cs="Tahoma"/>
        </w:rPr>
        <w:t xml:space="preserve">W zakresie nieuregulowanym ustawą </w:t>
      </w:r>
      <w:proofErr w:type="spellStart"/>
      <w:r w:rsidR="005B66A6" w:rsidRPr="00454726">
        <w:rPr>
          <w:rFonts w:ascii="Tahoma" w:hAnsi="Tahoma" w:cs="Tahoma"/>
        </w:rPr>
        <w:t>Pzp</w:t>
      </w:r>
      <w:proofErr w:type="spellEnd"/>
      <w:r w:rsidR="005B66A6" w:rsidRPr="00454726">
        <w:rPr>
          <w:rFonts w:ascii="Tahoma" w:hAnsi="Tahoma" w:cs="Tahoma"/>
        </w:rPr>
        <w:t xml:space="preserve"> l</w:t>
      </w:r>
      <w:r w:rsidR="00295AA7">
        <w:rPr>
          <w:rFonts w:ascii="Tahoma" w:hAnsi="Tahoma" w:cs="Tahoma"/>
        </w:rPr>
        <w:t xml:space="preserve">ub niniejszą SWZ do oświadczeń  </w:t>
      </w:r>
      <w:r w:rsidR="005B66A6" w:rsidRPr="00454726">
        <w:rPr>
          <w:rFonts w:ascii="Tahoma" w:hAnsi="Tahoma" w:cs="Tahoma"/>
        </w:rPr>
        <w:t xml:space="preserve">i dokumentów składanych przez Wykonawcę w postępowaniu, zastosowanie mają przepisy </w:t>
      </w:r>
      <w:r w:rsidR="005B66A6" w:rsidRPr="00454726">
        <w:rPr>
          <w:rFonts w:ascii="Tahoma" w:hAnsi="Tahoma" w:cs="Tahoma"/>
          <w:b/>
          <w:bCs/>
        </w:rPr>
        <w:t xml:space="preserve">rozporządzenia Ministra Rozwoju, Pracy i Technologii z dnia 23 grudnia 2020 r. </w:t>
      </w:r>
      <w:r w:rsidR="005B66A6" w:rsidRPr="00454726">
        <w:rPr>
          <w:rFonts w:ascii="Tahoma" w:hAnsi="Tahoma" w:cs="Tahoma"/>
          <w:i/>
          <w:iCs/>
        </w:rPr>
        <w:t xml:space="preserve">w sprawie podmiotowych środków dowodowych oraz innych dokumentów lub oświadczeń, jakich może żądać zamawiający od wykonawcy </w:t>
      </w:r>
      <w:r w:rsidR="005B66A6" w:rsidRPr="00454726">
        <w:rPr>
          <w:rFonts w:ascii="Tahoma" w:hAnsi="Tahoma" w:cs="Tahoma"/>
        </w:rPr>
        <w:t xml:space="preserve">(Dz. U. z 2020 r. poz. 2415) </w:t>
      </w:r>
      <w:r w:rsidR="005B66A6" w:rsidRPr="00454726">
        <w:rPr>
          <w:rFonts w:ascii="Tahoma" w:hAnsi="Tahoma" w:cs="Tahoma"/>
          <w:b/>
          <w:bCs/>
        </w:rPr>
        <w:t xml:space="preserve">oraz przepisy rozporządzenia Prezesa Rady Ministrów z dnia 30 grudnia 2020 r. </w:t>
      </w:r>
      <w:r w:rsidR="005B66A6" w:rsidRPr="00454726">
        <w:rPr>
          <w:rFonts w:ascii="Tahoma" w:hAnsi="Tahoma" w:cs="Tahoma"/>
          <w:i/>
          <w:iCs/>
        </w:rPr>
        <w:t xml:space="preserve">w sprawie sposobu sporządzania i przekazywania informacji oraz wymagań technicznych dla dokumentów elektronicznych oraz środków komunikacji elektronicznej w postępowaniu o udzielenie zamówienia publicznego lub konkursie </w:t>
      </w:r>
      <w:r w:rsidR="005B66A6" w:rsidRPr="00454726">
        <w:rPr>
          <w:rFonts w:ascii="Tahoma" w:hAnsi="Tahoma" w:cs="Tahoma"/>
        </w:rPr>
        <w:t>(</w:t>
      </w:r>
      <w:proofErr w:type="spellStart"/>
      <w:r w:rsidR="005B66A6" w:rsidRPr="00454726">
        <w:rPr>
          <w:rFonts w:ascii="Tahoma" w:hAnsi="Tahoma" w:cs="Tahoma"/>
        </w:rPr>
        <w:t>Dz.U</w:t>
      </w:r>
      <w:proofErr w:type="spellEnd"/>
      <w:r w:rsidR="005B66A6" w:rsidRPr="00454726">
        <w:rPr>
          <w:rFonts w:ascii="Tahoma" w:hAnsi="Tahoma" w:cs="Tahoma"/>
        </w:rPr>
        <w:t>. z 2020 r. poz. 2452).</w:t>
      </w:r>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6D0E41" w:rsidRPr="00FD0D40" w:rsidRDefault="00EE5CD8"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Pr>
          <w:rFonts w:asciiTheme="majorHAnsi" w:eastAsiaTheme="majorEastAsia" w:hAnsiTheme="majorHAnsi" w:cstheme="majorBidi"/>
          <w:b/>
          <w:color w:val="365F91" w:themeColor="accent1" w:themeShade="BF"/>
          <w:sz w:val="26"/>
          <w:szCs w:val="26"/>
          <w:lang w:eastAsia="en-US"/>
        </w:rPr>
        <w:t>CZĘŚĆ X</w:t>
      </w:r>
      <w:r w:rsidR="00FD0D40" w:rsidRPr="00FD0D40">
        <w:rPr>
          <w:rFonts w:asciiTheme="majorHAnsi" w:eastAsiaTheme="majorEastAsia" w:hAnsiTheme="majorHAnsi" w:cstheme="majorBidi"/>
          <w:b/>
          <w:color w:val="365F91" w:themeColor="accent1" w:themeShade="BF"/>
          <w:sz w:val="26"/>
          <w:szCs w:val="26"/>
          <w:lang w:eastAsia="en-US"/>
        </w:rPr>
        <w:t>I</w:t>
      </w:r>
      <w:r>
        <w:rPr>
          <w:rFonts w:asciiTheme="majorHAnsi" w:eastAsiaTheme="majorEastAsia" w:hAnsiTheme="majorHAnsi" w:cstheme="majorBidi"/>
          <w:b/>
          <w:color w:val="365F91" w:themeColor="accent1" w:themeShade="BF"/>
          <w:sz w:val="26"/>
          <w:szCs w:val="26"/>
          <w:lang w:eastAsia="en-US"/>
        </w:rPr>
        <w:t>V</w:t>
      </w:r>
      <w:r w:rsidR="006D0E41" w:rsidRPr="00FD0D40">
        <w:rPr>
          <w:rFonts w:asciiTheme="majorHAnsi" w:eastAsiaTheme="majorEastAsia" w:hAnsiTheme="majorHAnsi" w:cstheme="majorBidi"/>
          <w:b/>
          <w:color w:val="365F91" w:themeColor="accent1" w:themeShade="BF"/>
          <w:sz w:val="26"/>
          <w:szCs w:val="26"/>
          <w:lang w:eastAsia="en-US"/>
        </w:rPr>
        <w:t xml:space="preserve">. Wykonawcy/podwykonawcy/podmioty trzecie udostępniające </w:t>
      </w:r>
    </w:p>
    <w:p w:rsidR="006D0E41" w:rsidRPr="00FD0D40" w:rsidRDefault="006D0E41"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sidRPr="00FD0D40">
        <w:rPr>
          <w:rFonts w:asciiTheme="majorHAnsi" w:eastAsiaTheme="majorEastAsia" w:hAnsiTheme="majorHAnsi" w:cstheme="majorBidi"/>
          <w:b/>
          <w:color w:val="365F91" w:themeColor="accent1" w:themeShade="BF"/>
          <w:sz w:val="26"/>
          <w:szCs w:val="26"/>
          <w:lang w:eastAsia="en-US"/>
        </w:rPr>
        <w:t xml:space="preserve">                                              </w:t>
      </w:r>
      <w:r w:rsidR="00F15975" w:rsidRPr="00FD0D40">
        <w:rPr>
          <w:rFonts w:asciiTheme="majorHAnsi" w:eastAsiaTheme="majorEastAsia" w:hAnsiTheme="majorHAnsi" w:cstheme="majorBidi"/>
          <w:b/>
          <w:color w:val="365F91" w:themeColor="accent1" w:themeShade="BF"/>
          <w:sz w:val="26"/>
          <w:szCs w:val="26"/>
          <w:lang w:eastAsia="en-US"/>
        </w:rPr>
        <w:t xml:space="preserve">wykonawcy  </w:t>
      </w:r>
      <w:r w:rsidRPr="00FD0D40">
        <w:rPr>
          <w:rFonts w:asciiTheme="majorHAnsi" w:eastAsiaTheme="majorEastAsia" w:hAnsiTheme="majorHAnsi" w:cstheme="majorBidi"/>
          <w:b/>
          <w:color w:val="365F91" w:themeColor="accent1" w:themeShade="BF"/>
          <w:sz w:val="26"/>
          <w:szCs w:val="26"/>
          <w:lang w:eastAsia="en-US"/>
        </w:rPr>
        <w:t>swój potencjał</w:t>
      </w:r>
    </w:p>
    <w:p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rsidR="00B03DD8" w:rsidRPr="00454726" w:rsidRDefault="00B03DD8" w:rsidP="00B03DD8">
      <w:pPr>
        <w:widowControl/>
        <w:spacing w:after="12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1. </w:t>
      </w:r>
      <w:r w:rsidR="006D0E41" w:rsidRPr="00454726">
        <w:rPr>
          <w:rFonts w:ascii="Tahoma" w:eastAsiaTheme="majorEastAsia" w:hAnsi="Tahoma" w:cs="Tahoma"/>
          <w:lang w:eastAsia="en-US"/>
        </w:rPr>
        <w:t>Wykonawcą</w:t>
      </w:r>
      <w:r w:rsidR="006D0E41" w:rsidRPr="00454726">
        <w:rPr>
          <w:rFonts w:ascii="Tahoma" w:eastAsiaTheme="majorEastAsia" w:hAnsi="Tahoma" w:cs="Tahoma"/>
          <w:b/>
          <w:lang w:eastAsia="en-US"/>
        </w:rPr>
        <w:t xml:space="preserve"> </w:t>
      </w:r>
      <w:r w:rsidR="006D0E41" w:rsidRPr="00454726">
        <w:rPr>
          <w:rFonts w:ascii="Tahoma" w:eastAsiaTheme="majorEastAsia" w:hAnsi="Tahoma" w:cs="Tahoma"/>
          <w:bCs/>
          <w:lang w:eastAsia="en-US"/>
        </w:rPr>
        <w:t>jest</w:t>
      </w:r>
      <w:r w:rsidR="006D0E41" w:rsidRPr="00454726">
        <w:rPr>
          <w:rFonts w:ascii="Tahoma" w:eastAsiaTheme="majorEastAsia" w:hAnsi="Tahoma" w:cs="Tahoma"/>
          <w:lang w:eastAsia="en-US"/>
        </w:rPr>
        <w:t xml:space="preserve"> osoba fizyczna, osoba prawna albo jednostka organizacyjna nieposiadająca osobowości prawnej, która oferuje na rynku wykonanie robót budowlanych lub obiektu budowlanego, dostawę produktów lub świadczenie usług lub ubiega się o </w:t>
      </w:r>
      <w:r w:rsidR="006D0E41" w:rsidRPr="00454726">
        <w:rPr>
          <w:rFonts w:ascii="Tahoma" w:eastAsiaTheme="majorEastAsia" w:hAnsi="Tahoma" w:cs="Tahoma"/>
          <w:lang w:eastAsia="en-US"/>
        </w:rPr>
        <w:lastRenderedPageBreak/>
        <w:t>udzielenie zamówienia, złożyła ofertę lub zawarła umowę w sprawie zamówienia publicznego.</w:t>
      </w:r>
    </w:p>
    <w:p w:rsidR="00B03DD8" w:rsidRPr="00454726" w:rsidRDefault="00B03DD8" w:rsidP="00B03DD8">
      <w:pPr>
        <w:widowControl/>
        <w:spacing w:after="120" w:line="252" w:lineRule="auto"/>
        <w:contextualSpacing/>
        <w:jc w:val="both"/>
        <w:rPr>
          <w:rFonts w:ascii="Tahoma" w:eastAsiaTheme="majorEastAsia" w:hAnsi="Tahoma" w:cs="Tahoma"/>
          <w:lang w:eastAsia="en-US"/>
        </w:rPr>
      </w:pPr>
    </w:p>
    <w:p w:rsidR="006D0E41" w:rsidRPr="00454726" w:rsidRDefault="00B03DD8" w:rsidP="00B03DD8">
      <w:pPr>
        <w:widowControl/>
        <w:spacing w:after="12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2. </w:t>
      </w:r>
      <w:r w:rsidR="006D0E41" w:rsidRPr="00454726">
        <w:rPr>
          <w:rFonts w:ascii="Tahoma" w:eastAsiaTheme="majorEastAsia" w:hAnsi="Tahoma" w:cs="Tahoma"/>
          <w:lang w:eastAsia="en-US"/>
        </w:rPr>
        <w:t xml:space="preserve">Zamawiający </w:t>
      </w:r>
      <w:r w:rsidR="006D0E41" w:rsidRPr="00454726">
        <w:rPr>
          <w:rFonts w:ascii="Tahoma" w:eastAsiaTheme="majorEastAsia" w:hAnsi="Tahoma" w:cs="Tahoma"/>
          <w:u w:val="single"/>
          <w:lang w:eastAsia="en-US"/>
        </w:rPr>
        <w:t>nie zastrzega</w:t>
      </w:r>
      <w:r w:rsidR="006D0E41" w:rsidRPr="00454726">
        <w:rPr>
          <w:rFonts w:ascii="Tahoma" w:eastAsiaTheme="majorEastAsia" w:hAnsi="Tahoma" w:cs="Tahoma"/>
          <w:lang w:eastAsia="en-US"/>
        </w:rPr>
        <w:t xml:space="preserve"> możliwości ubiegania się o udzielenie zamówienia wyłącznie przez wykonawców, o których mowa w art. 94 ustawy </w:t>
      </w:r>
      <w:proofErr w:type="spellStart"/>
      <w:r w:rsidR="006D0E41" w:rsidRPr="00454726">
        <w:rPr>
          <w:rFonts w:ascii="Tahoma" w:eastAsiaTheme="majorEastAsia" w:hAnsi="Tahoma" w:cs="Tahoma"/>
          <w:lang w:eastAsia="en-US"/>
        </w:rPr>
        <w:t>Pzp</w:t>
      </w:r>
      <w:proofErr w:type="spellEnd"/>
      <w:r w:rsidR="006D0E41" w:rsidRPr="00454726">
        <w:rPr>
          <w:rFonts w:ascii="Tahoma" w:eastAsiaTheme="majorEastAsia" w:hAnsi="Tahoma" w:cs="Tahoma"/>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D0E41" w:rsidRPr="00454726" w:rsidRDefault="006D0E41" w:rsidP="006D0E41">
      <w:pPr>
        <w:spacing w:after="200" w:line="252" w:lineRule="auto"/>
        <w:contextualSpacing/>
        <w:jc w:val="both"/>
        <w:rPr>
          <w:rFonts w:ascii="Tahoma" w:eastAsiaTheme="majorEastAsia" w:hAnsi="Tahoma" w:cs="Tahoma"/>
          <w:i/>
          <w:color w:val="002060"/>
          <w:lang w:eastAsia="en-US"/>
        </w:rPr>
      </w:pPr>
    </w:p>
    <w:p w:rsidR="006D0E41" w:rsidRPr="00454726" w:rsidRDefault="00B03DD8" w:rsidP="00B03DD8">
      <w:pPr>
        <w:widowControl/>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3. </w:t>
      </w:r>
      <w:r w:rsidR="006D0E41" w:rsidRPr="00454726">
        <w:rPr>
          <w:rFonts w:ascii="Tahoma" w:eastAsiaTheme="majorEastAsia" w:hAnsi="Tahoma" w:cs="Tahoma"/>
          <w:lang w:eastAsia="en-US"/>
        </w:rPr>
        <w:t>Zamówienie może zostać udzielone wykonawcy, który:</w:t>
      </w:r>
    </w:p>
    <w:p w:rsidR="006D0E41" w:rsidRPr="00454726" w:rsidRDefault="006D0E41" w:rsidP="006D0E41">
      <w:pPr>
        <w:spacing w:after="200" w:line="252" w:lineRule="auto"/>
        <w:ind w:left="360"/>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 spełnia warunki udziału w postępowaniu, </w:t>
      </w:r>
    </w:p>
    <w:p w:rsidR="006D0E41" w:rsidRPr="00454726" w:rsidRDefault="006D0E41" w:rsidP="006D0E41">
      <w:pPr>
        <w:autoSpaceDE w:val="0"/>
        <w:autoSpaceDN w:val="0"/>
        <w:ind w:firstLine="360"/>
        <w:jc w:val="both"/>
        <w:rPr>
          <w:rFonts w:ascii="Tahoma" w:hAnsi="Tahoma" w:cs="Tahoma"/>
          <w:i/>
          <w:color w:val="C00000"/>
          <w:u w:val="single"/>
        </w:rPr>
      </w:pPr>
      <w:r w:rsidRPr="00454726">
        <w:rPr>
          <w:rFonts w:ascii="Tahoma" w:eastAsiaTheme="majorEastAsia" w:hAnsi="Tahoma" w:cs="Tahoma"/>
          <w:lang w:eastAsia="en-US"/>
        </w:rPr>
        <w:t xml:space="preserve">– nie podlega wykluczeniu na podstawie art. 108 ust. 1 ustawy </w:t>
      </w:r>
      <w:proofErr w:type="spellStart"/>
      <w:r w:rsidRPr="00454726">
        <w:rPr>
          <w:rFonts w:ascii="Tahoma" w:eastAsiaTheme="majorEastAsia" w:hAnsi="Tahoma" w:cs="Tahoma"/>
          <w:lang w:eastAsia="en-US"/>
        </w:rPr>
        <w:t>Pzp</w:t>
      </w:r>
      <w:proofErr w:type="spellEnd"/>
      <w:r w:rsidRPr="00454726">
        <w:rPr>
          <w:rFonts w:ascii="Tahoma" w:eastAsiaTheme="majorEastAsia" w:hAnsi="Tahoma" w:cs="Tahoma"/>
          <w:lang w:eastAsia="en-US"/>
        </w:rPr>
        <w:t>,</w:t>
      </w:r>
    </w:p>
    <w:p w:rsidR="006D0E41" w:rsidRPr="00454726" w:rsidRDefault="006D0E41" w:rsidP="006D0E41">
      <w:pPr>
        <w:contextualSpacing/>
        <w:jc w:val="both"/>
        <w:rPr>
          <w:rFonts w:ascii="Tahoma" w:eastAsiaTheme="majorEastAsia" w:hAnsi="Tahoma" w:cs="Tahoma"/>
          <w:i/>
          <w:color w:val="FF0000"/>
          <w:lang w:eastAsia="en-US"/>
        </w:rPr>
      </w:pPr>
      <w:r w:rsidRPr="00454726">
        <w:rPr>
          <w:rFonts w:ascii="Tahoma" w:eastAsiaTheme="majorEastAsia" w:hAnsi="Tahoma" w:cs="Tahoma"/>
          <w:lang w:eastAsia="en-US"/>
        </w:rPr>
        <w:t xml:space="preserve">      – złożył ofertę niepodlegającą odrzuceniu na podstawie art. 226 ust. 1 ustawy </w:t>
      </w:r>
      <w:proofErr w:type="spellStart"/>
      <w:r w:rsidRPr="00454726">
        <w:rPr>
          <w:rFonts w:ascii="Tahoma" w:eastAsiaTheme="majorEastAsia" w:hAnsi="Tahoma" w:cs="Tahoma"/>
          <w:lang w:eastAsia="en-US"/>
        </w:rPr>
        <w:t>Pzp</w:t>
      </w:r>
      <w:proofErr w:type="spellEnd"/>
      <w:r w:rsidRPr="00454726">
        <w:rPr>
          <w:rFonts w:ascii="Tahoma" w:eastAsiaTheme="majorEastAsia" w:hAnsi="Tahoma" w:cs="Tahoma"/>
          <w:lang w:eastAsia="en-US"/>
        </w:rPr>
        <w:t xml:space="preserve">, </w:t>
      </w:r>
    </w:p>
    <w:p w:rsidR="006D0E41" w:rsidRPr="00454726"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4"/>
          <w:szCs w:val="24"/>
        </w:rPr>
      </w:pPr>
    </w:p>
    <w:p w:rsidR="006D0E41" w:rsidRPr="00454726" w:rsidRDefault="00B03DD8" w:rsidP="00B03DD8">
      <w:pPr>
        <w:widowControl/>
        <w:spacing w:after="200" w:line="252" w:lineRule="auto"/>
        <w:contextualSpacing/>
        <w:jc w:val="both"/>
        <w:rPr>
          <w:rFonts w:ascii="Tahoma" w:eastAsiaTheme="majorEastAsia" w:hAnsi="Tahoma" w:cs="Tahoma"/>
          <w:b/>
          <w:bCs/>
          <w:lang w:eastAsia="en-US"/>
        </w:rPr>
      </w:pPr>
      <w:r w:rsidRPr="00454726">
        <w:rPr>
          <w:rFonts w:ascii="Tahoma" w:eastAsiaTheme="majorEastAsia" w:hAnsi="Tahoma" w:cs="Tahoma"/>
          <w:b/>
          <w:lang w:eastAsia="en-US"/>
        </w:rPr>
        <w:t xml:space="preserve">4. </w:t>
      </w:r>
      <w:r w:rsidR="006D0E41" w:rsidRPr="00454726">
        <w:rPr>
          <w:rFonts w:ascii="Tahoma" w:eastAsiaTheme="majorEastAsia" w:hAnsi="Tahoma" w:cs="Tahoma"/>
          <w:b/>
          <w:lang w:eastAsia="en-US"/>
        </w:rPr>
        <w:t>Wykonawcy</w:t>
      </w:r>
      <w:r w:rsidR="006D0E41" w:rsidRPr="00454726">
        <w:rPr>
          <w:rFonts w:ascii="Tahoma" w:eastAsiaTheme="majorEastAsia" w:hAnsi="Tahoma" w:cs="Tahoma"/>
          <w:lang w:eastAsia="en-US"/>
        </w:rPr>
        <w:t xml:space="preserve"> </w:t>
      </w:r>
      <w:r w:rsidR="006D0E41" w:rsidRPr="00454726">
        <w:rPr>
          <w:rFonts w:ascii="Tahoma" w:eastAsiaTheme="majorEastAsia" w:hAnsi="Tahoma" w:cs="Tahoma"/>
          <w:b/>
          <w:lang w:eastAsia="en-US"/>
        </w:rPr>
        <w:t>mogą wspólnie ubiegać się o udzielenie zamówienia</w:t>
      </w:r>
      <w:r w:rsidR="006D0E41" w:rsidRPr="00454726">
        <w:rPr>
          <w:rFonts w:ascii="Tahoma" w:eastAsiaTheme="majorEastAsia" w:hAnsi="Tahoma" w:cs="Tahoma"/>
          <w:lang w:eastAsia="en-US"/>
        </w:rPr>
        <w:t xml:space="preserve">. </w:t>
      </w:r>
    </w:p>
    <w:p w:rsidR="006D0E41" w:rsidRPr="00454726" w:rsidRDefault="006D0E41" w:rsidP="006D0E41">
      <w:pPr>
        <w:spacing w:after="200" w:line="252" w:lineRule="auto"/>
        <w:ind w:left="360"/>
        <w:contextualSpacing/>
        <w:jc w:val="both"/>
        <w:rPr>
          <w:rFonts w:ascii="Tahoma" w:eastAsiaTheme="majorEastAsia" w:hAnsi="Tahoma" w:cs="Tahoma"/>
          <w:b/>
          <w:bCs/>
          <w:lang w:eastAsia="en-US"/>
        </w:rPr>
      </w:pPr>
      <w:r w:rsidRPr="00454726">
        <w:rPr>
          <w:rFonts w:ascii="Tahoma" w:eastAsiaTheme="majorEastAsia" w:hAnsi="Tahoma" w:cs="Tahoma"/>
          <w:lang w:eastAsia="en-US"/>
        </w:rPr>
        <w:t>W takim przypadku:</w:t>
      </w:r>
    </w:p>
    <w:p w:rsidR="006D0E41" w:rsidRPr="00454726" w:rsidRDefault="006D0E41" w:rsidP="006D0E41">
      <w:pPr>
        <w:spacing w:after="200" w:line="252" w:lineRule="auto"/>
        <w:ind w:left="360"/>
        <w:contextualSpacing/>
        <w:jc w:val="both"/>
        <w:rPr>
          <w:rFonts w:ascii="Tahoma" w:eastAsiaTheme="majorEastAsia" w:hAnsi="Tahoma" w:cs="Tahoma"/>
          <w:b/>
          <w:bCs/>
          <w:lang w:eastAsia="en-US"/>
        </w:rPr>
      </w:pPr>
      <w:r w:rsidRPr="00454726">
        <w:rPr>
          <w:rFonts w:ascii="Tahoma" w:eastAsiaTheme="majorEastAsia" w:hAnsi="Tahoma" w:cs="Tahoma"/>
          <w:bCs/>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454726" w:rsidRDefault="006D0E41" w:rsidP="006D0E41">
      <w:pPr>
        <w:spacing w:after="200" w:line="252" w:lineRule="auto"/>
        <w:ind w:left="360"/>
        <w:contextualSpacing/>
        <w:jc w:val="both"/>
        <w:rPr>
          <w:rFonts w:ascii="Tahoma" w:eastAsiaTheme="majorEastAsia" w:hAnsi="Tahoma" w:cs="Tahoma"/>
          <w:bCs/>
          <w:lang w:eastAsia="en-US"/>
        </w:rPr>
      </w:pPr>
      <w:r w:rsidRPr="00454726">
        <w:rPr>
          <w:rFonts w:ascii="Tahoma" w:eastAsiaTheme="majorEastAsia" w:hAnsi="Tahoma" w:cs="Tahoma"/>
          <w:bCs/>
          <w:lang w:eastAsia="en-US"/>
        </w:rPr>
        <w:t>-  Wszelka korespondencja będzie prowadzona przez zamawiającego wyłącznie z pełnomocnikiem.</w:t>
      </w:r>
    </w:p>
    <w:p w:rsidR="006D0E41" w:rsidRPr="00454726" w:rsidRDefault="006D0E41" w:rsidP="006D0E41">
      <w:pPr>
        <w:spacing w:after="200" w:line="252" w:lineRule="auto"/>
        <w:ind w:left="360"/>
        <w:contextualSpacing/>
        <w:jc w:val="both"/>
        <w:rPr>
          <w:rFonts w:ascii="Tahoma" w:eastAsiaTheme="majorEastAsia" w:hAnsi="Tahoma" w:cs="Tahoma"/>
          <w:bCs/>
          <w:lang w:eastAsia="en-US"/>
        </w:rPr>
      </w:pPr>
    </w:p>
    <w:p w:rsidR="006D0E41" w:rsidRPr="00454726" w:rsidRDefault="00B03DD8" w:rsidP="00B03DD8">
      <w:pPr>
        <w:widowControl/>
        <w:spacing w:after="200" w:line="252" w:lineRule="auto"/>
        <w:contextualSpacing/>
        <w:jc w:val="both"/>
        <w:rPr>
          <w:rFonts w:ascii="Tahoma" w:eastAsiaTheme="majorEastAsia" w:hAnsi="Tahoma" w:cs="Tahoma"/>
          <w:b/>
          <w:lang w:eastAsia="en-US"/>
        </w:rPr>
      </w:pPr>
      <w:r w:rsidRPr="00454726">
        <w:rPr>
          <w:rFonts w:ascii="Tahoma" w:eastAsiaTheme="majorEastAsia" w:hAnsi="Tahoma" w:cs="Tahoma"/>
          <w:b/>
          <w:lang w:eastAsia="en-US"/>
        </w:rPr>
        <w:t xml:space="preserve">5. </w:t>
      </w:r>
      <w:r w:rsidR="006D0E41" w:rsidRPr="00454726">
        <w:rPr>
          <w:rFonts w:ascii="Tahoma" w:eastAsiaTheme="majorEastAsia" w:hAnsi="Tahoma" w:cs="Tahoma"/>
          <w:b/>
          <w:lang w:eastAsia="en-US"/>
        </w:rPr>
        <w:t xml:space="preserve">Potencjał podmiotu trzeciego </w:t>
      </w:r>
    </w:p>
    <w:p w:rsidR="006D0E41" w:rsidRPr="00454726"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eastAsiaTheme="majorEastAsia" w:hAnsi="Tahoma" w:cs="Tahoma"/>
          <w:sz w:val="24"/>
          <w:szCs w:val="24"/>
          <w:lang w:eastAsia="en-US"/>
        </w:rPr>
      </w:pPr>
      <w:r w:rsidRPr="00454726">
        <w:rPr>
          <w:rFonts w:ascii="Tahoma" w:eastAsiaTheme="majorEastAsia" w:hAnsi="Tahoma" w:cs="Tahoma"/>
          <w:sz w:val="24"/>
          <w:szCs w:val="24"/>
          <w:lang w:eastAsia="en-US"/>
        </w:rPr>
        <w:t xml:space="preserve">W celu potwierdzenia spełnienia warunków udziału w postępowaniu, wykonawca może polegać na potencjale podmiotu trzeciego na zasadach opisanych w art. 118–123 ustawy </w:t>
      </w:r>
      <w:proofErr w:type="spellStart"/>
      <w:r w:rsidRPr="00454726">
        <w:rPr>
          <w:rFonts w:ascii="Tahoma" w:eastAsiaTheme="majorEastAsia" w:hAnsi="Tahoma" w:cs="Tahoma"/>
          <w:sz w:val="24"/>
          <w:szCs w:val="24"/>
          <w:lang w:eastAsia="en-US"/>
        </w:rPr>
        <w:t>Pzp</w:t>
      </w:r>
      <w:proofErr w:type="spellEnd"/>
      <w:r w:rsidRPr="00454726">
        <w:rPr>
          <w:rFonts w:ascii="Tahoma" w:eastAsiaTheme="majorEastAsia" w:hAnsi="Tahoma" w:cs="Tahoma"/>
          <w:sz w:val="24"/>
          <w:szCs w:val="24"/>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454726">
        <w:rPr>
          <w:rFonts w:ascii="Tahoma" w:eastAsiaTheme="majorEastAsia" w:hAnsi="Tahoma" w:cs="Tahoma"/>
          <w:sz w:val="24"/>
          <w:szCs w:val="24"/>
          <w:lang w:eastAsia="en-US"/>
        </w:rPr>
        <w:t>Pzp</w:t>
      </w:r>
      <w:proofErr w:type="spellEnd"/>
      <w:r w:rsidRPr="00454726">
        <w:rPr>
          <w:rFonts w:ascii="Tahoma" w:eastAsiaTheme="majorEastAsia" w:hAnsi="Tahoma" w:cs="Tahoma"/>
          <w:sz w:val="24"/>
          <w:szCs w:val="24"/>
          <w:lang w:eastAsia="en-US"/>
        </w:rPr>
        <w:t>.</w:t>
      </w:r>
    </w:p>
    <w:p w:rsidR="006D0E41" w:rsidRPr="00454726"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4"/>
          <w:szCs w:val="24"/>
        </w:rPr>
      </w:pPr>
    </w:p>
    <w:p w:rsidR="006D0E41" w:rsidRPr="00454726" w:rsidRDefault="00B03DD8" w:rsidP="00B03DD8">
      <w:pPr>
        <w:widowControl/>
        <w:spacing w:after="200" w:line="252" w:lineRule="auto"/>
        <w:contextualSpacing/>
        <w:jc w:val="both"/>
        <w:rPr>
          <w:rFonts w:ascii="Tahoma" w:eastAsiaTheme="majorEastAsia" w:hAnsi="Tahoma" w:cs="Tahoma"/>
          <w:b/>
          <w:lang w:eastAsia="en-US"/>
        </w:rPr>
      </w:pPr>
      <w:r w:rsidRPr="00454726">
        <w:rPr>
          <w:rFonts w:ascii="Tahoma" w:eastAsiaTheme="majorEastAsia" w:hAnsi="Tahoma" w:cs="Tahoma"/>
          <w:b/>
          <w:lang w:eastAsia="en-US"/>
        </w:rPr>
        <w:t xml:space="preserve">6. </w:t>
      </w:r>
      <w:r w:rsidR="006D0E41" w:rsidRPr="00454726">
        <w:rPr>
          <w:rFonts w:ascii="Tahoma" w:eastAsiaTheme="majorEastAsia" w:hAnsi="Tahoma" w:cs="Tahoma"/>
          <w:b/>
          <w:lang w:eastAsia="en-US"/>
        </w:rPr>
        <w:t>Podwykonawstwo</w:t>
      </w:r>
    </w:p>
    <w:p w:rsidR="00285043" w:rsidRPr="00454726" w:rsidRDefault="006D0E41" w:rsidP="00285043">
      <w:pPr>
        <w:spacing w:after="120" w:line="252" w:lineRule="auto"/>
        <w:contextualSpacing/>
        <w:jc w:val="both"/>
        <w:rPr>
          <w:rFonts w:ascii="Tahoma" w:eastAsiaTheme="majorEastAsia" w:hAnsi="Tahoma" w:cs="Tahoma"/>
          <w:b/>
          <w:lang w:eastAsia="en-US"/>
        </w:rPr>
      </w:pPr>
      <w:r w:rsidRPr="00454726">
        <w:rPr>
          <w:rFonts w:ascii="Tahoma" w:eastAsiaTheme="majorEastAsia" w:hAnsi="Tahoma" w:cs="Tahoma"/>
          <w:lang w:eastAsia="en-US"/>
        </w:rPr>
        <w:t>Zamawiający nie zastrzega obowiązku osobistego wykonania przez wykonawcę kluczowych zadań.</w:t>
      </w:r>
      <w:r w:rsidRPr="00454726">
        <w:rPr>
          <w:rFonts w:ascii="Tahoma" w:eastAsiaTheme="majorEastAsia" w:hAnsi="Tahoma" w:cs="Tahoma"/>
          <w:bCs/>
          <w:lang w:eastAsia="en-US"/>
        </w:rPr>
        <w:t xml:space="preserve"> </w:t>
      </w:r>
      <w:r w:rsidRPr="00454726">
        <w:rPr>
          <w:rFonts w:ascii="Tahoma" w:eastAsiaTheme="majorEastAsia" w:hAnsi="Tahoma" w:cs="Tahoma"/>
          <w:b/>
          <w:lang w:eastAsia="en-US"/>
        </w:rPr>
        <w:t>Wykonawca może powierzyć wykonanie części zamówienia podwykonawcy.</w:t>
      </w:r>
    </w:p>
    <w:p w:rsidR="00285043" w:rsidRPr="00454726" w:rsidRDefault="00285043" w:rsidP="00285043">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454726">
        <w:rPr>
          <w:rFonts w:ascii="Tahoma" w:hAnsi="Tahoma" w:cs="Tahoma"/>
          <w:color w:val="auto"/>
          <w:lang w:bidi="ar-SA"/>
        </w:rPr>
        <w:t>Pzp</w:t>
      </w:r>
      <w:proofErr w:type="spellEnd"/>
      <w:r w:rsidRPr="00454726">
        <w:rPr>
          <w:rFonts w:ascii="Tahoma" w:hAnsi="Tahoma" w:cs="Tahoma"/>
          <w:color w:val="auto"/>
          <w:lang w:bidi="ar-SA"/>
        </w:rPr>
        <w:t>.</w:t>
      </w:r>
    </w:p>
    <w:p w:rsidR="00285043" w:rsidRPr="00454726" w:rsidRDefault="00285043" w:rsidP="00285043">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 xml:space="preserve">Na podstawie art.462 ust. 3 ustawy </w:t>
      </w:r>
      <w:proofErr w:type="spellStart"/>
      <w:r w:rsidRPr="00454726">
        <w:rPr>
          <w:rFonts w:ascii="Tahoma" w:hAnsi="Tahoma" w:cs="Tahoma"/>
          <w:color w:val="auto"/>
          <w:lang w:bidi="ar-SA"/>
        </w:rPr>
        <w:t>Pzp</w:t>
      </w:r>
      <w:proofErr w:type="spellEnd"/>
      <w:r w:rsidRPr="00454726">
        <w:rPr>
          <w:rFonts w:ascii="Tahoma" w:hAnsi="Tahoma" w:cs="Tahoma"/>
          <w:color w:val="auto"/>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Pr="00454726" w:rsidRDefault="00285043" w:rsidP="00285043">
      <w:pPr>
        <w:spacing w:after="120" w:line="252" w:lineRule="auto"/>
        <w:contextualSpacing/>
        <w:jc w:val="both"/>
        <w:rPr>
          <w:rStyle w:val="Nagwek20"/>
          <w:rFonts w:ascii="Tahoma" w:eastAsiaTheme="majorEastAsia" w:hAnsi="Tahoma" w:cs="Tahoma"/>
          <w:b w:val="0"/>
          <w:sz w:val="24"/>
          <w:szCs w:val="24"/>
          <w:lang w:eastAsia="en-US"/>
        </w:rPr>
      </w:pPr>
      <w:bookmarkStart w:id="16" w:name="bookmark65"/>
      <w:bookmarkStart w:id="17" w:name="bookmark66"/>
      <w:bookmarkStart w:id="18" w:name="bookmark67"/>
      <w:r w:rsidRPr="00454726">
        <w:rPr>
          <w:rStyle w:val="Nagwek20"/>
          <w:rFonts w:ascii="Tahoma" w:eastAsiaTheme="majorEastAsia" w:hAnsi="Tahoma" w:cs="Tahoma"/>
          <w:b w:val="0"/>
          <w:sz w:val="24"/>
          <w:szCs w:val="24"/>
          <w:lang w:eastAsia="en-US"/>
        </w:rPr>
        <w:lastRenderedPageBreak/>
        <w:t xml:space="preserve">W przypadku, gdy Wykonawca zamierza powierzyć realizację części zamówienia podwykonawcom, zastosowanie mają odpowiednie postanowienia określone w projekcie umowy. </w:t>
      </w:r>
    </w:p>
    <w:p w:rsidR="00285043" w:rsidRPr="00B03DD8" w:rsidRDefault="00285043" w:rsidP="00285043">
      <w:pPr>
        <w:spacing w:after="120" w:line="252" w:lineRule="auto"/>
        <w:contextualSpacing/>
        <w:jc w:val="both"/>
        <w:rPr>
          <w:rStyle w:val="Nagwek20"/>
          <w:rFonts w:asciiTheme="minorHAnsi" w:eastAsiaTheme="majorEastAsia" w:hAnsiTheme="minorHAnsi" w:cstheme="majorBidi"/>
          <w:b w:val="0"/>
          <w:sz w:val="24"/>
          <w:szCs w:val="24"/>
          <w:lang w:eastAsia="en-US"/>
        </w:rPr>
      </w:pPr>
    </w:p>
    <w:bookmarkEnd w:id="16"/>
    <w:bookmarkEnd w:id="17"/>
    <w:bookmarkEnd w:id="18"/>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A36228" w:rsidRDefault="00FD0D40"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Pr>
          <w:rFonts w:asciiTheme="majorHAnsi" w:eastAsiaTheme="majorEastAsia" w:hAnsiTheme="majorHAnsi" w:cstheme="majorBidi"/>
          <w:b/>
          <w:color w:val="365F91" w:themeColor="accent1" w:themeShade="BF"/>
          <w:sz w:val="26"/>
          <w:szCs w:val="26"/>
          <w:lang w:eastAsia="en-US"/>
        </w:rPr>
        <w:t xml:space="preserve">7.  </w:t>
      </w:r>
      <w:r w:rsidR="006D0E41" w:rsidRPr="00A36228">
        <w:rPr>
          <w:rFonts w:asciiTheme="majorHAnsi" w:eastAsiaTheme="majorEastAsia" w:hAnsiTheme="majorHAnsi" w:cstheme="majorBidi"/>
          <w:b/>
          <w:color w:val="365F91" w:themeColor="accent1" w:themeShade="BF"/>
          <w:sz w:val="26"/>
          <w:szCs w:val="26"/>
          <w:lang w:eastAsia="en-US"/>
        </w:rPr>
        <w:t>Oferty wariantowe</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Zamawiający nie dopuszcza możliwości złożenia oferty wariantowej, o której mowa w art. 92 ustawy </w:t>
      </w:r>
      <w:proofErr w:type="spellStart"/>
      <w:r w:rsidRPr="00454726">
        <w:rPr>
          <w:rFonts w:ascii="Tahoma" w:eastAsiaTheme="majorEastAsia" w:hAnsi="Tahoma" w:cs="Tahoma"/>
          <w:lang w:eastAsia="en-US"/>
        </w:rPr>
        <w:t>Pzp</w:t>
      </w:r>
      <w:proofErr w:type="spellEnd"/>
      <w:r w:rsidRPr="00454726">
        <w:rPr>
          <w:rFonts w:ascii="Tahoma" w:eastAsiaTheme="majorEastAsia" w:hAnsi="Tahoma" w:cs="Tahoma"/>
          <w:lang w:eastAsia="en-US"/>
        </w:rPr>
        <w:t xml:space="preserve"> tzn. oferty przewidującej odmienny sposób wykonania zamówienia niż określony w niniejszej SWZ.</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36228"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i/>
          <w:color w:val="365F91" w:themeColor="accent1" w:themeShade="BF"/>
          <w:lang w:eastAsia="en-US"/>
        </w:rPr>
      </w:pPr>
      <w:r>
        <w:rPr>
          <w:rFonts w:asciiTheme="majorHAnsi" w:hAnsiTheme="majorHAnsi" w:cstheme="majorBidi"/>
          <w:b/>
          <w:color w:val="365F91" w:themeColor="accent1" w:themeShade="BF"/>
          <w:lang w:eastAsia="en-US"/>
        </w:rPr>
        <w:t>8</w:t>
      </w:r>
      <w:r w:rsidR="006D0E41" w:rsidRPr="00A36228">
        <w:rPr>
          <w:rFonts w:asciiTheme="majorHAnsi" w:hAnsiTheme="majorHAnsi" w:cstheme="majorBidi"/>
          <w:b/>
          <w:color w:val="365F91" w:themeColor="accent1" w:themeShade="BF"/>
          <w:lang w:eastAsia="en-US"/>
        </w:rPr>
        <w:t xml:space="preserve">.   Katalogi elektroniczne </w:t>
      </w:r>
    </w:p>
    <w:p w:rsidR="006D0E41" w:rsidRPr="00773D17" w:rsidRDefault="006D0E41" w:rsidP="006D0E41">
      <w:pPr>
        <w:spacing w:after="200" w:line="252" w:lineRule="auto"/>
        <w:contextualSpacing/>
        <w:jc w:val="both"/>
        <w:rPr>
          <w:rFonts w:asciiTheme="majorHAnsi" w:eastAsiaTheme="majorEastAsia" w:hAnsiTheme="majorHAnsi" w:cstheme="majorBidi"/>
          <w: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Zamawiający nie wymaga złożenia ofert w postaci katalogów elektronicznych.</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9</w:t>
      </w:r>
      <w:r w:rsidR="006D0E41" w:rsidRPr="00A90C95">
        <w:rPr>
          <w:rFonts w:asciiTheme="majorHAnsi" w:hAnsiTheme="majorHAnsi" w:cstheme="majorBidi"/>
          <w:b/>
          <w:color w:val="4F81BD" w:themeColor="accent1"/>
          <w:lang w:eastAsia="en-US"/>
        </w:rPr>
        <w:t>.  Umowa ramowa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Zamawiający nie przewiduje zawarcia umowy ramowej, o  której mowa w art. 311–315 ustawy </w:t>
      </w:r>
      <w:proofErr w:type="spellStart"/>
      <w:r w:rsidRPr="00454726">
        <w:rPr>
          <w:rFonts w:ascii="Tahoma" w:eastAsiaTheme="majorEastAsia" w:hAnsi="Tahoma" w:cs="Tahoma"/>
          <w:lang w:eastAsia="en-US"/>
        </w:rPr>
        <w:t>Pzp</w:t>
      </w:r>
      <w:proofErr w:type="spellEnd"/>
      <w:r w:rsidRPr="00454726">
        <w:rPr>
          <w:rFonts w:ascii="Tahoma" w:eastAsiaTheme="majorEastAsia" w:hAnsi="Tahoma" w:cs="Tahoma"/>
          <w:lang w:eastAsia="en-US"/>
        </w:rPr>
        <w:t>.</w:t>
      </w:r>
    </w:p>
    <w:p w:rsidR="006D0E41" w:rsidRPr="00843C66" w:rsidRDefault="006D0E41" w:rsidP="006D0E41">
      <w:pPr>
        <w:shd w:val="clear" w:color="auto" w:fill="FFFFFF"/>
        <w:rPr>
          <w:rFonts w:asciiTheme="minorHAnsi" w:eastAsiaTheme="majorEastAsia" w:hAnsiTheme="minorHAnsi" w:cstheme="majorBidi"/>
          <w:i/>
          <w:color w:val="002060"/>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10</w:t>
      </w:r>
      <w:r w:rsidR="006D0E41" w:rsidRPr="00A90C95">
        <w:rPr>
          <w:rFonts w:asciiTheme="majorHAnsi" w:hAnsiTheme="majorHAnsi" w:cstheme="majorBidi"/>
          <w:b/>
          <w:color w:val="4F81BD" w:themeColor="accent1"/>
          <w:lang w:eastAsia="en-US"/>
        </w:rPr>
        <w:t>.  Aukcja elektroniczna</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Zamawiający </w:t>
      </w:r>
      <w:r w:rsidRPr="00454726">
        <w:rPr>
          <w:rFonts w:ascii="Tahoma" w:eastAsiaTheme="majorEastAsia" w:hAnsi="Tahoma" w:cs="Tahoma"/>
          <w:b/>
          <w:lang w:eastAsia="en-US"/>
        </w:rPr>
        <w:t xml:space="preserve">nie przewiduje </w:t>
      </w:r>
      <w:r w:rsidRPr="00454726">
        <w:rPr>
          <w:rFonts w:ascii="Tahoma" w:eastAsiaTheme="majorEastAsia" w:hAnsi="Tahoma" w:cs="Tahoma"/>
          <w:lang w:eastAsia="en-US"/>
        </w:rPr>
        <w:t xml:space="preserve">przeprowadzenia aukcji elektronicznej, o  której mowa w art. 308 ust. 1 ustawy </w:t>
      </w:r>
      <w:proofErr w:type="spellStart"/>
      <w:r w:rsidRPr="00454726">
        <w:rPr>
          <w:rFonts w:ascii="Tahoma" w:eastAsiaTheme="majorEastAsia" w:hAnsi="Tahoma" w:cs="Tahoma"/>
          <w:lang w:eastAsia="en-US"/>
        </w:rPr>
        <w:t>Pzp</w:t>
      </w:r>
      <w:proofErr w:type="spellEnd"/>
      <w:r w:rsidRPr="00454726">
        <w:rPr>
          <w:rFonts w:ascii="Tahoma" w:eastAsiaTheme="majorEastAsia" w:hAnsi="Tahoma" w:cs="Tahoma"/>
          <w:lang w:eastAsia="en-US"/>
        </w:rPr>
        <w:t xml:space="preserve">. </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11</w:t>
      </w:r>
      <w:r w:rsidR="006D0E41" w:rsidRPr="00A90C95">
        <w:rPr>
          <w:rFonts w:asciiTheme="majorHAnsi" w:hAnsiTheme="majorHAnsi" w:cstheme="majorBidi"/>
          <w:b/>
          <w:color w:val="4F81BD" w:themeColor="accent1"/>
          <w:lang w:eastAsia="en-US"/>
        </w:rPr>
        <w:t xml:space="preserve">.  Zamówienia, o których mowa w art. 214 ust. 1 pkt 7 i 8 ustawy </w:t>
      </w:r>
      <w:proofErr w:type="spellStart"/>
      <w:r w:rsidR="006D0E41" w:rsidRPr="00A90C95">
        <w:rPr>
          <w:rFonts w:asciiTheme="majorHAnsi" w:hAnsiTheme="majorHAnsi" w:cstheme="majorBidi"/>
          <w:b/>
          <w:color w:val="4F81BD" w:themeColor="accent1"/>
          <w:lang w:eastAsia="en-US"/>
        </w:rPr>
        <w:t>Pzp</w:t>
      </w:r>
      <w:proofErr w:type="spellEnd"/>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Zamawiający </w:t>
      </w:r>
      <w:r w:rsidRPr="00454726">
        <w:rPr>
          <w:rFonts w:ascii="Tahoma" w:eastAsiaTheme="majorEastAsia" w:hAnsi="Tahoma" w:cs="Tahoma"/>
          <w:b/>
          <w:lang w:eastAsia="en-US"/>
        </w:rPr>
        <w:t>nie przewiduje</w:t>
      </w:r>
      <w:r w:rsidRPr="00454726">
        <w:rPr>
          <w:rFonts w:ascii="Tahoma" w:eastAsiaTheme="majorEastAsia" w:hAnsi="Tahoma" w:cs="Tahoma"/>
          <w:lang w:eastAsia="en-US"/>
        </w:rPr>
        <w:t xml:space="preserve"> udzielania zamówień na podstawie art. 214 ust. 1 pkt 7 i 8 ustawy </w:t>
      </w:r>
      <w:proofErr w:type="spellStart"/>
      <w:r w:rsidRPr="00454726">
        <w:rPr>
          <w:rFonts w:ascii="Tahoma" w:eastAsiaTheme="majorEastAsia" w:hAnsi="Tahoma" w:cs="Tahoma"/>
          <w:lang w:eastAsia="en-US"/>
        </w:rPr>
        <w:t>Pzp</w:t>
      </w:r>
      <w:proofErr w:type="spellEnd"/>
      <w:r w:rsidRPr="00454726">
        <w:rPr>
          <w:rFonts w:ascii="Tahoma" w:eastAsiaTheme="majorEastAsia" w:hAnsi="Tahoma" w:cs="Tahoma"/>
          <w:lang w:eastAsia="en-US"/>
        </w:rPr>
        <w:t>/zamówienia polegającego na powtórzeniu podobnych robót budowlanych.</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12</w:t>
      </w:r>
      <w:r w:rsidR="006D0E41" w:rsidRPr="00A90C95">
        <w:rPr>
          <w:rFonts w:asciiTheme="majorHAnsi" w:hAnsiTheme="majorHAnsi" w:cstheme="majorBidi"/>
          <w:b/>
          <w:color w:val="4F81BD" w:themeColor="accent1"/>
          <w:lang w:eastAsia="en-US"/>
        </w:rPr>
        <w:t>.  Rozliczenia w walutach obcych</w:t>
      </w:r>
    </w:p>
    <w:p w:rsidR="006D0E41" w:rsidRPr="00A90C95" w:rsidRDefault="006D0E41" w:rsidP="006D0E41">
      <w:pPr>
        <w:spacing w:after="200" w:line="252" w:lineRule="auto"/>
        <w:contextualSpacing/>
        <w:jc w:val="both"/>
        <w:rPr>
          <w:rFonts w:asciiTheme="majorHAnsi" w:eastAsiaTheme="majorEastAsia" w:hAnsiTheme="majorHAnsi" w:cstheme="majorBidi"/>
          <w:color w:val="4F81BD" w:themeColor="accent1"/>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Zamawiający nie przewiduje rozliczenia w walutach obcych</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13</w:t>
      </w:r>
      <w:r w:rsidR="006D0E41" w:rsidRPr="00A90C95">
        <w:rPr>
          <w:rFonts w:asciiTheme="majorHAnsi" w:hAnsiTheme="majorHAnsi" w:cstheme="majorBidi"/>
          <w:b/>
          <w:color w:val="4F81BD" w:themeColor="accent1"/>
          <w:lang w:eastAsia="en-US"/>
        </w:rPr>
        <w:t>.  Zwrot kosztów udziału w postępowaniu</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Zamawiający nie przewiduje zwrotu kosztów udziału w postępowaniu. </w:t>
      </w:r>
    </w:p>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14</w:t>
      </w:r>
      <w:r w:rsidR="006D0E41" w:rsidRPr="00A90C95">
        <w:rPr>
          <w:rFonts w:asciiTheme="majorHAnsi" w:hAnsiTheme="majorHAnsi" w:cstheme="majorBidi"/>
          <w:b/>
          <w:color w:val="4F81BD" w:themeColor="accent1"/>
          <w:lang w:eastAsia="en-US"/>
        </w:rPr>
        <w:t>.  Zaliczki na poczet udzielenia zamówienia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Zamawiający nie przewiduje udzielenia zaliczek na poczet wykonania zamówienia.</w:t>
      </w:r>
    </w:p>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232470" w:rsidRDefault="00B03DD8" w:rsidP="006D0E41">
      <w:pPr>
        <w:widowControl/>
        <w:shd w:val="clear" w:color="auto" w:fill="D6E3BC" w:themeFill="accent3" w:themeFillTint="66"/>
        <w:spacing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17</w:t>
      </w:r>
      <w:r w:rsidR="006D0E41" w:rsidRPr="00232470">
        <w:rPr>
          <w:rFonts w:asciiTheme="majorHAnsi" w:hAnsiTheme="majorHAnsi" w:cstheme="majorBidi"/>
          <w:b/>
          <w:color w:val="4F81BD" w:themeColor="accent1"/>
          <w:lang w:eastAsia="en-US"/>
        </w:rPr>
        <w:t xml:space="preserve">.   Unieważnienie postępowania </w:t>
      </w:r>
      <w:r w:rsidR="006D0E41" w:rsidRPr="00232470">
        <w:rPr>
          <w:rFonts w:asciiTheme="majorHAnsi" w:hAnsiTheme="majorHAnsi" w:cstheme="majorBidi"/>
          <w:b/>
          <w:i/>
          <w:iCs/>
          <w:color w:val="4F81BD" w:themeColor="accent1"/>
          <w:lang w:eastAsia="en-US"/>
        </w:rPr>
        <w:t>(fakultatywnie)</w:t>
      </w:r>
    </w:p>
    <w:p w:rsidR="006D0E41" w:rsidRPr="00232470" w:rsidRDefault="006D0E41" w:rsidP="006D0E41">
      <w:pPr>
        <w:spacing w:line="252" w:lineRule="auto"/>
        <w:contextualSpacing/>
        <w:jc w:val="both"/>
        <w:rPr>
          <w:rFonts w:asciiTheme="majorHAnsi" w:eastAsiaTheme="majorEastAsia" w:hAnsiTheme="majorHAnsi" w:cstheme="majorBidi"/>
          <w:b/>
          <w:lang w:eastAsia="en-US"/>
        </w:rPr>
      </w:pPr>
    </w:p>
    <w:p w:rsidR="00BA2087" w:rsidRPr="00454726" w:rsidRDefault="006D0E41" w:rsidP="001D362D">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4"/>
          <w:szCs w:val="24"/>
        </w:rPr>
      </w:pPr>
      <w:r w:rsidRPr="00454726">
        <w:rPr>
          <w:rFonts w:ascii="Tahoma" w:eastAsiaTheme="majorEastAsia" w:hAnsi="Tahoma" w:cs="Tahoma"/>
          <w:sz w:val="24"/>
          <w:szCs w:val="24"/>
          <w:lang w:eastAsia="en-US"/>
        </w:rPr>
        <w:t xml:space="preserve">Poza możliwością unieważnienia postępowania o udzielenie zamówienia na podstawie art. 255 ustawy </w:t>
      </w:r>
      <w:proofErr w:type="spellStart"/>
      <w:r w:rsidRPr="00454726">
        <w:rPr>
          <w:rFonts w:ascii="Tahoma" w:eastAsiaTheme="majorEastAsia" w:hAnsi="Tahoma" w:cs="Tahoma"/>
          <w:sz w:val="24"/>
          <w:szCs w:val="24"/>
          <w:lang w:eastAsia="en-US"/>
        </w:rPr>
        <w:t>Pzp</w:t>
      </w:r>
      <w:proofErr w:type="spellEnd"/>
      <w:r w:rsidRPr="00454726">
        <w:rPr>
          <w:rFonts w:ascii="Tahoma" w:eastAsiaTheme="majorEastAsia" w:hAnsi="Tahoma" w:cs="Tahoma"/>
          <w:sz w:val="24"/>
          <w:szCs w:val="24"/>
          <w:lang w:eastAsia="en-US"/>
        </w:rPr>
        <w:t>,  zamawiający nie  przewiduje możliwość unieważnienia postępowania.</w:t>
      </w:r>
      <w:bookmarkStart w:id="19" w:name="bookmark60"/>
      <w:bookmarkEnd w:id="10"/>
    </w:p>
    <w:p w:rsidR="007C67BC" w:rsidRDefault="00F01684" w:rsidP="00600A14">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rsidR="007C67BC" w:rsidRDefault="00F01684" w:rsidP="00600A14">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rsidR="007C67BC" w:rsidRDefault="00600A14" w:rsidP="007C67BC">
      <w:pPr>
        <w:widowControl/>
        <w:autoSpaceDE w:val="0"/>
        <w:autoSpaceDN w:val="0"/>
        <w:adjustRightInd w:val="0"/>
        <w:ind w:left="709" w:hanging="709"/>
        <w:rPr>
          <w:rFonts w:asciiTheme="minorHAnsi" w:hAnsiTheme="minorHAnsi" w:cs="CIDFont+F3"/>
          <w:b/>
          <w:color w:val="auto"/>
          <w:sz w:val="28"/>
          <w:szCs w:val="28"/>
          <w:lang w:bidi="ar-SA"/>
        </w:rPr>
      </w:pPr>
      <w:r>
        <w:rPr>
          <w:rFonts w:asciiTheme="minorHAnsi" w:hAnsiTheme="minorHAnsi" w:cs="CIDFont+F3"/>
          <w:b/>
          <w:color w:val="auto"/>
          <w:sz w:val="28"/>
          <w:szCs w:val="28"/>
          <w:lang w:bidi="ar-SA"/>
        </w:rPr>
        <w:t>X</w:t>
      </w:r>
      <w:r w:rsidR="00EE5CD8">
        <w:rPr>
          <w:rFonts w:asciiTheme="minorHAnsi" w:hAnsiTheme="minorHAnsi" w:cs="CIDFont+F3"/>
          <w:b/>
          <w:color w:val="auto"/>
          <w:sz w:val="28"/>
          <w:szCs w:val="28"/>
          <w:lang w:bidi="ar-SA"/>
        </w:rPr>
        <w:t>V.</w:t>
      </w:r>
      <w:r>
        <w:rPr>
          <w:rFonts w:asciiTheme="minorHAnsi" w:hAnsiTheme="minorHAnsi" w:cs="CIDFont+F3"/>
          <w:b/>
          <w:color w:val="auto"/>
          <w:sz w:val="28"/>
          <w:szCs w:val="28"/>
          <w:lang w:bidi="ar-SA"/>
        </w:rPr>
        <w:t xml:space="preserve">   </w:t>
      </w:r>
      <w:r w:rsidR="007C67BC">
        <w:rPr>
          <w:rFonts w:asciiTheme="minorHAnsi" w:hAnsiTheme="minorHAnsi" w:cs="CIDFont+F3"/>
          <w:b/>
          <w:color w:val="auto"/>
          <w:sz w:val="28"/>
          <w:szCs w:val="28"/>
          <w:lang w:bidi="ar-SA"/>
        </w:rPr>
        <w:t xml:space="preserve"> </w:t>
      </w:r>
      <w:r w:rsidR="00BC1EEF">
        <w:rPr>
          <w:rFonts w:asciiTheme="minorHAnsi" w:hAnsiTheme="minorHAnsi" w:cs="CIDFont+F3"/>
          <w:b/>
          <w:color w:val="auto"/>
          <w:sz w:val="28"/>
          <w:szCs w:val="28"/>
          <w:lang w:bidi="ar-SA"/>
        </w:rPr>
        <w:t>WYMAGANIA</w:t>
      </w:r>
      <w:r w:rsidR="00F01684" w:rsidRPr="00F01684">
        <w:rPr>
          <w:rFonts w:asciiTheme="minorHAnsi" w:hAnsiTheme="minorHAnsi" w:cs="CIDFont+F3"/>
          <w:b/>
          <w:color w:val="auto"/>
          <w:sz w:val="28"/>
          <w:szCs w:val="28"/>
          <w:lang w:bidi="ar-SA"/>
        </w:rPr>
        <w:t xml:space="preserve"> DOTYCZĄCE ZABEZPIECZENIA NALEŻYTEGO </w:t>
      </w:r>
      <w:r w:rsidR="007C67BC">
        <w:rPr>
          <w:rFonts w:asciiTheme="minorHAnsi" w:hAnsiTheme="minorHAnsi" w:cs="CIDFont+F3"/>
          <w:b/>
          <w:color w:val="auto"/>
          <w:sz w:val="28"/>
          <w:szCs w:val="28"/>
          <w:lang w:bidi="ar-SA"/>
        </w:rPr>
        <w:t xml:space="preserve"> </w:t>
      </w:r>
      <w:r w:rsidR="00F01684" w:rsidRPr="00F01684">
        <w:rPr>
          <w:rFonts w:asciiTheme="minorHAnsi" w:hAnsiTheme="minorHAnsi" w:cs="CIDFont+F3"/>
          <w:b/>
          <w:color w:val="auto"/>
          <w:sz w:val="28"/>
          <w:szCs w:val="28"/>
          <w:lang w:bidi="ar-SA"/>
        </w:rPr>
        <w:t>WYKONANIA</w:t>
      </w:r>
    </w:p>
    <w:p w:rsidR="00570361" w:rsidRDefault="007C67BC" w:rsidP="007C67BC">
      <w:pPr>
        <w:widowControl/>
        <w:autoSpaceDE w:val="0"/>
        <w:autoSpaceDN w:val="0"/>
        <w:adjustRightInd w:val="0"/>
        <w:ind w:left="709" w:hanging="709"/>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r w:rsidR="00F01684" w:rsidRPr="00F01684">
        <w:rPr>
          <w:rFonts w:asciiTheme="minorHAnsi" w:hAnsiTheme="minorHAnsi" w:cs="CIDFont+F3"/>
          <w:b/>
          <w:color w:val="auto"/>
          <w:sz w:val="28"/>
          <w:szCs w:val="28"/>
          <w:lang w:bidi="ar-SA"/>
        </w:rPr>
        <w:t>UMOWY</w:t>
      </w:r>
    </w:p>
    <w:p w:rsidR="00600A14" w:rsidRPr="00600A14" w:rsidRDefault="00600A14" w:rsidP="00600A14">
      <w:pPr>
        <w:widowControl/>
        <w:autoSpaceDE w:val="0"/>
        <w:autoSpaceDN w:val="0"/>
        <w:adjustRightInd w:val="0"/>
        <w:rPr>
          <w:rFonts w:asciiTheme="minorHAnsi" w:hAnsiTheme="minorHAnsi" w:cs="CIDFont+F3"/>
          <w:b/>
          <w:color w:val="auto"/>
          <w:sz w:val="28"/>
          <w:szCs w:val="28"/>
          <w:lang w:bidi="ar-SA"/>
        </w:rPr>
      </w:pPr>
    </w:p>
    <w:p w:rsidR="00BC1EEF" w:rsidRPr="00454726" w:rsidRDefault="00600A14" w:rsidP="00F01684">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1</w:t>
      </w:r>
      <w:r w:rsidR="00BC1EEF" w:rsidRPr="00454726">
        <w:rPr>
          <w:rFonts w:ascii="Tahoma" w:hAnsi="Tahoma" w:cs="Tahoma"/>
          <w:color w:val="auto"/>
          <w:lang w:bidi="ar-SA"/>
        </w:rPr>
        <w:t xml:space="preserve">. Wykonawca, którego oferta zostanie uznana za najkorzystniejszą, zobowiązany będzie przed zawarciem umowy do </w:t>
      </w:r>
      <w:r w:rsidR="00F01684" w:rsidRPr="00454726">
        <w:rPr>
          <w:rFonts w:ascii="Tahoma" w:hAnsi="Tahoma" w:cs="Tahoma"/>
          <w:b/>
          <w:color w:val="auto"/>
          <w:lang w:bidi="ar-SA"/>
        </w:rPr>
        <w:t>wniesienia zabezpieczenia należytego wykonania umowy</w:t>
      </w:r>
      <w:r w:rsidR="00F01684" w:rsidRPr="00454726">
        <w:rPr>
          <w:rFonts w:ascii="Tahoma" w:hAnsi="Tahoma" w:cs="Tahoma"/>
          <w:color w:val="auto"/>
          <w:lang w:bidi="ar-SA"/>
        </w:rPr>
        <w:t xml:space="preserve"> w wysokości </w:t>
      </w:r>
      <w:r w:rsidR="00CB358B" w:rsidRPr="00454726">
        <w:rPr>
          <w:rFonts w:ascii="Tahoma" w:hAnsi="Tahoma" w:cs="Tahoma"/>
          <w:b/>
          <w:color w:val="auto"/>
          <w:lang w:bidi="ar-SA"/>
        </w:rPr>
        <w:t xml:space="preserve">5 </w:t>
      </w:r>
      <w:r w:rsidR="00F01684" w:rsidRPr="00454726">
        <w:rPr>
          <w:rFonts w:ascii="Tahoma" w:hAnsi="Tahoma" w:cs="Tahoma"/>
          <w:b/>
          <w:color w:val="auto"/>
          <w:lang w:bidi="ar-SA"/>
        </w:rPr>
        <w:t xml:space="preserve">% ceny </w:t>
      </w:r>
      <w:r w:rsidR="00295AA7">
        <w:rPr>
          <w:rFonts w:ascii="Tahoma" w:hAnsi="Tahoma" w:cs="Tahoma"/>
          <w:b/>
          <w:color w:val="auto"/>
          <w:lang w:bidi="ar-SA"/>
        </w:rPr>
        <w:t xml:space="preserve">Oferty </w:t>
      </w:r>
      <w:r w:rsidR="00F01684" w:rsidRPr="00454726">
        <w:rPr>
          <w:rFonts w:ascii="Tahoma" w:hAnsi="Tahoma" w:cs="Tahoma"/>
          <w:b/>
          <w:color w:val="auto"/>
          <w:lang w:bidi="ar-SA"/>
        </w:rPr>
        <w:t>całkowitej brutto</w:t>
      </w:r>
      <w:r w:rsidR="00BC1EEF" w:rsidRPr="00454726">
        <w:rPr>
          <w:rFonts w:ascii="Tahoma" w:hAnsi="Tahoma" w:cs="Tahoma"/>
          <w:color w:val="auto"/>
          <w:lang w:bidi="ar-SA"/>
        </w:rPr>
        <w:t>.</w:t>
      </w:r>
    </w:p>
    <w:p w:rsidR="00F01684" w:rsidRPr="00454726" w:rsidRDefault="00502B81" w:rsidP="00511603">
      <w:pPr>
        <w:tabs>
          <w:tab w:val="left" w:pos="426"/>
        </w:tabs>
        <w:spacing w:after="120" w:line="276" w:lineRule="auto"/>
        <w:jc w:val="both"/>
        <w:rPr>
          <w:rFonts w:ascii="Tahoma" w:hAnsi="Tahoma" w:cs="Tahoma"/>
        </w:rPr>
      </w:pPr>
      <w:r w:rsidRPr="00454726">
        <w:rPr>
          <w:rFonts w:ascii="Tahoma" w:hAnsi="Tahoma" w:cs="Tahoma"/>
        </w:rPr>
        <w:t xml:space="preserve">2. </w:t>
      </w:r>
      <w:r w:rsidR="00F01684" w:rsidRPr="00454726">
        <w:rPr>
          <w:rFonts w:ascii="Tahoma" w:hAnsi="Tahoma" w:cs="Tahoma"/>
          <w:color w:val="auto"/>
          <w:lang w:bidi="ar-SA"/>
        </w:rPr>
        <w:t>Zabezpieczenie służy pokryciu roszczeń z tytułu niewykonania lub nienależytego wykonania umowy</w:t>
      </w:r>
      <w:r w:rsidRPr="00454726">
        <w:rPr>
          <w:rFonts w:ascii="Tahoma" w:hAnsi="Tahoma" w:cs="Tahoma"/>
          <w:color w:val="auto"/>
          <w:lang w:bidi="ar-SA"/>
        </w:rPr>
        <w:t xml:space="preserve"> </w:t>
      </w:r>
      <w:r w:rsidRPr="00454726">
        <w:rPr>
          <w:rFonts w:ascii="Tahoma" w:hAnsi="Tahoma" w:cs="Tahoma"/>
        </w:rPr>
        <w:t>oraz usunięcia wad w okresie rękojmi za wady i gwarancji, w szczególności roszczeń Zamawiającego wobec Wykonawcy o zapłatę kar umownych.</w:t>
      </w:r>
    </w:p>
    <w:p w:rsidR="00F01684" w:rsidRPr="00454726" w:rsidRDefault="00BC1EEF" w:rsidP="00511603">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3</w:t>
      </w:r>
      <w:r w:rsidR="00F01684" w:rsidRPr="00454726">
        <w:rPr>
          <w:rFonts w:ascii="Tahoma" w:hAnsi="Tahoma" w:cs="Tahoma"/>
          <w:color w:val="auto"/>
          <w:lang w:bidi="ar-SA"/>
        </w:rPr>
        <w:t>. Zabezpieczenie może być wnoszone w  jednej lub kilku następujących formach:</w:t>
      </w:r>
    </w:p>
    <w:p w:rsidR="00F01684" w:rsidRPr="00454726" w:rsidRDefault="00F01684" w:rsidP="00511603">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1) poręczeniach bankowych lub poręczeniach spółdzielczej kasy oszczędnościowo – kredytowej, z tym że zobowiązanie kasy jest zawsze zobowiązaniem pieniężnym;</w:t>
      </w:r>
    </w:p>
    <w:p w:rsidR="00F01684" w:rsidRPr="00454726" w:rsidRDefault="00F01684" w:rsidP="00F01684">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2) gwarancjach bankowych;</w:t>
      </w:r>
    </w:p>
    <w:p w:rsidR="00F01684" w:rsidRPr="00454726" w:rsidRDefault="00F01684" w:rsidP="00F01684">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3) gwarancjach ubezpieczeniowych;</w:t>
      </w:r>
    </w:p>
    <w:p w:rsidR="00F01684" w:rsidRPr="00454726" w:rsidRDefault="00F01684" w:rsidP="00F01684">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4) poręczeniach udzielanych przez podmioty, o których mowa w art. 6b ust. 5 pkt 2 ustawy z dnia 9 listopada 2000r. o utworzeniu Polskiej Agencji Rozwoju Przedsiębiorczości;</w:t>
      </w:r>
    </w:p>
    <w:p w:rsidR="00F01684" w:rsidRPr="00454726" w:rsidRDefault="00F01684" w:rsidP="00F01684">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5) w wekslach z poręczeniem wekslowym banku lub spółdzielczej kasy oszczędnościowo – kredytowej;</w:t>
      </w:r>
    </w:p>
    <w:p w:rsidR="00F01684" w:rsidRPr="00454726" w:rsidRDefault="00F01684" w:rsidP="00F01684">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6) przez ustanowienie zastawu na papierach wartościowych emitowanych przez Skarb Państwa lub jednostkę samorządu terytorialnego;</w:t>
      </w:r>
    </w:p>
    <w:p w:rsidR="00F01684" w:rsidRPr="00454726" w:rsidRDefault="00F01684" w:rsidP="00F01684">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7) przez ustanowienie zastawu rejestrowego na zasadach określonych w ustawie z dnia 6 grudnia 1996r. o zastawie rejestrowym i rejestrze zastawów (Dz. U z 2018r. poz. 2017).</w:t>
      </w:r>
    </w:p>
    <w:p w:rsidR="00A975D5" w:rsidRPr="00454726" w:rsidRDefault="00A975D5" w:rsidP="00F01684">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 xml:space="preserve">4. Zabezpieczenie wnoszone w pieniądzu Wykonawca wnosi przelewem na rachunek bankowy zamawiającego: Bank Spółdzielczy w Mszanie Dolnej Nr </w:t>
      </w:r>
      <w:r w:rsidR="00F624CF" w:rsidRPr="00454726">
        <w:rPr>
          <w:rFonts w:ascii="Tahoma" w:hAnsi="Tahoma" w:cs="Tahoma"/>
          <w:color w:val="auto"/>
          <w:lang w:bidi="ar-SA"/>
        </w:rPr>
        <w:t>64 8808 0006 0010 0000 1690 0036</w:t>
      </w:r>
    </w:p>
    <w:p w:rsidR="008035CB" w:rsidRPr="00454726" w:rsidRDefault="008035CB" w:rsidP="00F01684">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5</w:t>
      </w:r>
      <w:r w:rsidR="00F01684" w:rsidRPr="00454726">
        <w:rPr>
          <w:rFonts w:ascii="Tahoma" w:hAnsi="Tahoma" w:cs="Tahoma"/>
          <w:color w:val="auto"/>
          <w:lang w:bidi="ar-SA"/>
        </w:rPr>
        <w:t>.</w:t>
      </w:r>
      <w:r w:rsidRPr="00454726">
        <w:rPr>
          <w:rFonts w:ascii="Tahoma" w:hAnsi="Tahoma" w:cs="Tahoma"/>
          <w:color w:val="auto"/>
          <w:lang w:bidi="ar-SA"/>
        </w:rPr>
        <w:t xml:space="preserve"> Z treści zabezpieczenia przedstawionego w formie gwarancji winno  wynikać, że bank, ubezpieczyciel, poręczyciel zapłaci na rzecz Beneficjenta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8035CB" w:rsidRPr="00454726" w:rsidRDefault="008035CB" w:rsidP="00F01684">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 xml:space="preserve">6. W przypadku gdy zabezpieczenie, będzie wnoszone w formie innej niż pieniądz, Zamawiający zastrzega sobie prawo do akceptacji projektu wyżej wskazanego dokumentu. </w:t>
      </w:r>
    </w:p>
    <w:p w:rsidR="00BA2087" w:rsidRPr="00454726" w:rsidRDefault="008035CB" w:rsidP="001D362D">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 xml:space="preserve">7. </w:t>
      </w:r>
      <w:r w:rsidR="00F01684" w:rsidRPr="00454726">
        <w:rPr>
          <w:rFonts w:ascii="Tahoma" w:hAnsi="Tahoma" w:cs="Tahoma"/>
          <w:color w:val="auto"/>
          <w:lang w:bidi="ar-SA"/>
        </w:rPr>
        <w:t xml:space="preserve"> W trakcie realizacji umowy Wykonawca może dokonać, z zachowaniem ciągłości zabezpieczenia, zmiany formy zabezpieczenia na jedną lub kilka form, o których mowa w art. 442 ust. 3 ustawy Prawo zamówień publicznych.</w:t>
      </w:r>
    </w:p>
    <w:p w:rsidR="001D362D" w:rsidRPr="00454726" w:rsidRDefault="001D362D" w:rsidP="001D362D">
      <w:pPr>
        <w:widowControl/>
        <w:autoSpaceDE w:val="0"/>
        <w:autoSpaceDN w:val="0"/>
        <w:adjustRightInd w:val="0"/>
        <w:spacing w:after="120" w:line="276" w:lineRule="auto"/>
        <w:rPr>
          <w:rFonts w:ascii="Tahoma" w:hAnsi="Tahoma" w:cs="Tahoma"/>
          <w:color w:val="auto"/>
          <w:lang w:bidi="ar-SA"/>
        </w:rPr>
      </w:pPr>
    </w:p>
    <w:p w:rsidR="00675CDA" w:rsidRDefault="008035CB"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lastRenderedPageBreak/>
        <w:t>X</w:t>
      </w:r>
      <w:r w:rsidR="00B03DD8">
        <w:rPr>
          <w:rStyle w:val="Nagwek20"/>
          <w:rFonts w:asciiTheme="minorHAnsi" w:hAnsiTheme="minorHAnsi"/>
          <w:bCs w:val="0"/>
          <w:color w:val="auto"/>
          <w:sz w:val="28"/>
          <w:szCs w:val="28"/>
        </w:rPr>
        <w:t>V</w:t>
      </w:r>
      <w:r w:rsidR="00EE5CD8">
        <w:rPr>
          <w:rStyle w:val="Nagwek20"/>
          <w:rFonts w:asciiTheme="minorHAnsi" w:hAnsiTheme="minorHAnsi"/>
          <w:bCs w:val="0"/>
          <w:color w:val="auto"/>
          <w:sz w:val="28"/>
          <w:szCs w:val="28"/>
        </w:rPr>
        <w:t>I</w:t>
      </w:r>
      <w:r w:rsidR="00CC3164" w:rsidRPr="006E5C1E">
        <w:rPr>
          <w:rStyle w:val="Nagwek20"/>
          <w:rFonts w:asciiTheme="minorHAnsi" w:hAnsiTheme="minorHAnsi"/>
          <w:bCs w:val="0"/>
          <w:color w:val="auto"/>
          <w:sz w:val="28"/>
          <w:szCs w:val="28"/>
        </w:rPr>
        <w:t xml:space="preserve">.    INFORMACJE O FORMALNOŚCIACH,  JAKIE MUSZĄ ZOSTAĆ DOPEŁNIONE PO </w:t>
      </w:r>
    </w:p>
    <w:p w:rsidR="00675CDA" w:rsidRDefault="00675CDA"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 xml:space="preserve">          </w:t>
      </w:r>
      <w:r w:rsidR="00CC3164" w:rsidRPr="006E5C1E">
        <w:rPr>
          <w:rStyle w:val="Nagwek20"/>
          <w:rFonts w:asciiTheme="minorHAnsi" w:hAnsiTheme="minorHAnsi"/>
          <w:bCs w:val="0"/>
          <w:color w:val="auto"/>
          <w:sz w:val="28"/>
          <w:szCs w:val="28"/>
        </w:rPr>
        <w:t xml:space="preserve">WYBORZE OFERTY W CELU ZAWARCIA UMOWY W SPRAWIE ZAMÓWIENIA </w:t>
      </w:r>
      <w:r>
        <w:rPr>
          <w:rStyle w:val="Nagwek20"/>
          <w:rFonts w:asciiTheme="minorHAnsi" w:hAnsiTheme="minorHAnsi"/>
          <w:bCs w:val="0"/>
          <w:color w:val="auto"/>
          <w:sz w:val="28"/>
          <w:szCs w:val="28"/>
        </w:rPr>
        <w:t xml:space="preserve"> </w:t>
      </w:r>
    </w:p>
    <w:p w:rsidR="001B0B7A" w:rsidRPr="008035CB" w:rsidRDefault="00675CDA"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 xml:space="preserve">          </w:t>
      </w:r>
      <w:r w:rsidR="00CC3164" w:rsidRPr="006E5C1E">
        <w:rPr>
          <w:rStyle w:val="Nagwek20"/>
          <w:rFonts w:asciiTheme="minorHAnsi" w:hAnsiTheme="minorHAnsi"/>
          <w:bCs w:val="0"/>
          <w:color w:val="auto"/>
          <w:sz w:val="28"/>
          <w:szCs w:val="28"/>
        </w:rPr>
        <w:t>PUBLICZNEGO</w:t>
      </w:r>
      <w:bookmarkEnd w:id="19"/>
    </w:p>
    <w:p w:rsidR="00392B82" w:rsidRPr="00392B82" w:rsidRDefault="00392B82" w:rsidP="00392B82">
      <w:pPr>
        <w:pStyle w:val="Nagwek21"/>
        <w:keepNext/>
        <w:keepLines/>
        <w:shd w:val="clear" w:color="auto" w:fill="auto"/>
        <w:tabs>
          <w:tab w:val="left" w:pos="1085"/>
        </w:tabs>
        <w:spacing w:after="0" w:line="240" w:lineRule="auto"/>
        <w:ind w:left="1080" w:right="420" w:firstLine="0"/>
        <w:rPr>
          <w:rFonts w:asciiTheme="minorHAnsi" w:hAnsiTheme="minorHAnsi"/>
          <w:sz w:val="28"/>
          <w:szCs w:val="28"/>
        </w:rPr>
      </w:pPr>
    </w:p>
    <w:p w:rsidR="006E5C1E" w:rsidRPr="00454726" w:rsidRDefault="00715C40" w:rsidP="006B0402">
      <w:pPr>
        <w:pStyle w:val="Teksttreci2"/>
        <w:shd w:val="clear" w:color="auto" w:fill="auto"/>
        <w:spacing w:before="0" w:after="120" w:line="276" w:lineRule="auto"/>
        <w:ind w:firstLine="0"/>
        <w:jc w:val="both"/>
        <w:rPr>
          <w:rFonts w:ascii="Tahoma" w:hAnsi="Tahoma" w:cs="Tahoma"/>
          <w:sz w:val="24"/>
          <w:szCs w:val="24"/>
        </w:rPr>
      </w:pPr>
      <w:r w:rsidRPr="00454726">
        <w:rPr>
          <w:rFonts w:ascii="Tahoma" w:hAnsi="Tahoma" w:cs="Tahoma"/>
          <w:sz w:val="24"/>
          <w:szCs w:val="24"/>
        </w:rPr>
        <w:t xml:space="preserve">1.  </w:t>
      </w:r>
      <w:r w:rsidR="006F18BE" w:rsidRPr="00454726">
        <w:rPr>
          <w:rFonts w:ascii="Tahoma" w:hAnsi="Tahoma" w:cs="Tahoma"/>
          <w:sz w:val="24"/>
          <w:szCs w:val="24"/>
        </w:rPr>
        <w:t>Zamawiający zawiera umowę w sprawie zamówienia publicznego,</w:t>
      </w:r>
      <w:r w:rsidR="006E5C1E" w:rsidRPr="00454726">
        <w:rPr>
          <w:rFonts w:ascii="Tahoma" w:hAnsi="Tahoma" w:cs="Tahoma"/>
          <w:sz w:val="24"/>
          <w:szCs w:val="24"/>
        </w:rPr>
        <w:t xml:space="preserve"> </w:t>
      </w:r>
      <w:r w:rsidR="006F18BE" w:rsidRPr="00454726">
        <w:rPr>
          <w:rFonts w:ascii="Tahoma" w:hAnsi="Tahoma" w:cs="Tahoma"/>
          <w:sz w:val="24"/>
          <w:szCs w:val="24"/>
        </w:rPr>
        <w:t>w terminie nie krótszym niż 5 dni od dnia przesłania zawiadomienia o wyborze najkorzystniejszej oferty</w:t>
      </w:r>
      <w:r w:rsidR="006E5C1E" w:rsidRPr="00454726">
        <w:rPr>
          <w:rFonts w:ascii="Tahoma" w:hAnsi="Tahoma" w:cs="Tahoma"/>
          <w:sz w:val="24"/>
          <w:szCs w:val="24"/>
        </w:rPr>
        <w:t>.</w:t>
      </w:r>
    </w:p>
    <w:p w:rsidR="001B0B7A" w:rsidRPr="00454726" w:rsidRDefault="00715C40" w:rsidP="006B0402">
      <w:pPr>
        <w:pStyle w:val="Teksttreci2"/>
        <w:shd w:val="clear" w:color="auto" w:fill="auto"/>
        <w:spacing w:before="0" w:after="120" w:line="276" w:lineRule="auto"/>
        <w:ind w:firstLine="0"/>
        <w:jc w:val="both"/>
        <w:rPr>
          <w:rFonts w:ascii="Tahoma" w:hAnsi="Tahoma" w:cs="Tahoma"/>
          <w:sz w:val="24"/>
          <w:szCs w:val="24"/>
        </w:rPr>
      </w:pPr>
      <w:r w:rsidRPr="00454726">
        <w:rPr>
          <w:rFonts w:ascii="Tahoma" w:hAnsi="Tahoma" w:cs="Tahoma"/>
          <w:sz w:val="24"/>
          <w:szCs w:val="24"/>
        </w:rPr>
        <w:t xml:space="preserve">2.  </w:t>
      </w:r>
      <w:r w:rsidR="006F18BE" w:rsidRPr="00454726">
        <w:rPr>
          <w:rFonts w:ascii="Tahoma" w:hAnsi="Tahoma" w:cs="Tahoma"/>
          <w:sz w:val="24"/>
          <w:szCs w:val="24"/>
        </w:rPr>
        <w:t>Zamawiający może zawrzeć umowę w sprawie zamówienia publicznego przed upływem terminu, o któr</w:t>
      </w:r>
      <w:r w:rsidR="00392B82" w:rsidRPr="00454726">
        <w:rPr>
          <w:rFonts w:ascii="Tahoma" w:hAnsi="Tahoma" w:cs="Tahoma"/>
          <w:sz w:val="24"/>
          <w:szCs w:val="24"/>
        </w:rPr>
        <w:t>ym mowa w ust. 1, jeżeli w postę</w:t>
      </w:r>
      <w:r w:rsidR="006F18BE" w:rsidRPr="00454726">
        <w:rPr>
          <w:rFonts w:ascii="Tahoma" w:hAnsi="Tahoma" w:cs="Tahoma"/>
          <w:sz w:val="24"/>
          <w:szCs w:val="24"/>
        </w:rPr>
        <w:t>powaniu o udzielenie zamówienia złożono tylko jedną ofertę.</w:t>
      </w:r>
    </w:p>
    <w:p w:rsidR="001B0B7A" w:rsidRPr="00454726" w:rsidRDefault="00715C40" w:rsidP="005C7C1B">
      <w:pPr>
        <w:pStyle w:val="Teksttreci2"/>
        <w:shd w:val="clear" w:color="auto" w:fill="auto"/>
        <w:spacing w:before="0" w:after="120" w:line="276" w:lineRule="auto"/>
        <w:ind w:firstLine="0"/>
        <w:jc w:val="both"/>
        <w:rPr>
          <w:rFonts w:ascii="Tahoma" w:hAnsi="Tahoma" w:cs="Tahoma"/>
          <w:sz w:val="24"/>
          <w:szCs w:val="24"/>
        </w:rPr>
      </w:pPr>
      <w:r w:rsidRPr="00454726">
        <w:rPr>
          <w:rFonts w:ascii="Tahoma" w:hAnsi="Tahoma" w:cs="Tahoma"/>
          <w:sz w:val="24"/>
          <w:szCs w:val="24"/>
        </w:rPr>
        <w:t xml:space="preserve">3.  </w:t>
      </w:r>
      <w:r w:rsidR="006F18BE" w:rsidRPr="00454726">
        <w:rPr>
          <w:rFonts w:ascii="Tahoma" w:hAnsi="Tahoma" w:cs="Tahoma"/>
          <w:sz w:val="24"/>
          <w:szCs w:val="24"/>
        </w:rPr>
        <w:t>Wykonawca, którego oferta została wybrana jako najkorzystniejsza, zostanie poinformowany przez Zamawiającego o miejscu i terminie podpisania umowy.</w:t>
      </w:r>
    </w:p>
    <w:p w:rsidR="001B0B7A" w:rsidRPr="00454726" w:rsidRDefault="00715C40" w:rsidP="005C7C1B">
      <w:pPr>
        <w:pStyle w:val="Teksttreci2"/>
        <w:shd w:val="clear" w:color="auto" w:fill="auto"/>
        <w:spacing w:before="0" w:after="120" w:line="276" w:lineRule="auto"/>
        <w:ind w:firstLine="0"/>
        <w:jc w:val="both"/>
        <w:rPr>
          <w:rFonts w:ascii="Tahoma" w:hAnsi="Tahoma" w:cs="Tahoma"/>
          <w:sz w:val="24"/>
          <w:szCs w:val="24"/>
        </w:rPr>
      </w:pPr>
      <w:r w:rsidRPr="00454726">
        <w:rPr>
          <w:rFonts w:ascii="Tahoma" w:hAnsi="Tahoma" w:cs="Tahoma"/>
          <w:sz w:val="24"/>
          <w:szCs w:val="24"/>
        </w:rPr>
        <w:t xml:space="preserve">4.  </w:t>
      </w:r>
      <w:r w:rsidR="006F18BE" w:rsidRPr="00454726">
        <w:rPr>
          <w:rFonts w:ascii="Tahoma" w:hAnsi="Tahoma" w:cs="Tahoma"/>
          <w:sz w:val="24"/>
          <w:szCs w:val="24"/>
        </w:rPr>
        <w:t>W</w:t>
      </w:r>
      <w:r w:rsidR="006E5C1E" w:rsidRPr="00454726">
        <w:rPr>
          <w:rFonts w:ascii="Tahoma" w:hAnsi="Tahoma" w:cs="Tahoma"/>
          <w:sz w:val="24"/>
          <w:szCs w:val="24"/>
        </w:rPr>
        <w:t>ykonawca,</w:t>
      </w:r>
      <w:r w:rsidR="006F18BE" w:rsidRPr="00454726">
        <w:rPr>
          <w:rFonts w:ascii="Tahoma" w:hAnsi="Tahoma" w:cs="Tahoma"/>
          <w:sz w:val="24"/>
          <w:szCs w:val="24"/>
        </w:rPr>
        <w:t xml:space="preserve"> ma obowiązek zawrzeć umowę w sprawie zamówienia na warunk</w:t>
      </w:r>
      <w:r w:rsidR="006E5C1E" w:rsidRPr="00454726">
        <w:rPr>
          <w:rFonts w:ascii="Tahoma" w:hAnsi="Tahoma" w:cs="Tahoma"/>
          <w:sz w:val="24"/>
          <w:szCs w:val="24"/>
        </w:rPr>
        <w:t>ach określonych w  postanowieniach SWZ</w:t>
      </w:r>
      <w:r w:rsidR="005C7C1B" w:rsidRPr="00454726">
        <w:rPr>
          <w:rFonts w:ascii="Tahoma" w:hAnsi="Tahoma" w:cs="Tahoma"/>
          <w:sz w:val="24"/>
          <w:szCs w:val="24"/>
        </w:rPr>
        <w:t>.</w:t>
      </w:r>
      <w:r w:rsidR="006F18BE" w:rsidRPr="00454726">
        <w:rPr>
          <w:rFonts w:ascii="Tahoma" w:hAnsi="Tahoma" w:cs="Tahoma"/>
          <w:sz w:val="24"/>
          <w:szCs w:val="24"/>
        </w:rPr>
        <w:t xml:space="preserve"> Umowa zostanie uzupełniona o zapisy wynikające ze złożonej oferty.</w:t>
      </w:r>
    </w:p>
    <w:p w:rsidR="005C7C1B" w:rsidRPr="00454726" w:rsidRDefault="005C7C1B" w:rsidP="005C7C1B">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5. Wykonawca przed zawarciem umowy:</w:t>
      </w:r>
    </w:p>
    <w:p w:rsidR="005C7C1B" w:rsidRPr="00454726" w:rsidRDefault="005C7C1B" w:rsidP="005C7C1B">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a) poda wszelkie informacje niezbędne do wypełnienia treści umowy na wezwanie zamawiającego,</w:t>
      </w:r>
    </w:p>
    <w:p w:rsidR="005C7C1B" w:rsidRPr="00454726" w:rsidRDefault="005C7C1B" w:rsidP="005C7C1B">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 xml:space="preserve">b) jeżeli zostanie wybrana oferta wykonawców wspólnie ubiegających się o udzielenie zamówienia, zamawiający będzie żądał przed zawarciem umowy w sprawie zamówienia publicznego </w:t>
      </w:r>
      <w:r w:rsidRPr="00454726">
        <w:rPr>
          <w:rFonts w:ascii="Tahoma" w:hAnsi="Tahoma" w:cs="Tahoma"/>
          <w:color w:val="auto"/>
          <w:u w:val="single"/>
          <w:lang w:bidi="ar-SA"/>
        </w:rPr>
        <w:t>kopii umowy regulującej</w:t>
      </w:r>
      <w:r w:rsidRPr="00454726">
        <w:rPr>
          <w:rFonts w:ascii="Tahoma" w:hAnsi="Tahoma" w:cs="Tahoma"/>
          <w:color w:val="auto"/>
          <w:lang w:bidi="ar-SA"/>
        </w:rPr>
        <w:t xml:space="preserve"> współpracę tych wykonawców, w której m.in. zostanie określony pełnomocnik uprawniony do kontaktów z zamawiającym oraz do wystawiania dokumentów związanych z</w:t>
      </w:r>
      <w:r w:rsidR="00454726">
        <w:rPr>
          <w:rFonts w:ascii="Tahoma" w:hAnsi="Tahoma" w:cs="Tahoma"/>
          <w:color w:val="auto"/>
          <w:lang w:bidi="ar-SA"/>
        </w:rPr>
        <w:t xml:space="preserve"> </w:t>
      </w:r>
      <w:r w:rsidRPr="00454726">
        <w:rPr>
          <w:rFonts w:ascii="Tahoma" w:hAnsi="Tahoma" w:cs="Tahoma"/>
          <w:color w:val="auto"/>
          <w:lang w:bidi="ar-SA"/>
        </w:rPr>
        <w:t>płatnościami, przy czym termin, na jaki została zawarta umowa, nie może być krótszy niż termin realizacji zamówienia.</w:t>
      </w:r>
    </w:p>
    <w:p w:rsidR="005C7C1B" w:rsidRPr="00454726" w:rsidRDefault="005C7C1B" w:rsidP="005C7C1B">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 xml:space="preserve">c) Wykonawca, którego oferta została uznana za najkorzystniejszą i który zadeklaruje w treści oferty udział podwykonawców, najpóźniej na 2 dni przed podpisaniem umowy przedstawi zamawiającemu pisemne szczegóły dotyczące </w:t>
      </w:r>
      <w:r w:rsidRPr="00454726">
        <w:rPr>
          <w:rFonts w:ascii="Tahoma" w:hAnsi="Tahoma" w:cs="Tahoma"/>
          <w:color w:val="auto"/>
          <w:u w:val="single"/>
          <w:lang w:bidi="ar-SA"/>
        </w:rPr>
        <w:t>zakresu podwykonawstwa</w:t>
      </w:r>
      <w:r w:rsidRPr="00454726">
        <w:rPr>
          <w:rFonts w:ascii="Tahoma" w:hAnsi="Tahoma" w:cs="Tahoma"/>
          <w:color w:val="auto"/>
          <w:lang w:bidi="ar-SA"/>
        </w:rPr>
        <w:t xml:space="preserve"> (wyszczególnienie rodzaju usługi ich wartości) oraz wskaże dane dotyczące podwykonawców.</w:t>
      </w:r>
    </w:p>
    <w:p w:rsidR="005C7C1B" w:rsidRPr="00454726" w:rsidRDefault="005C7C1B" w:rsidP="005C7C1B">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 xml:space="preserve">d) </w:t>
      </w:r>
      <w:r w:rsidRPr="00454726">
        <w:rPr>
          <w:rFonts w:ascii="Tahoma" w:hAnsi="Tahoma" w:cs="Tahoma"/>
          <w:color w:val="auto"/>
          <w:u w:val="single"/>
          <w:lang w:bidi="ar-SA"/>
        </w:rPr>
        <w:t>wniesie zabezpieczenie</w:t>
      </w:r>
      <w:r w:rsidRPr="00454726">
        <w:rPr>
          <w:rFonts w:ascii="Tahoma" w:hAnsi="Tahoma" w:cs="Tahoma"/>
          <w:color w:val="auto"/>
          <w:lang w:bidi="ar-SA"/>
        </w:rPr>
        <w:t xml:space="preserve"> należytego wykonania umowy zgodnie z zapisami SWZ;</w:t>
      </w:r>
    </w:p>
    <w:p w:rsidR="00454726" w:rsidRDefault="005C7C1B" w:rsidP="005C7C1B">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 xml:space="preserve">e) </w:t>
      </w:r>
      <w:r w:rsidRPr="00454726">
        <w:rPr>
          <w:rFonts w:ascii="Tahoma" w:hAnsi="Tahoma" w:cs="Tahoma"/>
          <w:color w:val="auto"/>
          <w:u w:val="single"/>
          <w:lang w:bidi="ar-SA"/>
        </w:rPr>
        <w:t>przedłoży</w:t>
      </w:r>
      <w:r w:rsidR="00FD0D40" w:rsidRPr="00454726">
        <w:rPr>
          <w:rFonts w:ascii="Tahoma" w:hAnsi="Tahoma" w:cs="Tahoma"/>
          <w:color w:val="auto"/>
          <w:u w:val="single"/>
          <w:lang w:bidi="ar-SA"/>
        </w:rPr>
        <w:t xml:space="preserve"> Harmonogram rzeczowo</w:t>
      </w:r>
      <w:r w:rsidR="00FD0D40" w:rsidRPr="00454726">
        <w:rPr>
          <w:rFonts w:ascii="Tahoma" w:hAnsi="Tahoma" w:cs="Tahoma"/>
          <w:color w:val="auto"/>
          <w:lang w:bidi="ar-SA"/>
        </w:rPr>
        <w:t xml:space="preserve"> – finansowy do zaakceptowania Zamawiającego,</w:t>
      </w:r>
    </w:p>
    <w:p w:rsidR="00295AA7" w:rsidRDefault="00836F10" w:rsidP="00454726">
      <w:pPr>
        <w:widowControl/>
        <w:autoSpaceDE w:val="0"/>
        <w:autoSpaceDN w:val="0"/>
        <w:adjustRightInd w:val="0"/>
        <w:spacing w:after="120" w:line="276" w:lineRule="auto"/>
        <w:rPr>
          <w:rFonts w:ascii="Tahoma" w:hAnsi="Tahoma" w:cs="Tahoma"/>
          <w:color w:val="auto"/>
          <w:lang w:bidi="ar-SA"/>
        </w:rPr>
      </w:pPr>
      <w:r>
        <w:rPr>
          <w:rFonts w:ascii="Tahoma" w:hAnsi="Tahoma" w:cs="Tahoma"/>
          <w:color w:val="auto"/>
          <w:lang w:bidi="ar-SA"/>
        </w:rPr>
        <w:t xml:space="preserve">f) złoży oświadczenie, iż osoby bezpośrednio realizujące przedmiot zamówienia tzw. pracownicy fizyczni będą zatrudnieni na podstawie umowy o pracę. </w:t>
      </w:r>
    </w:p>
    <w:p w:rsidR="001B0B7A" w:rsidRPr="00454726" w:rsidRDefault="005C7C1B" w:rsidP="00454726">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5. Niedopełnienie powyższych formalności przez wybranego wykonawcę będzie potraktowane przez zamawiającego jako niemożność zawarcia umowy w sprawie zamówienia publicznego z przyczyn leżących po stronie wykonawcy</w:t>
      </w:r>
    </w:p>
    <w:p w:rsidR="001B0B7A" w:rsidRPr="00454726" w:rsidRDefault="006B0402" w:rsidP="005C7C1B">
      <w:pPr>
        <w:pStyle w:val="Teksttreci2"/>
        <w:shd w:val="clear" w:color="auto" w:fill="auto"/>
        <w:spacing w:before="0" w:after="120" w:line="276" w:lineRule="auto"/>
        <w:ind w:right="23" w:firstLine="0"/>
        <w:jc w:val="both"/>
        <w:rPr>
          <w:rFonts w:ascii="Tahoma" w:hAnsi="Tahoma" w:cs="Tahoma"/>
          <w:sz w:val="24"/>
          <w:szCs w:val="24"/>
        </w:rPr>
      </w:pPr>
      <w:bookmarkStart w:id="20" w:name="bookmark61"/>
      <w:r w:rsidRPr="00454726">
        <w:rPr>
          <w:rFonts w:ascii="Tahoma" w:hAnsi="Tahoma" w:cs="Tahoma"/>
          <w:sz w:val="24"/>
          <w:szCs w:val="24"/>
        </w:rPr>
        <w:t xml:space="preserve">6.  </w:t>
      </w:r>
      <w:r w:rsidR="006F18BE" w:rsidRPr="00454726">
        <w:rPr>
          <w:rFonts w:ascii="Tahoma" w:hAnsi="Tahoma" w:cs="Tahoma"/>
          <w:sz w:val="24"/>
          <w:szCs w:val="24"/>
        </w:rPr>
        <w:t xml:space="preserve">Jeżeli Wykonawca, którego oferta została wybrana jako najkorzystniejsza, uchyla się od zawarcia umowy w sprawie zamówienia publicznego Zamawiający może dokonać </w:t>
      </w:r>
      <w:r w:rsidR="005C7C1B" w:rsidRPr="00454726">
        <w:rPr>
          <w:rFonts w:ascii="Tahoma" w:hAnsi="Tahoma" w:cs="Tahoma"/>
          <w:sz w:val="24"/>
          <w:szCs w:val="24"/>
        </w:rPr>
        <w:t xml:space="preserve">ponownego wyboru najkorzystniejszej oferty </w:t>
      </w:r>
      <w:r w:rsidR="006F18BE" w:rsidRPr="00454726">
        <w:rPr>
          <w:rFonts w:ascii="Tahoma" w:hAnsi="Tahoma" w:cs="Tahoma"/>
          <w:sz w:val="24"/>
          <w:szCs w:val="24"/>
        </w:rPr>
        <w:t>s</w:t>
      </w:r>
      <w:r w:rsidR="00392B82" w:rsidRPr="00454726">
        <w:rPr>
          <w:rFonts w:ascii="Tahoma" w:hAnsi="Tahoma" w:cs="Tahoma"/>
          <w:sz w:val="24"/>
          <w:szCs w:val="24"/>
        </w:rPr>
        <w:t>pośród ofert pozostałych w postę</w:t>
      </w:r>
      <w:r w:rsidR="006F18BE" w:rsidRPr="00454726">
        <w:rPr>
          <w:rFonts w:ascii="Tahoma" w:hAnsi="Tahoma" w:cs="Tahoma"/>
          <w:sz w:val="24"/>
          <w:szCs w:val="24"/>
        </w:rPr>
        <w:t xml:space="preserve">powaniu </w:t>
      </w:r>
      <w:r w:rsidR="00392B82" w:rsidRPr="00454726">
        <w:rPr>
          <w:rFonts w:ascii="Tahoma" w:hAnsi="Tahoma" w:cs="Tahoma"/>
          <w:sz w:val="24"/>
          <w:szCs w:val="24"/>
        </w:rPr>
        <w:t>Wykonawców albo unieważnić postę</w:t>
      </w:r>
      <w:r w:rsidR="006F18BE" w:rsidRPr="00454726">
        <w:rPr>
          <w:rFonts w:ascii="Tahoma" w:hAnsi="Tahoma" w:cs="Tahoma"/>
          <w:sz w:val="24"/>
          <w:szCs w:val="24"/>
        </w:rPr>
        <w:t>powanie.</w:t>
      </w:r>
      <w:bookmarkEnd w:id="20"/>
    </w:p>
    <w:p w:rsidR="00675CDA" w:rsidRDefault="00AF4CF1" w:rsidP="00675CDA">
      <w:pPr>
        <w:widowControl/>
        <w:autoSpaceDE w:val="0"/>
        <w:autoSpaceDN w:val="0"/>
        <w:adjustRightInd w:val="0"/>
        <w:spacing w:after="120" w:line="276" w:lineRule="auto"/>
        <w:rPr>
          <w:rStyle w:val="Nagwek20"/>
          <w:rFonts w:asciiTheme="minorHAnsi" w:hAnsiTheme="minorHAnsi"/>
          <w:bCs w:val="0"/>
          <w:sz w:val="28"/>
          <w:szCs w:val="28"/>
        </w:rPr>
      </w:pPr>
      <w:bookmarkStart w:id="21" w:name="bookmark62"/>
      <w:r>
        <w:rPr>
          <w:rStyle w:val="Nagwek20"/>
          <w:rFonts w:asciiTheme="minorHAnsi" w:hAnsiTheme="minorHAnsi"/>
          <w:bCs w:val="0"/>
          <w:sz w:val="28"/>
          <w:szCs w:val="28"/>
        </w:rPr>
        <w:t xml:space="preserve"> </w:t>
      </w:r>
      <w:r w:rsidR="006B0402">
        <w:rPr>
          <w:rStyle w:val="Nagwek20"/>
          <w:rFonts w:asciiTheme="minorHAnsi" w:hAnsiTheme="minorHAnsi"/>
          <w:bCs w:val="0"/>
          <w:sz w:val="28"/>
          <w:szCs w:val="28"/>
        </w:rPr>
        <w:t xml:space="preserve">        </w:t>
      </w:r>
      <w:bookmarkStart w:id="22" w:name="bookmark71"/>
      <w:bookmarkStart w:id="23" w:name="bookmark72"/>
      <w:bookmarkEnd w:id="21"/>
    </w:p>
    <w:p w:rsidR="00035036" w:rsidRPr="00FD0D40" w:rsidRDefault="007A7271" w:rsidP="00FD0D40">
      <w:pPr>
        <w:widowControl/>
        <w:autoSpaceDE w:val="0"/>
        <w:autoSpaceDN w:val="0"/>
        <w:adjustRightInd w:val="0"/>
        <w:spacing w:after="120" w:line="276" w:lineRule="auto"/>
        <w:ind w:left="709" w:hanging="709"/>
        <w:rPr>
          <w:rFonts w:asciiTheme="minorHAnsi" w:eastAsia="Palatino Linotype" w:hAnsiTheme="minorHAnsi" w:cs="Palatino Linotype"/>
          <w:b/>
          <w:sz w:val="28"/>
          <w:szCs w:val="28"/>
        </w:rPr>
      </w:pPr>
      <w:r w:rsidRPr="00675CDA">
        <w:rPr>
          <w:rStyle w:val="Nagwek20"/>
          <w:rFonts w:asciiTheme="minorHAnsi" w:hAnsiTheme="minorHAnsi"/>
          <w:bCs w:val="0"/>
          <w:sz w:val="28"/>
          <w:szCs w:val="28"/>
        </w:rPr>
        <w:lastRenderedPageBreak/>
        <w:t>X</w:t>
      </w:r>
      <w:r w:rsidR="002F744F" w:rsidRPr="00675CDA">
        <w:rPr>
          <w:rStyle w:val="Nagwek20"/>
          <w:rFonts w:asciiTheme="minorHAnsi" w:hAnsiTheme="minorHAnsi"/>
          <w:bCs w:val="0"/>
          <w:sz w:val="28"/>
          <w:szCs w:val="28"/>
        </w:rPr>
        <w:t>V</w:t>
      </w:r>
      <w:r w:rsidR="00EE5CD8">
        <w:rPr>
          <w:rStyle w:val="Nagwek20"/>
          <w:rFonts w:asciiTheme="minorHAnsi" w:hAnsiTheme="minorHAnsi"/>
          <w:bCs w:val="0"/>
          <w:sz w:val="28"/>
          <w:szCs w:val="28"/>
        </w:rPr>
        <w:t>II</w:t>
      </w:r>
      <w:r w:rsidR="00035036" w:rsidRPr="00675CDA">
        <w:rPr>
          <w:rStyle w:val="Nagwek20"/>
          <w:rFonts w:asciiTheme="minorHAnsi" w:hAnsiTheme="minorHAnsi"/>
          <w:bCs w:val="0"/>
          <w:sz w:val="28"/>
          <w:szCs w:val="28"/>
        </w:rPr>
        <w:t xml:space="preserve">.   </w:t>
      </w:r>
      <w:r w:rsidR="00F23C56" w:rsidRP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 xml:space="preserve">POUCZENIE O ŚRODKACH OCHRONY PRAWNEJ </w:t>
      </w:r>
      <w:r w:rsid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 xml:space="preserve">PRZYSŁUGUJĄCYCH </w:t>
      </w:r>
      <w:r w:rsid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WYKONAWCY</w:t>
      </w:r>
      <w:bookmarkEnd w:id="22"/>
      <w:bookmarkEnd w:id="23"/>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bookmarkStart w:id="24" w:name="bookmark74"/>
      <w:r w:rsidRPr="00295AA7">
        <w:rPr>
          <w:rFonts w:ascii="Tahoma" w:hAnsi="Tahoma" w:cs="Tahoma"/>
          <w:sz w:val="22"/>
          <w:szCs w:val="22"/>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b) każde zaniechanie czynności, do której zamawiający jest zobowiązany na podstawie ustawy,</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 xml:space="preserve">c) zaniechanie przeprowadzenia postępowania o udzielenie zamówienia na podstawie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mimo, że zamawiający był do tego obowiązany.</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4. Na orzeczenie Krajowej Izby Odwoławczej oraz postanowienie Prezesa Krajowej Izby</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(art. 505-590).</w:t>
      </w:r>
    </w:p>
    <w:p w:rsidR="005E6DBB" w:rsidRPr="00295AA7" w:rsidRDefault="005E6DBB" w:rsidP="00035036">
      <w:pPr>
        <w:pStyle w:val="Nagwek21"/>
        <w:keepNext/>
        <w:keepLines/>
        <w:shd w:val="clear" w:color="auto" w:fill="auto"/>
        <w:spacing w:after="0" w:line="260" w:lineRule="exact"/>
        <w:ind w:firstLine="0"/>
        <w:jc w:val="left"/>
        <w:rPr>
          <w:rFonts w:ascii="CIDFont+F3" w:hAnsi="CIDFont+F3" w:cs="CIDFont+F3"/>
          <w:color w:val="4472C5"/>
          <w:sz w:val="22"/>
          <w:szCs w:val="22"/>
          <w:lang w:bidi="ar-SA"/>
        </w:rPr>
      </w:pP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FF4BCD" w:rsidRPr="00FF4BCD" w:rsidRDefault="009034EB" w:rsidP="005E6DBB">
      <w:pPr>
        <w:widowControl/>
        <w:autoSpaceDE w:val="0"/>
        <w:autoSpaceDN w:val="0"/>
        <w:adjustRightInd w:val="0"/>
        <w:rPr>
          <w:rFonts w:asciiTheme="minorHAnsi" w:hAnsiTheme="minorHAnsi" w:cs="Calibri-Bold"/>
          <w:b/>
          <w:bCs/>
          <w:sz w:val="28"/>
          <w:szCs w:val="28"/>
          <w:lang w:bidi="ar-SA"/>
        </w:rPr>
      </w:pPr>
      <w:r>
        <w:rPr>
          <w:rFonts w:asciiTheme="minorHAnsi" w:hAnsiTheme="minorHAnsi" w:cs="Calibri-Bold"/>
          <w:b/>
          <w:bCs/>
          <w:sz w:val="28"/>
          <w:szCs w:val="28"/>
          <w:lang w:bidi="ar-SA"/>
        </w:rPr>
        <w:t>XV</w:t>
      </w:r>
      <w:r w:rsidR="00FD0D40">
        <w:rPr>
          <w:rFonts w:asciiTheme="minorHAnsi" w:hAnsiTheme="minorHAnsi" w:cs="Calibri-Bold"/>
          <w:b/>
          <w:bCs/>
          <w:sz w:val="28"/>
          <w:szCs w:val="28"/>
          <w:lang w:bidi="ar-SA"/>
        </w:rPr>
        <w:t>I</w:t>
      </w:r>
      <w:r w:rsidR="00EE5CD8">
        <w:rPr>
          <w:rFonts w:asciiTheme="minorHAnsi" w:hAnsiTheme="minorHAnsi" w:cs="Calibri-Bold"/>
          <w:b/>
          <w:bCs/>
          <w:sz w:val="28"/>
          <w:szCs w:val="28"/>
          <w:lang w:bidi="ar-SA"/>
        </w:rPr>
        <w:t>II</w:t>
      </w:r>
      <w:r w:rsidR="00FF4BCD" w:rsidRPr="00FF4BCD">
        <w:rPr>
          <w:rFonts w:asciiTheme="minorHAnsi" w:hAnsiTheme="minorHAnsi" w:cs="Calibri-Bold"/>
          <w:b/>
          <w:bCs/>
          <w:sz w:val="28"/>
          <w:szCs w:val="28"/>
          <w:lang w:bidi="ar-SA"/>
        </w:rPr>
        <w:t xml:space="preserve">.  </w:t>
      </w:r>
      <w:r w:rsidR="00692220">
        <w:rPr>
          <w:rFonts w:asciiTheme="minorHAnsi" w:hAnsiTheme="minorHAnsi" w:cs="Calibri-Bold"/>
          <w:b/>
          <w:bCs/>
          <w:sz w:val="28"/>
          <w:szCs w:val="28"/>
          <w:lang w:bidi="ar-SA"/>
        </w:rPr>
        <w:t xml:space="preserve"> </w:t>
      </w:r>
      <w:r w:rsidR="00FF4BCD" w:rsidRPr="00FF4BCD">
        <w:rPr>
          <w:rFonts w:asciiTheme="minorHAnsi" w:hAnsiTheme="minorHAnsi" w:cs="Calibri-Bold"/>
          <w:b/>
          <w:bCs/>
          <w:sz w:val="28"/>
          <w:szCs w:val="28"/>
          <w:lang w:bidi="ar-SA"/>
        </w:rPr>
        <w:t xml:space="preserve"> KLAUZULA INFORMACYJNA O PRZETWARZANIU DANYCH OSOBOWYCH</w:t>
      </w:r>
    </w:p>
    <w:p w:rsidR="005E6DBB" w:rsidRPr="00FF4BCD" w:rsidRDefault="00692220" w:rsidP="005E6DBB">
      <w:pPr>
        <w:widowControl/>
        <w:autoSpaceDE w:val="0"/>
        <w:autoSpaceDN w:val="0"/>
        <w:adjustRightInd w:val="0"/>
        <w:rPr>
          <w:rFonts w:asciiTheme="minorHAnsi" w:hAnsiTheme="minorHAnsi" w:cs="Calibri-Bold"/>
          <w:b/>
          <w:bCs/>
          <w:sz w:val="28"/>
          <w:szCs w:val="28"/>
          <w:lang w:bidi="ar-SA"/>
        </w:rPr>
      </w:pPr>
      <w:r>
        <w:rPr>
          <w:rFonts w:asciiTheme="minorHAnsi" w:hAnsiTheme="minorHAnsi" w:cs="Calibri-Bold"/>
          <w:b/>
          <w:bCs/>
          <w:sz w:val="28"/>
          <w:szCs w:val="28"/>
          <w:lang w:bidi="ar-SA"/>
        </w:rPr>
        <w:t xml:space="preserve">          </w:t>
      </w:r>
      <w:r w:rsidR="00FF4BCD" w:rsidRPr="00FF4BCD">
        <w:rPr>
          <w:rFonts w:asciiTheme="minorHAnsi" w:hAnsiTheme="minorHAnsi" w:cs="Calibri-Bold"/>
          <w:b/>
          <w:bCs/>
          <w:sz w:val="28"/>
          <w:szCs w:val="28"/>
          <w:lang w:bidi="ar-SA"/>
        </w:rPr>
        <w:t>NA  PODSTAWIE PRZEPISÓW PRAWA.</w:t>
      </w:r>
    </w:p>
    <w:p w:rsidR="00332107" w:rsidRPr="00332107" w:rsidRDefault="00332107" w:rsidP="005E6DBB">
      <w:pPr>
        <w:widowControl/>
        <w:autoSpaceDE w:val="0"/>
        <w:autoSpaceDN w:val="0"/>
        <w:adjustRightInd w:val="0"/>
        <w:rPr>
          <w:rFonts w:asciiTheme="majorHAnsi" w:hAnsiTheme="majorHAnsi" w:cs="Calibri-Bold"/>
          <w:b/>
          <w:bCs/>
          <w:sz w:val="28"/>
          <w:szCs w:val="28"/>
          <w:lang w:bidi="ar-SA"/>
        </w:rPr>
      </w:pP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Będziemy przetwarzać Pani/Pana dane osobowe, by mogła/mógł Pani/Pan załatwić sprawę</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w Urzędzie Gminy Mszana Dolna. Mogą być przetwarzane w sposób zautomatyzowany, ale nie będą</w:t>
      </w:r>
      <w:r w:rsidR="00FF4BCD" w:rsidRPr="00FD0931">
        <w:rPr>
          <w:rFonts w:ascii="Tahoma" w:hAnsi="Tahoma" w:cs="Tahoma"/>
          <w:sz w:val="22"/>
          <w:szCs w:val="22"/>
          <w:lang w:bidi="ar-SA"/>
        </w:rPr>
        <w:t xml:space="preserve"> </w:t>
      </w:r>
      <w:r w:rsidRPr="00FD0931">
        <w:rPr>
          <w:rFonts w:ascii="Tahoma" w:hAnsi="Tahoma" w:cs="Tahoma"/>
          <w:sz w:val="22"/>
          <w:szCs w:val="22"/>
          <w:lang w:bidi="ar-SA"/>
        </w:rPr>
        <w:t>profilowane.</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Kto administruje moimi danymi?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xml:space="preserve">• Administratorem Pani/Pana danych osobowych przetwarzanych w Urzędzie Gminy Mszana Dolna </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jest </w:t>
      </w:r>
      <w:r w:rsidRPr="00FD0931">
        <w:rPr>
          <w:rFonts w:ascii="Tahoma" w:hAnsi="Tahoma" w:cs="Tahoma"/>
          <w:b/>
          <w:bCs/>
          <w:sz w:val="22"/>
          <w:szCs w:val="22"/>
          <w:lang w:bidi="ar-SA"/>
        </w:rPr>
        <w:t xml:space="preserve"> Wójt Gminy , z siedzibą w Mszanie Dolnej  (34-730), ul. Spadochroniarzy 6.</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Na pytania dotyczące sposobu i zakresu przetwarzania Pani/Pana danych, a także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xml:space="preserve">o przysługujące Pani/Panu prawa odpowie Inspektor Ochrony Danych w Urzędzie Gminy Mszana Dolna. Proszę je wysłać na adres: </w:t>
      </w:r>
      <w:r w:rsidRPr="00FD0931">
        <w:rPr>
          <w:rFonts w:ascii="Tahoma" w:hAnsi="Tahoma" w:cs="Tahoma"/>
          <w:color w:val="0563C2"/>
          <w:sz w:val="22"/>
          <w:szCs w:val="22"/>
          <w:lang w:bidi="ar-SA"/>
        </w:rPr>
        <w:t>iod@mszana.pl</w:t>
      </w:r>
      <w:r w:rsidRPr="00FD0931">
        <w:rPr>
          <w:rFonts w:ascii="Tahoma" w:hAnsi="Tahoma" w:cs="Tahoma"/>
          <w:sz w:val="22"/>
          <w:szCs w:val="22"/>
          <w:lang w:bidi="ar-SA"/>
        </w:rPr>
        <w:t>.</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Dlaczego moje dane są przetwarzane?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Wynika to bezpośrednio z konkretnego przepisu prawa, tj. ustawy z dnia 11 września 2019 r.</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Prawo zamówień publicznych oraz aktów wykonawczych do niej wydanych; ustawy z dnia 10</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maja 2018 r. o ochronie danych osobowych, Rozporządzenia Parlamentu Europejskiego i Rady</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(UE) 2016/678 z dnia 27 kwietnia 2016 r. w sprawie ochrony osób fizycznych w związku z</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przetwarzaniem danych osobowych i w sprawie swobodnego przepływu tych danych, ustawy z</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dnia 27 sierpnia 2009 r. o finansach publicznych, ustawy z dnia 6 września 2001 r. o dostępie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do informacji publicznej, ustawy z dnia 14 lipca 1983 r. o narodowym zasobie archiwalnym 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archiwach lub jest niezbędne do wykonania zadania w interesie publicznym albo w ramach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sprawowania władzy publicznej.</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Pani/Pana dane osobowe przetwarzane są w celu: udzielenia zamówienia publicznego.</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Podanie przez Panią/Pana danych osobowych jest obowiązkowe. Jeśli Pani/Pan tego nie zrobi,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lastRenderedPageBreak/>
        <w:t>nie będziemy mogli zrealizować Pana/Pani sprawy1.</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Jak długo będą przechowywane moje dane?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Pani/Pana dane osobowe będą przechowywane przez czas wymagany przepisami prawa, tj.</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przez okres wynikający z przepisów ustawy Prawo zamówień publicznych, tj. okres niezbędny</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do realizacji celu/celów określonych powyżej, a po tym czasie przez okres oraz w zakresie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wymaganym przez przepisy powszechnie obowiązującego prawa.</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Potem, zgodnie z przepisami, dokumenty trafią do archiwum zakładowego.</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Kto może mieć dostęp do moich danych?</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Odbiorcami Pani/Pana danych osobowych mogą być:</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a) podmioty, którym Administrator powierzy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w szczególności: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podmioty świadczące na rzecz Urzędu Gminy usługi informatyczne, pocztowe;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każdy zainteresowany odbiorca - informacje o Wykonawcach, którzy uczestniczyli w</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postępowaniu o udzielenie zamówienia publicznego są jawne na podstawie ustawy </w:t>
      </w:r>
      <w:proofErr w:type="spellStart"/>
      <w:r w:rsidRPr="00FD0931">
        <w:rPr>
          <w:rFonts w:ascii="Tahoma" w:hAnsi="Tahoma" w:cs="Tahoma"/>
          <w:sz w:val="22"/>
          <w:szCs w:val="22"/>
          <w:lang w:bidi="ar-SA"/>
        </w:rPr>
        <w:t>Pzp</w:t>
      </w:r>
      <w:proofErr w:type="spellEnd"/>
      <w:r w:rsidR="00FF4BCD" w:rsidRPr="00FD0931">
        <w:rPr>
          <w:rFonts w:ascii="Tahoma" w:hAnsi="Tahoma" w:cs="Tahoma"/>
          <w:sz w:val="22"/>
          <w:szCs w:val="22"/>
          <w:lang w:bidi="ar-SA"/>
        </w:rPr>
        <w:t xml:space="preserve"> </w:t>
      </w:r>
      <w:r w:rsidRPr="00FD0931">
        <w:rPr>
          <w:rFonts w:ascii="Tahoma" w:hAnsi="Tahoma" w:cs="Tahoma"/>
          <w:sz w:val="22"/>
          <w:szCs w:val="22"/>
          <w:lang w:bidi="ar-SA"/>
        </w:rPr>
        <w:t>oraz ustawy o dostępie do informacji publicznej;</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podmioty upoważnione na podstawie przepisów prawa;</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b) organy publiczne i inne podmioty, którym Administrator udostępni dane osobowe na</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podstawie przepisów prawa;</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Jakie mam prawa w związku z przetwarzaniem moich danych?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eastAsia="Wingdings-Regular" w:hAnsi="Tahoma" w:cs="Tahoma"/>
          <w:sz w:val="22"/>
          <w:szCs w:val="22"/>
          <w:lang w:bidi="ar-SA"/>
        </w:rPr>
        <w:t xml:space="preserve"> </w:t>
      </w:r>
      <w:r w:rsidRPr="00FD0931">
        <w:rPr>
          <w:rFonts w:ascii="Tahoma" w:hAnsi="Tahoma" w:cs="Tahoma"/>
          <w:sz w:val="22"/>
          <w:szCs w:val="22"/>
          <w:lang w:bidi="ar-SA"/>
        </w:rPr>
        <w:t>Ma Pani/Pan prawo do:</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a. dostępu do danych osobowych, w tym uzyskania kopii tych danych;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b. żądania sprostowania (poprawienia) danych osobowych;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c. żądania usunięcia danych osobowych (tzw. prawo do bycia zapomnianym),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gdy:</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dane nie są już niezbędne do celów, dla których były zebrane lub w inny sposób</w:t>
      </w:r>
      <w:r w:rsidR="00FF4BCD" w:rsidRPr="00FD0931">
        <w:rPr>
          <w:rFonts w:ascii="Tahoma" w:hAnsi="Tahoma" w:cs="Tahoma"/>
          <w:sz w:val="22"/>
          <w:szCs w:val="22"/>
          <w:lang w:bidi="ar-SA"/>
        </w:rPr>
        <w:t xml:space="preserve"> </w:t>
      </w:r>
      <w:r w:rsidRPr="00FD0931">
        <w:rPr>
          <w:rFonts w:ascii="Tahoma" w:hAnsi="Tahoma" w:cs="Tahoma"/>
          <w:sz w:val="22"/>
          <w:szCs w:val="22"/>
          <w:lang w:bidi="ar-SA"/>
        </w:rPr>
        <w:t>przetwarzane;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nie ma podstawy prawnej do przetwarzania Pani/Pana danych osobowych;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wniosła Pani/Pan sprzeciw wobec przetwarzania i nie występują nadrzędne prawnie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uzasadnione podstawy przetwarzania;</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Pani/Pana dane przetwarzane są niezgodnie z prawem;</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Pani/Pana dane muszą być usunięte, by wywiązać się z obowiązku wynikającego</w:t>
      </w:r>
      <w:r w:rsidR="00FF4BCD" w:rsidRPr="00FD0931">
        <w:rPr>
          <w:rFonts w:ascii="Tahoma" w:hAnsi="Tahoma" w:cs="Tahoma"/>
          <w:sz w:val="22"/>
          <w:szCs w:val="22"/>
          <w:lang w:bidi="ar-SA"/>
        </w:rPr>
        <w:t xml:space="preserve"> </w:t>
      </w:r>
      <w:r w:rsidRPr="00FD0931">
        <w:rPr>
          <w:rFonts w:ascii="Tahoma" w:hAnsi="Tahoma" w:cs="Tahoma"/>
          <w:sz w:val="22"/>
          <w:szCs w:val="22"/>
          <w:lang w:bidi="ar-SA"/>
        </w:rPr>
        <w:t>z przepisów prawa.</w:t>
      </w:r>
      <w:r w:rsidR="00FF4BCD" w:rsidRPr="00FD0931">
        <w:rPr>
          <w:rFonts w:ascii="Tahoma" w:hAnsi="Tahoma" w:cs="Tahoma"/>
          <w:sz w:val="22"/>
          <w:szCs w:val="22"/>
          <w:lang w:bidi="ar-SA"/>
        </w:rPr>
        <w:t xml:space="preserve"> </w:t>
      </w:r>
      <w:r w:rsidRPr="00FD0931">
        <w:rPr>
          <w:rFonts w:ascii="Tahoma" w:hAnsi="Tahoma" w:cs="Tahoma"/>
          <w:sz w:val="22"/>
          <w:szCs w:val="22"/>
          <w:lang w:bidi="ar-SA"/>
        </w:rPr>
        <w:t>Chyba że szczegółowe przepisy prawa stanowią inaczej</w:t>
      </w:r>
      <w:r w:rsidR="00FF4BCD" w:rsidRPr="00FD0931">
        <w:rPr>
          <w:rFonts w:ascii="Tahoma" w:hAnsi="Tahoma" w:cs="Tahoma"/>
          <w:sz w:val="22"/>
          <w:szCs w:val="22"/>
          <w:lang w:bidi="ar-SA"/>
        </w:rPr>
        <w:t>,</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d. żądania ograniczenia przetwarzania danych osobowych;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e. sprzeciwu wobec przetwarzania danych – w przypadku, gdy łącznie spełnione są</w:t>
      </w:r>
      <w:r w:rsidR="00FF4BCD" w:rsidRPr="00FD0931">
        <w:rPr>
          <w:rFonts w:ascii="Tahoma" w:hAnsi="Tahoma" w:cs="Tahoma"/>
          <w:sz w:val="22"/>
          <w:szCs w:val="22"/>
          <w:lang w:bidi="ar-SA"/>
        </w:rPr>
        <w:t xml:space="preserve"> </w:t>
      </w:r>
      <w:r w:rsidRPr="00FD0931">
        <w:rPr>
          <w:rFonts w:ascii="Tahoma" w:hAnsi="Tahoma" w:cs="Tahoma"/>
          <w:sz w:val="22"/>
          <w:szCs w:val="22"/>
          <w:lang w:bidi="ar-SA"/>
        </w:rPr>
        <w:t>następujące przesłanki: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zaistnieją przyczyny związane z Pani/Pana szczególną sytuacją;</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dane przetwarzane są w celu wykonania zadania realizowanego w interesie</w:t>
      </w:r>
      <w:r w:rsidR="00FF4BCD" w:rsidRPr="00FD0931">
        <w:rPr>
          <w:rFonts w:ascii="Tahoma" w:hAnsi="Tahoma" w:cs="Tahoma"/>
          <w:sz w:val="22"/>
          <w:szCs w:val="22"/>
          <w:lang w:bidi="ar-SA"/>
        </w:rPr>
        <w:t xml:space="preserve"> </w:t>
      </w:r>
      <w:r w:rsidRPr="00FD0931">
        <w:rPr>
          <w:rFonts w:ascii="Tahoma" w:hAnsi="Tahoma" w:cs="Tahoma"/>
          <w:sz w:val="22"/>
          <w:szCs w:val="22"/>
          <w:lang w:bidi="ar-SA"/>
        </w:rPr>
        <w:t>publicznym lub w ramach sprawowania władzy publicznej powierzonej</w:t>
      </w:r>
      <w:r w:rsidR="00FF4BCD" w:rsidRPr="00FD0931">
        <w:rPr>
          <w:rFonts w:ascii="Tahoma" w:hAnsi="Tahoma" w:cs="Tahoma"/>
          <w:sz w:val="22"/>
          <w:szCs w:val="22"/>
          <w:lang w:bidi="ar-SA"/>
        </w:rPr>
        <w:t xml:space="preserve"> </w:t>
      </w:r>
      <w:r w:rsidRPr="00FD0931">
        <w:rPr>
          <w:rFonts w:ascii="Tahoma" w:hAnsi="Tahoma" w:cs="Tahoma"/>
          <w:sz w:val="22"/>
          <w:szCs w:val="22"/>
          <w:lang w:bidi="ar-SA"/>
        </w:rPr>
        <w:t>Administratorowi, z wyjątkiem sytuacji, w której Administrator wykaże istnienie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ważnych prawnie uzasadnionych podstaw do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nadrzędnych wobec interesów, praw i wolności osoby, której dane dotyczą, lub</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podstaw do ustalenia, dochodzenia lub obrony roszczeń;</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f. wniesienia skargi do Prezesa Urzędu Ochrony Danych Osobowych2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powzięcia informacji o niezgodnym z prawem przetwarzaniu w Urzędzie m.st. Warszawy</w:t>
      </w:r>
      <w:r w:rsidR="00FF4BCD" w:rsidRPr="00FD0931">
        <w:rPr>
          <w:rFonts w:ascii="Tahoma" w:hAnsi="Tahoma" w:cs="Tahoma"/>
          <w:sz w:val="22"/>
          <w:szCs w:val="22"/>
          <w:lang w:bidi="ar-SA"/>
        </w:rPr>
        <w:t xml:space="preserve"> </w:t>
      </w:r>
      <w:r w:rsidRPr="00FD0931">
        <w:rPr>
          <w:rFonts w:ascii="Tahoma" w:hAnsi="Tahoma" w:cs="Tahoma"/>
          <w:sz w:val="22"/>
          <w:szCs w:val="22"/>
          <w:lang w:bidi="ar-SA"/>
        </w:rPr>
        <w:t>Pani/Pana danych osobowych.</w:t>
      </w:r>
    </w:p>
    <w:p w:rsidR="005E6DBB" w:rsidRPr="00FD0931" w:rsidRDefault="005E6DBB" w:rsidP="00332107">
      <w:pPr>
        <w:pStyle w:val="Nagwek21"/>
        <w:keepNext/>
        <w:keepLines/>
        <w:shd w:val="clear" w:color="auto" w:fill="auto"/>
        <w:spacing w:after="0" w:line="276" w:lineRule="auto"/>
        <w:ind w:firstLine="0"/>
        <w:jc w:val="left"/>
        <w:rPr>
          <w:rStyle w:val="Nagwek20"/>
          <w:rFonts w:ascii="Tahoma" w:hAnsi="Tahoma" w:cs="Tahoma"/>
          <w:b/>
          <w:bCs/>
          <w:sz w:val="22"/>
          <w:szCs w:val="22"/>
        </w:rPr>
      </w:pPr>
      <w:r w:rsidRPr="00FD0931">
        <w:rPr>
          <w:rFonts w:ascii="Tahoma" w:eastAsia="Wingdings-Regular" w:hAnsi="Tahoma" w:cs="Tahoma"/>
          <w:sz w:val="22"/>
          <w:szCs w:val="22"/>
          <w:lang w:bidi="ar-SA"/>
        </w:rPr>
        <w:t xml:space="preserve"> </w:t>
      </w:r>
      <w:r w:rsidRPr="00FD0931">
        <w:rPr>
          <w:rFonts w:ascii="Tahoma" w:hAnsi="Tahoma" w:cs="Tahoma"/>
          <w:sz w:val="22"/>
          <w:szCs w:val="22"/>
          <w:lang w:bidi="ar-SA"/>
        </w:rPr>
        <w:t>Nie przysługuje Pani/Panu prawo do przenoszenia danych.</w:t>
      </w:r>
    </w:p>
    <w:p w:rsidR="00145466" w:rsidRDefault="00145466" w:rsidP="00332107">
      <w:pPr>
        <w:pStyle w:val="Nagwek21"/>
        <w:keepNext/>
        <w:keepLines/>
        <w:shd w:val="clear" w:color="auto" w:fill="auto"/>
        <w:spacing w:after="0" w:line="276" w:lineRule="auto"/>
        <w:ind w:firstLine="0"/>
        <w:jc w:val="left"/>
        <w:rPr>
          <w:rStyle w:val="Nagwek20"/>
          <w:rFonts w:asciiTheme="majorHAnsi" w:hAnsiTheme="majorHAnsi"/>
          <w:b/>
          <w:bCs/>
          <w:sz w:val="24"/>
          <w:szCs w:val="24"/>
        </w:rPr>
      </w:pPr>
    </w:p>
    <w:p w:rsidR="00145466" w:rsidRPr="00773D17" w:rsidRDefault="00145466" w:rsidP="00145466">
      <w:pPr>
        <w:spacing w:after="200" w:line="252" w:lineRule="auto"/>
        <w:ind w:left="360"/>
        <w:contextualSpacing/>
        <w:jc w:val="both"/>
        <w:rPr>
          <w:rFonts w:asciiTheme="majorHAnsi" w:eastAsiaTheme="majorEastAsia" w:hAnsiTheme="majorHAnsi" w:cstheme="majorBidi"/>
          <w:lang w:eastAsia="en-US"/>
        </w:rPr>
      </w:pPr>
    </w:p>
    <w:p w:rsidR="00145466" w:rsidRPr="00FD0D40"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365F91" w:themeColor="accent1" w:themeShade="BF"/>
          <w:lang w:eastAsia="en-US"/>
        </w:rPr>
      </w:pPr>
      <w:r w:rsidRPr="00A90C95">
        <w:rPr>
          <w:rFonts w:asciiTheme="majorHAnsi" w:hAnsiTheme="majorHAnsi" w:cstheme="majorBidi"/>
          <w:b/>
          <w:color w:val="4F81BD" w:themeColor="accent1"/>
          <w:lang w:eastAsia="en-US"/>
        </w:rPr>
        <w:t xml:space="preserve">   </w:t>
      </w:r>
      <w:r w:rsidRPr="00FD0D40">
        <w:rPr>
          <w:rFonts w:asciiTheme="majorHAnsi" w:hAnsiTheme="majorHAnsi" w:cstheme="majorBidi"/>
          <w:b/>
          <w:color w:val="365F91" w:themeColor="accent1" w:themeShade="BF"/>
          <w:lang w:eastAsia="en-US"/>
        </w:rPr>
        <w:t>Ochrona danych osobowych zebranych przez zamawiającego w toku postępowania</w:t>
      </w:r>
    </w:p>
    <w:p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Zamawiający oświadcza, że spełnia wymogi określone w rozporządzeniu Parlamentu Europejskiego i Rady (UE) 2016/679 z  27 kwietnia 2016 r. w sprawie ochrony osób fizycznych w </w:t>
      </w:r>
      <w:r w:rsidRPr="00FD0931">
        <w:rPr>
          <w:rFonts w:ascii="Tahoma" w:eastAsiaTheme="majorEastAsia" w:hAnsi="Tahoma" w:cs="Tahoma"/>
          <w:sz w:val="22"/>
          <w:szCs w:val="22"/>
          <w:lang w:eastAsia="en-US"/>
        </w:rPr>
        <w:lastRenderedPageBreak/>
        <w:t>związku z przetwarzaniem danych osobowych i w sprawie swobodnego przepływu takich danych oraz uchylenia dyrektywy 95/46/WE (ogólne rozporządzenie o ochronie danych) (</w:t>
      </w:r>
      <w:proofErr w:type="spellStart"/>
      <w:r w:rsidRPr="00FD0931">
        <w:rPr>
          <w:rFonts w:ascii="Tahoma" w:eastAsiaTheme="majorEastAsia" w:hAnsi="Tahoma" w:cs="Tahoma"/>
          <w:sz w:val="22"/>
          <w:szCs w:val="22"/>
          <w:lang w:eastAsia="en-US"/>
        </w:rPr>
        <w:t>Dz.Urz</w:t>
      </w:r>
      <w:proofErr w:type="spellEnd"/>
      <w:r w:rsidRPr="00FD0931">
        <w:rPr>
          <w:rFonts w:ascii="Tahoma" w:eastAsiaTheme="majorEastAsia" w:hAnsi="Tahoma" w:cs="Tahoma"/>
          <w:sz w:val="22"/>
          <w:szCs w:val="22"/>
          <w:lang w:eastAsia="en-US"/>
        </w:rPr>
        <w:t>. UE L 119 z 4 maja 2016 r.), dalej: RODO, tym samym dane osobowe podane przez wykonawcę  będą przetwarzane zgodnie z RODO oraz zgodnie z przepisami krajowymi.</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b/>
          <w:sz w:val="22"/>
          <w:szCs w:val="22"/>
          <w:lang w:eastAsia="en-US"/>
        </w:rPr>
      </w:pPr>
      <w:r w:rsidRPr="00FD0931">
        <w:rPr>
          <w:rFonts w:ascii="Tahoma" w:eastAsiaTheme="majorEastAsia" w:hAnsi="Tahoma" w:cs="Tahoma"/>
          <w:sz w:val="22"/>
          <w:szCs w:val="22"/>
          <w:lang w:eastAsia="en-US"/>
        </w:rPr>
        <w:t xml:space="preserve">Dane osobowe wykonawcy będą przetwarzane na podstawie art. 6 ust. 1 lit. c RODO </w:t>
      </w:r>
      <w:r w:rsidRPr="00FD0931">
        <w:rPr>
          <w:rFonts w:ascii="Tahoma" w:eastAsiaTheme="majorEastAsia" w:hAnsi="Tahoma" w:cs="Tahoma"/>
          <w:sz w:val="22"/>
          <w:szCs w:val="22"/>
          <w:lang w:eastAsia="en-US"/>
        </w:rPr>
        <w:br/>
        <w:t xml:space="preserve">w celu związanym z przedmiotowym postępowaniem o udzielenie zamówienia publicznego </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FD0931">
        <w:rPr>
          <w:rFonts w:ascii="Tahoma" w:eastAsiaTheme="majorEastAsia" w:hAnsi="Tahoma" w:cs="Tahoma"/>
          <w:sz w:val="22"/>
          <w:szCs w:val="22"/>
          <w:lang w:eastAsia="en-US"/>
        </w:rPr>
        <w:t>Pzp</w:t>
      </w:r>
      <w:proofErr w:type="spellEnd"/>
      <w:r w:rsidRPr="00FD0931">
        <w:rPr>
          <w:rFonts w:ascii="Tahoma" w:eastAsiaTheme="majorEastAsia" w:hAnsi="Tahoma" w:cs="Tahoma"/>
          <w:sz w:val="22"/>
          <w:szCs w:val="22"/>
          <w:lang w:eastAsia="en-US"/>
        </w:rPr>
        <w:t>, a także art. 6 ustawy z 6 września 2001 r. o dostępie do informacji publicznej.</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Zamawiający informuje, że:</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FD0931">
        <w:rPr>
          <w:rFonts w:ascii="Tahoma" w:eastAsiaTheme="majorEastAsia" w:hAnsi="Tahoma" w:cs="Tahoma"/>
          <w:sz w:val="22"/>
          <w:szCs w:val="22"/>
          <w:lang w:eastAsia="en-US"/>
        </w:rPr>
        <w:t>Pzp</w:t>
      </w:r>
      <w:proofErr w:type="spellEnd"/>
      <w:r w:rsidRPr="00FD0931">
        <w:rPr>
          <w:rFonts w:ascii="Tahoma" w:eastAsiaTheme="majorEastAsia" w:hAnsi="Tahoma" w:cs="Tahoma"/>
          <w:sz w:val="22"/>
          <w:szCs w:val="22"/>
          <w:lang w:eastAsia="en-US"/>
        </w:rPr>
        <w:t>, do upływu terminu na ich wniesienie.</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w:t>
      </w:r>
      <w:r w:rsidRPr="00FD0931">
        <w:rPr>
          <w:rFonts w:ascii="Tahoma" w:eastAsiaTheme="majorEastAsia" w:hAnsi="Tahoma" w:cs="Tahoma"/>
          <w:sz w:val="22"/>
          <w:szCs w:val="22"/>
          <w:lang w:eastAsia="en-US"/>
        </w:rPr>
        <w:lastRenderedPageBreak/>
        <w:t>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296FA3" w:rsidRDefault="00145466" w:rsidP="00CB358B">
      <w:pPr>
        <w:spacing w:line="276" w:lineRule="auto"/>
        <w:jc w:val="both"/>
        <w:rPr>
          <w:rFonts w:asciiTheme="minorHAnsi" w:eastAsiaTheme="majorEastAsia" w:hAnsiTheme="minorHAnsi" w:cstheme="majorBidi"/>
          <w:highlight w:val="green"/>
          <w:lang w:eastAsia="en-US"/>
        </w:rPr>
      </w:pPr>
    </w:p>
    <w:p w:rsidR="00145466" w:rsidRPr="00FD0931" w:rsidRDefault="00145466" w:rsidP="00CB358B">
      <w:pPr>
        <w:pStyle w:val="Teksttreci2"/>
        <w:shd w:val="clear" w:color="auto" w:fill="auto"/>
        <w:tabs>
          <w:tab w:val="right" w:pos="8381"/>
          <w:tab w:val="center" w:pos="8586"/>
          <w:tab w:val="right" w:pos="9350"/>
        </w:tabs>
        <w:spacing w:before="0" w:after="0" w:line="276" w:lineRule="auto"/>
        <w:ind w:firstLine="0"/>
        <w:jc w:val="left"/>
        <w:rPr>
          <w:rFonts w:ascii="Tahoma" w:hAnsi="Tahoma" w:cs="Tahoma"/>
          <w:sz w:val="24"/>
          <w:szCs w:val="24"/>
        </w:rPr>
      </w:pPr>
      <w:r w:rsidRPr="00FD0931">
        <w:rPr>
          <w:rFonts w:ascii="Tahoma" w:hAnsi="Tahoma" w:cs="Tahoma"/>
          <w:sz w:val="24"/>
          <w:szCs w:val="24"/>
        </w:rPr>
        <w:t xml:space="preserve">W sprawach nieuregulowanych zapisami niniejszej SWZ zastosowanie mają   przepisy ustawy z dnia 11 września 2019 </w:t>
      </w:r>
      <w:proofErr w:type="spellStart"/>
      <w:r w:rsidRPr="00FD0931">
        <w:rPr>
          <w:rFonts w:ascii="Tahoma" w:hAnsi="Tahoma" w:cs="Tahoma"/>
          <w:sz w:val="24"/>
          <w:szCs w:val="24"/>
        </w:rPr>
        <w:t>r</w:t>
      </w:r>
      <w:proofErr w:type="spellEnd"/>
      <w:r w:rsidRPr="00FD0931">
        <w:rPr>
          <w:rFonts w:ascii="Tahoma" w:hAnsi="Tahoma" w:cs="Tahoma"/>
          <w:sz w:val="24"/>
          <w:szCs w:val="24"/>
        </w:rPr>
        <w:t xml:space="preserve"> – Prawo zamówień publicznych  wraz z aktami wykonawczymi do tej ustawy.</w:t>
      </w:r>
    </w:p>
    <w:p w:rsidR="00145466" w:rsidRPr="00FD0931" w:rsidRDefault="00145466" w:rsidP="00332107">
      <w:pPr>
        <w:pStyle w:val="Nagwek21"/>
        <w:keepNext/>
        <w:keepLines/>
        <w:shd w:val="clear" w:color="auto" w:fill="auto"/>
        <w:spacing w:after="0" w:line="276" w:lineRule="auto"/>
        <w:ind w:firstLine="0"/>
        <w:jc w:val="left"/>
        <w:rPr>
          <w:rStyle w:val="Nagwek20"/>
          <w:rFonts w:ascii="Tahoma" w:hAnsi="Tahoma" w:cs="Tahoma"/>
          <w:b/>
          <w:bCs/>
          <w:sz w:val="24"/>
          <w:szCs w:val="24"/>
        </w:rPr>
      </w:pPr>
    </w:p>
    <w:p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1B0B7A" w:rsidRPr="00220256" w:rsidRDefault="006F18BE" w:rsidP="00220256">
      <w:pPr>
        <w:pStyle w:val="Nagwek21"/>
        <w:keepNext/>
        <w:keepLines/>
        <w:shd w:val="clear" w:color="auto" w:fill="auto"/>
        <w:spacing w:after="0" w:line="260" w:lineRule="exact"/>
        <w:ind w:firstLine="0"/>
        <w:jc w:val="left"/>
        <w:rPr>
          <w:rFonts w:asciiTheme="minorHAnsi" w:hAnsiTheme="minorHAnsi"/>
          <w:sz w:val="28"/>
          <w:szCs w:val="28"/>
        </w:rPr>
      </w:pPr>
      <w:r w:rsidRPr="005E6DBB">
        <w:rPr>
          <w:rStyle w:val="Nagwek20"/>
          <w:rFonts w:asciiTheme="minorHAnsi" w:hAnsiTheme="minorHAnsi"/>
          <w:b/>
          <w:bCs/>
          <w:sz w:val="28"/>
          <w:szCs w:val="28"/>
        </w:rPr>
        <w:t>Załączniki do SWZ</w:t>
      </w:r>
      <w:bookmarkEnd w:id="24"/>
    </w:p>
    <w:p w:rsidR="001B0B7A" w:rsidRPr="00FD0931" w:rsidRDefault="001D362D" w:rsidP="007A7271">
      <w:pPr>
        <w:pStyle w:val="Teksttreci2"/>
        <w:shd w:val="clear" w:color="auto" w:fill="auto"/>
        <w:spacing w:before="0" w:after="0" w:line="336" w:lineRule="exact"/>
        <w:ind w:firstLine="0"/>
        <w:jc w:val="left"/>
        <w:rPr>
          <w:rFonts w:ascii="Tahoma" w:hAnsi="Tahoma" w:cs="Tahoma"/>
        </w:rPr>
      </w:pPr>
      <w:r w:rsidRPr="00FD0931">
        <w:rPr>
          <w:rFonts w:ascii="Tahoma" w:hAnsi="Tahoma" w:cs="Tahoma"/>
        </w:rPr>
        <w:t xml:space="preserve">1. </w:t>
      </w:r>
      <w:r w:rsidR="006F18BE" w:rsidRPr="00FD0931">
        <w:rPr>
          <w:rFonts w:ascii="Tahoma" w:hAnsi="Tahoma" w:cs="Tahoma"/>
        </w:rPr>
        <w:t>Formularz Ofertowy;</w:t>
      </w:r>
      <w:r w:rsidR="00CB358B" w:rsidRPr="00FD0931">
        <w:rPr>
          <w:rFonts w:ascii="Tahoma" w:hAnsi="Tahoma" w:cs="Tahoma"/>
        </w:rPr>
        <w:t xml:space="preserve"> </w:t>
      </w:r>
    </w:p>
    <w:p w:rsidR="001B0B7A" w:rsidRPr="00FD0931" w:rsidRDefault="001D362D" w:rsidP="007A7271">
      <w:pPr>
        <w:pStyle w:val="Teksttreci2"/>
        <w:shd w:val="clear" w:color="auto" w:fill="auto"/>
        <w:spacing w:before="0" w:after="0" w:line="336" w:lineRule="exact"/>
        <w:ind w:right="20" w:firstLine="0"/>
        <w:jc w:val="left"/>
        <w:rPr>
          <w:rFonts w:ascii="Tahoma" w:hAnsi="Tahoma" w:cs="Tahoma"/>
        </w:rPr>
      </w:pPr>
      <w:r w:rsidRPr="00FD0931">
        <w:rPr>
          <w:rFonts w:ascii="Tahoma" w:hAnsi="Tahoma" w:cs="Tahoma"/>
        </w:rPr>
        <w:t xml:space="preserve">2. </w:t>
      </w:r>
      <w:r w:rsidR="006F18BE" w:rsidRPr="00FD0931">
        <w:rPr>
          <w:rFonts w:ascii="Tahoma" w:hAnsi="Tahoma" w:cs="Tahoma"/>
        </w:rPr>
        <w:t>Oświadczenie o niepodleganiu wykluczeniu i spełnianiu warunków udziału;</w:t>
      </w:r>
    </w:p>
    <w:p w:rsidR="00363396" w:rsidRPr="00FD0931" w:rsidRDefault="001D362D" w:rsidP="007A7271">
      <w:pPr>
        <w:pStyle w:val="Teksttreci2"/>
        <w:shd w:val="clear" w:color="auto" w:fill="auto"/>
        <w:spacing w:before="0" w:after="0" w:line="336" w:lineRule="exact"/>
        <w:ind w:right="20" w:firstLine="0"/>
        <w:jc w:val="left"/>
        <w:rPr>
          <w:rFonts w:ascii="Tahoma" w:hAnsi="Tahoma" w:cs="Tahoma"/>
        </w:rPr>
      </w:pPr>
      <w:r w:rsidRPr="00FD0931">
        <w:rPr>
          <w:rFonts w:ascii="Tahoma" w:hAnsi="Tahoma" w:cs="Tahoma"/>
        </w:rPr>
        <w:t>3. Projekt umowy;</w:t>
      </w:r>
    </w:p>
    <w:p w:rsidR="00F8303A" w:rsidRPr="00FD0931" w:rsidRDefault="001D362D" w:rsidP="00F8303A">
      <w:pPr>
        <w:pStyle w:val="Teksttreci2"/>
        <w:shd w:val="clear" w:color="auto" w:fill="auto"/>
        <w:spacing w:before="0" w:after="0" w:line="336" w:lineRule="exact"/>
        <w:ind w:right="20" w:firstLine="0"/>
        <w:jc w:val="left"/>
        <w:rPr>
          <w:rFonts w:ascii="Tahoma" w:hAnsi="Tahoma" w:cs="Tahoma"/>
        </w:rPr>
      </w:pPr>
      <w:r w:rsidRPr="00FD0931">
        <w:rPr>
          <w:rFonts w:ascii="Tahoma" w:hAnsi="Tahoma" w:cs="Tahoma"/>
        </w:rPr>
        <w:t xml:space="preserve">4. </w:t>
      </w:r>
      <w:r w:rsidR="007A7271" w:rsidRPr="00FD0931">
        <w:rPr>
          <w:rFonts w:ascii="Tahoma" w:hAnsi="Tahoma" w:cs="Tahoma"/>
        </w:rPr>
        <w:t>Oświadczenie dotyczące podmiotów wys</w:t>
      </w:r>
      <w:r w:rsidR="00F8303A" w:rsidRPr="00FD0931">
        <w:rPr>
          <w:rFonts w:ascii="Tahoma" w:hAnsi="Tahoma" w:cs="Tahoma"/>
        </w:rPr>
        <w:t xml:space="preserve">tępujących wspólnie </w:t>
      </w:r>
    </w:p>
    <w:p w:rsidR="009034EB" w:rsidRPr="00FD0931" w:rsidRDefault="001D362D" w:rsidP="00F8303A">
      <w:pPr>
        <w:pStyle w:val="Teksttreci2"/>
        <w:shd w:val="clear" w:color="auto" w:fill="auto"/>
        <w:spacing w:before="0" w:after="0" w:line="336" w:lineRule="exact"/>
        <w:ind w:right="20" w:firstLine="0"/>
        <w:jc w:val="left"/>
        <w:rPr>
          <w:rFonts w:ascii="Tahoma" w:hAnsi="Tahoma" w:cs="Tahoma"/>
        </w:rPr>
      </w:pPr>
      <w:r w:rsidRPr="00FD0931">
        <w:rPr>
          <w:rFonts w:ascii="Tahoma" w:hAnsi="Tahoma" w:cs="Tahoma"/>
        </w:rPr>
        <w:t xml:space="preserve">5. </w:t>
      </w:r>
      <w:r w:rsidR="009034EB" w:rsidRPr="00FD0931">
        <w:rPr>
          <w:rFonts w:ascii="Tahoma" w:hAnsi="Tahoma" w:cs="Tahoma"/>
        </w:rPr>
        <w:t xml:space="preserve">Oświadczenie  z art.117 ust.4. </w:t>
      </w:r>
    </w:p>
    <w:p w:rsidR="001D362D" w:rsidRPr="00FD0931" w:rsidRDefault="001D362D" w:rsidP="007A7271">
      <w:pPr>
        <w:pStyle w:val="Teksttreci2"/>
        <w:shd w:val="clear" w:color="auto" w:fill="auto"/>
        <w:spacing w:before="0" w:after="0" w:line="336" w:lineRule="exact"/>
        <w:ind w:firstLine="0"/>
        <w:jc w:val="left"/>
        <w:rPr>
          <w:rFonts w:ascii="Tahoma" w:hAnsi="Tahoma" w:cs="Tahoma"/>
        </w:rPr>
      </w:pPr>
      <w:r w:rsidRPr="00FD0931">
        <w:rPr>
          <w:rFonts w:ascii="Tahoma" w:hAnsi="Tahoma" w:cs="Tahoma"/>
        </w:rPr>
        <w:t xml:space="preserve">6. Zobowiązanie do udostępnienia zasobów,  </w:t>
      </w:r>
    </w:p>
    <w:p w:rsidR="00D038D8" w:rsidRPr="00FD0931" w:rsidRDefault="001D362D" w:rsidP="007A7271">
      <w:pPr>
        <w:pStyle w:val="Teksttreci2"/>
        <w:shd w:val="clear" w:color="auto" w:fill="auto"/>
        <w:spacing w:before="0" w:after="0" w:line="336" w:lineRule="exact"/>
        <w:ind w:firstLine="0"/>
        <w:jc w:val="left"/>
        <w:rPr>
          <w:rFonts w:ascii="Tahoma" w:hAnsi="Tahoma" w:cs="Tahoma"/>
        </w:rPr>
      </w:pPr>
      <w:r w:rsidRPr="00FD0931">
        <w:rPr>
          <w:rFonts w:ascii="Tahoma" w:hAnsi="Tahoma" w:cs="Tahoma"/>
        </w:rPr>
        <w:t xml:space="preserve">7. </w:t>
      </w:r>
      <w:r w:rsidR="00DD6782" w:rsidRPr="00FD0931">
        <w:rPr>
          <w:rFonts w:ascii="Tahoma" w:hAnsi="Tahoma" w:cs="Tahoma"/>
        </w:rPr>
        <w:t>Wykaz osób,</w:t>
      </w:r>
    </w:p>
    <w:p w:rsidR="001B0B7A" w:rsidRPr="00FD0931" w:rsidRDefault="001D362D" w:rsidP="007A7271">
      <w:pPr>
        <w:pStyle w:val="Teksttreci2"/>
        <w:shd w:val="clear" w:color="auto" w:fill="auto"/>
        <w:spacing w:before="0" w:after="0" w:line="336" w:lineRule="exact"/>
        <w:ind w:firstLine="0"/>
        <w:jc w:val="left"/>
        <w:rPr>
          <w:rFonts w:ascii="Tahoma" w:hAnsi="Tahoma" w:cs="Tahoma"/>
        </w:rPr>
      </w:pPr>
      <w:r w:rsidRPr="00FD0931">
        <w:rPr>
          <w:rFonts w:ascii="Tahoma" w:hAnsi="Tahoma" w:cs="Tahoma"/>
        </w:rPr>
        <w:t xml:space="preserve">8. </w:t>
      </w:r>
      <w:r w:rsidR="00D038D8" w:rsidRPr="00FD0931">
        <w:rPr>
          <w:rFonts w:ascii="Tahoma" w:hAnsi="Tahoma" w:cs="Tahoma"/>
        </w:rPr>
        <w:t xml:space="preserve">Wykaz robót, </w:t>
      </w:r>
      <w:r w:rsidR="00DD6782" w:rsidRPr="00FD0931">
        <w:rPr>
          <w:rFonts w:ascii="Tahoma" w:hAnsi="Tahoma" w:cs="Tahoma"/>
        </w:rPr>
        <w:t xml:space="preserve"> </w:t>
      </w:r>
    </w:p>
    <w:p w:rsidR="00692220" w:rsidRDefault="001D362D" w:rsidP="000948F6">
      <w:pPr>
        <w:pStyle w:val="Teksttreci2"/>
        <w:shd w:val="clear" w:color="auto" w:fill="auto"/>
        <w:spacing w:before="0" w:after="0" w:line="336" w:lineRule="exact"/>
        <w:ind w:right="20" w:firstLine="0"/>
        <w:jc w:val="left"/>
        <w:rPr>
          <w:sz w:val="24"/>
          <w:szCs w:val="24"/>
        </w:rPr>
      </w:pPr>
      <w:r w:rsidRPr="00FD0931">
        <w:rPr>
          <w:rFonts w:ascii="Tahoma" w:hAnsi="Tahoma" w:cs="Tahoma"/>
        </w:rPr>
        <w:t xml:space="preserve">9. </w:t>
      </w:r>
      <w:r w:rsidR="00692220" w:rsidRPr="00FD0931">
        <w:rPr>
          <w:rFonts w:ascii="Tahoma" w:hAnsi="Tahoma" w:cs="Tahoma"/>
        </w:rPr>
        <w:t>Program Funkcjonalno Użytkowy;</w:t>
      </w:r>
    </w:p>
    <w:p w:rsidR="001B0B7A" w:rsidRPr="00281C4B" w:rsidRDefault="001B0B7A" w:rsidP="00B906C6">
      <w:pPr>
        <w:pStyle w:val="Teksttreci2"/>
        <w:shd w:val="clear" w:color="auto" w:fill="auto"/>
        <w:spacing w:before="0" w:after="0" w:line="336" w:lineRule="exact"/>
        <w:ind w:right="20" w:firstLine="0"/>
        <w:jc w:val="left"/>
        <w:rPr>
          <w:sz w:val="24"/>
          <w:szCs w:val="24"/>
        </w:rPr>
      </w:pPr>
    </w:p>
    <w:sectPr w:rsidR="001B0B7A" w:rsidRPr="00281C4B" w:rsidSect="00910975">
      <w:type w:val="continuous"/>
      <w:pgSz w:w="11909" w:h="16838"/>
      <w:pgMar w:top="709" w:right="1013" w:bottom="1289" w:left="11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527" w:rsidRDefault="002A0527">
      <w:r>
        <w:separator/>
      </w:r>
    </w:p>
  </w:endnote>
  <w:endnote w:type="continuationSeparator" w:id="0">
    <w:p w:rsidR="002A0527" w:rsidRDefault="002A0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EUAlbertina">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Calibri-Bold">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E08" w:rsidRDefault="00263E08">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527" w:rsidRDefault="002A0527"/>
  </w:footnote>
  <w:footnote w:type="continuationSeparator" w:id="0">
    <w:p w:rsidR="002A0527" w:rsidRDefault="002A052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E08" w:rsidRDefault="007B167E">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263E08" w:rsidRDefault="00263E08">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E08" w:rsidRDefault="00263E08" w:rsidP="00480029">
    <w:pPr>
      <w:rPr>
        <w:rFonts w:asciiTheme="majorHAnsi" w:hAnsiTheme="majorHAnsi"/>
        <w:b/>
        <w:sz w:val="28"/>
        <w:szCs w:val="28"/>
      </w:rPr>
    </w:pPr>
  </w:p>
  <w:p w:rsidR="00263E08" w:rsidRDefault="00263E08" w:rsidP="00480029">
    <w:pPr>
      <w:rPr>
        <w:rFonts w:asciiTheme="majorHAnsi" w:hAnsiTheme="majorHAnsi"/>
        <w:b/>
        <w:sz w:val="28"/>
        <w:szCs w:val="28"/>
      </w:rPr>
    </w:pPr>
  </w:p>
  <w:p w:rsidR="00263E08" w:rsidRDefault="00263E08" w:rsidP="00480029">
    <w:pPr>
      <w:rPr>
        <w:rFonts w:asciiTheme="majorHAnsi" w:hAnsiTheme="majorHAnsi"/>
        <w:b/>
        <w:sz w:val="28"/>
        <w:szCs w:val="28"/>
      </w:rPr>
    </w:pPr>
  </w:p>
  <w:p w:rsidR="00263E08" w:rsidRDefault="00263E08" w:rsidP="00480029">
    <w:pPr>
      <w:rPr>
        <w:rFonts w:asciiTheme="majorHAnsi" w:hAnsiTheme="majorHAnsi"/>
        <w:b/>
        <w:sz w:val="28"/>
        <w:szCs w:val="28"/>
      </w:rPr>
    </w:pPr>
    <w:r>
      <w:rPr>
        <w:rFonts w:asciiTheme="majorHAnsi" w:hAnsiTheme="majorHAnsi"/>
        <w:b/>
        <w:noProof/>
        <w:sz w:val="28"/>
        <w:szCs w:val="28"/>
        <w:lang w:bidi="ar-SA"/>
      </w:rPr>
      <w:t xml:space="preserve"> </w:t>
    </w:r>
  </w:p>
  <w:p w:rsidR="00263E08" w:rsidRDefault="00263E08" w:rsidP="00480029">
    <w:pPr>
      <w:rPr>
        <w:rFonts w:asciiTheme="majorHAnsi" w:hAnsiTheme="majorHAnsi"/>
        <w:b/>
        <w:sz w:val="28"/>
        <w:szCs w:val="28"/>
      </w:rPr>
    </w:pPr>
  </w:p>
  <w:p w:rsidR="00263E08" w:rsidRPr="00C16DA9" w:rsidRDefault="00263E08" w:rsidP="00480029">
    <w:pPr>
      <w:rPr>
        <w:rFonts w:ascii="Tahoma" w:hAnsi="Tahoma" w:cs="Tahoma"/>
        <w:b/>
        <w:sz w:val="28"/>
        <w:szCs w:val="28"/>
      </w:rPr>
    </w:pPr>
    <w:r>
      <w:rPr>
        <w:rFonts w:asciiTheme="majorHAnsi" w:hAnsiTheme="majorHAnsi"/>
        <w:b/>
        <w:sz w:val="28"/>
        <w:szCs w:val="28"/>
      </w:rPr>
      <w:t xml:space="preserve">                               </w:t>
    </w:r>
    <w:r w:rsidRPr="00C16DA9">
      <w:rPr>
        <w:rFonts w:ascii="Tahoma" w:hAnsi="Tahoma" w:cs="Tahoma"/>
        <w:b/>
        <w:sz w:val="28"/>
        <w:szCs w:val="28"/>
      </w:rPr>
      <w:t xml:space="preserve">ZAMAWIAJĄCY:  GMINA  MSZANA DOLNA </w:t>
    </w:r>
  </w:p>
  <w:p w:rsidR="00263E08" w:rsidRPr="00C16DA9" w:rsidRDefault="00263E08" w:rsidP="00480029">
    <w:pPr>
      <w:rPr>
        <w:rFonts w:ascii="Tahoma" w:hAnsi="Tahoma" w:cs="Tahoma"/>
        <w:b/>
        <w:sz w:val="28"/>
        <w:szCs w:val="28"/>
      </w:rPr>
    </w:pPr>
    <w:r w:rsidRPr="00C16DA9">
      <w:rPr>
        <w:rFonts w:ascii="Tahoma" w:hAnsi="Tahoma" w:cs="Tahoma"/>
        <w:b/>
        <w:sz w:val="28"/>
        <w:szCs w:val="28"/>
      </w:rPr>
      <w:t xml:space="preserve">                          KIEROWNIK ZAMAWIAJĄCEGO – WÓJT GMINY </w:t>
    </w:r>
  </w:p>
  <w:p w:rsidR="00263E08" w:rsidRPr="00C16DA9" w:rsidRDefault="00263E08" w:rsidP="00480029">
    <w:pPr>
      <w:pBdr>
        <w:bottom w:val="thinThickSmallGap" w:sz="12" w:space="1" w:color="943634" w:themeColor="accent2" w:themeShade="BF"/>
      </w:pBdr>
      <w:spacing w:before="400" w:after="200" w:line="252" w:lineRule="auto"/>
      <w:jc w:val="center"/>
      <w:outlineLvl w:val="0"/>
      <w:rPr>
        <w:rFonts w:ascii="Tahoma" w:eastAsiaTheme="majorEastAsia" w:hAnsi="Tahoma" w:cs="Tahoma"/>
        <w:caps/>
        <w:color w:val="632423" w:themeColor="accent2" w:themeShade="80"/>
        <w:spacing w:val="20"/>
        <w:lang w:eastAsia="en-US"/>
      </w:rPr>
    </w:pPr>
    <w:r w:rsidRPr="00C16DA9">
      <w:rPr>
        <w:rFonts w:ascii="Tahoma" w:eastAsiaTheme="majorEastAsia" w:hAnsi="Tahoma" w:cs="Tahoma"/>
        <w:caps/>
        <w:color w:val="632423" w:themeColor="accent2" w:themeShade="80"/>
        <w:spacing w:val="20"/>
        <w:lang w:eastAsia="en-US"/>
      </w:rPr>
      <w:t>Znak sprawy: IZP.271.6.2023.PK</w:t>
    </w:r>
  </w:p>
  <w:p w:rsidR="00263E08" w:rsidRPr="00480029" w:rsidRDefault="00263E08"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2"/>
  </w:num>
  <w:num w:numId="3">
    <w:abstractNumId w:val="31"/>
  </w:num>
  <w:num w:numId="4">
    <w:abstractNumId w:val="29"/>
  </w:num>
  <w:num w:numId="5">
    <w:abstractNumId w:val="17"/>
  </w:num>
  <w:num w:numId="6">
    <w:abstractNumId w:val="5"/>
  </w:num>
  <w:num w:numId="7">
    <w:abstractNumId w:val="19"/>
  </w:num>
  <w:num w:numId="8">
    <w:abstractNumId w:val="10"/>
  </w:num>
  <w:num w:numId="9">
    <w:abstractNumId w:val="6"/>
  </w:num>
  <w:num w:numId="10">
    <w:abstractNumId w:val="7"/>
  </w:num>
  <w:num w:numId="11">
    <w:abstractNumId w:val="9"/>
  </w:num>
  <w:num w:numId="12">
    <w:abstractNumId w:val="3"/>
  </w:num>
  <w:num w:numId="13">
    <w:abstractNumId w:val="21"/>
  </w:num>
  <w:num w:numId="14">
    <w:abstractNumId w:val="13"/>
  </w:num>
  <w:num w:numId="15">
    <w:abstractNumId w:val="33"/>
  </w:num>
  <w:num w:numId="16">
    <w:abstractNumId w:val="27"/>
  </w:num>
  <w:num w:numId="17">
    <w:abstractNumId w:val="26"/>
  </w:num>
  <w:num w:numId="18">
    <w:abstractNumId w:val="11"/>
  </w:num>
  <w:num w:numId="19">
    <w:abstractNumId w:val="4"/>
  </w:num>
  <w:num w:numId="20">
    <w:abstractNumId w:val="25"/>
  </w:num>
  <w:num w:numId="21">
    <w:abstractNumId w:val="23"/>
  </w:num>
  <w:num w:numId="22">
    <w:abstractNumId w:val="24"/>
  </w:num>
  <w:num w:numId="23">
    <w:abstractNumId w:val="30"/>
  </w:num>
  <w:num w:numId="24">
    <w:abstractNumId w:val="32"/>
  </w:num>
  <w:num w:numId="25">
    <w:abstractNumId w:val="1"/>
  </w:num>
  <w:num w:numId="26">
    <w:abstractNumId w:val="2"/>
  </w:num>
  <w:num w:numId="27">
    <w:abstractNumId w:val="12"/>
  </w:num>
  <w:num w:numId="28">
    <w:abstractNumId w:val="8"/>
  </w:num>
  <w:num w:numId="29">
    <w:abstractNumId w:val="14"/>
  </w:num>
  <w:num w:numId="30">
    <w:abstractNumId w:val="20"/>
  </w:num>
  <w:num w:numId="31">
    <w:abstractNumId w:val="18"/>
  </w:num>
  <w:num w:numId="32">
    <w:abstractNumId w:val="16"/>
  </w:num>
  <w:num w:numId="33">
    <w:abstractNumId w:val="28"/>
  </w:num>
  <w:num w:numId="34">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94914"/>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11D"/>
    <w:rsid w:val="0000558A"/>
    <w:rsid w:val="00006BD4"/>
    <w:rsid w:val="00006C88"/>
    <w:rsid w:val="000071EA"/>
    <w:rsid w:val="00007837"/>
    <w:rsid w:val="00012A76"/>
    <w:rsid w:val="00012DE2"/>
    <w:rsid w:val="00017412"/>
    <w:rsid w:val="00023A00"/>
    <w:rsid w:val="00023DFD"/>
    <w:rsid w:val="00023F7C"/>
    <w:rsid w:val="00026789"/>
    <w:rsid w:val="00030E48"/>
    <w:rsid w:val="00035036"/>
    <w:rsid w:val="00036987"/>
    <w:rsid w:val="00036CB4"/>
    <w:rsid w:val="00040479"/>
    <w:rsid w:val="00041088"/>
    <w:rsid w:val="00041E05"/>
    <w:rsid w:val="00042D81"/>
    <w:rsid w:val="00043562"/>
    <w:rsid w:val="00043720"/>
    <w:rsid w:val="000439D0"/>
    <w:rsid w:val="00045524"/>
    <w:rsid w:val="0004617B"/>
    <w:rsid w:val="000468F2"/>
    <w:rsid w:val="00047180"/>
    <w:rsid w:val="000530BF"/>
    <w:rsid w:val="000534D7"/>
    <w:rsid w:val="000546B5"/>
    <w:rsid w:val="00057E3E"/>
    <w:rsid w:val="00061B82"/>
    <w:rsid w:val="00064FD4"/>
    <w:rsid w:val="00066563"/>
    <w:rsid w:val="000765ED"/>
    <w:rsid w:val="00076A9B"/>
    <w:rsid w:val="00077C69"/>
    <w:rsid w:val="00077D21"/>
    <w:rsid w:val="00080255"/>
    <w:rsid w:val="0008192A"/>
    <w:rsid w:val="00082242"/>
    <w:rsid w:val="0008393A"/>
    <w:rsid w:val="00084B21"/>
    <w:rsid w:val="00085E30"/>
    <w:rsid w:val="00086177"/>
    <w:rsid w:val="00087C1E"/>
    <w:rsid w:val="0009405D"/>
    <w:rsid w:val="0009412F"/>
    <w:rsid w:val="000941A4"/>
    <w:rsid w:val="000948F6"/>
    <w:rsid w:val="00095288"/>
    <w:rsid w:val="000A06CD"/>
    <w:rsid w:val="000B11B5"/>
    <w:rsid w:val="000B185B"/>
    <w:rsid w:val="000B18A9"/>
    <w:rsid w:val="000B3BF9"/>
    <w:rsid w:val="000B45D2"/>
    <w:rsid w:val="000B553E"/>
    <w:rsid w:val="000B7CDE"/>
    <w:rsid w:val="000C19D4"/>
    <w:rsid w:val="000C5257"/>
    <w:rsid w:val="000C6B13"/>
    <w:rsid w:val="000C7287"/>
    <w:rsid w:val="000D0469"/>
    <w:rsid w:val="000D10FA"/>
    <w:rsid w:val="000D1BE9"/>
    <w:rsid w:val="000D369D"/>
    <w:rsid w:val="000D5DCF"/>
    <w:rsid w:val="000E53D6"/>
    <w:rsid w:val="000E597B"/>
    <w:rsid w:val="000E6D3E"/>
    <w:rsid w:val="000E6EFA"/>
    <w:rsid w:val="000E6F70"/>
    <w:rsid w:val="000E7E85"/>
    <w:rsid w:val="000F4561"/>
    <w:rsid w:val="000F6607"/>
    <w:rsid w:val="000F7A1C"/>
    <w:rsid w:val="00101976"/>
    <w:rsid w:val="00103E9C"/>
    <w:rsid w:val="001047E0"/>
    <w:rsid w:val="00107F87"/>
    <w:rsid w:val="00111E39"/>
    <w:rsid w:val="0011761B"/>
    <w:rsid w:val="00120DB9"/>
    <w:rsid w:val="001218CE"/>
    <w:rsid w:val="00123E36"/>
    <w:rsid w:val="00125171"/>
    <w:rsid w:val="0012689A"/>
    <w:rsid w:val="001312F3"/>
    <w:rsid w:val="00132C21"/>
    <w:rsid w:val="0013444F"/>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286A"/>
    <w:rsid w:val="001649C2"/>
    <w:rsid w:val="00165FE0"/>
    <w:rsid w:val="00167BA7"/>
    <w:rsid w:val="0017000C"/>
    <w:rsid w:val="00172352"/>
    <w:rsid w:val="0017398E"/>
    <w:rsid w:val="001757DD"/>
    <w:rsid w:val="00176395"/>
    <w:rsid w:val="00177765"/>
    <w:rsid w:val="00180FA2"/>
    <w:rsid w:val="00181661"/>
    <w:rsid w:val="001857E2"/>
    <w:rsid w:val="00186BBE"/>
    <w:rsid w:val="0019111B"/>
    <w:rsid w:val="00191840"/>
    <w:rsid w:val="001A0839"/>
    <w:rsid w:val="001A3D7E"/>
    <w:rsid w:val="001A471D"/>
    <w:rsid w:val="001A5FFC"/>
    <w:rsid w:val="001A7707"/>
    <w:rsid w:val="001B0A70"/>
    <w:rsid w:val="001B0B7A"/>
    <w:rsid w:val="001B1D3C"/>
    <w:rsid w:val="001B1E33"/>
    <w:rsid w:val="001B1F32"/>
    <w:rsid w:val="001B3466"/>
    <w:rsid w:val="001B3AF2"/>
    <w:rsid w:val="001B3B99"/>
    <w:rsid w:val="001B47D9"/>
    <w:rsid w:val="001B6D06"/>
    <w:rsid w:val="001C06C6"/>
    <w:rsid w:val="001C1148"/>
    <w:rsid w:val="001C2039"/>
    <w:rsid w:val="001C240C"/>
    <w:rsid w:val="001C3362"/>
    <w:rsid w:val="001C4543"/>
    <w:rsid w:val="001D362D"/>
    <w:rsid w:val="001D575F"/>
    <w:rsid w:val="001D60B2"/>
    <w:rsid w:val="001D7B65"/>
    <w:rsid w:val="001E209C"/>
    <w:rsid w:val="001E24BE"/>
    <w:rsid w:val="001E49E7"/>
    <w:rsid w:val="001E60CD"/>
    <w:rsid w:val="001F1BD2"/>
    <w:rsid w:val="001F219A"/>
    <w:rsid w:val="001F60BD"/>
    <w:rsid w:val="00201A31"/>
    <w:rsid w:val="00202BC0"/>
    <w:rsid w:val="00204131"/>
    <w:rsid w:val="0020414C"/>
    <w:rsid w:val="00205B0B"/>
    <w:rsid w:val="002114FD"/>
    <w:rsid w:val="00211DF5"/>
    <w:rsid w:val="0021221B"/>
    <w:rsid w:val="002134D9"/>
    <w:rsid w:val="00216BE3"/>
    <w:rsid w:val="00217DA9"/>
    <w:rsid w:val="00220256"/>
    <w:rsid w:val="0022078E"/>
    <w:rsid w:val="0022149D"/>
    <w:rsid w:val="00221F7F"/>
    <w:rsid w:val="00224889"/>
    <w:rsid w:val="00225A08"/>
    <w:rsid w:val="00225A65"/>
    <w:rsid w:val="00226DD8"/>
    <w:rsid w:val="00227EC9"/>
    <w:rsid w:val="00231EBF"/>
    <w:rsid w:val="00232470"/>
    <w:rsid w:val="00232A60"/>
    <w:rsid w:val="002333B6"/>
    <w:rsid w:val="002411DC"/>
    <w:rsid w:val="002434B8"/>
    <w:rsid w:val="00245A65"/>
    <w:rsid w:val="00245C74"/>
    <w:rsid w:val="00246352"/>
    <w:rsid w:val="00246BDE"/>
    <w:rsid w:val="002472D6"/>
    <w:rsid w:val="00250775"/>
    <w:rsid w:val="00251A25"/>
    <w:rsid w:val="00251E33"/>
    <w:rsid w:val="00252706"/>
    <w:rsid w:val="00252A8C"/>
    <w:rsid w:val="002563A5"/>
    <w:rsid w:val="0025733E"/>
    <w:rsid w:val="00257E19"/>
    <w:rsid w:val="002615B2"/>
    <w:rsid w:val="00261B96"/>
    <w:rsid w:val="00262173"/>
    <w:rsid w:val="00263BA1"/>
    <w:rsid w:val="00263E08"/>
    <w:rsid w:val="00265D4C"/>
    <w:rsid w:val="00266454"/>
    <w:rsid w:val="00274519"/>
    <w:rsid w:val="002765E9"/>
    <w:rsid w:val="00281C4B"/>
    <w:rsid w:val="00282EC8"/>
    <w:rsid w:val="00283109"/>
    <w:rsid w:val="00284337"/>
    <w:rsid w:val="00285043"/>
    <w:rsid w:val="00286A9C"/>
    <w:rsid w:val="00286D65"/>
    <w:rsid w:val="0029113B"/>
    <w:rsid w:val="0029150D"/>
    <w:rsid w:val="002938A8"/>
    <w:rsid w:val="00294E98"/>
    <w:rsid w:val="00295AA7"/>
    <w:rsid w:val="0029622F"/>
    <w:rsid w:val="00296B20"/>
    <w:rsid w:val="00296FA3"/>
    <w:rsid w:val="002A0451"/>
    <w:rsid w:val="002A0527"/>
    <w:rsid w:val="002A093B"/>
    <w:rsid w:val="002A1122"/>
    <w:rsid w:val="002A2ED4"/>
    <w:rsid w:val="002A41A5"/>
    <w:rsid w:val="002A73D8"/>
    <w:rsid w:val="002B0EFB"/>
    <w:rsid w:val="002B4755"/>
    <w:rsid w:val="002B4E7D"/>
    <w:rsid w:val="002B4F7B"/>
    <w:rsid w:val="002C180D"/>
    <w:rsid w:val="002C343A"/>
    <w:rsid w:val="002C496D"/>
    <w:rsid w:val="002C6AE6"/>
    <w:rsid w:val="002D0C4B"/>
    <w:rsid w:val="002D1778"/>
    <w:rsid w:val="002D2142"/>
    <w:rsid w:val="002D3838"/>
    <w:rsid w:val="002D3988"/>
    <w:rsid w:val="002D504A"/>
    <w:rsid w:val="002D650A"/>
    <w:rsid w:val="002D6BE1"/>
    <w:rsid w:val="002E1316"/>
    <w:rsid w:val="002E1997"/>
    <w:rsid w:val="002E1C76"/>
    <w:rsid w:val="002E39CC"/>
    <w:rsid w:val="002E3C94"/>
    <w:rsid w:val="002E662F"/>
    <w:rsid w:val="002E6F45"/>
    <w:rsid w:val="002E7C2C"/>
    <w:rsid w:val="002F0903"/>
    <w:rsid w:val="002F1ED7"/>
    <w:rsid w:val="002F281B"/>
    <w:rsid w:val="002F4036"/>
    <w:rsid w:val="002F5A67"/>
    <w:rsid w:val="002F67FB"/>
    <w:rsid w:val="002F744F"/>
    <w:rsid w:val="002F7DB8"/>
    <w:rsid w:val="003024F9"/>
    <w:rsid w:val="00303BC6"/>
    <w:rsid w:val="0030437D"/>
    <w:rsid w:val="00306E61"/>
    <w:rsid w:val="0030749A"/>
    <w:rsid w:val="00310DBA"/>
    <w:rsid w:val="00314303"/>
    <w:rsid w:val="0032189C"/>
    <w:rsid w:val="003235C8"/>
    <w:rsid w:val="00325BDE"/>
    <w:rsid w:val="003306CD"/>
    <w:rsid w:val="00332107"/>
    <w:rsid w:val="00332573"/>
    <w:rsid w:val="003327C6"/>
    <w:rsid w:val="00332944"/>
    <w:rsid w:val="00333CF1"/>
    <w:rsid w:val="00336B5E"/>
    <w:rsid w:val="003376D8"/>
    <w:rsid w:val="003414CD"/>
    <w:rsid w:val="00341D82"/>
    <w:rsid w:val="003460CD"/>
    <w:rsid w:val="00350365"/>
    <w:rsid w:val="00350842"/>
    <w:rsid w:val="003516D8"/>
    <w:rsid w:val="00351AA3"/>
    <w:rsid w:val="00351B99"/>
    <w:rsid w:val="003546C3"/>
    <w:rsid w:val="00356235"/>
    <w:rsid w:val="00363396"/>
    <w:rsid w:val="00363B51"/>
    <w:rsid w:val="003671D9"/>
    <w:rsid w:val="0037731C"/>
    <w:rsid w:val="00377462"/>
    <w:rsid w:val="00377A55"/>
    <w:rsid w:val="003809FF"/>
    <w:rsid w:val="00380B99"/>
    <w:rsid w:val="003833C4"/>
    <w:rsid w:val="00384AA2"/>
    <w:rsid w:val="0038589E"/>
    <w:rsid w:val="00392B82"/>
    <w:rsid w:val="003931A9"/>
    <w:rsid w:val="00393672"/>
    <w:rsid w:val="00393AF6"/>
    <w:rsid w:val="0039459D"/>
    <w:rsid w:val="0039677E"/>
    <w:rsid w:val="00397196"/>
    <w:rsid w:val="003A2C5E"/>
    <w:rsid w:val="003A3011"/>
    <w:rsid w:val="003A4275"/>
    <w:rsid w:val="003A61C2"/>
    <w:rsid w:val="003A6719"/>
    <w:rsid w:val="003B2604"/>
    <w:rsid w:val="003B2D4F"/>
    <w:rsid w:val="003B345F"/>
    <w:rsid w:val="003B682A"/>
    <w:rsid w:val="003B706E"/>
    <w:rsid w:val="003C1D91"/>
    <w:rsid w:val="003C2B85"/>
    <w:rsid w:val="003C31AF"/>
    <w:rsid w:val="003C6BA6"/>
    <w:rsid w:val="003D141A"/>
    <w:rsid w:val="003D276A"/>
    <w:rsid w:val="003D499B"/>
    <w:rsid w:val="003D5707"/>
    <w:rsid w:val="003D5AD3"/>
    <w:rsid w:val="003D608C"/>
    <w:rsid w:val="003D76E2"/>
    <w:rsid w:val="003E1E38"/>
    <w:rsid w:val="003E42D8"/>
    <w:rsid w:val="003E5D78"/>
    <w:rsid w:val="003F1079"/>
    <w:rsid w:val="003F27F8"/>
    <w:rsid w:val="003F28A0"/>
    <w:rsid w:val="003F50D9"/>
    <w:rsid w:val="003F7636"/>
    <w:rsid w:val="00400EE8"/>
    <w:rsid w:val="00401A15"/>
    <w:rsid w:val="00402A6E"/>
    <w:rsid w:val="0041015B"/>
    <w:rsid w:val="00411ABE"/>
    <w:rsid w:val="00413073"/>
    <w:rsid w:val="0041531C"/>
    <w:rsid w:val="0041697B"/>
    <w:rsid w:val="004178EA"/>
    <w:rsid w:val="00423A1C"/>
    <w:rsid w:val="00424855"/>
    <w:rsid w:val="00433456"/>
    <w:rsid w:val="00435244"/>
    <w:rsid w:val="0043579C"/>
    <w:rsid w:val="00437B8C"/>
    <w:rsid w:val="0044510D"/>
    <w:rsid w:val="00445DC4"/>
    <w:rsid w:val="00446A60"/>
    <w:rsid w:val="004470EA"/>
    <w:rsid w:val="00447834"/>
    <w:rsid w:val="00450057"/>
    <w:rsid w:val="00454726"/>
    <w:rsid w:val="00455784"/>
    <w:rsid w:val="00456C0D"/>
    <w:rsid w:val="0046271A"/>
    <w:rsid w:val="00463591"/>
    <w:rsid w:val="00463DF4"/>
    <w:rsid w:val="004643D4"/>
    <w:rsid w:val="00466E09"/>
    <w:rsid w:val="0046744F"/>
    <w:rsid w:val="00467E05"/>
    <w:rsid w:val="00472C48"/>
    <w:rsid w:val="00480029"/>
    <w:rsid w:val="004832CB"/>
    <w:rsid w:val="004869B7"/>
    <w:rsid w:val="004877FE"/>
    <w:rsid w:val="00490A67"/>
    <w:rsid w:val="004912A9"/>
    <w:rsid w:val="00491BCD"/>
    <w:rsid w:val="00492E4B"/>
    <w:rsid w:val="004974B4"/>
    <w:rsid w:val="004A4E87"/>
    <w:rsid w:val="004A5F27"/>
    <w:rsid w:val="004A7EF5"/>
    <w:rsid w:val="004B0A9C"/>
    <w:rsid w:val="004B11E0"/>
    <w:rsid w:val="004B3682"/>
    <w:rsid w:val="004B7660"/>
    <w:rsid w:val="004B7CCB"/>
    <w:rsid w:val="004C0577"/>
    <w:rsid w:val="004C37CF"/>
    <w:rsid w:val="004C5FBA"/>
    <w:rsid w:val="004C6D98"/>
    <w:rsid w:val="004C722D"/>
    <w:rsid w:val="004D17E7"/>
    <w:rsid w:val="004D3280"/>
    <w:rsid w:val="004D3782"/>
    <w:rsid w:val="004E10BE"/>
    <w:rsid w:val="004E152E"/>
    <w:rsid w:val="004E218D"/>
    <w:rsid w:val="004E479E"/>
    <w:rsid w:val="004E7D7E"/>
    <w:rsid w:val="004F0634"/>
    <w:rsid w:val="004F0B32"/>
    <w:rsid w:val="004F47AD"/>
    <w:rsid w:val="004F4D76"/>
    <w:rsid w:val="004F61AA"/>
    <w:rsid w:val="004F78D7"/>
    <w:rsid w:val="0050145D"/>
    <w:rsid w:val="00502B81"/>
    <w:rsid w:val="005030ED"/>
    <w:rsid w:val="005063CB"/>
    <w:rsid w:val="00506526"/>
    <w:rsid w:val="0050792A"/>
    <w:rsid w:val="0051122F"/>
    <w:rsid w:val="00511603"/>
    <w:rsid w:val="005125A5"/>
    <w:rsid w:val="0051284D"/>
    <w:rsid w:val="0051292E"/>
    <w:rsid w:val="00512985"/>
    <w:rsid w:val="00513CA2"/>
    <w:rsid w:val="00514B1B"/>
    <w:rsid w:val="00515E62"/>
    <w:rsid w:val="00516544"/>
    <w:rsid w:val="005177BD"/>
    <w:rsid w:val="00517A16"/>
    <w:rsid w:val="0052079B"/>
    <w:rsid w:val="0052112C"/>
    <w:rsid w:val="00524094"/>
    <w:rsid w:val="00525908"/>
    <w:rsid w:val="005307F7"/>
    <w:rsid w:val="00532741"/>
    <w:rsid w:val="00532E3C"/>
    <w:rsid w:val="00534A2A"/>
    <w:rsid w:val="00536092"/>
    <w:rsid w:val="005409C7"/>
    <w:rsid w:val="00543626"/>
    <w:rsid w:val="00545767"/>
    <w:rsid w:val="0054654A"/>
    <w:rsid w:val="0054655D"/>
    <w:rsid w:val="0055075E"/>
    <w:rsid w:val="0055182C"/>
    <w:rsid w:val="0055193B"/>
    <w:rsid w:val="0055285B"/>
    <w:rsid w:val="0055649C"/>
    <w:rsid w:val="00560C16"/>
    <w:rsid w:val="0056307F"/>
    <w:rsid w:val="005634CD"/>
    <w:rsid w:val="00563862"/>
    <w:rsid w:val="00564956"/>
    <w:rsid w:val="0056546C"/>
    <w:rsid w:val="00570361"/>
    <w:rsid w:val="00571EA2"/>
    <w:rsid w:val="005724D3"/>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4651"/>
    <w:rsid w:val="005A62BD"/>
    <w:rsid w:val="005A6CAD"/>
    <w:rsid w:val="005B058F"/>
    <w:rsid w:val="005B46E0"/>
    <w:rsid w:val="005B66A6"/>
    <w:rsid w:val="005B721F"/>
    <w:rsid w:val="005C0D36"/>
    <w:rsid w:val="005C1C80"/>
    <w:rsid w:val="005C2C95"/>
    <w:rsid w:val="005C2DBE"/>
    <w:rsid w:val="005C5ACD"/>
    <w:rsid w:val="005C64C5"/>
    <w:rsid w:val="005C743C"/>
    <w:rsid w:val="005C74B3"/>
    <w:rsid w:val="005C7C1B"/>
    <w:rsid w:val="005D03E1"/>
    <w:rsid w:val="005D06F6"/>
    <w:rsid w:val="005D23F7"/>
    <w:rsid w:val="005D2C41"/>
    <w:rsid w:val="005D36AC"/>
    <w:rsid w:val="005D67B0"/>
    <w:rsid w:val="005E2B9C"/>
    <w:rsid w:val="005E3F14"/>
    <w:rsid w:val="005E580A"/>
    <w:rsid w:val="005E6DBB"/>
    <w:rsid w:val="005E7F6F"/>
    <w:rsid w:val="005F3A2C"/>
    <w:rsid w:val="005F46FD"/>
    <w:rsid w:val="005F7A22"/>
    <w:rsid w:val="005F7A3B"/>
    <w:rsid w:val="00600A14"/>
    <w:rsid w:val="006025F2"/>
    <w:rsid w:val="0060377F"/>
    <w:rsid w:val="00603EF7"/>
    <w:rsid w:val="00604F2E"/>
    <w:rsid w:val="0061211C"/>
    <w:rsid w:val="00612735"/>
    <w:rsid w:val="0061499F"/>
    <w:rsid w:val="00614A7F"/>
    <w:rsid w:val="006159FC"/>
    <w:rsid w:val="006160FE"/>
    <w:rsid w:val="006201FE"/>
    <w:rsid w:val="006216B6"/>
    <w:rsid w:val="006218BF"/>
    <w:rsid w:val="0062675C"/>
    <w:rsid w:val="00626E3C"/>
    <w:rsid w:val="0062749C"/>
    <w:rsid w:val="00627622"/>
    <w:rsid w:val="006322A8"/>
    <w:rsid w:val="00632F86"/>
    <w:rsid w:val="00635AB3"/>
    <w:rsid w:val="00635CF3"/>
    <w:rsid w:val="00645455"/>
    <w:rsid w:val="0064583F"/>
    <w:rsid w:val="00646AE6"/>
    <w:rsid w:val="00647268"/>
    <w:rsid w:val="0065024B"/>
    <w:rsid w:val="00651CB0"/>
    <w:rsid w:val="0065232E"/>
    <w:rsid w:val="00656694"/>
    <w:rsid w:val="00657EB0"/>
    <w:rsid w:val="0066075A"/>
    <w:rsid w:val="00661849"/>
    <w:rsid w:val="006648B7"/>
    <w:rsid w:val="00665F9C"/>
    <w:rsid w:val="0067529D"/>
    <w:rsid w:val="00675B66"/>
    <w:rsid w:val="00675CDA"/>
    <w:rsid w:val="00676AA0"/>
    <w:rsid w:val="006807D8"/>
    <w:rsid w:val="00681CFF"/>
    <w:rsid w:val="00682385"/>
    <w:rsid w:val="00682567"/>
    <w:rsid w:val="00687BD8"/>
    <w:rsid w:val="00690949"/>
    <w:rsid w:val="006919EC"/>
    <w:rsid w:val="00692220"/>
    <w:rsid w:val="00693415"/>
    <w:rsid w:val="00694C7A"/>
    <w:rsid w:val="006964D4"/>
    <w:rsid w:val="006A1721"/>
    <w:rsid w:val="006A27ED"/>
    <w:rsid w:val="006A366F"/>
    <w:rsid w:val="006A7254"/>
    <w:rsid w:val="006A75A8"/>
    <w:rsid w:val="006B0402"/>
    <w:rsid w:val="006B11F9"/>
    <w:rsid w:val="006B136E"/>
    <w:rsid w:val="006B2181"/>
    <w:rsid w:val="006B35D3"/>
    <w:rsid w:val="006B36F7"/>
    <w:rsid w:val="006B62DD"/>
    <w:rsid w:val="006B7AF1"/>
    <w:rsid w:val="006C1134"/>
    <w:rsid w:val="006C5266"/>
    <w:rsid w:val="006C7738"/>
    <w:rsid w:val="006D04FA"/>
    <w:rsid w:val="006D05C3"/>
    <w:rsid w:val="006D0E41"/>
    <w:rsid w:val="006D4FC4"/>
    <w:rsid w:val="006D72AA"/>
    <w:rsid w:val="006E0738"/>
    <w:rsid w:val="006E0EDA"/>
    <w:rsid w:val="006E113C"/>
    <w:rsid w:val="006E2523"/>
    <w:rsid w:val="006E3328"/>
    <w:rsid w:val="006E5098"/>
    <w:rsid w:val="006E5258"/>
    <w:rsid w:val="006E5C1E"/>
    <w:rsid w:val="006E6397"/>
    <w:rsid w:val="006F16D7"/>
    <w:rsid w:val="006F18BE"/>
    <w:rsid w:val="006F5663"/>
    <w:rsid w:val="006F7CF0"/>
    <w:rsid w:val="00700308"/>
    <w:rsid w:val="0070079C"/>
    <w:rsid w:val="00700E2B"/>
    <w:rsid w:val="00702257"/>
    <w:rsid w:val="00702CD1"/>
    <w:rsid w:val="00703EBE"/>
    <w:rsid w:val="00704569"/>
    <w:rsid w:val="007046F6"/>
    <w:rsid w:val="00705EAC"/>
    <w:rsid w:val="0070723A"/>
    <w:rsid w:val="007074A5"/>
    <w:rsid w:val="00712065"/>
    <w:rsid w:val="00714474"/>
    <w:rsid w:val="00715C40"/>
    <w:rsid w:val="00716D54"/>
    <w:rsid w:val="00717E6F"/>
    <w:rsid w:val="00720965"/>
    <w:rsid w:val="00720B12"/>
    <w:rsid w:val="007218B9"/>
    <w:rsid w:val="00722DFD"/>
    <w:rsid w:val="00723FAE"/>
    <w:rsid w:val="00726C9D"/>
    <w:rsid w:val="00726DC0"/>
    <w:rsid w:val="00733CB1"/>
    <w:rsid w:val="00735B79"/>
    <w:rsid w:val="0074029F"/>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A03"/>
    <w:rsid w:val="00763684"/>
    <w:rsid w:val="0076392A"/>
    <w:rsid w:val="00771252"/>
    <w:rsid w:val="00771C27"/>
    <w:rsid w:val="007741E1"/>
    <w:rsid w:val="007764BA"/>
    <w:rsid w:val="00780A64"/>
    <w:rsid w:val="00781FB4"/>
    <w:rsid w:val="00782EB1"/>
    <w:rsid w:val="00783CA5"/>
    <w:rsid w:val="00784F66"/>
    <w:rsid w:val="00786740"/>
    <w:rsid w:val="0078783B"/>
    <w:rsid w:val="00793CF0"/>
    <w:rsid w:val="007945C5"/>
    <w:rsid w:val="007961BD"/>
    <w:rsid w:val="007A18A4"/>
    <w:rsid w:val="007A1BC3"/>
    <w:rsid w:val="007A2518"/>
    <w:rsid w:val="007A3323"/>
    <w:rsid w:val="007A4750"/>
    <w:rsid w:val="007A7271"/>
    <w:rsid w:val="007A7603"/>
    <w:rsid w:val="007B167E"/>
    <w:rsid w:val="007B24EF"/>
    <w:rsid w:val="007B6962"/>
    <w:rsid w:val="007B6DA5"/>
    <w:rsid w:val="007C0B9B"/>
    <w:rsid w:val="007C1828"/>
    <w:rsid w:val="007C2CF4"/>
    <w:rsid w:val="007C480D"/>
    <w:rsid w:val="007C67BC"/>
    <w:rsid w:val="007D726F"/>
    <w:rsid w:val="007E08BA"/>
    <w:rsid w:val="007E0D3E"/>
    <w:rsid w:val="007E7981"/>
    <w:rsid w:val="007F0284"/>
    <w:rsid w:val="007F0FFE"/>
    <w:rsid w:val="007F1BD0"/>
    <w:rsid w:val="007F40B4"/>
    <w:rsid w:val="007F577D"/>
    <w:rsid w:val="007F7941"/>
    <w:rsid w:val="008035CB"/>
    <w:rsid w:val="00806990"/>
    <w:rsid w:val="008105CC"/>
    <w:rsid w:val="00815530"/>
    <w:rsid w:val="00816E25"/>
    <w:rsid w:val="00820D46"/>
    <w:rsid w:val="00823423"/>
    <w:rsid w:val="00823A93"/>
    <w:rsid w:val="008246CC"/>
    <w:rsid w:val="00824BEC"/>
    <w:rsid w:val="00826252"/>
    <w:rsid w:val="00830206"/>
    <w:rsid w:val="00830242"/>
    <w:rsid w:val="00830DC9"/>
    <w:rsid w:val="008317B2"/>
    <w:rsid w:val="008336E3"/>
    <w:rsid w:val="008356AB"/>
    <w:rsid w:val="00835CF6"/>
    <w:rsid w:val="00836F10"/>
    <w:rsid w:val="00837258"/>
    <w:rsid w:val="008376EC"/>
    <w:rsid w:val="00842A16"/>
    <w:rsid w:val="008438D6"/>
    <w:rsid w:val="00843B78"/>
    <w:rsid w:val="00843C66"/>
    <w:rsid w:val="00844561"/>
    <w:rsid w:val="0084461F"/>
    <w:rsid w:val="0084567E"/>
    <w:rsid w:val="00847197"/>
    <w:rsid w:val="0085016F"/>
    <w:rsid w:val="0085150F"/>
    <w:rsid w:val="0085277D"/>
    <w:rsid w:val="008528F2"/>
    <w:rsid w:val="00855C63"/>
    <w:rsid w:val="00857B7B"/>
    <w:rsid w:val="00862B81"/>
    <w:rsid w:val="00863F55"/>
    <w:rsid w:val="0086547E"/>
    <w:rsid w:val="00867CD4"/>
    <w:rsid w:val="008708DA"/>
    <w:rsid w:val="00871C47"/>
    <w:rsid w:val="00873B81"/>
    <w:rsid w:val="00875F2E"/>
    <w:rsid w:val="00877345"/>
    <w:rsid w:val="008800AB"/>
    <w:rsid w:val="008812E0"/>
    <w:rsid w:val="00882012"/>
    <w:rsid w:val="008827C6"/>
    <w:rsid w:val="00885E8B"/>
    <w:rsid w:val="00886E54"/>
    <w:rsid w:val="00890FB1"/>
    <w:rsid w:val="008910FA"/>
    <w:rsid w:val="00893B21"/>
    <w:rsid w:val="00895627"/>
    <w:rsid w:val="00895D26"/>
    <w:rsid w:val="00895D4C"/>
    <w:rsid w:val="00897305"/>
    <w:rsid w:val="008A0E41"/>
    <w:rsid w:val="008A15DE"/>
    <w:rsid w:val="008B3745"/>
    <w:rsid w:val="008B3CD3"/>
    <w:rsid w:val="008B5278"/>
    <w:rsid w:val="008B561F"/>
    <w:rsid w:val="008B6AEC"/>
    <w:rsid w:val="008C0CC0"/>
    <w:rsid w:val="008C1435"/>
    <w:rsid w:val="008C18C4"/>
    <w:rsid w:val="008C1F05"/>
    <w:rsid w:val="008C4F68"/>
    <w:rsid w:val="008C584B"/>
    <w:rsid w:val="008C6BC8"/>
    <w:rsid w:val="008C7044"/>
    <w:rsid w:val="008D4C39"/>
    <w:rsid w:val="008D4FB8"/>
    <w:rsid w:val="008E02A6"/>
    <w:rsid w:val="008E09AD"/>
    <w:rsid w:val="008E13D1"/>
    <w:rsid w:val="008E5213"/>
    <w:rsid w:val="008E523F"/>
    <w:rsid w:val="008F1EA7"/>
    <w:rsid w:val="008F4C7E"/>
    <w:rsid w:val="008F6138"/>
    <w:rsid w:val="008F6C32"/>
    <w:rsid w:val="008F7498"/>
    <w:rsid w:val="00900A0F"/>
    <w:rsid w:val="0090105E"/>
    <w:rsid w:val="00902565"/>
    <w:rsid w:val="00902902"/>
    <w:rsid w:val="009034EB"/>
    <w:rsid w:val="0090395D"/>
    <w:rsid w:val="00903BE6"/>
    <w:rsid w:val="00910975"/>
    <w:rsid w:val="00910E77"/>
    <w:rsid w:val="00913546"/>
    <w:rsid w:val="0091366C"/>
    <w:rsid w:val="009175F3"/>
    <w:rsid w:val="009224FF"/>
    <w:rsid w:val="00924CA4"/>
    <w:rsid w:val="00926119"/>
    <w:rsid w:val="00926D2A"/>
    <w:rsid w:val="009314E3"/>
    <w:rsid w:val="0093221C"/>
    <w:rsid w:val="0093231F"/>
    <w:rsid w:val="0093369C"/>
    <w:rsid w:val="00937BF8"/>
    <w:rsid w:val="00940E2E"/>
    <w:rsid w:val="00942C6D"/>
    <w:rsid w:val="00945870"/>
    <w:rsid w:val="00945ECD"/>
    <w:rsid w:val="009476F2"/>
    <w:rsid w:val="00950BF9"/>
    <w:rsid w:val="009552BC"/>
    <w:rsid w:val="00957AAB"/>
    <w:rsid w:val="0096120E"/>
    <w:rsid w:val="0096194D"/>
    <w:rsid w:val="00961B08"/>
    <w:rsid w:val="00961B72"/>
    <w:rsid w:val="00964CAE"/>
    <w:rsid w:val="00970338"/>
    <w:rsid w:val="00971655"/>
    <w:rsid w:val="00972E8C"/>
    <w:rsid w:val="00974666"/>
    <w:rsid w:val="00976095"/>
    <w:rsid w:val="00976F45"/>
    <w:rsid w:val="00976F79"/>
    <w:rsid w:val="0097780F"/>
    <w:rsid w:val="00980565"/>
    <w:rsid w:val="00981E81"/>
    <w:rsid w:val="009848A8"/>
    <w:rsid w:val="00985851"/>
    <w:rsid w:val="00985BB0"/>
    <w:rsid w:val="009902E9"/>
    <w:rsid w:val="009913E2"/>
    <w:rsid w:val="009944BE"/>
    <w:rsid w:val="00996288"/>
    <w:rsid w:val="00997FF2"/>
    <w:rsid w:val="009A3932"/>
    <w:rsid w:val="009A439C"/>
    <w:rsid w:val="009A617C"/>
    <w:rsid w:val="009A6A58"/>
    <w:rsid w:val="009A7BD9"/>
    <w:rsid w:val="009B0200"/>
    <w:rsid w:val="009B11D9"/>
    <w:rsid w:val="009B14B6"/>
    <w:rsid w:val="009B1FB7"/>
    <w:rsid w:val="009B35A0"/>
    <w:rsid w:val="009B5199"/>
    <w:rsid w:val="009B5557"/>
    <w:rsid w:val="009B5B82"/>
    <w:rsid w:val="009B5FE7"/>
    <w:rsid w:val="009B7D8A"/>
    <w:rsid w:val="009C0769"/>
    <w:rsid w:val="009C50AE"/>
    <w:rsid w:val="009C550A"/>
    <w:rsid w:val="009C57B1"/>
    <w:rsid w:val="009D05E6"/>
    <w:rsid w:val="009D0AD8"/>
    <w:rsid w:val="009D1371"/>
    <w:rsid w:val="009D158E"/>
    <w:rsid w:val="009D3456"/>
    <w:rsid w:val="009D41B8"/>
    <w:rsid w:val="009D72A5"/>
    <w:rsid w:val="009D7518"/>
    <w:rsid w:val="009D7F8A"/>
    <w:rsid w:val="009E1117"/>
    <w:rsid w:val="009E138C"/>
    <w:rsid w:val="009E18E9"/>
    <w:rsid w:val="009E5CF3"/>
    <w:rsid w:val="009E5D82"/>
    <w:rsid w:val="009E6150"/>
    <w:rsid w:val="009E643F"/>
    <w:rsid w:val="009F08B5"/>
    <w:rsid w:val="009F1038"/>
    <w:rsid w:val="009F2B12"/>
    <w:rsid w:val="009F2FD7"/>
    <w:rsid w:val="009F4460"/>
    <w:rsid w:val="009F564C"/>
    <w:rsid w:val="009F5BAE"/>
    <w:rsid w:val="009F666D"/>
    <w:rsid w:val="009F7B4C"/>
    <w:rsid w:val="00A02A0F"/>
    <w:rsid w:val="00A03466"/>
    <w:rsid w:val="00A03FD9"/>
    <w:rsid w:val="00A05F99"/>
    <w:rsid w:val="00A10EB4"/>
    <w:rsid w:val="00A11C08"/>
    <w:rsid w:val="00A12F96"/>
    <w:rsid w:val="00A131E3"/>
    <w:rsid w:val="00A1388E"/>
    <w:rsid w:val="00A161BF"/>
    <w:rsid w:val="00A17601"/>
    <w:rsid w:val="00A20FFE"/>
    <w:rsid w:val="00A2228E"/>
    <w:rsid w:val="00A225A6"/>
    <w:rsid w:val="00A23243"/>
    <w:rsid w:val="00A23600"/>
    <w:rsid w:val="00A25363"/>
    <w:rsid w:val="00A36228"/>
    <w:rsid w:val="00A37ECE"/>
    <w:rsid w:val="00A4063B"/>
    <w:rsid w:val="00A40931"/>
    <w:rsid w:val="00A420D4"/>
    <w:rsid w:val="00A465B0"/>
    <w:rsid w:val="00A532D1"/>
    <w:rsid w:val="00A55409"/>
    <w:rsid w:val="00A56E9D"/>
    <w:rsid w:val="00A56ED7"/>
    <w:rsid w:val="00A60168"/>
    <w:rsid w:val="00A6092D"/>
    <w:rsid w:val="00A6562F"/>
    <w:rsid w:val="00A6653F"/>
    <w:rsid w:val="00A74A23"/>
    <w:rsid w:val="00A8098C"/>
    <w:rsid w:val="00A80D27"/>
    <w:rsid w:val="00A82EDF"/>
    <w:rsid w:val="00A85020"/>
    <w:rsid w:val="00A904AC"/>
    <w:rsid w:val="00A90C95"/>
    <w:rsid w:val="00A92456"/>
    <w:rsid w:val="00A92829"/>
    <w:rsid w:val="00A9473C"/>
    <w:rsid w:val="00A948A5"/>
    <w:rsid w:val="00A96183"/>
    <w:rsid w:val="00A9743F"/>
    <w:rsid w:val="00A975D5"/>
    <w:rsid w:val="00AA0199"/>
    <w:rsid w:val="00AA0353"/>
    <w:rsid w:val="00AA039B"/>
    <w:rsid w:val="00AA2456"/>
    <w:rsid w:val="00AA2476"/>
    <w:rsid w:val="00AA2C40"/>
    <w:rsid w:val="00AA4053"/>
    <w:rsid w:val="00AA41AC"/>
    <w:rsid w:val="00AA509A"/>
    <w:rsid w:val="00AA654F"/>
    <w:rsid w:val="00AA7680"/>
    <w:rsid w:val="00AB0104"/>
    <w:rsid w:val="00AB0776"/>
    <w:rsid w:val="00AB10A5"/>
    <w:rsid w:val="00AB2427"/>
    <w:rsid w:val="00AB5FE2"/>
    <w:rsid w:val="00AC2FA9"/>
    <w:rsid w:val="00AD002C"/>
    <w:rsid w:val="00AD1945"/>
    <w:rsid w:val="00AD2208"/>
    <w:rsid w:val="00AD2FA0"/>
    <w:rsid w:val="00AD5321"/>
    <w:rsid w:val="00AD7935"/>
    <w:rsid w:val="00AE04D1"/>
    <w:rsid w:val="00AE112D"/>
    <w:rsid w:val="00AE11DC"/>
    <w:rsid w:val="00AE3943"/>
    <w:rsid w:val="00AE3A22"/>
    <w:rsid w:val="00AE683B"/>
    <w:rsid w:val="00AF1151"/>
    <w:rsid w:val="00AF1ACA"/>
    <w:rsid w:val="00AF21F0"/>
    <w:rsid w:val="00AF4CF1"/>
    <w:rsid w:val="00AF6FFC"/>
    <w:rsid w:val="00B002AA"/>
    <w:rsid w:val="00B0325F"/>
    <w:rsid w:val="00B03DD8"/>
    <w:rsid w:val="00B05EDE"/>
    <w:rsid w:val="00B068C2"/>
    <w:rsid w:val="00B06F11"/>
    <w:rsid w:val="00B1003A"/>
    <w:rsid w:val="00B12948"/>
    <w:rsid w:val="00B159E4"/>
    <w:rsid w:val="00B15C83"/>
    <w:rsid w:val="00B16585"/>
    <w:rsid w:val="00B17AF0"/>
    <w:rsid w:val="00B215E0"/>
    <w:rsid w:val="00B21D5E"/>
    <w:rsid w:val="00B26AC6"/>
    <w:rsid w:val="00B3344D"/>
    <w:rsid w:val="00B34189"/>
    <w:rsid w:val="00B354A2"/>
    <w:rsid w:val="00B37964"/>
    <w:rsid w:val="00B37F1F"/>
    <w:rsid w:val="00B40013"/>
    <w:rsid w:val="00B4149C"/>
    <w:rsid w:val="00B4309A"/>
    <w:rsid w:val="00B434A4"/>
    <w:rsid w:val="00B45405"/>
    <w:rsid w:val="00B45A7E"/>
    <w:rsid w:val="00B46709"/>
    <w:rsid w:val="00B52518"/>
    <w:rsid w:val="00B55283"/>
    <w:rsid w:val="00B56C7B"/>
    <w:rsid w:val="00B60320"/>
    <w:rsid w:val="00B635B1"/>
    <w:rsid w:val="00B6430E"/>
    <w:rsid w:val="00B64972"/>
    <w:rsid w:val="00B6554A"/>
    <w:rsid w:val="00B662A7"/>
    <w:rsid w:val="00B6674D"/>
    <w:rsid w:val="00B67315"/>
    <w:rsid w:val="00B70423"/>
    <w:rsid w:val="00B70FC8"/>
    <w:rsid w:val="00B719C9"/>
    <w:rsid w:val="00B72A85"/>
    <w:rsid w:val="00B75CFC"/>
    <w:rsid w:val="00B75E35"/>
    <w:rsid w:val="00B779AF"/>
    <w:rsid w:val="00B875AB"/>
    <w:rsid w:val="00B906C6"/>
    <w:rsid w:val="00B924AF"/>
    <w:rsid w:val="00B94ACB"/>
    <w:rsid w:val="00B96E21"/>
    <w:rsid w:val="00BA2087"/>
    <w:rsid w:val="00BA312D"/>
    <w:rsid w:val="00BA3CE5"/>
    <w:rsid w:val="00BA4926"/>
    <w:rsid w:val="00BB26BF"/>
    <w:rsid w:val="00BB75F4"/>
    <w:rsid w:val="00BC0D8F"/>
    <w:rsid w:val="00BC1EEF"/>
    <w:rsid w:val="00BC424C"/>
    <w:rsid w:val="00BC64BF"/>
    <w:rsid w:val="00BD0391"/>
    <w:rsid w:val="00BD1007"/>
    <w:rsid w:val="00BD115E"/>
    <w:rsid w:val="00BD1462"/>
    <w:rsid w:val="00BD3246"/>
    <w:rsid w:val="00BD3B37"/>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4C84"/>
    <w:rsid w:val="00C076BD"/>
    <w:rsid w:val="00C07A43"/>
    <w:rsid w:val="00C10352"/>
    <w:rsid w:val="00C116F1"/>
    <w:rsid w:val="00C11DF6"/>
    <w:rsid w:val="00C13D55"/>
    <w:rsid w:val="00C16DA9"/>
    <w:rsid w:val="00C17795"/>
    <w:rsid w:val="00C21375"/>
    <w:rsid w:val="00C24952"/>
    <w:rsid w:val="00C24A4C"/>
    <w:rsid w:val="00C26872"/>
    <w:rsid w:val="00C309A3"/>
    <w:rsid w:val="00C31443"/>
    <w:rsid w:val="00C32DEF"/>
    <w:rsid w:val="00C33731"/>
    <w:rsid w:val="00C34597"/>
    <w:rsid w:val="00C35DF1"/>
    <w:rsid w:val="00C36316"/>
    <w:rsid w:val="00C36BE8"/>
    <w:rsid w:val="00C405CD"/>
    <w:rsid w:val="00C40F8B"/>
    <w:rsid w:val="00C44250"/>
    <w:rsid w:val="00C4580A"/>
    <w:rsid w:val="00C46754"/>
    <w:rsid w:val="00C47660"/>
    <w:rsid w:val="00C47782"/>
    <w:rsid w:val="00C503FC"/>
    <w:rsid w:val="00C50506"/>
    <w:rsid w:val="00C51CEA"/>
    <w:rsid w:val="00C51D12"/>
    <w:rsid w:val="00C52909"/>
    <w:rsid w:val="00C53B35"/>
    <w:rsid w:val="00C5477D"/>
    <w:rsid w:val="00C55704"/>
    <w:rsid w:val="00C56153"/>
    <w:rsid w:val="00C6048D"/>
    <w:rsid w:val="00C61624"/>
    <w:rsid w:val="00C61DA1"/>
    <w:rsid w:val="00C624EF"/>
    <w:rsid w:val="00C6329C"/>
    <w:rsid w:val="00C65839"/>
    <w:rsid w:val="00C66C21"/>
    <w:rsid w:val="00C67EB1"/>
    <w:rsid w:val="00C67EBA"/>
    <w:rsid w:val="00C7768D"/>
    <w:rsid w:val="00C77FFA"/>
    <w:rsid w:val="00C81F2D"/>
    <w:rsid w:val="00C824C0"/>
    <w:rsid w:val="00C93034"/>
    <w:rsid w:val="00C959F5"/>
    <w:rsid w:val="00CA1ADE"/>
    <w:rsid w:val="00CA20BE"/>
    <w:rsid w:val="00CA6E3E"/>
    <w:rsid w:val="00CB27B7"/>
    <w:rsid w:val="00CB343A"/>
    <w:rsid w:val="00CB358B"/>
    <w:rsid w:val="00CB45DC"/>
    <w:rsid w:val="00CC10FE"/>
    <w:rsid w:val="00CC118C"/>
    <w:rsid w:val="00CC1388"/>
    <w:rsid w:val="00CC22C4"/>
    <w:rsid w:val="00CC27A1"/>
    <w:rsid w:val="00CC3164"/>
    <w:rsid w:val="00CC46AA"/>
    <w:rsid w:val="00CC4CE0"/>
    <w:rsid w:val="00CC5103"/>
    <w:rsid w:val="00CC5744"/>
    <w:rsid w:val="00CC5E7D"/>
    <w:rsid w:val="00CC61CE"/>
    <w:rsid w:val="00CD2A87"/>
    <w:rsid w:val="00CD2DDD"/>
    <w:rsid w:val="00CD7211"/>
    <w:rsid w:val="00CD791F"/>
    <w:rsid w:val="00CE0D66"/>
    <w:rsid w:val="00CE19CF"/>
    <w:rsid w:val="00CE49DA"/>
    <w:rsid w:val="00CF2289"/>
    <w:rsid w:val="00CF31BD"/>
    <w:rsid w:val="00CF4DDA"/>
    <w:rsid w:val="00D0274D"/>
    <w:rsid w:val="00D030EB"/>
    <w:rsid w:val="00D038D8"/>
    <w:rsid w:val="00D0441E"/>
    <w:rsid w:val="00D0451E"/>
    <w:rsid w:val="00D06A7F"/>
    <w:rsid w:val="00D10E3D"/>
    <w:rsid w:val="00D10ED2"/>
    <w:rsid w:val="00D11AE4"/>
    <w:rsid w:val="00D13040"/>
    <w:rsid w:val="00D133B4"/>
    <w:rsid w:val="00D139C9"/>
    <w:rsid w:val="00D13BD0"/>
    <w:rsid w:val="00D14785"/>
    <w:rsid w:val="00D15990"/>
    <w:rsid w:val="00D16A3A"/>
    <w:rsid w:val="00D16AD3"/>
    <w:rsid w:val="00D20786"/>
    <w:rsid w:val="00D20CFD"/>
    <w:rsid w:val="00D21289"/>
    <w:rsid w:val="00D21F09"/>
    <w:rsid w:val="00D22777"/>
    <w:rsid w:val="00D2406F"/>
    <w:rsid w:val="00D2534E"/>
    <w:rsid w:val="00D25783"/>
    <w:rsid w:val="00D30AD1"/>
    <w:rsid w:val="00D331EF"/>
    <w:rsid w:val="00D3545C"/>
    <w:rsid w:val="00D36BC9"/>
    <w:rsid w:val="00D36BCF"/>
    <w:rsid w:val="00D372DA"/>
    <w:rsid w:val="00D3733B"/>
    <w:rsid w:val="00D423D7"/>
    <w:rsid w:val="00D42750"/>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1A94"/>
    <w:rsid w:val="00D95FB7"/>
    <w:rsid w:val="00D97965"/>
    <w:rsid w:val="00DA2733"/>
    <w:rsid w:val="00DA4ADA"/>
    <w:rsid w:val="00DA79D0"/>
    <w:rsid w:val="00DA7A57"/>
    <w:rsid w:val="00DB1B39"/>
    <w:rsid w:val="00DB3889"/>
    <w:rsid w:val="00DB51D9"/>
    <w:rsid w:val="00DB6DAE"/>
    <w:rsid w:val="00DB7AC7"/>
    <w:rsid w:val="00DC2E95"/>
    <w:rsid w:val="00DC355F"/>
    <w:rsid w:val="00DC5C81"/>
    <w:rsid w:val="00DC7F8F"/>
    <w:rsid w:val="00DD0098"/>
    <w:rsid w:val="00DD068D"/>
    <w:rsid w:val="00DD4780"/>
    <w:rsid w:val="00DD6782"/>
    <w:rsid w:val="00DE0AED"/>
    <w:rsid w:val="00DE1A49"/>
    <w:rsid w:val="00DE3404"/>
    <w:rsid w:val="00DE40B0"/>
    <w:rsid w:val="00DE57FC"/>
    <w:rsid w:val="00DE5847"/>
    <w:rsid w:val="00DE77AD"/>
    <w:rsid w:val="00DE7912"/>
    <w:rsid w:val="00DF0E3A"/>
    <w:rsid w:val="00DF1CB8"/>
    <w:rsid w:val="00DF1F20"/>
    <w:rsid w:val="00DF31DA"/>
    <w:rsid w:val="00DF4001"/>
    <w:rsid w:val="00DF70E3"/>
    <w:rsid w:val="00E03C62"/>
    <w:rsid w:val="00E04648"/>
    <w:rsid w:val="00E06A6E"/>
    <w:rsid w:val="00E115D5"/>
    <w:rsid w:val="00E120A9"/>
    <w:rsid w:val="00E124F2"/>
    <w:rsid w:val="00E14442"/>
    <w:rsid w:val="00E145D8"/>
    <w:rsid w:val="00E152D0"/>
    <w:rsid w:val="00E2075A"/>
    <w:rsid w:val="00E225F6"/>
    <w:rsid w:val="00E22A1F"/>
    <w:rsid w:val="00E23BFF"/>
    <w:rsid w:val="00E246EA"/>
    <w:rsid w:val="00E24F0B"/>
    <w:rsid w:val="00E25776"/>
    <w:rsid w:val="00E27EAC"/>
    <w:rsid w:val="00E30870"/>
    <w:rsid w:val="00E31A8C"/>
    <w:rsid w:val="00E3277C"/>
    <w:rsid w:val="00E37BEF"/>
    <w:rsid w:val="00E405CE"/>
    <w:rsid w:val="00E420F8"/>
    <w:rsid w:val="00E50DE8"/>
    <w:rsid w:val="00E52321"/>
    <w:rsid w:val="00E538E1"/>
    <w:rsid w:val="00E6073C"/>
    <w:rsid w:val="00E6385D"/>
    <w:rsid w:val="00E6532D"/>
    <w:rsid w:val="00E65A74"/>
    <w:rsid w:val="00E70900"/>
    <w:rsid w:val="00E711B9"/>
    <w:rsid w:val="00E71795"/>
    <w:rsid w:val="00E73613"/>
    <w:rsid w:val="00E7578F"/>
    <w:rsid w:val="00E77FD2"/>
    <w:rsid w:val="00E80298"/>
    <w:rsid w:val="00E810C4"/>
    <w:rsid w:val="00E811FD"/>
    <w:rsid w:val="00E82755"/>
    <w:rsid w:val="00E834A6"/>
    <w:rsid w:val="00E83F3C"/>
    <w:rsid w:val="00E86739"/>
    <w:rsid w:val="00E87750"/>
    <w:rsid w:val="00E87823"/>
    <w:rsid w:val="00E90928"/>
    <w:rsid w:val="00E91364"/>
    <w:rsid w:val="00E93C10"/>
    <w:rsid w:val="00E95EA1"/>
    <w:rsid w:val="00E97032"/>
    <w:rsid w:val="00EA00FA"/>
    <w:rsid w:val="00EA06DF"/>
    <w:rsid w:val="00EA1FED"/>
    <w:rsid w:val="00EA32CF"/>
    <w:rsid w:val="00EA4752"/>
    <w:rsid w:val="00EA4B35"/>
    <w:rsid w:val="00EA5E8E"/>
    <w:rsid w:val="00EA74AB"/>
    <w:rsid w:val="00EA788B"/>
    <w:rsid w:val="00EB4316"/>
    <w:rsid w:val="00EB49A4"/>
    <w:rsid w:val="00EB5358"/>
    <w:rsid w:val="00EB6C09"/>
    <w:rsid w:val="00EC0F10"/>
    <w:rsid w:val="00EC1C08"/>
    <w:rsid w:val="00EC7D7D"/>
    <w:rsid w:val="00ED0704"/>
    <w:rsid w:val="00ED3AB7"/>
    <w:rsid w:val="00ED5C31"/>
    <w:rsid w:val="00ED5D61"/>
    <w:rsid w:val="00ED6A42"/>
    <w:rsid w:val="00EE0B6F"/>
    <w:rsid w:val="00EE102E"/>
    <w:rsid w:val="00EE3453"/>
    <w:rsid w:val="00EE437B"/>
    <w:rsid w:val="00EE5CD8"/>
    <w:rsid w:val="00EE7E38"/>
    <w:rsid w:val="00EF0F48"/>
    <w:rsid w:val="00EF6588"/>
    <w:rsid w:val="00EF797A"/>
    <w:rsid w:val="00F00729"/>
    <w:rsid w:val="00F00CB3"/>
    <w:rsid w:val="00F01684"/>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3C56"/>
    <w:rsid w:val="00F27A8E"/>
    <w:rsid w:val="00F32FAE"/>
    <w:rsid w:val="00F33F90"/>
    <w:rsid w:val="00F34D09"/>
    <w:rsid w:val="00F37BC1"/>
    <w:rsid w:val="00F37F23"/>
    <w:rsid w:val="00F37F43"/>
    <w:rsid w:val="00F40B0B"/>
    <w:rsid w:val="00F42E0E"/>
    <w:rsid w:val="00F43A1A"/>
    <w:rsid w:val="00F441A3"/>
    <w:rsid w:val="00F47A3C"/>
    <w:rsid w:val="00F51632"/>
    <w:rsid w:val="00F51B85"/>
    <w:rsid w:val="00F5281D"/>
    <w:rsid w:val="00F528F4"/>
    <w:rsid w:val="00F52D3B"/>
    <w:rsid w:val="00F532E0"/>
    <w:rsid w:val="00F5343A"/>
    <w:rsid w:val="00F5385C"/>
    <w:rsid w:val="00F53EC9"/>
    <w:rsid w:val="00F56CE1"/>
    <w:rsid w:val="00F61DF4"/>
    <w:rsid w:val="00F624CF"/>
    <w:rsid w:val="00F626B2"/>
    <w:rsid w:val="00F63EBD"/>
    <w:rsid w:val="00F64B5A"/>
    <w:rsid w:val="00F65367"/>
    <w:rsid w:val="00F66027"/>
    <w:rsid w:val="00F6674D"/>
    <w:rsid w:val="00F67CC7"/>
    <w:rsid w:val="00F707F3"/>
    <w:rsid w:val="00F70D5B"/>
    <w:rsid w:val="00F74C02"/>
    <w:rsid w:val="00F77096"/>
    <w:rsid w:val="00F80845"/>
    <w:rsid w:val="00F81C1D"/>
    <w:rsid w:val="00F8269B"/>
    <w:rsid w:val="00F8303A"/>
    <w:rsid w:val="00F84E5D"/>
    <w:rsid w:val="00F85E7A"/>
    <w:rsid w:val="00F86C8B"/>
    <w:rsid w:val="00F913C5"/>
    <w:rsid w:val="00F9477B"/>
    <w:rsid w:val="00F97816"/>
    <w:rsid w:val="00FA1133"/>
    <w:rsid w:val="00FB0E38"/>
    <w:rsid w:val="00FB2CBF"/>
    <w:rsid w:val="00FB4373"/>
    <w:rsid w:val="00FB49DA"/>
    <w:rsid w:val="00FB5842"/>
    <w:rsid w:val="00FB6435"/>
    <w:rsid w:val="00FC1A5B"/>
    <w:rsid w:val="00FC1B3D"/>
    <w:rsid w:val="00FC7C8C"/>
    <w:rsid w:val="00FD0931"/>
    <w:rsid w:val="00FD0D40"/>
    <w:rsid w:val="00FD623D"/>
    <w:rsid w:val="00FE1A62"/>
    <w:rsid w:val="00FE1C27"/>
    <w:rsid w:val="00FE21D8"/>
    <w:rsid w:val="00FE7C9B"/>
    <w:rsid w:val="00FF1018"/>
    <w:rsid w:val="00FF1F2D"/>
    <w:rsid w:val="00FF31CB"/>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4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szana" TargetMode="External"/><Relationship Id="rId18" Type="http://schemas.openxmlformats.org/officeDocument/2006/relationships/hyperlink" Target="mailto:zampub@mszan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https://platformazakupowa.pl/pn/mszana"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msz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header" Target="header2.xml"/><Relationship Id="rId19" Type="http://schemas.openxmlformats.org/officeDocument/2006/relationships/hyperlink" Target="mailto:e.tromiczak@mszan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mina@mszan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08926B1-2730-44B1-9EBE-697056E5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36</Pages>
  <Words>14571</Words>
  <Characters>87427</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40</cp:revision>
  <cp:lastPrinted>2023-01-23T14:09:00Z</cp:lastPrinted>
  <dcterms:created xsi:type="dcterms:W3CDTF">2023-03-27T08:38:00Z</dcterms:created>
  <dcterms:modified xsi:type="dcterms:W3CDTF">2023-04-06T09:21:00Z</dcterms:modified>
</cp:coreProperties>
</file>