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6CF65" w14:textId="77777777" w:rsidR="000E23A6" w:rsidRDefault="00934D2A" w:rsidP="00BC0AF7">
      <w:pPr>
        <w:rPr>
          <w:rFonts w:ascii="Arial" w:hAnsi="Arial" w:cs="Arial"/>
          <w:b/>
          <w:spacing w:val="20"/>
          <w:sz w:val="22"/>
          <w:szCs w:val="24"/>
        </w:rPr>
      </w:pPr>
      <w:r>
        <w:rPr>
          <w:rFonts w:ascii="Arial" w:hAnsi="Arial" w:cs="Arial"/>
          <w:b/>
          <w:spacing w:val="20"/>
          <w:sz w:val="22"/>
          <w:szCs w:val="24"/>
        </w:rPr>
        <w:t xml:space="preserve"> </w:t>
      </w:r>
    </w:p>
    <w:p w14:paraId="703F1D65" w14:textId="63998538" w:rsidR="000E60C8" w:rsidRPr="00AF1EB8" w:rsidRDefault="000E60C8" w:rsidP="00BC0AF7">
      <w:pPr>
        <w:rPr>
          <w:rFonts w:ascii="Arial" w:hAnsi="Arial" w:cs="Arial"/>
          <w:sz w:val="22"/>
          <w:szCs w:val="22"/>
        </w:rPr>
      </w:pPr>
      <w:r w:rsidRPr="00AF1EB8">
        <w:rPr>
          <w:rFonts w:ascii="Arial" w:hAnsi="Arial" w:cs="Arial"/>
          <w:b/>
          <w:spacing w:val="20"/>
          <w:sz w:val="22"/>
          <w:szCs w:val="22"/>
        </w:rPr>
        <w:t>Zamawiający:</w:t>
      </w:r>
      <w:r w:rsidRPr="00AF1EB8">
        <w:rPr>
          <w:rFonts w:ascii="Arial" w:hAnsi="Arial" w:cs="Arial"/>
          <w:sz w:val="22"/>
          <w:szCs w:val="22"/>
        </w:rPr>
        <w:t xml:space="preserve">                            </w:t>
      </w:r>
      <w:r w:rsidR="002424BC" w:rsidRPr="00AF1EB8">
        <w:rPr>
          <w:rFonts w:ascii="Arial" w:hAnsi="Arial" w:cs="Arial"/>
          <w:sz w:val="22"/>
          <w:szCs w:val="22"/>
        </w:rPr>
        <w:t xml:space="preserve">  </w:t>
      </w:r>
      <w:r w:rsidRPr="00AF1EB8">
        <w:rPr>
          <w:rFonts w:ascii="Arial" w:hAnsi="Arial" w:cs="Arial"/>
          <w:sz w:val="22"/>
          <w:szCs w:val="22"/>
        </w:rPr>
        <w:t xml:space="preserve">                  </w:t>
      </w:r>
      <w:r w:rsidR="00BC0AF7" w:rsidRPr="00AF1EB8">
        <w:rPr>
          <w:rFonts w:ascii="Arial" w:hAnsi="Arial" w:cs="Arial"/>
          <w:sz w:val="22"/>
          <w:szCs w:val="22"/>
        </w:rPr>
        <w:t xml:space="preserve">   </w:t>
      </w:r>
      <w:r w:rsidR="00AC2550" w:rsidRPr="00AF1EB8">
        <w:rPr>
          <w:rFonts w:ascii="Arial" w:hAnsi="Arial" w:cs="Arial"/>
          <w:sz w:val="22"/>
          <w:szCs w:val="22"/>
        </w:rPr>
        <w:t xml:space="preserve">    </w:t>
      </w:r>
      <w:r w:rsidR="00611659">
        <w:rPr>
          <w:rFonts w:ascii="Arial" w:hAnsi="Arial" w:cs="Arial"/>
          <w:sz w:val="22"/>
          <w:szCs w:val="22"/>
        </w:rPr>
        <w:t xml:space="preserve">       </w:t>
      </w:r>
      <w:r w:rsidR="00696705">
        <w:rPr>
          <w:rFonts w:ascii="Arial" w:hAnsi="Arial" w:cs="Arial"/>
          <w:sz w:val="22"/>
          <w:szCs w:val="22"/>
        </w:rPr>
        <w:t xml:space="preserve">        </w:t>
      </w:r>
      <w:r w:rsidR="007F181E" w:rsidRPr="00AF1EB8">
        <w:rPr>
          <w:rFonts w:ascii="Arial" w:hAnsi="Arial" w:cs="Arial"/>
          <w:sz w:val="22"/>
          <w:szCs w:val="22"/>
        </w:rPr>
        <w:t xml:space="preserve">Szczecin, dnia </w:t>
      </w:r>
      <w:r w:rsidR="00C12CD1">
        <w:rPr>
          <w:rFonts w:ascii="Arial" w:hAnsi="Arial" w:cs="Arial"/>
          <w:sz w:val="22"/>
          <w:szCs w:val="22"/>
        </w:rPr>
        <w:t>28</w:t>
      </w:r>
      <w:r w:rsidR="00531D8A">
        <w:rPr>
          <w:rFonts w:ascii="Arial" w:hAnsi="Arial" w:cs="Arial"/>
          <w:sz w:val="22"/>
          <w:szCs w:val="22"/>
        </w:rPr>
        <w:t xml:space="preserve"> lipca</w:t>
      </w:r>
      <w:r w:rsidR="00986297">
        <w:rPr>
          <w:rFonts w:ascii="Arial" w:hAnsi="Arial" w:cs="Arial"/>
          <w:sz w:val="22"/>
          <w:szCs w:val="22"/>
        </w:rPr>
        <w:t xml:space="preserve"> </w:t>
      </w:r>
      <w:r w:rsidR="006F10ED">
        <w:rPr>
          <w:rFonts w:ascii="Arial" w:hAnsi="Arial" w:cs="Arial"/>
          <w:sz w:val="22"/>
          <w:szCs w:val="22"/>
        </w:rPr>
        <w:t>2022</w:t>
      </w:r>
      <w:r w:rsidRPr="00AF1EB8">
        <w:rPr>
          <w:rFonts w:ascii="Arial" w:hAnsi="Arial" w:cs="Arial"/>
          <w:sz w:val="22"/>
          <w:szCs w:val="22"/>
        </w:rPr>
        <w:t>r.</w:t>
      </w:r>
    </w:p>
    <w:p w14:paraId="4057A560" w14:textId="77777777" w:rsidR="00D14523" w:rsidRPr="00AF1EB8" w:rsidRDefault="002425A0" w:rsidP="00D14523">
      <w:pPr>
        <w:rPr>
          <w:rFonts w:ascii="Arial" w:hAnsi="Arial" w:cs="Arial"/>
          <w:b/>
          <w:sz w:val="22"/>
          <w:szCs w:val="22"/>
        </w:rPr>
      </w:pPr>
      <w:r w:rsidRPr="00AF1EB8">
        <w:rPr>
          <w:rFonts w:ascii="Arial" w:hAnsi="Arial" w:cs="Arial"/>
          <w:b/>
          <w:sz w:val="22"/>
          <w:szCs w:val="22"/>
        </w:rPr>
        <w:t>15 Wojskowy Oddział Gospodarczy</w:t>
      </w:r>
      <w:r w:rsidR="002477B4" w:rsidRPr="00AF1EB8">
        <w:rPr>
          <w:rFonts w:ascii="Arial" w:hAnsi="Arial" w:cs="Arial"/>
          <w:b/>
          <w:sz w:val="22"/>
          <w:szCs w:val="22"/>
        </w:rPr>
        <w:tab/>
      </w:r>
      <w:r w:rsidR="00322635" w:rsidRPr="00AF1EB8">
        <w:rPr>
          <w:rFonts w:ascii="Arial" w:hAnsi="Arial" w:cs="Arial"/>
          <w:b/>
          <w:sz w:val="22"/>
          <w:szCs w:val="22"/>
        </w:rPr>
        <w:tab/>
      </w:r>
      <w:r w:rsidR="00075AD1" w:rsidRPr="00AF1EB8">
        <w:rPr>
          <w:rFonts w:ascii="Arial" w:hAnsi="Arial" w:cs="Arial"/>
          <w:b/>
          <w:i/>
          <w:sz w:val="22"/>
          <w:szCs w:val="22"/>
        </w:rPr>
        <w:tab/>
      </w:r>
    </w:p>
    <w:p w14:paraId="7D702D1C" w14:textId="77777777" w:rsidR="00D14523" w:rsidRPr="00AF1EB8" w:rsidRDefault="00D14523" w:rsidP="00D14523">
      <w:pPr>
        <w:rPr>
          <w:rFonts w:ascii="Arial" w:hAnsi="Arial" w:cs="Arial"/>
          <w:b/>
          <w:sz w:val="22"/>
          <w:szCs w:val="22"/>
        </w:rPr>
      </w:pPr>
      <w:r w:rsidRPr="00AF1EB8">
        <w:rPr>
          <w:rFonts w:ascii="Arial" w:hAnsi="Arial" w:cs="Arial"/>
          <w:b/>
          <w:sz w:val="22"/>
          <w:szCs w:val="22"/>
        </w:rPr>
        <w:t>ul. Narutowicza 10 A</w:t>
      </w:r>
      <w:r w:rsidR="00994B16" w:rsidRPr="00AF1EB8">
        <w:rPr>
          <w:rFonts w:ascii="Arial" w:hAnsi="Arial" w:cs="Arial"/>
          <w:b/>
          <w:sz w:val="22"/>
          <w:szCs w:val="22"/>
        </w:rPr>
        <w:tab/>
      </w:r>
      <w:r w:rsidR="00994B16" w:rsidRPr="00AF1EB8">
        <w:rPr>
          <w:rFonts w:ascii="Arial" w:hAnsi="Arial" w:cs="Arial"/>
          <w:b/>
          <w:sz w:val="22"/>
          <w:szCs w:val="22"/>
        </w:rPr>
        <w:tab/>
      </w:r>
      <w:r w:rsidR="00322635" w:rsidRPr="00AF1EB8">
        <w:rPr>
          <w:rFonts w:ascii="Arial" w:hAnsi="Arial" w:cs="Arial"/>
          <w:b/>
          <w:sz w:val="22"/>
          <w:szCs w:val="22"/>
        </w:rPr>
        <w:tab/>
      </w:r>
      <w:r w:rsidR="00322635" w:rsidRPr="00AF1EB8">
        <w:rPr>
          <w:rFonts w:ascii="Arial" w:hAnsi="Arial" w:cs="Arial"/>
          <w:b/>
          <w:sz w:val="22"/>
          <w:szCs w:val="22"/>
        </w:rPr>
        <w:tab/>
      </w:r>
      <w:r w:rsidR="00322635" w:rsidRPr="00AF1EB8">
        <w:rPr>
          <w:rFonts w:ascii="Arial" w:hAnsi="Arial" w:cs="Arial"/>
          <w:b/>
          <w:sz w:val="22"/>
          <w:szCs w:val="22"/>
        </w:rPr>
        <w:tab/>
      </w:r>
      <w:r w:rsidR="00994B16" w:rsidRPr="00AF1EB8">
        <w:rPr>
          <w:rFonts w:ascii="Arial" w:hAnsi="Arial" w:cs="Arial"/>
          <w:b/>
          <w:sz w:val="22"/>
          <w:szCs w:val="22"/>
        </w:rPr>
        <w:tab/>
      </w:r>
      <w:r w:rsidR="00994B16" w:rsidRPr="00AF1EB8">
        <w:rPr>
          <w:rFonts w:ascii="Arial" w:hAnsi="Arial" w:cs="Arial"/>
          <w:b/>
          <w:sz w:val="22"/>
          <w:szCs w:val="22"/>
        </w:rPr>
        <w:tab/>
      </w:r>
    </w:p>
    <w:p w14:paraId="537F9830" w14:textId="77777777" w:rsidR="003E79CB" w:rsidRDefault="00D14523" w:rsidP="00D14523">
      <w:pPr>
        <w:rPr>
          <w:rFonts w:ascii="Arial" w:hAnsi="Arial" w:cs="Arial"/>
          <w:b/>
          <w:sz w:val="22"/>
          <w:szCs w:val="22"/>
        </w:rPr>
      </w:pPr>
      <w:r w:rsidRPr="00AF1EB8">
        <w:rPr>
          <w:rFonts w:ascii="Arial" w:hAnsi="Arial" w:cs="Arial"/>
          <w:b/>
          <w:sz w:val="22"/>
          <w:szCs w:val="22"/>
        </w:rPr>
        <w:t xml:space="preserve">70 - 231 Szczecin </w:t>
      </w:r>
    </w:p>
    <w:p w14:paraId="60FE3D95" w14:textId="77777777" w:rsidR="00C74AC8" w:rsidRPr="00AF1EB8" w:rsidRDefault="00C74AC8" w:rsidP="00D1452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Tel.: 261 45 48 38</w:t>
      </w:r>
    </w:p>
    <w:p w14:paraId="148D564C" w14:textId="284FB6EE" w:rsidR="00AA5215" w:rsidRDefault="00F12D24" w:rsidP="003322EC">
      <w:pPr>
        <w:ind w:left="567" w:hanging="567"/>
        <w:rPr>
          <w:rFonts w:ascii="Arial" w:hAnsi="Arial" w:cs="Arial"/>
          <w:b/>
          <w:sz w:val="22"/>
          <w:szCs w:val="22"/>
        </w:rPr>
      </w:pPr>
      <w:r w:rsidRPr="00AF1EB8">
        <w:rPr>
          <w:rFonts w:ascii="Arial" w:hAnsi="Arial" w:cs="Arial"/>
          <w:b/>
          <w:sz w:val="22"/>
          <w:szCs w:val="22"/>
        </w:rPr>
        <w:t>15WOG.SZP.2712</w:t>
      </w:r>
      <w:r w:rsidR="00C72BA5">
        <w:rPr>
          <w:rFonts w:ascii="Arial" w:hAnsi="Arial" w:cs="Arial"/>
          <w:b/>
          <w:sz w:val="22"/>
          <w:szCs w:val="22"/>
        </w:rPr>
        <w:t>.118</w:t>
      </w:r>
      <w:r w:rsidR="00C75E78">
        <w:rPr>
          <w:rFonts w:ascii="Arial" w:hAnsi="Arial" w:cs="Arial"/>
          <w:b/>
          <w:sz w:val="22"/>
          <w:szCs w:val="22"/>
        </w:rPr>
        <w:t>.</w:t>
      </w:r>
      <w:r w:rsidR="006F10ED" w:rsidRPr="003B22B0">
        <w:rPr>
          <w:rFonts w:ascii="Arial" w:hAnsi="Arial" w:cs="Arial"/>
          <w:b/>
          <w:sz w:val="22"/>
          <w:szCs w:val="22"/>
        </w:rPr>
        <w:t>2022</w:t>
      </w:r>
    </w:p>
    <w:p w14:paraId="2C913494" w14:textId="6B6F5CBE" w:rsidR="00482807" w:rsidRPr="003322EC" w:rsidRDefault="00482807" w:rsidP="0068690D">
      <w:pPr>
        <w:rPr>
          <w:rFonts w:ascii="Arial" w:hAnsi="Arial" w:cs="Arial"/>
          <w:b/>
          <w:sz w:val="22"/>
          <w:szCs w:val="22"/>
        </w:rPr>
      </w:pPr>
    </w:p>
    <w:p w14:paraId="599ADC9E" w14:textId="77777777" w:rsidR="00286B7E" w:rsidRPr="00AF1EB8" w:rsidRDefault="00BB458C" w:rsidP="00590CE0">
      <w:pPr>
        <w:spacing w:after="120" w:line="312" w:lineRule="auto"/>
        <w:jc w:val="center"/>
        <w:rPr>
          <w:rFonts w:ascii="Arial" w:hAnsi="Arial" w:cs="Arial"/>
          <w:b/>
          <w:spacing w:val="40"/>
          <w:sz w:val="22"/>
          <w:szCs w:val="22"/>
        </w:rPr>
      </w:pPr>
      <w:r w:rsidRPr="00AF1EB8">
        <w:rPr>
          <w:rFonts w:ascii="Arial" w:hAnsi="Arial" w:cs="Arial"/>
          <w:b/>
          <w:spacing w:val="40"/>
          <w:sz w:val="22"/>
          <w:szCs w:val="22"/>
        </w:rPr>
        <w:t>ZAPYTANIE OFERTOWE</w:t>
      </w:r>
      <w:r w:rsidR="00CC134B" w:rsidRPr="00AF1EB8">
        <w:rPr>
          <w:rFonts w:ascii="Arial" w:hAnsi="Arial" w:cs="Arial"/>
          <w:b/>
          <w:spacing w:val="40"/>
          <w:sz w:val="22"/>
          <w:szCs w:val="22"/>
        </w:rPr>
        <w:t xml:space="preserve">                                     </w:t>
      </w:r>
      <w:r w:rsidR="00860983" w:rsidRPr="00AF1EB8">
        <w:rPr>
          <w:rFonts w:ascii="Arial" w:hAnsi="Arial" w:cs="Arial"/>
          <w:b/>
          <w:spacing w:val="40"/>
          <w:sz w:val="22"/>
          <w:szCs w:val="22"/>
        </w:rPr>
        <w:t xml:space="preserve"> </w:t>
      </w:r>
    </w:p>
    <w:p w14:paraId="390B3E71" w14:textId="50555159" w:rsidR="00E34C45" w:rsidRPr="00B247C3" w:rsidRDefault="00B2074B" w:rsidP="00B247C3">
      <w:pPr>
        <w:spacing w:after="12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 xml:space="preserve">Nr referencyjny  </w:t>
      </w:r>
      <w:r w:rsidR="00C12CD1">
        <w:rPr>
          <w:rFonts w:ascii="Arial" w:hAnsi="Arial" w:cs="Arial"/>
          <w:b/>
          <w:bCs/>
          <w:i/>
          <w:sz w:val="22"/>
          <w:szCs w:val="22"/>
        </w:rPr>
        <w:t>192</w:t>
      </w:r>
      <w:r w:rsidR="00C72BA5">
        <w:rPr>
          <w:rFonts w:ascii="Arial" w:hAnsi="Arial" w:cs="Arial"/>
          <w:b/>
          <w:bCs/>
          <w:i/>
          <w:sz w:val="22"/>
          <w:szCs w:val="22"/>
        </w:rPr>
        <w:t>/07/ZP/2022/118</w:t>
      </w:r>
      <w:bookmarkStart w:id="0" w:name="_GoBack"/>
      <w:bookmarkEnd w:id="0"/>
    </w:p>
    <w:p w14:paraId="1159CA32" w14:textId="38BE6C76" w:rsidR="0000575D" w:rsidRDefault="002425A0" w:rsidP="0000575D">
      <w:pPr>
        <w:spacing w:line="276" w:lineRule="auto"/>
        <w:jc w:val="both"/>
      </w:pPr>
      <w:r w:rsidRPr="00AF1EB8">
        <w:rPr>
          <w:rFonts w:ascii="Arial" w:hAnsi="Arial" w:cs="Arial"/>
          <w:sz w:val="22"/>
          <w:szCs w:val="22"/>
        </w:rPr>
        <w:t>15 Wojskowy Oddział Gospodarczy</w:t>
      </w:r>
      <w:r w:rsidR="00A10CC2" w:rsidRPr="00AF1EB8">
        <w:rPr>
          <w:rFonts w:ascii="Arial" w:hAnsi="Arial" w:cs="Arial"/>
          <w:sz w:val="22"/>
          <w:szCs w:val="22"/>
        </w:rPr>
        <w:t xml:space="preserve"> w Szczecinie</w:t>
      </w:r>
      <w:r w:rsidR="00B85028" w:rsidRPr="00AF1EB8">
        <w:rPr>
          <w:rFonts w:ascii="Arial" w:hAnsi="Arial" w:cs="Arial"/>
          <w:sz w:val="22"/>
          <w:szCs w:val="22"/>
        </w:rPr>
        <w:t xml:space="preserve"> </w:t>
      </w:r>
      <w:r w:rsidR="00724C85" w:rsidRPr="00AF1EB8">
        <w:rPr>
          <w:rFonts w:ascii="Arial" w:hAnsi="Arial" w:cs="Arial"/>
          <w:sz w:val="22"/>
          <w:szCs w:val="22"/>
        </w:rPr>
        <w:t>zwraca się z zapytaniem ofertowym dotyczącym realizacji zamó</w:t>
      </w:r>
      <w:r w:rsidR="005E6BCF">
        <w:rPr>
          <w:rFonts w:ascii="Arial" w:hAnsi="Arial" w:cs="Arial"/>
          <w:sz w:val="22"/>
          <w:szCs w:val="22"/>
        </w:rPr>
        <w:t>wienia, którego przedmiotem jest</w:t>
      </w:r>
      <w:r w:rsidR="00B85028" w:rsidRPr="00AF1EB8">
        <w:rPr>
          <w:rFonts w:ascii="Arial" w:hAnsi="Arial" w:cs="Arial"/>
          <w:sz w:val="22"/>
          <w:szCs w:val="22"/>
        </w:rPr>
        <w:t xml:space="preserve"> </w:t>
      </w:r>
      <w:r w:rsidR="008C0492">
        <w:rPr>
          <w:rFonts w:ascii="Arial" w:hAnsi="Arial" w:cs="Arial"/>
          <w:b/>
          <w:sz w:val="22"/>
          <w:szCs w:val="22"/>
        </w:rPr>
        <w:t>zakup i dostawa</w:t>
      </w:r>
      <w:r w:rsidR="0000575D">
        <w:rPr>
          <w:rFonts w:ascii="Arial" w:hAnsi="Arial" w:cs="Arial"/>
          <w:b/>
          <w:sz w:val="22"/>
          <w:szCs w:val="22"/>
        </w:rPr>
        <w:t xml:space="preserve"> pudeł oraz okładek </w:t>
      </w:r>
      <w:r w:rsidR="005831F4">
        <w:rPr>
          <w:rFonts w:ascii="Arial" w:hAnsi="Arial" w:cs="Arial"/>
          <w:b/>
          <w:sz w:val="22"/>
          <w:szCs w:val="22"/>
        </w:rPr>
        <w:t>archiwizacyjnych</w:t>
      </w:r>
      <w:r w:rsidR="0000575D">
        <w:rPr>
          <w:rFonts w:ascii="Arial" w:hAnsi="Arial" w:cs="Arial"/>
          <w:b/>
          <w:sz w:val="22"/>
          <w:szCs w:val="22"/>
        </w:rPr>
        <w:t>.</w:t>
      </w:r>
    </w:p>
    <w:p w14:paraId="0543A24B" w14:textId="49CE7B37" w:rsidR="00AA5215" w:rsidRDefault="00AA5215" w:rsidP="00C81AC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24277D1" w14:textId="77777777" w:rsidR="00D075B5" w:rsidRDefault="00171505" w:rsidP="0000575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71505">
        <w:rPr>
          <w:rFonts w:ascii="Arial" w:hAnsi="Arial" w:cs="Arial"/>
          <w:b/>
          <w:sz w:val="22"/>
          <w:szCs w:val="22"/>
        </w:rPr>
        <w:t>Termin realizacji zamówienia:</w:t>
      </w:r>
      <w:r w:rsidR="00124BAE">
        <w:rPr>
          <w:rFonts w:ascii="Arial" w:hAnsi="Arial" w:cs="Arial"/>
          <w:b/>
          <w:sz w:val="22"/>
          <w:szCs w:val="22"/>
        </w:rPr>
        <w:t xml:space="preserve"> </w:t>
      </w:r>
    </w:p>
    <w:p w14:paraId="1BC246D4" w14:textId="7E0433C1" w:rsidR="0000575D" w:rsidRDefault="0000575D" w:rsidP="0000575D">
      <w:pPr>
        <w:spacing w:line="276" w:lineRule="auto"/>
        <w:jc w:val="both"/>
      </w:pPr>
      <w:r>
        <w:rPr>
          <w:rFonts w:ascii="Arial" w:hAnsi="Arial" w:cs="Arial"/>
          <w:b/>
          <w:sz w:val="22"/>
          <w:szCs w:val="22"/>
        </w:rPr>
        <w:t xml:space="preserve">od dnia podpisania umowy do </w:t>
      </w:r>
      <w:r w:rsidRPr="005831F4">
        <w:rPr>
          <w:rFonts w:ascii="Arial" w:hAnsi="Arial" w:cs="Arial"/>
          <w:b/>
          <w:sz w:val="22"/>
          <w:szCs w:val="22"/>
        </w:rPr>
        <w:t xml:space="preserve">dnia </w:t>
      </w:r>
      <w:r w:rsidR="005831F4" w:rsidRPr="005831F4">
        <w:rPr>
          <w:rFonts w:ascii="Arial" w:hAnsi="Arial" w:cs="Arial"/>
          <w:b/>
          <w:sz w:val="22"/>
          <w:szCs w:val="22"/>
        </w:rPr>
        <w:t>31.10</w:t>
      </w:r>
      <w:r w:rsidR="008C0492" w:rsidRPr="005831F4">
        <w:rPr>
          <w:rFonts w:ascii="Arial" w:hAnsi="Arial" w:cs="Arial"/>
          <w:b/>
          <w:sz w:val="22"/>
          <w:szCs w:val="22"/>
        </w:rPr>
        <w:t>.2022</w:t>
      </w:r>
      <w:r>
        <w:rPr>
          <w:rFonts w:ascii="Arial" w:hAnsi="Arial" w:cs="Arial"/>
          <w:b/>
          <w:sz w:val="22"/>
          <w:szCs w:val="22"/>
        </w:rPr>
        <w:t xml:space="preserve"> r.</w:t>
      </w:r>
    </w:p>
    <w:p w14:paraId="27DF818B" w14:textId="572388FD" w:rsidR="00171505" w:rsidRPr="008C0492" w:rsidRDefault="0000575D" w:rsidP="00C81AC0">
      <w:pPr>
        <w:spacing w:line="276" w:lineRule="auto"/>
        <w:jc w:val="both"/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44797FA5" w14:textId="3769B02C" w:rsidR="00F008E2" w:rsidRDefault="00B85028" w:rsidP="000379C2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  <w:r w:rsidRPr="00AF1EB8">
        <w:rPr>
          <w:rFonts w:ascii="Arial" w:eastAsia="Times New Roman" w:hAnsi="Arial" w:cs="Arial"/>
          <w:b/>
          <w:lang w:eastAsia="ar-SA"/>
        </w:rPr>
        <w:t>Zasady prowadzenia postępowania</w:t>
      </w:r>
    </w:p>
    <w:p w14:paraId="6C986365" w14:textId="34AA4582" w:rsidR="0000575D" w:rsidRPr="0000575D" w:rsidRDefault="0000575D" w:rsidP="0000575D">
      <w:pPr>
        <w:pStyle w:val="Akapitzlist"/>
        <w:numPr>
          <w:ilvl w:val="0"/>
          <w:numId w:val="1"/>
        </w:numPr>
        <w:spacing w:after="0"/>
        <w:jc w:val="both"/>
      </w:pPr>
      <w:r w:rsidRPr="0000575D">
        <w:rPr>
          <w:rFonts w:ascii="Arial" w:hAnsi="Arial" w:cs="Arial"/>
          <w:sz w:val="23"/>
          <w:szCs w:val="23"/>
        </w:rPr>
        <w:t xml:space="preserve">Wykonawcy mogą zwrócić się za pośrednictwem platformy zakupowej do Zamawiającego z wnioskiem o wyjaśnienie treści zapytania ofertowego oraz załączników do dnia </w:t>
      </w:r>
      <w:r w:rsidR="00C12CD1">
        <w:rPr>
          <w:rFonts w:ascii="Arial" w:eastAsia="Times New Roman" w:hAnsi="Arial" w:cs="Arial"/>
          <w:b/>
          <w:color w:val="000000"/>
          <w:sz w:val="23"/>
          <w:szCs w:val="23"/>
          <w:lang w:eastAsia="ar-SA"/>
        </w:rPr>
        <w:t>03</w:t>
      </w:r>
      <w:r>
        <w:rPr>
          <w:rFonts w:ascii="Arial" w:eastAsia="Times New Roman" w:hAnsi="Arial" w:cs="Arial"/>
          <w:b/>
          <w:color w:val="000000"/>
          <w:sz w:val="23"/>
          <w:szCs w:val="23"/>
          <w:lang w:eastAsia="ar-SA"/>
        </w:rPr>
        <w:t>.08</w:t>
      </w:r>
      <w:r>
        <w:rPr>
          <w:rFonts w:ascii="Arial" w:hAnsi="Arial" w:cs="Arial"/>
          <w:b/>
          <w:color w:val="000000"/>
          <w:sz w:val="23"/>
          <w:szCs w:val="23"/>
        </w:rPr>
        <w:t>.2022</w:t>
      </w:r>
      <w:r w:rsidRPr="0000575D">
        <w:rPr>
          <w:rFonts w:ascii="Arial" w:hAnsi="Arial" w:cs="Arial"/>
          <w:b/>
          <w:sz w:val="23"/>
          <w:szCs w:val="23"/>
        </w:rPr>
        <w:t xml:space="preserve"> r</w:t>
      </w:r>
      <w:r w:rsidRPr="0000575D">
        <w:rPr>
          <w:rFonts w:ascii="Arial" w:hAnsi="Arial" w:cs="Arial"/>
          <w:sz w:val="23"/>
          <w:szCs w:val="23"/>
        </w:rPr>
        <w:t xml:space="preserve">. </w:t>
      </w:r>
      <w:r>
        <w:rPr>
          <w:rFonts w:ascii="Arial" w:hAnsi="Arial" w:cs="Arial"/>
          <w:b/>
          <w:bCs/>
          <w:sz w:val="23"/>
          <w:szCs w:val="23"/>
        </w:rPr>
        <w:t>do godz. 10:</w:t>
      </w:r>
      <w:r w:rsidRPr="0000575D">
        <w:rPr>
          <w:rFonts w:ascii="Arial" w:hAnsi="Arial" w:cs="Arial"/>
          <w:b/>
          <w:bCs/>
          <w:sz w:val="23"/>
          <w:szCs w:val="23"/>
        </w:rPr>
        <w:t>00.</w:t>
      </w:r>
      <w:r w:rsidRPr="0000575D">
        <w:rPr>
          <w:rFonts w:ascii="Arial" w:hAnsi="Arial" w:cs="Arial"/>
          <w:sz w:val="23"/>
          <w:szCs w:val="23"/>
        </w:rPr>
        <w:t xml:space="preserve"> Zamawiający zamieści odpowiedzi na pytania na platformie zakupowej, na której zamieszczono postępowanie.</w:t>
      </w:r>
    </w:p>
    <w:p w14:paraId="4562EA74" w14:textId="77777777" w:rsidR="004410C3" w:rsidRPr="00FF096F" w:rsidRDefault="004410C3" w:rsidP="0000575D">
      <w:pPr>
        <w:numPr>
          <w:ilvl w:val="0"/>
          <w:numId w:val="1"/>
        </w:numPr>
        <w:spacing w:line="276" w:lineRule="auto"/>
        <w:ind w:hanging="4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3"/>
          <w:szCs w:val="23"/>
        </w:rPr>
        <w:t>Zamawiający może przed upływem terminu składania ofert dokonać zmiany treści zapytania ofertowego lub zmiany innych dokumentów stanowiących załączniki do zapytania. Informację o zmianie, Zamawiający udostępnia na platformie zakupowej prowadzonego postępowania. Zamawiający może przedłużyć termin składania ofert o czas niezbędny do wprowadzenia zmian w ofertach, jeżeli jest to konieczne z uwagi na zakres wprowadzonych zmian.</w:t>
      </w:r>
    </w:p>
    <w:p w14:paraId="7EC944A5" w14:textId="77777777" w:rsidR="004410C3" w:rsidRDefault="004410C3" w:rsidP="004410C3">
      <w:pPr>
        <w:numPr>
          <w:ilvl w:val="0"/>
          <w:numId w:val="1"/>
        </w:numPr>
        <w:spacing w:line="276" w:lineRule="auto"/>
        <w:ind w:hanging="436"/>
        <w:jc w:val="both"/>
        <w:rPr>
          <w:rFonts w:ascii="Arial" w:hAnsi="Arial" w:cs="Arial"/>
          <w:sz w:val="22"/>
          <w:szCs w:val="22"/>
        </w:rPr>
      </w:pPr>
      <w:r w:rsidRPr="00A831C0">
        <w:rPr>
          <w:rFonts w:ascii="Arial" w:hAnsi="Arial" w:cs="Arial"/>
          <w:sz w:val="22"/>
          <w:szCs w:val="22"/>
        </w:rPr>
        <w:t>Zamawiający poprawia oczywiste omyłki pisarskie i rachunkowe</w:t>
      </w:r>
      <w:r>
        <w:rPr>
          <w:rFonts w:ascii="Arial" w:hAnsi="Arial" w:cs="Arial"/>
          <w:sz w:val="22"/>
          <w:szCs w:val="22"/>
        </w:rPr>
        <w:t xml:space="preserve"> w złożonej ofercie</w:t>
      </w:r>
      <w:r w:rsidRPr="00A831C0">
        <w:rPr>
          <w:rFonts w:ascii="Arial" w:hAnsi="Arial" w:cs="Arial"/>
          <w:sz w:val="22"/>
          <w:szCs w:val="22"/>
        </w:rPr>
        <w:t xml:space="preserve">, zawiadamiając niezwłocznie o tym wykonawcę. Wykonawca może w terminie </w:t>
      </w:r>
      <w:r>
        <w:rPr>
          <w:rFonts w:ascii="Arial" w:hAnsi="Arial" w:cs="Arial"/>
          <w:sz w:val="22"/>
          <w:szCs w:val="22"/>
        </w:rPr>
        <w:t>jednego</w:t>
      </w:r>
      <w:r w:rsidRPr="00A831C0">
        <w:rPr>
          <w:rFonts w:ascii="Arial" w:hAnsi="Arial" w:cs="Arial"/>
          <w:sz w:val="22"/>
          <w:szCs w:val="22"/>
        </w:rPr>
        <w:t xml:space="preserve"> dnia złożyć oświadczenie, że nie wyraża zgody na poprawioną omyłkę. </w:t>
      </w:r>
      <w:r>
        <w:rPr>
          <w:rFonts w:ascii="Arial" w:hAnsi="Arial" w:cs="Arial"/>
          <w:sz w:val="22"/>
          <w:szCs w:val="22"/>
        </w:rPr>
        <w:br/>
      </w:r>
      <w:r w:rsidRPr="00A831C0">
        <w:rPr>
          <w:rFonts w:ascii="Arial" w:hAnsi="Arial" w:cs="Arial"/>
          <w:sz w:val="22"/>
          <w:szCs w:val="22"/>
        </w:rPr>
        <w:t>W takim wypadku jego oferta podlega odrzuceniu.</w:t>
      </w:r>
    </w:p>
    <w:p w14:paraId="0A5B6C59" w14:textId="77777777" w:rsidR="004410C3" w:rsidRPr="00092DDE" w:rsidRDefault="004410C3" w:rsidP="004410C3">
      <w:pPr>
        <w:numPr>
          <w:ilvl w:val="0"/>
          <w:numId w:val="1"/>
        </w:numPr>
        <w:spacing w:line="276" w:lineRule="auto"/>
        <w:ind w:hanging="436"/>
        <w:jc w:val="both"/>
        <w:rPr>
          <w:rFonts w:ascii="Arial" w:hAnsi="Arial" w:cs="Arial"/>
          <w:sz w:val="22"/>
          <w:szCs w:val="22"/>
        </w:rPr>
      </w:pPr>
      <w:r w:rsidRPr="00092DDE">
        <w:rPr>
          <w:rFonts w:ascii="Arial" w:hAnsi="Arial" w:cs="Arial"/>
          <w:sz w:val="22"/>
          <w:szCs w:val="22"/>
        </w:rPr>
        <w:t xml:space="preserve">Zamawiający weryfikuje w zakresie braku podstaw do wykluczenia i spełnienia warunków udziału w postępowaniu ofertę uznaną za najkorzystniejszą pod względem przyjętych kryteriów oceny ofert. </w:t>
      </w:r>
      <w:r w:rsidRPr="0032273C">
        <w:rPr>
          <w:rFonts w:ascii="Arial" w:hAnsi="Arial" w:cs="Arial"/>
          <w:sz w:val="22"/>
          <w:szCs w:val="22"/>
        </w:rPr>
        <w:t xml:space="preserve">Jedynym kryterium oceny ofert jest – </w:t>
      </w:r>
      <w:r w:rsidRPr="0032273C">
        <w:rPr>
          <w:rFonts w:ascii="Arial" w:hAnsi="Arial" w:cs="Arial"/>
          <w:b/>
          <w:bCs/>
          <w:sz w:val="22"/>
          <w:szCs w:val="22"/>
        </w:rPr>
        <w:t xml:space="preserve">Cena. Waga kryterium 100 % </w:t>
      </w:r>
      <w:r w:rsidRPr="0032273C">
        <w:rPr>
          <w:rFonts w:ascii="Arial" w:hAnsi="Arial" w:cs="Arial"/>
          <w:sz w:val="22"/>
          <w:szCs w:val="22"/>
        </w:rPr>
        <w:t xml:space="preserve">(100 pkt.). </w:t>
      </w:r>
      <w:r w:rsidRPr="00092DDE">
        <w:rPr>
          <w:rFonts w:ascii="Arial" w:hAnsi="Arial" w:cs="Arial"/>
          <w:color w:val="000000"/>
          <w:sz w:val="22"/>
          <w:szCs w:val="22"/>
        </w:rPr>
        <w:t>Ocena ofert będzie przeprowadzona według poniższego wzoru:</w:t>
      </w:r>
    </w:p>
    <w:p w14:paraId="7058564A" w14:textId="77777777" w:rsidR="004410C3" w:rsidRPr="000D432C" w:rsidRDefault="004410C3" w:rsidP="004410C3">
      <w:pPr>
        <w:ind w:left="3686"/>
        <w:rPr>
          <w:rFonts w:ascii="Arial" w:hAnsi="Arial" w:cs="Arial"/>
          <w:color w:val="000000"/>
          <w:sz w:val="22"/>
          <w:szCs w:val="22"/>
        </w:rPr>
      </w:pPr>
      <w:r w:rsidRPr="000D432C">
        <w:rPr>
          <w:rFonts w:ascii="Arial" w:hAnsi="Arial" w:cs="Arial"/>
          <w:color w:val="000000"/>
          <w:sz w:val="22"/>
          <w:szCs w:val="22"/>
        </w:rPr>
        <w:t>cena najniższa</w:t>
      </w:r>
    </w:p>
    <w:p w14:paraId="07F34B6C" w14:textId="77777777" w:rsidR="004410C3" w:rsidRPr="000D432C" w:rsidRDefault="004410C3" w:rsidP="004410C3">
      <w:pPr>
        <w:ind w:left="3402"/>
        <w:rPr>
          <w:rFonts w:ascii="Arial" w:hAnsi="Arial" w:cs="Arial"/>
          <w:color w:val="000000"/>
          <w:sz w:val="22"/>
          <w:szCs w:val="22"/>
        </w:rPr>
      </w:pPr>
      <w:r w:rsidRPr="000D432C">
        <w:rPr>
          <w:rFonts w:ascii="Arial" w:hAnsi="Arial" w:cs="Arial"/>
          <w:color w:val="000000"/>
          <w:sz w:val="22"/>
          <w:szCs w:val="22"/>
        </w:rPr>
        <w:t>------------------------------</w:t>
      </w:r>
      <w:r w:rsidRPr="000D432C">
        <w:rPr>
          <w:rFonts w:ascii="Arial" w:hAnsi="Arial" w:cs="Arial"/>
          <w:color w:val="000000"/>
          <w:sz w:val="22"/>
          <w:szCs w:val="22"/>
        </w:rPr>
        <w:tab/>
        <w:t>x 100 pkt.</w:t>
      </w:r>
    </w:p>
    <w:p w14:paraId="1BA12F80" w14:textId="77777777" w:rsidR="004410C3" w:rsidRDefault="004410C3" w:rsidP="004410C3">
      <w:pPr>
        <w:ind w:left="3402"/>
        <w:rPr>
          <w:rFonts w:ascii="Arial" w:hAnsi="Arial" w:cs="Arial"/>
          <w:color w:val="000000"/>
          <w:sz w:val="22"/>
          <w:szCs w:val="22"/>
        </w:rPr>
      </w:pPr>
      <w:r w:rsidRPr="000D432C">
        <w:rPr>
          <w:rFonts w:ascii="Arial" w:hAnsi="Arial" w:cs="Arial"/>
          <w:color w:val="000000"/>
          <w:sz w:val="22"/>
          <w:szCs w:val="22"/>
        </w:rPr>
        <w:t>cena oferty ocenianej</w:t>
      </w:r>
    </w:p>
    <w:p w14:paraId="11A7FCFF" w14:textId="77777777" w:rsidR="004410C3" w:rsidRPr="00092DDE" w:rsidRDefault="004410C3" w:rsidP="004410C3">
      <w:pPr>
        <w:ind w:left="3544"/>
        <w:rPr>
          <w:rFonts w:ascii="Arial" w:hAnsi="Arial" w:cs="Arial"/>
          <w:color w:val="000000"/>
          <w:sz w:val="22"/>
          <w:szCs w:val="22"/>
        </w:rPr>
      </w:pPr>
    </w:p>
    <w:p w14:paraId="74A17EA7" w14:textId="77777777" w:rsidR="004410C3" w:rsidRPr="00A831C0" w:rsidRDefault="004410C3" w:rsidP="004410C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1F50">
        <w:rPr>
          <w:rFonts w:ascii="Arial" w:hAnsi="Arial" w:cs="Arial"/>
          <w:sz w:val="22"/>
          <w:szCs w:val="22"/>
        </w:rPr>
        <w:t>Zamawiający może wezwać Wykonawcę do wyjaśnień rażąco niskiej ceny, jeżeli cena złożonej oferty budzi wątpliwości zamawiającego, jest niższa o 30% od wartości szacunkowej zamówienia lub średniej arytmetycznej złożonych ofert.</w:t>
      </w:r>
    </w:p>
    <w:p w14:paraId="7284B976" w14:textId="77777777" w:rsidR="004410C3" w:rsidRDefault="004410C3" w:rsidP="004410C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może wezwać Wykonawcę do uzupełnienia dokumentów niezbędnych do przeprowadzenia postępowania oraz wyjaśnień treści złożonej oferty.</w:t>
      </w:r>
    </w:p>
    <w:p w14:paraId="68CBDA2D" w14:textId="79ABE211" w:rsidR="004410C3" w:rsidRDefault="007514C0" w:rsidP="004410C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Wykluczeniu podlegaj wykonawca, który</w:t>
      </w:r>
      <w:r w:rsidR="004410C3" w:rsidRPr="00A831C0">
        <w:rPr>
          <w:rFonts w:ascii="Arial" w:hAnsi="Arial" w:cs="Arial"/>
          <w:sz w:val="22"/>
          <w:szCs w:val="22"/>
        </w:rPr>
        <w:t>:</w:t>
      </w:r>
    </w:p>
    <w:p w14:paraId="6F7DE95B" w14:textId="69108560" w:rsidR="004410C3" w:rsidRPr="004410C3" w:rsidRDefault="004410C3" w:rsidP="004410C3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FD6A26">
        <w:rPr>
          <w:rFonts w:ascii="Arial" w:hAnsi="Arial" w:cs="Arial"/>
        </w:rPr>
        <w:t xml:space="preserve">nie </w:t>
      </w:r>
      <w:r w:rsidR="007514C0">
        <w:rPr>
          <w:rFonts w:ascii="Arial" w:hAnsi="Arial" w:cs="Arial"/>
        </w:rPr>
        <w:t>wykazał</w:t>
      </w:r>
      <w:r w:rsidRPr="00FD6A26">
        <w:rPr>
          <w:rFonts w:ascii="Arial" w:hAnsi="Arial" w:cs="Arial"/>
        </w:rPr>
        <w:t xml:space="preserve"> spełniania warunków udziału w postępowaniu;</w:t>
      </w:r>
    </w:p>
    <w:p w14:paraId="4C6E2F4F" w14:textId="014672B5" w:rsidR="004410C3" w:rsidRPr="00A831C0" w:rsidRDefault="007514C0" w:rsidP="004410C3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złożył</w:t>
      </w:r>
      <w:r w:rsidR="004410C3" w:rsidRPr="00A831C0">
        <w:rPr>
          <w:rFonts w:ascii="Arial" w:hAnsi="Arial" w:cs="Arial"/>
        </w:rPr>
        <w:t xml:space="preserve"> konkurencyjne oferty w postępowaniu;</w:t>
      </w:r>
    </w:p>
    <w:p w14:paraId="3A19CF3A" w14:textId="644DDFF6" w:rsidR="004410C3" w:rsidRPr="00A831C0" w:rsidRDefault="004410C3" w:rsidP="004410C3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A831C0">
        <w:rPr>
          <w:rFonts w:ascii="Arial" w:hAnsi="Arial" w:cs="Arial"/>
        </w:rPr>
        <w:t>w okresie ostatnich 3 lat przed termi</w:t>
      </w:r>
      <w:r w:rsidR="007514C0">
        <w:rPr>
          <w:rFonts w:ascii="Arial" w:hAnsi="Arial" w:cs="Arial"/>
        </w:rPr>
        <w:t xml:space="preserve">nem składania ofert nie wykonał </w:t>
      </w:r>
      <w:r w:rsidR="007514C0">
        <w:rPr>
          <w:rFonts w:ascii="Arial" w:hAnsi="Arial" w:cs="Arial"/>
        </w:rPr>
        <w:br/>
        <w:t>lub wykonał</w:t>
      </w:r>
      <w:r w:rsidRPr="00A831C0">
        <w:rPr>
          <w:rFonts w:ascii="Arial" w:hAnsi="Arial" w:cs="Arial"/>
        </w:rPr>
        <w:t xml:space="preserve"> nienależycie zamówienie, realizowane bezpośrednio dla</w:t>
      </w:r>
      <w:r>
        <w:rPr>
          <w:rFonts w:ascii="Arial" w:hAnsi="Arial" w:cs="Arial"/>
        </w:rPr>
        <w:t xml:space="preserve"> </w:t>
      </w:r>
      <w:r w:rsidRPr="00A831C0">
        <w:rPr>
          <w:rFonts w:ascii="Arial" w:hAnsi="Arial" w:cs="Arial"/>
        </w:rPr>
        <w:t>15 WOG lub jednostek będących na jego zaopatrzeniu;</w:t>
      </w:r>
    </w:p>
    <w:p w14:paraId="0B2FC2A2" w14:textId="77777777" w:rsidR="004410C3" w:rsidRPr="00A831C0" w:rsidRDefault="004410C3" w:rsidP="004410C3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A831C0">
        <w:rPr>
          <w:rFonts w:ascii="Arial" w:hAnsi="Arial" w:cs="Arial"/>
        </w:rPr>
        <w:t>w okresie ostatnich 3 lat przed terminem składania ofert minimum dwukrotnie uchylili się od podpisania umowy na zrealizowanie zamówienia dla 15 WOG lub jednostek będących na jego zaopatrzeniu, w przypadku gdy ich oferta została wybrana jako najkorzystniejsza.</w:t>
      </w:r>
    </w:p>
    <w:p w14:paraId="424A7D2B" w14:textId="77777777" w:rsidR="004410C3" w:rsidRPr="00A831C0" w:rsidRDefault="004410C3" w:rsidP="004410C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831C0">
        <w:rPr>
          <w:rFonts w:ascii="Arial" w:hAnsi="Arial" w:cs="Arial"/>
          <w:sz w:val="22"/>
          <w:szCs w:val="22"/>
        </w:rPr>
        <w:t>Oferta podlega odrzuceniu, gdy:</w:t>
      </w:r>
    </w:p>
    <w:p w14:paraId="3EB0BCED" w14:textId="77777777" w:rsidR="004410C3" w:rsidRPr="00A831C0" w:rsidRDefault="004410C3" w:rsidP="004410C3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A831C0">
        <w:rPr>
          <w:rFonts w:ascii="Arial" w:hAnsi="Arial" w:cs="Arial"/>
        </w:rPr>
        <w:t>jest niezgodna z Regulaminem;</w:t>
      </w:r>
    </w:p>
    <w:p w14:paraId="1D4CB5ED" w14:textId="77777777" w:rsidR="004410C3" w:rsidRPr="00BD3FCE" w:rsidRDefault="004410C3" w:rsidP="004410C3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A831C0">
        <w:rPr>
          <w:rFonts w:ascii="Arial" w:hAnsi="Arial" w:cs="Arial"/>
        </w:rPr>
        <w:t>jej treść nie odpowiada treści Zapytania;</w:t>
      </w:r>
    </w:p>
    <w:p w14:paraId="22EC192B" w14:textId="77777777" w:rsidR="004410C3" w:rsidRPr="00A831C0" w:rsidRDefault="004410C3" w:rsidP="004410C3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A831C0">
        <w:rPr>
          <w:rFonts w:ascii="Arial" w:hAnsi="Arial" w:cs="Arial"/>
        </w:rPr>
        <w:t>jej złożenie stanowi czyn nieuczciwej konkurencji w rozumieniu przepisów o zwalczaniu nieuczciwej konkurencji;</w:t>
      </w:r>
    </w:p>
    <w:p w14:paraId="568E58D1" w14:textId="77777777" w:rsidR="004410C3" w:rsidRPr="00A831C0" w:rsidRDefault="004410C3" w:rsidP="004410C3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A831C0">
        <w:rPr>
          <w:rFonts w:ascii="Arial" w:hAnsi="Arial" w:cs="Arial"/>
        </w:rPr>
        <w:t>zawiera błędy w obliczeniu ceny;</w:t>
      </w:r>
    </w:p>
    <w:p w14:paraId="2DF22DBB" w14:textId="77777777" w:rsidR="004410C3" w:rsidRPr="00A831C0" w:rsidRDefault="004410C3" w:rsidP="004410C3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A831C0">
        <w:rPr>
          <w:rFonts w:ascii="Arial" w:hAnsi="Arial" w:cs="Arial"/>
        </w:rPr>
        <w:t>wykonawca w ofercie zastosuje błędną stawkę podatku VAT;</w:t>
      </w:r>
    </w:p>
    <w:p w14:paraId="3ED136AD" w14:textId="77777777" w:rsidR="004410C3" w:rsidRPr="00A831C0" w:rsidRDefault="004410C3" w:rsidP="004410C3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A831C0">
        <w:rPr>
          <w:rFonts w:ascii="Arial" w:hAnsi="Arial" w:cs="Arial"/>
        </w:rPr>
        <w:t>została złożona przez wykonawcę wykluczonego z postępowania;</w:t>
      </w:r>
    </w:p>
    <w:p w14:paraId="7B2B5938" w14:textId="77777777" w:rsidR="004410C3" w:rsidRPr="00A831C0" w:rsidRDefault="004410C3" w:rsidP="004410C3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A831C0">
        <w:rPr>
          <w:rFonts w:ascii="Arial" w:hAnsi="Arial" w:cs="Arial"/>
        </w:rPr>
        <w:t>zawiera rażąco niską cenę;</w:t>
      </w:r>
    </w:p>
    <w:p w14:paraId="490AB965" w14:textId="77777777" w:rsidR="004410C3" w:rsidRDefault="004410C3" w:rsidP="004410C3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zamówienie/część zamówienia nie została wyceniona w całości</w:t>
      </w:r>
    </w:p>
    <w:p w14:paraId="3B7741DE" w14:textId="77777777" w:rsidR="004410C3" w:rsidRDefault="004410C3" w:rsidP="004410C3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na pisemne wezwanie zamawiającego </w:t>
      </w:r>
      <w:r w:rsidRPr="00A831C0">
        <w:rPr>
          <w:rFonts w:ascii="Arial" w:hAnsi="Arial" w:cs="Arial"/>
        </w:rPr>
        <w:t>w wyznaczonym terminie</w:t>
      </w:r>
      <w:r>
        <w:rPr>
          <w:rFonts w:ascii="Arial" w:hAnsi="Arial" w:cs="Arial"/>
        </w:rPr>
        <w:t xml:space="preserve"> nie uzupełnił dokumentów, nie złożył wyjaśnień.</w:t>
      </w:r>
    </w:p>
    <w:p w14:paraId="6926A3E2" w14:textId="77777777" w:rsidR="004410C3" w:rsidRPr="00A831C0" w:rsidRDefault="004410C3" w:rsidP="004410C3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A831C0">
        <w:rPr>
          <w:rFonts w:ascii="Arial" w:hAnsi="Arial" w:cs="Arial"/>
        </w:rPr>
        <w:t>wykonawca na pisemne wezwanie zamawiającego, w wyznaczonym terminie, nie złożył wyjaśnień w zakresie rażąco niskiej ceny lub w ocenie zamawiającego wyjaśnienia te będą niewystarczające.</w:t>
      </w:r>
    </w:p>
    <w:p w14:paraId="0A6A04D3" w14:textId="142AC803" w:rsidR="004410C3" w:rsidRPr="00A831C0" w:rsidRDefault="004410C3" w:rsidP="004410C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831C0">
        <w:rPr>
          <w:rFonts w:ascii="Arial" w:hAnsi="Arial" w:cs="Arial"/>
          <w:color w:val="000000"/>
          <w:sz w:val="22"/>
          <w:szCs w:val="22"/>
        </w:rPr>
        <w:t xml:space="preserve">Wykonawca pozostaje związany z ofertą przez okres 30 dni liczonych od dnia, </w:t>
      </w:r>
      <w:r w:rsidR="00F32AD7">
        <w:rPr>
          <w:rFonts w:ascii="Arial" w:hAnsi="Arial" w:cs="Arial"/>
          <w:color w:val="000000"/>
          <w:sz w:val="22"/>
          <w:szCs w:val="22"/>
        </w:rPr>
        <w:t xml:space="preserve"> </w:t>
      </w:r>
      <w:r w:rsidRPr="00A831C0">
        <w:rPr>
          <w:rFonts w:ascii="Arial" w:hAnsi="Arial" w:cs="Arial"/>
          <w:color w:val="000000"/>
          <w:sz w:val="22"/>
          <w:szCs w:val="22"/>
        </w:rPr>
        <w:t>w którym upłynął termin składania ofert. Termin ten może zostać wydłużony na wniosek zamawiającego lub samodzielnie przez wykonawcę o okres nie dłuższy niż 30 dni.</w:t>
      </w:r>
    </w:p>
    <w:p w14:paraId="2047BF76" w14:textId="77777777" w:rsidR="004410C3" w:rsidRPr="00A831C0" w:rsidRDefault="004410C3" w:rsidP="004410C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831C0">
        <w:rPr>
          <w:rFonts w:ascii="Arial" w:hAnsi="Arial" w:cs="Arial"/>
          <w:color w:val="000000"/>
          <w:sz w:val="22"/>
          <w:szCs w:val="22"/>
        </w:rPr>
        <w:t>W sytuacji w której nie można dokonać wyboru najkorzystniejszej oferty ze względu na to, że zostały złożone oferty o takiej samej cenie, zamawiający wzywa wykonawców, którzy złożyli te oferty, do złożenia w terminie określonym przez zamawiającego ofert dodatkowych, których ceny nie mogą być wyższe niż zaoferowane pierwotnie w ofercie.</w:t>
      </w:r>
    </w:p>
    <w:p w14:paraId="7B88DD2B" w14:textId="77777777" w:rsidR="004410C3" w:rsidRPr="00A831C0" w:rsidRDefault="004410C3" w:rsidP="004410C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831C0">
        <w:rPr>
          <w:rFonts w:ascii="Arial" w:hAnsi="Arial" w:cs="Arial"/>
          <w:b/>
          <w:color w:val="000000"/>
          <w:sz w:val="22"/>
          <w:szCs w:val="22"/>
        </w:rPr>
        <w:t xml:space="preserve">Zamawiający może w każdym czasie unieważnić postępowanie </w:t>
      </w:r>
      <w:r w:rsidRPr="00A831C0">
        <w:rPr>
          <w:rFonts w:ascii="Arial" w:hAnsi="Arial" w:cs="Arial"/>
          <w:b/>
          <w:color w:val="000000"/>
          <w:sz w:val="22"/>
          <w:szCs w:val="22"/>
        </w:rPr>
        <w:br/>
        <w:t xml:space="preserve"> bez podawania przyczyn. </w:t>
      </w:r>
    </w:p>
    <w:p w14:paraId="4C99A984" w14:textId="77777777" w:rsidR="004410C3" w:rsidRDefault="004410C3" w:rsidP="004410C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831C0">
        <w:rPr>
          <w:rFonts w:ascii="Arial" w:hAnsi="Arial" w:cs="Arial"/>
          <w:color w:val="000000"/>
          <w:sz w:val="22"/>
          <w:szCs w:val="22"/>
        </w:rPr>
        <w:t xml:space="preserve"> Zamawiający informuje o wyniku postępowania albo jego unieważnieniu za pośrednictwem platformy zakupowej.</w:t>
      </w:r>
    </w:p>
    <w:p w14:paraId="3E090033" w14:textId="77777777" w:rsidR="006A7991" w:rsidRPr="00AF1EB8" w:rsidRDefault="006A7991" w:rsidP="00A71021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A5976CC" w14:textId="77777777" w:rsidR="00E60372" w:rsidRPr="00AF1EB8" w:rsidRDefault="00B85028" w:rsidP="000379C2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  <w:r w:rsidRPr="00AF1EB8">
        <w:rPr>
          <w:rFonts w:ascii="Arial" w:eastAsia="Times New Roman" w:hAnsi="Arial" w:cs="Arial"/>
          <w:b/>
          <w:lang w:eastAsia="ar-SA"/>
        </w:rPr>
        <w:t xml:space="preserve">Warunki udziału w postępowaniu wraz </w:t>
      </w:r>
      <w:r w:rsidR="00A10CC2" w:rsidRPr="00AF1EB8">
        <w:rPr>
          <w:rFonts w:ascii="Arial" w:eastAsia="Times New Roman" w:hAnsi="Arial" w:cs="Arial"/>
          <w:b/>
          <w:lang w:eastAsia="ar-SA"/>
        </w:rPr>
        <w:t xml:space="preserve">z </w:t>
      </w:r>
      <w:r w:rsidRPr="00AF1EB8">
        <w:rPr>
          <w:rFonts w:ascii="Arial" w:eastAsia="Times New Roman" w:hAnsi="Arial" w:cs="Arial"/>
          <w:b/>
          <w:lang w:eastAsia="ar-SA"/>
        </w:rPr>
        <w:t>opisem oceny ich spełnienia.</w:t>
      </w:r>
    </w:p>
    <w:p w14:paraId="552F5AE2" w14:textId="77777777" w:rsidR="0089199D" w:rsidRDefault="00E60372" w:rsidP="00E27C47">
      <w:pPr>
        <w:pStyle w:val="Akapitzlist"/>
        <w:suppressAutoHyphens/>
        <w:spacing w:after="0"/>
        <w:ind w:left="360"/>
        <w:jc w:val="both"/>
        <w:rPr>
          <w:rFonts w:ascii="Arial" w:eastAsia="Times New Roman" w:hAnsi="Arial" w:cs="Arial"/>
          <w:u w:val="single"/>
          <w:lang w:eastAsia="ar-SA"/>
        </w:rPr>
      </w:pPr>
      <w:r w:rsidRPr="00AF1EB8">
        <w:rPr>
          <w:rFonts w:ascii="Arial" w:eastAsia="Times New Roman" w:hAnsi="Arial" w:cs="Arial"/>
          <w:u w:val="single"/>
          <w:lang w:eastAsia="ar-SA"/>
        </w:rPr>
        <w:t>Wykonawca zobowiązany jest wykazać, że:</w:t>
      </w:r>
    </w:p>
    <w:p w14:paraId="14BE63CD" w14:textId="77777777" w:rsidR="00171505" w:rsidRPr="00171505" w:rsidRDefault="00171505" w:rsidP="00171505">
      <w:pPr>
        <w:jc w:val="both"/>
        <w:rPr>
          <w:rFonts w:ascii="Arial" w:hAnsi="Arial" w:cs="Arial"/>
          <w:u w:val="single"/>
        </w:rPr>
      </w:pPr>
    </w:p>
    <w:p w14:paraId="67075ED3" w14:textId="77777777" w:rsidR="00E60372" w:rsidRPr="00DC2C6E" w:rsidRDefault="00E60372" w:rsidP="00E60372">
      <w:pPr>
        <w:pStyle w:val="Akapitzlist"/>
        <w:suppressAutoHyphens/>
        <w:spacing w:after="0"/>
        <w:ind w:left="360"/>
        <w:jc w:val="both"/>
        <w:rPr>
          <w:rFonts w:ascii="Arial" w:eastAsia="Times New Roman" w:hAnsi="Arial" w:cs="Arial"/>
          <w:b/>
          <w:sz w:val="8"/>
          <w:szCs w:val="8"/>
          <w:lang w:eastAsia="ar-SA"/>
        </w:rPr>
      </w:pPr>
    </w:p>
    <w:p w14:paraId="20CDBD10" w14:textId="5576F4E6" w:rsidR="003322EC" w:rsidRDefault="00C4442D" w:rsidP="0048525C">
      <w:pPr>
        <w:pStyle w:val="Akapitzlist"/>
        <w:numPr>
          <w:ilvl w:val="0"/>
          <w:numId w:val="16"/>
        </w:numPr>
        <w:spacing w:after="120"/>
        <w:jc w:val="both"/>
        <w:rPr>
          <w:rFonts w:ascii="Arial" w:hAnsi="Arial" w:cs="Arial"/>
        </w:rPr>
      </w:pPr>
      <w:r w:rsidRPr="0048525C">
        <w:rPr>
          <w:rFonts w:ascii="Arial" w:hAnsi="Arial" w:cs="Arial"/>
        </w:rPr>
        <w:t>Nie znajduje się w stanie likwidacji bądź upadłości, chyba, że po ogłoszeniu upadłości zawarł układ zatwierdzony prawomocnym postanowieniem sądu, jeżeli układ nie przewiduje zaspokojenia wierzycieli przez likwidację majątku upadłego. Na brak podstaw do wykluczenia z udziału w</w:t>
      </w:r>
      <w:r w:rsidR="00AF1EB8" w:rsidRPr="0048525C">
        <w:rPr>
          <w:rFonts w:ascii="Arial" w:hAnsi="Arial" w:cs="Arial"/>
        </w:rPr>
        <w:t xml:space="preserve"> postępowaniu </w:t>
      </w:r>
      <w:r w:rsidRPr="0048525C">
        <w:rPr>
          <w:rFonts w:ascii="Arial" w:hAnsi="Arial" w:cs="Arial"/>
        </w:rPr>
        <w:t>wykonawca przedkłada:</w:t>
      </w:r>
      <w:r w:rsidRPr="0048525C">
        <w:rPr>
          <w:rFonts w:ascii="Arial" w:hAnsi="Arial" w:cs="Arial"/>
          <w:b/>
        </w:rPr>
        <w:t xml:space="preserve"> aktualny o</w:t>
      </w:r>
      <w:r w:rsidR="00AF1EB8" w:rsidRPr="0048525C">
        <w:rPr>
          <w:rFonts w:ascii="Arial" w:hAnsi="Arial" w:cs="Arial"/>
          <w:b/>
        </w:rPr>
        <w:t xml:space="preserve">dpis z właściwego rejestru lub </w:t>
      </w:r>
      <w:r w:rsidRPr="0048525C">
        <w:rPr>
          <w:rFonts w:ascii="Arial" w:hAnsi="Arial" w:cs="Arial"/>
          <w:b/>
        </w:rPr>
        <w:t xml:space="preserve">z centralnej ewidencji i informacji </w:t>
      </w:r>
      <w:r w:rsidR="00C31109" w:rsidRPr="0048525C">
        <w:rPr>
          <w:rFonts w:ascii="Arial" w:hAnsi="Arial" w:cs="Arial"/>
          <w:b/>
        </w:rPr>
        <w:t xml:space="preserve">                                 </w:t>
      </w:r>
      <w:r w:rsidRPr="0048525C">
        <w:rPr>
          <w:rFonts w:ascii="Arial" w:hAnsi="Arial" w:cs="Arial"/>
          <w:b/>
        </w:rPr>
        <w:t>o działalności gosp</w:t>
      </w:r>
      <w:r w:rsidR="00AF1EB8" w:rsidRPr="0048525C">
        <w:rPr>
          <w:rFonts w:ascii="Arial" w:hAnsi="Arial" w:cs="Arial"/>
          <w:b/>
        </w:rPr>
        <w:t xml:space="preserve">odarczej </w:t>
      </w:r>
      <w:r w:rsidR="00B51C03">
        <w:rPr>
          <w:rFonts w:ascii="Arial" w:hAnsi="Arial" w:cs="Arial"/>
          <w:b/>
        </w:rPr>
        <w:t>wystawiony nie wcześniej niż 3 miesiące</w:t>
      </w:r>
      <w:r w:rsidRPr="0048525C">
        <w:rPr>
          <w:rFonts w:ascii="Arial" w:hAnsi="Arial" w:cs="Arial"/>
          <w:b/>
        </w:rPr>
        <w:t xml:space="preserve"> przed up</w:t>
      </w:r>
      <w:r w:rsidR="00D8191F" w:rsidRPr="0048525C">
        <w:rPr>
          <w:rFonts w:ascii="Arial" w:hAnsi="Arial" w:cs="Arial"/>
          <w:b/>
        </w:rPr>
        <w:t xml:space="preserve">ływem terminu </w:t>
      </w:r>
      <w:r w:rsidRPr="0048525C">
        <w:rPr>
          <w:rFonts w:ascii="Arial" w:hAnsi="Arial" w:cs="Arial"/>
          <w:b/>
        </w:rPr>
        <w:t>składania ofert</w:t>
      </w:r>
      <w:r w:rsidRPr="0048525C">
        <w:rPr>
          <w:rFonts w:ascii="Arial" w:hAnsi="Arial" w:cs="Arial"/>
        </w:rPr>
        <w:t xml:space="preserve"> (w przypadku nie złożenia przez wykonawcę dokumentu zamawiający może samodzielnie go wygenerować z ogólnodostępnych baz).</w:t>
      </w:r>
    </w:p>
    <w:p w14:paraId="7E14C4BC" w14:textId="77777777" w:rsidR="0000575D" w:rsidRPr="0000575D" w:rsidRDefault="0000575D" w:rsidP="0000575D">
      <w:pPr>
        <w:pStyle w:val="Akapitzlist"/>
        <w:numPr>
          <w:ilvl w:val="0"/>
          <w:numId w:val="16"/>
        </w:numPr>
        <w:suppressAutoHyphens/>
        <w:spacing w:after="0"/>
        <w:contextualSpacing w:val="0"/>
        <w:jc w:val="both"/>
        <w:rPr>
          <w:rFonts w:ascii="Arial" w:eastAsia="Times New Roman" w:hAnsi="Arial" w:cs="Arial"/>
          <w:b/>
          <w:lang w:eastAsia="ar-SA"/>
        </w:rPr>
      </w:pPr>
      <w:r w:rsidRPr="0000575D">
        <w:rPr>
          <w:rFonts w:ascii="Arial" w:hAnsi="Arial" w:cs="Arial"/>
        </w:rPr>
        <w:lastRenderedPageBreak/>
        <w:t xml:space="preserve">W celu potwierdzenia, że oferowany przedmiot zamówienia  odpowiada wymaganiom określonym przez Zamawiającego: </w:t>
      </w:r>
    </w:p>
    <w:p w14:paraId="360715E8" w14:textId="4DB1C52A" w:rsidR="005831F4" w:rsidRDefault="0000575D" w:rsidP="0000575D">
      <w:pPr>
        <w:pStyle w:val="Akapitzlist"/>
        <w:jc w:val="both"/>
        <w:rPr>
          <w:rFonts w:ascii="Arial" w:hAnsi="Arial" w:cs="Arial"/>
          <w:b/>
        </w:rPr>
      </w:pPr>
      <w:r w:rsidRPr="0000575D">
        <w:rPr>
          <w:rFonts w:ascii="Arial" w:hAnsi="Arial" w:cs="Arial"/>
          <w:b/>
        </w:rPr>
        <w:t>Wykonawca przedłoży wraz z ofertą: certyfikat określający parametry tektury użytej do realizacji przedmiotu zamówienia w zakres</w:t>
      </w:r>
      <w:r w:rsidR="005831F4">
        <w:rPr>
          <w:rFonts w:ascii="Arial" w:hAnsi="Arial" w:cs="Arial"/>
          <w:b/>
        </w:rPr>
        <w:t>ie gramatury oraz bezkwasowości:</w:t>
      </w:r>
    </w:p>
    <w:p w14:paraId="0619C5A2" w14:textId="370C165D" w:rsidR="005831F4" w:rsidRPr="005831F4" w:rsidRDefault="005831F4" w:rsidP="005831F4">
      <w:pPr>
        <w:ind w:left="709"/>
        <w:jc w:val="both"/>
        <w:rPr>
          <w:rFonts w:ascii="Arial" w:hAnsi="Arial" w:cs="Arial"/>
          <w:sz w:val="22"/>
          <w:szCs w:val="22"/>
        </w:rPr>
      </w:pPr>
      <w:r w:rsidRPr="005831F4">
        <w:rPr>
          <w:rFonts w:ascii="Arial" w:hAnsi="Arial" w:cs="Arial"/>
          <w:sz w:val="22"/>
          <w:szCs w:val="22"/>
        </w:rPr>
        <w:t xml:space="preserve">- </w:t>
      </w:r>
      <w:r w:rsidRPr="005831F4">
        <w:rPr>
          <w:rFonts w:ascii="Arial" w:hAnsi="Arial" w:cs="Arial"/>
          <w:b/>
          <w:sz w:val="22"/>
          <w:szCs w:val="22"/>
        </w:rPr>
        <w:t>Pudła /kartony bezkwasowe</w:t>
      </w:r>
      <w:r w:rsidRPr="005831F4">
        <w:rPr>
          <w:rFonts w:ascii="Arial" w:hAnsi="Arial" w:cs="Arial"/>
          <w:sz w:val="22"/>
          <w:szCs w:val="22"/>
        </w:rPr>
        <w:t xml:space="preserve"> wykonane z tektury litej bezkwasowej o grubości co najmniej 1mm i co najmniej 1300/m2, spełniające wymagania określone </w:t>
      </w:r>
      <w:r w:rsidR="00D075B5">
        <w:rPr>
          <w:rFonts w:ascii="Arial" w:hAnsi="Arial" w:cs="Arial"/>
          <w:sz w:val="22"/>
          <w:szCs w:val="22"/>
        </w:rPr>
        <w:t xml:space="preserve">                            </w:t>
      </w:r>
      <w:r w:rsidRPr="005831F4">
        <w:rPr>
          <w:rFonts w:ascii="Arial" w:hAnsi="Arial" w:cs="Arial"/>
          <w:sz w:val="22"/>
          <w:szCs w:val="22"/>
        </w:rPr>
        <w:t>w Zarządzeniu 42/MON Ministra Obrony Narodowej z dnia 19 grudnia 2013r</w:t>
      </w:r>
      <w:r>
        <w:rPr>
          <w:rFonts w:ascii="Arial" w:hAnsi="Arial" w:cs="Arial"/>
          <w:sz w:val="22"/>
          <w:szCs w:val="22"/>
        </w:rPr>
        <w:t xml:space="preserve">. dotyczącym zasad postępowania </w:t>
      </w:r>
      <w:r w:rsidRPr="005831F4">
        <w:rPr>
          <w:rFonts w:ascii="Arial" w:hAnsi="Arial" w:cs="Arial"/>
          <w:sz w:val="22"/>
          <w:szCs w:val="22"/>
        </w:rPr>
        <w:t xml:space="preserve">z dokumentacją, PH 8.00-9.50, rezerwacja alkaliczna nie mniejsza niż 0,4mol/kg. </w:t>
      </w:r>
    </w:p>
    <w:p w14:paraId="3F53F292" w14:textId="29BE7C7A" w:rsidR="005831F4" w:rsidRPr="005831F4" w:rsidRDefault="005831F4" w:rsidP="005831F4">
      <w:pPr>
        <w:ind w:left="709"/>
        <w:jc w:val="both"/>
        <w:rPr>
          <w:rFonts w:ascii="Arial" w:hAnsi="Arial" w:cs="Arial"/>
          <w:sz w:val="22"/>
          <w:szCs w:val="22"/>
        </w:rPr>
      </w:pPr>
      <w:r w:rsidRPr="005831F4">
        <w:rPr>
          <w:rFonts w:ascii="Arial" w:hAnsi="Arial" w:cs="Arial"/>
          <w:sz w:val="22"/>
          <w:szCs w:val="22"/>
        </w:rPr>
        <w:t xml:space="preserve">- </w:t>
      </w:r>
      <w:r w:rsidRPr="005831F4">
        <w:rPr>
          <w:rFonts w:ascii="Arial" w:hAnsi="Arial" w:cs="Arial"/>
          <w:b/>
          <w:sz w:val="22"/>
          <w:szCs w:val="22"/>
        </w:rPr>
        <w:t>Okładki archiwizacyjne bezkwasowe</w:t>
      </w:r>
      <w:r w:rsidRPr="005831F4">
        <w:rPr>
          <w:rFonts w:ascii="Arial" w:hAnsi="Arial" w:cs="Arial"/>
          <w:sz w:val="22"/>
          <w:szCs w:val="22"/>
        </w:rPr>
        <w:t xml:space="preserve"> wykonane z tektury litej bezkwasowej </w:t>
      </w:r>
      <w:r w:rsidR="00D075B5">
        <w:rPr>
          <w:rFonts w:ascii="Arial" w:hAnsi="Arial" w:cs="Arial"/>
          <w:sz w:val="22"/>
          <w:szCs w:val="22"/>
        </w:rPr>
        <w:t xml:space="preserve">                   </w:t>
      </w:r>
      <w:r w:rsidRPr="005831F4">
        <w:rPr>
          <w:rFonts w:ascii="Arial" w:hAnsi="Arial" w:cs="Arial"/>
          <w:sz w:val="22"/>
          <w:szCs w:val="22"/>
        </w:rPr>
        <w:t>o grubości co najmniej 1mmi gramaturze 600-900</w:t>
      </w:r>
      <w:r w:rsidRPr="005831F4">
        <w:rPr>
          <w:sz w:val="22"/>
          <w:szCs w:val="22"/>
        </w:rPr>
        <w:t xml:space="preserve"> </w:t>
      </w:r>
      <w:r w:rsidRPr="005831F4">
        <w:rPr>
          <w:rFonts w:ascii="Arial" w:hAnsi="Arial" w:cs="Arial"/>
          <w:sz w:val="22"/>
          <w:szCs w:val="22"/>
        </w:rPr>
        <w:t xml:space="preserve">g/m2, w okładce znajdują się dwa rzędy z 4 otworami umożliwiającymi wszycie dokumentów. Okładki muszą  spełniać wymagania określone w Zarządzeniu 42/MON Ministra Obrony Narodowej z dnia </w:t>
      </w:r>
      <w:r w:rsidR="00D075B5">
        <w:rPr>
          <w:rFonts w:ascii="Arial" w:hAnsi="Arial" w:cs="Arial"/>
          <w:sz w:val="22"/>
          <w:szCs w:val="22"/>
        </w:rPr>
        <w:t xml:space="preserve">                </w:t>
      </w:r>
      <w:r w:rsidRPr="005831F4">
        <w:rPr>
          <w:rFonts w:ascii="Arial" w:hAnsi="Arial" w:cs="Arial"/>
          <w:sz w:val="22"/>
          <w:szCs w:val="22"/>
        </w:rPr>
        <w:t>19 grudnia 2013r. dotyczącym zasad postępowania z dokumentacją.</w:t>
      </w:r>
    </w:p>
    <w:p w14:paraId="37E5CDED" w14:textId="77777777" w:rsidR="005831F4" w:rsidRDefault="005831F4" w:rsidP="0000575D">
      <w:pPr>
        <w:pStyle w:val="Akapitzlist"/>
        <w:jc w:val="both"/>
        <w:rPr>
          <w:rFonts w:ascii="Arial" w:hAnsi="Arial" w:cs="Arial"/>
          <w:b/>
        </w:rPr>
      </w:pPr>
    </w:p>
    <w:p w14:paraId="278B1178" w14:textId="79D51143" w:rsidR="0000575D" w:rsidRDefault="0000575D" w:rsidP="008C0492">
      <w:pPr>
        <w:pStyle w:val="Akapitzlist"/>
        <w:jc w:val="both"/>
        <w:rPr>
          <w:rFonts w:ascii="Arial" w:hAnsi="Arial" w:cs="Arial"/>
        </w:rPr>
      </w:pPr>
      <w:r w:rsidRPr="0000575D">
        <w:rPr>
          <w:rFonts w:ascii="Arial" w:hAnsi="Arial" w:cs="Arial"/>
        </w:rPr>
        <w:t xml:space="preserve">Powyższy dokument  należy dołączyć do oferty w formie kopii poświadczonej za zgodność z oryginałem przez osoby uprawnione do reprezentowania wykonawcy. </w:t>
      </w:r>
      <w:r w:rsidR="00D075B5">
        <w:rPr>
          <w:rFonts w:ascii="Arial" w:hAnsi="Arial" w:cs="Arial"/>
        </w:rPr>
        <w:t xml:space="preserve">               </w:t>
      </w:r>
      <w:r w:rsidRPr="0000575D">
        <w:rPr>
          <w:rFonts w:ascii="Arial" w:hAnsi="Arial" w:cs="Arial"/>
        </w:rPr>
        <w:t>W przypadku przedłożenia dokumentu w kopiach, w razie wątpliwości zamawiającego może on wezwać do przedstawienia oryginału w/w dokumentu.</w:t>
      </w:r>
    </w:p>
    <w:p w14:paraId="43140F52" w14:textId="77777777" w:rsidR="008C0492" w:rsidRPr="0000575D" w:rsidRDefault="008C0492" w:rsidP="008C0492">
      <w:pPr>
        <w:pStyle w:val="Akapitzlist"/>
        <w:jc w:val="both"/>
        <w:rPr>
          <w:rFonts w:ascii="Arial" w:hAnsi="Arial" w:cs="Arial"/>
        </w:rPr>
      </w:pPr>
    </w:p>
    <w:p w14:paraId="5B83C731" w14:textId="77777777" w:rsidR="00616876" w:rsidRPr="00616876" w:rsidRDefault="00616876" w:rsidP="000379C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Podwykonawstwo</w:t>
      </w:r>
    </w:p>
    <w:p w14:paraId="697D96CA" w14:textId="5E60BBCC" w:rsidR="0008356E" w:rsidRDefault="00400B7C" w:rsidP="000379C2">
      <w:pPr>
        <w:pStyle w:val="Akapitzlist"/>
        <w:numPr>
          <w:ilvl w:val="0"/>
          <w:numId w:val="11"/>
        </w:numPr>
        <w:spacing w:after="120"/>
        <w:ind w:left="709" w:hanging="426"/>
        <w:jc w:val="both"/>
        <w:rPr>
          <w:rFonts w:ascii="Arial" w:hAnsi="Arial" w:cs="Arial"/>
        </w:rPr>
      </w:pPr>
      <w:r w:rsidRPr="00616876">
        <w:rPr>
          <w:rFonts w:ascii="Arial" w:hAnsi="Arial" w:cs="Arial"/>
        </w:rPr>
        <w:t xml:space="preserve">Wykonawca może powierzyć wykonanie części zamówienia          </w:t>
      </w:r>
      <w:r w:rsidR="0008356E">
        <w:rPr>
          <w:rFonts w:ascii="Arial" w:hAnsi="Arial" w:cs="Arial"/>
        </w:rPr>
        <w:t xml:space="preserve">           </w:t>
      </w:r>
      <w:r w:rsidR="00D8191F">
        <w:rPr>
          <w:rFonts w:ascii="Arial" w:hAnsi="Arial" w:cs="Arial"/>
        </w:rPr>
        <w:t xml:space="preserve">podwykonawcy, pod warunkiem wskazania </w:t>
      </w:r>
      <w:r w:rsidR="00CA7A62">
        <w:rPr>
          <w:rFonts w:ascii="Arial" w:hAnsi="Arial" w:cs="Arial"/>
        </w:rPr>
        <w:t xml:space="preserve">na załączniku nr </w:t>
      </w:r>
      <w:r w:rsidR="0000575D">
        <w:rPr>
          <w:rFonts w:ascii="Arial" w:hAnsi="Arial" w:cs="Arial"/>
        </w:rPr>
        <w:t>4</w:t>
      </w:r>
      <w:r w:rsidR="00D8191F">
        <w:rPr>
          <w:rFonts w:ascii="Arial" w:hAnsi="Arial" w:cs="Arial"/>
        </w:rPr>
        <w:t xml:space="preserve"> – </w:t>
      </w:r>
      <w:r w:rsidR="0008356E">
        <w:rPr>
          <w:rFonts w:ascii="Arial" w:hAnsi="Arial" w:cs="Arial"/>
        </w:rPr>
        <w:t>„</w:t>
      </w:r>
      <w:r w:rsidR="0000575D">
        <w:rPr>
          <w:rFonts w:ascii="Arial" w:hAnsi="Arial" w:cs="Arial"/>
        </w:rPr>
        <w:t>Oświadczenie o podwykonawcach</w:t>
      </w:r>
      <w:r w:rsidR="0008356E">
        <w:rPr>
          <w:rFonts w:ascii="Arial" w:hAnsi="Arial" w:cs="Arial"/>
        </w:rPr>
        <w:t>”</w:t>
      </w:r>
      <w:r w:rsidR="00D8191F">
        <w:rPr>
          <w:rFonts w:ascii="Arial" w:hAnsi="Arial" w:cs="Arial"/>
        </w:rPr>
        <w:t xml:space="preserve">, części zamówienia, które będą realizowane przez </w:t>
      </w:r>
      <w:r w:rsidR="007A74D4">
        <w:rPr>
          <w:rFonts w:ascii="Arial" w:hAnsi="Arial" w:cs="Arial"/>
        </w:rPr>
        <w:t>p</w:t>
      </w:r>
      <w:r w:rsidR="00D8191F">
        <w:rPr>
          <w:rFonts w:ascii="Arial" w:hAnsi="Arial" w:cs="Arial"/>
        </w:rPr>
        <w:t>odwykonawcę wraz ze wskazaniem nazw (firm) podwykonawców, jeśli są znani</w:t>
      </w:r>
      <w:r w:rsidRPr="00616876">
        <w:rPr>
          <w:rFonts w:ascii="Arial" w:hAnsi="Arial" w:cs="Arial"/>
        </w:rPr>
        <w:t>.</w:t>
      </w:r>
      <w:r w:rsidRPr="00616876">
        <w:rPr>
          <w:rFonts w:ascii="Arial" w:hAnsi="Arial" w:cs="Arial"/>
          <w:color w:val="0070C0"/>
        </w:rPr>
        <w:t xml:space="preserve"> </w:t>
      </w:r>
      <w:r w:rsidR="00D8191F">
        <w:rPr>
          <w:rFonts w:ascii="Arial" w:hAnsi="Arial" w:cs="Arial"/>
        </w:rPr>
        <w:t xml:space="preserve">Niezałączenie do oferty powyższego załącznika będzie oznaczało, że Wykonawca samodzielnie zrealizuje zamówienie. </w:t>
      </w:r>
    </w:p>
    <w:p w14:paraId="120EA41E" w14:textId="77777777" w:rsidR="00662708" w:rsidRDefault="00400B7C" w:rsidP="00994F34">
      <w:pPr>
        <w:pStyle w:val="Akapitzlist"/>
        <w:spacing w:after="120"/>
        <w:ind w:left="709"/>
        <w:jc w:val="both"/>
        <w:rPr>
          <w:rFonts w:ascii="Arial" w:eastAsia="Times New Roman" w:hAnsi="Arial" w:cs="Arial"/>
          <w:lang w:eastAsia="ar-SA"/>
        </w:rPr>
      </w:pPr>
      <w:r w:rsidRPr="00616876">
        <w:rPr>
          <w:rFonts w:ascii="Arial" w:eastAsia="Times New Roman" w:hAnsi="Arial" w:cs="Arial"/>
          <w:lang w:eastAsia="ar-SA"/>
        </w:rPr>
        <w:t>Za działania, uchybienia i zaniechania podwykonawców, odpowiedzialność wobec Zamawiającego ponosi wykonawca, jak gdyby były to działania, uchybienia lub zaniedbania własne.</w:t>
      </w:r>
    </w:p>
    <w:p w14:paraId="56BAD97B" w14:textId="77777777" w:rsidR="00994F34" w:rsidRPr="00994F34" w:rsidRDefault="00994F34" w:rsidP="00994F34">
      <w:pPr>
        <w:pStyle w:val="Akapitzlist"/>
        <w:spacing w:after="120"/>
        <w:ind w:left="709"/>
        <w:jc w:val="both"/>
        <w:rPr>
          <w:rFonts w:ascii="Arial" w:eastAsia="Times New Roman" w:hAnsi="Arial" w:cs="Arial"/>
          <w:lang w:eastAsia="ar-SA"/>
        </w:rPr>
      </w:pPr>
    </w:p>
    <w:p w14:paraId="59362191" w14:textId="77777777" w:rsidR="00B85028" w:rsidRPr="00C74AC8" w:rsidRDefault="00B85028" w:rsidP="000379C2">
      <w:pPr>
        <w:pStyle w:val="Akapitzlist"/>
        <w:numPr>
          <w:ilvl w:val="0"/>
          <w:numId w:val="2"/>
        </w:numPr>
        <w:spacing w:after="120"/>
        <w:jc w:val="both"/>
        <w:rPr>
          <w:rFonts w:ascii="Arial" w:hAnsi="Arial" w:cs="Arial"/>
          <w:b/>
        </w:rPr>
      </w:pPr>
      <w:r w:rsidRPr="00C74AC8">
        <w:rPr>
          <w:rFonts w:ascii="Arial" w:hAnsi="Arial" w:cs="Arial"/>
          <w:b/>
        </w:rPr>
        <w:t>Opis sposobu przygotowania oferty</w:t>
      </w:r>
    </w:p>
    <w:p w14:paraId="0CB2A85F" w14:textId="77777777" w:rsidR="00B85028" w:rsidRDefault="00B85028" w:rsidP="000379C2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AF1EB8">
        <w:rPr>
          <w:rFonts w:ascii="Arial" w:eastAsia="Times New Roman" w:hAnsi="Arial" w:cs="Arial"/>
          <w:lang w:eastAsia="ar-SA"/>
        </w:rPr>
        <w:t xml:space="preserve">Wykonawca może złożyć </w:t>
      </w:r>
      <w:r w:rsidR="00C74AC8">
        <w:rPr>
          <w:rFonts w:ascii="Arial" w:eastAsia="Times New Roman" w:hAnsi="Arial" w:cs="Arial"/>
          <w:lang w:eastAsia="ar-SA"/>
        </w:rPr>
        <w:t>tylko jedną ofertę</w:t>
      </w:r>
      <w:r w:rsidRPr="00AF1EB8">
        <w:rPr>
          <w:rFonts w:ascii="Arial" w:eastAsia="Times New Roman" w:hAnsi="Arial" w:cs="Arial"/>
          <w:lang w:eastAsia="ar-SA"/>
        </w:rPr>
        <w:t xml:space="preserve">. </w:t>
      </w:r>
    </w:p>
    <w:p w14:paraId="3CF1FF2E" w14:textId="77777777" w:rsidR="004E7E1F" w:rsidRPr="004E7E1F" w:rsidRDefault="004E7E1F" w:rsidP="004E7E1F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eastAsia="Times New Roman" w:hAnsi="Arial" w:cs="Arial"/>
          <w:color w:val="FF0000"/>
          <w:lang w:eastAsia="ar-SA"/>
        </w:rPr>
      </w:pPr>
      <w:r w:rsidRPr="008B229E">
        <w:rPr>
          <w:rFonts w:ascii="Arial" w:eastAsia="Times New Roman" w:hAnsi="Arial" w:cs="Arial"/>
          <w:color w:val="FF0000"/>
          <w:lang w:eastAsia="ar-SA"/>
        </w:rPr>
        <w:t>Szczegółowa instrukcja dla Wykonawców dotycząca złożenia, zmiany i wycofania oferty znajduje się na stronie internetowej pod adresem: https://platformazakupowa.pl/strona/45-instrukcje</w:t>
      </w:r>
      <w:r>
        <w:rPr>
          <w:rFonts w:ascii="Arial" w:eastAsia="Times New Roman" w:hAnsi="Arial" w:cs="Arial"/>
          <w:lang w:eastAsia="ar-SA"/>
        </w:rPr>
        <w:t>.</w:t>
      </w:r>
    </w:p>
    <w:p w14:paraId="2AD76A2B" w14:textId="77777777" w:rsidR="00B85028" w:rsidRPr="00AF1EB8" w:rsidRDefault="00B85028" w:rsidP="000379C2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AF1EB8">
        <w:rPr>
          <w:rFonts w:ascii="Arial" w:eastAsia="Times New Roman" w:hAnsi="Arial" w:cs="Arial"/>
          <w:lang w:eastAsia="ar-SA"/>
        </w:rPr>
        <w:t>Ofertę należy sporządzić w języku polskim w </w:t>
      </w:r>
      <w:r w:rsidR="00A71021" w:rsidRPr="00AF1EB8">
        <w:rPr>
          <w:rFonts w:ascii="Arial" w:eastAsia="Times New Roman" w:hAnsi="Arial" w:cs="Arial"/>
          <w:lang w:eastAsia="ar-SA"/>
        </w:rPr>
        <w:t>wersji elektronicznej</w:t>
      </w:r>
      <w:r w:rsidRPr="00AF1EB8">
        <w:rPr>
          <w:rFonts w:ascii="Arial" w:eastAsia="Times New Roman" w:hAnsi="Arial" w:cs="Arial"/>
          <w:lang w:eastAsia="ar-SA"/>
        </w:rPr>
        <w:t>.</w:t>
      </w:r>
    </w:p>
    <w:p w14:paraId="2510C106" w14:textId="77777777" w:rsidR="00B85028" w:rsidRPr="00C74AC8" w:rsidRDefault="00B85028" w:rsidP="000379C2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AF1EB8">
        <w:rPr>
          <w:rFonts w:ascii="Arial" w:eastAsia="Times New Roman" w:hAnsi="Arial" w:cs="Arial"/>
          <w:lang w:eastAsia="ar-SA"/>
        </w:rPr>
        <w:t xml:space="preserve">Oferta musi być </w:t>
      </w:r>
      <w:r w:rsidR="0045077A" w:rsidRPr="00AF1EB8">
        <w:rPr>
          <w:rFonts w:ascii="Arial" w:eastAsia="Times New Roman" w:hAnsi="Arial" w:cs="Arial"/>
          <w:lang w:eastAsia="ar-SA"/>
        </w:rPr>
        <w:t>przesłana za pośrednictwem P</w:t>
      </w:r>
      <w:r w:rsidR="00126933" w:rsidRPr="00AF1EB8">
        <w:rPr>
          <w:rFonts w:ascii="Arial" w:eastAsia="Times New Roman" w:hAnsi="Arial" w:cs="Arial"/>
          <w:lang w:eastAsia="ar-SA"/>
        </w:rPr>
        <w:t>latformy</w:t>
      </w:r>
      <w:r w:rsidR="0045077A" w:rsidRPr="00AF1EB8">
        <w:rPr>
          <w:rFonts w:ascii="Arial" w:eastAsia="Times New Roman" w:hAnsi="Arial" w:cs="Arial"/>
          <w:lang w:eastAsia="ar-SA"/>
        </w:rPr>
        <w:t xml:space="preserve"> Zakupowej </w:t>
      </w:r>
      <w:r w:rsidR="0045077A" w:rsidRPr="00331CA6">
        <w:rPr>
          <w:rFonts w:ascii="Arial" w:eastAsia="Times New Roman" w:hAnsi="Arial" w:cs="Arial"/>
          <w:color w:val="FF0000"/>
          <w:lang w:eastAsia="ar-SA"/>
        </w:rPr>
        <w:t>(</w:t>
      </w:r>
      <w:r w:rsidR="0045077A" w:rsidRPr="00AF1EB8">
        <w:rPr>
          <w:rFonts w:ascii="Arial" w:eastAsia="Times New Roman" w:hAnsi="Arial" w:cs="Arial"/>
          <w:color w:val="FF0000"/>
          <w:lang w:eastAsia="ar-SA"/>
        </w:rPr>
        <w:t>nie są przyjmowane oferty składane w inny sposób, niż poprzez formularz na stronie postępowania)</w:t>
      </w:r>
      <w:r w:rsidR="00126933" w:rsidRPr="00AF1EB8">
        <w:rPr>
          <w:rFonts w:ascii="Arial" w:eastAsia="Times New Roman" w:hAnsi="Arial" w:cs="Arial"/>
          <w:color w:val="FF0000"/>
          <w:lang w:eastAsia="ar-SA"/>
        </w:rPr>
        <w:t xml:space="preserve"> </w:t>
      </w:r>
      <w:r w:rsidR="00126933" w:rsidRPr="00C74AC8">
        <w:rPr>
          <w:rFonts w:ascii="Arial" w:eastAsia="Times New Roman" w:hAnsi="Arial" w:cs="Arial"/>
          <w:lang w:eastAsia="ar-SA"/>
        </w:rPr>
        <w:t xml:space="preserve">i </w:t>
      </w:r>
      <w:r w:rsidR="00BB7CC7" w:rsidRPr="00C74AC8">
        <w:rPr>
          <w:rFonts w:ascii="Arial" w:eastAsia="Times New Roman" w:hAnsi="Arial" w:cs="Arial"/>
          <w:lang w:eastAsia="ar-SA"/>
        </w:rPr>
        <w:t xml:space="preserve">podpisana </w:t>
      </w:r>
      <w:r w:rsidR="00627591">
        <w:rPr>
          <w:rFonts w:ascii="Arial" w:eastAsia="Times New Roman" w:hAnsi="Arial" w:cs="Arial"/>
          <w:lang w:eastAsia="ar-SA"/>
        </w:rPr>
        <w:t>przez osobę (osoby)</w:t>
      </w:r>
      <w:r w:rsidRPr="00C74AC8">
        <w:rPr>
          <w:rFonts w:ascii="Arial" w:eastAsia="Times New Roman" w:hAnsi="Arial" w:cs="Arial"/>
          <w:lang w:eastAsia="ar-SA"/>
        </w:rPr>
        <w:t xml:space="preserve"> upoważnio</w:t>
      </w:r>
      <w:r w:rsidR="00627591">
        <w:rPr>
          <w:rFonts w:ascii="Arial" w:eastAsia="Times New Roman" w:hAnsi="Arial" w:cs="Arial"/>
          <w:lang w:eastAsia="ar-SA"/>
        </w:rPr>
        <w:t>ną</w:t>
      </w:r>
      <w:r w:rsidR="004C72D0" w:rsidRPr="00C74AC8">
        <w:rPr>
          <w:rFonts w:ascii="Arial" w:eastAsia="Times New Roman" w:hAnsi="Arial" w:cs="Arial"/>
          <w:lang w:eastAsia="ar-SA"/>
        </w:rPr>
        <w:t xml:space="preserve"> do reprezentowania wykonawcy</w:t>
      </w:r>
      <w:r w:rsidR="00627591">
        <w:rPr>
          <w:rFonts w:ascii="Arial" w:eastAsia="Times New Roman" w:hAnsi="Arial" w:cs="Arial"/>
          <w:lang w:eastAsia="ar-SA"/>
        </w:rPr>
        <w:t xml:space="preserve"> na zewnątrz i zaciągania zobowiązań w wysokości odpowiadającej cenie oferty</w:t>
      </w:r>
      <w:r w:rsidR="004C72D0" w:rsidRPr="00C74AC8">
        <w:rPr>
          <w:rFonts w:ascii="Arial" w:eastAsia="Times New Roman" w:hAnsi="Arial" w:cs="Arial"/>
          <w:lang w:eastAsia="ar-SA"/>
        </w:rPr>
        <w:t>.</w:t>
      </w:r>
      <w:r w:rsidRPr="00C74AC8">
        <w:rPr>
          <w:rFonts w:ascii="Arial" w:eastAsia="Times New Roman" w:hAnsi="Arial" w:cs="Arial"/>
          <w:lang w:eastAsia="ar-SA"/>
        </w:rPr>
        <w:t xml:space="preserve"> </w:t>
      </w:r>
      <w:r w:rsidRPr="00C74AC8">
        <w:rPr>
          <w:rFonts w:ascii="Arial" w:eastAsia="Times New Roman" w:hAnsi="Arial" w:cs="Arial"/>
          <w:i/>
          <w:lang w:eastAsia="ar-SA"/>
        </w:rPr>
        <w:t>Upoważnienie</w:t>
      </w:r>
      <w:r w:rsidR="004C72D0" w:rsidRPr="00C74AC8">
        <w:rPr>
          <w:rFonts w:ascii="Arial" w:eastAsia="Times New Roman" w:hAnsi="Arial" w:cs="Arial"/>
          <w:i/>
          <w:lang w:eastAsia="ar-SA"/>
        </w:rPr>
        <w:t>,</w:t>
      </w:r>
      <w:r w:rsidRPr="00C74AC8">
        <w:rPr>
          <w:rFonts w:ascii="Arial" w:eastAsia="Times New Roman" w:hAnsi="Arial" w:cs="Arial"/>
          <w:i/>
          <w:lang w:eastAsia="ar-SA"/>
        </w:rPr>
        <w:t xml:space="preserve"> o ile nie wynika to z dokumentów dołączonych do oferty (np. odpis KRS, odpis CEIDG), musi być załączone do oferty</w:t>
      </w:r>
      <w:r w:rsidRPr="00C74AC8">
        <w:rPr>
          <w:rFonts w:ascii="Arial" w:eastAsia="Times New Roman" w:hAnsi="Arial" w:cs="Arial"/>
          <w:lang w:eastAsia="ar-SA"/>
        </w:rPr>
        <w:t>.</w:t>
      </w:r>
    </w:p>
    <w:p w14:paraId="0EC9CF03" w14:textId="77777777" w:rsidR="00BB7CC7" w:rsidRPr="00BB7CC7" w:rsidRDefault="00331CA6" w:rsidP="000379C2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color w:val="FF0000"/>
          <w:lang w:eastAsia="ar-SA"/>
        </w:rPr>
        <w:t>Oferta i w</w:t>
      </w:r>
      <w:r w:rsidR="00BB7CC7" w:rsidRPr="00BB7CC7">
        <w:rPr>
          <w:rFonts w:ascii="Arial" w:eastAsia="Times New Roman" w:hAnsi="Arial" w:cs="Arial"/>
          <w:color w:val="FF0000"/>
          <w:lang w:eastAsia="ar-SA"/>
        </w:rPr>
        <w:t>szelkie wymagane załączniki do oferty po podpisaniu przez Wykonawcę, mogą być przesłane w formie</w:t>
      </w:r>
      <w:r>
        <w:rPr>
          <w:rFonts w:ascii="Arial" w:eastAsia="Times New Roman" w:hAnsi="Arial" w:cs="Arial"/>
          <w:color w:val="FF0000"/>
          <w:lang w:eastAsia="ar-SA"/>
        </w:rPr>
        <w:t xml:space="preserve"> kopii -  skanu lub w oryginale podpisane podpisem elektronicznym ( kwalifikowanym, osobistym, zaufanym ) za</w:t>
      </w:r>
      <w:r w:rsidR="00BB7CC7" w:rsidRPr="00BB7CC7">
        <w:rPr>
          <w:rFonts w:ascii="Arial" w:eastAsia="Times New Roman" w:hAnsi="Arial" w:cs="Arial"/>
          <w:color w:val="FF0000"/>
          <w:lang w:eastAsia="ar-SA"/>
        </w:rPr>
        <w:t xml:space="preserve"> pośrednictwem Platformy Zakupowej. </w:t>
      </w:r>
    </w:p>
    <w:p w14:paraId="6F1752AB" w14:textId="1751741E" w:rsidR="00547C60" w:rsidRPr="00BB7CC7" w:rsidRDefault="00547C60" w:rsidP="000379C2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BB7CC7">
        <w:rPr>
          <w:rFonts w:ascii="Arial" w:eastAsia="Times New Roman" w:hAnsi="Arial" w:cs="Arial"/>
          <w:lang w:eastAsia="ar-SA"/>
        </w:rPr>
        <w:lastRenderedPageBreak/>
        <w:t>Wykonawca w ofercie może zastrzec informacje i dokumenty stanowiące tajemnice przedsiębiorstwa w rozumieniu art. 11 ust. 4 Ustawy z dnia 16 kwietnia 1993 r. o zwalczaniu nieuczciwej konkurencji (Dz. U. z 20</w:t>
      </w:r>
      <w:r w:rsidR="00F525A7">
        <w:rPr>
          <w:rFonts w:ascii="Arial" w:eastAsia="Times New Roman" w:hAnsi="Arial" w:cs="Arial"/>
          <w:lang w:eastAsia="ar-SA"/>
        </w:rPr>
        <w:t>20</w:t>
      </w:r>
      <w:r w:rsidRPr="00BB7CC7">
        <w:rPr>
          <w:rFonts w:ascii="Arial" w:eastAsia="Times New Roman" w:hAnsi="Arial" w:cs="Arial"/>
          <w:lang w:eastAsia="ar-SA"/>
        </w:rPr>
        <w:t xml:space="preserve"> r. poz. </w:t>
      </w:r>
      <w:r w:rsidR="00C80F6F" w:rsidRPr="00BB7CC7">
        <w:rPr>
          <w:rFonts w:ascii="Arial" w:eastAsia="Times New Roman" w:hAnsi="Arial" w:cs="Arial"/>
          <w:lang w:eastAsia="ar-SA"/>
        </w:rPr>
        <w:t>1</w:t>
      </w:r>
      <w:r w:rsidR="00F525A7">
        <w:rPr>
          <w:rFonts w:ascii="Arial" w:eastAsia="Times New Roman" w:hAnsi="Arial" w:cs="Arial"/>
          <w:lang w:eastAsia="ar-SA"/>
        </w:rPr>
        <w:t>913</w:t>
      </w:r>
      <w:r w:rsidR="009651BE" w:rsidRPr="00BB7CC7">
        <w:rPr>
          <w:rFonts w:ascii="Arial" w:eastAsia="Times New Roman" w:hAnsi="Arial" w:cs="Arial"/>
          <w:lang w:eastAsia="ar-SA"/>
        </w:rPr>
        <w:t xml:space="preserve"> z późn. zm.</w:t>
      </w:r>
      <w:r w:rsidRPr="00BB7CC7">
        <w:rPr>
          <w:rFonts w:ascii="Arial" w:eastAsia="Times New Roman" w:hAnsi="Arial" w:cs="Arial"/>
          <w:lang w:eastAsia="ar-SA"/>
        </w:rPr>
        <w:t>) pod warunkiem uzasadnienia zastrzeżenia tych informacji nie później niż w terminie składania oferty.</w:t>
      </w:r>
      <w:r w:rsidR="00936A32" w:rsidRPr="00BB7CC7">
        <w:rPr>
          <w:rFonts w:ascii="Arial" w:eastAsia="Times New Roman" w:hAnsi="Arial" w:cs="Arial"/>
          <w:lang w:eastAsia="ar-SA"/>
        </w:rPr>
        <w:t xml:space="preserve"> </w:t>
      </w:r>
      <w:r w:rsidRPr="00BB7CC7">
        <w:rPr>
          <w:rFonts w:ascii="Arial" w:eastAsia="Times New Roman" w:hAnsi="Arial" w:cs="Arial"/>
          <w:lang w:eastAsia="ar-SA"/>
        </w:rPr>
        <w:t>Brak uzasadnienia skutkuje ich odtajnieniem.</w:t>
      </w:r>
    </w:p>
    <w:p w14:paraId="6CCB6D3E" w14:textId="211DD571" w:rsidR="00705707" w:rsidRDefault="00B85028" w:rsidP="000379C2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705707">
        <w:rPr>
          <w:rFonts w:ascii="Arial" w:eastAsia="Times New Roman" w:hAnsi="Arial" w:cs="Arial"/>
          <w:lang w:eastAsia="ar-SA"/>
        </w:rPr>
        <w:t xml:space="preserve"> Na of</w:t>
      </w:r>
      <w:r w:rsidR="00B052BB" w:rsidRPr="00705707">
        <w:rPr>
          <w:rFonts w:ascii="Arial" w:eastAsia="Times New Roman" w:hAnsi="Arial" w:cs="Arial"/>
          <w:lang w:eastAsia="ar-SA"/>
        </w:rPr>
        <w:t>ertę składa</w:t>
      </w:r>
      <w:r w:rsidR="00C74AC8" w:rsidRPr="00705707">
        <w:rPr>
          <w:rFonts w:ascii="Arial" w:eastAsia="Times New Roman" w:hAnsi="Arial" w:cs="Arial"/>
          <w:lang w:eastAsia="ar-SA"/>
        </w:rPr>
        <w:t>ją się</w:t>
      </w:r>
      <w:r w:rsidR="00C74AC8" w:rsidRPr="007A74D4">
        <w:rPr>
          <w:rFonts w:ascii="Arial" w:eastAsia="Times New Roman" w:hAnsi="Arial" w:cs="Arial"/>
          <w:lang w:eastAsia="ar-SA"/>
        </w:rPr>
        <w:t xml:space="preserve">: </w:t>
      </w:r>
      <w:r w:rsidR="00C74AC8" w:rsidRPr="00A64AF7">
        <w:rPr>
          <w:rFonts w:ascii="Arial" w:eastAsia="Times New Roman" w:hAnsi="Arial" w:cs="Arial"/>
          <w:color w:val="FF0000"/>
          <w:lang w:eastAsia="ar-SA"/>
        </w:rPr>
        <w:t>wypełniony zgodnie z wymag</w:t>
      </w:r>
      <w:r w:rsidR="009C6F10" w:rsidRPr="00A64AF7">
        <w:rPr>
          <w:rFonts w:ascii="Arial" w:eastAsia="Times New Roman" w:hAnsi="Arial" w:cs="Arial"/>
          <w:color w:val="FF0000"/>
          <w:lang w:eastAsia="ar-SA"/>
        </w:rPr>
        <w:t>aniami formularz na Platformie Z</w:t>
      </w:r>
      <w:r w:rsidR="00C74AC8" w:rsidRPr="00A64AF7">
        <w:rPr>
          <w:rFonts w:ascii="Arial" w:eastAsia="Times New Roman" w:hAnsi="Arial" w:cs="Arial"/>
          <w:color w:val="FF0000"/>
          <w:lang w:eastAsia="ar-SA"/>
        </w:rPr>
        <w:t xml:space="preserve">akupowej, </w:t>
      </w:r>
      <w:r w:rsidR="002C0375">
        <w:rPr>
          <w:rFonts w:ascii="Arial" w:hAnsi="Arial" w:cs="Arial"/>
          <w:color w:val="FF0000"/>
        </w:rPr>
        <w:t xml:space="preserve">wypełniony i podpisany przez Wykonawcę </w:t>
      </w:r>
      <w:r w:rsidR="0000575D">
        <w:rPr>
          <w:rFonts w:ascii="Arial" w:hAnsi="Arial" w:cs="Arial"/>
          <w:color w:val="FF0000"/>
        </w:rPr>
        <w:t>Formularz cenowy</w:t>
      </w:r>
      <w:r w:rsidR="006F10ED">
        <w:rPr>
          <w:rFonts w:ascii="Arial" w:hAnsi="Arial" w:cs="Arial"/>
          <w:color w:val="FF0000"/>
        </w:rPr>
        <w:t xml:space="preserve"> </w:t>
      </w:r>
      <w:r w:rsidR="006F10ED">
        <w:rPr>
          <w:rFonts w:ascii="Arial" w:eastAsia="Times New Roman" w:hAnsi="Arial" w:cs="Arial"/>
          <w:color w:val="FF0000"/>
          <w:lang w:eastAsia="ar-SA"/>
        </w:rPr>
        <w:t xml:space="preserve"> – załącznik  </w:t>
      </w:r>
      <w:r w:rsidR="00696705">
        <w:rPr>
          <w:rFonts w:ascii="Arial" w:eastAsia="Times New Roman" w:hAnsi="Arial" w:cs="Arial"/>
          <w:color w:val="FF0000"/>
          <w:lang w:eastAsia="ar-SA"/>
        </w:rPr>
        <w:t xml:space="preserve">nr </w:t>
      </w:r>
      <w:r w:rsidR="00793FD3">
        <w:rPr>
          <w:rFonts w:ascii="Arial" w:eastAsia="Times New Roman" w:hAnsi="Arial" w:cs="Arial"/>
          <w:color w:val="FF0000"/>
          <w:lang w:eastAsia="ar-SA"/>
        </w:rPr>
        <w:t>1</w:t>
      </w:r>
      <w:r w:rsidR="0068690D">
        <w:rPr>
          <w:rFonts w:ascii="Arial" w:eastAsia="Times New Roman" w:hAnsi="Arial" w:cs="Arial"/>
          <w:color w:val="FF0000"/>
          <w:lang w:eastAsia="ar-SA"/>
        </w:rPr>
        <w:t>,</w:t>
      </w:r>
      <w:r w:rsidR="00A64AF7">
        <w:rPr>
          <w:rFonts w:ascii="Arial" w:eastAsia="Times New Roman" w:hAnsi="Arial" w:cs="Arial"/>
          <w:color w:val="FF0000"/>
          <w:lang w:eastAsia="ar-SA"/>
        </w:rPr>
        <w:t xml:space="preserve"> </w:t>
      </w:r>
      <w:r w:rsidR="0000575D">
        <w:rPr>
          <w:rFonts w:ascii="Arial" w:eastAsia="Times New Roman" w:hAnsi="Arial" w:cs="Arial"/>
          <w:color w:val="FF0000"/>
          <w:lang w:eastAsia="ar-SA"/>
        </w:rPr>
        <w:t>Oświadczenie o podwykonawcach – załącznik nr 4</w:t>
      </w:r>
      <w:r w:rsidR="008C0492">
        <w:rPr>
          <w:rFonts w:ascii="Arial" w:eastAsia="Times New Roman" w:hAnsi="Arial" w:cs="Arial"/>
          <w:color w:val="FF0000"/>
          <w:lang w:eastAsia="ar-SA"/>
        </w:rPr>
        <w:t xml:space="preserve"> (jeśli dotyczy), </w:t>
      </w:r>
      <w:r w:rsidR="00C74AC8" w:rsidRPr="00A64AF7">
        <w:rPr>
          <w:rFonts w:ascii="Arial" w:eastAsia="Times New Roman" w:hAnsi="Arial" w:cs="Arial"/>
          <w:color w:val="FF0000"/>
          <w:lang w:eastAsia="ar-SA"/>
        </w:rPr>
        <w:t>doku</w:t>
      </w:r>
      <w:r w:rsidR="00C75E78">
        <w:rPr>
          <w:rFonts w:ascii="Arial" w:eastAsia="Times New Roman" w:hAnsi="Arial" w:cs="Arial"/>
          <w:color w:val="FF0000"/>
          <w:lang w:eastAsia="ar-SA"/>
        </w:rPr>
        <w:t>menty rejestrowe</w:t>
      </w:r>
      <w:r w:rsidR="00705707" w:rsidRPr="00A64AF7">
        <w:rPr>
          <w:rFonts w:ascii="Arial" w:eastAsia="Times New Roman" w:hAnsi="Arial" w:cs="Arial"/>
          <w:color w:val="FF0000"/>
          <w:lang w:eastAsia="ar-SA"/>
        </w:rPr>
        <w:t>, pełnomocnictwo (jeśli dotyczy).</w:t>
      </w:r>
      <w:r w:rsidR="00B052BB" w:rsidRPr="00705707">
        <w:rPr>
          <w:rFonts w:ascii="Arial" w:eastAsia="Times New Roman" w:hAnsi="Arial" w:cs="Arial"/>
          <w:lang w:eastAsia="ar-SA"/>
        </w:rPr>
        <w:t xml:space="preserve"> </w:t>
      </w:r>
    </w:p>
    <w:p w14:paraId="532ADEEE" w14:textId="77777777" w:rsidR="00B85028" w:rsidRPr="00705707" w:rsidRDefault="00B85028" w:rsidP="000379C2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705707">
        <w:rPr>
          <w:rFonts w:ascii="Arial" w:eastAsia="Times New Roman" w:hAnsi="Arial" w:cs="Arial"/>
          <w:lang w:eastAsia="ar-SA"/>
        </w:rPr>
        <w:t>Dokumenty sporządzone w języku obcym, należy złożyć wraz z tłumaczeniem na język polski.</w:t>
      </w:r>
    </w:p>
    <w:p w14:paraId="2EB73098" w14:textId="77777777" w:rsidR="00B85028" w:rsidRPr="00AF1EB8" w:rsidRDefault="00B85028" w:rsidP="000379C2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AF1EB8">
        <w:rPr>
          <w:rFonts w:ascii="Arial" w:eastAsia="Times New Roman" w:hAnsi="Arial" w:cs="Arial"/>
          <w:lang w:eastAsia="ar-SA"/>
        </w:rPr>
        <w:t xml:space="preserve">Wszelkie poprawki naniesione w treści oferty powinny być podpisane </w:t>
      </w:r>
      <w:r w:rsidR="002946B4" w:rsidRPr="00AF1EB8">
        <w:rPr>
          <w:rFonts w:ascii="Arial" w:eastAsia="Times New Roman" w:hAnsi="Arial" w:cs="Arial"/>
          <w:lang w:eastAsia="ar-SA"/>
        </w:rPr>
        <w:br/>
      </w:r>
      <w:r w:rsidRPr="00AF1EB8">
        <w:rPr>
          <w:rFonts w:ascii="Arial" w:eastAsia="Times New Roman" w:hAnsi="Arial" w:cs="Arial"/>
          <w:lang w:eastAsia="ar-SA"/>
        </w:rPr>
        <w:t>przez osobę podpisującą ofertę.</w:t>
      </w:r>
    </w:p>
    <w:p w14:paraId="44D012C8" w14:textId="307594D6" w:rsidR="001F03C4" w:rsidRDefault="00B85028" w:rsidP="0048525C">
      <w:pPr>
        <w:pStyle w:val="Akapitzlist"/>
        <w:numPr>
          <w:ilvl w:val="0"/>
          <w:numId w:val="4"/>
        </w:numPr>
        <w:suppressAutoHyphens/>
        <w:spacing w:after="120"/>
        <w:ind w:left="641" w:hanging="357"/>
        <w:contextualSpacing w:val="0"/>
        <w:jc w:val="both"/>
        <w:rPr>
          <w:rFonts w:ascii="Arial" w:eastAsia="Times New Roman" w:hAnsi="Arial" w:cs="Arial"/>
          <w:lang w:eastAsia="ar-SA"/>
        </w:rPr>
      </w:pPr>
      <w:r w:rsidRPr="00AF1EB8">
        <w:rPr>
          <w:rFonts w:ascii="Arial" w:eastAsia="Times New Roman" w:hAnsi="Arial" w:cs="Arial"/>
          <w:lang w:eastAsia="ar-SA"/>
        </w:rPr>
        <w:t>Wykonawca ponosi wszelkie koszty związane z przygotowaniem i złożeniem oferty.</w:t>
      </w:r>
    </w:p>
    <w:p w14:paraId="041FDA11" w14:textId="67EC87C7" w:rsidR="00122A07" w:rsidRPr="00122A07" w:rsidRDefault="00122A07" w:rsidP="00122A07">
      <w:pPr>
        <w:spacing w:after="120"/>
        <w:jc w:val="both"/>
        <w:rPr>
          <w:rFonts w:ascii="Arial" w:hAnsi="Arial" w:cs="Arial"/>
        </w:rPr>
      </w:pPr>
    </w:p>
    <w:p w14:paraId="7D6D5B25" w14:textId="77777777" w:rsidR="00B66AAF" w:rsidRDefault="00B66AAF" w:rsidP="000379C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AF1EB8">
        <w:rPr>
          <w:rFonts w:ascii="Arial" w:hAnsi="Arial" w:cs="Arial"/>
          <w:b/>
        </w:rPr>
        <w:t>Opis sposobu obliczania ceny</w:t>
      </w:r>
    </w:p>
    <w:p w14:paraId="701318F5" w14:textId="56BCBB51" w:rsidR="008C0492" w:rsidRPr="00E70E90" w:rsidRDefault="008C0492" w:rsidP="008C0492">
      <w:pPr>
        <w:pStyle w:val="Akapitzlist"/>
        <w:numPr>
          <w:ilvl w:val="0"/>
          <w:numId w:val="12"/>
        </w:numPr>
        <w:ind w:left="567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 xml:space="preserve">Wszystkie obliczenia dokonywane są na formularzu cenowym </w:t>
      </w:r>
      <w:r>
        <w:rPr>
          <w:rFonts w:ascii="Arial" w:hAnsi="Arial" w:cs="Arial"/>
          <w:b/>
        </w:rPr>
        <w:t>(załącznik nr 1)</w:t>
      </w:r>
      <w:r>
        <w:rPr>
          <w:rFonts w:ascii="Arial" w:hAnsi="Arial" w:cs="Arial"/>
        </w:rPr>
        <w:t>. Kwota wynikająca z formularza cenowego podlega wpisaniu do oferty. Formularz cenowy jest integralną częścią oferty, dlatego obliczenia w nim dokonane muszą odpowiadać kwocie wpisanej do oferty. Wykonawca zobowiązany jest do wypełnienia                                 i określenia wartości we wszystkich pozycjach w formularzu cenowym. Formularz cenowy posłuży do rozliczeń częściowych, zgodnie z warunkami umownymi.</w:t>
      </w:r>
    </w:p>
    <w:p w14:paraId="216AF94E" w14:textId="21CB0154" w:rsidR="00E70E90" w:rsidRPr="00325CBA" w:rsidRDefault="00E70E90" w:rsidP="008C0492">
      <w:pPr>
        <w:pStyle w:val="Akapitzlist"/>
        <w:numPr>
          <w:ilvl w:val="0"/>
          <w:numId w:val="12"/>
        </w:numPr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E70E90">
        <w:rPr>
          <w:rFonts w:ascii="Arial" w:hAnsi="Arial" w:cs="Arial"/>
          <w:color w:val="FF0000"/>
        </w:rPr>
        <w:t>Formularz cenowy nie podlega uzupełnieniu</w:t>
      </w:r>
      <w:r>
        <w:rPr>
          <w:rFonts w:ascii="Arial" w:hAnsi="Arial" w:cs="Arial"/>
        </w:rPr>
        <w:t>.</w:t>
      </w:r>
    </w:p>
    <w:p w14:paraId="03FEBDB3" w14:textId="460987A7" w:rsidR="00325CBA" w:rsidRPr="00C12BD6" w:rsidRDefault="00325CBA" w:rsidP="008C0492">
      <w:pPr>
        <w:pStyle w:val="Akapitzlist"/>
        <w:numPr>
          <w:ilvl w:val="0"/>
          <w:numId w:val="12"/>
        </w:numPr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F6014E">
        <w:rPr>
          <w:rFonts w:ascii="Arial" w:hAnsi="Arial" w:cs="Arial"/>
        </w:rPr>
        <w:t>Wykonawca nie może dokonywać ża</w:t>
      </w:r>
      <w:r>
        <w:rPr>
          <w:rFonts w:ascii="Arial" w:hAnsi="Arial" w:cs="Arial"/>
        </w:rPr>
        <w:t>dnych zmian w Formularzu cenowym</w:t>
      </w:r>
      <w:r w:rsidRPr="00F6014E">
        <w:rPr>
          <w:rFonts w:ascii="Arial" w:hAnsi="Arial" w:cs="Arial"/>
        </w:rPr>
        <w:t>.</w:t>
      </w:r>
    </w:p>
    <w:p w14:paraId="27B15176" w14:textId="77777777" w:rsidR="008C0492" w:rsidRPr="00AF1EB8" w:rsidRDefault="008C0492" w:rsidP="008C0492">
      <w:pPr>
        <w:pStyle w:val="Akapitzlist"/>
        <w:numPr>
          <w:ilvl w:val="0"/>
          <w:numId w:val="10"/>
        </w:numPr>
        <w:suppressAutoHyphens/>
        <w:spacing w:after="0"/>
        <w:ind w:left="567" w:hanging="283"/>
        <w:jc w:val="both"/>
        <w:rPr>
          <w:rFonts w:ascii="Arial" w:eastAsia="Times New Roman" w:hAnsi="Arial" w:cs="Arial"/>
          <w:lang w:eastAsia="ar-SA"/>
        </w:rPr>
      </w:pPr>
      <w:r w:rsidRPr="00AF1EB8">
        <w:rPr>
          <w:rFonts w:ascii="Arial" w:eastAsia="Times New Roman" w:hAnsi="Arial" w:cs="Arial"/>
          <w:lang w:eastAsia="ar-SA"/>
        </w:rPr>
        <w:t xml:space="preserve">Wykonawca powinien uwzględnić wszystkie koszty związane z realizacją zamówienia, tzn. cena musi uwzględniać wszystkie wymagania zawarte w zamówieniu oraz obejmować wszelkie koszty bezpośrednie i pośrednie, jakie Wykonawca uważa za niezbędne do poniesienia dla terminowego i prawidłowego wykonania przedmiotu zamówienia, zysk Wykonawcy oraz wszystkie wymagane przepisami podatki i opłaty oraz wszelkie inne koszty wynikające z obowiązków określonych w zamówieniu </w:t>
      </w:r>
      <w:r>
        <w:rPr>
          <w:rFonts w:ascii="Arial" w:eastAsia="Times New Roman" w:hAnsi="Arial" w:cs="Arial"/>
          <w:lang w:eastAsia="ar-SA"/>
        </w:rPr>
        <w:t xml:space="preserve">                       </w:t>
      </w:r>
      <w:r w:rsidRPr="00AF1EB8">
        <w:rPr>
          <w:rFonts w:ascii="Arial" w:eastAsia="Times New Roman" w:hAnsi="Arial" w:cs="Arial"/>
          <w:lang w:eastAsia="ar-SA"/>
        </w:rPr>
        <w:t>i zgodnie z obowiązującymi przepisami realizacji przedmiotu zamówienia.</w:t>
      </w:r>
    </w:p>
    <w:p w14:paraId="588EE96B" w14:textId="77777777" w:rsidR="008C0492" w:rsidRPr="00AF1EB8" w:rsidRDefault="008C0492" w:rsidP="008C0492">
      <w:pPr>
        <w:pStyle w:val="Akapitzlist"/>
        <w:numPr>
          <w:ilvl w:val="0"/>
          <w:numId w:val="10"/>
        </w:numPr>
        <w:suppressAutoHyphens/>
        <w:spacing w:after="0"/>
        <w:ind w:left="567" w:hanging="283"/>
        <w:jc w:val="both"/>
        <w:rPr>
          <w:rFonts w:ascii="Arial" w:eastAsia="Times New Roman" w:hAnsi="Arial" w:cs="Arial"/>
          <w:lang w:eastAsia="ar-SA"/>
        </w:rPr>
      </w:pPr>
      <w:r w:rsidRPr="00AF1EB8">
        <w:rPr>
          <w:rFonts w:ascii="Arial" w:eastAsia="Times New Roman" w:hAnsi="Arial" w:cs="Arial"/>
          <w:lang w:eastAsia="ar-SA"/>
        </w:rPr>
        <w:t xml:space="preserve">Cena musi być podana za realizację </w:t>
      </w:r>
      <w:r w:rsidRPr="00696705">
        <w:rPr>
          <w:rFonts w:ascii="Arial" w:eastAsia="Times New Roman" w:hAnsi="Arial" w:cs="Arial"/>
          <w:lang w:eastAsia="ar-SA"/>
        </w:rPr>
        <w:t>całości zamówienia</w:t>
      </w:r>
      <w:r>
        <w:rPr>
          <w:rFonts w:ascii="Arial" w:eastAsia="Times New Roman" w:hAnsi="Arial" w:cs="Arial"/>
          <w:lang w:eastAsia="ar-SA"/>
        </w:rPr>
        <w:t xml:space="preserve"> w złotych polskich                             z dokładnością do dwóch</w:t>
      </w:r>
      <w:r w:rsidRPr="000C2F99">
        <w:rPr>
          <w:rFonts w:ascii="Arial" w:eastAsia="Times New Roman" w:hAnsi="Arial" w:cs="Arial"/>
          <w:lang w:eastAsia="ar-SA"/>
        </w:rPr>
        <w:t xml:space="preserve"> miejsc po przecinku</w:t>
      </w:r>
      <w:r w:rsidRPr="00AF1EB8">
        <w:rPr>
          <w:rFonts w:ascii="Arial" w:eastAsia="Times New Roman" w:hAnsi="Arial" w:cs="Arial"/>
          <w:lang w:eastAsia="ar-SA"/>
        </w:rPr>
        <w:t>.</w:t>
      </w:r>
    </w:p>
    <w:p w14:paraId="7D9D87A2" w14:textId="77777777" w:rsidR="008C0492" w:rsidRDefault="008C0492" w:rsidP="008C0492">
      <w:pPr>
        <w:pStyle w:val="Akapitzlist"/>
        <w:numPr>
          <w:ilvl w:val="0"/>
          <w:numId w:val="10"/>
        </w:numPr>
        <w:suppressAutoHyphens/>
        <w:spacing w:after="0"/>
        <w:ind w:left="567" w:hanging="283"/>
        <w:jc w:val="both"/>
        <w:rPr>
          <w:rFonts w:ascii="Arial" w:eastAsia="Times New Roman" w:hAnsi="Arial" w:cs="Arial"/>
          <w:lang w:eastAsia="ar-SA"/>
        </w:rPr>
      </w:pPr>
      <w:r w:rsidRPr="003B031E">
        <w:rPr>
          <w:rFonts w:ascii="Arial" w:eastAsia="Times New Roman" w:hAnsi="Arial" w:cs="Arial"/>
          <w:lang w:eastAsia="ar-SA"/>
        </w:rPr>
        <w:t>Wykonawca podaje cenę netto (bez podatku VAT), stawkę VAT</w:t>
      </w:r>
      <w:r>
        <w:rPr>
          <w:rFonts w:ascii="Arial" w:eastAsia="Times New Roman" w:hAnsi="Arial" w:cs="Arial"/>
          <w:lang w:eastAsia="ar-SA"/>
        </w:rPr>
        <w:t>,</w:t>
      </w:r>
      <w:r w:rsidRPr="003B031E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w formularzu cenowym cenę brutto</w:t>
      </w:r>
      <w:r>
        <w:rPr>
          <w:rFonts w:ascii="Arial" w:hAnsi="Arial" w:cs="Arial"/>
        </w:rPr>
        <w:t xml:space="preserve"> (wraz z podatkiem VAT).</w:t>
      </w:r>
    </w:p>
    <w:p w14:paraId="1F6942EC" w14:textId="77777777" w:rsidR="008C0492" w:rsidRPr="003B031E" w:rsidRDefault="008C0492" w:rsidP="008C0492">
      <w:pPr>
        <w:pStyle w:val="Akapitzlist"/>
        <w:numPr>
          <w:ilvl w:val="0"/>
          <w:numId w:val="10"/>
        </w:numPr>
        <w:suppressAutoHyphens/>
        <w:spacing w:after="0"/>
        <w:ind w:left="567" w:hanging="283"/>
        <w:jc w:val="both"/>
        <w:rPr>
          <w:rFonts w:ascii="Arial" w:eastAsia="Times New Roman" w:hAnsi="Arial" w:cs="Arial"/>
          <w:lang w:eastAsia="ar-SA"/>
        </w:rPr>
      </w:pPr>
      <w:r w:rsidRPr="003B031E">
        <w:rPr>
          <w:rFonts w:ascii="Arial" w:eastAsia="Times New Roman" w:hAnsi="Arial" w:cs="Arial"/>
          <w:lang w:eastAsia="ar-SA"/>
        </w:rPr>
        <w:t>W celu uniknięcia ewentualnych omyłek pisarskich lub błędów rachunkowych, należy dokonać sprawdzenia ich poprawności.</w:t>
      </w:r>
    </w:p>
    <w:p w14:paraId="24390EF5" w14:textId="77777777" w:rsidR="008C0492" w:rsidRPr="00AF1EB8" w:rsidRDefault="008C0492" w:rsidP="008C0492">
      <w:pPr>
        <w:jc w:val="both"/>
        <w:rPr>
          <w:rFonts w:ascii="Arial" w:hAnsi="Arial" w:cs="Arial"/>
          <w:b/>
          <w:sz w:val="22"/>
          <w:szCs w:val="22"/>
        </w:rPr>
      </w:pPr>
    </w:p>
    <w:p w14:paraId="612DBDDE" w14:textId="53D7936F" w:rsidR="00A625A3" w:rsidRPr="00AF1EB8" w:rsidRDefault="00A625A3" w:rsidP="00A43F11">
      <w:pPr>
        <w:jc w:val="both"/>
        <w:rPr>
          <w:rFonts w:ascii="Arial" w:hAnsi="Arial" w:cs="Arial"/>
          <w:b/>
          <w:sz w:val="22"/>
          <w:szCs w:val="22"/>
        </w:rPr>
      </w:pPr>
    </w:p>
    <w:p w14:paraId="32D9CC36" w14:textId="1F6438AD" w:rsidR="009E1F11" w:rsidRDefault="00B85028" w:rsidP="000379C2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  <w:r w:rsidRPr="00AF1EB8">
        <w:rPr>
          <w:rFonts w:ascii="Arial" w:eastAsia="Times New Roman" w:hAnsi="Arial" w:cs="Arial"/>
          <w:b/>
          <w:lang w:eastAsia="ar-SA"/>
        </w:rPr>
        <w:t>Postanowienia końcowe</w:t>
      </w:r>
    </w:p>
    <w:p w14:paraId="62DF09DB" w14:textId="184B95B0" w:rsidR="0000575D" w:rsidRPr="0000575D" w:rsidRDefault="0000575D" w:rsidP="0000575D">
      <w:pPr>
        <w:pStyle w:val="Akapitzlist"/>
        <w:numPr>
          <w:ilvl w:val="0"/>
          <w:numId w:val="7"/>
        </w:numPr>
        <w:spacing w:before="120"/>
        <w:jc w:val="both"/>
      </w:pPr>
      <w:r w:rsidRPr="0000575D">
        <w:rPr>
          <w:rFonts w:ascii="Arial" w:hAnsi="Arial" w:cs="Arial"/>
        </w:rPr>
        <w:t>W przypadku uchylania się od podpisania umowy, zamawiający może wybrać ofertę następnego wykonawcy, który uzyskał najwyższą liczbę punktów w kryterium oceny ofert.</w:t>
      </w:r>
    </w:p>
    <w:p w14:paraId="09A3B6F6" w14:textId="6D143034" w:rsidR="0068690D" w:rsidRDefault="006741DC" w:rsidP="002946B4">
      <w:pPr>
        <w:pStyle w:val="Akapitzlist"/>
        <w:numPr>
          <w:ilvl w:val="0"/>
          <w:numId w:val="7"/>
        </w:numPr>
        <w:suppressAutoHyphens/>
        <w:jc w:val="both"/>
        <w:rPr>
          <w:rFonts w:ascii="Arial" w:eastAsia="Times New Roman" w:hAnsi="Arial" w:cs="Arial"/>
          <w:lang w:eastAsia="ar-SA"/>
        </w:rPr>
      </w:pPr>
      <w:r w:rsidRPr="00AF1EB8">
        <w:rPr>
          <w:rFonts w:ascii="Arial" w:eastAsia="Times New Roman" w:hAnsi="Arial" w:cs="Arial"/>
          <w:lang w:eastAsia="ar-SA"/>
        </w:rPr>
        <w:t xml:space="preserve">Wykonawca zobowiązany jest do podpisania umowy, zgodnie z projektem umowy stanowiącym </w:t>
      </w:r>
      <w:r w:rsidR="00147991" w:rsidRPr="00AF1EB8">
        <w:rPr>
          <w:rFonts w:ascii="Arial" w:eastAsia="Times New Roman" w:hAnsi="Arial" w:cs="Arial"/>
          <w:lang w:eastAsia="ar-SA"/>
        </w:rPr>
        <w:t xml:space="preserve"> </w:t>
      </w:r>
      <w:r w:rsidR="00B85028" w:rsidRPr="00705707">
        <w:rPr>
          <w:rFonts w:ascii="Arial" w:eastAsia="Times New Roman" w:hAnsi="Arial" w:cs="Arial"/>
          <w:lang w:eastAsia="ar-SA"/>
        </w:rPr>
        <w:t xml:space="preserve">załącznik nr </w:t>
      </w:r>
      <w:r w:rsidR="0000575D">
        <w:rPr>
          <w:rFonts w:ascii="Arial" w:eastAsia="Times New Roman" w:hAnsi="Arial" w:cs="Arial"/>
          <w:lang w:eastAsia="ar-SA"/>
        </w:rPr>
        <w:t>3</w:t>
      </w:r>
      <w:r w:rsidR="0034323E" w:rsidRPr="00705707">
        <w:rPr>
          <w:rFonts w:ascii="Arial" w:eastAsia="Times New Roman" w:hAnsi="Arial" w:cs="Arial"/>
          <w:color w:val="FF0000"/>
          <w:lang w:eastAsia="ar-SA"/>
        </w:rPr>
        <w:t xml:space="preserve"> </w:t>
      </w:r>
      <w:r w:rsidR="0034323E" w:rsidRPr="00705707">
        <w:rPr>
          <w:rFonts w:ascii="Arial" w:eastAsia="Times New Roman" w:hAnsi="Arial" w:cs="Arial"/>
          <w:lang w:eastAsia="ar-SA"/>
        </w:rPr>
        <w:t>do Zapytania ofertowego</w:t>
      </w:r>
      <w:r w:rsidR="00B85028" w:rsidRPr="00AF1EB8">
        <w:rPr>
          <w:rFonts w:ascii="Arial" w:eastAsia="Times New Roman" w:hAnsi="Arial" w:cs="Arial"/>
          <w:lang w:eastAsia="ar-SA"/>
        </w:rPr>
        <w:t xml:space="preserve">. </w:t>
      </w:r>
    </w:p>
    <w:p w14:paraId="47DD3C16" w14:textId="77777777" w:rsidR="00C12CD1" w:rsidRDefault="00C12CD1" w:rsidP="002946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BDBBD4D" w14:textId="77777777" w:rsidR="00C12CD1" w:rsidRDefault="00C12CD1" w:rsidP="002946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187712" w14:textId="0D56F403" w:rsidR="00287537" w:rsidRPr="00AF1EB8" w:rsidRDefault="003045FF" w:rsidP="002946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1EB8">
        <w:rPr>
          <w:rFonts w:ascii="Arial" w:hAnsi="Arial" w:cs="Arial"/>
          <w:sz w:val="22"/>
          <w:szCs w:val="22"/>
        </w:rPr>
        <w:lastRenderedPageBreak/>
        <w:t>Osobami uprawn</w:t>
      </w:r>
      <w:r w:rsidR="00A85B61" w:rsidRPr="00AF1EB8">
        <w:rPr>
          <w:rFonts w:ascii="Arial" w:hAnsi="Arial" w:cs="Arial"/>
          <w:sz w:val="22"/>
          <w:szCs w:val="22"/>
        </w:rPr>
        <w:t>ionymi do kontaktów z wykonawcami</w:t>
      </w:r>
      <w:r w:rsidRPr="00AF1EB8">
        <w:rPr>
          <w:rFonts w:ascii="Arial" w:hAnsi="Arial" w:cs="Arial"/>
          <w:sz w:val="22"/>
          <w:szCs w:val="22"/>
        </w:rPr>
        <w:t xml:space="preserve"> są:</w:t>
      </w:r>
    </w:p>
    <w:p w14:paraId="049CC6B5" w14:textId="77777777" w:rsidR="004511D8" w:rsidRPr="00AF1EB8" w:rsidRDefault="003045FF" w:rsidP="000379C2">
      <w:pPr>
        <w:pStyle w:val="Akapitzlist"/>
        <w:numPr>
          <w:ilvl w:val="0"/>
          <w:numId w:val="8"/>
        </w:numPr>
        <w:tabs>
          <w:tab w:val="left" w:pos="426"/>
        </w:tabs>
        <w:ind w:left="0" w:firstLine="0"/>
        <w:rPr>
          <w:rFonts w:ascii="Arial" w:hAnsi="Arial" w:cs="Arial"/>
          <w:u w:val="single"/>
        </w:rPr>
      </w:pPr>
      <w:r w:rsidRPr="00AF1EB8">
        <w:rPr>
          <w:rFonts w:ascii="Arial" w:hAnsi="Arial" w:cs="Arial"/>
        </w:rPr>
        <w:t>w zakres</w:t>
      </w:r>
      <w:r w:rsidR="0081072D" w:rsidRPr="00AF1EB8">
        <w:rPr>
          <w:rFonts w:ascii="Arial" w:hAnsi="Arial" w:cs="Arial"/>
        </w:rPr>
        <w:t xml:space="preserve">ie procedury zamówienia: </w:t>
      </w:r>
    </w:p>
    <w:p w14:paraId="0D7FC714" w14:textId="0606852C" w:rsidR="00925346" w:rsidRPr="0048525C" w:rsidRDefault="0081072D" w:rsidP="00696705">
      <w:pPr>
        <w:pStyle w:val="Akapitzlist"/>
        <w:tabs>
          <w:tab w:val="left" w:pos="426"/>
        </w:tabs>
        <w:ind w:left="2694" w:hanging="2694"/>
        <w:rPr>
          <w:rFonts w:ascii="Arial" w:hAnsi="Arial" w:cs="Arial"/>
        </w:rPr>
      </w:pPr>
      <w:r w:rsidRPr="00AF1EB8">
        <w:rPr>
          <w:rFonts w:ascii="Arial" w:hAnsi="Arial" w:cs="Arial"/>
        </w:rPr>
        <w:t xml:space="preserve">      </w:t>
      </w:r>
      <w:r w:rsidR="003045FF" w:rsidRPr="00AF1EB8">
        <w:rPr>
          <w:rFonts w:ascii="Arial" w:hAnsi="Arial" w:cs="Arial"/>
        </w:rPr>
        <w:t>Pani</w:t>
      </w:r>
      <w:r w:rsidR="006B676B" w:rsidRPr="00AF1EB8">
        <w:rPr>
          <w:rFonts w:ascii="Arial" w:hAnsi="Arial" w:cs="Arial"/>
        </w:rPr>
        <w:t xml:space="preserve"> </w:t>
      </w:r>
      <w:r w:rsidR="00D10006">
        <w:rPr>
          <w:rFonts w:ascii="Arial" w:hAnsi="Arial" w:cs="Arial"/>
        </w:rPr>
        <w:t>Wioletta Prajzendanc</w:t>
      </w:r>
      <w:r w:rsidR="00A85B61" w:rsidRPr="00AF1EB8">
        <w:rPr>
          <w:rFonts w:ascii="Arial" w:hAnsi="Arial" w:cs="Arial"/>
        </w:rPr>
        <w:t xml:space="preserve">, </w:t>
      </w:r>
      <w:r w:rsidR="00F62B4C" w:rsidRPr="00AF1EB8">
        <w:rPr>
          <w:rFonts w:ascii="Arial" w:hAnsi="Arial" w:cs="Arial"/>
        </w:rPr>
        <w:t xml:space="preserve">tel. </w:t>
      </w:r>
      <w:r w:rsidR="002353CE" w:rsidRPr="00AF1EB8">
        <w:rPr>
          <w:rFonts w:ascii="Arial" w:hAnsi="Arial" w:cs="Arial"/>
        </w:rPr>
        <w:t>261 454 838</w:t>
      </w:r>
      <w:r w:rsidR="00835674" w:rsidRPr="00AF1EB8">
        <w:rPr>
          <w:rFonts w:ascii="Arial" w:hAnsi="Arial" w:cs="Arial"/>
        </w:rPr>
        <w:t xml:space="preserve"> / </w:t>
      </w:r>
      <w:r w:rsidR="00DF0832" w:rsidRPr="00AF1EB8">
        <w:rPr>
          <w:rFonts w:ascii="Arial" w:hAnsi="Arial" w:cs="Arial"/>
        </w:rPr>
        <w:t>platforma</w:t>
      </w:r>
      <w:r w:rsidR="00313224" w:rsidRPr="00AF1EB8">
        <w:rPr>
          <w:rFonts w:ascii="Arial" w:hAnsi="Arial" w:cs="Arial"/>
        </w:rPr>
        <w:t>zakupowa</w:t>
      </w:r>
      <w:r w:rsidR="00DF0832" w:rsidRPr="00AF1EB8">
        <w:rPr>
          <w:rFonts w:ascii="Arial" w:hAnsi="Arial" w:cs="Arial"/>
        </w:rPr>
        <w:t>.pl/pn/15wog</w:t>
      </w:r>
    </w:p>
    <w:p w14:paraId="7A04FC04" w14:textId="77777777" w:rsidR="00B85028" w:rsidRDefault="00B85028" w:rsidP="002946B4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AF1EB8">
        <w:rPr>
          <w:rFonts w:ascii="Arial" w:hAnsi="Arial" w:cs="Arial"/>
          <w:sz w:val="22"/>
          <w:szCs w:val="22"/>
          <w:u w:val="single"/>
        </w:rPr>
        <w:t>Załączniki:</w:t>
      </w:r>
    </w:p>
    <w:p w14:paraId="7D11F95D" w14:textId="1952B147" w:rsidR="00EB3F05" w:rsidRDefault="00D55ACE" w:rsidP="002946B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270DD9">
        <w:rPr>
          <w:rFonts w:ascii="Arial" w:hAnsi="Arial" w:cs="Arial"/>
          <w:sz w:val="22"/>
          <w:szCs w:val="22"/>
        </w:rPr>
        <w:t>1</w:t>
      </w:r>
      <w:r w:rsidR="00EB3F05">
        <w:rPr>
          <w:rFonts w:ascii="Arial" w:hAnsi="Arial" w:cs="Arial"/>
          <w:sz w:val="22"/>
          <w:szCs w:val="22"/>
        </w:rPr>
        <w:t xml:space="preserve"> – </w:t>
      </w:r>
      <w:r w:rsidR="00B77839">
        <w:rPr>
          <w:rFonts w:ascii="Arial" w:hAnsi="Arial" w:cs="Arial"/>
          <w:sz w:val="22"/>
          <w:szCs w:val="22"/>
        </w:rPr>
        <w:t>Formularz cenowy</w:t>
      </w:r>
      <w:r w:rsidR="009530F2">
        <w:rPr>
          <w:rFonts w:ascii="Arial" w:hAnsi="Arial" w:cs="Arial"/>
          <w:sz w:val="22"/>
          <w:szCs w:val="22"/>
        </w:rPr>
        <w:t xml:space="preserve"> </w:t>
      </w:r>
    </w:p>
    <w:p w14:paraId="1467B8E1" w14:textId="79ABD87E" w:rsidR="00270DD9" w:rsidRDefault="00270DD9" w:rsidP="002946B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2 – </w:t>
      </w:r>
      <w:r w:rsidR="0000575D">
        <w:rPr>
          <w:rFonts w:ascii="Arial" w:hAnsi="Arial" w:cs="Arial"/>
          <w:sz w:val="22"/>
          <w:szCs w:val="22"/>
        </w:rPr>
        <w:t>Opis przedmiotu zamówienia</w:t>
      </w:r>
    </w:p>
    <w:p w14:paraId="35987300" w14:textId="444EDA3F" w:rsidR="0089199D" w:rsidRDefault="00696705" w:rsidP="00C23890">
      <w:pPr>
        <w:spacing w:line="276" w:lineRule="auto"/>
        <w:ind w:left="1701" w:hanging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00575D">
        <w:rPr>
          <w:rFonts w:ascii="Arial" w:hAnsi="Arial" w:cs="Arial"/>
          <w:sz w:val="22"/>
          <w:szCs w:val="22"/>
        </w:rPr>
        <w:t>3</w:t>
      </w:r>
      <w:r w:rsidR="0089199D" w:rsidRPr="00AF1EB8">
        <w:rPr>
          <w:rFonts w:ascii="Arial" w:hAnsi="Arial" w:cs="Arial"/>
          <w:sz w:val="22"/>
          <w:szCs w:val="22"/>
        </w:rPr>
        <w:t xml:space="preserve"> – </w:t>
      </w:r>
      <w:r w:rsidR="00270DD9">
        <w:rPr>
          <w:rFonts w:ascii="Arial" w:hAnsi="Arial" w:cs="Arial"/>
          <w:sz w:val="22"/>
          <w:szCs w:val="22"/>
        </w:rPr>
        <w:t>Wzór umowy</w:t>
      </w:r>
    </w:p>
    <w:p w14:paraId="3480978D" w14:textId="02925642" w:rsidR="001F5AFB" w:rsidRPr="00AF1EB8" w:rsidRDefault="00D55ACE" w:rsidP="001F5AF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00575D">
        <w:rPr>
          <w:rFonts w:ascii="Arial" w:hAnsi="Arial" w:cs="Arial"/>
          <w:sz w:val="22"/>
          <w:szCs w:val="22"/>
        </w:rPr>
        <w:t>4</w:t>
      </w:r>
      <w:r w:rsidR="00270DD9">
        <w:rPr>
          <w:rFonts w:ascii="Arial" w:hAnsi="Arial" w:cs="Arial"/>
          <w:sz w:val="22"/>
          <w:szCs w:val="22"/>
        </w:rPr>
        <w:t xml:space="preserve"> </w:t>
      </w:r>
      <w:r w:rsidR="001F5AFB" w:rsidRPr="00B63917">
        <w:rPr>
          <w:rFonts w:ascii="Arial" w:hAnsi="Arial" w:cs="Arial"/>
          <w:sz w:val="22"/>
          <w:szCs w:val="22"/>
        </w:rPr>
        <w:t xml:space="preserve">- </w:t>
      </w:r>
      <w:r w:rsidR="001F5AFB">
        <w:rPr>
          <w:rFonts w:ascii="Arial" w:hAnsi="Arial" w:cs="Arial"/>
          <w:sz w:val="22"/>
          <w:szCs w:val="22"/>
        </w:rPr>
        <w:t>Oświadczenie o podwykonawcach</w:t>
      </w:r>
    </w:p>
    <w:p w14:paraId="4442B9D0" w14:textId="2693AE55" w:rsidR="00F62B4C" w:rsidRPr="00AF1EB8" w:rsidRDefault="00FD23EA" w:rsidP="00724C85">
      <w:pPr>
        <w:tabs>
          <w:tab w:val="left" w:pos="1418"/>
        </w:tabs>
        <w:spacing w:line="276" w:lineRule="auto"/>
        <w:ind w:left="1560" w:hanging="1560"/>
        <w:rPr>
          <w:rFonts w:ascii="Arial" w:hAnsi="Arial" w:cs="Arial"/>
          <w:bCs/>
          <w:sz w:val="22"/>
          <w:szCs w:val="22"/>
        </w:rPr>
      </w:pPr>
      <w:r w:rsidRPr="00AF1EB8">
        <w:rPr>
          <w:rFonts w:ascii="Arial" w:hAnsi="Arial" w:cs="Arial"/>
          <w:sz w:val="22"/>
          <w:szCs w:val="22"/>
        </w:rPr>
        <w:t xml:space="preserve">Załącznik nr </w:t>
      </w:r>
      <w:r w:rsidR="00270DD9">
        <w:rPr>
          <w:rFonts w:ascii="Arial" w:hAnsi="Arial" w:cs="Arial"/>
          <w:sz w:val="22"/>
          <w:szCs w:val="22"/>
        </w:rPr>
        <w:t>5</w:t>
      </w:r>
      <w:r w:rsidR="005E389C">
        <w:rPr>
          <w:rFonts w:ascii="Arial" w:hAnsi="Arial" w:cs="Arial"/>
          <w:sz w:val="22"/>
          <w:szCs w:val="22"/>
        </w:rPr>
        <w:t xml:space="preserve"> - </w:t>
      </w:r>
      <w:r w:rsidR="00D70BE2" w:rsidRPr="00AF1EB8">
        <w:rPr>
          <w:rFonts w:ascii="Arial" w:hAnsi="Arial" w:cs="Arial"/>
          <w:sz w:val="22"/>
          <w:szCs w:val="22"/>
        </w:rPr>
        <w:t xml:space="preserve">Zasady </w:t>
      </w:r>
      <w:r w:rsidR="00D70BE2" w:rsidRPr="00AF1EB8">
        <w:rPr>
          <w:rFonts w:ascii="Arial" w:hAnsi="Arial" w:cs="Arial"/>
          <w:bCs/>
          <w:sz w:val="22"/>
          <w:szCs w:val="22"/>
        </w:rPr>
        <w:t xml:space="preserve">postępowania z pracownikami nie będącymi obywatelami </w:t>
      </w:r>
      <w:r w:rsidR="00950B73" w:rsidRPr="00AF1EB8">
        <w:rPr>
          <w:rFonts w:ascii="Arial" w:hAnsi="Arial" w:cs="Arial"/>
          <w:bCs/>
          <w:sz w:val="22"/>
          <w:szCs w:val="22"/>
        </w:rPr>
        <w:t xml:space="preserve">  </w:t>
      </w:r>
      <w:r w:rsidR="00D70BE2" w:rsidRPr="00AF1EB8">
        <w:rPr>
          <w:rFonts w:ascii="Arial" w:hAnsi="Arial" w:cs="Arial"/>
          <w:bCs/>
          <w:sz w:val="22"/>
          <w:szCs w:val="22"/>
        </w:rPr>
        <w:t>narodowości polskiej</w:t>
      </w:r>
    </w:p>
    <w:p w14:paraId="4EDF463D" w14:textId="2CB22097" w:rsidR="004410C3" w:rsidRDefault="00D55ACE" w:rsidP="00696705">
      <w:pPr>
        <w:spacing w:line="276" w:lineRule="auto"/>
        <w:ind w:left="1701" w:hanging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270DD9">
        <w:rPr>
          <w:rFonts w:ascii="Arial" w:hAnsi="Arial" w:cs="Arial"/>
          <w:sz w:val="22"/>
          <w:szCs w:val="22"/>
        </w:rPr>
        <w:t>6</w:t>
      </w:r>
      <w:r w:rsidR="0089199D" w:rsidRPr="00AF1EB8">
        <w:rPr>
          <w:rFonts w:ascii="Arial" w:hAnsi="Arial" w:cs="Arial"/>
          <w:sz w:val="22"/>
          <w:szCs w:val="22"/>
        </w:rPr>
        <w:t xml:space="preserve"> – Klauzula informacyjna RODO</w:t>
      </w:r>
    </w:p>
    <w:p w14:paraId="48991021" w14:textId="77777777" w:rsidR="0068690D" w:rsidRDefault="0068690D" w:rsidP="00696705">
      <w:pPr>
        <w:spacing w:line="276" w:lineRule="auto"/>
        <w:ind w:left="1701" w:hanging="1701"/>
        <w:rPr>
          <w:rFonts w:ascii="Arial" w:hAnsi="Arial" w:cs="Arial"/>
          <w:sz w:val="22"/>
          <w:szCs w:val="22"/>
        </w:rPr>
      </w:pPr>
    </w:p>
    <w:p w14:paraId="138922AB" w14:textId="103FF766" w:rsidR="007A74D4" w:rsidRPr="00B247C3" w:rsidRDefault="007A74D4" w:rsidP="0068690D">
      <w:pPr>
        <w:spacing w:line="276" w:lineRule="auto"/>
        <w:rPr>
          <w:rFonts w:ascii="Arial" w:hAnsi="Arial" w:cs="Arial"/>
          <w:sz w:val="22"/>
          <w:szCs w:val="22"/>
        </w:rPr>
      </w:pPr>
    </w:p>
    <w:p w14:paraId="039BF22A" w14:textId="77777777" w:rsidR="00C12CD1" w:rsidRPr="00A831C0" w:rsidRDefault="003F289B" w:rsidP="00C12CD1">
      <w:pPr>
        <w:spacing w:line="276" w:lineRule="auto"/>
        <w:ind w:left="4395" w:hanging="1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12CD1" w:rsidRPr="00247248">
        <w:rPr>
          <w:rFonts w:ascii="Arial" w:hAnsi="Arial" w:cs="Arial"/>
          <w:b/>
          <w:bCs/>
          <w:sz w:val="24"/>
          <w:szCs w:val="24"/>
          <w:lang w:eastAsia="pl-PL"/>
        </w:rPr>
        <w:t xml:space="preserve">    </w:t>
      </w:r>
      <w:r w:rsidR="00C12CD1" w:rsidRPr="00A831C0">
        <w:rPr>
          <w:rFonts w:ascii="Arial" w:hAnsi="Arial" w:cs="Arial"/>
          <w:sz w:val="22"/>
          <w:szCs w:val="22"/>
        </w:rPr>
        <w:t>z up. Komendanta 15 WOG</w:t>
      </w:r>
    </w:p>
    <w:p w14:paraId="10A5DA33" w14:textId="77777777" w:rsidR="00C12CD1" w:rsidRPr="00A831C0" w:rsidRDefault="00C12CD1" w:rsidP="00C12CD1">
      <w:pPr>
        <w:spacing w:line="276" w:lineRule="auto"/>
        <w:ind w:left="4395"/>
        <w:jc w:val="center"/>
        <w:rPr>
          <w:rFonts w:ascii="Arial" w:hAnsi="Arial" w:cs="Arial"/>
          <w:sz w:val="22"/>
          <w:szCs w:val="22"/>
        </w:rPr>
      </w:pPr>
      <w:r w:rsidRPr="00A831C0">
        <w:rPr>
          <w:rFonts w:ascii="Arial" w:hAnsi="Arial" w:cs="Arial"/>
          <w:sz w:val="22"/>
          <w:szCs w:val="22"/>
        </w:rPr>
        <w:t xml:space="preserve"> Kierownik sekcji zamówień publicznych </w:t>
      </w:r>
    </w:p>
    <w:p w14:paraId="45B09F0F" w14:textId="77777777" w:rsidR="00C12CD1" w:rsidRPr="00A831C0" w:rsidRDefault="00C12CD1" w:rsidP="00C12CD1">
      <w:pPr>
        <w:spacing w:line="276" w:lineRule="auto"/>
        <w:ind w:left="3540" w:firstLine="708"/>
        <w:rPr>
          <w:rFonts w:ascii="Arial" w:hAnsi="Arial" w:cs="Arial"/>
          <w:sz w:val="22"/>
          <w:szCs w:val="22"/>
        </w:rPr>
      </w:pPr>
      <w:r w:rsidRPr="00A831C0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</w:t>
      </w:r>
      <w:r w:rsidRPr="00A831C0">
        <w:rPr>
          <w:rFonts w:ascii="Arial" w:hAnsi="Arial" w:cs="Arial"/>
          <w:sz w:val="22"/>
          <w:szCs w:val="22"/>
        </w:rPr>
        <w:t xml:space="preserve">    Magdalena Grabowska - Krysztofiak </w:t>
      </w:r>
    </w:p>
    <w:p w14:paraId="14B75A18" w14:textId="62161120" w:rsidR="00053E5C" w:rsidRDefault="00053E5C" w:rsidP="00C12CD1">
      <w:pPr>
        <w:spacing w:line="276" w:lineRule="auto"/>
        <w:ind w:left="4395" w:hanging="17"/>
        <w:jc w:val="center"/>
        <w:rPr>
          <w:rFonts w:ascii="Arial" w:hAnsi="Arial" w:cs="Arial"/>
          <w:sz w:val="24"/>
          <w:szCs w:val="24"/>
        </w:rPr>
      </w:pPr>
    </w:p>
    <w:p w14:paraId="6F1512F5" w14:textId="16852EED" w:rsidR="007514C0" w:rsidRDefault="007514C0" w:rsidP="00580557">
      <w:pPr>
        <w:spacing w:line="276" w:lineRule="auto"/>
        <w:ind w:left="3540" w:firstLine="708"/>
        <w:rPr>
          <w:rFonts w:ascii="Arial" w:hAnsi="Arial" w:cs="Arial"/>
          <w:sz w:val="24"/>
          <w:szCs w:val="24"/>
        </w:rPr>
      </w:pPr>
    </w:p>
    <w:p w14:paraId="0E65FF8F" w14:textId="7A09D308" w:rsidR="007514C0" w:rsidRDefault="007514C0" w:rsidP="00580557">
      <w:pPr>
        <w:spacing w:line="276" w:lineRule="auto"/>
        <w:ind w:left="3540" w:firstLine="708"/>
        <w:rPr>
          <w:rFonts w:ascii="Arial" w:hAnsi="Arial" w:cs="Arial"/>
          <w:sz w:val="24"/>
          <w:szCs w:val="24"/>
        </w:rPr>
      </w:pPr>
    </w:p>
    <w:p w14:paraId="65F1E20D" w14:textId="0B79E837" w:rsidR="007514C0" w:rsidRDefault="007514C0" w:rsidP="00580557">
      <w:pPr>
        <w:spacing w:line="276" w:lineRule="auto"/>
        <w:ind w:left="3540" w:firstLine="708"/>
        <w:rPr>
          <w:rFonts w:ascii="Arial" w:hAnsi="Arial" w:cs="Arial"/>
          <w:sz w:val="24"/>
          <w:szCs w:val="24"/>
        </w:rPr>
      </w:pPr>
    </w:p>
    <w:p w14:paraId="0D11E4A5" w14:textId="77777777" w:rsidR="00C12CD1" w:rsidRDefault="0068690D" w:rsidP="0068690D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</w:t>
      </w:r>
    </w:p>
    <w:p w14:paraId="19B69DE2" w14:textId="77777777" w:rsidR="00C12CD1" w:rsidRDefault="00C12CD1" w:rsidP="0068690D">
      <w:pPr>
        <w:rPr>
          <w:rFonts w:ascii="Arial" w:hAnsi="Arial" w:cs="Arial"/>
          <w:sz w:val="12"/>
          <w:szCs w:val="12"/>
        </w:rPr>
      </w:pPr>
    </w:p>
    <w:p w14:paraId="0B50D7C3" w14:textId="77777777" w:rsidR="00C12CD1" w:rsidRDefault="00C12CD1" w:rsidP="0068690D">
      <w:pPr>
        <w:rPr>
          <w:rFonts w:ascii="Arial" w:hAnsi="Arial" w:cs="Arial"/>
          <w:sz w:val="12"/>
          <w:szCs w:val="12"/>
        </w:rPr>
      </w:pPr>
    </w:p>
    <w:p w14:paraId="2BF44715" w14:textId="77777777" w:rsidR="00C12CD1" w:rsidRDefault="00C12CD1" w:rsidP="0068690D">
      <w:pPr>
        <w:rPr>
          <w:rFonts w:ascii="Arial" w:hAnsi="Arial" w:cs="Arial"/>
          <w:sz w:val="12"/>
          <w:szCs w:val="12"/>
        </w:rPr>
      </w:pPr>
    </w:p>
    <w:p w14:paraId="22C8BD3C" w14:textId="77777777" w:rsidR="00C12CD1" w:rsidRDefault="00C12CD1" w:rsidP="0068690D">
      <w:pPr>
        <w:rPr>
          <w:rFonts w:ascii="Arial" w:hAnsi="Arial" w:cs="Arial"/>
          <w:sz w:val="12"/>
          <w:szCs w:val="12"/>
        </w:rPr>
      </w:pPr>
    </w:p>
    <w:p w14:paraId="33C81A0C" w14:textId="77777777" w:rsidR="00C12CD1" w:rsidRDefault="00C12CD1" w:rsidP="0068690D">
      <w:pPr>
        <w:rPr>
          <w:rFonts w:ascii="Arial" w:hAnsi="Arial" w:cs="Arial"/>
          <w:sz w:val="12"/>
          <w:szCs w:val="12"/>
        </w:rPr>
      </w:pPr>
    </w:p>
    <w:p w14:paraId="62BE4C33" w14:textId="77777777" w:rsidR="00C12CD1" w:rsidRDefault="00C12CD1" w:rsidP="0068690D">
      <w:pPr>
        <w:rPr>
          <w:rFonts w:ascii="Arial" w:hAnsi="Arial" w:cs="Arial"/>
          <w:sz w:val="12"/>
          <w:szCs w:val="12"/>
        </w:rPr>
      </w:pPr>
    </w:p>
    <w:p w14:paraId="3B01DD8E" w14:textId="77777777" w:rsidR="00C12CD1" w:rsidRDefault="00C12CD1" w:rsidP="0068690D">
      <w:pPr>
        <w:rPr>
          <w:rFonts w:ascii="Arial" w:hAnsi="Arial" w:cs="Arial"/>
          <w:sz w:val="12"/>
          <w:szCs w:val="12"/>
        </w:rPr>
      </w:pPr>
    </w:p>
    <w:p w14:paraId="1EA12DED" w14:textId="77777777" w:rsidR="00C12CD1" w:rsidRDefault="00C12CD1" w:rsidP="0068690D">
      <w:pPr>
        <w:rPr>
          <w:rFonts w:ascii="Arial" w:hAnsi="Arial" w:cs="Arial"/>
          <w:sz w:val="12"/>
          <w:szCs w:val="12"/>
        </w:rPr>
      </w:pPr>
    </w:p>
    <w:p w14:paraId="4681306E" w14:textId="77777777" w:rsidR="00C12CD1" w:rsidRDefault="00C12CD1" w:rsidP="0068690D">
      <w:pPr>
        <w:rPr>
          <w:rFonts w:ascii="Arial" w:hAnsi="Arial" w:cs="Arial"/>
          <w:sz w:val="12"/>
          <w:szCs w:val="12"/>
        </w:rPr>
      </w:pPr>
    </w:p>
    <w:p w14:paraId="5AF41F48" w14:textId="77777777" w:rsidR="00C12CD1" w:rsidRDefault="00C12CD1" w:rsidP="0068690D">
      <w:pPr>
        <w:rPr>
          <w:rFonts w:ascii="Arial" w:hAnsi="Arial" w:cs="Arial"/>
          <w:sz w:val="12"/>
          <w:szCs w:val="12"/>
        </w:rPr>
      </w:pPr>
    </w:p>
    <w:p w14:paraId="3CFD3A1E" w14:textId="77777777" w:rsidR="00C12CD1" w:rsidRDefault="00C12CD1" w:rsidP="0068690D">
      <w:pPr>
        <w:rPr>
          <w:rFonts w:ascii="Arial" w:hAnsi="Arial" w:cs="Arial"/>
          <w:sz w:val="12"/>
          <w:szCs w:val="12"/>
        </w:rPr>
      </w:pPr>
    </w:p>
    <w:p w14:paraId="1DB242C9" w14:textId="77777777" w:rsidR="00C12CD1" w:rsidRDefault="00C12CD1" w:rsidP="0068690D">
      <w:pPr>
        <w:rPr>
          <w:rFonts w:ascii="Arial" w:hAnsi="Arial" w:cs="Arial"/>
          <w:sz w:val="12"/>
          <w:szCs w:val="12"/>
        </w:rPr>
      </w:pPr>
    </w:p>
    <w:p w14:paraId="021C0CB0" w14:textId="77777777" w:rsidR="00C12CD1" w:rsidRDefault="00C12CD1" w:rsidP="0068690D">
      <w:pPr>
        <w:rPr>
          <w:rFonts w:ascii="Arial" w:hAnsi="Arial" w:cs="Arial"/>
          <w:sz w:val="12"/>
          <w:szCs w:val="12"/>
        </w:rPr>
      </w:pPr>
    </w:p>
    <w:p w14:paraId="15051291" w14:textId="77777777" w:rsidR="00C12CD1" w:rsidRDefault="00C12CD1" w:rsidP="0068690D">
      <w:pPr>
        <w:rPr>
          <w:rFonts w:ascii="Arial" w:hAnsi="Arial" w:cs="Arial"/>
          <w:sz w:val="12"/>
          <w:szCs w:val="12"/>
        </w:rPr>
      </w:pPr>
    </w:p>
    <w:p w14:paraId="4069C326" w14:textId="77777777" w:rsidR="00C12CD1" w:rsidRDefault="00C12CD1" w:rsidP="0068690D">
      <w:pPr>
        <w:rPr>
          <w:rFonts w:ascii="Arial" w:hAnsi="Arial" w:cs="Arial"/>
          <w:sz w:val="12"/>
          <w:szCs w:val="12"/>
        </w:rPr>
      </w:pPr>
    </w:p>
    <w:p w14:paraId="5811D3C4" w14:textId="77777777" w:rsidR="00C12CD1" w:rsidRDefault="00C12CD1" w:rsidP="0068690D">
      <w:pPr>
        <w:rPr>
          <w:rFonts w:ascii="Arial" w:hAnsi="Arial" w:cs="Arial"/>
          <w:sz w:val="12"/>
          <w:szCs w:val="12"/>
        </w:rPr>
      </w:pPr>
    </w:p>
    <w:p w14:paraId="7A924CCD" w14:textId="77777777" w:rsidR="00C12CD1" w:rsidRDefault="00C12CD1" w:rsidP="0068690D">
      <w:pPr>
        <w:rPr>
          <w:rFonts w:ascii="Arial" w:hAnsi="Arial" w:cs="Arial"/>
          <w:sz w:val="12"/>
          <w:szCs w:val="12"/>
        </w:rPr>
      </w:pPr>
    </w:p>
    <w:p w14:paraId="6A1E84EC" w14:textId="77777777" w:rsidR="00C12CD1" w:rsidRDefault="00C12CD1" w:rsidP="0068690D">
      <w:pPr>
        <w:rPr>
          <w:rFonts w:ascii="Arial" w:hAnsi="Arial" w:cs="Arial"/>
          <w:sz w:val="12"/>
          <w:szCs w:val="12"/>
        </w:rPr>
      </w:pPr>
    </w:p>
    <w:p w14:paraId="79D2D137" w14:textId="77777777" w:rsidR="00C12CD1" w:rsidRDefault="00C12CD1" w:rsidP="0068690D">
      <w:pPr>
        <w:rPr>
          <w:rFonts w:ascii="Arial" w:hAnsi="Arial" w:cs="Arial"/>
          <w:sz w:val="12"/>
          <w:szCs w:val="12"/>
        </w:rPr>
      </w:pPr>
    </w:p>
    <w:p w14:paraId="5484885E" w14:textId="77777777" w:rsidR="00C12CD1" w:rsidRDefault="00C12CD1" w:rsidP="0068690D">
      <w:pPr>
        <w:rPr>
          <w:rFonts w:ascii="Arial" w:hAnsi="Arial" w:cs="Arial"/>
          <w:sz w:val="12"/>
          <w:szCs w:val="12"/>
        </w:rPr>
      </w:pPr>
    </w:p>
    <w:p w14:paraId="20ACEDEB" w14:textId="77777777" w:rsidR="00C12CD1" w:rsidRDefault="00C12CD1" w:rsidP="0068690D">
      <w:pPr>
        <w:rPr>
          <w:rFonts w:ascii="Arial" w:hAnsi="Arial" w:cs="Arial"/>
          <w:sz w:val="12"/>
          <w:szCs w:val="12"/>
        </w:rPr>
      </w:pPr>
    </w:p>
    <w:p w14:paraId="429F78FF" w14:textId="77777777" w:rsidR="00C12CD1" w:rsidRDefault="00C12CD1" w:rsidP="0068690D">
      <w:pPr>
        <w:rPr>
          <w:rFonts w:ascii="Arial" w:hAnsi="Arial" w:cs="Arial"/>
          <w:sz w:val="12"/>
          <w:szCs w:val="12"/>
        </w:rPr>
      </w:pPr>
    </w:p>
    <w:p w14:paraId="2601092A" w14:textId="77777777" w:rsidR="00C12CD1" w:rsidRDefault="00C12CD1" w:rsidP="0068690D">
      <w:pPr>
        <w:rPr>
          <w:rFonts w:ascii="Arial" w:hAnsi="Arial" w:cs="Arial"/>
          <w:sz w:val="12"/>
          <w:szCs w:val="12"/>
        </w:rPr>
      </w:pPr>
    </w:p>
    <w:p w14:paraId="1654BCA9" w14:textId="77777777" w:rsidR="00C12CD1" w:rsidRDefault="00C12CD1" w:rsidP="0068690D">
      <w:pPr>
        <w:rPr>
          <w:rFonts w:ascii="Arial" w:hAnsi="Arial" w:cs="Arial"/>
          <w:sz w:val="12"/>
          <w:szCs w:val="12"/>
        </w:rPr>
      </w:pPr>
    </w:p>
    <w:p w14:paraId="77055464" w14:textId="77777777" w:rsidR="00C12CD1" w:rsidRDefault="00C12CD1" w:rsidP="0068690D">
      <w:pPr>
        <w:rPr>
          <w:rFonts w:ascii="Arial" w:hAnsi="Arial" w:cs="Arial"/>
          <w:sz w:val="12"/>
          <w:szCs w:val="12"/>
        </w:rPr>
      </w:pPr>
    </w:p>
    <w:p w14:paraId="264EDC8A" w14:textId="77777777" w:rsidR="00C12CD1" w:rsidRDefault="00C12CD1" w:rsidP="0068690D">
      <w:pPr>
        <w:rPr>
          <w:rFonts w:ascii="Arial" w:hAnsi="Arial" w:cs="Arial"/>
          <w:sz w:val="12"/>
          <w:szCs w:val="12"/>
        </w:rPr>
      </w:pPr>
    </w:p>
    <w:p w14:paraId="5E232743" w14:textId="77777777" w:rsidR="00C12CD1" w:rsidRDefault="00C12CD1" w:rsidP="0068690D">
      <w:pPr>
        <w:rPr>
          <w:rFonts w:ascii="Arial" w:hAnsi="Arial" w:cs="Arial"/>
          <w:sz w:val="12"/>
          <w:szCs w:val="12"/>
        </w:rPr>
      </w:pPr>
    </w:p>
    <w:p w14:paraId="4EBB0838" w14:textId="77777777" w:rsidR="00C12CD1" w:rsidRDefault="00C12CD1" w:rsidP="0068690D">
      <w:pPr>
        <w:rPr>
          <w:rFonts w:ascii="Arial" w:hAnsi="Arial" w:cs="Arial"/>
          <w:sz w:val="12"/>
          <w:szCs w:val="12"/>
        </w:rPr>
      </w:pPr>
    </w:p>
    <w:p w14:paraId="76E04952" w14:textId="77777777" w:rsidR="00C12CD1" w:rsidRDefault="00C12CD1" w:rsidP="0068690D">
      <w:pPr>
        <w:rPr>
          <w:rFonts w:ascii="Arial" w:hAnsi="Arial" w:cs="Arial"/>
          <w:sz w:val="12"/>
          <w:szCs w:val="12"/>
        </w:rPr>
      </w:pPr>
    </w:p>
    <w:p w14:paraId="161D04B2" w14:textId="77777777" w:rsidR="00C12CD1" w:rsidRDefault="00C12CD1" w:rsidP="0068690D">
      <w:pPr>
        <w:rPr>
          <w:rFonts w:ascii="Arial" w:hAnsi="Arial" w:cs="Arial"/>
          <w:sz w:val="12"/>
          <w:szCs w:val="12"/>
        </w:rPr>
      </w:pPr>
    </w:p>
    <w:p w14:paraId="195E6C95" w14:textId="77777777" w:rsidR="00C12CD1" w:rsidRDefault="00C12CD1" w:rsidP="0068690D">
      <w:pPr>
        <w:rPr>
          <w:rFonts w:ascii="Arial" w:hAnsi="Arial" w:cs="Arial"/>
          <w:sz w:val="12"/>
          <w:szCs w:val="12"/>
        </w:rPr>
      </w:pPr>
    </w:p>
    <w:p w14:paraId="6275388F" w14:textId="77777777" w:rsidR="00C12CD1" w:rsidRDefault="00C12CD1" w:rsidP="0068690D">
      <w:pPr>
        <w:rPr>
          <w:rFonts w:ascii="Arial" w:hAnsi="Arial" w:cs="Arial"/>
          <w:sz w:val="12"/>
          <w:szCs w:val="12"/>
        </w:rPr>
      </w:pPr>
    </w:p>
    <w:p w14:paraId="31DF6823" w14:textId="77777777" w:rsidR="00C12CD1" w:rsidRDefault="00C12CD1" w:rsidP="0068690D">
      <w:pPr>
        <w:rPr>
          <w:rFonts w:ascii="Arial" w:hAnsi="Arial" w:cs="Arial"/>
          <w:sz w:val="12"/>
          <w:szCs w:val="12"/>
        </w:rPr>
      </w:pPr>
    </w:p>
    <w:p w14:paraId="4DB818D0" w14:textId="77777777" w:rsidR="00C12CD1" w:rsidRDefault="00C12CD1" w:rsidP="0068690D">
      <w:pPr>
        <w:rPr>
          <w:rFonts w:ascii="Arial" w:hAnsi="Arial" w:cs="Arial"/>
          <w:sz w:val="12"/>
          <w:szCs w:val="12"/>
        </w:rPr>
      </w:pPr>
    </w:p>
    <w:p w14:paraId="5B401CE6" w14:textId="77777777" w:rsidR="00C12CD1" w:rsidRDefault="00C12CD1" w:rsidP="0068690D">
      <w:pPr>
        <w:rPr>
          <w:rFonts w:ascii="Arial" w:hAnsi="Arial" w:cs="Arial"/>
          <w:sz w:val="12"/>
          <w:szCs w:val="12"/>
        </w:rPr>
      </w:pPr>
    </w:p>
    <w:p w14:paraId="5F825B4B" w14:textId="77777777" w:rsidR="00C12CD1" w:rsidRDefault="00C12CD1" w:rsidP="0068690D">
      <w:pPr>
        <w:rPr>
          <w:rFonts w:ascii="Arial" w:hAnsi="Arial" w:cs="Arial"/>
          <w:sz w:val="12"/>
          <w:szCs w:val="12"/>
        </w:rPr>
      </w:pPr>
    </w:p>
    <w:p w14:paraId="274F99D2" w14:textId="77777777" w:rsidR="00C12CD1" w:rsidRDefault="00C12CD1" w:rsidP="0068690D">
      <w:pPr>
        <w:rPr>
          <w:rFonts w:ascii="Arial" w:hAnsi="Arial" w:cs="Arial"/>
          <w:sz w:val="12"/>
          <w:szCs w:val="12"/>
        </w:rPr>
      </w:pPr>
    </w:p>
    <w:p w14:paraId="51FD6603" w14:textId="77777777" w:rsidR="00C12CD1" w:rsidRDefault="00C12CD1" w:rsidP="0068690D">
      <w:pPr>
        <w:rPr>
          <w:rFonts w:ascii="Arial" w:hAnsi="Arial" w:cs="Arial"/>
          <w:sz w:val="12"/>
          <w:szCs w:val="12"/>
        </w:rPr>
      </w:pPr>
    </w:p>
    <w:p w14:paraId="765C7075" w14:textId="77777777" w:rsidR="00C12CD1" w:rsidRDefault="00C12CD1" w:rsidP="0068690D">
      <w:pPr>
        <w:rPr>
          <w:rFonts w:ascii="Arial" w:hAnsi="Arial" w:cs="Arial"/>
          <w:sz w:val="12"/>
          <w:szCs w:val="12"/>
        </w:rPr>
      </w:pPr>
    </w:p>
    <w:p w14:paraId="3A405A37" w14:textId="77777777" w:rsidR="00C12CD1" w:rsidRDefault="00C12CD1" w:rsidP="0068690D">
      <w:pPr>
        <w:rPr>
          <w:rFonts w:ascii="Arial" w:hAnsi="Arial" w:cs="Arial"/>
          <w:sz w:val="12"/>
          <w:szCs w:val="12"/>
        </w:rPr>
      </w:pPr>
    </w:p>
    <w:p w14:paraId="74FF5413" w14:textId="77777777" w:rsidR="00C12CD1" w:rsidRDefault="00C12CD1" w:rsidP="0068690D">
      <w:pPr>
        <w:rPr>
          <w:rFonts w:ascii="Arial" w:hAnsi="Arial" w:cs="Arial"/>
          <w:sz w:val="12"/>
          <w:szCs w:val="12"/>
        </w:rPr>
      </w:pPr>
    </w:p>
    <w:p w14:paraId="527A52A8" w14:textId="77777777" w:rsidR="00C12CD1" w:rsidRDefault="00C12CD1" w:rsidP="0068690D">
      <w:pPr>
        <w:rPr>
          <w:rFonts w:ascii="Arial" w:hAnsi="Arial" w:cs="Arial"/>
          <w:sz w:val="12"/>
          <w:szCs w:val="12"/>
        </w:rPr>
      </w:pPr>
    </w:p>
    <w:p w14:paraId="5D6DED0E" w14:textId="77777777" w:rsidR="00C12CD1" w:rsidRDefault="00C12CD1" w:rsidP="0068690D">
      <w:pPr>
        <w:rPr>
          <w:rFonts w:ascii="Arial" w:hAnsi="Arial" w:cs="Arial"/>
          <w:sz w:val="12"/>
          <w:szCs w:val="12"/>
        </w:rPr>
      </w:pPr>
    </w:p>
    <w:p w14:paraId="7D8D57DF" w14:textId="77777777" w:rsidR="00C12CD1" w:rsidRDefault="00C12CD1" w:rsidP="0068690D">
      <w:pPr>
        <w:rPr>
          <w:rFonts w:ascii="Arial" w:hAnsi="Arial" w:cs="Arial"/>
          <w:sz w:val="12"/>
          <w:szCs w:val="12"/>
        </w:rPr>
      </w:pPr>
    </w:p>
    <w:p w14:paraId="328A1A70" w14:textId="77777777" w:rsidR="00C12CD1" w:rsidRDefault="00C12CD1" w:rsidP="0068690D">
      <w:pPr>
        <w:rPr>
          <w:rFonts w:ascii="Arial" w:hAnsi="Arial" w:cs="Arial"/>
          <w:sz w:val="12"/>
          <w:szCs w:val="12"/>
        </w:rPr>
      </w:pPr>
    </w:p>
    <w:p w14:paraId="64AB2F8D" w14:textId="77777777" w:rsidR="00C12CD1" w:rsidRDefault="00C12CD1" w:rsidP="0068690D">
      <w:pPr>
        <w:rPr>
          <w:rFonts w:ascii="Arial" w:hAnsi="Arial" w:cs="Arial"/>
          <w:sz w:val="12"/>
          <w:szCs w:val="12"/>
        </w:rPr>
      </w:pPr>
    </w:p>
    <w:p w14:paraId="7EE6CBEE" w14:textId="77777777" w:rsidR="00C12CD1" w:rsidRDefault="00C12CD1" w:rsidP="0068690D">
      <w:pPr>
        <w:rPr>
          <w:rFonts w:ascii="Arial" w:hAnsi="Arial" w:cs="Arial"/>
          <w:sz w:val="12"/>
          <w:szCs w:val="12"/>
        </w:rPr>
      </w:pPr>
    </w:p>
    <w:p w14:paraId="273FFD88" w14:textId="2F69C46C" w:rsidR="007514C0" w:rsidRDefault="00C12CD1" w:rsidP="0068690D">
      <w:pPr>
        <w:rPr>
          <w:rFonts w:ascii="Arial" w:hAnsi="Arial" w:cs="Arial"/>
          <w:sz w:val="12"/>
          <w:szCs w:val="12"/>
          <w:lang w:eastAsia="en-US"/>
        </w:rPr>
      </w:pPr>
      <w:r>
        <w:rPr>
          <w:rFonts w:ascii="Arial" w:hAnsi="Arial" w:cs="Arial"/>
          <w:sz w:val="12"/>
          <w:szCs w:val="12"/>
        </w:rPr>
        <w:t xml:space="preserve">  </w:t>
      </w:r>
      <w:r w:rsidR="0068690D">
        <w:rPr>
          <w:rFonts w:ascii="Arial" w:hAnsi="Arial" w:cs="Arial"/>
          <w:sz w:val="12"/>
          <w:szCs w:val="12"/>
        </w:rPr>
        <w:t xml:space="preserve">  </w:t>
      </w:r>
      <w:r w:rsidR="007514C0">
        <w:rPr>
          <w:rFonts w:ascii="Arial" w:hAnsi="Arial" w:cs="Arial"/>
          <w:sz w:val="12"/>
          <w:szCs w:val="12"/>
        </w:rPr>
        <w:t>Wyk.:</w:t>
      </w:r>
    </w:p>
    <w:p w14:paraId="5CEE20DF" w14:textId="77777777" w:rsidR="007514C0" w:rsidRDefault="007514C0" w:rsidP="007514C0">
      <w:pPr>
        <w:ind w:firstLine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W. Prajzendanc</w:t>
      </w:r>
    </w:p>
    <w:p w14:paraId="366FFC61" w14:textId="0807BE9A" w:rsidR="007514C0" w:rsidRDefault="00C12CD1" w:rsidP="007514C0">
      <w:pPr>
        <w:ind w:firstLine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28</w:t>
      </w:r>
      <w:r w:rsidR="00531D8A">
        <w:rPr>
          <w:rFonts w:ascii="Arial" w:hAnsi="Arial" w:cs="Arial"/>
          <w:sz w:val="12"/>
          <w:szCs w:val="12"/>
        </w:rPr>
        <w:t>.07</w:t>
      </w:r>
      <w:r w:rsidR="007514C0">
        <w:rPr>
          <w:rFonts w:ascii="Arial" w:hAnsi="Arial" w:cs="Arial"/>
          <w:sz w:val="12"/>
          <w:szCs w:val="12"/>
        </w:rPr>
        <w:t>.2022r.</w:t>
      </w:r>
    </w:p>
    <w:p w14:paraId="0131E843" w14:textId="77777777" w:rsidR="007514C0" w:rsidRDefault="007514C0" w:rsidP="007514C0">
      <w:pPr>
        <w:ind w:firstLine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T 2712 </w:t>
      </w:r>
    </w:p>
    <w:p w14:paraId="5ECE3123" w14:textId="77777777" w:rsidR="007514C0" w:rsidRPr="00580557" w:rsidRDefault="007514C0" w:rsidP="00580557">
      <w:pPr>
        <w:spacing w:line="276" w:lineRule="auto"/>
        <w:ind w:left="3540" w:firstLine="708"/>
        <w:rPr>
          <w:rFonts w:ascii="Arial" w:hAnsi="Arial" w:cs="Arial"/>
          <w:sz w:val="24"/>
          <w:szCs w:val="24"/>
        </w:rPr>
      </w:pPr>
    </w:p>
    <w:sectPr w:rsidR="007514C0" w:rsidRPr="00580557" w:rsidSect="005F4C99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A727C" w14:textId="77777777" w:rsidR="00C64191" w:rsidRDefault="00C64191" w:rsidP="008405BC">
      <w:r>
        <w:separator/>
      </w:r>
    </w:p>
  </w:endnote>
  <w:endnote w:type="continuationSeparator" w:id="0">
    <w:p w14:paraId="6BA324D3" w14:textId="77777777" w:rsidR="00C64191" w:rsidRDefault="00C64191" w:rsidP="0084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934BD" w14:textId="77777777" w:rsidR="00C64191" w:rsidRDefault="00C64191" w:rsidP="008405BC">
      <w:r>
        <w:separator/>
      </w:r>
    </w:p>
  </w:footnote>
  <w:footnote w:type="continuationSeparator" w:id="0">
    <w:p w14:paraId="38ADB632" w14:textId="77777777" w:rsidR="00C64191" w:rsidRDefault="00C64191" w:rsidP="00840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/>
        <w:i w:val="0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/>
      </w:rPr>
    </w:lvl>
  </w:abstractNum>
  <w:abstractNum w:abstractNumId="1" w15:restartNumberingAfterBreak="0">
    <w:nsid w:val="04027582"/>
    <w:multiLevelType w:val="hybridMultilevel"/>
    <w:tmpl w:val="05BC69FE"/>
    <w:lvl w:ilvl="0" w:tplc="924022C4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48D4713"/>
    <w:multiLevelType w:val="multilevel"/>
    <w:tmpl w:val="D03C1A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9F5AEC"/>
    <w:multiLevelType w:val="multilevel"/>
    <w:tmpl w:val="55BC8E2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C691B6E"/>
    <w:multiLevelType w:val="hybridMultilevel"/>
    <w:tmpl w:val="14D6C3A6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E1C59EC"/>
    <w:multiLevelType w:val="multilevel"/>
    <w:tmpl w:val="031EE6AE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6" w15:restartNumberingAfterBreak="0">
    <w:nsid w:val="1FB17258"/>
    <w:multiLevelType w:val="multilevel"/>
    <w:tmpl w:val="BDD2C4EA"/>
    <w:lvl w:ilvl="0">
      <w:start w:val="1"/>
      <w:numFmt w:val="lowerLetter"/>
      <w:lvlText w:val="%1)"/>
      <w:lvlJc w:val="left"/>
      <w:pPr>
        <w:tabs>
          <w:tab w:val="num" w:pos="0"/>
        </w:tabs>
        <w:ind w:left="248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4" w:hanging="180"/>
      </w:pPr>
    </w:lvl>
  </w:abstractNum>
  <w:abstractNum w:abstractNumId="7" w15:restartNumberingAfterBreak="0">
    <w:nsid w:val="25D2168D"/>
    <w:multiLevelType w:val="hybridMultilevel"/>
    <w:tmpl w:val="A4283BC2"/>
    <w:lvl w:ilvl="0" w:tplc="D6F65014">
      <w:start w:val="1"/>
      <w:numFmt w:val="decimal"/>
      <w:lvlText w:val="%1)"/>
      <w:lvlJc w:val="left"/>
      <w:pPr>
        <w:ind w:left="720" w:hanging="360"/>
      </w:pPr>
      <w:rPr>
        <w:rFonts w:eastAsia="Calibri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75E27"/>
    <w:multiLevelType w:val="hybridMultilevel"/>
    <w:tmpl w:val="11DED528"/>
    <w:lvl w:ilvl="0" w:tplc="EDFA3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5234120"/>
    <w:multiLevelType w:val="hybridMultilevel"/>
    <w:tmpl w:val="F1F6F486"/>
    <w:lvl w:ilvl="0" w:tplc="616E2C78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91D1A24"/>
    <w:multiLevelType w:val="hybridMultilevel"/>
    <w:tmpl w:val="EEFCF3A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F7C104A"/>
    <w:multiLevelType w:val="hybridMultilevel"/>
    <w:tmpl w:val="65BA0D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527E46"/>
    <w:multiLevelType w:val="hybridMultilevel"/>
    <w:tmpl w:val="20E8A57A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C0F46F0"/>
    <w:multiLevelType w:val="hybridMultilevel"/>
    <w:tmpl w:val="4252A5AE"/>
    <w:lvl w:ilvl="0" w:tplc="76B0A7E4">
      <w:start w:val="1"/>
      <w:numFmt w:val="lowerLetter"/>
      <w:lvlText w:val="%1)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 w15:restartNumberingAfterBreak="0">
    <w:nsid w:val="6CB94B52"/>
    <w:multiLevelType w:val="hybridMultilevel"/>
    <w:tmpl w:val="2FB45F1E"/>
    <w:lvl w:ilvl="0" w:tplc="CFE4D70A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D53B25"/>
    <w:multiLevelType w:val="hybridMultilevel"/>
    <w:tmpl w:val="8CC85C22"/>
    <w:lvl w:ilvl="0" w:tplc="F8743690">
      <w:start w:val="1"/>
      <w:numFmt w:val="decimal"/>
      <w:lvlText w:val="%1)"/>
      <w:lvlJc w:val="left"/>
      <w:pPr>
        <w:ind w:left="644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C5B6FDD"/>
    <w:multiLevelType w:val="multilevel"/>
    <w:tmpl w:val="68888B6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7" w15:restartNumberingAfterBreak="0">
    <w:nsid w:val="7E085DBB"/>
    <w:multiLevelType w:val="hybridMultilevel"/>
    <w:tmpl w:val="6C22BC54"/>
    <w:lvl w:ilvl="0" w:tplc="8F2C08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280010"/>
    <w:multiLevelType w:val="hybridMultilevel"/>
    <w:tmpl w:val="1A1AC6C0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7"/>
  </w:num>
  <w:num w:numId="2">
    <w:abstractNumId w:val="8"/>
  </w:num>
  <w:num w:numId="3">
    <w:abstractNumId w:val="14"/>
  </w:num>
  <w:num w:numId="4">
    <w:abstractNumId w:val="9"/>
  </w:num>
  <w:num w:numId="5">
    <w:abstractNumId w:val="12"/>
  </w:num>
  <w:num w:numId="6">
    <w:abstractNumId w:val="4"/>
  </w:num>
  <w:num w:numId="7">
    <w:abstractNumId w:val="15"/>
  </w:num>
  <w:num w:numId="8">
    <w:abstractNumId w:val="10"/>
  </w:num>
  <w:num w:numId="9">
    <w:abstractNumId w:val="1"/>
  </w:num>
  <w:num w:numId="10">
    <w:abstractNumId w:val="3"/>
  </w:num>
  <w:num w:numId="11">
    <w:abstractNumId w:val="1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8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6"/>
  </w:num>
  <w:num w:numId="19">
    <w:abstractNumId w:val="2"/>
  </w:num>
  <w:num w:numId="20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2A96"/>
    <w:rsid w:val="000007F6"/>
    <w:rsid w:val="00001F64"/>
    <w:rsid w:val="00002719"/>
    <w:rsid w:val="000027DB"/>
    <w:rsid w:val="00003A96"/>
    <w:rsid w:val="0000466F"/>
    <w:rsid w:val="0000575D"/>
    <w:rsid w:val="00006B79"/>
    <w:rsid w:val="00007C21"/>
    <w:rsid w:val="00010830"/>
    <w:rsid w:val="00011663"/>
    <w:rsid w:val="0001594E"/>
    <w:rsid w:val="00015EB2"/>
    <w:rsid w:val="00017C4A"/>
    <w:rsid w:val="00017C6A"/>
    <w:rsid w:val="00017CEB"/>
    <w:rsid w:val="0002219E"/>
    <w:rsid w:val="00024414"/>
    <w:rsid w:val="000244E1"/>
    <w:rsid w:val="000253FA"/>
    <w:rsid w:val="00026065"/>
    <w:rsid w:val="00032555"/>
    <w:rsid w:val="00033009"/>
    <w:rsid w:val="000330BA"/>
    <w:rsid w:val="000379C2"/>
    <w:rsid w:val="000405CD"/>
    <w:rsid w:val="00040B2C"/>
    <w:rsid w:val="00041A2B"/>
    <w:rsid w:val="00042365"/>
    <w:rsid w:val="000424A9"/>
    <w:rsid w:val="00044463"/>
    <w:rsid w:val="00044AFC"/>
    <w:rsid w:val="000450F1"/>
    <w:rsid w:val="0004600E"/>
    <w:rsid w:val="0004707C"/>
    <w:rsid w:val="00051DC0"/>
    <w:rsid w:val="000529F8"/>
    <w:rsid w:val="000538F4"/>
    <w:rsid w:val="00053E5C"/>
    <w:rsid w:val="00055983"/>
    <w:rsid w:val="0005701A"/>
    <w:rsid w:val="00060E0C"/>
    <w:rsid w:val="00062127"/>
    <w:rsid w:val="00062575"/>
    <w:rsid w:val="000640D3"/>
    <w:rsid w:val="000649F0"/>
    <w:rsid w:val="00066C46"/>
    <w:rsid w:val="0007073A"/>
    <w:rsid w:val="00070A08"/>
    <w:rsid w:val="00072486"/>
    <w:rsid w:val="00072DC6"/>
    <w:rsid w:val="000741D5"/>
    <w:rsid w:val="00074B0C"/>
    <w:rsid w:val="00075251"/>
    <w:rsid w:val="00075AD1"/>
    <w:rsid w:val="000820D8"/>
    <w:rsid w:val="000825DD"/>
    <w:rsid w:val="0008356E"/>
    <w:rsid w:val="000845C5"/>
    <w:rsid w:val="000854A7"/>
    <w:rsid w:val="00086B48"/>
    <w:rsid w:val="0009102E"/>
    <w:rsid w:val="00091810"/>
    <w:rsid w:val="00094073"/>
    <w:rsid w:val="00095631"/>
    <w:rsid w:val="00095DAB"/>
    <w:rsid w:val="00096CE5"/>
    <w:rsid w:val="000A0DCD"/>
    <w:rsid w:val="000A1E24"/>
    <w:rsid w:val="000A25FE"/>
    <w:rsid w:val="000A389E"/>
    <w:rsid w:val="000A3AAC"/>
    <w:rsid w:val="000A44AA"/>
    <w:rsid w:val="000A704E"/>
    <w:rsid w:val="000B0BF9"/>
    <w:rsid w:val="000B1E42"/>
    <w:rsid w:val="000B3028"/>
    <w:rsid w:val="000B42AD"/>
    <w:rsid w:val="000B5453"/>
    <w:rsid w:val="000B5A8B"/>
    <w:rsid w:val="000B67A8"/>
    <w:rsid w:val="000B7130"/>
    <w:rsid w:val="000C136C"/>
    <w:rsid w:val="000C2F99"/>
    <w:rsid w:val="000C3053"/>
    <w:rsid w:val="000C38D8"/>
    <w:rsid w:val="000C3E0D"/>
    <w:rsid w:val="000C4211"/>
    <w:rsid w:val="000C4E94"/>
    <w:rsid w:val="000C5538"/>
    <w:rsid w:val="000C6171"/>
    <w:rsid w:val="000C69DD"/>
    <w:rsid w:val="000C7746"/>
    <w:rsid w:val="000D0033"/>
    <w:rsid w:val="000D2516"/>
    <w:rsid w:val="000D2657"/>
    <w:rsid w:val="000D2ACE"/>
    <w:rsid w:val="000D43BB"/>
    <w:rsid w:val="000D4E6A"/>
    <w:rsid w:val="000D5A2B"/>
    <w:rsid w:val="000E04D2"/>
    <w:rsid w:val="000E0B02"/>
    <w:rsid w:val="000E23A6"/>
    <w:rsid w:val="000E3329"/>
    <w:rsid w:val="000E42D7"/>
    <w:rsid w:val="000E49DE"/>
    <w:rsid w:val="000E60C8"/>
    <w:rsid w:val="000E76B2"/>
    <w:rsid w:val="000F2956"/>
    <w:rsid w:val="000F6C3C"/>
    <w:rsid w:val="000F723B"/>
    <w:rsid w:val="000F774A"/>
    <w:rsid w:val="001028F9"/>
    <w:rsid w:val="0010378F"/>
    <w:rsid w:val="0010615E"/>
    <w:rsid w:val="00111225"/>
    <w:rsid w:val="001115B9"/>
    <w:rsid w:val="00113E9B"/>
    <w:rsid w:val="001142FE"/>
    <w:rsid w:val="00115560"/>
    <w:rsid w:val="00115668"/>
    <w:rsid w:val="00115D21"/>
    <w:rsid w:val="00115ECF"/>
    <w:rsid w:val="00116BD0"/>
    <w:rsid w:val="00121AA8"/>
    <w:rsid w:val="00122881"/>
    <w:rsid w:val="00122A07"/>
    <w:rsid w:val="00124BAE"/>
    <w:rsid w:val="001255F6"/>
    <w:rsid w:val="00125E19"/>
    <w:rsid w:val="00126933"/>
    <w:rsid w:val="00126F23"/>
    <w:rsid w:val="001274DA"/>
    <w:rsid w:val="00132606"/>
    <w:rsid w:val="00132E5F"/>
    <w:rsid w:val="0013334C"/>
    <w:rsid w:val="00134AE3"/>
    <w:rsid w:val="00134C23"/>
    <w:rsid w:val="00134F32"/>
    <w:rsid w:val="00137EE2"/>
    <w:rsid w:val="0014025E"/>
    <w:rsid w:val="001422B4"/>
    <w:rsid w:val="00142BBF"/>
    <w:rsid w:val="0014581D"/>
    <w:rsid w:val="00146C48"/>
    <w:rsid w:val="00147991"/>
    <w:rsid w:val="001501B1"/>
    <w:rsid w:val="001505D0"/>
    <w:rsid w:val="00150F71"/>
    <w:rsid w:val="001513C4"/>
    <w:rsid w:val="001514B3"/>
    <w:rsid w:val="001517BA"/>
    <w:rsid w:val="0015271D"/>
    <w:rsid w:val="00152E84"/>
    <w:rsid w:val="00153B23"/>
    <w:rsid w:val="001540C6"/>
    <w:rsid w:val="00154BBA"/>
    <w:rsid w:val="00154FBF"/>
    <w:rsid w:val="001556BD"/>
    <w:rsid w:val="00157E3C"/>
    <w:rsid w:val="00157F54"/>
    <w:rsid w:val="0016098B"/>
    <w:rsid w:val="001617D8"/>
    <w:rsid w:val="001642E0"/>
    <w:rsid w:val="00165F51"/>
    <w:rsid w:val="0017019A"/>
    <w:rsid w:val="00171505"/>
    <w:rsid w:val="00171ED8"/>
    <w:rsid w:val="00173833"/>
    <w:rsid w:val="00173DF3"/>
    <w:rsid w:val="00173FB7"/>
    <w:rsid w:val="00174536"/>
    <w:rsid w:val="00177017"/>
    <w:rsid w:val="0018093A"/>
    <w:rsid w:val="0018097F"/>
    <w:rsid w:val="0018130B"/>
    <w:rsid w:val="00183882"/>
    <w:rsid w:val="00184D16"/>
    <w:rsid w:val="0018600E"/>
    <w:rsid w:val="00186569"/>
    <w:rsid w:val="0018694B"/>
    <w:rsid w:val="00186FBF"/>
    <w:rsid w:val="00187A8B"/>
    <w:rsid w:val="00187C1A"/>
    <w:rsid w:val="00187EDF"/>
    <w:rsid w:val="0019052D"/>
    <w:rsid w:val="00191104"/>
    <w:rsid w:val="001929EF"/>
    <w:rsid w:val="001970DF"/>
    <w:rsid w:val="001A1D68"/>
    <w:rsid w:val="001A25AA"/>
    <w:rsid w:val="001A50B9"/>
    <w:rsid w:val="001A63EB"/>
    <w:rsid w:val="001A6F8D"/>
    <w:rsid w:val="001A7F77"/>
    <w:rsid w:val="001B0695"/>
    <w:rsid w:val="001B0706"/>
    <w:rsid w:val="001B1C02"/>
    <w:rsid w:val="001B2F23"/>
    <w:rsid w:val="001B4B43"/>
    <w:rsid w:val="001C127B"/>
    <w:rsid w:val="001C2E57"/>
    <w:rsid w:val="001D0BAE"/>
    <w:rsid w:val="001D0BE2"/>
    <w:rsid w:val="001D15E1"/>
    <w:rsid w:val="001D2199"/>
    <w:rsid w:val="001D260D"/>
    <w:rsid w:val="001D3716"/>
    <w:rsid w:val="001D3B9E"/>
    <w:rsid w:val="001D3EDA"/>
    <w:rsid w:val="001D40E1"/>
    <w:rsid w:val="001D4A70"/>
    <w:rsid w:val="001D584D"/>
    <w:rsid w:val="001D5A0A"/>
    <w:rsid w:val="001D7518"/>
    <w:rsid w:val="001E42C0"/>
    <w:rsid w:val="001E6B00"/>
    <w:rsid w:val="001F03C4"/>
    <w:rsid w:val="001F19C7"/>
    <w:rsid w:val="001F1A66"/>
    <w:rsid w:val="001F31C0"/>
    <w:rsid w:val="001F3F81"/>
    <w:rsid w:val="001F5AFB"/>
    <w:rsid w:val="001F5BD8"/>
    <w:rsid w:val="001F72F1"/>
    <w:rsid w:val="001F7F7C"/>
    <w:rsid w:val="002025EF"/>
    <w:rsid w:val="00203A0A"/>
    <w:rsid w:val="00204509"/>
    <w:rsid w:val="00205221"/>
    <w:rsid w:val="0020649C"/>
    <w:rsid w:val="00206A16"/>
    <w:rsid w:val="00212C24"/>
    <w:rsid w:val="00213400"/>
    <w:rsid w:val="00213D89"/>
    <w:rsid w:val="00213E55"/>
    <w:rsid w:val="00221A99"/>
    <w:rsid w:val="002230BF"/>
    <w:rsid w:val="002234B9"/>
    <w:rsid w:val="00224B7C"/>
    <w:rsid w:val="00224D0C"/>
    <w:rsid w:val="00224F02"/>
    <w:rsid w:val="0022602D"/>
    <w:rsid w:val="00227332"/>
    <w:rsid w:val="00227E66"/>
    <w:rsid w:val="0023050B"/>
    <w:rsid w:val="00232962"/>
    <w:rsid w:val="00233FA7"/>
    <w:rsid w:val="00234FF3"/>
    <w:rsid w:val="002351F4"/>
    <w:rsid w:val="002353CE"/>
    <w:rsid w:val="00236117"/>
    <w:rsid w:val="002363BE"/>
    <w:rsid w:val="00236BE0"/>
    <w:rsid w:val="00236CDA"/>
    <w:rsid w:val="002424BC"/>
    <w:rsid w:val="002425A0"/>
    <w:rsid w:val="00242DBD"/>
    <w:rsid w:val="00243BFB"/>
    <w:rsid w:val="00246B09"/>
    <w:rsid w:val="002477B4"/>
    <w:rsid w:val="00247FCA"/>
    <w:rsid w:val="00253B7F"/>
    <w:rsid w:val="002541C0"/>
    <w:rsid w:val="002555C0"/>
    <w:rsid w:val="002557DB"/>
    <w:rsid w:val="00255B43"/>
    <w:rsid w:val="00256518"/>
    <w:rsid w:val="00260C89"/>
    <w:rsid w:val="0026109A"/>
    <w:rsid w:val="0026180C"/>
    <w:rsid w:val="00261917"/>
    <w:rsid w:val="0026365D"/>
    <w:rsid w:val="0026483E"/>
    <w:rsid w:val="0026529B"/>
    <w:rsid w:val="00265519"/>
    <w:rsid w:val="00266A71"/>
    <w:rsid w:val="00270A4A"/>
    <w:rsid w:val="00270DD9"/>
    <w:rsid w:val="002710E5"/>
    <w:rsid w:val="00271AE6"/>
    <w:rsid w:val="00272AFF"/>
    <w:rsid w:val="00272F08"/>
    <w:rsid w:val="00275E5D"/>
    <w:rsid w:val="00277989"/>
    <w:rsid w:val="00277993"/>
    <w:rsid w:val="0028167C"/>
    <w:rsid w:val="00281838"/>
    <w:rsid w:val="00283406"/>
    <w:rsid w:val="00286875"/>
    <w:rsid w:val="00286B7E"/>
    <w:rsid w:val="00287537"/>
    <w:rsid w:val="00287B3D"/>
    <w:rsid w:val="00290655"/>
    <w:rsid w:val="00291CAA"/>
    <w:rsid w:val="0029324E"/>
    <w:rsid w:val="002933A4"/>
    <w:rsid w:val="002946B4"/>
    <w:rsid w:val="002974B8"/>
    <w:rsid w:val="00297A82"/>
    <w:rsid w:val="002A1B2F"/>
    <w:rsid w:val="002A1CE6"/>
    <w:rsid w:val="002A24DF"/>
    <w:rsid w:val="002A49C8"/>
    <w:rsid w:val="002A5AC4"/>
    <w:rsid w:val="002A5C86"/>
    <w:rsid w:val="002A65FE"/>
    <w:rsid w:val="002A7C58"/>
    <w:rsid w:val="002B184C"/>
    <w:rsid w:val="002B46C9"/>
    <w:rsid w:val="002B66BB"/>
    <w:rsid w:val="002C0375"/>
    <w:rsid w:val="002C0F0B"/>
    <w:rsid w:val="002C163F"/>
    <w:rsid w:val="002C196D"/>
    <w:rsid w:val="002C3CB5"/>
    <w:rsid w:val="002C78C7"/>
    <w:rsid w:val="002D19FC"/>
    <w:rsid w:val="002D1ED1"/>
    <w:rsid w:val="002D2772"/>
    <w:rsid w:val="002D28E4"/>
    <w:rsid w:val="002D3145"/>
    <w:rsid w:val="002D57E1"/>
    <w:rsid w:val="002D5FC2"/>
    <w:rsid w:val="002D6BAF"/>
    <w:rsid w:val="002D7275"/>
    <w:rsid w:val="002E08DA"/>
    <w:rsid w:val="002E5543"/>
    <w:rsid w:val="002F0FA1"/>
    <w:rsid w:val="002F1A71"/>
    <w:rsid w:val="002F4AF6"/>
    <w:rsid w:val="002F6960"/>
    <w:rsid w:val="002F6A1E"/>
    <w:rsid w:val="00301DC4"/>
    <w:rsid w:val="00302A7A"/>
    <w:rsid w:val="00302C60"/>
    <w:rsid w:val="003045FF"/>
    <w:rsid w:val="00305BA2"/>
    <w:rsid w:val="00310411"/>
    <w:rsid w:val="0031186E"/>
    <w:rsid w:val="00313224"/>
    <w:rsid w:val="003135A7"/>
    <w:rsid w:val="0031427C"/>
    <w:rsid w:val="00315169"/>
    <w:rsid w:val="003152F5"/>
    <w:rsid w:val="003160CD"/>
    <w:rsid w:val="003161AD"/>
    <w:rsid w:val="003170C6"/>
    <w:rsid w:val="003203EA"/>
    <w:rsid w:val="003216C7"/>
    <w:rsid w:val="00322635"/>
    <w:rsid w:val="003231CF"/>
    <w:rsid w:val="00324F60"/>
    <w:rsid w:val="00325055"/>
    <w:rsid w:val="00325684"/>
    <w:rsid w:val="00325CBA"/>
    <w:rsid w:val="00325F44"/>
    <w:rsid w:val="0032644A"/>
    <w:rsid w:val="003300F9"/>
    <w:rsid w:val="00331CA6"/>
    <w:rsid w:val="003322EC"/>
    <w:rsid w:val="0033311D"/>
    <w:rsid w:val="003333A1"/>
    <w:rsid w:val="003338C2"/>
    <w:rsid w:val="00335225"/>
    <w:rsid w:val="00336D7F"/>
    <w:rsid w:val="00337212"/>
    <w:rsid w:val="0033774A"/>
    <w:rsid w:val="003402F4"/>
    <w:rsid w:val="0034323E"/>
    <w:rsid w:val="003516D4"/>
    <w:rsid w:val="00351AFF"/>
    <w:rsid w:val="003554DC"/>
    <w:rsid w:val="00356659"/>
    <w:rsid w:val="003569F0"/>
    <w:rsid w:val="00357C1A"/>
    <w:rsid w:val="00361E18"/>
    <w:rsid w:val="00361F2D"/>
    <w:rsid w:val="00363823"/>
    <w:rsid w:val="0036609E"/>
    <w:rsid w:val="003667E1"/>
    <w:rsid w:val="00370AC7"/>
    <w:rsid w:val="00371ACC"/>
    <w:rsid w:val="00371C8D"/>
    <w:rsid w:val="0037362B"/>
    <w:rsid w:val="00373751"/>
    <w:rsid w:val="0038173C"/>
    <w:rsid w:val="003830AE"/>
    <w:rsid w:val="003858FA"/>
    <w:rsid w:val="003861C8"/>
    <w:rsid w:val="0038622B"/>
    <w:rsid w:val="003900FA"/>
    <w:rsid w:val="003909D4"/>
    <w:rsid w:val="003919A0"/>
    <w:rsid w:val="0039313E"/>
    <w:rsid w:val="00393A7C"/>
    <w:rsid w:val="00393E85"/>
    <w:rsid w:val="003974A2"/>
    <w:rsid w:val="003979C6"/>
    <w:rsid w:val="003A23A1"/>
    <w:rsid w:val="003A2A83"/>
    <w:rsid w:val="003A3DAF"/>
    <w:rsid w:val="003A41FA"/>
    <w:rsid w:val="003A56AF"/>
    <w:rsid w:val="003A6C5E"/>
    <w:rsid w:val="003A78FF"/>
    <w:rsid w:val="003B031E"/>
    <w:rsid w:val="003B04EA"/>
    <w:rsid w:val="003B22B0"/>
    <w:rsid w:val="003B3A4E"/>
    <w:rsid w:val="003B6031"/>
    <w:rsid w:val="003C2C53"/>
    <w:rsid w:val="003C502A"/>
    <w:rsid w:val="003C5DA7"/>
    <w:rsid w:val="003C6278"/>
    <w:rsid w:val="003C7717"/>
    <w:rsid w:val="003C7FDC"/>
    <w:rsid w:val="003D07BC"/>
    <w:rsid w:val="003D28F6"/>
    <w:rsid w:val="003D3ECC"/>
    <w:rsid w:val="003D41EE"/>
    <w:rsid w:val="003D5695"/>
    <w:rsid w:val="003D595D"/>
    <w:rsid w:val="003D6880"/>
    <w:rsid w:val="003D76DF"/>
    <w:rsid w:val="003E25D1"/>
    <w:rsid w:val="003E4653"/>
    <w:rsid w:val="003E57F4"/>
    <w:rsid w:val="003E623E"/>
    <w:rsid w:val="003E70D5"/>
    <w:rsid w:val="003E79CB"/>
    <w:rsid w:val="003E7BC7"/>
    <w:rsid w:val="003F0170"/>
    <w:rsid w:val="003F0362"/>
    <w:rsid w:val="003F1607"/>
    <w:rsid w:val="003F267E"/>
    <w:rsid w:val="003F289B"/>
    <w:rsid w:val="003F331C"/>
    <w:rsid w:val="003F3B97"/>
    <w:rsid w:val="003F4978"/>
    <w:rsid w:val="003F5AF3"/>
    <w:rsid w:val="003F5B51"/>
    <w:rsid w:val="003F7709"/>
    <w:rsid w:val="00400B7C"/>
    <w:rsid w:val="0040306A"/>
    <w:rsid w:val="0040500F"/>
    <w:rsid w:val="0040528B"/>
    <w:rsid w:val="00406654"/>
    <w:rsid w:val="00406B2F"/>
    <w:rsid w:val="00406FF6"/>
    <w:rsid w:val="00410808"/>
    <w:rsid w:val="004140CF"/>
    <w:rsid w:val="00417348"/>
    <w:rsid w:val="00423EA6"/>
    <w:rsid w:val="00425958"/>
    <w:rsid w:val="00426193"/>
    <w:rsid w:val="004263AF"/>
    <w:rsid w:val="00427141"/>
    <w:rsid w:val="0042775A"/>
    <w:rsid w:val="00430B8B"/>
    <w:rsid w:val="00431E44"/>
    <w:rsid w:val="00433545"/>
    <w:rsid w:val="00433863"/>
    <w:rsid w:val="00435948"/>
    <w:rsid w:val="0043654E"/>
    <w:rsid w:val="00437095"/>
    <w:rsid w:val="00440143"/>
    <w:rsid w:val="00440AEA"/>
    <w:rsid w:val="004410C3"/>
    <w:rsid w:val="00441185"/>
    <w:rsid w:val="004414C5"/>
    <w:rsid w:val="00443B05"/>
    <w:rsid w:val="00445CEC"/>
    <w:rsid w:val="0045077A"/>
    <w:rsid w:val="00450D39"/>
    <w:rsid w:val="004511D8"/>
    <w:rsid w:val="00454AC4"/>
    <w:rsid w:val="00456F0A"/>
    <w:rsid w:val="00462838"/>
    <w:rsid w:val="00464BB1"/>
    <w:rsid w:val="0047500E"/>
    <w:rsid w:val="00476A7F"/>
    <w:rsid w:val="0048058F"/>
    <w:rsid w:val="0048210B"/>
    <w:rsid w:val="00482807"/>
    <w:rsid w:val="0048525C"/>
    <w:rsid w:val="0048652B"/>
    <w:rsid w:val="004876EE"/>
    <w:rsid w:val="00490CAF"/>
    <w:rsid w:val="0049148E"/>
    <w:rsid w:val="004968DF"/>
    <w:rsid w:val="004973E5"/>
    <w:rsid w:val="00497F53"/>
    <w:rsid w:val="004A01C5"/>
    <w:rsid w:val="004A0E4E"/>
    <w:rsid w:val="004A2EA3"/>
    <w:rsid w:val="004A422E"/>
    <w:rsid w:val="004A47CE"/>
    <w:rsid w:val="004A47EC"/>
    <w:rsid w:val="004B19B1"/>
    <w:rsid w:val="004B26E1"/>
    <w:rsid w:val="004B2CF3"/>
    <w:rsid w:val="004B34AF"/>
    <w:rsid w:val="004B3C87"/>
    <w:rsid w:val="004B4F6D"/>
    <w:rsid w:val="004B71C7"/>
    <w:rsid w:val="004C0112"/>
    <w:rsid w:val="004C303B"/>
    <w:rsid w:val="004C385E"/>
    <w:rsid w:val="004C72D0"/>
    <w:rsid w:val="004D07F6"/>
    <w:rsid w:val="004D0E24"/>
    <w:rsid w:val="004D165B"/>
    <w:rsid w:val="004D1BD6"/>
    <w:rsid w:val="004D21B5"/>
    <w:rsid w:val="004D38FA"/>
    <w:rsid w:val="004D4541"/>
    <w:rsid w:val="004D4D2E"/>
    <w:rsid w:val="004D59C1"/>
    <w:rsid w:val="004E0050"/>
    <w:rsid w:val="004E0F3D"/>
    <w:rsid w:val="004E2267"/>
    <w:rsid w:val="004E7E1F"/>
    <w:rsid w:val="004F0690"/>
    <w:rsid w:val="004F0B73"/>
    <w:rsid w:val="004F1BA6"/>
    <w:rsid w:val="004F4D3D"/>
    <w:rsid w:val="004F64BC"/>
    <w:rsid w:val="004F666A"/>
    <w:rsid w:val="004F6734"/>
    <w:rsid w:val="00501A7A"/>
    <w:rsid w:val="00502518"/>
    <w:rsid w:val="0050457C"/>
    <w:rsid w:val="005073BA"/>
    <w:rsid w:val="00513DD0"/>
    <w:rsid w:val="0051511B"/>
    <w:rsid w:val="00516CED"/>
    <w:rsid w:val="00517239"/>
    <w:rsid w:val="005172DA"/>
    <w:rsid w:val="00517518"/>
    <w:rsid w:val="005201BC"/>
    <w:rsid w:val="00524E95"/>
    <w:rsid w:val="00524FF8"/>
    <w:rsid w:val="00525B37"/>
    <w:rsid w:val="005272B5"/>
    <w:rsid w:val="0053127D"/>
    <w:rsid w:val="005312FA"/>
    <w:rsid w:val="005317DB"/>
    <w:rsid w:val="00531B64"/>
    <w:rsid w:val="00531D8A"/>
    <w:rsid w:val="005321BE"/>
    <w:rsid w:val="00536822"/>
    <w:rsid w:val="00536B6F"/>
    <w:rsid w:val="00540324"/>
    <w:rsid w:val="00540824"/>
    <w:rsid w:val="0054090E"/>
    <w:rsid w:val="00541A44"/>
    <w:rsid w:val="00541A56"/>
    <w:rsid w:val="00541F10"/>
    <w:rsid w:val="00541F1D"/>
    <w:rsid w:val="00543AEF"/>
    <w:rsid w:val="00543E0E"/>
    <w:rsid w:val="00546E1D"/>
    <w:rsid w:val="00547B5F"/>
    <w:rsid w:val="00547C21"/>
    <w:rsid w:val="00547C60"/>
    <w:rsid w:val="00550809"/>
    <w:rsid w:val="00553B47"/>
    <w:rsid w:val="00554504"/>
    <w:rsid w:val="00555F79"/>
    <w:rsid w:val="005608D4"/>
    <w:rsid w:val="00561638"/>
    <w:rsid w:val="00561B52"/>
    <w:rsid w:val="00563424"/>
    <w:rsid w:val="00563CAE"/>
    <w:rsid w:val="005641E8"/>
    <w:rsid w:val="0056506F"/>
    <w:rsid w:val="005657B2"/>
    <w:rsid w:val="00567206"/>
    <w:rsid w:val="005705C9"/>
    <w:rsid w:val="00571868"/>
    <w:rsid w:val="00573263"/>
    <w:rsid w:val="00574818"/>
    <w:rsid w:val="00576F13"/>
    <w:rsid w:val="00580557"/>
    <w:rsid w:val="00582356"/>
    <w:rsid w:val="005831F4"/>
    <w:rsid w:val="0058355D"/>
    <w:rsid w:val="0058434C"/>
    <w:rsid w:val="00585C34"/>
    <w:rsid w:val="005867C9"/>
    <w:rsid w:val="0058738B"/>
    <w:rsid w:val="00587C2B"/>
    <w:rsid w:val="00590ACB"/>
    <w:rsid w:val="00590CE0"/>
    <w:rsid w:val="0059215F"/>
    <w:rsid w:val="00593444"/>
    <w:rsid w:val="00594662"/>
    <w:rsid w:val="00594FB2"/>
    <w:rsid w:val="00595F2F"/>
    <w:rsid w:val="00596774"/>
    <w:rsid w:val="00596C27"/>
    <w:rsid w:val="005973E4"/>
    <w:rsid w:val="00597528"/>
    <w:rsid w:val="005A0560"/>
    <w:rsid w:val="005A3A52"/>
    <w:rsid w:val="005A5900"/>
    <w:rsid w:val="005A7238"/>
    <w:rsid w:val="005A7401"/>
    <w:rsid w:val="005A7C77"/>
    <w:rsid w:val="005B1217"/>
    <w:rsid w:val="005B16E3"/>
    <w:rsid w:val="005B36C8"/>
    <w:rsid w:val="005B408A"/>
    <w:rsid w:val="005B4912"/>
    <w:rsid w:val="005B49DD"/>
    <w:rsid w:val="005B57F3"/>
    <w:rsid w:val="005B6219"/>
    <w:rsid w:val="005C13EC"/>
    <w:rsid w:val="005C1C33"/>
    <w:rsid w:val="005C3C9D"/>
    <w:rsid w:val="005C5C57"/>
    <w:rsid w:val="005C5D80"/>
    <w:rsid w:val="005C6CE6"/>
    <w:rsid w:val="005C7138"/>
    <w:rsid w:val="005D0662"/>
    <w:rsid w:val="005D079A"/>
    <w:rsid w:val="005D09B1"/>
    <w:rsid w:val="005D1776"/>
    <w:rsid w:val="005D1A41"/>
    <w:rsid w:val="005D2331"/>
    <w:rsid w:val="005D2797"/>
    <w:rsid w:val="005D2AD6"/>
    <w:rsid w:val="005D32EB"/>
    <w:rsid w:val="005D4F34"/>
    <w:rsid w:val="005D71D9"/>
    <w:rsid w:val="005E0721"/>
    <w:rsid w:val="005E1315"/>
    <w:rsid w:val="005E1862"/>
    <w:rsid w:val="005E2016"/>
    <w:rsid w:val="005E2E7C"/>
    <w:rsid w:val="005E34A3"/>
    <w:rsid w:val="005E36ED"/>
    <w:rsid w:val="005E389C"/>
    <w:rsid w:val="005E4457"/>
    <w:rsid w:val="005E5243"/>
    <w:rsid w:val="005E6BCF"/>
    <w:rsid w:val="005E6C2E"/>
    <w:rsid w:val="005E6C5A"/>
    <w:rsid w:val="005E7B7F"/>
    <w:rsid w:val="005F0B20"/>
    <w:rsid w:val="005F12F0"/>
    <w:rsid w:val="005F15FD"/>
    <w:rsid w:val="005F3F05"/>
    <w:rsid w:val="005F4A79"/>
    <w:rsid w:val="005F4AEF"/>
    <w:rsid w:val="005F4C99"/>
    <w:rsid w:val="005F6A82"/>
    <w:rsid w:val="00601578"/>
    <w:rsid w:val="00601F8B"/>
    <w:rsid w:val="00602B64"/>
    <w:rsid w:val="00602CC5"/>
    <w:rsid w:val="00605286"/>
    <w:rsid w:val="0060574F"/>
    <w:rsid w:val="00605B63"/>
    <w:rsid w:val="00606244"/>
    <w:rsid w:val="00606870"/>
    <w:rsid w:val="00611659"/>
    <w:rsid w:val="006127F3"/>
    <w:rsid w:val="006131B4"/>
    <w:rsid w:val="006137E3"/>
    <w:rsid w:val="00614E5E"/>
    <w:rsid w:val="00616876"/>
    <w:rsid w:val="00621395"/>
    <w:rsid w:val="00621589"/>
    <w:rsid w:val="006220CA"/>
    <w:rsid w:val="00622F11"/>
    <w:rsid w:val="00624A9E"/>
    <w:rsid w:val="00625CAE"/>
    <w:rsid w:val="00627591"/>
    <w:rsid w:val="00627747"/>
    <w:rsid w:val="00630874"/>
    <w:rsid w:val="006324A3"/>
    <w:rsid w:val="0063272E"/>
    <w:rsid w:val="00633B97"/>
    <w:rsid w:val="00635FF4"/>
    <w:rsid w:val="006364EE"/>
    <w:rsid w:val="00636D8F"/>
    <w:rsid w:val="0064008F"/>
    <w:rsid w:val="00640E86"/>
    <w:rsid w:val="0064146A"/>
    <w:rsid w:val="00643277"/>
    <w:rsid w:val="00643F15"/>
    <w:rsid w:val="00644C58"/>
    <w:rsid w:val="0064560B"/>
    <w:rsid w:val="00646E05"/>
    <w:rsid w:val="00647278"/>
    <w:rsid w:val="00647BDA"/>
    <w:rsid w:val="00651426"/>
    <w:rsid w:val="00652207"/>
    <w:rsid w:val="00653EF7"/>
    <w:rsid w:val="00654874"/>
    <w:rsid w:val="00654D74"/>
    <w:rsid w:val="00655F36"/>
    <w:rsid w:val="00656473"/>
    <w:rsid w:val="0066016B"/>
    <w:rsid w:val="00662167"/>
    <w:rsid w:val="0066251A"/>
    <w:rsid w:val="006625F7"/>
    <w:rsid w:val="00662708"/>
    <w:rsid w:val="006640D2"/>
    <w:rsid w:val="00665F04"/>
    <w:rsid w:val="00667317"/>
    <w:rsid w:val="00667E36"/>
    <w:rsid w:val="00671C59"/>
    <w:rsid w:val="006741DC"/>
    <w:rsid w:val="00674237"/>
    <w:rsid w:val="00674B7F"/>
    <w:rsid w:val="00674BAB"/>
    <w:rsid w:val="00675651"/>
    <w:rsid w:val="00675EC9"/>
    <w:rsid w:val="00676670"/>
    <w:rsid w:val="00677FF9"/>
    <w:rsid w:val="00680445"/>
    <w:rsid w:val="0068690D"/>
    <w:rsid w:val="00687700"/>
    <w:rsid w:val="00687A30"/>
    <w:rsid w:val="00690158"/>
    <w:rsid w:val="0069110E"/>
    <w:rsid w:val="006912CD"/>
    <w:rsid w:val="00692AA3"/>
    <w:rsid w:val="0069395C"/>
    <w:rsid w:val="00694214"/>
    <w:rsid w:val="006948F0"/>
    <w:rsid w:val="0069520F"/>
    <w:rsid w:val="0069566A"/>
    <w:rsid w:val="00696705"/>
    <w:rsid w:val="006A06CF"/>
    <w:rsid w:val="006A074B"/>
    <w:rsid w:val="006A37C2"/>
    <w:rsid w:val="006A4DFC"/>
    <w:rsid w:val="006A4F75"/>
    <w:rsid w:val="006A7991"/>
    <w:rsid w:val="006B0042"/>
    <w:rsid w:val="006B09FA"/>
    <w:rsid w:val="006B0AA0"/>
    <w:rsid w:val="006B3B95"/>
    <w:rsid w:val="006B4D3E"/>
    <w:rsid w:val="006B676B"/>
    <w:rsid w:val="006B6A13"/>
    <w:rsid w:val="006B7564"/>
    <w:rsid w:val="006C0F2D"/>
    <w:rsid w:val="006C27A6"/>
    <w:rsid w:val="006C285C"/>
    <w:rsid w:val="006C2890"/>
    <w:rsid w:val="006C2F54"/>
    <w:rsid w:val="006C3378"/>
    <w:rsid w:val="006C4BFA"/>
    <w:rsid w:val="006C5ADC"/>
    <w:rsid w:val="006C63DD"/>
    <w:rsid w:val="006C6538"/>
    <w:rsid w:val="006C6BAC"/>
    <w:rsid w:val="006D0B6A"/>
    <w:rsid w:val="006D0BF4"/>
    <w:rsid w:val="006D4832"/>
    <w:rsid w:val="006E0995"/>
    <w:rsid w:val="006E10E6"/>
    <w:rsid w:val="006E27BE"/>
    <w:rsid w:val="006E3C72"/>
    <w:rsid w:val="006E4DDA"/>
    <w:rsid w:val="006E6622"/>
    <w:rsid w:val="006E6BD9"/>
    <w:rsid w:val="006F10ED"/>
    <w:rsid w:val="006F2F6E"/>
    <w:rsid w:val="006F4017"/>
    <w:rsid w:val="006F57AE"/>
    <w:rsid w:val="006F61BF"/>
    <w:rsid w:val="006F6773"/>
    <w:rsid w:val="006F79D9"/>
    <w:rsid w:val="007022CF"/>
    <w:rsid w:val="00705707"/>
    <w:rsid w:val="00710038"/>
    <w:rsid w:val="0071114E"/>
    <w:rsid w:val="00712F04"/>
    <w:rsid w:val="00713C22"/>
    <w:rsid w:val="007148F2"/>
    <w:rsid w:val="00714B9A"/>
    <w:rsid w:val="00715EC3"/>
    <w:rsid w:val="00716C35"/>
    <w:rsid w:val="00720630"/>
    <w:rsid w:val="00724C85"/>
    <w:rsid w:val="00727022"/>
    <w:rsid w:val="00727260"/>
    <w:rsid w:val="0073019F"/>
    <w:rsid w:val="00730295"/>
    <w:rsid w:val="00730D31"/>
    <w:rsid w:val="00731B82"/>
    <w:rsid w:val="007324B8"/>
    <w:rsid w:val="0073457B"/>
    <w:rsid w:val="00734D12"/>
    <w:rsid w:val="00734F24"/>
    <w:rsid w:val="00735464"/>
    <w:rsid w:val="00740226"/>
    <w:rsid w:val="007413FD"/>
    <w:rsid w:val="007422D2"/>
    <w:rsid w:val="007430E1"/>
    <w:rsid w:val="007462F9"/>
    <w:rsid w:val="00746943"/>
    <w:rsid w:val="007514C0"/>
    <w:rsid w:val="00751C14"/>
    <w:rsid w:val="00752917"/>
    <w:rsid w:val="00753DC4"/>
    <w:rsid w:val="00756B76"/>
    <w:rsid w:val="00761ED1"/>
    <w:rsid w:val="00762FA3"/>
    <w:rsid w:val="00765A4C"/>
    <w:rsid w:val="00765E75"/>
    <w:rsid w:val="00765EA9"/>
    <w:rsid w:val="0076647F"/>
    <w:rsid w:val="00770B35"/>
    <w:rsid w:val="00771894"/>
    <w:rsid w:val="00771B4C"/>
    <w:rsid w:val="007753DF"/>
    <w:rsid w:val="007755AA"/>
    <w:rsid w:val="007762ED"/>
    <w:rsid w:val="00776884"/>
    <w:rsid w:val="007772A7"/>
    <w:rsid w:val="00782E81"/>
    <w:rsid w:val="00786811"/>
    <w:rsid w:val="00786E1E"/>
    <w:rsid w:val="0078774A"/>
    <w:rsid w:val="00790055"/>
    <w:rsid w:val="007902B1"/>
    <w:rsid w:val="007918C2"/>
    <w:rsid w:val="00793FD3"/>
    <w:rsid w:val="00796247"/>
    <w:rsid w:val="00796CDF"/>
    <w:rsid w:val="007A0F4F"/>
    <w:rsid w:val="007A1A66"/>
    <w:rsid w:val="007A426F"/>
    <w:rsid w:val="007A4B27"/>
    <w:rsid w:val="007A5D95"/>
    <w:rsid w:val="007A60CA"/>
    <w:rsid w:val="007A74D4"/>
    <w:rsid w:val="007B3554"/>
    <w:rsid w:val="007B3D72"/>
    <w:rsid w:val="007C34DE"/>
    <w:rsid w:val="007C415E"/>
    <w:rsid w:val="007C5A40"/>
    <w:rsid w:val="007C68E5"/>
    <w:rsid w:val="007D039F"/>
    <w:rsid w:val="007D0978"/>
    <w:rsid w:val="007D1F63"/>
    <w:rsid w:val="007D21D0"/>
    <w:rsid w:val="007D37D0"/>
    <w:rsid w:val="007D4D33"/>
    <w:rsid w:val="007D5840"/>
    <w:rsid w:val="007D5D60"/>
    <w:rsid w:val="007D5D7C"/>
    <w:rsid w:val="007D6B5C"/>
    <w:rsid w:val="007D7951"/>
    <w:rsid w:val="007E1736"/>
    <w:rsid w:val="007E1E69"/>
    <w:rsid w:val="007E289E"/>
    <w:rsid w:val="007E300B"/>
    <w:rsid w:val="007E473E"/>
    <w:rsid w:val="007E5070"/>
    <w:rsid w:val="007E5AD7"/>
    <w:rsid w:val="007F181E"/>
    <w:rsid w:val="007F3642"/>
    <w:rsid w:val="007F3B7D"/>
    <w:rsid w:val="007F5A19"/>
    <w:rsid w:val="007F6271"/>
    <w:rsid w:val="007F79A4"/>
    <w:rsid w:val="00803572"/>
    <w:rsid w:val="00803E1A"/>
    <w:rsid w:val="00804E29"/>
    <w:rsid w:val="00805128"/>
    <w:rsid w:val="00805935"/>
    <w:rsid w:val="00806E3A"/>
    <w:rsid w:val="0081072D"/>
    <w:rsid w:val="00810FF6"/>
    <w:rsid w:val="008121E4"/>
    <w:rsid w:val="00821932"/>
    <w:rsid w:val="00822793"/>
    <w:rsid w:val="0082322E"/>
    <w:rsid w:val="008239F1"/>
    <w:rsid w:val="008240D1"/>
    <w:rsid w:val="0082509B"/>
    <w:rsid w:val="0082594F"/>
    <w:rsid w:val="00825EF5"/>
    <w:rsid w:val="008266CC"/>
    <w:rsid w:val="00827DA0"/>
    <w:rsid w:val="00830734"/>
    <w:rsid w:val="008309D5"/>
    <w:rsid w:val="00831000"/>
    <w:rsid w:val="00832A5B"/>
    <w:rsid w:val="00832CA5"/>
    <w:rsid w:val="008340BA"/>
    <w:rsid w:val="008353AA"/>
    <w:rsid w:val="00835674"/>
    <w:rsid w:val="0083616D"/>
    <w:rsid w:val="00837EAC"/>
    <w:rsid w:val="008405BC"/>
    <w:rsid w:val="00841167"/>
    <w:rsid w:val="00841181"/>
    <w:rsid w:val="0084263B"/>
    <w:rsid w:val="00842882"/>
    <w:rsid w:val="00844ECA"/>
    <w:rsid w:val="00845432"/>
    <w:rsid w:val="00847DB8"/>
    <w:rsid w:val="00850222"/>
    <w:rsid w:val="00850A07"/>
    <w:rsid w:val="00851C5F"/>
    <w:rsid w:val="0085367B"/>
    <w:rsid w:val="00854BA0"/>
    <w:rsid w:val="00855BA8"/>
    <w:rsid w:val="00860983"/>
    <w:rsid w:val="00861EBD"/>
    <w:rsid w:val="0086299A"/>
    <w:rsid w:val="00864E09"/>
    <w:rsid w:val="00867306"/>
    <w:rsid w:val="00871357"/>
    <w:rsid w:val="0087272D"/>
    <w:rsid w:val="00873081"/>
    <w:rsid w:val="008737DD"/>
    <w:rsid w:val="00874604"/>
    <w:rsid w:val="008756D7"/>
    <w:rsid w:val="0087576C"/>
    <w:rsid w:val="008777B4"/>
    <w:rsid w:val="00880EAE"/>
    <w:rsid w:val="00881CE7"/>
    <w:rsid w:val="00882314"/>
    <w:rsid w:val="00882CD0"/>
    <w:rsid w:val="008850D1"/>
    <w:rsid w:val="00887E3A"/>
    <w:rsid w:val="00890A38"/>
    <w:rsid w:val="0089199D"/>
    <w:rsid w:val="008920C0"/>
    <w:rsid w:val="00894AA8"/>
    <w:rsid w:val="008A1F5F"/>
    <w:rsid w:val="008A2854"/>
    <w:rsid w:val="008A4B28"/>
    <w:rsid w:val="008A6EA4"/>
    <w:rsid w:val="008A7FBE"/>
    <w:rsid w:val="008B0C08"/>
    <w:rsid w:val="008B1A2A"/>
    <w:rsid w:val="008B4E19"/>
    <w:rsid w:val="008C025D"/>
    <w:rsid w:val="008C0492"/>
    <w:rsid w:val="008C0CB6"/>
    <w:rsid w:val="008C156F"/>
    <w:rsid w:val="008C3001"/>
    <w:rsid w:val="008C5AE0"/>
    <w:rsid w:val="008C6AB1"/>
    <w:rsid w:val="008C7901"/>
    <w:rsid w:val="008D1503"/>
    <w:rsid w:val="008D3081"/>
    <w:rsid w:val="008D365A"/>
    <w:rsid w:val="008D3D25"/>
    <w:rsid w:val="008D3F37"/>
    <w:rsid w:val="008D41FF"/>
    <w:rsid w:val="008D4A1B"/>
    <w:rsid w:val="008D50C2"/>
    <w:rsid w:val="008D5813"/>
    <w:rsid w:val="008D6125"/>
    <w:rsid w:val="008D6646"/>
    <w:rsid w:val="008D66AC"/>
    <w:rsid w:val="008E0262"/>
    <w:rsid w:val="008E211D"/>
    <w:rsid w:val="008E3707"/>
    <w:rsid w:val="008E38F5"/>
    <w:rsid w:val="008E3CBD"/>
    <w:rsid w:val="008E3E0F"/>
    <w:rsid w:val="008E5E08"/>
    <w:rsid w:val="008E6CB4"/>
    <w:rsid w:val="008E6D43"/>
    <w:rsid w:val="008E7A59"/>
    <w:rsid w:val="008F06FB"/>
    <w:rsid w:val="008F0779"/>
    <w:rsid w:val="008F078E"/>
    <w:rsid w:val="008F0EC3"/>
    <w:rsid w:val="008F1209"/>
    <w:rsid w:val="008F36E8"/>
    <w:rsid w:val="008F3E90"/>
    <w:rsid w:val="008F6397"/>
    <w:rsid w:val="008F6EAD"/>
    <w:rsid w:val="00904E8B"/>
    <w:rsid w:val="00906D38"/>
    <w:rsid w:val="009070C7"/>
    <w:rsid w:val="00907765"/>
    <w:rsid w:val="009106C1"/>
    <w:rsid w:val="009109E1"/>
    <w:rsid w:val="00910B7F"/>
    <w:rsid w:val="0091510B"/>
    <w:rsid w:val="0091538F"/>
    <w:rsid w:val="00915426"/>
    <w:rsid w:val="00915798"/>
    <w:rsid w:val="009174B9"/>
    <w:rsid w:val="009176C3"/>
    <w:rsid w:val="00920BD5"/>
    <w:rsid w:val="00920CE4"/>
    <w:rsid w:val="0092101C"/>
    <w:rsid w:val="0092150A"/>
    <w:rsid w:val="00923C63"/>
    <w:rsid w:val="00924824"/>
    <w:rsid w:val="00925346"/>
    <w:rsid w:val="00927834"/>
    <w:rsid w:val="00927A78"/>
    <w:rsid w:val="0093169D"/>
    <w:rsid w:val="00932174"/>
    <w:rsid w:val="00932796"/>
    <w:rsid w:val="0093402B"/>
    <w:rsid w:val="00934D2A"/>
    <w:rsid w:val="0093590D"/>
    <w:rsid w:val="00936499"/>
    <w:rsid w:val="00936A32"/>
    <w:rsid w:val="00936A74"/>
    <w:rsid w:val="00936F5D"/>
    <w:rsid w:val="00940565"/>
    <w:rsid w:val="00940A94"/>
    <w:rsid w:val="00940B46"/>
    <w:rsid w:val="00941746"/>
    <w:rsid w:val="00943186"/>
    <w:rsid w:val="00946008"/>
    <w:rsid w:val="00946852"/>
    <w:rsid w:val="00947CC6"/>
    <w:rsid w:val="00950B73"/>
    <w:rsid w:val="009530F2"/>
    <w:rsid w:val="0095333F"/>
    <w:rsid w:val="00953894"/>
    <w:rsid w:val="00954DEB"/>
    <w:rsid w:val="00956347"/>
    <w:rsid w:val="00956843"/>
    <w:rsid w:val="00957C00"/>
    <w:rsid w:val="00960152"/>
    <w:rsid w:val="00961895"/>
    <w:rsid w:val="00962D94"/>
    <w:rsid w:val="009636BE"/>
    <w:rsid w:val="00963ECC"/>
    <w:rsid w:val="009651BE"/>
    <w:rsid w:val="0096643A"/>
    <w:rsid w:val="0096730C"/>
    <w:rsid w:val="00967E43"/>
    <w:rsid w:val="00970C11"/>
    <w:rsid w:val="00972F1E"/>
    <w:rsid w:val="00974B74"/>
    <w:rsid w:val="00980E04"/>
    <w:rsid w:val="0098202A"/>
    <w:rsid w:val="009837DC"/>
    <w:rsid w:val="009839B3"/>
    <w:rsid w:val="00986297"/>
    <w:rsid w:val="00986C4D"/>
    <w:rsid w:val="0099051C"/>
    <w:rsid w:val="009912CA"/>
    <w:rsid w:val="00991DAD"/>
    <w:rsid w:val="00992412"/>
    <w:rsid w:val="00993B7E"/>
    <w:rsid w:val="009942E8"/>
    <w:rsid w:val="00994B16"/>
    <w:rsid w:val="00994D60"/>
    <w:rsid w:val="00994F34"/>
    <w:rsid w:val="00995BED"/>
    <w:rsid w:val="00996D5F"/>
    <w:rsid w:val="0099772B"/>
    <w:rsid w:val="009A0C01"/>
    <w:rsid w:val="009A31DF"/>
    <w:rsid w:val="009A43AB"/>
    <w:rsid w:val="009A4D03"/>
    <w:rsid w:val="009A7F75"/>
    <w:rsid w:val="009B0094"/>
    <w:rsid w:val="009B0E39"/>
    <w:rsid w:val="009B2AF2"/>
    <w:rsid w:val="009B2F0F"/>
    <w:rsid w:val="009B3090"/>
    <w:rsid w:val="009B556B"/>
    <w:rsid w:val="009B5C57"/>
    <w:rsid w:val="009B66B1"/>
    <w:rsid w:val="009B730D"/>
    <w:rsid w:val="009C023E"/>
    <w:rsid w:val="009C275F"/>
    <w:rsid w:val="009C30F6"/>
    <w:rsid w:val="009C3DCE"/>
    <w:rsid w:val="009C45EB"/>
    <w:rsid w:val="009C52A6"/>
    <w:rsid w:val="009C58BD"/>
    <w:rsid w:val="009C6775"/>
    <w:rsid w:val="009C6F10"/>
    <w:rsid w:val="009C7F2F"/>
    <w:rsid w:val="009D18A1"/>
    <w:rsid w:val="009D2414"/>
    <w:rsid w:val="009D274F"/>
    <w:rsid w:val="009D43AB"/>
    <w:rsid w:val="009D6454"/>
    <w:rsid w:val="009D6FFD"/>
    <w:rsid w:val="009E1F11"/>
    <w:rsid w:val="009E344B"/>
    <w:rsid w:val="009E36DA"/>
    <w:rsid w:val="009E5D3B"/>
    <w:rsid w:val="009E6143"/>
    <w:rsid w:val="009E6993"/>
    <w:rsid w:val="009E6AFE"/>
    <w:rsid w:val="009E6B82"/>
    <w:rsid w:val="009E6CF4"/>
    <w:rsid w:val="009F0894"/>
    <w:rsid w:val="009F1A80"/>
    <w:rsid w:val="009F1E4E"/>
    <w:rsid w:val="009F54B2"/>
    <w:rsid w:val="009F5911"/>
    <w:rsid w:val="009F644B"/>
    <w:rsid w:val="009F693E"/>
    <w:rsid w:val="009F79E0"/>
    <w:rsid w:val="00A008E6"/>
    <w:rsid w:val="00A01945"/>
    <w:rsid w:val="00A0230E"/>
    <w:rsid w:val="00A02D65"/>
    <w:rsid w:val="00A05D19"/>
    <w:rsid w:val="00A062EA"/>
    <w:rsid w:val="00A06F94"/>
    <w:rsid w:val="00A07E89"/>
    <w:rsid w:val="00A10CC2"/>
    <w:rsid w:val="00A1369F"/>
    <w:rsid w:val="00A13A21"/>
    <w:rsid w:val="00A16992"/>
    <w:rsid w:val="00A2318B"/>
    <w:rsid w:val="00A3145E"/>
    <w:rsid w:val="00A323FD"/>
    <w:rsid w:val="00A33B7F"/>
    <w:rsid w:val="00A34913"/>
    <w:rsid w:val="00A34F1B"/>
    <w:rsid w:val="00A36A42"/>
    <w:rsid w:val="00A37152"/>
    <w:rsid w:val="00A37775"/>
    <w:rsid w:val="00A40BEA"/>
    <w:rsid w:val="00A42932"/>
    <w:rsid w:val="00A43F11"/>
    <w:rsid w:val="00A453ED"/>
    <w:rsid w:val="00A455EA"/>
    <w:rsid w:val="00A45DBF"/>
    <w:rsid w:val="00A45E60"/>
    <w:rsid w:val="00A45EE4"/>
    <w:rsid w:val="00A46C57"/>
    <w:rsid w:val="00A473F2"/>
    <w:rsid w:val="00A478CB"/>
    <w:rsid w:val="00A50260"/>
    <w:rsid w:val="00A51CE8"/>
    <w:rsid w:val="00A526FF"/>
    <w:rsid w:val="00A54392"/>
    <w:rsid w:val="00A5484B"/>
    <w:rsid w:val="00A57359"/>
    <w:rsid w:val="00A60F34"/>
    <w:rsid w:val="00A61472"/>
    <w:rsid w:val="00A62026"/>
    <w:rsid w:val="00A625A3"/>
    <w:rsid w:val="00A62EA3"/>
    <w:rsid w:val="00A6329E"/>
    <w:rsid w:val="00A63CAE"/>
    <w:rsid w:val="00A64AF7"/>
    <w:rsid w:val="00A667FC"/>
    <w:rsid w:val="00A67588"/>
    <w:rsid w:val="00A71021"/>
    <w:rsid w:val="00A714D1"/>
    <w:rsid w:val="00A714ED"/>
    <w:rsid w:val="00A72909"/>
    <w:rsid w:val="00A76988"/>
    <w:rsid w:val="00A774D0"/>
    <w:rsid w:val="00A82568"/>
    <w:rsid w:val="00A82899"/>
    <w:rsid w:val="00A82953"/>
    <w:rsid w:val="00A83743"/>
    <w:rsid w:val="00A84934"/>
    <w:rsid w:val="00A85B61"/>
    <w:rsid w:val="00A85F88"/>
    <w:rsid w:val="00A873F4"/>
    <w:rsid w:val="00A90934"/>
    <w:rsid w:val="00A91691"/>
    <w:rsid w:val="00A91FAD"/>
    <w:rsid w:val="00A9381E"/>
    <w:rsid w:val="00A971A3"/>
    <w:rsid w:val="00A97841"/>
    <w:rsid w:val="00AA5215"/>
    <w:rsid w:val="00AA536B"/>
    <w:rsid w:val="00AA5683"/>
    <w:rsid w:val="00AA6E2A"/>
    <w:rsid w:val="00AA7F2B"/>
    <w:rsid w:val="00AB0B70"/>
    <w:rsid w:val="00AB1DEA"/>
    <w:rsid w:val="00AB2CCB"/>
    <w:rsid w:val="00AB3185"/>
    <w:rsid w:val="00AB51FB"/>
    <w:rsid w:val="00AB54D8"/>
    <w:rsid w:val="00AB5B4A"/>
    <w:rsid w:val="00AB5B65"/>
    <w:rsid w:val="00AB6560"/>
    <w:rsid w:val="00AB71EA"/>
    <w:rsid w:val="00AB7731"/>
    <w:rsid w:val="00AB7A84"/>
    <w:rsid w:val="00AC03B9"/>
    <w:rsid w:val="00AC11DA"/>
    <w:rsid w:val="00AC18D8"/>
    <w:rsid w:val="00AC2546"/>
    <w:rsid w:val="00AC2550"/>
    <w:rsid w:val="00AC2A73"/>
    <w:rsid w:val="00AC2F48"/>
    <w:rsid w:val="00AC3882"/>
    <w:rsid w:val="00AC38A2"/>
    <w:rsid w:val="00AC3A98"/>
    <w:rsid w:val="00AC4578"/>
    <w:rsid w:val="00AC703E"/>
    <w:rsid w:val="00AD22E8"/>
    <w:rsid w:val="00AD2C58"/>
    <w:rsid w:val="00AD3B38"/>
    <w:rsid w:val="00AD46E3"/>
    <w:rsid w:val="00AD579E"/>
    <w:rsid w:val="00AD5A4B"/>
    <w:rsid w:val="00AD601F"/>
    <w:rsid w:val="00AD6340"/>
    <w:rsid w:val="00AD6C36"/>
    <w:rsid w:val="00AE1C29"/>
    <w:rsid w:val="00AE2F9D"/>
    <w:rsid w:val="00AE3D72"/>
    <w:rsid w:val="00AE40D5"/>
    <w:rsid w:val="00AE4504"/>
    <w:rsid w:val="00AE46DB"/>
    <w:rsid w:val="00AE48B4"/>
    <w:rsid w:val="00AE533B"/>
    <w:rsid w:val="00AE53F0"/>
    <w:rsid w:val="00AE6125"/>
    <w:rsid w:val="00AE6A49"/>
    <w:rsid w:val="00AE6D8B"/>
    <w:rsid w:val="00AE7441"/>
    <w:rsid w:val="00AF126E"/>
    <w:rsid w:val="00AF1536"/>
    <w:rsid w:val="00AF1B3C"/>
    <w:rsid w:val="00AF1EB8"/>
    <w:rsid w:val="00AF230B"/>
    <w:rsid w:val="00AF3176"/>
    <w:rsid w:val="00AF45B4"/>
    <w:rsid w:val="00AF7712"/>
    <w:rsid w:val="00AF7B9A"/>
    <w:rsid w:val="00AF7BC9"/>
    <w:rsid w:val="00B018A4"/>
    <w:rsid w:val="00B020E3"/>
    <w:rsid w:val="00B03763"/>
    <w:rsid w:val="00B04C3C"/>
    <w:rsid w:val="00B052BB"/>
    <w:rsid w:val="00B0742A"/>
    <w:rsid w:val="00B07749"/>
    <w:rsid w:val="00B1116A"/>
    <w:rsid w:val="00B111DD"/>
    <w:rsid w:val="00B11A6C"/>
    <w:rsid w:val="00B13B90"/>
    <w:rsid w:val="00B141A8"/>
    <w:rsid w:val="00B16921"/>
    <w:rsid w:val="00B16DE4"/>
    <w:rsid w:val="00B16FD4"/>
    <w:rsid w:val="00B17F87"/>
    <w:rsid w:val="00B2074B"/>
    <w:rsid w:val="00B21047"/>
    <w:rsid w:val="00B218AC"/>
    <w:rsid w:val="00B21A53"/>
    <w:rsid w:val="00B21B06"/>
    <w:rsid w:val="00B22406"/>
    <w:rsid w:val="00B24779"/>
    <w:rsid w:val="00B247C3"/>
    <w:rsid w:val="00B2681B"/>
    <w:rsid w:val="00B276F9"/>
    <w:rsid w:val="00B277A2"/>
    <w:rsid w:val="00B278ED"/>
    <w:rsid w:val="00B33393"/>
    <w:rsid w:val="00B33FE4"/>
    <w:rsid w:val="00B346D6"/>
    <w:rsid w:val="00B34D57"/>
    <w:rsid w:val="00B34F27"/>
    <w:rsid w:val="00B36D7E"/>
    <w:rsid w:val="00B37B1D"/>
    <w:rsid w:val="00B404DF"/>
    <w:rsid w:val="00B42327"/>
    <w:rsid w:val="00B42434"/>
    <w:rsid w:val="00B43DE3"/>
    <w:rsid w:val="00B443E7"/>
    <w:rsid w:val="00B44A5A"/>
    <w:rsid w:val="00B50576"/>
    <w:rsid w:val="00B51C03"/>
    <w:rsid w:val="00B5262B"/>
    <w:rsid w:val="00B551AC"/>
    <w:rsid w:val="00B557BC"/>
    <w:rsid w:val="00B55855"/>
    <w:rsid w:val="00B5772C"/>
    <w:rsid w:val="00B6176E"/>
    <w:rsid w:val="00B62E66"/>
    <w:rsid w:val="00B637A3"/>
    <w:rsid w:val="00B63917"/>
    <w:rsid w:val="00B63FB8"/>
    <w:rsid w:val="00B65B6E"/>
    <w:rsid w:val="00B66AAF"/>
    <w:rsid w:val="00B7051F"/>
    <w:rsid w:val="00B70F51"/>
    <w:rsid w:val="00B7184A"/>
    <w:rsid w:val="00B71DF1"/>
    <w:rsid w:val="00B732E0"/>
    <w:rsid w:val="00B7438A"/>
    <w:rsid w:val="00B7705E"/>
    <w:rsid w:val="00B77839"/>
    <w:rsid w:val="00B77C91"/>
    <w:rsid w:val="00B77F3F"/>
    <w:rsid w:val="00B80796"/>
    <w:rsid w:val="00B807CE"/>
    <w:rsid w:val="00B82BC4"/>
    <w:rsid w:val="00B846BE"/>
    <w:rsid w:val="00B85028"/>
    <w:rsid w:val="00B86095"/>
    <w:rsid w:val="00B86B78"/>
    <w:rsid w:val="00B86C4A"/>
    <w:rsid w:val="00B86E9F"/>
    <w:rsid w:val="00B93AF4"/>
    <w:rsid w:val="00B95A4A"/>
    <w:rsid w:val="00B97077"/>
    <w:rsid w:val="00B9735C"/>
    <w:rsid w:val="00BA1AE7"/>
    <w:rsid w:val="00BA1D3A"/>
    <w:rsid w:val="00BA5474"/>
    <w:rsid w:val="00BA72F8"/>
    <w:rsid w:val="00BB06C6"/>
    <w:rsid w:val="00BB0D69"/>
    <w:rsid w:val="00BB26B6"/>
    <w:rsid w:val="00BB2AAC"/>
    <w:rsid w:val="00BB2B7A"/>
    <w:rsid w:val="00BB3886"/>
    <w:rsid w:val="00BB3F91"/>
    <w:rsid w:val="00BB458C"/>
    <w:rsid w:val="00BB573D"/>
    <w:rsid w:val="00BB5849"/>
    <w:rsid w:val="00BB5884"/>
    <w:rsid w:val="00BB5D9E"/>
    <w:rsid w:val="00BB6EFE"/>
    <w:rsid w:val="00BB7CC7"/>
    <w:rsid w:val="00BC0AF7"/>
    <w:rsid w:val="00BC0E9D"/>
    <w:rsid w:val="00BC190F"/>
    <w:rsid w:val="00BC2AF9"/>
    <w:rsid w:val="00BC2BA3"/>
    <w:rsid w:val="00BC52D2"/>
    <w:rsid w:val="00BC52EC"/>
    <w:rsid w:val="00BC5746"/>
    <w:rsid w:val="00BC65AF"/>
    <w:rsid w:val="00BC760D"/>
    <w:rsid w:val="00BD0519"/>
    <w:rsid w:val="00BD22A8"/>
    <w:rsid w:val="00BD277B"/>
    <w:rsid w:val="00BD3351"/>
    <w:rsid w:val="00BE0D60"/>
    <w:rsid w:val="00BE137B"/>
    <w:rsid w:val="00BE1D81"/>
    <w:rsid w:val="00BE204E"/>
    <w:rsid w:val="00BE25A9"/>
    <w:rsid w:val="00BE299A"/>
    <w:rsid w:val="00BE5A76"/>
    <w:rsid w:val="00BE5B1B"/>
    <w:rsid w:val="00BF0151"/>
    <w:rsid w:val="00BF4176"/>
    <w:rsid w:val="00BF437D"/>
    <w:rsid w:val="00BF4C94"/>
    <w:rsid w:val="00BF6C3A"/>
    <w:rsid w:val="00C002EA"/>
    <w:rsid w:val="00C00FC4"/>
    <w:rsid w:val="00C01FE7"/>
    <w:rsid w:val="00C03BEA"/>
    <w:rsid w:val="00C05D2A"/>
    <w:rsid w:val="00C06FFD"/>
    <w:rsid w:val="00C118C4"/>
    <w:rsid w:val="00C12225"/>
    <w:rsid w:val="00C12BD6"/>
    <w:rsid w:val="00C12CD1"/>
    <w:rsid w:val="00C141C8"/>
    <w:rsid w:val="00C1571E"/>
    <w:rsid w:val="00C1599F"/>
    <w:rsid w:val="00C1638D"/>
    <w:rsid w:val="00C21470"/>
    <w:rsid w:val="00C215A0"/>
    <w:rsid w:val="00C21DE6"/>
    <w:rsid w:val="00C22169"/>
    <w:rsid w:val="00C23890"/>
    <w:rsid w:val="00C24736"/>
    <w:rsid w:val="00C24768"/>
    <w:rsid w:val="00C31109"/>
    <w:rsid w:val="00C33207"/>
    <w:rsid w:val="00C35829"/>
    <w:rsid w:val="00C37414"/>
    <w:rsid w:val="00C37718"/>
    <w:rsid w:val="00C37C3A"/>
    <w:rsid w:val="00C37D7F"/>
    <w:rsid w:val="00C40482"/>
    <w:rsid w:val="00C41FF4"/>
    <w:rsid w:val="00C4347E"/>
    <w:rsid w:val="00C43511"/>
    <w:rsid w:val="00C4442D"/>
    <w:rsid w:val="00C4714B"/>
    <w:rsid w:val="00C502AB"/>
    <w:rsid w:val="00C523C9"/>
    <w:rsid w:val="00C550F2"/>
    <w:rsid w:val="00C5658B"/>
    <w:rsid w:val="00C566A4"/>
    <w:rsid w:val="00C57DAD"/>
    <w:rsid w:val="00C60B5C"/>
    <w:rsid w:val="00C62A3F"/>
    <w:rsid w:val="00C62A84"/>
    <w:rsid w:val="00C64081"/>
    <w:rsid w:val="00C64187"/>
    <w:rsid w:val="00C64191"/>
    <w:rsid w:val="00C645A0"/>
    <w:rsid w:val="00C67317"/>
    <w:rsid w:val="00C70399"/>
    <w:rsid w:val="00C70903"/>
    <w:rsid w:val="00C718F6"/>
    <w:rsid w:val="00C72803"/>
    <w:rsid w:val="00C72BA5"/>
    <w:rsid w:val="00C72EA2"/>
    <w:rsid w:val="00C73426"/>
    <w:rsid w:val="00C73728"/>
    <w:rsid w:val="00C74AC8"/>
    <w:rsid w:val="00C750C4"/>
    <w:rsid w:val="00C75E78"/>
    <w:rsid w:val="00C777C4"/>
    <w:rsid w:val="00C77E20"/>
    <w:rsid w:val="00C80F6F"/>
    <w:rsid w:val="00C81AC0"/>
    <w:rsid w:val="00C83CFC"/>
    <w:rsid w:val="00C8484E"/>
    <w:rsid w:val="00C848B4"/>
    <w:rsid w:val="00C850B6"/>
    <w:rsid w:val="00C8569F"/>
    <w:rsid w:val="00C871D7"/>
    <w:rsid w:val="00C91209"/>
    <w:rsid w:val="00C91A38"/>
    <w:rsid w:val="00C92565"/>
    <w:rsid w:val="00C93707"/>
    <w:rsid w:val="00C97B69"/>
    <w:rsid w:val="00CA0DF1"/>
    <w:rsid w:val="00CA277F"/>
    <w:rsid w:val="00CA2F85"/>
    <w:rsid w:val="00CA355D"/>
    <w:rsid w:val="00CA4B2B"/>
    <w:rsid w:val="00CA7A62"/>
    <w:rsid w:val="00CB02EC"/>
    <w:rsid w:val="00CB13D1"/>
    <w:rsid w:val="00CB1C63"/>
    <w:rsid w:val="00CB268A"/>
    <w:rsid w:val="00CB298F"/>
    <w:rsid w:val="00CB2BD5"/>
    <w:rsid w:val="00CB7A64"/>
    <w:rsid w:val="00CC0109"/>
    <w:rsid w:val="00CC0229"/>
    <w:rsid w:val="00CC06CB"/>
    <w:rsid w:val="00CC122F"/>
    <w:rsid w:val="00CC134B"/>
    <w:rsid w:val="00CC1C93"/>
    <w:rsid w:val="00CC21A5"/>
    <w:rsid w:val="00CC315B"/>
    <w:rsid w:val="00CC3A6F"/>
    <w:rsid w:val="00CC46C6"/>
    <w:rsid w:val="00CC5E70"/>
    <w:rsid w:val="00CD1184"/>
    <w:rsid w:val="00CD1FA9"/>
    <w:rsid w:val="00CD3F6F"/>
    <w:rsid w:val="00CD5DF8"/>
    <w:rsid w:val="00CD5F43"/>
    <w:rsid w:val="00CD6003"/>
    <w:rsid w:val="00CD7E95"/>
    <w:rsid w:val="00CE2736"/>
    <w:rsid w:val="00CE2A49"/>
    <w:rsid w:val="00CE2BC3"/>
    <w:rsid w:val="00CE3DAF"/>
    <w:rsid w:val="00CE478A"/>
    <w:rsid w:val="00CE47DB"/>
    <w:rsid w:val="00CE5894"/>
    <w:rsid w:val="00CE6076"/>
    <w:rsid w:val="00CE62A4"/>
    <w:rsid w:val="00CE6628"/>
    <w:rsid w:val="00CE7050"/>
    <w:rsid w:val="00CF1057"/>
    <w:rsid w:val="00CF1317"/>
    <w:rsid w:val="00CF1B69"/>
    <w:rsid w:val="00CF4B3C"/>
    <w:rsid w:val="00CF5361"/>
    <w:rsid w:val="00CF7559"/>
    <w:rsid w:val="00D00CA4"/>
    <w:rsid w:val="00D011F6"/>
    <w:rsid w:val="00D01343"/>
    <w:rsid w:val="00D018B0"/>
    <w:rsid w:val="00D03407"/>
    <w:rsid w:val="00D075B5"/>
    <w:rsid w:val="00D10006"/>
    <w:rsid w:val="00D10DD9"/>
    <w:rsid w:val="00D14523"/>
    <w:rsid w:val="00D15B5F"/>
    <w:rsid w:val="00D16667"/>
    <w:rsid w:val="00D17CF0"/>
    <w:rsid w:val="00D20F9A"/>
    <w:rsid w:val="00D21C2F"/>
    <w:rsid w:val="00D22665"/>
    <w:rsid w:val="00D22B41"/>
    <w:rsid w:val="00D2401A"/>
    <w:rsid w:val="00D252C2"/>
    <w:rsid w:val="00D27242"/>
    <w:rsid w:val="00D32AA9"/>
    <w:rsid w:val="00D32C04"/>
    <w:rsid w:val="00D33E45"/>
    <w:rsid w:val="00D3490A"/>
    <w:rsid w:val="00D34A42"/>
    <w:rsid w:val="00D3539B"/>
    <w:rsid w:val="00D36F04"/>
    <w:rsid w:val="00D4129F"/>
    <w:rsid w:val="00D41746"/>
    <w:rsid w:val="00D42731"/>
    <w:rsid w:val="00D4351E"/>
    <w:rsid w:val="00D45960"/>
    <w:rsid w:val="00D46043"/>
    <w:rsid w:val="00D465DE"/>
    <w:rsid w:val="00D473E1"/>
    <w:rsid w:val="00D478BA"/>
    <w:rsid w:val="00D47B71"/>
    <w:rsid w:val="00D51000"/>
    <w:rsid w:val="00D51B5A"/>
    <w:rsid w:val="00D52280"/>
    <w:rsid w:val="00D55ACE"/>
    <w:rsid w:val="00D6010C"/>
    <w:rsid w:val="00D613DF"/>
    <w:rsid w:val="00D62C94"/>
    <w:rsid w:val="00D62E36"/>
    <w:rsid w:val="00D63401"/>
    <w:rsid w:val="00D6422C"/>
    <w:rsid w:val="00D64696"/>
    <w:rsid w:val="00D65F13"/>
    <w:rsid w:val="00D66138"/>
    <w:rsid w:val="00D67F23"/>
    <w:rsid w:val="00D7044D"/>
    <w:rsid w:val="00D705E9"/>
    <w:rsid w:val="00D70BE2"/>
    <w:rsid w:val="00D720B5"/>
    <w:rsid w:val="00D7396F"/>
    <w:rsid w:val="00D74469"/>
    <w:rsid w:val="00D74618"/>
    <w:rsid w:val="00D74D9B"/>
    <w:rsid w:val="00D8082A"/>
    <w:rsid w:val="00D816EE"/>
    <w:rsid w:val="00D8191F"/>
    <w:rsid w:val="00D826E5"/>
    <w:rsid w:val="00D833D8"/>
    <w:rsid w:val="00D85893"/>
    <w:rsid w:val="00D903B8"/>
    <w:rsid w:val="00D90C60"/>
    <w:rsid w:val="00D91CC4"/>
    <w:rsid w:val="00D9437E"/>
    <w:rsid w:val="00D94C40"/>
    <w:rsid w:val="00D96A19"/>
    <w:rsid w:val="00D96B4B"/>
    <w:rsid w:val="00D9782A"/>
    <w:rsid w:val="00D97FA5"/>
    <w:rsid w:val="00DA02D2"/>
    <w:rsid w:val="00DA1E9E"/>
    <w:rsid w:val="00DA1F6A"/>
    <w:rsid w:val="00DA481F"/>
    <w:rsid w:val="00DA6091"/>
    <w:rsid w:val="00DA6BAB"/>
    <w:rsid w:val="00DB0145"/>
    <w:rsid w:val="00DB06BC"/>
    <w:rsid w:val="00DB0E02"/>
    <w:rsid w:val="00DB2F57"/>
    <w:rsid w:val="00DB645B"/>
    <w:rsid w:val="00DC069A"/>
    <w:rsid w:val="00DC291A"/>
    <w:rsid w:val="00DC2A96"/>
    <w:rsid w:val="00DC2B52"/>
    <w:rsid w:val="00DC2F23"/>
    <w:rsid w:val="00DC3AA6"/>
    <w:rsid w:val="00DC3C1B"/>
    <w:rsid w:val="00DC3CAF"/>
    <w:rsid w:val="00DC7F9E"/>
    <w:rsid w:val="00DD2644"/>
    <w:rsid w:val="00DD422F"/>
    <w:rsid w:val="00DD5593"/>
    <w:rsid w:val="00DD5680"/>
    <w:rsid w:val="00DD63EB"/>
    <w:rsid w:val="00DD6B3B"/>
    <w:rsid w:val="00DE0A07"/>
    <w:rsid w:val="00DE2404"/>
    <w:rsid w:val="00DE6180"/>
    <w:rsid w:val="00DF021F"/>
    <w:rsid w:val="00DF0704"/>
    <w:rsid w:val="00DF0832"/>
    <w:rsid w:val="00DF0A22"/>
    <w:rsid w:val="00DF0D3B"/>
    <w:rsid w:val="00DF40BD"/>
    <w:rsid w:val="00DF432F"/>
    <w:rsid w:val="00DF5C58"/>
    <w:rsid w:val="00DF6BB0"/>
    <w:rsid w:val="00E003A1"/>
    <w:rsid w:val="00E0051F"/>
    <w:rsid w:val="00E00A90"/>
    <w:rsid w:val="00E00F02"/>
    <w:rsid w:val="00E01108"/>
    <w:rsid w:val="00E01144"/>
    <w:rsid w:val="00E02B62"/>
    <w:rsid w:val="00E04758"/>
    <w:rsid w:val="00E05A11"/>
    <w:rsid w:val="00E06A81"/>
    <w:rsid w:val="00E1077A"/>
    <w:rsid w:val="00E11BAB"/>
    <w:rsid w:val="00E12224"/>
    <w:rsid w:val="00E123B9"/>
    <w:rsid w:val="00E142AB"/>
    <w:rsid w:val="00E145D0"/>
    <w:rsid w:val="00E1492C"/>
    <w:rsid w:val="00E23425"/>
    <w:rsid w:val="00E23916"/>
    <w:rsid w:val="00E26A99"/>
    <w:rsid w:val="00E27AC0"/>
    <w:rsid w:val="00E27C47"/>
    <w:rsid w:val="00E306E6"/>
    <w:rsid w:val="00E31543"/>
    <w:rsid w:val="00E3190C"/>
    <w:rsid w:val="00E31A5A"/>
    <w:rsid w:val="00E31DD5"/>
    <w:rsid w:val="00E32597"/>
    <w:rsid w:val="00E349C6"/>
    <w:rsid w:val="00E34C45"/>
    <w:rsid w:val="00E41671"/>
    <w:rsid w:val="00E416D2"/>
    <w:rsid w:val="00E42B1D"/>
    <w:rsid w:val="00E42F2B"/>
    <w:rsid w:val="00E43006"/>
    <w:rsid w:val="00E438A5"/>
    <w:rsid w:val="00E46282"/>
    <w:rsid w:val="00E50624"/>
    <w:rsid w:val="00E50FB3"/>
    <w:rsid w:val="00E51937"/>
    <w:rsid w:val="00E530E7"/>
    <w:rsid w:val="00E56113"/>
    <w:rsid w:val="00E56D55"/>
    <w:rsid w:val="00E60372"/>
    <w:rsid w:val="00E6048F"/>
    <w:rsid w:val="00E64B0D"/>
    <w:rsid w:val="00E665DB"/>
    <w:rsid w:val="00E66681"/>
    <w:rsid w:val="00E70E90"/>
    <w:rsid w:val="00E71E7C"/>
    <w:rsid w:val="00E74077"/>
    <w:rsid w:val="00E757C2"/>
    <w:rsid w:val="00E75D7B"/>
    <w:rsid w:val="00E76BF1"/>
    <w:rsid w:val="00E778A3"/>
    <w:rsid w:val="00E8280D"/>
    <w:rsid w:val="00E82AE0"/>
    <w:rsid w:val="00E846ED"/>
    <w:rsid w:val="00E85FB6"/>
    <w:rsid w:val="00E9058D"/>
    <w:rsid w:val="00E91159"/>
    <w:rsid w:val="00E914F7"/>
    <w:rsid w:val="00E92E01"/>
    <w:rsid w:val="00E92F54"/>
    <w:rsid w:val="00E96A2F"/>
    <w:rsid w:val="00EA0BD5"/>
    <w:rsid w:val="00EA1264"/>
    <w:rsid w:val="00EA3700"/>
    <w:rsid w:val="00EA3D80"/>
    <w:rsid w:val="00EA522A"/>
    <w:rsid w:val="00EA53D1"/>
    <w:rsid w:val="00EA6E72"/>
    <w:rsid w:val="00EA6F2A"/>
    <w:rsid w:val="00EA78DD"/>
    <w:rsid w:val="00EB1329"/>
    <w:rsid w:val="00EB22EC"/>
    <w:rsid w:val="00EB3E4B"/>
    <w:rsid w:val="00EB3F05"/>
    <w:rsid w:val="00EB4F69"/>
    <w:rsid w:val="00EB776A"/>
    <w:rsid w:val="00EB77D2"/>
    <w:rsid w:val="00EC1721"/>
    <w:rsid w:val="00EC1FAF"/>
    <w:rsid w:val="00EC212A"/>
    <w:rsid w:val="00EC221E"/>
    <w:rsid w:val="00EC24AC"/>
    <w:rsid w:val="00EC3691"/>
    <w:rsid w:val="00EC3C89"/>
    <w:rsid w:val="00EC43FA"/>
    <w:rsid w:val="00EC440A"/>
    <w:rsid w:val="00EC4F64"/>
    <w:rsid w:val="00ED08B0"/>
    <w:rsid w:val="00ED2299"/>
    <w:rsid w:val="00ED2969"/>
    <w:rsid w:val="00ED3ABB"/>
    <w:rsid w:val="00ED43CA"/>
    <w:rsid w:val="00ED571A"/>
    <w:rsid w:val="00ED5776"/>
    <w:rsid w:val="00ED59B7"/>
    <w:rsid w:val="00ED5B19"/>
    <w:rsid w:val="00EE1095"/>
    <w:rsid w:val="00EE237E"/>
    <w:rsid w:val="00EE295A"/>
    <w:rsid w:val="00EE4B94"/>
    <w:rsid w:val="00EE54A2"/>
    <w:rsid w:val="00EE688C"/>
    <w:rsid w:val="00EF2587"/>
    <w:rsid w:val="00EF2DEF"/>
    <w:rsid w:val="00EF4AB4"/>
    <w:rsid w:val="00EF4CAC"/>
    <w:rsid w:val="00EF73B9"/>
    <w:rsid w:val="00EF7680"/>
    <w:rsid w:val="00F008E2"/>
    <w:rsid w:val="00F0138A"/>
    <w:rsid w:val="00F0287F"/>
    <w:rsid w:val="00F0295D"/>
    <w:rsid w:val="00F0369D"/>
    <w:rsid w:val="00F03B7A"/>
    <w:rsid w:val="00F04118"/>
    <w:rsid w:val="00F10039"/>
    <w:rsid w:val="00F127C8"/>
    <w:rsid w:val="00F12D24"/>
    <w:rsid w:val="00F1532B"/>
    <w:rsid w:val="00F17769"/>
    <w:rsid w:val="00F22927"/>
    <w:rsid w:val="00F234E5"/>
    <w:rsid w:val="00F239AE"/>
    <w:rsid w:val="00F23BBD"/>
    <w:rsid w:val="00F25096"/>
    <w:rsid w:val="00F264D5"/>
    <w:rsid w:val="00F26620"/>
    <w:rsid w:val="00F2667E"/>
    <w:rsid w:val="00F2672E"/>
    <w:rsid w:val="00F26E1E"/>
    <w:rsid w:val="00F30260"/>
    <w:rsid w:val="00F306BD"/>
    <w:rsid w:val="00F31121"/>
    <w:rsid w:val="00F32AD7"/>
    <w:rsid w:val="00F33188"/>
    <w:rsid w:val="00F344D8"/>
    <w:rsid w:val="00F35BB9"/>
    <w:rsid w:val="00F3669F"/>
    <w:rsid w:val="00F42468"/>
    <w:rsid w:val="00F42DF2"/>
    <w:rsid w:val="00F43893"/>
    <w:rsid w:val="00F43995"/>
    <w:rsid w:val="00F4428D"/>
    <w:rsid w:val="00F44404"/>
    <w:rsid w:val="00F44A8F"/>
    <w:rsid w:val="00F45174"/>
    <w:rsid w:val="00F50505"/>
    <w:rsid w:val="00F522E4"/>
    <w:rsid w:val="00F525A7"/>
    <w:rsid w:val="00F533A7"/>
    <w:rsid w:val="00F53E88"/>
    <w:rsid w:val="00F547D3"/>
    <w:rsid w:val="00F550E0"/>
    <w:rsid w:val="00F56803"/>
    <w:rsid w:val="00F60296"/>
    <w:rsid w:val="00F62211"/>
    <w:rsid w:val="00F62B4C"/>
    <w:rsid w:val="00F64240"/>
    <w:rsid w:val="00F673A8"/>
    <w:rsid w:val="00F705CF"/>
    <w:rsid w:val="00F72CA9"/>
    <w:rsid w:val="00F72F38"/>
    <w:rsid w:val="00F7335F"/>
    <w:rsid w:val="00F733E6"/>
    <w:rsid w:val="00F73E30"/>
    <w:rsid w:val="00F745C1"/>
    <w:rsid w:val="00F764A3"/>
    <w:rsid w:val="00F7732F"/>
    <w:rsid w:val="00F82D59"/>
    <w:rsid w:val="00F8300D"/>
    <w:rsid w:val="00F83447"/>
    <w:rsid w:val="00F84F1D"/>
    <w:rsid w:val="00F85414"/>
    <w:rsid w:val="00F8548A"/>
    <w:rsid w:val="00F85CE5"/>
    <w:rsid w:val="00F85ECF"/>
    <w:rsid w:val="00F902F1"/>
    <w:rsid w:val="00F9057A"/>
    <w:rsid w:val="00F90DF7"/>
    <w:rsid w:val="00F91971"/>
    <w:rsid w:val="00F91A18"/>
    <w:rsid w:val="00F95196"/>
    <w:rsid w:val="00F97E62"/>
    <w:rsid w:val="00FA3622"/>
    <w:rsid w:val="00FA59D5"/>
    <w:rsid w:val="00FA5EE1"/>
    <w:rsid w:val="00FA679A"/>
    <w:rsid w:val="00FA7225"/>
    <w:rsid w:val="00FA75ED"/>
    <w:rsid w:val="00FB01D7"/>
    <w:rsid w:val="00FB0614"/>
    <w:rsid w:val="00FB3699"/>
    <w:rsid w:val="00FB4EE1"/>
    <w:rsid w:val="00FB5595"/>
    <w:rsid w:val="00FB5D56"/>
    <w:rsid w:val="00FB6B33"/>
    <w:rsid w:val="00FC01CA"/>
    <w:rsid w:val="00FC0248"/>
    <w:rsid w:val="00FC12BA"/>
    <w:rsid w:val="00FC1853"/>
    <w:rsid w:val="00FC27B1"/>
    <w:rsid w:val="00FC3D26"/>
    <w:rsid w:val="00FC5227"/>
    <w:rsid w:val="00FC5617"/>
    <w:rsid w:val="00FC5D15"/>
    <w:rsid w:val="00FD1A4D"/>
    <w:rsid w:val="00FD1BB3"/>
    <w:rsid w:val="00FD23EA"/>
    <w:rsid w:val="00FD5EB5"/>
    <w:rsid w:val="00FD6D29"/>
    <w:rsid w:val="00FD70FF"/>
    <w:rsid w:val="00FE12C0"/>
    <w:rsid w:val="00FE15ED"/>
    <w:rsid w:val="00FE2429"/>
    <w:rsid w:val="00FE2A5D"/>
    <w:rsid w:val="00FE3537"/>
    <w:rsid w:val="00FE5277"/>
    <w:rsid w:val="00FE6AA2"/>
    <w:rsid w:val="00FE7C65"/>
    <w:rsid w:val="00FF0380"/>
    <w:rsid w:val="00FF1BEE"/>
    <w:rsid w:val="00FF27A4"/>
    <w:rsid w:val="00FF3103"/>
    <w:rsid w:val="00FF32EB"/>
    <w:rsid w:val="00FF4A5F"/>
    <w:rsid w:val="00FF4FAD"/>
    <w:rsid w:val="00FF67D9"/>
    <w:rsid w:val="00FF6C51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98887"/>
  <w15:docId w15:val="{24E6320A-BA9B-4FF8-B0A5-C184A3E8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2A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227E6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27E6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48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6C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C2A96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styleId="Hipercze">
    <w:name w:val="Hyperlink"/>
    <w:basedOn w:val="Domylnaczcionkaakapitu"/>
    <w:rsid w:val="00DC2A9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D5FC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D5FC2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2D5FC2"/>
    <w:rPr>
      <w:rFonts w:ascii="Times New Roman" w:eastAsia="Times New Roman" w:hAnsi="Times New Roman" w:cs="Times New Roman"/>
      <w:b/>
      <w:sz w:val="28"/>
      <w:szCs w:val="20"/>
    </w:rPr>
  </w:style>
  <w:style w:type="paragraph" w:styleId="Akapitzlist">
    <w:name w:val="List Paragraph"/>
    <w:aliases w:val="sw tekst,L1,Numerowanie,List Paragraph,normalny tekst"/>
    <w:basedOn w:val="Normalny"/>
    <w:link w:val="AkapitzlistZnak"/>
    <w:uiPriority w:val="34"/>
    <w:qFormat/>
    <w:rsid w:val="00370AC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27E6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27E6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227E66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227E66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227E66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227E66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227E66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E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E6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483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customStyle="1" w:styleId="lead">
    <w:name w:val="lead"/>
    <w:basedOn w:val="Normalny"/>
    <w:rsid w:val="006D483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rodlo">
    <w:name w:val="zrodlo"/>
    <w:basedOn w:val="Normalny"/>
    <w:rsid w:val="006D483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resc">
    <w:name w:val="tresc"/>
    <w:basedOn w:val="Normalny"/>
    <w:rsid w:val="006D483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c1">
    <w:name w:val="c1"/>
    <w:basedOn w:val="Normalny"/>
    <w:rsid w:val="006D483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6C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ico">
    <w:name w:val="ico"/>
    <w:basedOn w:val="Domylnaczcionkaakapitu"/>
    <w:rsid w:val="005C6CE6"/>
  </w:style>
  <w:style w:type="character" w:customStyle="1" w:styleId="rozkltytul1">
    <w:name w:val="rozkltytul1"/>
    <w:basedOn w:val="Domylnaczcionkaakapitu"/>
    <w:rsid w:val="00E530E7"/>
  </w:style>
  <w:style w:type="character" w:customStyle="1" w:styleId="przystanek">
    <w:name w:val="przystanek"/>
    <w:basedOn w:val="Domylnaczcionkaakapitu"/>
    <w:rsid w:val="00E530E7"/>
  </w:style>
  <w:style w:type="character" w:customStyle="1" w:styleId="kurs">
    <w:name w:val="kurs"/>
    <w:basedOn w:val="Domylnaczcionkaakapitu"/>
    <w:rsid w:val="00E530E7"/>
  </w:style>
  <w:style w:type="character" w:styleId="Odwoaniedokomentarza">
    <w:name w:val="annotation reference"/>
    <w:uiPriority w:val="99"/>
    <w:semiHidden/>
    <w:unhideWhenUsed/>
    <w:rsid w:val="00B850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5028"/>
    <w:pPr>
      <w:suppressAutoHyphens w:val="0"/>
    </w:pPr>
    <w:rPr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502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8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540C6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Default">
    <w:name w:val="Default"/>
    <w:rsid w:val="00AF1B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0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5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5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sw tekst Znak,L1 Znak,Numerowanie Znak,List Paragraph Znak,normalny tekst Znak"/>
    <w:link w:val="Akapitzlist"/>
    <w:uiPriority w:val="34"/>
    <w:qFormat/>
    <w:locked/>
    <w:rsid w:val="003A23A1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rsid w:val="00B13B90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29F8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529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29F8"/>
    <w:rPr>
      <w:vertAlign w:val="superscript"/>
    </w:rPr>
  </w:style>
  <w:style w:type="paragraph" w:customStyle="1" w:styleId="Akapitzlist4">
    <w:name w:val="Akapit z listą4"/>
    <w:basedOn w:val="Normalny"/>
    <w:rsid w:val="0089199D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Zakotwiczenieprzypisudolnego">
    <w:name w:val="Zakotwiczenie przypisu dolnego"/>
    <w:rsid w:val="0089199D"/>
    <w:rPr>
      <w:vertAlign w:val="superscript"/>
    </w:rPr>
  </w:style>
  <w:style w:type="character" w:customStyle="1" w:styleId="Znakiprzypiswdolnych">
    <w:name w:val="Znaki przypisów dolnych"/>
    <w:qFormat/>
    <w:rsid w:val="0089199D"/>
  </w:style>
  <w:style w:type="paragraph" w:customStyle="1" w:styleId="Tekstprzypisudolnego1">
    <w:name w:val="Tekst przypisu dolnego1"/>
    <w:basedOn w:val="Normalny"/>
    <w:uiPriority w:val="99"/>
    <w:semiHidden/>
    <w:unhideWhenUsed/>
    <w:rsid w:val="0089199D"/>
    <w:rPr>
      <w:rFonts w:ascii="Calibri" w:hAnsi="Calibri"/>
      <w:lang w:eastAsia="pl-PL"/>
    </w:rPr>
  </w:style>
  <w:style w:type="paragraph" w:customStyle="1" w:styleId="ust">
    <w:name w:val="ust"/>
    <w:rsid w:val="0089199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0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195">
          <w:marLeft w:val="0"/>
          <w:marRight w:val="0"/>
          <w:marTop w:val="150"/>
          <w:marBottom w:val="0"/>
          <w:divBdr>
            <w:top w:val="single" w:sz="6" w:space="0" w:color="141E40"/>
            <w:left w:val="single" w:sz="6" w:space="0" w:color="141E40"/>
            <w:bottom w:val="single" w:sz="6" w:space="0" w:color="141E40"/>
            <w:right w:val="single" w:sz="6" w:space="4" w:color="141E40"/>
          </w:divBdr>
        </w:div>
      </w:divsChild>
    </w:div>
    <w:div w:id="6494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0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77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5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5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6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456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89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7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50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71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60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665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626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419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879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07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737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70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08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93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622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658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3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397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1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4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974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806AA-CDB0-49B3-9614-C219FE757E4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5896778-FE85-4B97-87B3-4291020BF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1678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m.kulaszewska</dc:creator>
  <cp:lastModifiedBy>Dane Ukryte</cp:lastModifiedBy>
  <cp:revision>297</cp:revision>
  <cp:lastPrinted>2022-07-28T06:21:00Z</cp:lastPrinted>
  <dcterms:created xsi:type="dcterms:W3CDTF">2019-12-13T08:28:00Z</dcterms:created>
  <dcterms:modified xsi:type="dcterms:W3CDTF">2022-07-28T06:21:00Z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4f6df1fd-2c36-4395-aaad-bc3bb3e2e357</vt:lpwstr>
  </property>
  <property fmtid="{D5CDD505-2E9C-101B-9397-08002B2CF9AE}" pid="3" name="bjSaver">
    <vt:lpwstr>xmJFvNlMh64+1tt3EBQ4CjesclxysVXh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