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1DC5" w14:textId="1C39624A" w:rsidR="002C345E" w:rsidRPr="00BC6AFB" w:rsidRDefault="002C345E" w:rsidP="002C345E">
      <w:pPr>
        <w:adjustRightInd/>
        <w:spacing w:before="36" w:line="360" w:lineRule="auto"/>
        <w:jc w:val="right"/>
        <w:rPr>
          <w:rFonts w:ascii="Cambria" w:hAnsi="Cambria"/>
          <w:spacing w:val="7"/>
        </w:rPr>
      </w:pPr>
      <w:r w:rsidRPr="00BC6AFB">
        <w:rPr>
          <w:rFonts w:ascii="Cambria" w:hAnsi="Cambria"/>
          <w:spacing w:val="7"/>
        </w:rPr>
        <w:t xml:space="preserve">Załącznik </w:t>
      </w:r>
      <w:r w:rsidR="00F579EB" w:rsidRPr="00BC6AFB">
        <w:rPr>
          <w:rFonts w:ascii="Cambria" w:hAnsi="Cambria"/>
          <w:spacing w:val="7"/>
        </w:rPr>
        <w:t xml:space="preserve">nr  </w:t>
      </w:r>
      <w:r w:rsidR="007C1B11" w:rsidRPr="00BC6AFB">
        <w:rPr>
          <w:rFonts w:ascii="Cambria" w:hAnsi="Cambria"/>
          <w:spacing w:val="7"/>
        </w:rPr>
        <w:t>2</w:t>
      </w:r>
      <w:r w:rsidRPr="00BC6AFB">
        <w:rPr>
          <w:rFonts w:ascii="Cambria" w:hAnsi="Cambria"/>
          <w:spacing w:val="7"/>
        </w:rPr>
        <w:t xml:space="preserve"> do SWZ.</w:t>
      </w:r>
    </w:p>
    <w:p w14:paraId="5390EC4D" w14:textId="77777777" w:rsidR="002C345E" w:rsidRPr="00BC6AFB" w:rsidRDefault="002C345E" w:rsidP="002C345E">
      <w:pPr>
        <w:spacing w:before="120"/>
        <w:rPr>
          <w:rFonts w:ascii="Cambria" w:hAnsi="Cambria"/>
          <w:b/>
          <w:bCs/>
        </w:rPr>
      </w:pPr>
    </w:p>
    <w:p w14:paraId="79C628BA" w14:textId="77777777" w:rsidR="002C345E" w:rsidRPr="00BC6AFB" w:rsidRDefault="002C345E" w:rsidP="002C345E">
      <w:pPr>
        <w:pStyle w:val="Teksttreci30"/>
        <w:shd w:val="clear" w:color="auto" w:fill="auto"/>
        <w:tabs>
          <w:tab w:val="left" w:pos="6006"/>
        </w:tabs>
        <w:spacing w:after="0"/>
        <w:jc w:val="center"/>
        <w:rPr>
          <w:rFonts w:ascii="Cambria" w:hAnsi="Cambria"/>
          <w:sz w:val="20"/>
          <w:szCs w:val="20"/>
        </w:rPr>
      </w:pPr>
      <w:r w:rsidRPr="00BC6AFB">
        <w:rPr>
          <w:rFonts w:ascii="Cambria" w:hAnsi="Cambria"/>
          <w:bCs w:val="0"/>
          <w:sz w:val="20"/>
          <w:szCs w:val="20"/>
        </w:rPr>
        <w:t>WZÓR</w:t>
      </w:r>
      <w:r w:rsidRPr="00BC6AFB">
        <w:rPr>
          <w:rFonts w:ascii="Cambria" w:hAnsi="Cambria"/>
          <w:sz w:val="20"/>
          <w:szCs w:val="20"/>
        </w:rPr>
        <w:t xml:space="preserve"> - UMOWA NR …………………</w:t>
      </w:r>
    </w:p>
    <w:p w14:paraId="421550D8" w14:textId="77777777" w:rsidR="002C345E" w:rsidRPr="00BC6AFB" w:rsidRDefault="002C345E" w:rsidP="002C345E">
      <w:pPr>
        <w:pStyle w:val="Teksttreci30"/>
        <w:shd w:val="clear" w:color="auto" w:fill="auto"/>
        <w:tabs>
          <w:tab w:val="left" w:pos="6006"/>
        </w:tabs>
        <w:spacing w:after="0"/>
        <w:jc w:val="center"/>
        <w:rPr>
          <w:rFonts w:ascii="Cambria" w:hAnsi="Cambria"/>
          <w:sz w:val="20"/>
          <w:szCs w:val="20"/>
        </w:rPr>
      </w:pPr>
    </w:p>
    <w:p w14:paraId="46CB5040" w14:textId="661C96E1" w:rsidR="00F579EB" w:rsidRPr="00BC6AFB" w:rsidRDefault="003B28D7" w:rsidP="00F579EB">
      <w:pPr>
        <w:jc w:val="both"/>
        <w:rPr>
          <w:rFonts w:ascii="Cambria" w:hAnsi="Cambria"/>
        </w:rPr>
      </w:pPr>
      <w:r w:rsidRPr="00BC6AFB">
        <w:rPr>
          <w:rFonts w:ascii="Cambria" w:hAnsi="Cambria"/>
        </w:rPr>
        <w:t>zawarta w dniu  …………………… 202</w:t>
      </w:r>
      <w:r w:rsidR="00E66736">
        <w:rPr>
          <w:rFonts w:ascii="Cambria" w:hAnsi="Cambria"/>
        </w:rPr>
        <w:t>3</w:t>
      </w:r>
      <w:r w:rsidR="00F579EB" w:rsidRPr="00BC6AFB">
        <w:rPr>
          <w:rFonts w:ascii="Cambria" w:hAnsi="Cambria"/>
        </w:rPr>
        <w:t xml:space="preserve"> r. w </w:t>
      </w:r>
      <w:r w:rsidR="001B131C" w:rsidRPr="00BC6AFB">
        <w:rPr>
          <w:rFonts w:ascii="Cambria" w:hAnsi="Cambria"/>
        </w:rPr>
        <w:t>Kielcach</w:t>
      </w:r>
      <w:r w:rsidR="00F579EB" w:rsidRPr="00BC6AFB">
        <w:rPr>
          <w:rFonts w:ascii="Cambria" w:hAnsi="Cambria"/>
        </w:rPr>
        <w:t xml:space="preserve"> pomiędzy:</w:t>
      </w:r>
    </w:p>
    <w:p w14:paraId="00D282AB" w14:textId="77777777" w:rsidR="00F579EB" w:rsidRPr="00BC6AFB" w:rsidRDefault="00F579EB" w:rsidP="00F579EB">
      <w:pPr>
        <w:jc w:val="both"/>
        <w:rPr>
          <w:rFonts w:ascii="Cambria" w:hAnsi="Cambria"/>
        </w:rPr>
      </w:pPr>
      <w:r w:rsidRPr="00BC6AFB">
        <w:rPr>
          <w:rFonts w:ascii="Cambria" w:hAnsi="Cambria"/>
        </w:rPr>
        <w:t xml:space="preserve">Skarbem Państwa - Państwowym Gospodarstwem Leśnym Lasy Państwowe  </w:t>
      </w:r>
      <w:r w:rsidRPr="00BC6AFB">
        <w:rPr>
          <w:rFonts w:ascii="Cambria" w:hAnsi="Cambria"/>
          <w:b/>
        </w:rPr>
        <w:t xml:space="preserve">Nadleśnictwo </w:t>
      </w:r>
      <w:r w:rsidR="00677D40" w:rsidRPr="00BC6AFB">
        <w:rPr>
          <w:rFonts w:ascii="Cambria" w:hAnsi="Cambria"/>
          <w:b/>
        </w:rPr>
        <w:t>Kielce</w:t>
      </w:r>
      <w:r w:rsidRPr="00BC6AFB">
        <w:rPr>
          <w:rFonts w:ascii="Cambria" w:hAnsi="Cambria"/>
        </w:rPr>
        <w:t xml:space="preserve">, </w:t>
      </w:r>
      <w:r w:rsidR="00E60BDC" w:rsidRPr="00BC6AFB">
        <w:rPr>
          <w:rFonts w:ascii="Cambria" w:hAnsi="Cambria"/>
        </w:rPr>
        <w:br/>
      </w:r>
      <w:r w:rsidRPr="00BC6AFB">
        <w:rPr>
          <w:rFonts w:ascii="Cambria" w:hAnsi="Cambria"/>
        </w:rPr>
        <w:t xml:space="preserve">ul. </w:t>
      </w:r>
      <w:r w:rsidR="00677D40" w:rsidRPr="00BC6AFB">
        <w:rPr>
          <w:rFonts w:ascii="Cambria" w:hAnsi="Cambria"/>
        </w:rPr>
        <w:t>Hubalczyków</w:t>
      </w:r>
      <w:r w:rsidRPr="00BC6AFB">
        <w:rPr>
          <w:rFonts w:ascii="Cambria" w:hAnsi="Cambria"/>
        </w:rPr>
        <w:t xml:space="preserve"> 1</w:t>
      </w:r>
      <w:r w:rsidR="00677D40" w:rsidRPr="00BC6AFB">
        <w:rPr>
          <w:rFonts w:ascii="Cambria" w:hAnsi="Cambria"/>
        </w:rPr>
        <w:t>5,</w:t>
      </w:r>
      <w:r w:rsidRPr="00BC6AFB">
        <w:rPr>
          <w:rFonts w:ascii="Cambria" w:hAnsi="Cambria"/>
        </w:rPr>
        <w:t xml:space="preserve"> 2</w:t>
      </w:r>
      <w:r w:rsidR="00677D40" w:rsidRPr="00BC6AFB">
        <w:rPr>
          <w:rFonts w:ascii="Cambria" w:hAnsi="Cambria"/>
        </w:rPr>
        <w:t>5</w:t>
      </w:r>
      <w:r w:rsidRPr="00BC6AFB">
        <w:rPr>
          <w:rFonts w:ascii="Cambria" w:hAnsi="Cambria"/>
        </w:rPr>
        <w:t>-</w:t>
      </w:r>
      <w:r w:rsidR="00677D40" w:rsidRPr="00BC6AFB">
        <w:rPr>
          <w:rFonts w:ascii="Cambria" w:hAnsi="Cambria"/>
        </w:rPr>
        <w:t>668</w:t>
      </w:r>
      <w:r w:rsidRPr="00BC6AFB">
        <w:rPr>
          <w:rFonts w:ascii="Cambria" w:hAnsi="Cambria"/>
        </w:rPr>
        <w:t xml:space="preserve"> </w:t>
      </w:r>
      <w:r w:rsidR="00677D40" w:rsidRPr="00BC6AFB">
        <w:rPr>
          <w:rFonts w:ascii="Cambria" w:hAnsi="Cambria"/>
        </w:rPr>
        <w:t>Kielce</w:t>
      </w:r>
      <w:r w:rsidRPr="00BC6AFB">
        <w:rPr>
          <w:rFonts w:ascii="Cambria" w:hAnsi="Cambria"/>
        </w:rPr>
        <w:t xml:space="preserve"> NIP 657-008-3</w:t>
      </w:r>
      <w:r w:rsidR="00677D40" w:rsidRPr="00BC6AFB">
        <w:rPr>
          <w:rFonts w:ascii="Cambria" w:hAnsi="Cambria"/>
        </w:rPr>
        <w:t>8</w:t>
      </w:r>
      <w:r w:rsidRPr="00BC6AFB">
        <w:rPr>
          <w:rFonts w:ascii="Cambria" w:hAnsi="Cambria"/>
        </w:rPr>
        <w:t>-</w:t>
      </w:r>
      <w:r w:rsidR="00677D40" w:rsidRPr="00BC6AFB">
        <w:rPr>
          <w:rFonts w:ascii="Cambria" w:hAnsi="Cambria"/>
        </w:rPr>
        <w:t>65</w:t>
      </w:r>
      <w:r w:rsidRPr="00BC6AFB">
        <w:rPr>
          <w:rFonts w:ascii="Cambria" w:hAnsi="Cambria"/>
        </w:rPr>
        <w:t>, zwanym w dalszej części umowy „Zamawiającym”, reprezentowanym przez:</w:t>
      </w:r>
    </w:p>
    <w:p w14:paraId="26EB7E50" w14:textId="77777777" w:rsidR="00F579EB" w:rsidRPr="00BC6AFB" w:rsidRDefault="00677D40" w:rsidP="00F579EB">
      <w:pPr>
        <w:jc w:val="both"/>
        <w:rPr>
          <w:rFonts w:ascii="Cambria" w:hAnsi="Cambria"/>
          <w:b/>
        </w:rPr>
      </w:pPr>
      <w:r w:rsidRPr="00BC6AFB">
        <w:rPr>
          <w:rFonts w:ascii="Cambria" w:hAnsi="Cambria"/>
          <w:b/>
        </w:rPr>
        <w:t>…………………..</w:t>
      </w:r>
      <w:r w:rsidR="00F579EB" w:rsidRPr="00BC6AFB">
        <w:rPr>
          <w:rFonts w:ascii="Cambria" w:hAnsi="Cambria"/>
          <w:b/>
        </w:rPr>
        <w:t xml:space="preserve"> - Nadleśniczego Nadleśnictwa </w:t>
      </w:r>
      <w:r w:rsidRPr="00BC6AFB">
        <w:rPr>
          <w:rFonts w:ascii="Cambria" w:hAnsi="Cambria"/>
          <w:b/>
        </w:rPr>
        <w:t>Kielce</w:t>
      </w:r>
      <w:r w:rsidR="00F579EB" w:rsidRPr="00BC6AFB">
        <w:rPr>
          <w:rFonts w:ascii="Cambria" w:hAnsi="Cambria"/>
          <w:b/>
        </w:rPr>
        <w:t xml:space="preserve"> </w:t>
      </w:r>
    </w:p>
    <w:p w14:paraId="335992A3" w14:textId="77777777" w:rsidR="00E60BDC" w:rsidRPr="00BC6AFB" w:rsidRDefault="002C345E" w:rsidP="002C345E">
      <w:pPr>
        <w:spacing w:line="276" w:lineRule="auto"/>
        <w:rPr>
          <w:rFonts w:ascii="Cambria" w:hAnsi="Cambria"/>
        </w:rPr>
      </w:pPr>
      <w:r w:rsidRPr="00BC6AFB">
        <w:rPr>
          <w:rFonts w:ascii="Cambria" w:hAnsi="Cambria"/>
        </w:rPr>
        <w:t xml:space="preserve">a </w:t>
      </w:r>
    </w:p>
    <w:p w14:paraId="0E5B58D0" w14:textId="77777777" w:rsidR="002C345E" w:rsidRPr="00BC6AFB" w:rsidRDefault="002C345E" w:rsidP="002C345E">
      <w:pPr>
        <w:spacing w:line="276" w:lineRule="auto"/>
        <w:rPr>
          <w:rFonts w:ascii="Cambria" w:hAnsi="Cambria"/>
        </w:rPr>
      </w:pPr>
      <w:r w:rsidRPr="00BC6AFB">
        <w:rPr>
          <w:rFonts w:ascii="Cambria" w:hAnsi="Cambria"/>
        </w:rPr>
        <w:t xml:space="preserve"> ………………………………………….. </w:t>
      </w:r>
      <w:r w:rsidRPr="00BC6AFB">
        <w:rPr>
          <w:rStyle w:val="Teksttreci2Pogrubienie"/>
          <w:rFonts w:ascii="Cambria" w:hAnsi="Cambria"/>
          <w:color w:val="auto"/>
          <w:sz w:val="20"/>
          <w:szCs w:val="20"/>
        </w:rPr>
        <w:t xml:space="preserve">NIP - ………… </w:t>
      </w:r>
      <w:r w:rsidRPr="00BC6AFB">
        <w:rPr>
          <w:rFonts w:ascii="Cambria" w:hAnsi="Cambria"/>
        </w:rPr>
        <w:t>wpisanym do Centralnej Ewidencji i Informacji o Działalności Gospodarczej lub KRS w ………… pod nr  ….…. z drugiej strony, reprezentowanym przez: ……………………</w:t>
      </w:r>
    </w:p>
    <w:p w14:paraId="616ADA5F" w14:textId="77777777" w:rsidR="002C345E" w:rsidRPr="00BC6AFB" w:rsidRDefault="002C345E" w:rsidP="002C345E">
      <w:pPr>
        <w:spacing w:line="276" w:lineRule="auto"/>
        <w:rPr>
          <w:rFonts w:ascii="Cambria" w:hAnsi="Cambria"/>
        </w:rPr>
      </w:pPr>
      <w:r w:rsidRPr="00BC6AFB">
        <w:rPr>
          <w:rFonts w:ascii="Cambria" w:hAnsi="Cambria"/>
        </w:rPr>
        <w:t>zwanym w dalszej treści umowy ,,</w:t>
      </w:r>
      <w:r w:rsidRPr="00BC6AFB">
        <w:rPr>
          <w:rFonts w:ascii="Cambria" w:hAnsi="Cambria"/>
          <w:b/>
        </w:rPr>
        <w:t>Wykonawcą</w:t>
      </w:r>
      <w:r w:rsidRPr="00BC6AFB">
        <w:rPr>
          <w:rFonts w:ascii="Cambria" w:hAnsi="Cambria"/>
        </w:rPr>
        <w:t>” została zawarta umowa następującej treści:</w:t>
      </w:r>
    </w:p>
    <w:p w14:paraId="5B48568C" w14:textId="77777777" w:rsidR="002C345E" w:rsidRPr="00BC6AFB" w:rsidRDefault="002C345E" w:rsidP="002C345E">
      <w:pPr>
        <w:spacing w:line="276" w:lineRule="auto"/>
        <w:rPr>
          <w:rFonts w:ascii="Cambria" w:hAnsi="Cambria"/>
        </w:rPr>
      </w:pPr>
    </w:p>
    <w:p w14:paraId="012D2DE7" w14:textId="77777777" w:rsidR="002C345E" w:rsidRPr="00BC6AFB" w:rsidRDefault="002C345E" w:rsidP="002C345E">
      <w:pPr>
        <w:spacing w:before="120"/>
        <w:jc w:val="center"/>
        <w:rPr>
          <w:rFonts w:ascii="Cambria" w:hAnsi="Cambria"/>
        </w:rPr>
      </w:pPr>
      <w:r w:rsidRPr="00BC6AFB">
        <w:rPr>
          <w:rFonts w:ascii="Cambria" w:hAnsi="Cambria"/>
        </w:rPr>
        <w:t>§ 1</w:t>
      </w:r>
    </w:p>
    <w:p w14:paraId="3D469FC1" w14:textId="322D877E" w:rsidR="002C345E" w:rsidRPr="00785661" w:rsidRDefault="00F579EB" w:rsidP="002C345E">
      <w:pPr>
        <w:pStyle w:val="NormalnyWeb"/>
        <w:numPr>
          <w:ilvl w:val="3"/>
          <w:numId w:val="1"/>
        </w:numPr>
        <w:tabs>
          <w:tab w:val="clear" w:pos="3420"/>
          <w:tab w:val="num" w:pos="567"/>
        </w:tabs>
        <w:spacing w:before="0" w:after="0"/>
        <w:ind w:left="567" w:hanging="567"/>
        <w:jc w:val="both"/>
        <w:rPr>
          <w:rFonts w:ascii="Cambria" w:hAnsi="Cambria"/>
          <w:sz w:val="20"/>
          <w:szCs w:val="20"/>
        </w:rPr>
      </w:pPr>
      <w:r w:rsidRPr="00BC6AFB">
        <w:rPr>
          <w:rFonts w:ascii="Cambria" w:hAnsi="Cambria"/>
          <w:sz w:val="20"/>
          <w:szCs w:val="20"/>
        </w:rPr>
        <w:t xml:space="preserve">W wyniku rozstrzygnięcia </w:t>
      </w:r>
      <w:r w:rsidR="009C0628" w:rsidRPr="00BC6AFB">
        <w:rPr>
          <w:rFonts w:ascii="Cambria" w:hAnsi="Cambria"/>
          <w:sz w:val="20"/>
          <w:szCs w:val="20"/>
        </w:rPr>
        <w:t xml:space="preserve">postępowania </w:t>
      </w:r>
      <w:r w:rsidR="009C0628" w:rsidRPr="00BC6AFB">
        <w:rPr>
          <w:rFonts w:ascii="Cambria" w:hAnsi="Cambria" w:cs="Arial"/>
          <w:bCs/>
          <w:sz w:val="20"/>
          <w:szCs w:val="20"/>
          <w:lang w:val="x-none" w:eastAsia="x-none"/>
        </w:rPr>
        <w:t xml:space="preserve">Postępowanie o udzielenie zamówienia publicznego prowadzone jest w trybie podstawowym, na podstawie art. 275 pkt 1 ustawy z dnia 11 września 2019 r. - Prawo zamówień publicznych (Dz. U. z </w:t>
      </w:r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>202</w:t>
      </w:r>
      <w:r w:rsidR="00E66736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 xml:space="preserve"> r. poz. 1</w:t>
      </w:r>
      <w:r w:rsidR="00E66736">
        <w:rPr>
          <w:rFonts w:ascii="Cambria" w:hAnsi="Cambria" w:cs="Arial"/>
          <w:bCs/>
          <w:sz w:val="20"/>
          <w:szCs w:val="20"/>
          <w:lang w:eastAsia="x-none"/>
        </w:rPr>
        <w:t xml:space="preserve">710 </w:t>
      </w:r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>ze zm.</w:t>
      </w:r>
      <w:r w:rsidR="009C0628" w:rsidRPr="00BC6AFB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9C0628" w:rsidRPr="00BC6AFB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BC6AFB">
        <w:rPr>
          <w:rFonts w:ascii="Cambria" w:hAnsi="Cambria"/>
          <w:sz w:val="20"/>
          <w:szCs w:val="20"/>
        </w:rPr>
        <w:t xml:space="preserve"> który odbył się w dniu …………………… r. w siedzibie Zamawiającego, Zamawiający zleca, a Wykonawca przyjmuje do wykonania zadanie </w:t>
      </w:r>
      <w:proofErr w:type="spellStart"/>
      <w:r w:rsidRPr="00BC6AFB">
        <w:rPr>
          <w:rFonts w:ascii="Cambria" w:hAnsi="Cambria"/>
          <w:sz w:val="20"/>
          <w:szCs w:val="20"/>
        </w:rPr>
        <w:t>pn</w:t>
      </w:r>
      <w:proofErr w:type="spellEnd"/>
      <w:r w:rsidRPr="00BC6AFB">
        <w:rPr>
          <w:rFonts w:ascii="Cambria" w:hAnsi="Cambria"/>
          <w:sz w:val="20"/>
          <w:szCs w:val="20"/>
        </w:rPr>
        <w:t>: „</w:t>
      </w:r>
      <w:r w:rsidR="00677D40" w:rsidRPr="00BC6AFB">
        <w:rPr>
          <w:rFonts w:ascii="Cambria" w:hAnsi="Cambria"/>
          <w:b/>
          <w:sz w:val="20"/>
          <w:szCs w:val="20"/>
        </w:rPr>
        <w:t xml:space="preserve">Dostawa </w:t>
      </w:r>
      <w:proofErr w:type="spellStart"/>
      <w:r w:rsidR="00677D40" w:rsidRPr="00BC6AFB">
        <w:rPr>
          <w:rFonts w:ascii="Cambria" w:hAnsi="Cambria"/>
          <w:b/>
          <w:sz w:val="20"/>
          <w:szCs w:val="20"/>
        </w:rPr>
        <w:t>sortów</w:t>
      </w:r>
      <w:proofErr w:type="spellEnd"/>
      <w:r w:rsidR="00677D40" w:rsidRPr="00BC6AFB">
        <w:rPr>
          <w:rFonts w:ascii="Cambria" w:hAnsi="Cambria"/>
          <w:b/>
          <w:sz w:val="20"/>
          <w:szCs w:val="20"/>
        </w:rPr>
        <w:t xml:space="preserve"> mundurowych</w:t>
      </w:r>
      <w:r w:rsidR="00677D40" w:rsidRPr="00785661">
        <w:rPr>
          <w:rFonts w:ascii="Cambria" w:hAnsi="Cambria"/>
          <w:b/>
          <w:sz w:val="20"/>
          <w:szCs w:val="20"/>
        </w:rPr>
        <w:t xml:space="preserve"> leśnika oraz środków ochrony indywidualnej, odzieży i obuwia roboczego dla Nadleśnictwa Kielce w 20</w:t>
      </w:r>
      <w:r w:rsidR="003B28D7" w:rsidRPr="00785661">
        <w:rPr>
          <w:rFonts w:ascii="Cambria" w:hAnsi="Cambria"/>
          <w:b/>
          <w:sz w:val="20"/>
          <w:szCs w:val="20"/>
        </w:rPr>
        <w:t>2</w:t>
      </w:r>
      <w:r w:rsidR="00E66736">
        <w:rPr>
          <w:rFonts w:ascii="Cambria" w:hAnsi="Cambria"/>
          <w:b/>
          <w:sz w:val="20"/>
          <w:szCs w:val="20"/>
        </w:rPr>
        <w:t>3</w:t>
      </w:r>
      <w:r w:rsidR="00677D40" w:rsidRPr="00785661">
        <w:rPr>
          <w:rFonts w:ascii="Cambria" w:hAnsi="Cambria"/>
          <w:b/>
          <w:sz w:val="20"/>
          <w:szCs w:val="20"/>
        </w:rPr>
        <w:t xml:space="preserve"> roku</w:t>
      </w:r>
      <w:r w:rsidRPr="00785661">
        <w:rPr>
          <w:rFonts w:ascii="Cambria" w:hAnsi="Cambria"/>
          <w:b/>
          <w:sz w:val="20"/>
          <w:szCs w:val="20"/>
        </w:rPr>
        <w:t>”</w:t>
      </w:r>
      <w:r w:rsidRPr="00785661">
        <w:rPr>
          <w:rFonts w:ascii="Cambria" w:hAnsi="Cambria"/>
          <w:sz w:val="20"/>
          <w:szCs w:val="20"/>
        </w:rPr>
        <w:t xml:space="preserve">, ujęte w złożonym “formularzu ofertowym” stanowiącym załącznik nr </w:t>
      </w:r>
      <w:r w:rsidR="00677D40" w:rsidRPr="00785661">
        <w:rPr>
          <w:rFonts w:ascii="Cambria" w:hAnsi="Cambria"/>
          <w:sz w:val="20"/>
          <w:szCs w:val="20"/>
        </w:rPr>
        <w:t>2</w:t>
      </w:r>
      <w:r w:rsidRPr="00785661">
        <w:rPr>
          <w:rFonts w:ascii="Cambria" w:hAnsi="Cambria"/>
          <w:sz w:val="20"/>
          <w:szCs w:val="20"/>
        </w:rPr>
        <w:t xml:space="preserve"> do SIWZ oraz kosztorysie ofertowym stanowiącym załącznik do </w:t>
      </w:r>
      <w:r w:rsidR="003B28D7" w:rsidRPr="00785661">
        <w:rPr>
          <w:rFonts w:ascii="Cambria" w:hAnsi="Cambria"/>
          <w:sz w:val="20"/>
          <w:szCs w:val="20"/>
        </w:rPr>
        <w:t>umowy</w:t>
      </w:r>
    </w:p>
    <w:p w14:paraId="596B88BA" w14:textId="77777777" w:rsidR="002C345E" w:rsidRPr="00785661" w:rsidRDefault="002C345E" w:rsidP="0084105A">
      <w:pPr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2. </w:t>
      </w:r>
      <w:r w:rsidRPr="00785661">
        <w:rPr>
          <w:rFonts w:ascii="Cambria" w:hAnsi="Cambria"/>
        </w:rPr>
        <w:tab/>
        <w:t>Dostawy art</w:t>
      </w:r>
      <w:r w:rsidR="0084105A" w:rsidRPr="00785661">
        <w:rPr>
          <w:rFonts w:ascii="Cambria" w:hAnsi="Cambria"/>
        </w:rPr>
        <w:t xml:space="preserve">ykułów będą wykonywane zgodnie </w:t>
      </w:r>
      <w:r w:rsidRPr="00785661">
        <w:rPr>
          <w:rFonts w:ascii="Cambria" w:hAnsi="Cambria"/>
        </w:rPr>
        <w:t xml:space="preserve">z zobowiązaniami określonymi w ofercie </w:t>
      </w:r>
      <w:r w:rsidR="0084105A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>i obowiązującymi przepisami.</w:t>
      </w:r>
    </w:p>
    <w:p w14:paraId="0D69362B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2</w:t>
      </w:r>
    </w:p>
    <w:p w14:paraId="184FC6FF" w14:textId="77777777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Zamawiający zapłaci Wykonawcy za wykonanie przedmiotu umowy wynagrodzenie netto w kwocie ……………zł (słownie złotych: …………………………) plus </w:t>
      </w:r>
      <w:r w:rsidRPr="00785661">
        <w:rPr>
          <w:rFonts w:ascii="Cambria" w:hAnsi="Cambria"/>
          <w:b/>
        </w:rPr>
        <w:t>VAT</w:t>
      </w:r>
      <w:r w:rsidRPr="00785661">
        <w:rPr>
          <w:rFonts w:ascii="Cambria" w:hAnsi="Cambria"/>
        </w:rPr>
        <w:t xml:space="preserve"> w kwocie ……………… zł (słownie złotych:  ………………………), tj. </w:t>
      </w:r>
      <w:r w:rsidRPr="00785661">
        <w:rPr>
          <w:rFonts w:ascii="Cambria" w:hAnsi="Cambria"/>
          <w:b/>
        </w:rPr>
        <w:t xml:space="preserve">łącznie brutto ………………… zł </w:t>
      </w:r>
      <w:r w:rsidRPr="00785661">
        <w:rPr>
          <w:rFonts w:ascii="Cambria" w:hAnsi="Cambria"/>
        </w:rPr>
        <w:t xml:space="preserve">(słownie złotych: …………………………….) z zastrzeżeniem § 3. </w:t>
      </w:r>
    </w:p>
    <w:p w14:paraId="4791E107" w14:textId="77777777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>Wartości jednostkowe za poszczególne artykuły (</w:t>
      </w:r>
      <w:proofErr w:type="spellStart"/>
      <w:r w:rsidRPr="00785661">
        <w:rPr>
          <w:rFonts w:ascii="Cambria" w:hAnsi="Cambria"/>
        </w:rPr>
        <w:t>sorty</w:t>
      </w:r>
      <w:proofErr w:type="spellEnd"/>
      <w:r w:rsidRPr="00785661">
        <w:rPr>
          <w:rFonts w:ascii="Cambria" w:hAnsi="Cambria"/>
        </w:rPr>
        <w:t>) określa kosztorys ofertowy stanowiący załącznik nr 2 do niniejszej umowy.</w:t>
      </w:r>
    </w:p>
    <w:p w14:paraId="4272B2D1" w14:textId="77777777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Kwoty netto wartości jednostkowych obejmują wszelkie czynności, narzuty i dodatki dla Wykonawcy oraz wszystkie koszty towarzyszące przygotowaniu  i realizacji dostaw ponoszone przez Wykonawcę. </w:t>
      </w:r>
    </w:p>
    <w:p w14:paraId="4542DDA2" w14:textId="77777777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>Wartości netto określone w ofercie pozostają niezmienne przez cały okres obowiązywania umowy z zastrzeżeniem ust.5.</w:t>
      </w:r>
    </w:p>
    <w:p w14:paraId="313D644C" w14:textId="46BD3C68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>Jeżeli w trakcie obowiązywania umowy nastąpi zmiana stawki podatku od towarów i usług VAT, od chwili zmiany podatek w nowej stawce będzie doliczany do dotychczasowych wartości netto, po zmianie umowy w tym zakresie.</w:t>
      </w:r>
    </w:p>
    <w:p w14:paraId="2D9F8335" w14:textId="77777777" w:rsidR="00381EA5" w:rsidRPr="00785661" w:rsidRDefault="00381EA5" w:rsidP="00381EA5">
      <w:pPr>
        <w:widowControl/>
        <w:numPr>
          <w:ilvl w:val="0"/>
          <w:numId w:val="2"/>
        </w:numPr>
        <w:tabs>
          <w:tab w:val="clear" w:pos="360"/>
        </w:tabs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Wykonawca nie może bez uprzedniej zgody Zamawiającego wyrażonej na piśmie pod rygorem nieważności, przenieść na osobę trzecią jakiejkolwiek wierzytelności wynikającej z umowy.</w:t>
      </w:r>
    </w:p>
    <w:p w14:paraId="5B794146" w14:textId="77777777" w:rsidR="00381EA5" w:rsidRPr="00785661" w:rsidRDefault="00381EA5" w:rsidP="00381EA5">
      <w:pPr>
        <w:widowControl/>
        <w:numPr>
          <w:ilvl w:val="0"/>
          <w:numId w:val="2"/>
        </w:numPr>
        <w:tabs>
          <w:tab w:val="clear" w:pos="360"/>
        </w:tabs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Zapłata: </w:t>
      </w:r>
    </w:p>
    <w:p w14:paraId="6F0A785F" w14:textId="2BBCDC3D" w:rsidR="00E66736" w:rsidRDefault="00E66736" w:rsidP="00E66736">
      <w:pPr>
        <w:pStyle w:val="Akapitzlist"/>
        <w:numPr>
          <w:ilvl w:val="0"/>
          <w:numId w:val="10"/>
        </w:numPr>
        <w:spacing w:before="120"/>
        <w:jc w:val="both"/>
        <w:rPr>
          <w:rFonts w:ascii="Cambria" w:hAnsi="Cambria"/>
        </w:rPr>
      </w:pPr>
      <w:r w:rsidRPr="00E66736">
        <w:rPr>
          <w:rFonts w:ascii="Cambria" w:hAnsi="Cambria"/>
        </w:rPr>
        <w:t xml:space="preserve">kwoty odpowiadającej całości albo części kwoty podatku wynikającej z otrzymanej faktury będzie dokonywana na rachunek VAT, w rozumieniu art. 2 pkt 37 Wykonawcy ustawy z dnia 11 marca 2004 r. o podatku od towarów i usług (tekst jedn.: Dz. U. z 2022 r. poz. 931 z </w:t>
      </w:r>
      <w:proofErr w:type="spellStart"/>
      <w:r w:rsidRPr="00E66736">
        <w:rPr>
          <w:rFonts w:ascii="Cambria" w:hAnsi="Cambria"/>
        </w:rPr>
        <w:t>późn</w:t>
      </w:r>
      <w:proofErr w:type="spellEnd"/>
      <w:r w:rsidRPr="00E66736">
        <w:rPr>
          <w:rFonts w:ascii="Cambria" w:hAnsi="Cambria"/>
        </w:rPr>
        <w:t>. zm.),</w:t>
      </w:r>
    </w:p>
    <w:p w14:paraId="3199A22A" w14:textId="6CFCCB4C" w:rsidR="00381EA5" w:rsidRPr="0000013A" w:rsidRDefault="00E66736" w:rsidP="00E66736">
      <w:pPr>
        <w:pStyle w:val="Akapitzlist"/>
        <w:numPr>
          <w:ilvl w:val="0"/>
          <w:numId w:val="10"/>
        </w:numPr>
        <w:spacing w:before="120"/>
        <w:jc w:val="both"/>
        <w:rPr>
          <w:rFonts w:ascii="Cambria" w:hAnsi="Cambria"/>
        </w:rPr>
      </w:pPr>
      <w:r w:rsidRPr="00E66736">
        <w:rPr>
          <w:rFonts w:ascii="Cambria" w:hAnsi="Cambria"/>
        </w:rPr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  <w:r>
        <w:rPr>
          <w:rFonts w:ascii="Cambria" w:hAnsi="Cambria"/>
        </w:rPr>
        <w:t xml:space="preserve"> </w:t>
      </w:r>
      <w:r w:rsidR="00381EA5" w:rsidRPr="00E66736">
        <w:rPr>
          <w:rFonts w:ascii="Cambria" w:hAnsi="Cambria"/>
        </w:rPr>
        <w:t xml:space="preserve">Dokonanie zapłaty na rachunek bankowy oraz na rachunek VAT (w rozumieniu art. 2 pkt 37 Wykonawcy ustawy z dnia 11 marca 2004 r. o podatku od towarów i usług (tekst jedn.: Dz. U. z 2018 r. poz. 2174 z </w:t>
      </w:r>
      <w:proofErr w:type="spellStart"/>
      <w:r w:rsidR="00381EA5" w:rsidRPr="00E66736">
        <w:rPr>
          <w:rFonts w:ascii="Cambria" w:hAnsi="Cambria"/>
        </w:rPr>
        <w:t>późn</w:t>
      </w:r>
      <w:proofErr w:type="spellEnd"/>
      <w:r w:rsidR="00381EA5" w:rsidRPr="00E66736">
        <w:rPr>
          <w:rFonts w:ascii="Cambria" w:hAnsi="Cambria"/>
        </w:rPr>
        <w:t xml:space="preserve">. zm.) </w:t>
      </w:r>
      <w:r w:rsidR="00381EA5" w:rsidRPr="00E66736">
        <w:rPr>
          <w:rFonts w:ascii="Cambria" w:hAnsi="Cambria"/>
        </w:rPr>
        <w:lastRenderedPageBreak/>
        <w:t xml:space="preserve">wskazanego członka konsorcjum zwalnia Zamawiającego z odpowiedzialności w stosunku do </w:t>
      </w:r>
      <w:r w:rsidR="00381EA5" w:rsidRPr="0000013A">
        <w:rPr>
          <w:rFonts w:ascii="Cambria" w:hAnsi="Cambria"/>
        </w:rPr>
        <w:t xml:space="preserve">wszystkich członków konsorcjum. </w:t>
      </w:r>
    </w:p>
    <w:p w14:paraId="0F715998" w14:textId="77777777" w:rsidR="00BF7B8C" w:rsidRPr="0000013A" w:rsidRDefault="00BF7B8C" w:rsidP="00BF7B8C">
      <w:pPr>
        <w:pStyle w:val="Akapitzlist"/>
        <w:numPr>
          <w:ilvl w:val="0"/>
          <w:numId w:val="2"/>
        </w:numPr>
        <w:spacing w:before="120"/>
        <w:jc w:val="both"/>
        <w:rPr>
          <w:rFonts w:ascii="Cambria" w:hAnsi="Cambria"/>
        </w:rPr>
      </w:pPr>
      <w:r w:rsidRPr="0000013A">
        <w:rPr>
          <w:rFonts w:ascii="Cambria" w:hAnsi="Cambria"/>
        </w:rPr>
        <w:t>Na zasadach określonych w niniejszym paragrafie wynagrodzenie Wykonawcy, o którym mowa w § 2 ust. 1 ulegnie zmianie w przypadku zmiany ceny materiałów lub kosztów związanych z realizacją Przedmiotu Umowy na następujących zasadach:</w:t>
      </w:r>
    </w:p>
    <w:p w14:paraId="0A86CAC1" w14:textId="77777777" w:rsidR="00BF7B8C" w:rsidRPr="0000013A" w:rsidRDefault="00BF7B8C" w:rsidP="00BF7B8C">
      <w:pPr>
        <w:pStyle w:val="Akapitzlist"/>
        <w:widowControl w:val="0"/>
        <w:numPr>
          <w:ilvl w:val="0"/>
          <w:numId w:val="12"/>
        </w:numPr>
        <w:suppressAutoHyphens w:val="0"/>
        <w:ind w:left="993" w:hanging="284"/>
        <w:jc w:val="both"/>
        <w:rPr>
          <w:rFonts w:ascii="Cambria" w:hAnsi="Cambria"/>
        </w:rPr>
      </w:pPr>
      <w:r w:rsidRPr="0000013A">
        <w:rPr>
          <w:rFonts w:ascii="Cambria" w:hAnsi="Cambria"/>
        </w:rPr>
        <w:t>Nie wcześniej niż po upływie 6 miesięcy, biorąc pod uwagę ostatni kwartał, wysokość wynagrodzenia Wykonawcy ulega zmianie o wskaźnik cen towarów i usług konsumpcyjnych ustalany przez Prezesa Głównego Urzędu Statystycznego i ogłoszony w Dzienniku Urzędowym RP „Monitor Polski” (Wskaźnik) z zastrzeżeniem, że:</w:t>
      </w:r>
    </w:p>
    <w:p w14:paraId="701CF9DE" w14:textId="77777777" w:rsidR="00BF7B8C" w:rsidRPr="0000013A" w:rsidRDefault="00BF7B8C" w:rsidP="00BF7B8C">
      <w:pPr>
        <w:pStyle w:val="Akapitzlist"/>
        <w:numPr>
          <w:ilvl w:val="1"/>
          <w:numId w:val="11"/>
        </w:numPr>
        <w:suppressAutoHyphens w:val="0"/>
        <w:spacing w:after="14" w:line="267" w:lineRule="auto"/>
        <w:ind w:left="1276" w:hanging="283"/>
        <w:jc w:val="both"/>
        <w:rPr>
          <w:rFonts w:ascii="Cambria" w:hAnsi="Cambria"/>
        </w:rPr>
      </w:pPr>
      <w:r w:rsidRPr="0000013A">
        <w:rPr>
          <w:rFonts w:ascii="Cambria" w:hAnsi="Cambria"/>
        </w:rPr>
        <w:t>zmiana wynagrodzenia będzie odnosiła się wyłącznie do części przedmiotu zamówienia niezrealizowanego oraz zrealizowanego w kwartale objętym waloryzacją, ale nie rozliczonego;</w:t>
      </w:r>
    </w:p>
    <w:p w14:paraId="22AABCDA" w14:textId="77777777" w:rsidR="00BF7B8C" w:rsidRPr="0000013A" w:rsidRDefault="00BF7B8C" w:rsidP="00BF7B8C">
      <w:pPr>
        <w:pStyle w:val="Akapitzlist"/>
        <w:spacing w:after="14" w:line="267" w:lineRule="auto"/>
        <w:ind w:left="1276"/>
        <w:jc w:val="both"/>
        <w:rPr>
          <w:rFonts w:ascii="Cambria" w:hAnsi="Cambria"/>
        </w:rPr>
      </w:pPr>
      <w:r w:rsidRPr="0000013A">
        <w:rPr>
          <w:rFonts w:ascii="Cambria" w:hAnsi="Cambria"/>
        </w:rPr>
        <w:t>W przypadku likwidacji Wskaźnika lub zmiany w zasadach jego ustalania mechanizm, o którym mowa powyżej, zostanie przeprowadzony adekwatnie do wprowadzonych zmian;</w:t>
      </w:r>
    </w:p>
    <w:p w14:paraId="0B1BACC6" w14:textId="77777777" w:rsidR="00BF7B8C" w:rsidRPr="0000013A" w:rsidRDefault="00BF7B8C" w:rsidP="00BF7B8C">
      <w:pPr>
        <w:pStyle w:val="Akapitzlist"/>
        <w:widowControl w:val="0"/>
        <w:numPr>
          <w:ilvl w:val="0"/>
          <w:numId w:val="12"/>
        </w:numPr>
        <w:suppressAutoHyphens w:val="0"/>
        <w:ind w:left="993" w:hanging="284"/>
        <w:jc w:val="both"/>
        <w:rPr>
          <w:rFonts w:ascii="Cambria" w:hAnsi="Cambria"/>
        </w:rPr>
      </w:pPr>
      <w:r w:rsidRPr="0000013A">
        <w:rPr>
          <w:rFonts w:ascii="Cambria" w:hAnsi="Cambria"/>
        </w:rPr>
        <w:t>zmiana, o której mowa w pkt a), zostanie wprowadzona do Umowy, o ile wzrost lub zmniejszenie cen towarów i usług konsumpcyjnych wg. wskaźnika, o którym mowa w pkt a), wyniesie co najmniej 10% na dzień waloryzacji, przy czym wzrost lub zmniejszenie wynagrodzenia Wykonawcy nie może być większe niż o 20%;</w:t>
      </w:r>
    </w:p>
    <w:p w14:paraId="391011A7" w14:textId="3FBFD689" w:rsidR="00BF7B8C" w:rsidRPr="0000013A" w:rsidRDefault="00BF7B8C" w:rsidP="0000013A">
      <w:pPr>
        <w:pStyle w:val="Akapitzlist"/>
        <w:numPr>
          <w:ilvl w:val="0"/>
          <w:numId w:val="15"/>
        </w:numPr>
        <w:spacing w:before="120"/>
        <w:ind w:left="426" w:hanging="426"/>
        <w:jc w:val="both"/>
        <w:rPr>
          <w:rFonts w:ascii="Cambria" w:hAnsi="Cambria"/>
        </w:rPr>
      </w:pPr>
      <w:r w:rsidRPr="0000013A">
        <w:rPr>
          <w:rFonts w:ascii="Cambria" w:hAnsi="Cambria"/>
        </w:rPr>
        <w:t>Wynagrodzenie należne Wykonawcy zostanie ustalone z zastosowaniem stawki VAT obowiązującej w chwili powstania obowiązku podatkowego.</w:t>
      </w:r>
    </w:p>
    <w:p w14:paraId="6DEF05FD" w14:textId="1EBF1D31" w:rsidR="00381EA5" w:rsidRPr="00785661" w:rsidRDefault="00381EA5" w:rsidP="003A550B">
      <w:pPr>
        <w:widowControl/>
        <w:suppressAutoHyphens/>
        <w:autoSpaceDE/>
        <w:autoSpaceDN/>
        <w:adjustRightInd/>
        <w:spacing w:before="120"/>
        <w:ind w:left="360"/>
        <w:jc w:val="both"/>
        <w:rPr>
          <w:rFonts w:ascii="Cambria" w:hAnsi="Cambria"/>
        </w:rPr>
      </w:pPr>
    </w:p>
    <w:p w14:paraId="53BF8C87" w14:textId="4F000C94" w:rsidR="00381EA5" w:rsidRPr="00785661" w:rsidRDefault="00381EA5" w:rsidP="00381EA5">
      <w:pPr>
        <w:widowControl/>
        <w:suppressAutoHyphens/>
        <w:autoSpaceDE/>
        <w:autoSpaceDN/>
        <w:adjustRightInd/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3</w:t>
      </w:r>
    </w:p>
    <w:p w14:paraId="7D2C35CF" w14:textId="684E0F65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2018 r. poz. 2191,– „Ustawa o Fakturowaniu”). </w:t>
      </w:r>
    </w:p>
    <w:p w14:paraId="2419335F" w14:textId="65CDC6A2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 xml:space="preserve">W przypadku wystawienia ustrukturyzowanej faktury elektronicznej, o której mowa w ust. 1,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Umowy. </w:t>
      </w:r>
    </w:p>
    <w:p w14:paraId="75D49003" w14:textId="09CF5742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 xml:space="preserve">Ustrukturyzowaną fakturę elektroniczną należy wysyłać na następujący adres Zamawiającego na PEF: </w:t>
      </w:r>
      <w:hyperlink r:id="rId7" w:history="1">
        <w:r w:rsidR="00EA0F41" w:rsidRPr="003A550B">
          <w:rPr>
            <w:rStyle w:val="Hipercze"/>
            <w:rFonts w:ascii="Cambria" w:hAnsi="Cambria"/>
          </w:rPr>
          <w:t>https://brokerpefexpert.efaktura.gov.pl</w:t>
        </w:r>
      </w:hyperlink>
      <w:r w:rsidR="00EA0F41" w:rsidRPr="003A550B">
        <w:rPr>
          <w:rFonts w:ascii="Cambria" w:hAnsi="Cambria"/>
        </w:rPr>
        <w:t xml:space="preserve"> </w:t>
      </w:r>
      <w:r w:rsidRPr="003A550B">
        <w:rPr>
          <w:rFonts w:ascii="Cambria" w:hAnsi="Cambria"/>
        </w:rPr>
        <w:t xml:space="preserve">  (6570083865)</w:t>
      </w:r>
    </w:p>
    <w:p w14:paraId="76A5AE62" w14:textId="1A91DF33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>Za chwilę doręczenia ustrukturyzowanej faktury elektronicznej uznawać się będzie chwilę wprowadzenia prawidłowo wystawionej faktury, zawierającej wszystkie elementy, o których mowa w ust. 3 powyżej, do konta Zamawiającego na PEF, w sposób umożliwiający Zamawiającemu zapoznanie się z jej treścią.</w:t>
      </w:r>
    </w:p>
    <w:p w14:paraId="4D1FEA00" w14:textId="2D4CEC5E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 xml:space="preserve">W przypadku wystawienia faktury w formie pisemnej, prawidłowo wystawiona faktura powinna być doręczona do siedziby Nadleśnictwa Kielce – ul. Hubalczyków 15, 25 – 668 Kielce sekretariat pokój nr 7. </w:t>
      </w:r>
    </w:p>
    <w:p w14:paraId="5C60DA57" w14:textId="6379165D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 xml:space="preserve">Z zastrzeżeniem postanowień ust. 8 Wynagrodzenie będzie płatne na rachunek bankowy Wykonawcy wskazany w fakturze. Za dzień dokonania płatności przyjmuje się dzień obciążenia rachunku bankowego Zamawiającego. </w:t>
      </w:r>
    </w:p>
    <w:p w14:paraId="339E470C" w14:textId="3C755B69" w:rsidR="003A550B" w:rsidRPr="003A550B" w:rsidRDefault="00381EA5" w:rsidP="003A550B">
      <w:pPr>
        <w:pStyle w:val="Akapitzlist"/>
        <w:spacing w:before="120"/>
        <w:ind w:left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>Podatek VAT naliczony zostanie w wysokości obowiązującej w dniu wystawienia faktury.</w:t>
      </w:r>
    </w:p>
    <w:p w14:paraId="64C32D9C" w14:textId="3E152CF7" w:rsidR="00381EA5" w:rsidRPr="00785661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Wykonawca przy realizacji Umowy zobowiązuje posługiwać się rachunkiem rozliczeniowym o którym mowa w art. 49 ust. 1 pkt 1 ustawy z dnia 29 sierpnia 1997 r.  Prawo Bankowe (tj.: Dz. U. z 2019 r. poz. 2357 ze zm.) zawartym w wykazie podmiotów, o którym mowa w art. 96b ust. 1 ustawy z dnia 11 marca 2004 r. o podatku od towarów i usług (tekst jedn.: Dz. U. z 2018 r. poz. 2174 z </w:t>
      </w:r>
      <w:proofErr w:type="spellStart"/>
      <w:r w:rsidRPr="00785661">
        <w:rPr>
          <w:rFonts w:ascii="Cambria" w:hAnsi="Cambria"/>
        </w:rPr>
        <w:t>późn</w:t>
      </w:r>
      <w:proofErr w:type="spellEnd"/>
      <w:r w:rsidRPr="00785661">
        <w:rPr>
          <w:rFonts w:ascii="Cambria" w:hAnsi="Cambria"/>
        </w:rPr>
        <w:t>. zm.). Wykonawca przyjmuje do wiadomości, iż Zamawiający przy zapłacie Wynagrodzenia będzie stosował mechanizm podzielonej płatności, o którym mowa w art. 108a ust. 1 ustawy z dnia 11 marca 2004 r. o podatku od towarów i usług (tekst jedn.: Dz.U. z 2018 r. poz. 2174).”</w:t>
      </w:r>
    </w:p>
    <w:p w14:paraId="6162AECC" w14:textId="77777777" w:rsidR="00BF7B8C" w:rsidRDefault="00BF7B8C" w:rsidP="002C345E">
      <w:pPr>
        <w:spacing w:before="120"/>
        <w:jc w:val="center"/>
        <w:rPr>
          <w:rFonts w:ascii="Cambria" w:hAnsi="Cambria"/>
        </w:rPr>
      </w:pPr>
    </w:p>
    <w:p w14:paraId="1B3D8649" w14:textId="1E1D340E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4</w:t>
      </w:r>
    </w:p>
    <w:p w14:paraId="087BE1D0" w14:textId="4E69528B" w:rsidR="003A550B" w:rsidRPr="00785661" w:rsidRDefault="002C345E" w:rsidP="003A550B">
      <w:pPr>
        <w:tabs>
          <w:tab w:val="left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1. </w:t>
      </w:r>
      <w:r w:rsidRPr="00785661">
        <w:rPr>
          <w:rFonts w:ascii="Cambria" w:hAnsi="Cambria"/>
        </w:rPr>
        <w:tab/>
        <w:t xml:space="preserve">Strony ustalają, że Zamawiający ma prawo do redukcji  zamówienia do </w:t>
      </w:r>
      <w:r w:rsidR="00D8766E" w:rsidRPr="00785661">
        <w:rPr>
          <w:rFonts w:ascii="Cambria" w:hAnsi="Cambria"/>
        </w:rPr>
        <w:t>2</w:t>
      </w:r>
      <w:r w:rsidRPr="00785661">
        <w:rPr>
          <w:rFonts w:ascii="Cambria" w:hAnsi="Cambria"/>
        </w:rPr>
        <w:t>0 % jego wartości -  wówczas wynagrodzenie dla Wykonawcy będzie obliczone w oparciu o wartości jednostkowe wymienione w ofercie  Wykonawcy z uwzględnieniem ilości rzeczywiście dostarczonych artykułów (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>).</w:t>
      </w:r>
    </w:p>
    <w:p w14:paraId="425F0575" w14:textId="77777777" w:rsidR="002C345E" w:rsidRPr="00785661" w:rsidRDefault="002C345E" w:rsidP="003A550B">
      <w:pPr>
        <w:tabs>
          <w:tab w:val="left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lastRenderedPageBreak/>
        <w:t xml:space="preserve">2. </w:t>
      </w:r>
      <w:r w:rsidRPr="00785661">
        <w:rPr>
          <w:rFonts w:ascii="Cambria" w:hAnsi="Cambria"/>
        </w:rPr>
        <w:tab/>
        <w:t>W przypadku, o którym mowa w ust. 1 Wykonawca może żądać wyłącznie wynagrodzenia należnego za rzeczywiście wykonaną część umowy.</w:t>
      </w:r>
    </w:p>
    <w:p w14:paraId="52613CA2" w14:textId="7BB37D29" w:rsidR="002C345E" w:rsidRPr="00785661" w:rsidRDefault="002C345E" w:rsidP="003A550B">
      <w:pPr>
        <w:tabs>
          <w:tab w:val="left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3.  Strony ustalają, że dopuszczają zmianę ilości poszczególnych elementów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 mundurowych oraz odzieży i obuwia roboczego, środków ochrony osobistej w trakcie realizacji umowy, z tym, że ostateczne wynagrodzenie Wykonawcy po zmianach nie  może przekroczyć kwoty określonej w § 2 ust. 1 niniejszej umowy.</w:t>
      </w:r>
    </w:p>
    <w:p w14:paraId="775FF89A" w14:textId="77777777" w:rsidR="002C345E" w:rsidRPr="00785661" w:rsidRDefault="002C345E" w:rsidP="003A550B">
      <w:pPr>
        <w:widowControl/>
        <w:numPr>
          <w:ilvl w:val="0"/>
          <w:numId w:val="3"/>
        </w:numPr>
        <w:tabs>
          <w:tab w:val="clear" w:pos="1080"/>
          <w:tab w:val="left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Strony ustalają, że przy sukcesywnych dostawach dopuszczalna jest zmiana producenta poszczególnych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>, pod warunkiem, że zagwarantowana będzie taka sama lub lepsza jakość, potwierdzona odpowiednim certyfikatem.</w:t>
      </w:r>
    </w:p>
    <w:p w14:paraId="37D11F69" w14:textId="77777777" w:rsidR="002C345E" w:rsidRPr="00785661" w:rsidRDefault="002C345E" w:rsidP="003A550B">
      <w:pPr>
        <w:widowControl/>
        <w:numPr>
          <w:ilvl w:val="0"/>
          <w:numId w:val="3"/>
        </w:numPr>
        <w:tabs>
          <w:tab w:val="clear" w:pos="1080"/>
          <w:tab w:val="left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>Nie ustala się minimalnej wartości jednorazowej dostawy.</w:t>
      </w:r>
    </w:p>
    <w:p w14:paraId="6CAED589" w14:textId="77777777" w:rsidR="002C345E" w:rsidRPr="00785661" w:rsidRDefault="002C345E" w:rsidP="003A550B">
      <w:pPr>
        <w:widowControl/>
        <w:numPr>
          <w:ilvl w:val="0"/>
          <w:numId w:val="3"/>
        </w:numPr>
        <w:tabs>
          <w:tab w:val="clear" w:pos="1080"/>
          <w:tab w:val="left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>Strony ustalają, iż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79FB8C71" w14:textId="77777777" w:rsidR="00E66736" w:rsidRDefault="00E66736" w:rsidP="002C345E">
      <w:pPr>
        <w:spacing w:before="120"/>
        <w:jc w:val="center"/>
        <w:rPr>
          <w:rFonts w:ascii="Cambria" w:hAnsi="Cambria"/>
        </w:rPr>
      </w:pPr>
    </w:p>
    <w:p w14:paraId="0A42D32C" w14:textId="72F69D40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5</w:t>
      </w:r>
    </w:p>
    <w:p w14:paraId="40ABEFC3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1. </w:t>
      </w:r>
      <w:r w:rsidRPr="00785661">
        <w:rPr>
          <w:rFonts w:ascii="Cambria" w:hAnsi="Cambria"/>
        </w:rPr>
        <w:tab/>
        <w:t>Termin rozpoczęcia dostaw objętych umową  - od dnia podpisania umowy.</w:t>
      </w:r>
    </w:p>
    <w:p w14:paraId="1F19EF32" w14:textId="2D357D3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  <w:b/>
          <w:bCs/>
        </w:rPr>
      </w:pPr>
      <w:r w:rsidRPr="00785661">
        <w:rPr>
          <w:rFonts w:ascii="Cambria" w:hAnsi="Cambria"/>
        </w:rPr>
        <w:t xml:space="preserve">2. </w:t>
      </w:r>
      <w:r w:rsidRPr="00785661">
        <w:rPr>
          <w:rFonts w:ascii="Cambria" w:hAnsi="Cambria"/>
        </w:rPr>
        <w:tab/>
        <w:t xml:space="preserve">Termin zakończenia dostaw objętych umową   -  </w:t>
      </w:r>
      <w:r w:rsidR="00BF7B8C">
        <w:rPr>
          <w:rFonts w:ascii="Cambria" w:eastAsia="Calibri" w:hAnsi="Cambria" w:cs="Arial"/>
          <w:b/>
          <w:lang w:eastAsia="ar-SA"/>
        </w:rPr>
        <w:t>9</w:t>
      </w:r>
      <w:r w:rsidR="00BC6AFB" w:rsidRPr="00CE66A3">
        <w:rPr>
          <w:rFonts w:ascii="Cambria" w:eastAsia="Calibri" w:hAnsi="Cambria" w:cs="Arial"/>
          <w:b/>
          <w:lang w:eastAsia="ar-SA"/>
        </w:rPr>
        <w:t xml:space="preserve"> miesięcy od podpisania umowy</w:t>
      </w:r>
      <w:r w:rsidR="00CE66A3" w:rsidRPr="00CE66A3">
        <w:rPr>
          <w:rFonts w:ascii="Cambria" w:eastAsia="Calibri" w:hAnsi="Cambria" w:cs="Arial"/>
          <w:lang w:eastAsia="ar-SA"/>
        </w:rPr>
        <w:t xml:space="preserve">, jednak nie później niż do dnia </w:t>
      </w:r>
      <w:r w:rsidRPr="00CE66A3">
        <w:rPr>
          <w:rFonts w:ascii="Cambria" w:hAnsi="Cambria"/>
          <w:bCs/>
        </w:rPr>
        <w:t>31.12.20</w:t>
      </w:r>
      <w:r w:rsidR="003B28D7" w:rsidRPr="00CE66A3">
        <w:rPr>
          <w:rFonts w:ascii="Cambria" w:hAnsi="Cambria"/>
          <w:bCs/>
        </w:rPr>
        <w:t>2</w:t>
      </w:r>
      <w:r w:rsidR="00E66736">
        <w:rPr>
          <w:rFonts w:ascii="Cambria" w:hAnsi="Cambria"/>
          <w:bCs/>
        </w:rPr>
        <w:t>3</w:t>
      </w:r>
      <w:r w:rsidRPr="00CE66A3">
        <w:rPr>
          <w:rFonts w:ascii="Cambria" w:hAnsi="Cambria"/>
          <w:bCs/>
        </w:rPr>
        <w:t>r.</w:t>
      </w:r>
      <w:r w:rsidR="00CE66A3">
        <w:rPr>
          <w:rFonts w:ascii="Cambria" w:hAnsi="Cambria"/>
          <w:b/>
          <w:bCs/>
        </w:rPr>
        <w:t xml:space="preserve"> </w:t>
      </w:r>
    </w:p>
    <w:p w14:paraId="40FA2575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3. </w:t>
      </w:r>
      <w:r w:rsidRPr="00785661">
        <w:rPr>
          <w:rFonts w:ascii="Cambria" w:hAnsi="Cambria"/>
        </w:rPr>
        <w:tab/>
        <w:t>Dostawy poszczególnych artykułów wyszczególnionych w zał. nr 2 do umowy będą realizowane sukcesywnie w zależności od potrzeb Zamawiającego. Zapotrzebowanie na poszczególne artykuły z podaniem ilości i rozmiarów Zamawiający zgłosi na 30 dni kalendarzowych wcześniej przed żądana dostawą.</w:t>
      </w:r>
    </w:p>
    <w:p w14:paraId="577BE09B" w14:textId="77777777" w:rsidR="00022CD2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 4. </w:t>
      </w:r>
      <w:r w:rsidRPr="00785661">
        <w:rPr>
          <w:rFonts w:ascii="Cambria" w:hAnsi="Cambria"/>
        </w:rPr>
        <w:tab/>
        <w:t>Zamówione artykuły Wykonawca dostarczał będzie na własny koszt bezpośrednio do siedziby Zamawiającego pracownikom uprawnionym do odbioru na podstawie ważnego upoważnienia lub wykazu pracowników sporządzonego przez Zamawiającego. W przypadku nieodebrania przez Zamawiającego dostarczonego towaru w dniu dostawy z winy nie leżącej po stronie Wykonawcy, towar ten Zamawiający będzie mógł odebrać bezpośrednio z magazynu Wykonawcy.</w:t>
      </w:r>
    </w:p>
    <w:p w14:paraId="466471C0" w14:textId="77777777" w:rsidR="00E27594" w:rsidRPr="00785661" w:rsidRDefault="00E27594" w:rsidP="003A550B">
      <w:pPr>
        <w:pStyle w:val="Akapitzlist"/>
        <w:numPr>
          <w:ilvl w:val="0"/>
          <w:numId w:val="7"/>
        </w:numPr>
        <w:spacing w:before="120"/>
        <w:ind w:left="284" w:right="75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Wykonawca dostarczy na koszt własny, do siedziby Zamawiającego również każdy sort BHP, który jest produkowany w różnych rozmiarach w celu dokonania przymiarki. Przymiarka odbędzie się w siedzibie Zamawiającego we wcześniej ustalonym przez obie strony terminie. Termin przymiarki może być </w:t>
      </w:r>
      <w:r w:rsidR="00094D60" w:rsidRPr="00785661">
        <w:rPr>
          <w:rFonts w:ascii="Cambria" w:hAnsi="Cambria"/>
        </w:rPr>
        <w:t>zmieniony</w:t>
      </w:r>
      <w:r w:rsidRPr="00785661">
        <w:rPr>
          <w:rFonts w:ascii="Cambria" w:hAnsi="Cambria"/>
        </w:rPr>
        <w:t xml:space="preserve"> przez Zamawiającego</w:t>
      </w:r>
      <w:r w:rsidR="00094D60" w:rsidRPr="00785661">
        <w:rPr>
          <w:rFonts w:ascii="Cambria" w:hAnsi="Cambria"/>
        </w:rPr>
        <w:t>, jeżeli Wykonawca zostanie powiadomiony o tym fakcie na co najmniej 3 dni przed planowaną dostawą</w:t>
      </w:r>
      <w:r w:rsidRPr="00785661">
        <w:rPr>
          <w:rFonts w:ascii="Cambria" w:hAnsi="Cambria"/>
        </w:rPr>
        <w:t>. Przeprowadzenie przymiarki należy do Wykonawcy. Po przymiarce Wykonawca zrealizuje do</w:t>
      </w:r>
      <w:r w:rsidR="00094D60" w:rsidRPr="00785661">
        <w:rPr>
          <w:rFonts w:ascii="Cambria" w:hAnsi="Cambria"/>
        </w:rPr>
        <w:t xml:space="preserve">stawę przedmiotu zamówienia w ciągu </w:t>
      </w:r>
      <w:r w:rsidR="00D8766E" w:rsidRPr="00785661">
        <w:rPr>
          <w:rFonts w:ascii="Cambria" w:hAnsi="Cambria"/>
        </w:rPr>
        <w:t>6</w:t>
      </w:r>
      <w:r w:rsidR="00094D60" w:rsidRPr="00785661">
        <w:rPr>
          <w:rFonts w:ascii="Cambria" w:hAnsi="Cambria"/>
        </w:rPr>
        <w:t>0 dni.</w:t>
      </w:r>
      <w:r w:rsidRPr="00785661">
        <w:rPr>
          <w:rFonts w:ascii="Cambria" w:hAnsi="Cambria"/>
        </w:rPr>
        <w:t xml:space="preserve"> W szczególnie uzasadnionych przypadkach Zamawiający może wydłużyć termin realizacji dostawy.</w:t>
      </w:r>
    </w:p>
    <w:p w14:paraId="166CAB9E" w14:textId="77777777" w:rsidR="002C345E" w:rsidRPr="00785661" w:rsidRDefault="002C345E" w:rsidP="003A550B">
      <w:pPr>
        <w:pStyle w:val="Akapitzlist"/>
        <w:numPr>
          <w:ilvl w:val="0"/>
          <w:numId w:val="7"/>
        </w:num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 Strony dopuszczają możliwość odbioru bezpośrednio ze sklepu lub magazynu Wykonawcy poszczególnych elementów umund</w:t>
      </w:r>
      <w:r w:rsidR="003B28D7" w:rsidRPr="00785661">
        <w:rPr>
          <w:rFonts w:ascii="Cambria" w:hAnsi="Cambria"/>
        </w:rPr>
        <w:t xml:space="preserve">urowania oraz odzieży roboczej </w:t>
      </w:r>
      <w:r w:rsidRPr="00785661">
        <w:rPr>
          <w:rFonts w:ascii="Cambria" w:hAnsi="Cambria"/>
        </w:rPr>
        <w:t>i obuwia roboczego, środków ochrony osobistej wymienionych w zał. nr 2 indywidualnie przez poszczególnych uprawnionych pracowników Zamawiającego, w oparciu o imienne upoważnienia wystawiane przez Zamawiającego.</w:t>
      </w:r>
    </w:p>
    <w:p w14:paraId="62009035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4AA929DA" w14:textId="5787F1ED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6</w:t>
      </w:r>
    </w:p>
    <w:p w14:paraId="56B77FEA" w14:textId="77777777" w:rsidR="002C345E" w:rsidRPr="00785661" w:rsidRDefault="002C345E" w:rsidP="002C345E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Odbiór ilościowy i kontrola jakości dostarczanych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mundurowych oraz odzieży roboczej i obuwia roboczego, środków ochrony osobistej dokonywane będą przez osoby upoważnione przez kierownika Zamawiającego.</w:t>
      </w:r>
    </w:p>
    <w:p w14:paraId="58B3072D" w14:textId="77777777" w:rsidR="002C345E" w:rsidRPr="00785661" w:rsidRDefault="002C345E" w:rsidP="002C345E">
      <w:pPr>
        <w:rPr>
          <w:rFonts w:ascii="Cambria" w:hAnsi="Cambria"/>
        </w:rPr>
      </w:pPr>
    </w:p>
    <w:p w14:paraId="5B69A9AA" w14:textId="77777777" w:rsidR="00BF7B8C" w:rsidRDefault="00BF7B8C" w:rsidP="002C345E">
      <w:pPr>
        <w:jc w:val="center"/>
        <w:rPr>
          <w:rFonts w:ascii="Cambria" w:hAnsi="Cambria"/>
        </w:rPr>
      </w:pPr>
    </w:p>
    <w:p w14:paraId="67273B03" w14:textId="53721A59" w:rsidR="002C345E" w:rsidRPr="00785661" w:rsidRDefault="002C345E" w:rsidP="002C345E">
      <w:pPr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7</w:t>
      </w:r>
    </w:p>
    <w:p w14:paraId="670FD0FB" w14:textId="4F250B5C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  1. </w:t>
      </w:r>
      <w:r w:rsidRPr="00785661">
        <w:rPr>
          <w:rFonts w:ascii="Cambria" w:hAnsi="Cambria"/>
        </w:rPr>
        <w:tab/>
        <w:t xml:space="preserve">Zamawiający zobowiązuje się płacić przelewem Wykonawcy należności za wykonane dostawy </w:t>
      </w:r>
      <w:r w:rsidR="00C54B16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 xml:space="preserve">w terminie  </w:t>
      </w:r>
      <w:r w:rsidR="00CE67CE" w:rsidRPr="00785661">
        <w:rPr>
          <w:rFonts w:ascii="Cambria" w:hAnsi="Cambria"/>
        </w:rPr>
        <w:t xml:space="preserve">do 14 </w:t>
      </w:r>
      <w:r w:rsidRPr="00785661">
        <w:rPr>
          <w:rFonts w:ascii="Cambria" w:hAnsi="Cambria"/>
        </w:rPr>
        <w:t>dni</w:t>
      </w:r>
      <w:r w:rsidR="003B4565" w:rsidRPr="00785661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>od daty otrzymania przez Zamawiającego faktury wystawionej na podstawie obustronnie podpisanego</w:t>
      </w:r>
      <w:r w:rsidR="00D8766E" w:rsidRPr="00785661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>dokumentu wydania towaru (</w:t>
      </w:r>
      <w:proofErr w:type="spellStart"/>
      <w:r w:rsidRPr="00785661">
        <w:rPr>
          <w:rFonts w:ascii="Cambria" w:hAnsi="Cambria"/>
        </w:rPr>
        <w:t>Wz</w:t>
      </w:r>
      <w:proofErr w:type="spellEnd"/>
      <w:r w:rsidRPr="00785661">
        <w:rPr>
          <w:rFonts w:ascii="Cambria" w:hAnsi="Cambria"/>
        </w:rPr>
        <w:t>).</w:t>
      </w:r>
      <w:r w:rsidR="00C54B16" w:rsidRPr="00785661">
        <w:rPr>
          <w:rFonts w:ascii="Cambria" w:hAnsi="Cambria"/>
        </w:rPr>
        <w:t xml:space="preserve"> </w:t>
      </w:r>
      <w:r w:rsidR="00D551C9" w:rsidRPr="00785661">
        <w:rPr>
          <w:rFonts w:ascii="Cambria" w:hAnsi="Cambria"/>
        </w:rPr>
        <w:t xml:space="preserve">Scan </w:t>
      </w:r>
      <w:r w:rsidR="00C54B16" w:rsidRPr="00785661">
        <w:rPr>
          <w:rFonts w:ascii="Cambria" w:hAnsi="Cambria"/>
        </w:rPr>
        <w:t>(</w:t>
      </w:r>
      <w:proofErr w:type="spellStart"/>
      <w:r w:rsidR="00C54B16" w:rsidRPr="00785661">
        <w:rPr>
          <w:rFonts w:ascii="Cambria" w:hAnsi="Cambria"/>
        </w:rPr>
        <w:t>Wz</w:t>
      </w:r>
      <w:proofErr w:type="spellEnd"/>
      <w:r w:rsidR="00C54B16" w:rsidRPr="00785661">
        <w:rPr>
          <w:rFonts w:ascii="Cambria" w:hAnsi="Cambria"/>
        </w:rPr>
        <w:t xml:space="preserve">) należy dołączyć do faktury.  </w:t>
      </w:r>
    </w:p>
    <w:p w14:paraId="64D126CA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lastRenderedPageBreak/>
        <w:t xml:space="preserve">2. </w:t>
      </w:r>
      <w:r w:rsidRPr="00785661">
        <w:rPr>
          <w:rFonts w:ascii="Cambria" w:hAnsi="Cambria"/>
        </w:rPr>
        <w:tab/>
        <w:t>Przelewy będą dokonywane na rachunek Wykonawcy wskazany na fakturze.</w:t>
      </w:r>
    </w:p>
    <w:p w14:paraId="46CA0C04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  <w:smallCaps/>
        </w:rPr>
      </w:pPr>
      <w:r w:rsidRPr="00785661">
        <w:rPr>
          <w:rFonts w:ascii="Cambria" w:hAnsi="Cambria"/>
        </w:rPr>
        <w:t>3.</w:t>
      </w:r>
      <w:r w:rsidRPr="00785661">
        <w:rPr>
          <w:rFonts w:ascii="Cambria" w:hAnsi="Cambria"/>
        </w:rPr>
        <w:tab/>
        <w:t>W przypadku opóźnienia w regulowaniu należności za wykonane dostawy przez Zamawiającego, Wykonawca ma prawo do naliczania ustawowych odsetek.</w:t>
      </w:r>
    </w:p>
    <w:p w14:paraId="503BE03A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2415E4B1" w14:textId="5241B09C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8</w:t>
      </w:r>
    </w:p>
    <w:p w14:paraId="76F3290C" w14:textId="77777777" w:rsidR="002C345E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1. </w:t>
      </w:r>
      <w:r w:rsidRPr="00785661">
        <w:rPr>
          <w:rFonts w:ascii="Cambria" w:hAnsi="Cambria"/>
        </w:rPr>
        <w:tab/>
        <w:t>Wykonawca nie może przenieść na osobę trzecią praw i obowiązków wynikających</w:t>
      </w:r>
      <w:r w:rsidR="00677D40" w:rsidRPr="00785661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>z niniejszej umowy, chyba że Zamawiający wyrazi na to zgodę na piśmie.</w:t>
      </w:r>
    </w:p>
    <w:p w14:paraId="697AADE3" w14:textId="77777777" w:rsidR="002C345E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2. </w:t>
      </w:r>
      <w:r w:rsidRPr="00785661">
        <w:rPr>
          <w:rFonts w:ascii="Cambria" w:hAnsi="Cambria"/>
        </w:rPr>
        <w:tab/>
        <w:t>Wykonawca nie może zaangażować do wykonania umowy Podwykonawców, którzy nie byli wymienieni w ofercie Wykonawcy na wykonanie zamówienia, bez uprzedniej zgody Zamawiającego wyrażonej na piśmie.</w:t>
      </w:r>
    </w:p>
    <w:p w14:paraId="226DD979" w14:textId="77777777" w:rsidR="002C345E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3. </w:t>
      </w:r>
      <w:r w:rsidRPr="00785661">
        <w:rPr>
          <w:rFonts w:ascii="Cambria" w:hAnsi="Cambria"/>
        </w:rPr>
        <w:tab/>
        <w:t>Wykonawca zapewnia, że Podwykonawcy będą przestrzegać wszelkich postanowień umowy i że odpowiada za działania lub zaniechania Podwykonawców jak za swoje własne działania lub zaniechania przy realizacji niniejszej umowy.</w:t>
      </w:r>
    </w:p>
    <w:p w14:paraId="6B3CC208" w14:textId="77777777" w:rsidR="002C345E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4. </w:t>
      </w:r>
      <w:r w:rsidRPr="00785661">
        <w:rPr>
          <w:rFonts w:ascii="Cambria" w:hAnsi="Cambria"/>
        </w:rPr>
        <w:tab/>
        <w:t xml:space="preserve">Wykonawca jest zobowiązany do terminowej regulacji zobowiązań wobec Podwykonawców, </w:t>
      </w:r>
      <w:r w:rsidR="00CE67CE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 xml:space="preserve">a Zamawiający nie ponosi żadnej odpowiedzialności z tytułu rozliczeń Wykonawcy </w:t>
      </w:r>
      <w:r w:rsidR="00CE67CE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>z Podwykonawcami.</w:t>
      </w:r>
    </w:p>
    <w:p w14:paraId="14ECAD43" w14:textId="77777777" w:rsidR="002C345E" w:rsidRPr="00785661" w:rsidRDefault="002C345E" w:rsidP="002C345E">
      <w:pPr>
        <w:spacing w:before="120"/>
        <w:ind w:left="567" w:hanging="567"/>
        <w:jc w:val="both"/>
        <w:rPr>
          <w:rFonts w:ascii="Cambria" w:hAnsi="Cambria"/>
        </w:rPr>
      </w:pPr>
    </w:p>
    <w:p w14:paraId="56BF9CA9" w14:textId="3CE72F92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9</w:t>
      </w:r>
    </w:p>
    <w:p w14:paraId="0FE9D783" w14:textId="77777777" w:rsidR="002C345E" w:rsidRPr="00785661" w:rsidRDefault="002C345E" w:rsidP="00E9465E">
      <w:pPr>
        <w:widowControl/>
        <w:tabs>
          <w:tab w:val="left" w:pos="0"/>
        </w:tabs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 przypadku stwierdzenia, przy odbiorze dostaw, wad i istotnych usterek w wykonaniu przedmiotu umowy, Zamawiający może odmówić przyjęcia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mundurowych oraz odzieży roboczej i obuwia roboczego, środków ochrony osobistej posiadających wady.</w:t>
      </w:r>
    </w:p>
    <w:p w14:paraId="18FD8772" w14:textId="77777777" w:rsidR="002C345E" w:rsidRPr="00785661" w:rsidRDefault="002C345E" w:rsidP="002C345E">
      <w:pPr>
        <w:tabs>
          <w:tab w:val="left" w:pos="567"/>
        </w:tabs>
        <w:spacing w:before="120"/>
        <w:jc w:val="both"/>
        <w:rPr>
          <w:rFonts w:ascii="Cambria" w:hAnsi="Cambria"/>
        </w:rPr>
      </w:pPr>
    </w:p>
    <w:p w14:paraId="5141E57F" w14:textId="5E07BCE2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10</w:t>
      </w:r>
    </w:p>
    <w:p w14:paraId="680E251B" w14:textId="77777777" w:rsidR="002C345E" w:rsidRPr="00785661" w:rsidRDefault="002C345E" w:rsidP="002C345E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1.     Warunki gwarancji:</w:t>
      </w:r>
    </w:p>
    <w:p w14:paraId="01B27333" w14:textId="77777777" w:rsidR="002C345E" w:rsidRPr="00785661" w:rsidRDefault="002C345E" w:rsidP="002C345E">
      <w:pPr>
        <w:spacing w:before="120"/>
        <w:ind w:left="708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Sprzedający (Wykonawca) zapewni </w:t>
      </w:r>
      <w:r w:rsidR="00677D40" w:rsidRPr="00785661">
        <w:rPr>
          <w:rFonts w:ascii="Cambria" w:hAnsi="Cambria"/>
        </w:rPr>
        <w:t>….</w:t>
      </w:r>
      <w:r w:rsidRPr="00785661">
        <w:rPr>
          <w:rFonts w:ascii="Cambria" w:hAnsi="Cambria"/>
        </w:rPr>
        <w:t xml:space="preserve"> miesięczną (liczoną od daty dostawy lub od daty wystawienia dokumentu wydania towaru (</w:t>
      </w:r>
      <w:proofErr w:type="spellStart"/>
      <w:r w:rsidRPr="00785661">
        <w:rPr>
          <w:rFonts w:ascii="Cambria" w:hAnsi="Cambria"/>
        </w:rPr>
        <w:t>Wz</w:t>
      </w:r>
      <w:proofErr w:type="spellEnd"/>
      <w:r w:rsidRPr="00785661">
        <w:rPr>
          <w:rFonts w:ascii="Cambria" w:hAnsi="Cambria"/>
        </w:rPr>
        <w:t>) gwarancję na dostarczone lub pobrane przedmioty umundurowania oraz odzież i obuwie robocze, środki ochrony osobistej na następujących warunkach:</w:t>
      </w:r>
      <w:r w:rsidRPr="00785661">
        <w:rPr>
          <w:rFonts w:ascii="Cambria" w:hAnsi="Cambria"/>
        </w:rPr>
        <w:tab/>
      </w:r>
    </w:p>
    <w:p w14:paraId="35FA1EB4" w14:textId="77777777" w:rsidR="002C345E" w:rsidRPr="00785661" w:rsidRDefault="002C345E" w:rsidP="002C34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 okresie gwarancji Zamawiający zobowiązany jest do powiadomienia   </w:t>
      </w:r>
    </w:p>
    <w:p w14:paraId="5778BB8E" w14:textId="77777777" w:rsidR="002C345E" w:rsidRPr="00785661" w:rsidRDefault="002C345E" w:rsidP="002C345E">
      <w:pPr>
        <w:pStyle w:val="Akapitzlist"/>
        <w:spacing w:before="120"/>
        <w:ind w:left="1068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Wykonawcy o   stwierdzonych wadach przedmiotu umowy w terminie do 14 dni od ich ujawnienia, natomiast Wykonawca zobowiązany jest do ich usunięcia bądź wymiany reklamowanych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w terminie nie przekraczającym 30 dni,</w:t>
      </w:r>
    </w:p>
    <w:p w14:paraId="4DC01119" w14:textId="77777777" w:rsidR="002C345E" w:rsidRPr="00785661" w:rsidRDefault="002C345E" w:rsidP="002C34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zgłoszenia (reklamacje) wad będą wysyłane do Wykonawcy (Gwaranta) pisemnie, faxem lub elektronicznie (e-mail).</w:t>
      </w:r>
    </w:p>
    <w:p w14:paraId="5C5CD61B" w14:textId="383AA5D6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1</w:t>
      </w:r>
    </w:p>
    <w:p w14:paraId="30B19FCD" w14:textId="77777777" w:rsidR="009C0628" w:rsidRPr="00BC6AFB" w:rsidRDefault="002C345E" w:rsidP="009C0628">
      <w:pPr>
        <w:pStyle w:val="Akapitzlist"/>
        <w:numPr>
          <w:ilvl w:val="0"/>
          <w:numId w:val="9"/>
        </w:numPr>
        <w:spacing w:before="120"/>
        <w:ind w:left="426" w:hanging="426"/>
        <w:jc w:val="both"/>
        <w:rPr>
          <w:rFonts w:ascii="Cambria" w:hAnsi="Cambria"/>
        </w:rPr>
      </w:pPr>
      <w:r w:rsidRPr="00BC6AFB">
        <w:rPr>
          <w:rFonts w:ascii="Cambria" w:hAnsi="Cambria"/>
        </w:rPr>
        <w:t xml:space="preserve">W przypadku </w:t>
      </w:r>
      <w:r w:rsidR="009C0628" w:rsidRPr="00BC6AFB">
        <w:rPr>
          <w:rFonts w:ascii="Cambria" w:hAnsi="Cambria"/>
        </w:rPr>
        <w:t xml:space="preserve">zwłoki </w:t>
      </w:r>
      <w:r w:rsidRPr="00BC6AFB">
        <w:rPr>
          <w:rFonts w:ascii="Cambria" w:hAnsi="Cambria"/>
        </w:rPr>
        <w:t xml:space="preserve">w wykonaniu przedmiotu zamówienia Wykonawca zapłaci Zamawiającemu kary umowne w wysokości 0,2% wartości dostawy cząstkowej przedmiotu umowy, o której mowa w  § 4 ust. 3 za każdy dzień </w:t>
      </w:r>
      <w:r w:rsidR="009C0628" w:rsidRPr="00BC6AFB">
        <w:rPr>
          <w:rFonts w:ascii="Cambria" w:hAnsi="Cambria"/>
        </w:rPr>
        <w:t>zwłoki</w:t>
      </w:r>
      <w:r w:rsidRPr="00BC6AFB">
        <w:rPr>
          <w:rFonts w:ascii="Cambria" w:hAnsi="Cambria"/>
        </w:rPr>
        <w:t xml:space="preserve"> liczonej po upływie terminu wyznaczonego przez Zamawiającego o którym mowa w  § 4 ust. 3.</w:t>
      </w:r>
    </w:p>
    <w:p w14:paraId="6236EB85" w14:textId="77777777" w:rsidR="009C0628" w:rsidRPr="00BC6AFB" w:rsidRDefault="002C345E" w:rsidP="009C0628">
      <w:pPr>
        <w:pStyle w:val="Akapitzlist"/>
        <w:numPr>
          <w:ilvl w:val="0"/>
          <w:numId w:val="9"/>
        </w:numPr>
        <w:spacing w:before="120"/>
        <w:ind w:left="426" w:hanging="426"/>
        <w:jc w:val="both"/>
        <w:rPr>
          <w:rFonts w:ascii="Cambria" w:hAnsi="Cambria"/>
        </w:rPr>
      </w:pPr>
      <w:r w:rsidRPr="00BC6AFB">
        <w:rPr>
          <w:rFonts w:ascii="Cambria" w:hAnsi="Cambria"/>
        </w:rPr>
        <w:t xml:space="preserve">Wykonawca zapłaci Zamawiającemu karę umowną w wysokości 20% wartości całej umowy </w:t>
      </w:r>
      <w:r w:rsidR="008115F4" w:rsidRPr="00BC6AFB">
        <w:rPr>
          <w:rFonts w:ascii="Cambria" w:hAnsi="Cambria"/>
        </w:rPr>
        <w:br/>
      </w:r>
      <w:r w:rsidRPr="00BC6AFB">
        <w:rPr>
          <w:rFonts w:ascii="Cambria" w:hAnsi="Cambria"/>
        </w:rPr>
        <w:t>w przypadku odstąpienia od umowy przez Wykonawcę lub odstąpienia od umowy przez Zamawiającego z przyczyn leżących po stronie Wykonawcy.</w:t>
      </w:r>
    </w:p>
    <w:p w14:paraId="05F8964F" w14:textId="77777777" w:rsidR="009C0628" w:rsidRPr="00BC6AFB" w:rsidRDefault="009C0628" w:rsidP="009C0628">
      <w:pPr>
        <w:pStyle w:val="Akapitzlist"/>
        <w:numPr>
          <w:ilvl w:val="0"/>
          <w:numId w:val="9"/>
        </w:numPr>
        <w:spacing w:before="120"/>
        <w:ind w:left="426" w:hanging="426"/>
        <w:jc w:val="both"/>
        <w:rPr>
          <w:rFonts w:ascii="Cambria" w:hAnsi="Cambria"/>
        </w:rPr>
      </w:pPr>
      <w:r w:rsidRPr="00BC6AFB">
        <w:rPr>
          <w:rFonts w:ascii="Cambria" w:hAnsi="Cambria"/>
        </w:rPr>
        <w:t>Ustala się górny limit kar umownych do wysokości 30% wynagrodzenia o którym mowa w §2 ust. 1 umowy.</w:t>
      </w:r>
    </w:p>
    <w:p w14:paraId="18852516" w14:textId="1B2F706C" w:rsidR="002C345E" w:rsidRPr="009C0628" w:rsidRDefault="002C345E" w:rsidP="009C0628">
      <w:pPr>
        <w:pStyle w:val="Akapitzlist"/>
        <w:numPr>
          <w:ilvl w:val="0"/>
          <w:numId w:val="9"/>
        </w:numPr>
        <w:spacing w:before="120"/>
        <w:ind w:left="426" w:hanging="426"/>
        <w:jc w:val="both"/>
        <w:rPr>
          <w:rFonts w:ascii="Cambria" w:hAnsi="Cambria"/>
        </w:rPr>
      </w:pPr>
      <w:r w:rsidRPr="00BC6AFB">
        <w:rPr>
          <w:rFonts w:ascii="Cambria" w:hAnsi="Cambria"/>
        </w:rPr>
        <w:t>Zamawiającemu przysługuje prawo dochodzenia odszkodowania na zasadach ogólnych przepisów kodeksu cywilnego w</w:t>
      </w:r>
      <w:r w:rsidRPr="009C0628">
        <w:rPr>
          <w:rFonts w:ascii="Cambria" w:hAnsi="Cambria"/>
        </w:rPr>
        <w:t xml:space="preserve"> przypadku szkód, których wartość przekracza wartość kar umownych lub ich nie obejmuje.</w:t>
      </w:r>
    </w:p>
    <w:p w14:paraId="46EC6FF1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778F5E2B" w14:textId="304787EB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2</w:t>
      </w:r>
    </w:p>
    <w:p w14:paraId="521C8DDB" w14:textId="77777777" w:rsidR="00F31F81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lastRenderedPageBreak/>
        <w:t xml:space="preserve">1. </w:t>
      </w:r>
      <w:r w:rsidRPr="00785661">
        <w:rPr>
          <w:rFonts w:ascii="Cambria" w:hAnsi="Cambria"/>
        </w:rPr>
        <w:tab/>
        <w:t>Wykonawca zobowiązany jest, pod rygorem odstąpienia przez Zamawiającego</w:t>
      </w:r>
      <w:r w:rsidR="00677D40" w:rsidRPr="00785661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 xml:space="preserve">od umowy z winy Wykonawcy ze skutkiem natychmiastowym, do  stosowania wzorów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mundurowych leśnika ujętych w niżej wymienionych aktach prawnych:</w:t>
      </w:r>
    </w:p>
    <w:p w14:paraId="2C7AFCAD" w14:textId="77777777" w:rsidR="008115F4" w:rsidRPr="00785661" w:rsidRDefault="002C345E" w:rsidP="00E9465E">
      <w:pPr>
        <w:pStyle w:val="Tekstpodstawowy"/>
        <w:spacing w:before="120"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85661">
        <w:rPr>
          <w:rFonts w:ascii="Cambria" w:hAnsi="Cambria"/>
          <w:sz w:val="20"/>
          <w:szCs w:val="20"/>
        </w:rPr>
        <w:t xml:space="preserve">a) Rozporządzeniu Ministra Środowiska z dnia </w:t>
      </w:r>
      <w:r w:rsidR="00F579EB" w:rsidRPr="00785661">
        <w:rPr>
          <w:rFonts w:ascii="Cambria" w:hAnsi="Cambria"/>
          <w:sz w:val="20"/>
          <w:szCs w:val="20"/>
        </w:rPr>
        <w:t>29</w:t>
      </w:r>
      <w:r w:rsidRPr="00785661">
        <w:rPr>
          <w:rFonts w:ascii="Cambria" w:hAnsi="Cambria"/>
          <w:sz w:val="20"/>
          <w:szCs w:val="20"/>
        </w:rPr>
        <w:t xml:space="preserve"> grudnia 201</w:t>
      </w:r>
      <w:r w:rsidR="00F579EB" w:rsidRPr="00785661">
        <w:rPr>
          <w:rFonts w:ascii="Cambria" w:hAnsi="Cambria"/>
          <w:sz w:val="20"/>
          <w:szCs w:val="20"/>
        </w:rPr>
        <w:t>7</w:t>
      </w:r>
      <w:r w:rsidRPr="00785661">
        <w:rPr>
          <w:rFonts w:ascii="Cambria" w:hAnsi="Cambria"/>
          <w:sz w:val="20"/>
          <w:szCs w:val="20"/>
        </w:rPr>
        <w:t xml:space="preserve"> r. w sprawie wzorów mundurów leśnika i oznak dla osób uprawnionych do ich noszenia (Dz. U. 201</w:t>
      </w:r>
      <w:r w:rsidR="00F579EB" w:rsidRPr="00785661">
        <w:rPr>
          <w:rFonts w:ascii="Cambria" w:hAnsi="Cambria"/>
          <w:sz w:val="20"/>
          <w:szCs w:val="20"/>
        </w:rPr>
        <w:t>7</w:t>
      </w:r>
      <w:r w:rsidRPr="00785661">
        <w:rPr>
          <w:rFonts w:ascii="Cambria" w:hAnsi="Cambria"/>
          <w:sz w:val="20"/>
          <w:szCs w:val="20"/>
        </w:rPr>
        <w:t xml:space="preserve"> poz. </w:t>
      </w:r>
      <w:r w:rsidR="00F579EB" w:rsidRPr="00785661">
        <w:rPr>
          <w:rFonts w:ascii="Cambria" w:hAnsi="Cambria"/>
          <w:sz w:val="20"/>
          <w:szCs w:val="20"/>
        </w:rPr>
        <w:t>2466</w:t>
      </w:r>
      <w:r w:rsidRPr="00785661">
        <w:rPr>
          <w:rFonts w:ascii="Cambria" w:hAnsi="Cambria"/>
          <w:sz w:val="20"/>
          <w:szCs w:val="20"/>
        </w:rPr>
        <w:t xml:space="preserve">), </w:t>
      </w:r>
    </w:p>
    <w:p w14:paraId="053C44D4" w14:textId="77777777" w:rsidR="002C345E" w:rsidRPr="00785661" w:rsidRDefault="002C345E" w:rsidP="00E9465E">
      <w:pPr>
        <w:pStyle w:val="Tekstpodstawowy"/>
        <w:spacing w:before="120"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85661">
        <w:rPr>
          <w:rFonts w:ascii="Cambria" w:hAnsi="Cambria"/>
          <w:sz w:val="20"/>
          <w:szCs w:val="20"/>
        </w:rPr>
        <w:t xml:space="preserve">b) Zarządzeniu Nr 16 Dyrektora Generalnego Lasów Państwowych z dnia 14 marca 2005 r. </w:t>
      </w:r>
      <w:r w:rsidR="00F31F81" w:rsidRPr="00785661">
        <w:rPr>
          <w:rFonts w:ascii="Cambria" w:hAnsi="Cambria"/>
          <w:sz w:val="20"/>
          <w:szCs w:val="20"/>
        </w:rPr>
        <w:br/>
      </w:r>
      <w:r w:rsidRPr="00785661">
        <w:rPr>
          <w:rFonts w:ascii="Cambria" w:hAnsi="Cambria"/>
          <w:sz w:val="20"/>
          <w:szCs w:val="20"/>
        </w:rPr>
        <w:t xml:space="preserve">w sprawie zmian w dokumentacji techniczno-technologicznej dla niektórych przedmiotów mundurów leśnika, </w:t>
      </w:r>
    </w:p>
    <w:p w14:paraId="74293388" w14:textId="77777777" w:rsidR="002C345E" w:rsidRPr="00785661" w:rsidRDefault="002C345E" w:rsidP="00E9465E">
      <w:pPr>
        <w:pStyle w:val="Tekstpodstawowy"/>
        <w:spacing w:before="120"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85661">
        <w:rPr>
          <w:rFonts w:ascii="Cambria" w:hAnsi="Cambria"/>
          <w:sz w:val="20"/>
          <w:szCs w:val="20"/>
        </w:rPr>
        <w:t xml:space="preserve">c) Zarządzeniu Nr 44 Dyrektora Generalnego Lasów Państwowych z dnia 14 maja 2012 r. </w:t>
      </w:r>
      <w:r w:rsidR="00F31F81" w:rsidRPr="00785661">
        <w:rPr>
          <w:rFonts w:ascii="Cambria" w:hAnsi="Cambria"/>
          <w:sz w:val="20"/>
          <w:szCs w:val="20"/>
        </w:rPr>
        <w:br/>
      </w:r>
      <w:r w:rsidRPr="00785661">
        <w:rPr>
          <w:rFonts w:ascii="Cambria" w:hAnsi="Cambria"/>
          <w:sz w:val="20"/>
          <w:szCs w:val="20"/>
        </w:rPr>
        <w:t xml:space="preserve">w sprawie zmian w dokumentacji techniczno-technologicznej dla niektórych przedmiotów munduru leśnika, </w:t>
      </w:r>
    </w:p>
    <w:p w14:paraId="6BAAE349" w14:textId="77777777" w:rsidR="002C345E" w:rsidRPr="00785661" w:rsidRDefault="002C345E" w:rsidP="00E9465E">
      <w:pPr>
        <w:pStyle w:val="Tekstpodstawowy"/>
        <w:spacing w:before="120"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85661">
        <w:rPr>
          <w:rFonts w:ascii="Cambria" w:hAnsi="Cambria"/>
          <w:sz w:val="20"/>
          <w:szCs w:val="20"/>
        </w:rPr>
        <w:t xml:space="preserve">d) Zarządzeniu Nr 54 Dyrektora Generalnego Lasów Państwowych z dnia 6 lipca 2012r. w sprawie zmiany Zarządzenia Nr 44 Dyrektora Generalnego Lasów Państwowych z dnia 14 maja 2012 r. w sprawie zmian w dokumentacji techniczno-technologicznej dla niektórych przedmiotów mundurów leśnika, </w:t>
      </w:r>
    </w:p>
    <w:p w14:paraId="0F9CFD33" w14:textId="77777777" w:rsidR="00094D60" w:rsidRPr="00785661" w:rsidRDefault="00094D60" w:rsidP="00193AEC">
      <w:pPr>
        <w:spacing w:before="120"/>
        <w:rPr>
          <w:rFonts w:ascii="Cambria" w:hAnsi="Cambria"/>
        </w:rPr>
      </w:pPr>
    </w:p>
    <w:p w14:paraId="14AA4820" w14:textId="0A335FD7" w:rsidR="002C345E" w:rsidRPr="00785661" w:rsidRDefault="002C345E" w:rsidP="00F31F81">
      <w:pPr>
        <w:spacing w:before="120"/>
        <w:ind w:left="567" w:hanging="567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3</w:t>
      </w:r>
    </w:p>
    <w:p w14:paraId="639DA8BF" w14:textId="77777777" w:rsidR="002C345E" w:rsidRPr="00785661" w:rsidRDefault="002C345E" w:rsidP="00F31F81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Spory wynikłe z niniejszej umowy rozpoznawane będą przez Sąd właściwy dla siedziby Zamawiającego.</w:t>
      </w:r>
    </w:p>
    <w:p w14:paraId="325F9F46" w14:textId="77777777" w:rsidR="00F31F81" w:rsidRPr="00785661" w:rsidRDefault="00F31F81" w:rsidP="00F31F81">
      <w:pPr>
        <w:spacing w:before="120"/>
        <w:jc w:val="center"/>
        <w:rPr>
          <w:rFonts w:ascii="Cambria" w:hAnsi="Cambria"/>
        </w:rPr>
      </w:pPr>
    </w:p>
    <w:p w14:paraId="196E0BE3" w14:textId="77B4E5F1" w:rsidR="002C345E" w:rsidRPr="00785661" w:rsidRDefault="002C345E" w:rsidP="00F31F81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4</w:t>
      </w:r>
    </w:p>
    <w:p w14:paraId="2DCAB392" w14:textId="77777777" w:rsidR="002C345E" w:rsidRPr="00785661" w:rsidRDefault="002C345E" w:rsidP="00F31F81">
      <w:pPr>
        <w:widowControl/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Dla wszelkich zmian w powyższej Umowie wymagana jest forma pisemna pod rygorem nieważności.</w:t>
      </w:r>
    </w:p>
    <w:p w14:paraId="5457B30B" w14:textId="77777777" w:rsidR="00F31F81" w:rsidRPr="00785661" w:rsidRDefault="00F31F81" w:rsidP="00F31F81">
      <w:pPr>
        <w:spacing w:before="120"/>
        <w:jc w:val="center"/>
        <w:rPr>
          <w:rFonts w:ascii="Cambria" w:hAnsi="Cambria"/>
        </w:rPr>
      </w:pPr>
    </w:p>
    <w:p w14:paraId="437C8004" w14:textId="2A769EBA" w:rsidR="002C345E" w:rsidRPr="00785661" w:rsidRDefault="002C345E" w:rsidP="00F31F81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5</w:t>
      </w:r>
    </w:p>
    <w:p w14:paraId="1A47FD2F" w14:textId="77777777" w:rsidR="002C345E" w:rsidRPr="00785661" w:rsidRDefault="002C345E" w:rsidP="00F31F81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 sprawach nie uregulowanych w niniejszej umowie mają zastosowanie przepisy kodeksu cywilnego, </w:t>
      </w:r>
      <w:r w:rsidR="00F31F81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 xml:space="preserve">i inne obowiązujące przepisy prawne. </w:t>
      </w:r>
    </w:p>
    <w:p w14:paraId="56C8C4D9" w14:textId="77777777" w:rsidR="002C345E" w:rsidRPr="00785661" w:rsidRDefault="002C345E" w:rsidP="00F31F81">
      <w:pPr>
        <w:spacing w:before="120"/>
        <w:jc w:val="center"/>
        <w:rPr>
          <w:rFonts w:ascii="Cambria" w:hAnsi="Cambria"/>
        </w:rPr>
      </w:pPr>
    </w:p>
    <w:p w14:paraId="6F348B53" w14:textId="4B858619" w:rsidR="002C345E" w:rsidRPr="00785661" w:rsidRDefault="002C345E" w:rsidP="00F31F81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6</w:t>
      </w:r>
    </w:p>
    <w:p w14:paraId="4DD1EED4" w14:textId="77777777" w:rsidR="002C345E" w:rsidRPr="00785661" w:rsidRDefault="002C345E" w:rsidP="002C345E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Integralną część umowy stanowią:</w:t>
      </w:r>
    </w:p>
    <w:p w14:paraId="09C428A4" w14:textId="77777777" w:rsidR="002C345E" w:rsidRPr="00785661" w:rsidRDefault="002C345E" w:rsidP="002C345E">
      <w:pPr>
        <w:widowControl/>
        <w:numPr>
          <w:ilvl w:val="0"/>
          <w:numId w:val="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Formularz ofertowy Wykonawcy,</w:t>
      </w:r>
    </w:p>
    <w:p w14:paraId="4557C517" w14:textId="77777777" w:rsidR="002C345E" w:rsidRPr="00785661" w:rsidRDefault="002C345E" w:rsidP="002C345E">
      <w:pPr>
        <w:widowControl/>
        <w:numPr>
          <w:ilvl w:val="0"/>
          <w:numId w:val="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Kosztorys ofertowy Wykonawcy,</w:t>
      </w:r>
    </w:p>
    <w:p w14:paraId="5330CEF5" w14:textId="2CAB1B95" w:rsidR="002C345E" w:rsidRPr="00BC6AFB" w:rsidRDefault="002C345E" w:rsidP="002C345E">
      <w:pPr>
        <w:widowControl/>
        <w:numPr>
          <w:ilvl w:val="0"/>
          <w:numId w:val="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BC6AFB">
        <w:rPr>
          <w:rFonts w:ascii="Cambria" w:hAnsi="Cambria"/>
        </w:rPr>
        <w:t>SWZ .</w:t>
      </w:r>
    </w:p>
    <w:p w14:paraId="12807169" w14:textId="77777777" w:rsidR="00F31F81" w:rsidRPr="00785661" w:rsidRDefault="00F31F81" w:rsidP="002C345E">
      <w:pPr>
        <w:spacing w:before="120"/>
        <w:jc w:val="center"/>
        <w:rPr>
          <w:rFonts w:ascii="Cambria" w:hAnsi="Cambria"/>
        </w:rPr>
      </w:pPr>
    </w:p>
    <w:p w14:paraId="648B8BE7" w14:textId="41F5CD1D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7</w:t>
      </w:r>
    </w:p>
    <w:p w14:paraId="5883170D" w14:textId="77777777" w:rsidR="002C345E" w:rsidRPr="00785661" w:rsidRDefault="002C345E" w:rsidP="002C345E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Umowa została sporządzona w 2 jednobrzmiących egzemplarzach, po jednym dla każdej ze stron.</w:t>
      </w:r>
    </w:p>
    <w:p w14:paraId="38182A69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121FCC13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68E4A4C8" w14:textId="77777777" w:rsidR="002C345E" w:rsidRPr="00785661" w:rsidRDefault="002C345E" w:rsidP="005B10EE">
      <w:pPr>
        <w:spacing w:before="120"/>
        <w:rPr>
          <w:rFonts w:ascii="Cambria" w:hAnsi="Cambria"/>
          <w:b/>
        </w:rPr>
      </w:pPr>
      <w:r w:rsidRPr="00785661">
        <w:rPr>
          <w:rFonts w:ascii="Cambria" w:hAnsi="Cambria"/>
          <w:b/>
        </w:rPr>
        <w:t xml:space="preserve">Zamawiający:                                                                     </w:t>
      </w:r>
      <w:r w:rsidR="005B10EE" w:rsidRPr="00785661">
        <w:rPr>
          <w:rFonts w:ascii="Cambria" w:hAnsi="Cambria"/>
          <w:b/>
        </w:rPr>
        <w:t xml:space="preserve">                                                                      </w:t>
      </w:r>
      <w:r w:rsidRPr="00785661">
        <w:rPr>
          <w:rFonts w:ascii="Cambria" w:hAnsi="Cambria"/>
          <w:b/>
        </w:rPr>
        <w:t xml:space="preserve">       Wykonawca :             </w:t>
      </w:r>
    </w:p>
    <w:p w14:paraId="2692691F" w14:textId="4E4FC157" w:rsidR="000A3B52" w:rsidRDefault="000A3B52">
      <w:pPr>
        <w:rPr>
          <w:rFonts w:ascii="Cambria" w:hAnsi="Cambria"/>
        </w:rPr>
      </w:pPr>
    </w:p>
    <w:p w14:paraId="64B90FA7" w14:textId="2A9A6CD6" w:rsidR="00E6237E" w:rsidRPr="00E6237E" w:rsidRDefault="00E6237E" w:rsidP="00E6237E">
      <w:pPr>
        <w:rPr>
          <w:rFonts w:ascii="Cambria" w:hAnsi="Cambria"/>
        </w:rPr>
      </w:pPr>
    </w:p>
    <w:p w14:paraId="014E0831" w14:textId="299CE6FD" w:rsidR="00E6237E" w:rsidRPr="00E6237E" w:rsidRDefault="00E6237E" w:rsidP="00E6237E">
      <w:pPr>
        <w:rPr>
          <w:rFonts w:ascii="Cambria" w:hAnsi="Cambria"/>
        </w:rPr>
      </w:pPr>
    </w:p>
    <w:p w14:paraId="6BD98F32" w14:textId="14576010" w:rsidR="00E6237E" w:rsidRPr="00E6237E" w:rsidRDefault="00E6237E" w:rsidP="00E6237E">
      <w:pPr>
        <w:tabs>
          <w:tab w:val="left" w:pos="321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E6237E" w:rsidRPr="00E6237E" w:rsidSect="000631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B5EA0" w14:textId="77777777" w:rsidR="001B7B28" w:rsidRDefault="001B7B28" w:rsidP="002F245E">
      <w:r>
        <w:separator/>
      </w:r>
    </w:p>
  </w:endnote>
  <w:endnote w:type="continuationSeparator" w:id="0">
    <w:p w14:paraId="57EB8033" w14:textId="77777777" w:rsidR="001B7B28" w:rsidRDefault="001B7B28" w:rsidP="002F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7745193"/>
      <w:docPartObj>
        <w:docPartGallery w:val="Page Numbers (Bottom of Page)"/>
        <w:docPartUnique/>
      </w:docPartObj>
    </w:sdtPr>
    <w:sdtContent>
      <w:p w14:paraId="4757F797" w14:textId="5A6692CD" w:rsidR="00EA0F41" w:rsidRDefault="00EA0F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A3">
          <w:rPr>
            <w:noProof/>
          </w:rPr>
          <w:t>3</w:t>
        </w:r>
        <w:r>
          <w:fldChar w:fldCharType="end"/>
        </w:r>
      </w:p>
    </w:sdtContent>
  </w:sdt>
  <w:p w14:paraId="07046AF2" w14:textId="77777777" w:rsidR="00EA0F41" w:rsidRDefault="00EA0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60A3C" w14:textId="77777777" w:rsidR="001B7B28" w:rsidRDefault="001B7B28" w:rsidP="002F245E">
      <w:r>
        <w:separator/>
      </w:r>
    </w:p>
  </w:footnote>
  <w:footnote w:type="continuationSeparator" w:id="0">
    <w:p w14:paraId="1DA6EA35" w14:textId="77777777" w:rsidR="001B7B28" w:rsidRDefault="001B7B28" w:rsidP="002F2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BD53" w14:textId="15C891EE" w:rsidR="003B28D7" w:rsidRPr="000C2816" w:rsidRDefault="003B28D7" w:rsidP="003B28D7">
    <w:pPr>
      <w:pStyle w:val="Nagwek"/>
      <w:rPr>
        <w:rFonts w:ascii="Cambria" w:hAnsi="Cambria" w:cs="Arial"/>
        <w:bCs/>
        <w:i/>
        <w:iCs/>
        <w:color w:val="FF0000"/>
      </w:rPr>
    </w:pPr>
    <w:r w:rsidRPr="000C2816">
      <w:rPr>
        <w:rFonts w:ascii="Cambria" w:hAnsi="Cambria" w:cs="Arial"/>
      </w:rPr>
      <w:t xml:space="preserve">Numer postępowania: </w:t>
    </w:r>
    <w:r w:rsidRPr="000C2816">
      <w:rPr>
        <w:rFonts w:ascii="Cambria" w:hAnsi="Cambria" w:cs="Arial"/>
        <w:bCs/>
        <w:iCs/>
      </w:rPr>
      <w:t>SA.270.1.</w:t>
    </w:r>
    <w:r w:rsidR="00E66736">
      <w:rPr>
        <w:rFonts w:ascii="Cambria" w:hAnsi="Cambria" w:cs="Arial"/>
        <w:bCs/>
        <w:iCs/>
      </w:rPr>
      <w:t>3.2023</w:t>
    </w:r>
  </w:p>
  <w:p w14:paraId="26670D25" w14:textId="77777777" w:rsidR="002F245E" w:rsidRDefault="002F2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1260"/>
        </w:tabs>
      </w:pPr>
    </w:lvl>
    <w:lvl w:ilvl="1">
      <w:start w:val="1"/>
      <w:numFmt w:val="decimal"/>
      <w:lvlText w:val="%2)"/>
      <w:lvlJc w:val="left"/>
      <w:pPr>
        <w:tabs>
          <w:tab w:val="num" w:pos="1980"/>
        </w:tabs>
      </w:pPr>
    </w:lvl>
    <w:lvl w:ilvl="2">
      <w:start w:val="19"/>
      <w:numFmt w:val="decimal"/>
      <w:lvlText w:val="%3."/>
      <w:lvlJc w:val="left"/>
      <w:pPr>
        <w:tabs>
          <w:tab w:val="num" w:pos="3240"/>
        </w:tabs>
      </w:pPr>
    </w:lvl>
    <w:lvl w:ilvl="3">
      <w:start w:val="1"/>
      <w:numFmt w:val="decimal"/>
      <w:lvlText w:val="%4."/>
      <w:lvlJc w:val="left"/>
      <w:pPr>
        <w:tabs>
          <w:tab w:val="num" w:pos="3420"/>
        </w:tabs>
      </w:pPr>
    </w:lvl>
    <w:lvl w:ilvl="4">
      <w:start w:val="1"/>
      <w:numFmt w:val="lowerLetter"/>
      <w:lvlText w:val="%5."/>
      <w:lvlJc w:val="left"/>
      <w:pPr>
        <w:tabs>
          <w:tab w:val="num" w:pos="4140"/>
        </w:tabs>
      </w:pPr>
    </w:lvl>
    <w:lvl w:ilvl="5">
      <w:start w:val="1"/>
      <w:numFmt w:val="lowerRoman"/>
      <w:lvlText w:val="%6."/>
      <w:lvlJc w:val="right"/>
      <w:pPr>
        <w:tabs>
          <w:tab w:val="num" w:pos="4860"/>
        </w:tabs>
      </w:pPr>
    </w:lvl>
    <w:lvl w:ilvl="6">
      <w:start w:val="1"/>
      <w:numFmt w:val="decimal"/>
      <w:lvlText w:val="%7."/>
      <w:lvlJc w:val="left"/>
      <w:pPr>
        <w:tabs>
          <w:tab w:val="num" w:pos="5580"/>
        </w:tabs>
      </w:pPr>
    </w:lvl>
    <w:lvl w:ilvl="7">
      <w:start w:val="1"/>
      <w:numFmt w:val="lowerLetter"/>
      <w:lvlText w:val="%8."/>
      <w:lvlJc w:val="left"/>
      <w:pPr>
        <w:tabs>
          <w:tab w:val="num" w:pos="6300"/>
        </w:tabs>
      </w:pPr>
    </w:lvl>
    <w:lvl w:ilvl="8">
      <w:start w:val="1"/>
      <w:numFmt w:val="lowerRoman"/>
      <w:lvlText w:val="%9."/>
      <w:lvlJc w:val="right"/>
      <w:pPr>
        <w:tabs>
          <w:tab w:val="num" w:pos="7020"/>
        </w:tabs>
      </w:pPr>
    </w:lvl>
  </w:abstractNum>
  <w:abstractNum w:abstractNumId="1" w15:restartNumberingAfterBreak="0">
    <w:nsid w:val="03644AD6"/>
    <w:multiLevelType w:val="hybridMultilevel"/>
    <w:tmpl w:val="887094EA"/>
    <w:lvl w:ilvl="0" w:tplc="767E62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E1CD8"/>
    <w:multiLevelType w:val="hybridMultilevel"/>
    <w:tmpl w:val="A24CF08C"/>
    <w:lvl w:ilvl="0" w:tplc="4DF40C3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439AE"/>
    <w:multiLevelType w:val="hybridMultilevel"/>
    <w:tmpl w:val="0804C42A"/>
    <w:lvl w:ilvl="0" w:tplc="10AAA9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278D4"/>
    <w:multiLevelType w:val="hybridMultilevel"/>
    <w:tmpl w:val="5782925A"/>
    <w:lvl w:ilvl="0" w:tplc="0494DBD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E3524E"/>
    <w:multiLevelType w:val="hybridMultilevel"/>
    <w:tmpl w:val="AAF4E996"/>
    <w:name w:val="WW8Num232"/>
    <w:lvl w:ilvl="0" w:tplc="CA7207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812C7"/>
    <w:multiLevelType w:val="hybridMultilevel"/>
    <w:tmpl w:val="CC4622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4F4F76"/>
    <w:multiLevelType w:val="hybridMultilevel"/>
    <w:tmpl w:val="B478F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−"/>
      <w:lvlJc w:val="left"/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0376AA"/>
    <w:multiLevelType w:val="hybridMultilevel"/>
    <w:tmpl w:val="4ABA2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213732"/>
    <w:multiLevelType w:val="hybridMultilevel"/>
    <w:tmpl w:val="E03E6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81208"/>
    <w:multiLevelType w:val="hybridMultilevel"/>
    <w:tmpl w:val="60CA9E2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760275FB"/>
    <w:multiLevelType w:val="hybridMultilevel"/>
    <w:tmpl w:val="846E1038"/>
    <w:lvl w:ilvl="0" w:tplc="6E0A127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F1B7919"/>
    <w:multiLevelType w:val="hybridMultilevel"/>
    <w:tmpl w:val="0A62BEE8"/>
    <w:lvl w:ilvl="0" w:tplc="31D400E4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957002">
    <w:abstractNumId w:val="0"/>
  </w:num>
  <w:num w:numId="2" w16cid:durableId="169101894">
    <w:abstractNumId w:val="1"/>
  </w:num>
  <w:num w:numId="3" w16cid:durableId="658122491">
    <w:abstractNumId w:val="13"/>
  </w:num>
  <w:num w:numId="4" w16cid:durableId="760177745">
    <w:abstractNumId w:val="12"/>
  </w:num>
  <w:num w:numId="5" w16cid:durableId="223680307">
    <w:abstractNumId w:val="4"/>
  </w:num>
  <w:num w:numId="6" w16cid:durableId="2012023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1847951">
    <w:abstractNumId w:val="6"/>
  </w:num>
  <w:num w:numId="8" w16cid:durableId="843593290">
    <w:abstractNumId w:val="11"/>
  </w:num>
  <w:num w:numId="9" w16cid:durableId="581111375">
    <w:abstractNumId w:val="5"/>
  </w:num>
  <w:num w:numId="10" w16cid:durableId="1348828163">
    <w:abstractNumId w:val="8"/>
  </w:num>
  <w:num w:numId="11" w16cid:durableId="1156384330">
    <w:abstractNumId w:val="9"/>
  </w:num>
  <w:num w:numId="12" w16cid:durableId="2087529381">
    <w:abstractNumId w:val="7"/>
  </w:num>
  <w:num w:numId="13" w16cid:durableId="1941988136">
    <w:abstractNumId w:val="10"/>
  </w:num>
  <w:num w:numId="14" w16cid:durableId="139928868">
    <w:abstractNumId w:val="2"/>
  </w:num>
  <w:num w:numId="15" w16cid:durableId="11093564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45E"/>
    <w:rsid w:val="0000013A"/>
    <w:rsid w:val="00022CD2"/>
    <w:rsid w:val="00063107"/>
    <w:rsid w:val="00086577"/>
    <w:rsid w:val="00094D60"/>
    <w:rsid w:val="000A3B52"/>
    <w:rsid w:val="00193AEC"/>
    <w:rsid w:val="001B131C"/>
    <w:rsid w:val="001B7B28"/>
    <w:rsid w:val="002A5DB9"/>
    <w:rsid w:val="002C122E"/>
    <w:rsid w:val="002C345E"/>
    <w:rsid w:val="002F245E"/>
    <w:rsid w:val="003611BE"/>
    <w:rsid w:val="00381EA5"/>
    <w:rsid w:val="003A550B"/>
    <w:rsid w:val="003B28D7"/>
    <w:rsid w:val="003B4565"/>
    <w:rsid w:val="00560CAB"/>
    <w:rsid w:val="005769C5"/>
    <w:rsid w:val="005B10EE"/>
    <w:rsid w:val="006721F1"/>
    <w:rsid w:val="00677D40"/>
    <w:rsid w:val="006B201E"/>
    <w:rsid w:val="00785661"/>
    <w:rsid w:val="00791B25"/>
    <w:rsid w:val="007C1B11"/>
    <w:rsid w:val="007F22F9"/>
    <w:rsid w:val="008115F4"/>
    <w:rsid w:val="0084105A"/>
    <w:rsid w:val="009A41CE"/>
    <w:rsid w:val="009B3E29"/>
    <w:rsid w:val="009C0628"/>
    <w:rsid w:val="009D7620"/>
    <w:rsid w:val="00A42C90"/>
    <w:rsid w:val="00B55888"/>
    <w:rsid w:val="00BC6AFB"/>
    <w:rsid w:val="00BF7B8C"/>
    <w:rsid w:val="00C167EF"/>
    <w:rsid w:val="00C54B16"/>
    <w:rsid w:val="00CE66A3"/>
    <w:rsid w:val="00CE67CE"/>
    <w:rsid w:val="00D1233D"/>
    <w:rsid w:val="00D551C9"/>
    <w:rsid w:val="00D8766E"/>
    <w:rsid w:val="00DA6356"/>
    <w:rsid w:val="00E27594"/>
    <w:rsid w:val="00E60BDC"/>
    <w:rsid w:val="00E6237E"/>
    <w:rsid w:val="00E66736"/>
    <w:rsid w:val="00E9465E"/>
    <w:rsid w:val="00EA0F41"/>
    <w:rsid w:val="00F31F81"/>
    <w:rsid w:val="00F579EB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7DD9"/>
  <w15:docId w15:val="{FACC2FF6-E246-434B-A22B-37A09013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2C345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C345E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2C345E"/>
    <w:pPr>
      <w:widowControl/>
      <w:suppressAutoHyphens/>
      <w:autoSpaceDE/>
      <w:autoSpaceDN/>
      <w:adjustRightInd/>
      <w:ind w:left="720"/>
      <w:contextualSpacing/>
    </w:pPr>
    <w:rPr>
      <w:lang w:eastAsia="ar-SA"/>
    </w:rPr>
  </w:style>
  <w:style w:type="paragraph" w:styleId="Tekstpodstawowy">
    <w:name w:val="Body Text"/>
    <w:basedOn w:val="Normalny"/>
    <w:link w:val="TekstpodstawowyZnak"/>
    <w:rsid w:val="002C345E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C345E"/>
    <w:rPr>
      <w:rFonts w:ascii="Times New Roman" w:eastAsia="Times New Roman" w:hAnsi="Times New Roman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2C345E"/>
    <w:rPr>
      <w:rFonts w:ascii="Times New Roman" w:hAnsi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C345E"/>
    <w:rPr>
      <w:rFonts w:ascii="Times New Roman" w:hAnsi="Times New Roman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2C345E"/>
    <w:rPr>
      <w:rFonts w:ascii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2C345E"/>
    <w:pPr>
      <w:shd w:val="clear" w:color="auto" w:fill="FFFFFF"/>
      <w:autoSpaceDE/>
      <w:autoSpaceDN/>
      <w:adjustRightInd/>
      <w:spacing w:after="580" w:line="266" w:lineRule="exact"/>
    </w:pPr>
    <w:rPr>
      <w:rFonts w:eastAsiaTheme="minorHAnsi"/>
      <w:b/>
      <w:bCs/>
      <w:sz w:val="24"/>
      <w:szCs w:val="24"/>
      <w:lang w:eastAsia="en-US"/>
    </w:rPr>
  </w:style>
  <w:style w:type="paragraph" w:customStyle="1" w:styleId="Teksttreci20">
    <w:name w:val="Tekst treści (2)"/>
    <w:basedOn w:val="Normalny"/>
    <w:link w:val="Teksttreci2"/>
    <w:rsid w:val="002C345E"/>
    <w:pPr>
      <w:shd w:val="clear" w:color="auto" w:fill="FFFFFF"/>
      <w:autoSpaceDE/>
      <w:autoSpaceDN/>
      <w:adjustRightInd/>
      <w:spacing w:before="280" w:line="274" w:lineRule="exact"/>
      <w:ind w:hanging="440"/>
    </w:pPr>
    <w:rPr>
      <w:rFonts w:eastAsiaTheme="minorHAns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8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88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22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CD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CD2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C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CD2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F24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245E"/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24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45E"/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A0F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0F41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BF7B8C"/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rokerpefexpert.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2210</Words>
  <Characters>13260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Zagnańsk</dc:creator>
  <cp:keywords/>
  <dc:description/>
  <cp:lastModifiedBy>Krzysztof Pawlik</cp:lastModifiedBy>
  <cp:revision>36</cp:revision>
  <cp:lastPrinted>2020-03-11T10:49:00Z</cp:lastPrinted>
  <dcterms:created xsi:type="dcterms:W3CDTF">2018-05-13T18:43:00Z</dcterms:created>
  <dcterms:modified xsi:type="dcterms:W3CDTF">2023-03-03T10:28:00Z</dcterms:modified>
</cp:coreProperties>
</file>