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9E6F" w14:textId="5480ECF2" w:rsidR="00420276" w:rsidRPr="00136DC4" w:rsidRDefault="00420276" w:rsidP="00136DC4">
      <w:pPr>
        <w:spacing w:after="0" w:line="240" w:lineRule="auto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</w:rPr>
        <w:t xml:space="preserve">Załącznik nr </w:t>
      </w:r>
      <w:r w:rsidR="000967B4">
        <w:rPr>
          <w:rFonts w:asciiTheme="minorHAnsi" w:hAnsiTheme="minorHAnsi" w:cstheme="minorHAnsi"/>
        </w:rPr>
        <w:t>4</w:t>
      </w:r>
      <w:r w:rsidRPr="00420276">
        <w:rPr>
          <w:rFonts w:asciiTheme="minorHAnsi" w:hAnsiTheme="minorHAnsi" w:cstheme="minorHAnsi"/>
        </w:rPr>
        <w:t xml:space="preserve"> do SWZ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</w:p>
    <w:p w14:paraId="7384C995" w14:textId="50FFDA3E" w:rsidR="00420276" w:rsidRDefault="00420276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PROJEKT UMOWY</w:t>
      </w:r>
    </w:p>
    <w:p w14:paraId="0264565E" w14:textId="1A8CA148" w:rsidR="000F3305" w:rsidRPr="00420276" w:rsidRDefault="000F3305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>
        <w:rPr>
          <w:rFonts w:asciiTheme="minorHAnsi" w:hAnsiTheme="minorHAnsi" w:cstheme="minorHAnsi"/>
          <w:b/>
          <w:bCs/>
          <w:snapToGrid w:val="0"/>
        </w:rPr>
        <w:t xml:space="preserve">Umowa zawarta po przeprowadzeniu postępowania w trybie podstawowym bez negocjacji. </w:t>
      </w:r>
    </w:p>
    <w:p w14:paraId="6102F115" w14:textId="7E20F264" w:rsidR="006736D6" w:rsidRPr="000F3305" w:rsidRDefault="00420276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snapToGrid w:val="0"/>
        </w:rPr>
        <w:t>Podstawę prawną zawarcia niniejszej umowy stanowi</w:t>
      </w:r>
      <w:r w:rsidR="001A26BB">
        <w:rPr>
          <w:rFonts w:asciiTheme="minorHAnsi" w:hAnsiTheme="minorHAnsi" w:cstheme="minorHAnsi"/>
          <w:b/>
          <w:snapToGrid w:val="0"/>
        </w:rPr>
        <w:t xml:space="preserve"> </w:t>
      </w:r>
      <w:r w:rsidR="006736D6">
        <w:rPr>
          <w:rFonts w:asciiTheme="minorHAnsi" w:hAnsiTheme="minorHAnsi" w:cstheme="minorHAnsi"/>
          <w:b/>
          <w:bCs/>
          <w:snapToGrid w:val="0"/>
        </w:rPr>
        <w:t>art. 275 pkt. 1</w:t>
      </w:r>
      <w:r w:rsidR="006736D6" w:rsidRPr="00420276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  <w:snapToGrid w:val="0"/>
        </w:rPr>
        <w:t>ustaw</w:t>
      </w:r>
      <w:r w:rsidR="006736D6">
        <w:rPr>
          <w:rFonts w:asciiTheme="minorHAnsi" w:hAnsiTheme="minorHAnsi" w:cstheme="minorHAnsi"/>
          <w:b/>
          <w:snapToGrid w:val="0"/>
        </w:rPr>
        <w:t>y</w:t>
      </w:r>
      <w:r w:rsidRPr="00420276">
        <w:rPr>
          <w:rFonts w:asciiTheme="minorHAnsi" w:hAnsiTheme="minorHAnsi" w:cstheme="minorHAnsi"/>
          <w:b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</w:rPr>
        <w:t xml:space="preserve">z dnia </w:t>
      </w:r>
      <w:r w:rsidR="006736D6">
        <w:rPr>
          <w:rFonts w:asciiTheme="minorHAnsi" w:hAnsiTheme="minorHAnsi" w:cstheme="minorHAnsi"/>
          <w:b/>
        </w:rPr>
        <w:t>11</w:t>
      </w:r>
      <w:r w:rsidRPr="00420276">
        <w:rPr>
          <w:rFonts w:asciiTheme="minorHAnsi" w:hAnsiTheme="minorHAnsi" w:cstheme="minorHAnsi"/>
          <w:b/>
        </w:rPr>
        <w:t xml:space="preserve"> </w:t>
      </w:r>
      <w:r w:rsidR="006736D6">
        <w:rPr>
          <w:rFonts w:asciiTheme="minorHAnsi" w:hAnsiTheme="minorHAnsi" w:cstheme="minorHAnsi"/>
          <w:b/>
        </w:rPr>
        <w:t>września 2019</w:t>
      </w:r>
      <w:r w:rsidRPr="00420276">
        <w:rPr>
          <w:rFonts w:asciiTheme="minorHAnsi" w:hAnsiTheme="minorHAnsi" w:cstheme="minorHAnsi"/>
          <w:b/>
        </w:rPr>
        <w:t xml:space="preserve"> r.</w:t>
      </w:r>
    </w:p>
    <w:p w14:paraId="48366159" w14:textId="4B84FBF9" w:rsidR="00420276" w:rsidRDefault="00420276" w:rsidP="006736D6">
      <w:pPr>
        <w:widowControl w:val="0"/>
        <w:spacing w:after="0"/>
        <w:jc w:val="center"/>
        <w:rPr>
          <w:rFonts w:asciiTheme="minorHAnsi" w:hAnsiTheme="minorHAnsi" w:cstheme="minorHAnsi"/>
          <w:b/>
        </w:rPr>
      </w:pPr>
      <w:r w:rsidRPr="00420276">
        <w:rPr>
          <w:rFonts w:asciiTheme="minorHAnsi" w:hAnsiTheme="minorHAnsi" w:cstheme="minorHAnsi"/>
          <w:b/>
        </w:rPr>
        <w:t xml:space="preserve"> Prawo zamówień publicznych </w:t>
      </w:r>
      <w:r w:rsidRPr="00420276">
        <w:rPr>
          <w:rFonts w:asciiTheme="minorHAnsi" w:hAnsiTheme="minorHAnsi" w:cstheme="minorHAnsi"/>
          <w:b/>
          <w:bCs/>
        </w:rPr>
        <w:t>(</w:t>
      </w:r>
      <w:r w:rsidR="006736D6">
        <w:rPr>
          <w:rFonts w:asciiTheme="minorHAnsi" w:hAnsiTheme="minorHAnsi" w:cstheme="minorHAnsi"/>
          <w:b/>
        </w:rPr>
        <w:t>Dz. U.</w:t>
      </w:r>
      <w:r w:rsidRPr="00420276">
        <w:rPr>
          <w:rFonts w:asciiTheme="minorHAnsi" w:hAnsiTheme="minorHAnsi" w:cstheme="minorHAnsi"/>
          <w:b/>
        </w:rPr>
        <w:t xml:space="preserve"> 2019 poz.</w:t>
      </w:r>
      <w:r w:rsidR="006736D6">
        <w:rPr>
          <w:rFonts w:asciiTheme="minorHAnsi" w:hAnsiTheme="minorHAnsi" w:cstheme="minorHAnsi"/>
          <w:b/>
        </w:rPr>
        <w:t>2019</w:t>
      </w:r>
      <w:r w:rsidRPr="00420276">
        <w:rPr>
          <w:rFonts w:asciiTheme="minorHAnsi" w:hAnsiTheme="minorHAnsi" w:cstheme="minorHAnsi"/>
          <w:b/>
        </w:rPr>
        <w:t xml:space="preserve"> z </w:t>
      </w:r>
      <w:proofErr w:type="spellStart"/>
      <w:r w:rsidRPr="00420276">
        <w:rPr>
          <w:rFonts w:asciiTheme="minorHAnsi" w:hAnsiTheme="minorHAnsi" w:cstheme="minorHAnsi"/>
          <w:b/>
        </w:rPr>
        <w:t>późn</w:t>
      </w:r>
      <w:proofErr w:type="spellEnd"/>
      <w:r w:rsidRPr="00420276">
        <w:rPr>
          <w:rFonts w:asciiTheme="minorHAnsi" w:hAnsiTheme="minorHAnsi" w:cstheme="minorHAnsi"/>
          <w:b/>
        </w:rPr>
        <w:t>. zm.)</w:t>
      </w:r>
    </w:p>
    <w:p w14:paraId="35A660F5" w14:textId="77777777" w:rsidR="001A26BB" w:rsidRPr="001A26BB" w:rsidRDefault="001A26BB" w:rsidP="001A26BB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26BB">
        <w:rPr>
          <w:rFonts w:asciiTheme="minorHAnsi" w:hAnsiTheme="minorHAnsi" w:cstheme="minorHAnsi"/>
          <w:b w:val="0"/>
          <w:bCs w:val="0"/>
          <w:sz w:val="22"/>
          <w:szCs w:val="22"/>
        </w:rPr>
        <w:t>Zamówienie współfinansowane ze środków Europejskiego Funduszu Rozwoju Regionalnego oraz ze środków budżetu państwa w ramach Regionalnego Programu Operacyjny Województwa Pomorskiego na lata 2014-2020.</w:t>
      </w:r>
    </w:p>
    <w:p w14:paraId="41A0CAB5" w14:textId="6B6EE761" w:rsidR="001A26BB" w:rsidRPr="001A26BB" w:rsidRDefault="001A26BB" w:rsidP="001A26BB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26BB">
        <w:rPr>
          <w:rFonts w:asciiTheme="minorHAnsi" w:hAnsiTheme="minorHAnsi" w:cstheme="minorHAnsi"/>
          <w:b w:val="0"/>
          <w:bCs w:val="0"/>
          <w:sz w:val="22"/>
          <w:szCs w:val="22"/>
        </w:rPr>
        <w:t>Postępowanie realizowane w ramach projektu: Nr RPPM.07.01.02-22-0005/16</w:t>
      </w:r>
    </w:p>
    <w:p w14:paraId="508D5500" w14:textId="77777777" w:rsidR="001A26BB" w:rsidRPr="001A26BB" w:rsidRDefault="001A26BB" w:rsidP="001A26BB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26BB">
        <w:rPr>
          <w:rFonts w:asciiTheme="minorHAnsi" w:hAnsiTheme="minorHAnsi" w:cstheme="minorHAnsi"/>
          <w:b w:val="0"/>
          <w:bCs w:val="0"/>
          <w:sz w:val="22"/>
          <w:szCs w:val="22"/>
        </w:rPr>
        <w:t>„Poprawa dostępności do wysokiej jakości specjalistycznych usług zdrowotnych celem leczenia chorób cywilizacyjnych dla mieszkańców Pomorza poprzez rozbudowę Szpitala Św. Wojciecha w Gdańsku”</w:t>
      </w:r>
    </w:p>
    <w:p w14:paraId="7DC9F96B" w14:textId="77777777" w:rsidR="001A26BB" w:rsidRPr="00420276" w:rsidRDefault="001A26BB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694175DC" w14:textId="18CA766D" w:rsidR="00420276" w:rsidRPr="00420276" w:rsidRDefault="00420276" w:rsidP="00FF13DD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Data i miejsce zawarcia umowy</w:t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 xml:space="preserve"> </w:t>
      </w:r>
      <w:r w:rsidR="0070299D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>Gdańsk, dnia                                 202</w:t>
      </w:r>
      <w:r w:rsidR="00FF13DD">
        <w:rPr>
          <w:rFonts w:asciiTheme="minorHAnsi" w:hAnsiTheme="minorHAnsi" w:cstheme="minorHAnsi"/>
          <w:snapToGrid w:val="0"/>
        </w:rPr>
        <w:t>1</w:t>
      </w:r>
      <w:r w:rsidRPr="00420276">
        <w:rPr>
          <w:rFonts w:asciiTheme="minorHAnsi" w:hAnsiTheme="minorHAnsi" w:cstheme="minorHAnsi"/>
          <w:snapToGrid w:val="0"/>
        </w:rPr>
        <w:t xml:space="preserve"> r.</w:t>
      </w:r>
    </w:p>
    <w:p w14:paraId="0F88BBBE" w14:textId="3381E211" w:rsidR="00420276" w:rsidRPr="00420276" w:rsidRDefault="00420276" w:rsidP="0070299D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Zamawiający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>Wojewódzki Szpital Psychiatryczny</w:t>
      </w:r>
      <w:r w:rsidR="0070299D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  <w:bCs/>
          <w:snapToGrid w:val="0"/>
        </w:rPr>
        <w:t xml:space="preserve">im. prof. Tadeusza Bilikiewicza </w:t>
      </w:r>
    </w:p>
    <w:p w14:paraId="0B9714FC" w14:textId="411D1203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  <w:t>w Gdańsku</w:t>
      </w:r>
    </w:p>
    <w:p w14:paraId="3E0CBA6C" w14:textId="427334DB" w:rsidR="00420276" w:rsidRPr="00420276" w:rsidRDefault="00420276" w:rsidP="00FF13DD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Reprezentowany przez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i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iCs/>
          <w:snapToGrid w:val="0"/>
        </w:rPr>
        <w:t>dr n. ekon. Mariusza Kaszubowskiego - Dyrektora</w:t>
      </w:r>
    </w:p>
    <w:p w14:paraId="0958A7E4" w14:textId="1348C1BA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Adres Siedziby Zamawiającego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  <w:t>80-282 Gdańsk</w:t>
      </w:r>
    </w:p>
    <w:p w14:paraId="292D8376" w14:textId="7E377393" w:rsidR="00420276" w:rsidRPr="00420276" w:rsidRDefault="00420276" w:rsidP="00FF13D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>u</w:t>
      </w:r>
      <w:r w:rsidRPr="00420276">
        <w:rPr>
          <w:rFonts w:asciiTheme="minorHAnsi" w:hAnsiTheme="minorHAnsi" w:cstheme="minorHAnsi"/>
          <w:snapToGrid w:val="0"/>
        </w:rPr>
        <w:t>l. Srebrniki 17</w:t>
      </w:r>
    </w:p>
    <w:p w14:paraId="52191118" w14:textId="7E46F9D9" w:rsidR="00420276" w:rsidRPr="00420276" w:rsidRDefault="00420276" w:rsidP="00FF13D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 xml:space="preserve">NIP Zamawiającego  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  <w:t>957-07-28-045</w:t>
      </w:r>
    </w:p>
    <w:p w14:paraId="26B1ADA5" w14:textId="58BF87FB" w:rsidR="00420276" w:rsidRPr="00420276" w:rsidRDefault="00420276" w:rsidP="00FF13DD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  <w:snapToGrid w:val="0"/>
        </w:rPr>
        <w:t>Podstawa działalności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</w:rPr>
        <w:t xml:space="preserve">wpis w Sądzie Rejonowym Gdańsk-Północ w Gdańsku </w:t>
      </w:r>
    </w:p>
    <w:p w14:paraId="2C7E2A99" w14:textId="32C2EC91" w:rsidR="00420276" w:rsidRPr="00420276" w:rsidRDefault="00420276" w:rsidP="00FF13DD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  <w:t>VII Wydział Gospodarczy</w:t>
      </w:r>
      <w:r w:rsidR="0070299D"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</w:rPr>
        <w:t xml:space="preserve">Krajowego Rejestru Sądowego </w:t>
      </w:r>
    </w:p>
    <w:p w14:paraId="7F34F782" w14:textId="6F461CC1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  <w:t>KRS 0000052742</w:t>
      </w:r>
    </w:p>
    <w:p w14:paraId="2E0844D1" w14:textId="356A4050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  <w:t>BDO 000067377</w:t>
      </w:r>
    </w:p>
    <w:p w14:paraId="6BEFE337" w14:textId="06DE6CC5" w:rsidR="0070299D" w:rsidRDefault="00420276" w:rsidP="00CE5AE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/>
        <w:ind w:left="4245" w:hanging="4245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Wykonawca</w:t>
      </w:r>
    </w:p>
    <w:p w14:paraId="1308CC93" w14:textId="4C296AB8" w:rsidR="00420276" w:rsidRPr="00420276" w:rsidRDefault="00420276" w:rsidP="00CE5AE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Reprezentowany przez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  <w:t>____________________________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</w:p>
    <w:p w14:paraId="5D1A92B9" w14:textId="1FFAD86C" w:rsidR="0070299D" w:rsidRDefault="00420276" w:rsidP="0070299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NIP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>………………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</w:p>
    <w:p w14:paraId="69EEB2C8" w14:textId="43F00FE7" w:rsidR="0070299D" w:rsidRDefault="00420276" w:rsidP="0070299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REGON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>……………..</w:t>
      </w:r>
    </w:p>
    <w:p w14:paraId="6478F5F8" w14:textId="66F47B41" w:rsidR="00420276" w:rsidRPr="0070299D" w:rsidRDefault="00420276" w:rsidP="0070299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Podstawa działalności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snapToGrid w:val="0"/>
        </w:rPr>
        <w:tab/>
        <w:t>…………….</w:t>
      </w:r>
    </w:p>
    <w:p w14:paraId="0F8121C9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1.</w:t>
      </w:r>
    </w:p>
    <w:p w14:paraId="67F9C4B4" w14:textId="77777777" w:rsidR="00420276" w:rsidRPr="004C524E" w:rsidRDefault="00420276" w:rsidP="004C524E">
      <w:pPr>
        <w:tabs>
          <w:tab w:val="num" w:pos="2160"/>
        </w:tabs>
        <w:spacing w:after="0" w:line="240" w:lineRule="auto"/>
        <w:ind w:left="66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Przedmiot umowy</w:t>
      </w:r>
    </w:p>
    <w:p w14:paraId="101518F2" w14:textId="2E760D92" w:rsidR="00420276" w:rsidRPr="0057204C" w:rsidRDefault="00420276" w:rsidP="0057204C">
      <w:pPr>
        <w:pStyle w:val="Tytu"/>
        <w:ind w:left="284" w:hanging="284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>1.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ab/>
        <w:t>Przedmiotem umowy jest dostarczanie przez Wykonawcę sprzętu medycznego: Pakiet 1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- S</w:t>
      </w:r>
      <w:r w:rsidR="0057204C"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tacjonarn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e</w:t>
      </w:r>
      <w:r w:rsidR="0057204C"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koncentrator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y</w:t>
      </w:r>
      <w:r w:rsidR="0057204C"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tlenu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,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>Pakiet 2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- </w:t>
      </w:r>
      <w:r w:rsidRPr="004C524E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proofErr w:type="spellStart"/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Pulsoksymetry</w:t>
      </w:r>
      <w:proofErr w:type="spellEnd"/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>; Pakiet 3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Termometry bezdotykowe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>; Pakiet 4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- 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U</w:t>
      </w:r>
      <w:r w:rsidR="0057204C"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rządzenie do mechanicznej kompresji klatki piersiowej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,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>Pakiet 5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- 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O</w:t>
      </w:r>
      <w:r w:rsidR="0057204C"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kulary ochronne</w:t>
      </w:r>
      <w:r w:rsid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>;</w:t>
      </w:r>
      <w:r w:rsidRPr="004C524E">
        <w:rPr>
          <w:rStyle w:val="Odwoanieprzypisudolnego"/>
          <w:rFonts w:asciiTheme="minorHAnsi" w:hAnsiTheme="minorHAnsi" w:cstheme="minorHAnsi"/>
          <w:b w:val="0"/>
          <w:i w:val="0"/>
          <w:iCs/>
          <w:sz w:val="22"/>
          <w:szCs w:val="22"/>
        </w:rPr>
        <w:footnoteReference w:id="1"/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w ilości, asortymencie i cenach określonych w Załączniku</w:t>
      </w:r>
      <w:r w:rsidR="0057204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nr 1 </w:t>
      </w:r>
      <w:r w:rsidRPr="004C524E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(formularzu cenowym) do umowy, który stanowi Formularz cenowy</w:t>
      </w:r>
      <w:r w:rsidRPr="0057204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złożonej oferty</w:t>
      </w:r>
      <w:r w:rsidR="0057204C" w:rsidRPr="0057204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. </w:t>
      </w:r>
      <w:r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Przedmiot zamówienia musi być dopuszczony do użytku w placówkach ochrony zdrowia. </w:t>
      </w:r>
    </w:p>
    <w:p w14:paraId="5CC5F644" w14:textId="7F969E30" w:rsidR="00420276" w:rsidRPr="00B86BA4" w:rsidRDefault="00420276" w:rsidP="004C524E">
      <w:pPr>
        <w:pStyle w:val="Tytu"/>
        <w:numPr>
          <w:ilvl w:val="0"/>
          <w:numId w:val="4"/>
        </w:numPr>
        <w:autoSpaceDE/>
        <w:autoSpaceDN/>
        <w:ind w:left="357" w:hanging="357"/>
        <w:jc w:val="both"/>
        <w:rPr>
          <w:rFonts w:asciiTheme="minorHAnsi" w:hAnsiTheme="minorHAnsi" w:cstheme="minorHAnsi"/>
          <w:b w:val="0"/>
          <w:i w:val="0"/>
          <w:snapToGrid w:val="0"/>
          <w:sz w:val="22"/>
          <w:szCs w:val="22"/>
        </w:rPr>
      </w:pP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Zamawiaj</w:t>
      </w:r>
      <w:r w:rsidRPr="00B86BA4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ą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cy zastrzega sobie prawo do zakupu </w:t>
      </w:r>
      <w:r w:rsidR="00D07AF8">
        <w:rPr>
          <w:rFonts w:asciiTheme="minorHAnsi" w:hAnsiTheme="minorHAnsi" w:cstheme="minorHAnsi"/>
          <w:b w:val="0"/>
          <w:i w:val="0"/>
          <w:sz w:val="22"/>
          <w:szCs w:val="22"/>
        </w:rPr>
        <w:t>mniejszej ilości towaru</w:t>
      </w:r>
      <w:r w:rsidR="00D07AF8" w:rsidRPr="00D07AF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D07AF8"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ni</w:t>
      </w:r>
      <w:r w:rsidR="00D07AF8" w:rsidRPr="00B86BA4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 xml:space="preserve">ż </w:t>
      </w:r>
      <w:r w:rsidR="00D07AF8"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podane w Formularzu cenowym</w:t>
      </w:r>
      <w:r w:rsidR="00D07AF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jednak nie mniej niż 80%, lub </w:t>
      </w:r>
      <w:r w:rsidR="0057204C">
        <w:rPr>
          <w:rFonts w:asciiTheme="minorHAnsi" w:hAnsiTheme="minorHAnsi" w:cstheme="minorHAnsi"/>
          <w:b w:val="0"/>
          <w:i w:val="0"/>
          <w:sz w:val="22"/>
          <w:szCs w:val="22"/>
        </w:rPr>
        <w:t>większej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ilo</w:t>
      </w:r>
      <w:r w:rsidRPr="00B86BA4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ś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ci towaru</w:t>
      </w:r>
      <w:r w:rsidR="0097539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57204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związku </w:t>
      </w:r>
      <w:r w:rsidR="0057204C" w:rsidRPr="0057204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 </w:t>
      </w:r>
      <w:r w:rsidR="0057204C" w:rsidRPr="0057204C">
        <w:rPr>
          <w:rFonts w:asciiTheme="minorHAnsi" w:hAnsiTheme="minorHAnsi" w:cstheme="minorHAnsi"/>
          <w:b w:val="0"/>
          <w:bCs w:val="0"/>
          <w:i w:val="0"/>
          <w:snapToGrid w:val="0"/>
          <w:sz w:val="22"/>
          <w:szCs w:val="22"/>
        </w:rPr>
        <w:t xml:space="preserve">§2 ust. </w:t>
      </w:r>
      <w:r w:rsidR="00153AE9">
        <w:rPr>
          <w:rFonts w:asciiTheme="minorHAnsi" w:hAnsiTheme="minorHAnsi" w:cstheme="minorHAnsi"/>
          <w:b w:val="0"/>
          <w:bCs w:val="0"/>
          <w:i w:val="0"/>
          <w:snapToGrid w:val="0"/>
          <w:sz w:val="22"/>
          <w:szCs w:val="22"/>
        </w:rPr>
        <w:t>2</w:t>
      </w:r>
      <w:r w:rsidR="00BA61F5">
        <w:rPr>
          <w:rFonts w:asciiTheme="minorHAnsi" w:hAnsiTheme="minorHAnsi" w:cstheme="minorHAnsi"/>
          <w:b w:val="0"/>
          <w:bCs w:val="0"/>
          <w:i w:val="0"/>
          <w:snapToGrid w:val="0"/>
          <w:sz w:val="22"/>
          <w:szCs w:val="22"/>
        </w:rPr>
        <w:t>.</w:t>
      </w:r>
    </w:p>
    <w:p w14:paraId="62A7A891" w14:textId="79C964F1" w:rsidR="00136DC4" w:rsidRDefault="00136DC4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</w:p>
    <w:p w14:paraId="30E6A36A" w14:textId="77777777" w:rsidR="00163905" w:rsidRDefault="00163905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  <w:r>
        <w:rPr>
          <w:rFonts w:asciiTheme="minorHAnsi" w:hAnsiTheme="minorHAnsi" w:cstheme="minorHAnsi"/>
          <w:b/>
          <w:bCs/>
          <w:snapToGrid w:val="0"/>
        </w:rPr>
        <w:br w:type="page"/>
      </w:r>
    </w:p>
    <w:p w14:paraId="31856B51" w14:textId="3E327606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lastRenderedPageBreak/>
        <w:t>§ 2.</w:t>
      </w:r>
    </w:p>
    <w:p w14:paraId="6672C961" w14:textId="77777777" w:rsidR="00420276" w:rsidRPr="004C524E" w:rsidRDefault="00420276" w:rsidP="004C524E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1.</w:t>
      </w:r>
      <w:r w:rsidRPr="004C524E">
        <w:rPr>
          <w:rFonts w:asciiTheme="minorHAnsi" w:hAnsiTheme="minorHAnsi" w:cstheme="minorHAnsi"/>
          <w:snapToGrid w:val="0"/>
        </w:rPr>
        <w:tab/>
        <w:t>Wartość niniejszej umowy określa się na kwotę:</w:t>
      </w:r>
    </w:p>
    <w:p w14:paraId="5CA48EF7" w14:textId="77777777" w:rsidR="00420276" w:rsidRPr="004C524E" w:rsidRDefault="00420276" w:rsidP="004C524E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____________ zł netto + ___________ zł podatek VAT = ______________ zł brutto, </w:t>
      </w:r>
      <w:r w:rsidRPr="004C524E">
        <w:rPr>
          <w:rFonts w:asciiTheme="minorHAnsi" w:hAnsiTheme="minorHAnsi" w:cstheme="minorHAnsi"/>
          <w:bCs/>
          <w:snapToGrid w:val="0"/>
        </w:rPr>
        <w:t>(</w:t>
      </w:r>
      <w:r w:rsidRPr="004C524E">
        <w:rPr>
          <w:rFonts w:asciiTheme="minorHAnsi" w:hAnsiTheme="minorHAnsi" w:cstheme="minorHAnsi"/>
          <w:snapToGrid w:val="0"/>
        </w:rPr>
        <w:t>słownie: ______________)</w:t>
      </w:r>
    </w:p>
    <w:p w14:paraId="0F6DB5D6" w14:textId="4BA52D3B" w:rsidR="00420276" w:rsidRPr="004C524E" w:rsidRDefault="00420276" w:rsidP="004C524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Strony przewidują możliwość zwiększenia wartości umowy maksymalnie o </w:t>
      </w:r>
      <w:r w:rsidR="00D07AF8">
        <w:rPr>
          <w:rFonts w:asciiTheme="minorHAnsi" w:hAnsiTheme="minorHAnsi" w:cstheme="minorHAnsi"/>
        </w:rPr>
        <w:t>2</w:t>
      </w:r>
      <w:r w:rsidR="00975390">
        <w:rPr>
          <w:rFonts w:asciiTheme="minorHAnsi" w:hAnsiTheme="minorHAnsi" w:cstheme="minorHAnsi"/>
        </w:rPr>
        <w:t>0</w:t>
      </w:r>
      <w:r w:rsidRPr="004C524E">
        <w:rPr>
          <w:rFonts w:asciiTheme="minorHAnsi" w:hAnsiTheme="minorHAnsi" w:cstheme="minorHAnsi"/>
        </w:rPr>
        <w:t>%</w:t>
      </w:r>
      <w:r w:rsidR="00BA5F87">
        <w:rPr>
          <w:rFonts w:asciiTheme="minorHAnsi" w:hAnsiTheme="minorHAnsi" w:cstheme="minorHAnsi"/>
        </w:rPr>
        <w:t xml:space="preserve"> z powodu zwiększonego zapotrzebowania </w:t>
      </w:r>
      <w:r w:rsidR="00855CA3">
        <w:rPr>
          <w:rFonts w:asciiTheme="minorHAnsi" w:hAnsiTheme="minorHAnsi" w:cstheme="minorHAnsi"/>
        </w:rPr>
        <w:t xml:space="preserve">Zamawiającego </w:t>
      </w:r>
      <w:r w:rsidR="00BA5F87">
        <w:rPr>
          <w:rFonts w:asciiTheme="minorHAnsi" w:hAnsiTheme="minorHAnsi" w:cstheme="minorHAnsi"/>
        </w:rPr>
        <w:t>na asortyment objęty umową</w:t>
      </w:r>
      <w:r w:rsidR="007E617D">
        <w:rPr>
          <w:rFonts w:asciiTheme="minorHAnsi" w:hAnsiTheme="minorHAnsi" w:cstheme="minorHAnsi"/>
        </w:rPr>
        <w:t xml:space="preserve">, pod warunkiem zawarcia aneksu do umowy zgodnie z </w:t>
      </w:r>
      <w:r w:rsidR="007E617D" w:rsidRPr="004C524E">
        <w:rPr>
          <w:rFonts w:asciiTheme="minorHAnsi" w:hAnsiTheme="minorHAnsi" w:cstheme="minorHAnsi"/>
        </w:rPr>
        <w:t>§</w:t>
      </w:r>
      <w:r w:rsidR="007E617D">
        <w:rPr>
          <w:rFonts w:asciiTheme="minorHAnsi" w:hAnsiTheme="minorHAnsi" w:cstheme="minorHAnsi"/>
        </w:rPr>
        <w:t>7</w:t>
      </w:r>
      <w:r w:rsidR="00C07DF4">
        <w:rPr>
          <w:rFonts w:asciiTheme="minorHAnsi" w:hAnsiTheme="minorHAnsi" w:cstheme="minorHAnsi"/>
        </w:rPr>
        <w:t xml:space="preserve"> umowy.</w:t>
      </w:r>
    </w:p>
    <w:p w14:paraId="7EE57D39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3.</w:t>
      </w:r>
    </w:p>
    <w:p w14:paraId="4501F389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Dostawa</w:t>
      </w:r>
    </w:p>
    <w:p w14:paraId="76E8A41C" w14:textId="003A23F2" w:rsidR="00420276" w:rsidRPr="004C524E" w:rsidRDefault="00420276" w:rsidP="004C524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bCs/>
        </w:rPr>
      </w:pPr>
      <w:r w:rsidRPr="004C524E">
        <w:rPr>
          <w:rFonts w:asciiTheme="minorHAnsi" w:hAnsiTheme="minorHAnsi" w:cstheme="minorHAnsi"/>
          <w:snapToGrid w:val="0"/>
        </w:rPr>
        <w:t xml:space="preserve">Dostawy wyrobów objętych przedmiotem umowy </w:t>
      </w:r>
      <w:r w:rsidRPr="004C524E">
        <w:rPr>
          <w:rFonts w:asciiTheme="minorHAnsi" w:hAnsiTheme="minorHAnsi" w:cstheme="minorHAnsi"/>
        </w:rPr>
        <w:t xml:space="preserve">odbywać się będą w terminie do </w:t>
      </w:r>
      <w:r w:rsidR="00975390">
        <w:rPr>
          <w:rFonts w:asciiTheme="minorHAnsi" w:hAnsiTheme="minorHAnsi" w:cstheme="minorHAnsi"/>
          <w:b/>
        </w:rPr>
        <w:t>3 tygodni</w:t>
      </w:r>
      <w:r w:rsidRPr="004C524E">
        <w:rPr>
          <w:rFonts w:asciiTheme="minorHAnsi" w:hAnsiTheme="minorHAnsi" w:cstheme="minorHAnsi"/>
        </w:rPr>
        <w:t xml:space="preserve"> od dnia złożenia przez Zamawiającego zamówienia drogą elektroniczną na adres Wykonawcy ……………</w:t>
      </w:r>
      <w:r w:rsidR="0030658B">
        <w:rPr>
          <w:rFonts w:asciiTheme="minorHAnsi" w:hAnsiTheme="minorHAnsi" w:cstheme="minorHAnsi"/>
        </w:rPr>
        <w:t>…….</w:t>
      </w:r>
      <w:r w:rsidRPr="004C524E">
        <w:rPr>
          <w:rFonts w:asciiTheme="minorHAnsi" w:hAnsiTheme="minorHAnsi" w:cstheme="minorHAnsi"/>
        </w:rPr>
        <w:t xml:space="preserve">………. określającego każdorazowo asortyment i ilość zamówionego towaru. Ze strony Zamawiającego zamówienia będą składane przez </w:t>
      </w:r>
      <w:r w:rsidR="009C0390">
        <w:rPr>
          <w:rFonts w:asciiTheme="minorHAnsi" w:hAnsiTheme="minorHAnsi" w:cstheme="minorHAnsi"/>
        </w:rPr>
        <w:t>pracownika s</w:t>
      </w:r>
      <w:r w:rsidRPr="004C524E">
        <w:rPr>
          <w:rFonts w:asciiTheme="minorHAnsi" w:hAnsiTheme="minorHAnsi" w:cstheme="minorHAnsi"/>
        </w:rPr>
        <w:t>ekcj</w:t>
      </w:r>
      <w:r w:rsidR="009C0390">
        <w:rPr>
          <w:rFonts w:asciiTheme="minorHAnsi" w:hAnsiTheme="minorHAnsi" w:cstheme="minorHAnsi"/>
        </w:rPr>
        <w:t>i</w:t>
      </w:r>
      <w:r w:rsidRPr="004C524E">
        <w:rPr>
          <w:rFonts w:asciiTheme="minorHAnsi" w:hAnsiTheme="minorHAnsi" w:cstheme="minorHAnsi"/>
        </w:rPr>
        <w:t xml:space="preserve"> </w:t>
      </w:r>
      <w:r w:rsidR="009D7656">
        <w:rPr>
          <w:rFonts w:asciiTheme="minorHAnsi" w:hAnsiTheme="minorHAnsi" w:cstheme="minorHAnsi"/>
        </w:rPr>
        <w:t>z</w:t>
      </w:r>
      <w:r w:rsidRPr="004C524E">
        <w:rPr>
          <w:rFonts w:asciiTheme="minorHAnsi" w:hAnsiTheme="minorHAnsi" w:cstheme="minorHAnsi"/>
        </w:rPr>
        <w:t xml:space="preserve">aopatrzenia. </w:t>
      </w:r>
    </w:p>
    <w:p w14:paraId="55ECC21A" w14:textId="77777777" w:rsidR="00420276" w:rsidRPr="004C524E" w:rsidRDefault="00420276" w:rsidP="004C524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bCs/>
        </w:rPr>
      </w:pPr>
      <w:r w:rsidRPr="004C524E">
        <w:rPr>
          <w:rFonts w:asciiTheme="minorHAnsi" w:hAnsiTheme="minorHAnsi" w:cstheme="minorHAnsi"/>
        </w:rPr>
        <w:t>Jeżeli dostawa wypada w dniu wolnym od pracy, dostawa nastąpi w pierwszym dniu roboczym po wyznaczonym terminie dostawy.</w:t>
      </w:r>
    </w:p>
    <w:p w14:paraId="76DF4A11" w14:textId="77777777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left" w:pos="1691"/>
        </w:tabs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Dostawy odbywać się będą na ryzyko i koszt Wykonawcy do magazynu gospodarczego (budynek nr 19) Wojewódzkiego Szpitala Psychiatrycznego w Gdańsku, ul. Srebrniki 17 (w dni robocze w godzinach 8</w:t>
      </w:r>
      <w:r w:rsidRPr="004C524E">
        <w:rPr>
          <w:rFonts w:asciiTheme="minorHAnsi" w:hAnsiTheme="minorHAnsi" w:cstheme="minorHAnsi"/>
          <w:vertAlign w:val="superscript"/>
        </w:rPr>
        <w:t>00 -</w:t>
      </w:r>
      <w:r w:rsidRPr="004C524E">
        <w:rPr>
          <w:rFonts w:asciiTheme="minorHAnsi" w:hAnsiTheme="minorHAnsi" w:cstheme="minorHAnsi"/>
        </w:rPr>
        <w:t>-13</w:t>
      </w:r>
      <w:r w:rsidRPr="004C524E">
        <w:rPr>
          <w:rFonts w:asciiTheme="minorHAnsi" w:hAnsiTheme="minorHAnsi" w:cstheme="minorHAnsi"/>
          <w:vertAlign w:val="superscript"/>
        </w:rPr>
        <w:t>00</w:t>
      </w:r>
      <w:r w:rsidRPr="004C524E">
        <w:rPr>
          <w:rFonts w:asciiTheme="minorHAnsi" w:hAnsiTheme="minorHAnsi" w:cstheme="minorHAnsi"/>
        </w:rPr>
        <w:t xml:space="preserve">). </w:t>
      </w:r>
    </w:p>
    <w:p w14:paraId="6F295A38" w14:textId="3399DA85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left" w:pos="1691"/>
        </w:tabs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Wykonawca gwarantuje, że przedmiot umowy jest pełnowartościowy, dobrej jakości, odpowiadający normom i zgodny z atestami, wymaganymi dla produktów  stosowanych w służbie zdrowia, w tym posiada wymagane prawem dopuszczenie do obrotu towaru stanowiącego przedmiot zamówienia. </w:t>
      </w:r>
    </w:p>
    <w:p w14:paraId="207713DA" w14:textId="77777777" w:rsidR="00420276" w:rsidRPr="004C524E" w:rsidRDefault="00420276" w:rsidP="004C524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Na żądanie Zamawiającego Wykonawca zobowiązuje się do dostarczenia dokumentów dopuszczających przedmiot zamówienia do użytku w placówkach ochrony zdrowia. Dokumenty te Wykonawca dostarczy w terminie 3 dni od pisemnego wezwania przez Zamawiającego.</w:t>
      </w:r>
    </w:p>
    <w:p w14:paraId="13414F44" w14:textId="3060F73C" w:rsidR="00420276" w:rsidRPr="004C524E" w:rsidRDefault="00420276" w:rsidP="004C524E">
      <w:pPr>
        <w:numPr>
          <w:ilvl w:val="0"/>
          <w:numId w:val="6"/>
        </w:numPr>
        <w:tabs>
          <w:tab w:val="clear" w:pos="720"/>
          <w:tab w:val="num" w:pos="426"/>
          <w:tab w:val="num" w:pos="48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Na zamówionym towarze muszą znajdować się etykiety umożliwiające oznaczenie towaru co do tożsamości. Towar musi być oznaczony znakiem </w:t>
      </w:r>
      <w:r w:rsidRPr="004C524E">
        <w:rPr>
          <w:rFonts w:asciiTheme="minorHAnsi" w:hAnsiTheme="minorHAnsi" w:cstheme="minorHAnsi"/>
          <w:noProof/>
        </w:rPr>
        <w:drawing>
          <wp:inline distT="0" distB="0" distL="0" distR="0" wp14:anchorId="2305879B" wp14:editId="58147569">
            <wp:extent cx="152400" cy="114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4E">
        <w:rPr>
          <w:rFonts w:asciiTheme="minorHAnsi" w:hAnsiTheme="minorHAnsi" w:cstheme="minorHAnsi"/>
        </w:rPr>
        <w:t xml:space="preserve">. </w:t>
      </w:r>
    </w:p>
    <w:p w14:paraId="4B8A989A" w14:textId="09C65C8C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Wykonawca winien zapewnić należytą jakość dostarczanego towaru. W przypadku dostarczenia towarów złej jakości lub niezgodnych z zamówieniem, zostaną one zwrócone Wykonawcy na jego koszt i ryzyko.</w:t>
      </w:r>
    </w:p>
    <w:p w14:paraId="1F0D2EEE" w14:textId="77777777" w:rsidR="00420276" w:rsidRPr="004C524E" w:rsidRDefault="00420276" w:rsidP="004C524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ma prawo do złożenia reklamacji w każdym czasie w przypadku: </w:t>
      </w:r>
    </w:p>
    <w:p w14:paraId="57CE11EA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ujawnienia po odbiorze braków ilościowych w towarze, </w:t>
      </w:r>
    </w:p>
    <w:p w14:paraId="1792135B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dostarczenia towaru niezgodnego z wymaganiami określonymi w Formularzu cenowym, </w:t>
      </w:r>
    </w:p>
    <w:p w14:paraId="59FD3943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wad jakościowych dostarczonego towaru, </w:t>
      </w:r>
    </w:p>
    <w:p w14:paraId="628AA9D0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uszkodzenia towaru, </w:t>
      </w:r>
    </w:p>
    <w:p w14:paraId="7CA16EAB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braku dokumentów, </w:t>
      </w:r>
    </w:p>
    <w:p w14:paraId="581F9BB8" w14:textId="78D2FF14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braku oznaczeń na towarze o których mowa w ust</w:t>
      </w:r>
      <w:r w:rsidR="007E617D">
        <w:rPr>
          <w:rFonts w:asciiTheme="minorHAnsi" w:hAnsiTheme="minorHAnsi" w:cstheme="minorHAnsi"/>
          <w:sz w:val="22"/>
          <w:szCs w:val="22"/>
        </w:rPr>
        <w:t>.</w:t>
      </w:r>
      <w:r w:rsidRPr="004C524E">
        <w:rPr>
          <w:rFonts w:asciiTheme="minorHAnsi" w:hAnsiTheme="minorHAnsi" w:cstheme="minorHAnsi"/>
          <w:sz w:val="22"/>
          <w:szCs w:val="22"/>
        </w:rPr>
        <w:t xml:space="preserve"> 6</w:t>
      </w:r>
      <w:r w:rsidR="0030658B">
        <w:rPr>
          <w:rFonts w:asciiTheme="minorHAnsi" w:hAnsiTheme="minorHAnsi" w:cstheme="minorHAnsi"/>
          <w:sz w:val="22"/>
          <w:szCs w:val="22"/>
        </w:rPr>
        <w:t>.</w:t>
      </w:r>
      <w:r w:rsidRPr="004C52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5A830B" w14:textId="03B51D01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Reklamacja będzie składana</w:t>
      </w:r>
      <w:r w:rsidR="0030658B">
        <w:rPr>
          <w:rFonts w:asciiTheme="minorHAnsi" w:hAnsiTheme="minorHAnsi" w:cstheme="minorHAnsi"/>
        </w:rPr>
        <w:t xml:space="preserve"> </w:t>
      </w:r>
      <w:r w:rsidRPr="004C524E">
        <w:rPr>
          <w:rFonts w:asciiTheme="minorHAnsi" w:hAnsiTheme="minorHAnsi" w:cstheme="minorHAnsi"/>
        </w:rPr>
        <w:t>drogą elektroniczną na adres Wykonawcy………</w:t>
      </w:r>
      <w:r w:rsidR="0030658B">
        <w:rPr>
          <w:rFonts w:asciiTheme="minorHAnsi" w:hAnsiTheme="minorHAnsi" w:cstheme="minorHAnsi"/>
        </w:rPr>
        <w:t>……</w:t>
      </w:r>
      <w:r w:rsidRPr="004C524E">
        <w:rPr>
          <w:rFonts w:asciiTheme="minorHAnsi" w:hAnsiTheme="minorHAnsi" w:cstheme="minorHAnsi"/>
        </w:rPr>
        <w:t>..……….……. przez Zamawiającego i każdorazowo potwierdzona niezwłocznie na piśmie na adres Wykonawcy.</w:t>
      </w:r>
    </w:p>
    <w:p w14:paraId="6261FBB6" w14:textId="6471B253" w:rsidR="00420276" w:rsidRPr="00583A7A" w:rsidRDefault="00420276" w:rsidP="004C524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Wykonawca zobowiązuje się do uzupełnienia brakującego towaru, dostarczenia towaru o wymaganej jakości, wymiany towaru uszkodzonego w tym nie oznaczonego w sposób </w:t>
      </w:r>
      <w:r w:rsidR="0030658B">
        <w:rPr>
          <w:rFonts w:asciiTheme="minorHAnsi" w:hAnsiTheme="minorHAnsi" w:cstheme="minorHAnsi"/>
          <w:sz w:val="22"/>
          <w:szCs w:val="22"/>
        </w:rPr>
        <w:t>o</w:t>
      </w:r>
      <w:r w:rsidRPr="004C524E">
        <w:rPr>
          <w:rFonts w:asciiTheme="minorHAnsi" w:hAnsiTheme="minorHAnsi" w:cstheme="minorHAnsi"/>
          <w:sz w:val="22"/>
          <w:szCs w:val="22"/>
        </w:rPr>
        <w:t>kreślony w ust</w:t>
      </w:r>
      <w:r w:rsidR="007E617D">
        <w:rPr>
          <w:rFonts w:asciiTheme="minorHAnsi" w:hAnsiTheme="minorHAnsi" w:cstheme="minorHAnsi"/>
          <w:sz w:val="22"/>
          <w:szCs w:val="22"/>
        </w:rPr>
        <w:t>.</w:t>
      </w:r>
      <w:r w:rsidRPr="004C524E">
        <w:rPr>
          <w:rFonts w:asciiTheme="minorHAnsi" w:hAnsiTheme="minorHAnsi" w:cstheme="minorHAnsi"/>
          <w:sz w:val="22"/>
          <w:szCs w:val="22"/>
        </w:rPr>
        <w:t xml:space="preserve"> 6, i dostarczenia brakujących dokumentów, o których mowa w ust</w:t>
      </w:r>
      <w:r w:rsidR="007E617D">
        <w:rPr>
          <w:rFonts w:asciiTheme="minorHAnsi" w:hAnsiTheme="minorHAnsi" w:cstheme="minorHAnsi"/>
          <w:sz w:val="22"/>
          <w:szCs w:val="22"/>
        </w:rPr>
        <w:t>.</w:t>
      </w:r>
      <w:r w:rsidRPr="004C524E">
        <w:rPr>
          <w:rFonts w:asciiTheme="minorHAnsi" w:hAnsiTheme="minorHAnsi" w:cstheme="minorHAnsi"/>
          <w:sz w:val="22"/>
          <w:szCs w:val="22"/>
        </w:rPr>
        <w:t xml:space="preserve"> 5, w ciągu 5 dni od dnia przesłania przez Zamawiającego reklamacji faxem lub drogą elektroniczną. </w:t>
      </w:r>
    </w:p>
    <w:p w14:paraId="770D75A2" w14:textId="71D43C58" w:rsidR="00583A7A" w:rsidRDefault="00583A7A" w:rsidP="00583A7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3A7A">
        <w:rPr>
          <w:rFonts w:asciiTheme="minorHAnsi" w:hAnsiTheme="minorHAnsi" w:cstheme="minorHAnsi"/>
          <w:sz w:val="22"/>
          <w:szCs w:val="22"/>
        </w:rPr>
        <w:t>Odbiór przedmiotu umowy przez Zamawiającego zostanie dokonany w oparciu o protokół zdawczo-odbiorczy potwierdzający wykonanie przedmiotu umowy, podpisany przez obie strony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83A7A">
        <w:rPr>
          <w:rFonts w:asciiTheme="minorHAnsi" w:hAnsiTheme="minorHAnsi" w:cstheme="minorHAnsi"/>
          <w:sz w:val="22"/>
          <w:szCs w:val="22"/>
        </w:rPr>
        <w:t>Protokół będzie zawierał szczegółowy wykaz elementów dostawy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EE5508" w14:textId="1BDAFF73" w:rsidR="00583A7A" w:rsidRPr="00583A7A" w:rsidRDefault="00E85967" w:rsidP="00583A7A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A7A" w:rsidRPr="00583A7A">
        <w:rPr>
          <w:rFonts w:asciiTheme="minorHAnsi" w:hAnsiTheme="minorHAnsi" w:cstheme="minorHAnsi"/>
          <w:sz w:val="22"/>
          <w:szCs w:val="22"/>
        </w:rPr>
        <w:t>Do protokołu zdawczo-odbiorczego załączone będą:</w:t>
      </w:r>
    </w:p>
    <w:p w14:paraId="7D40CDD3" w14:textId="4359076F" w:rsidR="00583A7A" w:rsidRPr="00583A7A" w:rsidRDefault="00583A7A" w:rsidP="004D4B22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83A7A">
        <w:rPr>
          <w:rFonts w:asciiTheme="minorHAnsi" w:hAnsiTheme="minorHAnsi" w:cstheme="minorHAnsi"/>
          <w:sz w:val="22"/>
          <w:szCs w:val="22"/>
        </w:rPr>
        <w:t>karty gwarancyjne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A250127" w14:textId="77777777" w:rsidR="00583A7A" w:rsidRPr="00583A7A" w:rsidRDefault="00583A7A" w:rsidP="004D4B22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83A7A">
        <w:rPr>
          <w:rFonts w:asciiTheme="minorHAnsi" w:hAnsiTheme="minorHAnsi" w:cstheme="minorHAnsi"/>
          <w:sz w:val="22"/>
          <w:szCs w:val="22"/>
        </w:rPr>
        <w:t xml:space="preserve">instrukcje obsługi w języku polskim, </w:t>
      </w:r>
    </w:p>
    <w:p w14:paraId="38AA056B" w14:textId="77777777" w:rsidR="00583A7A" w:rsidRPr="00583A7A" w:rsidRDefault="00583A7A" w:rsidP="004D4B22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83A7A">
        <w:rPr>
          <w:rFonts w:asciiTheme="minorHAnsi" w:hAnsiTheme="minorHAnsi" w:cstheme="minorHAnsi"/>
          <w:sz w:val="22"/>
          <w:szCs w:val="22"/>
        </w:rPr>
        <w:t>kopie certyfikatów/deklaracji,</w:t>
      </w:r>
    </w:p>
    <w:p w14:paraId="761BEA09" w14:textId="7B98AEF8" w:rsidR="00583A7A" w:rsidRDefault="00583A7A" w:rsidP="004D4B22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83A7A">
        <w:rPr>
          <w:rFonts w:asciiTheme="minorHAnsi" w:hAnsiTheme="minorHAnsi" w:cstheme="minorHAnsi"/>
          <w:sz w:val="22"/>
          <w:szCs w:val="22"/>
        </w:rPr>
        <w:t>paszport techniczny urządzenia – jeżeli dotyczy</w:t>
      </w:r>
    </w:p>
    <w:p w14:paraId="2B7D5715" w14:textId="5B27AB14" w:rsidR="001E0968" w:rsidRDefault="00E85967" w:rsidP="001E0968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1E0968">
        <w:rPr>
          <w:rFonts w:asciiTheme="minorHAnsi" w:hAnsiTheme="minorHAnsi" w:cstheme="minorHAnsi"/>
          <w:sz w:val="22"/>
          <w:szCs w:val="22"/>
        </w:rPr>
        <w:t>Osobą kontaktową i upoważnioną ze strony Zamawiającego w sprawie realizacji niniejszej umowy jest pan Arkadiusz Bobowski tel. 58 52 47</w:t>
      </w:r>
      <w:r w:rsidR="003E304C">
        <w:rPr>
          <w:rFonts w:asciiTheme="minorHAnsi" w:hAnsiTheme="minorHAnsi" w:cstheme="minorHAnsi"/>
          <w:sz w:val="22"/>
          <w:szCs w:val="22"/>
        </w:rPr>
        <w:t> </w:t>
      </w:r>
      <w:r w:rsidR="001E0968">
        <w:rPr>
          <w:rFonts w:asciiTheme="minorHAnsi" w:hAnsiTheme="minorHAnsi" w:cstheme="minorHAnsi"/>
          <w:sz w:val="22"/>
          <w:szCs w:val="22"/>
        </w:rPr>
        <w:t>526</w:t>
      </w:r>
      <w:r w:rsidR="003E304C">
        <w:rPr>
          <w:rFonts w:asciiTheme="minorHAnsi" w:hAnsiTheme="minorHAnsi" w:cstheme="minorHAnsi"/>
          <w:sz w:val="22"/>
          <w:szCs w:val="22"/>
        </w:rPr>
        <w:t>.</w:t>
      </w:r>
    </w:p>
    <w:p w14:paraId="69760250" w14:textId="1CD2B99E" w:rsidR="001E0968" w:rsidRDefault="00E85967" w:rsidP="001E0968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0968">
        <w:rPr>
          <w:rFonts w:asciiTheme="minorHAnsi" w:hAnsiTheme="minorHAnsi" w:cstheme="minorHAnsi"/>
          <w:sz w:val="22"/>
          <w:szCs w:val="22"/>
        </w:rPr>
        <w:t xml:space="preserve">Osobą kontaktową i upoważnioną ze strony Wykonawcy w sprawie realizacji niniejszej umowy …………………………………., </w:t>
      </w:r>
      <w:proofErr w:type="spellStart"/>
      <w:r w:rsidR="001E096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1E0968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14:paraId="187159BD" w14:textId="3BCC046E" w:rsidR="00987377" w:rsidRDefault="00E85967" w:rsidP="00987377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29C">
        <w:rPr>
          <w:rFonts w:asciiTheme="minorHAnsi" w:hAnsiTheme="minorHAnsi" w:cstheme="minorHAnsi"/>
          <w:sz w:val="22"/>
          <w:szCs w:val="22"/>
        </w:rPr>
        <w:t xml:space="preserve">Wiążąca strony korespondencja w ramach umowy prowadzona będzie w formie pisemnej (adresy siedzib traktuje się jako </w:t>
      </w:r>
      <w:r w:rsidR="007172C1">
        <w:rPr>
          <w:rFonts w:asciiTheme="minorHAnsi" w:hAnsiTheme="minorHAnsi" w:cstheme="minorHAnsi"/>
          <w:sz w:val="22"/>
          <w:szCs w:val="22"/>
        </w:rPr>
        <w:t xml:space="preserve">adresy korespondencyjne) lub w formie e-mail (ze strony Zamawiającego </w:t>
      </w:r>
      <w:hyperlink r:id="rId9" w:history="1">
        <w:r w:rsidR="007172C1" w:rsidRPr="0077208B">
          <w:rPr>
            <w:rStyle w:val="Hipercze"/>
            <w:rFonts w:asciiTheme="minorHAnsi" w:hAnsiTheme="minorHAnsi" w:cstheme="minorHAnsi"/>
            <w:sz w:val="22"/>
            <w:szCs w:val="22"/>
          </w:rPr>
          <w:t>szpital@wsp-bilikiewicz.pl</w:t>
        </w:r>
      </w:hyperlink>
      <w:r w:rsidR="003E304C">
        <w:rPr>
          <w:rFonts w:asciiTheme="minorHAnsi" w:hAnsiTheme="minorHAnsi" w:cstheme="minorHAnsi"/>
          <w:sz w:val="22"/>
          <w:szCs w:val="22"/>
        </w:rPr>
        <w:t>, ze strony Wykonawcy ………………………………………).</w:t>
      </w:r>
      <w:r w:rsidR="00987377">
        <w:rPr>
          <w:rFonts w:asciiTheme="minorHAnsi" w:hAnsiTheme="minorHAnsi" w:cstheme="minorHAnsi"/>
          <w:sz w:val="22"/>
          <w:szCs w:val="22"/>
        </w:rPr>
        <w:t xml:space="preserve"> Wszelkie uzgodnienia w formie telefonicznej są niewiążące dla stron, strony wykluczają je jako wiążącą formę komunikacji w ramach realizacji umowy.</w:t>
      </w:r>
    </w:p>
    <w:p w14:paraId="099C4C7C" w14:textId="57FD77B7" w:rsidR="00583A7A" w:rsidRPr="004C524E" w:rsidRDefault="00583A7A" w:rsidP="00583A7A">
      <w:pPr>
        <w:pStyle w:val="Tekstpodstawowy"/>
        <w:spacing w:after="0"/>
        <w:ind w:left="426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6402503A" w14:textId="77777777" w:rsidR="00420276" w:rsidRPr="004C524E" w:rsidRDefault="00420276" w:rsidP="004C524E">
      <w:pPr>
        <w:widowControl w:val="0"/>
        <w:tabs>
          <w:tab w:val="num" w:pos="426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4.</w:t>
      </w:r>
    </w:p>
    <w:p w14:paraId="47CCBC7A" w14:textId="7777777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Warunki płatności</w:t>
      </w:r>
    </w:p>
    <w:p w14:paraId="14677462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Z tytułu realizacji niniejszej umowy ustala się wynagrodzenie zgodne z „Formularzem cenowym” stanowiącym załącznik do niniejszej umowy.</w:t>
      </w:r>
    </w:p>
    <w:p w14:paraId="5FE881D5" w14:textId="7B7FD95C" w:rsidR="00420276" w:rsidRPr="001A6175" w:rsidRDefault="00420276" w:rsidP="002B594F">
      <w:pPr>
        <w:widowControl w:val="0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</w:rPr>
        <w:t>Płatność za dostarczony towar nastąpi przelewem na rachunek bankowy Wykonawcy w terminie 30 dni licząc od daty dostarczenia prawidłowej faktury Zamawiającemu i dostarczenia towaru do magazynu Zamawiającego. Faktura będzie wystawiona po wykonaniu dostawy w oparciu o złożone uprzednio przez Zamawiającego zamówienia częściowe.</w:t>
      </w:r>
    </w:p>
    <w:p w14:paraId="313A9BA1" w14:textId="7C94D985" w:rsidR="001A6175" w:rsidRPr="00C07FB1" w:rsidRDefault="001A6175" w:rsidP="002B594F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9D31EC">
        <w:rPr>
          <w:rFonts w:cs="Arial"/>
        </w:rPr>
        <w:t>Podstawą wystawie</w:t>
      </w:r>
      <w:r>
        <w:rPr>
          <w:rFonts w:cs="Arial"/>
        </w:rPr>
        <w:t>nia faktury przez W</w:t>
      </w:r>
      <w:r w:rsidRPr="009D31EC">
        <w:rPr>
          <w:rFonts w:cs="Arial"/>
        </w:rPr>
        <w:t xml:space="preserve">ykonawcę jest podpisany przez obie strony protokół </w:t>
      </w:r>
      <w:r w:rsidR="00981DE5">
        <w:rPr>
          <w:rFonts w:cs="Arial"/>
        </w:rPr>
        <w:t>odbioru</w:t>
      </w:r>
      <w:r w:rsidRPr="009D31EC">
        <w:rPr>
          <w:rFonts w:cs="Arial"/>
        </w:rPr>
        <w:t xml:space="preserve">, potwierdzający wykonanie </w:t>
      </w:r>
      <w:r w:rsidR="00981DE5">
        <w:rPr>
          <w:rFonts w:cs="Arial"/>
        </w:rPr>
        <w:t>dostawy</w:t>
      </w:r>
      <w:r w:rsidRPr="009D31EC">
        <w:rPr>
          <w:rFonts w:cs="Arial"/>
        </w:rPr>
        <w:t xml:space="preserve"> bez zastrzeżeń. </w:t>
      </w:r>
    </w:p>
    <w:p w14:paraId="72C2AB82" w14:textId="2EF0CC61" w:rsidR="001A6175" w:rsidRPr="002B594F" w:rsidRDefault="001A6175" w:rsidP="002B594F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</w:rPr>
        <w:t>W przypadku wykrycia przez Z</w:t>
      </w:r>
      <w:r w:rsidRPr="009D31EC">
        <w:rPr>
          <w:rFonts w:cs="Arial"/>
        </w:rPr>
        <w:t>amawiającego wad po podpisaniu bezusterkowego protokołu zdawczo-odbiorczego, a przed upływem terminu płatności popr</w:t>
      </w:r>
      <w:r>
        <w:rPr>
          <w:rFonts w:cs="Arial"/>
        </w:rPr>
        <w:t>awnie wystawionej faktury VAT, Z</w:t>
      </w:r>
      <w:r w:rsidRPr="009D31EC">
        <w:rPr>
          <w:rFonts w:cs="Arial"/>
        </w:rPr>
        <w:t xml:space="preserve">amawiającemu przysługuje prawo wstrzymania płatności do czasu usunięcia wykrytej wady. </w:t>
      </w:r>
    </w:p>
    <w:p w14:paraId="75C9A4FD" w14:textId="06AA6DB1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</w:rPr>
        <w:t xml:space="preserve">Za </w:t>
      </w:r>
      <w:r w:rsidRPr="004C524E">
        <w:rPr>
          <w:rFonts w:asciiTheme="minorHAnsi" w:hAnsiTheme="minorHAnsi" w:cstheme="minorHAnsi"/>
          <w:snapToGrid w:val="0"/>
        </w:rPr>
        <w:t xml:space="preserve">dostarczony towar Zamawiający zapłaci cenę nie wyższą niż cena określona </w:t>
      </w:r>
      <w:r w:rsidRPr="004C524E">
        <w:rPr>
          <w:rFonts w:asciiTheme="minorHAnsi" w:hAnsiTheme="minorHAnsi" w:cstheme="minorHAnsi"/>
        </w:rPr>
        <w:t>w ofercie złożonej przez Wykonawcę w postępowaniu poprzedzającym zawarcie umowy (Formularz cenowy złożonej oferty stanowi załącznik do umowy).</w:t>
      </w:r>
    </w:p>
    <w:p w14:paraId="53CB6B3B" w14:textId="15AF904E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Podane w załączniku do umowy ceny jednostkowe netto przez czas trwania umowy nie ulegają podwyższeniu</w:t>
      </w:r>
      <w:r w:rsidR="002B594F">
        <w:rPr>
          <w:rFonts w:asciiTheme="minorHAnsi" w:hAnsiTheme="minorHAnsi" w:cstheme="minorHAnsi"/>
          <w:snapToGrid w:val="0"/>
        </w:rPr>
        <w:t>.</w:t>
      </w:r>
    </w:p>
    <w:p w14:paraId="3DDD90DF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snapToGrid w:val="0"/>
        </w:rPr>
        <w:t xml:space="preserve">Zamawiający dopuszcza możliwość dostawy przedmiotu zamówienia w zakresie wszystkich pakietów po cenach niższych, niż to przyjęto w Formularzu cenowym złożonej oferty. </w:t>
      </w:r>
    </w:p>
    <w:p w14:paraId="780B9E10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70BBD0F5" w14:textId="7E1EBF2E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Niezależnie od postanowień ust.</w:t>
      </w:r>
      <w:r w:rsidR="002B594F">
        <w:rPr>
          <w:rFonts w:asciiTheme="minorHAnsi" w:hAnsiTheme="minorHAnsi" w:cstheme="minorHAnsi"/>
        </w:rPr>
        <w:t>8</w:t>
      </w:r>
      <w:r w:rsidRPr="004C524E">
        <w:rPr>
          <w:rFonts w:asciiTheme="minorHAnsi" w:hAnsiTheme="minorHAnsi" w:cstheme="minorHAnsi"/>
        </w:rPr>
        <w:t xml:space="preserve"> powyżej, Wykonawca nie ma prawa do zawierania z osobami trzecimi, bez zgody Zamawiającego wyrażonej w formie pisemnej pod rygorem nieważności, jakichkolwiek umów o charakterze gwarancyjnym dotyczących wierzytelności przysługujących Wykonawcy od Zamawiającego z tytułu umowy. </w:t>
      </w:r>
    </w:p>
    <w:p w14:paraId="704C3EA9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W przypadku udzielenia przez Wykonawcę upustów promocyjnych dla klientów w okresie trwania umowy, upusty będą obowiązywały również do niniejszej umowy.</w:t>
      </w:r>
    </w:p>
    <w:p w14:paraId="380CDCBF" w14:textId="74F92EF6" w:rsidR="00420276" w:rsidRPr="0030658B" w:rsidRDefault="00420276" w:rsidP="0030658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30658B">
        <w:rPr>
          <w:rFonts w:asciiTheme="minorHAnsi" w:hAnsiTheme="minorHAnsi" w:cstheme="minorHAnsi"/>
        </w:rPr>
        <w:t>Przyjmuje się, że zapłata za dostarczony przedmiot umowy została dokonana z dniem obciążenia rachunku Zamawiającego.</w:t>
      </w:r>
    </w:p>
    <w:p w14:paraId="6FFAE79D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Zamawiający  jest  obowiązany  do  odbierania  od  wykonawcy  ustrukturyzowanych faktur elektronicznych przesłanych za pośrednictwem platformy PEF.</w:t>
      </w:r>
    </w:p>
    <w:p w14:paraId="07947277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 xml:space="preserve">Płatność zostanie dokonana przelewem na następujący rachunek bankowy Wykonawcy: </w:t>
      </w:r>
    </w:p>
    <w:p w14:paraId="64F7FF98" w14:textId="0BA09CD3" w:rsidR="0030658B" w:rsidRPr="0030658B" w:rsidRDefault="0030658B" w:rsidP="0030658B">
      <w:pPr>
        <w:spacing w:after="0"/>
        <w:ind w:left="399"/>
        <w:jc w:val="both"/>
        <w:rPr>
          <w:bCs/>
        </w:rPr>
      </w:pPr>
      <w:r w:rsidRPr="0030658B">
        <w:rPr>
          <w:bCs/>
        </w:rPr>
        <w:t>……………………</w:t>
      </w:r>
      <w:r w:rsidR="00583A7A">
        <w:rPr>
          <w:bCs/>
        </w:rPr>
        <w:t>…………………………………………..</w:t>
      </w:r>
      <w:r w:rsidRPr="0030658B">
        <w:rPr>
          <w:bCs/>
        </w:rPr>
        <w:t>…… prowadzony przez ………………………………</w:t>
      </w:r>
    </w:p>
    <w:p w14:paraId="1915452F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Wykonawca oświadcza, że wymieniony wyżej numer rachunku bankowego:</w:t>
      </w:r>
    </w:p>
    <w:p w14:paraId="600BE32E" w14:textId="77777777" w:rsidR="0030658B" w:rsidRPr="0030658B" w:rsidRDefault="0030658B" w:rsidP="0030658B">
      <w:pPr>
        <w:spacing w:after="0"/>
        <w:ind w:left="399"/>
        <w:jc w:val="both"/>
        <w:rPr>
          <w:bCs/>
        </w:rPr>
      </w:pPr>
      <w:r w:rsidRPr="0030658B">
        <w:rPr>
          <w:bCs/>
        </w:rPr>
        <w:t>a)  jest zawarty w wykazie, o którym mowa w art. 96 b Ustawy o VAT,</w:t>
      </w:r>
    </w:p>
    <w:p w14:paraId="43174403" w14:textId="2BAD1236" w:rsidR="0030658B" w:rsidRPr="0030658B" w:rsidRDefault="0030658B" w:rsidP="0030658B">
      <w:pPr>
        <w:spacing w:after="0"/>
        <w:ind w:left="399"/>
        <w:jc w:val="both"/>
        <w:rPr>
          <w:bCs/>
        </w:rPr>
      </w:pPr>
      <w:r w:rsidRPr="0030658B">
        <w:rPr>
          <w:bCs/>
        </w:rPr>
        <w:lastRenderedPageBreak/>
        <w:t>b) jest aktualny, a w przypadku zmiany numeru rachunku bankowego, na który ma być dokonana płatność Wykonawca niezwłocznie (jednak nie później niż w terminie 1 dnia od dnia zaistnienia takiej zmiany) poinformuje Zamawiającego o tym fakcie w formie pisemnej pod rygorem nieważności.</w:t>
      </w:r>
    </w:p>
    <w:p w14:paraId="6E98FAEF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Zmiana numeru rachunku bankowego nie wymaga aneksu do Umowy, a jedynie pisemnego (pod rygorem nieważności) powiadomienia przez Wykonawcę o takiej zmianie, podpisanego zgodnie z zasadami reprezentacji.</w:t>
      </w:r>
    </w:p>
    <w:p w14:paraId="7DDF867A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W przypadku, gdy rachunek bankowy Wykonawcy, na który ma być dokonana płatność nie występuje w wykazie, o którym mowa w art. 96 b Ustawy o VAT, Zamawiający ma prawo do wstrzymania płatności do dnia, w którym wskazany do płatności rachunek bankowy Wykonawcy pojawi się w tym wykazie, zaś okres wstrzymania się z płatnością nie będzie uznawany za opóźnienie ani za zwłokę w zapłacie.</w:t>
      </w:r>
    </w:p>
    <w:p w14:paraId="0336E6A4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Na fakturze Wykonawca jest zobowiązany podać numer niniejszej Umowy. W przypadku uchybień ww. warunków wszelkie negatywne konsekwencje finansowe z tytułu utraty przez Zamawiającego prawa do odliczenia podatku VAT lub naruszenia przy wystawianiu faktury art. 88 ust. 3a ustawy z 11 marca 2004 r. o podatku od towarów i usług poniesie Wykonawca.</w:t>
      </w:r>
    </w:p>
    <w:p w14:paraId="6C3ADFD7" w14:textId="69705DB1" w:rsid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 xml:space="preserve">W razie nieuregulowania przez Zamawiającego płatności w wyznaczonym terminie, Wykonawca ma prawo żądać zapłaty odsetek ustawowych za opóźnienie w transakcjach handlowych w wysokości wskazanej w art. 4 pkt 3 lit. a </w:t>
      </w:r>
      <w:r w:rsidR="00176053">
        <w:rPr>
          <w:bCs/>
        </w:rPr>
        <w:t>u</w:t>
      </w:r>
      <w:r w:rsidRPr="0030658B">
        <w:rPr>
          <w:bCs/>
        </w:rPr>
        <w:t>stawy z dnia 8 marca 2013 r. o przeciwdziałaniu nadmiernym opóźnieniom w transakcjach handlowych (</w:t>
      </w:r>
      <w:proofErr w:type="spellStart"/>
      <w:r w:rsidRPr="0030658B">
        <w:rPr>
          <w:bCs/>
        </w:rPr>
        <w:t>t.j</w:t>
      </w:r>
      <w:proofErr w:type="spellEnd"/>
      <w:r w:rsidRPr="0030658B">
        <w:rPr>
          <w:bCs/>
        </w:rPr>
        <w:t xml:space="preserve">. Dz.U. 2020 poz. 935 z </w:t>
      </w:r>
      <w:proofErr w:type="spellStart"/>
      <w:r w:rsidRPr="0030658B">
        <w:rPr>
          <w:bCs/>
        </w:rPr>
        <w:t>późń</w:t>
      </w:r>
      <w:proofErr w:type="spellEnd"/>
      <w:r w:rsidRPr="0030658B">
        <w:rPr>
          <w:bCs/>
        </w:rPr>
        <w:t xml:space="preserve">. </w:t>
      </w:r>
      <w:proofErr w:type="spellStart"/>
      <w:r w:rsidRPr="0030658B">
        <w:rPr>
          <w:bCs/>
        </w:rPr>
        <w:t>zm</w:t>
      </w:r>
      <w:proofErr w:type="spellEnd"/>
      <w:r w:rsidRPr="0030658B">
        <w:rPr>
          <w:bCs/>
        </w:rPr>
        <w:t>).</w:t>
      </w:r>
    </w:p>
    <w:p w14:paraId="2C178915" w14:textId="2CFD1EE3" w:rsidR="00176053" w:rsidRPr="0030658B" w:rsidRDefault="00176053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Wykonawca oświadcza, że </w:t>
      </w:r>
      <w:r w:rsidRPr="00BB490F">
        <w:rPr>
          <w:b/>
        </w:rPr>
        <w:t>posiada/ nie posiada</w:t>
      </w:r>
      <w:r w:rsidRPr="00BB490F">
        <w:rPr>
          <w:rStyle w:val="Odwoanieprzypisudolnego"/>
          <w:b/>
        </w:rPr>
        <w:footnoteReference w:id="2"/>
      </w:r>
      <w:r>
        <w:rPr>
          <w:bCs/>
        </w:rPr>
        <w:t xml:space="preserve"> statusu dużego przedsiębiorcy w rozumieniu art. 4 pkt 6 ustawy </w:t>
      </w:r>
      <w:proofErr w:type="spellStart"/>
      <w:r>
        <w:rPr>
          <w:bCs/>
        </w:rPr>
        <w:t>u</w:t>
      </w:r>
      <w:r w:rsidRPr="0030658B">
        <w:rPr>
          <w:bCs/>
        </w:rPr>
        <w:t>stawy</w:t>
      </w:r>
      <w:proofErr w:type="spellEnd"/>
      <w:r w:rsidRPr="0030658B">
        <w:rPr>
          <w:bCs/>
        </w:rPr>
        <w:t xml:space="preserve"> z dnia 8 marca 2013 r. o przeciwdziałaniu nadmiernym opóźnieniom w transakcjach handlowych</w:t>
      </w:r>
      <w:r>
        <w:rPr>
          <w:bCs/>
        </w:rPr>
        <w:t>.</w:t>
      </w:r>
    </w:p>
    <w:p w14:paraId="168B7899" w14:textId="77777777" w:rsidR="0030658B" w:rsidRPr="004C524E" w:rsidRDefault="0030658B" w:rsidP="00583A7A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snapToGrid w:val="0"/>
        </w:rPr>
      </w:pPr>
    </w:p>
    <w:p w14:paraId="607D4EE5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5.</w:t>
      </w:r>
    </w:p>
    <w:p w14:paraId="42489A48" w14:textId="0DD1E708" w:rsidR="00420276" w:rsidRPr="004C524E" w:rsidRDefault="00420276" w:rsidP="006C769B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524E">
        <w:rPr>
          <w:rFonts w:asciiTheme="minorHAnsi" w:hAnsiTheme="minorHAnsi" w:cstheme="minorHAnsi"/>
          <w:b/>
          <w:snapToGrid w:val="0"/>
          <w:sz w:val="22"/>
          <w:szCs w:val="22"/>
        </w:rPr>
        <w:t>Umowa zosta</w:t>
      </w:r>
      <w:r w:rsidR="00136DC4">
        <w:rPr>
          <w:rFonts w:asciiTheme="minorHAnsi" w:hAnsiTheme="minorHAnsi" w:cstheme="minorHAnsi"/>
          <w:b/>
          <w:snapToGrid w:val="0"/>
          <w:sz w:val="22"/>
          <w:szCs w:val="22"/>
        </w:rPr>
        <w:t>ła</w:t>
      </w:r>
      <w:r w:rsidRPr="004C524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zawarta na </w:t>
      </w:r>
      <w:r w:rsidR="00136DC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czas określony </w:t>
      </w:r>
      <w:r w:rsidR="006C769B">
        <w:rPr>
          <w:rFonts w:asciiTheme="minorHAnsi" w:hAnsiTheme="minorHAnsi" w:cstheme="minorHAnsi"/>
          <w:b/>
          <w:sz w:val="22"/>
          <w:szCs w:val="22"/>
        </w:rPr>
        <w:t>2</w:t>
      </w:r>
      <w:r w:rsidRPr="004C524E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4C524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/>
          <w:sz w:val="22"/>
          <w:szCs w:val="22"/>
        </w:rPr>
        <w:t>od dnia podpisania umowy tj. do dnia…</w:t>
      </w:r>
      <w:r w:rsidR="00136DC4">
        <w:rPr>
          <w:rFonts w:asciiTheme="minorHAnsi" w:hAnsiTheme="minorHAnsi" w:cstheme="minorHAnsi"/>
          <w:b/>
          <w:sz w:val="22"/>
          <w:szCs w:val="22"/>
        </w:rPr>
        <w:t>……</w:t>
      </w:r>
      <w:r w:rsidRPr="004C524E">
        <w:rPr>
          <w:rFonts w:asciiTheme="minorHAnsi" w:hAnsiTheme="minorHAnsi" w:cstheme="minorHAnsi"/>
          <w:b/>
          <w:sz w:val="22"/>
          <w:szCs w:val="22"/>
        </w:rPr>
        <w:t>……</w:t>
      </w:r>
      <w:r w:rsidR="00136DC4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14:paraId="3F74AACE" w14:textId="77777777" w:rsidR="00163905" w:rsidRDefault="00163905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765395FE" w14:textId="582FDE6C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6.</w:t>
      </w:r>
    </w:p>
    <w:p w14:paraId="7FAE294E" w14:textId="7777777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Kary umowne</w:t>
      </w:r>
    </w:p>
    <w:p w14:paraId="5773953D" w14:textId="3225F811" w:rsidR="00420276" w:rsidRPr="004C524E" w:rsidRDefault="00420276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Jeżeli Wykonawca nie dotrzyma terminu dostawy określonego w §3 ust 1 niniejszej umowy, Zamawiający będzie miał prawo żądać</w:t>
      </w:r>
      <w:r w:rsidR="008B045C">
        <w:rPr>
          <w:rFonts w:asciiTheme="minorHAnsi" w:hAnsiTheme="minorHAnsi" w:cstheme="minorHAnsi"/>
        </w:rPr>
        <w:t xml:space="preserve"> zapłaty przez Wykonawcę</w:t>
      </w:r>
      <w:r w:rsidRPr="004C524E">
        <w:rPr>
          <w:rFonts w:asciiTheme="minorHAnsi" w:hAnsiTheme="minorHAnsi" w:cstheme="minorHAnsi"/>
        </w:rPr>
        <w:t xml:space="preserve"> kary umownej w wysokości 2% wartości brutto niewykonanej części dostawy, za każdy dzień </w:t>
      </w:r>
      <w:r w:rsidR="00FA7286">
        <w:rPr>
          <w:rFonts w:asciiTheme="minorHAnsi" w:hAnsiTheme="minorHAnsi" w:cstheme="minorHAnsi"/>
        </w:rPr>
        <w:t xml:space="preserve">zwłoki </w:t>
      </w:r>
      <w:r w:rsidRPr="004C524E">
        <w:rPr>
          <w:rFonts w:asciiTheme="minorHAnsi" w:hAnsiTheme="minorHAnsi" w:cstheme="minorHAnsi"/>
        </w:rPr>
        <w:t>licząc od dnia następnego po dniu, w którym dostawa miała nastąpić.</w:t>
      </w:r>
    </w:p>
    <w:p w14:paraId="08312167" w14:textId="7978AEF3" w:rsidR="00420276" w:rsidRDefault="00420276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Jeżeli Wykonawca nie dotrzyma terminu dostawy reklamowanego towaru wskazanego w §3 ust 10 niniejszej umowy, Zamawiający będzie miał prawo żądać</w:t>
      </w:r>
      <w:r w:rsidR="008B045C">
        <w:rPr>
          <w:rFonts w:asciiTheme="minorHAnsi" w:hAnsiTheme="minorHAnsi" w:cstheme="minorHAnsi"/>
        </w:rPr>
        <w:t xml:space="preserve"> zapłaty przez Wykonawcę</w:t>
      </w:r>
      <w:r w:rsidRPr="004C524E">
        <w:rPr>
          <w:rFonts w:asciiTheme="minorHAnsi" w:hAnsiTheme="minorHAnsi" w:cstheme="minorHAnsi"/>
        </w:rPr>
        <w:t xml:space="preserve"> kary umownej w wysokości 2% wartości brutto niewykonanej części dostawy, za każdy dzień </w:t>
      </w:r>
      <w:r w:rsidR="00B1355B">
        <w:rPr>
          <w:rFonts w:asciiTheme="minorHAnsi" w:hAnsiTheme="minorHAnsi" w:cstheme="minorHAnsi"/>
        </w:rPr>
        <w:t>zwłoki</w:t>
      </w:r>
      <w:r w:rsidRPr="004C524E">
        <w:rPr>
          <w:rFonts w:asciiTheme="minorHAnsi" w:hAnsiTheme="minorHAnsi" w:cstheme="minorHAnsi"/>
        </w:rPr>
        <w:t>, licząc od dnia następnego po dniu, w którym dostawa miała nastąpić.</w:t>
      </w:r>
    </w:p>
    <w:p w14:paraId="2B628DA7" w14:textId="66EDD905" w:rsidR="00E41D0D" w:rsidRPr="004C524E" w:rsidRDefault="00E41D0D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zapłaci na rzecz Zamawiającego karę umowną w przypadku niezrealizowania zobowiązań wynikających z niniejszej umowy </w:t>
      </w:r>
      <w:r w:rsidR="00C07DF4">
        <w:rPr>
          <w:rFonts w:asciiTheme="minorHAnsi" w:hAnsiTheme="minorHAnsi" w:cstheme="minorHAnsi"/>
        </w:rPr>
        <w:t xml:space="preserve">innych niż wskazane w ust. 1 i 2 </w:t>
      </w:r>
      <w:r>
        <w:rPr>
          <w:rFonts w:asciiTheme="minorHAnsi" w:hAnsiTheme="minorHAnsi" w:cstheme="minorHAnsi"/>
        </w:rPr>
        <w:t>– w wysokości 2% wartości niezrealizowanych dostaw, za każdy przypadek niezrealizowania lub nienależytego realizowania zobowiązań wynikających z niniejszej umowy.</w:t>
      </w:r>
    </w:p>
    <w:p w14:paraId="7216205F" w14:textId="77777777" w:rsidR="00420276" w:rsidRPr="004C524E" w:rsidRDefault="00420276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spacing w:val="-1"/>
        </w:rPr>
        <w:t xml:space="preserve">Nadto Zamawiający jest uprawniony do naliczania Wykonawcy kar umownych </w:t>
      </w:r>
      <w:r w:rsidRPr="004C524E">
        <w:rPr>
          <w:rFonts w:asciiTheme="minorHAnsi" w:hAnsiTheme="minorHAnsi" w:cstheme="minorHAnsi"/>
        </w:rPr>
        <w:t>w następujących przypadkach:</w:t>
      </w:r>
    </w:p>
    <w:p w14:paraId="55E4DD16" w14:textId="1868BD5B" w:rsidR="00420276" w:rsidRPr="004C524E" w:rsidRDefault="00420276" w:rsidP="009C7ABD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odstąpienia od umowy w całości lub części przez Zamawiającego z przyczyn leżących po stronie Wykonawcy, w tym w szczególności wskazanych w §</w:t>
      </w:r>
      <w:r w:rsidRPr="004C524E">
        <w:rPr>
          <w:rFonts w:asciiTheme="minorHAnsi" w:hAnsiTheme="minorHAnsi" w:cstheme="minorHAnsi"/>
          <w:bCs/>
          <w:snapToGrid w:val="0"/>
        </w:rPr>
        <w:t xml:space="preserve"> 8</w:t>
      </w:r>
      <w:r w:rsidRPr="004C524E">
        <w:rPr>
          <w:rFonts w:asciiTheme="minorHAnsi" w:hAnsiTheme="minorHAnsi" w:cstheme="minorHAnsi"/>
        </w:rPr>
        <w:t xml:space="preserve"> ust. 1-3 </w:t>
      </w:r>
      <w:r w:rsidRPr="004C524E">
        <w:rPr>
          <w:rFonts w:asciiTheme="minorHAnsi" w:hAnsiTheme="minorHAnsi" w:cstheme="minorHAnsi"/>
          <w:spacing w:val="-1"/>
        </w:rPr>
        <w:t xml:space="preserve">w wysokości </w:t>
      </w:r>
      <w:r w:rsidR="00E41D0D">
        <w:rPr>
          <w:rFonts w:asciiTheme="minorHAnsi" w:hAnsiTheme="minorHAnsi" w:cstheme="minorHAnsi"/>
          <w:spacing w:val="-1"/>
        </w:rPr>
        <w:t>2</w:t>
      </w:r>
      <w:r w:rsidR="00D25948">
        <w:rPr>
          <w:rFonts w:asciiTheme="minorHAnsi" w:hAnsiTheme="minorHAnsi" w:cstheme="minorHAnsi"/>
          <w:spacing w:val="-1"/>
        </w:rPr>
        <w:t>5</w:t>
      </w:r>
      <w:r w:rsidRPr="004C524E">
        <w:rPr>
          <w:rFonts w:asciiTheme="minorHAnsi" w:hAnsiTheme="minorHAnsi" w:cstheme="minorHAnsi"/>
          <w:spacing w:val="-1"/>
        </w:rPr>
        <w:t>% łącznego wynagrodzenia umownego brutto,</w:t>
      </w:r>
      <w:r w:rsidRPr="004C524E">
        <w:rPr>
          <w:rFonts w:asciiTheme="minorHAnsi" w:hAnsiTheme="minorHAnsi" w:cstheme="minorHAnsi"/>
        </w:rPr>
        <w:t xml:space="preserve"> o którym mowa w § 2 ust.1, z tym zastrzeżeniem, że w razie odstąpienia od części umowy kara umowna będzie liczona od wartości umowy, od której Zamawiający odstąpił;</w:t>
      </w:r>
    </w:p>
    <w:p w14:paraId="48028981" w14:textId="17B9DE7E" w:rsidR="00420276" w:rsidRDefault="00420276" w:rsidP="009C7ABD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odstąpienia od umowy przez Wykonawcę z przyczyn niezależnych od Zamawiającego </w:t>
      </w:r>
      <w:r w:rsidRPr="004C524E">
        <w:rPr>
          <w:rFonts w:asciiTheme="minorHAnsi" w:hAnsiTheme="minorHAnsi" w:cstheme="minorHAnsi"/>
          <w:spacing w:val="-1"/>
        </w:rPr>
        <w:t xml:space="preserve">w wysokości </w:t>
      </w:r>
      <w:r w:rsidR="00E41D0D">
        <w:rPr>
          <w:rFonts w:asciiTheme="minorHAnsi" w:hAnsiTheme="minorHAnsi" w:cstheme="minorHAnsi"/>
          <w:spacing w:val="-1"/>
        </w:rPr>
        <w:t>2</w:t>
      </w:r>
      <w:r w:rsidR="00D25948">
        <w:rPr>
          <w:rFonts w:asciiTheme="minorHAnsi" w:hAnsiTheme="minorHAnsi" w:cstheme="minorHAnsi"/>
          <w:spacing w:val="-1"/>
        </w:rPr>
        <w:t>5</w:t>
      </w:r>
      <w:r w:rsidRPr="004C524E">
        <w:rPr>
          <w:rFonts w:asciiTheme="minorHAnsi" w:hAnsiTheme="minorHAnsi" w:cstheme="minorHAnsi"/>
          <w:spacing w:val="-1"/>
        </w:rPr>
        <w:t>% wynagrodzenia umownego brutto,</w:t>
      </w:r>
      <w:r w:rsidRPr="004C524E">
        <w:rPr>
          <w:rFonts w:asciiTheme="minorHAnsi" w:hAnsiTheme="minorHAnsi" w:cstheme="minorHAnsi"/>
        </w:rPr>
        <w:t xml:space="preserve"> o którym mowa w § 2 ust.1.</w:t>
      </w:r>
    </w:p>
    <w:p w14:paraId="4F82EF32" w14:textId="22527576" w:rsidR="00B1355B" w:rsidRDefault="00B1355B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1"/>
        </w:rPr>
      </w:pPr>
      <w:r w:rsidRPr="00B1355B">
        <w:rPr>
          <w:rFonts w:asciiTheme="minorHAnsi" w:hAnsiTheme="minorHAnsi" w:cstheme="minorHAnsi"/>
          <w:spacing w:val="-1"/>
        </w:rPr>
        <w:t>Zamawiający ma prawo do dochodzenia od Wykonawcy kar umownych z tytułów określonych w ust.</w:t>
      </w:r>
      <w:r w:rsidR="006344A3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>1</w:t>
      </w:r>
      <w:r w:rsidR="006344A3">
        <w:rPr>
          <w:rFonts w:asciiTheme="minorHAnsi" w:hAnsiTheme="minorHAnsi" w:cstheme="minorHAnsi"/>
          <w:spacing w:val="-1"/>
        </w:rPr>
        <w:t xml:space="preserve">, </w:t>
      </w:r>
      <w:r>
        <w:rPr>
          <w:rFonts w:asciiTheme="minorHAnsi" w:hAnsiTheme="minorHAnsi" w:cstheme="minorHAnsi"/>
          <w:spacing w:val="-1"/>
        </w:rPr>
        <w:t>2</w:t>
      </w:r>
      <w:r w:rsidRPr="00B1355B">
        <w:rPr>
          <w:rFonts w:asciiTheme="minorHAnsi" w:hAnsiTheme="minorHAnsi" w:cstheme="minorHAnsi"/>
          <w:spacing w:val="-1"/>
        </w:rPr>
        <w:t xml:space="preserve"> </w:t>
      </w:r>
      <w:r w:rsidR="006344A3">
        <w:rPr>
          <w:rFonts w:asciiTheme="minorHAnsi" w:hAnsiTheme="minorHAnsi" w:cstheme="minorHAnsi"/>
          <w:spacing w:val="-1"/>
        </w:rPr>
        <w:t xml:space="preserve">i 3 </w:t>
      </w:r>
      <w:r w:rsidRPr="00B1355B">
        <w:rPr>
          <w:rFonts w:asciiTheme="minorHAnsi" w:hAnsiTheme="minorHAnsi" w:cstheme="minorHAnsi"/>
          <w:spacing w:val="-1"/>
        </w:rPr>
        <w:t>jednocześnie</w:t>
      </w:r>
      <w:r w:rsidR="00097D2E">
        <w:rPr>
          <w:rFonts w:asciiTheme="minorHAnsi" w:hAnsiTheme="minorHAnsi" w:cstheme="minorHAnsi"/>
          <w:spacing w:val="-1"/>
        </w:rPr>
        <w:t xml:space="preserve"> z każdego tytułu odrębnie</w:t>
      </w:r>
      <w:r w:rsidRPr="00B1355B">
        <w:rPr>
          <w:rFonts w:asciiTheme="minorHAnsi" w:hAnsiTheme="minorHAnsi" w:cstheme="minorHAnsi"/>
          <w:spacing w:val="-1"/>
        </w:rPr>
        <w:t>, jednak łączna wysokość kar umownych nie przekroczy 20% wartości brutto</w:t>
      </w:r>
      <w:r w:rsidR="006344A3">
        <w:rPr>
          <w:rFonts w:asciiTheme="minorHAnsi" w:hAnsiTheme="minorHAnsi" w:cstheme="minorHAnsi"/>
          <w:spacing w:val="-1"/>
        </w:rPr>
        <w:t xml:space="preserve"> umowy</w:t>
      </w:r>
      <w:r w:rsidRPr="00B1355B">
        <w:rPr>
          <w:rFonts w:asciiTheme="minorHAnsi" w:hAnsiTheme="minorHAnsi" w:cstheme="minorHAnsi"/>
          <w:spacing w:val="-1"/>
        </w:rPr>
        <w:t>, określonej w §</w:t>
      </w:r>
      <w:r>
        <w:rPr>
          <w:rFonts w:asciiTheme="minorHAnsi" w:hAnsiTheme="minorHAnsi" w:cstheme="minorHAnsi"/>
          <w:spacing w:val="-1"/>
        </w:rPr>
        <w:t>2</w:t>
      </w:r>
      <w:r w:rsidRPr="00B1355B">
        <w:rPr>
          <w:rFonts w:asciiTheme="minorHAnsi" w:hAnsiTheme="minorHAnsi" w:cstheme="minorHAnsi"/>
          <w:spacing w:val="-1"/>
        </w:rPr>
        <w:t xml:space="preserve"> ust.1.</w:t>
      </w:r>
    </w:p>
    <w:p w14:paraId="468BBA44" w14:textId="74230A41" w:rsidR="006344A3" w:rsidRPr="00B1355B" w:rsidRDefault="006344A3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lastRenderedPageBreak/>
        <w:t>Łączna maksymalna wysokość kar umownych, którą mogą dochodzić strony wynosi 40% wartości brutto umowy.</w:t>
      </w:r>
    </w:p>
    <w:p w14:paraId="24620503" w14:textId="77777777" w:rsidR="00420276" w:rsidRPr="004C524E" w:rsidRDefault="00420276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Zamawiający może dochodzić na zasadach ogólnych odszkodowań przewyższających kary umowne.</w:t>
      </w:r>
    </w:p>
    <w:p w14:paraId="5F671430" w14:textId="14BE632A" w:rsidR="00420276" w:rsidRDefault="00420276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Wykonawca upoważnia Zamawiającego do potrącenia naliczonych kar umownych z wynagrodzenia Wykonawcy.</w:t>
      </w:r>
    </w:p>
    <w:p w14:paraId="66EEF6A1" w14:textId="0E4473C7" w:rsidR="00097D2E" w:rsidRPr="004C524E" w:rsidRDefault="00097D2E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kar umownych nie wyklucza podejmowan</w:t>
      </w:r>
      <w:r w:rsidR="009C7ABD">
        <w:rPr>
          <w:rFonts w:asciiTheme="minorHAnsi" w:hAnsiTheme="minorHAnsi" w:cstheme="minorHAnsi"/>
        </w:rPr>
        <w:t>ia</w:t>
      </w:r>
      <w:r>
        <w:rPr>
          <w:rFonts w:asciiTheme="minorHAnsi" w:hAnsiTheme="minorHAnsi" w:cstheme="minorHAnsi"/>
        </w:rPr>
        <w:t xml:space="preserve"> </w:t>
      </w:r>
      <w:r w:rsidR="009C7ABD">
        <w:rPr>
          <w:rFonts w:asciiTheme="minorHAnsi" w:hAnsiTheme="minorHAnsi" w:cstheme="minorHAnsi"/>
        </w:rPr>
        <w:t xml:space="preserve">innych działań przez strony umowy, przewidzianych w umowie lub przepisach Kodeksu cywilnego, zmierzających do usunięcia uciążliwości związanych z niewykonaniem zobowiązań wynikających z umowy.  </w:t>
      </w:r>
    </w:p>
    <w:p w14:paraId="59B3FCF4" w14:textId="415785AA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§7.</w:t>
      </w:r>
    </w:p>
    <w:p w14:paraId="68FC06E3" w14:textId="77777777" w:rsidR="00420276" w:rsidRPr="004C524E" w:rsidRDefault="00420276" w:rsidP="004C524E">
      <w:pPr>
        <w:pStyle w:val="Tekstpodstawowy"/>
        <w:widowControl w:val="0"/>
        <w:tabs>
          <w:tab w:val="left" w:pos="374"/>
        </w:tabs>
        <w:suppressAutoHyphens/>
        <w:spacing w:after="0"/>
        <w:ind w:left="1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524E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7A12209" w14:textId="77777777" w:rsidR="00420276" w:rsidRPr="004C524E" w:rsidRDefault="00420276" w:rsidP="004C524E">
      <w:pPr>
        <w:pStyle w:val="Tekstpodstawowy"/>
        <w:numPr>
          <w:ilvl w:val="3"/>
          <w:numId w:val="8"/>
        </w:numPr>
        <w:tabs>
          <w:tab w:val="clear" w:pos="2880"/>
          <w:tab w:val="left" w:pos="360"/>
          <w:tab w:val="num" w:pos="426"/>
        </w:tabs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Zamawiający dopuszcza możliwość zmiany stawki podatku VAT w dostosowaniu do obowiązujących w dniu wystawienia faktury przepisów prawnych, przy czym zmianie ulegnie wyłącznie stawka i wartość VAT oraz cena brutto, cena netto pozostanie bez zmian. W takiej sytuacji strony zawrą aneks do umowy na wniosek Wykonawcy.</w:t>
      </w:r>
    </w:p>
    <w:p w14:paraId="6BA37880" w14:textId="2A902891" w:rsidR="00420276" w:rsidRPr="004C524E" w:rsidRDefault="00420276" w:rsidP="004C524E">
      <w:pPr>
        <w:pStyle w:val="Tekstpodstawowy"/>
        <w:numPr>
          <w:ilvl w:val="3"/>
          <w:numId w:val="8"/>
        </w:numPr>
        <w:tabs>
          <w:tab w:val="clear" w:pos="2880"/>
          <w:tab w:val="left" w:pos="360"/>
          <w:tab w:val="num" w:pos="426"/>
        </w:tabs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kern w:val="2"/>
          <w:sz w:val="22"/>
          <w:szCs w:val="22"/>
          <w:lang w:val="sq-AL"/>
        </w:rPr>
        <w:t xml:space="preserve">Do umowy ma zastosowanie przepis art. </w:t>
      </w:r>
      <w:r w:rsidR="00F66627">
        <w:rPr>
          <w:rFonts w:asciiTheme="minorHAnsi" w:hAnsiTheme="minorHAnsi" w:cstheme="minorHAnsi"/>
          <w:kern w:val="2"/>
          <w:sz w:val="22"/>
          <w:szCs w:val="22"/>
          <w:lang w:val="sq-AL"/>
        </w:rPr>
        <w:t>455</w:t>
      </w:r>
      <w:r w:rsidRPr="004C524E">
        <w:rPr>
          <w:rFonts w:asciiTheme="minorHAnsi" w:hAnsiTheme="minorHAnsi" w:cstheme="minorHAnsi"/>
          <w:kern w:val="2"/>
          <w:sz w:val="22"/>
          <w:szCs w:val="22"/>
          <w:lang w:val="sq-AL"/>
        </w:rPr>
        <w:t xml:space="preserve"> ustawy Prawo zamówień publicznych.</w:t>
      </w:r>
    </w:p>
    <w:p w14:paraId="7952C068" w14:textId="77777777" w:rsidR="00420276" w:rsidRPr="004C524E" w:rsidRDefault="00420276" w:rsidP="004C524E">
      <w:pPr>
        <w:pStyle w:val="Tekstpodstawowy"/>
        <w:numPr>
          <w:ilvl w:val="3"/>
          <w:numId w:val="8"/>
        </w:numPr>
        <w:tabs>
          <w:tab w:val="clear" w:pos="2880"/>
          <w:tab w:val="left" w:pos="360"/>
          <w:tab w:val="num" w:pos="426"/>
        </w:tabs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kern w:val="2"/>
          <w:sz w:val="22"/>
          <w:szCs w:val="22"/>
        </w:rPr>
        <w:t>Strony dopuszczają możliwość zmiany umowy w następujących przypadkach:</w:t>
      </w:r>
    </w:p>
    <w:p w14:paraId="6860DC94" w14:textId="347839D2" w:rsidR="00F66627" w:rsidRPr="00F66627" w:rsidRDefault="00F66627" w:rsidP="004D4B22">
      <w:pPr>
        <w:numPr>
          <w:ilvl w:val="0"/>
          <w:numId w:val="53"/>
        </w:numPr>
        <w:spacing w:after="120" w:line="240" w:lineRule="auto"/>
        <w:jc w:val="both"/>
        <w:rPr>
          <w:rFonts w:cs="Arial"/>
          <w:bCs/>
          <w:iCs/>
        </w:rPr>
      </w:pPr>
      <w:r w:rsidRPr="002B1C12">
        <w:rPr>
          <w:rFonts w:cs="Arial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  <w:r w:rsidRPr="00F66627">
        <w:rPr>
          <w:rFonts w:cs="Arial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  <w:r w:rsidRPr="00F66627">
        <w:rPr>
          <w:rFonts w:cs="Arial"/>
          <w:b/>
        </w:rPr>
        <w:t xml:space="preserve"> </w:t>
      </w:r>
      <w:r w:rsidRPr="00F66627">
        <w:rPr>
          <w:rFonts w:cs="Arial"/>
        </w:rPr>
        <w:t>Wykonawca dotknięty działaniem siły wyższej jest zobowiązany do niezwłocznego powiadomienia o tym fakcie Zamawiającego;</w:t>
      </w:r>
    </w:p>
    <w:p w14:paraId="0C8FF6FF" w14:textId="7211FDF5" w:rsidR="00420276" w:rsidRPr="00976FA2" w:rsidRDefault="00F66627" w:rsidP="004D4B22">
      <w:pPr>
        <w:numPr>
          <w:ilvl w:val="0"/>
          <w:numId w:val="53"/>
        </w:numPr>
        <w:spacing w:beforeLines="60" w:before="144" w:after="0" w:line="240" w:lineRule="auto"/>
        <w:jc w:val="both"/>
        <w:rPr>
          <w:rFonts w:cs="Arial"/>
          <w:b/>
        </w:rPr>
      </w:pPr>
      <w:r w:rsidRPr="00563F62">
        <w:rPr>
          <w:rFonts w:cs="Arial"/>
        </w:rPr>
        <w:t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</w:t>
      </w:r>
      <w:r>
        <w:rPr>
          <w:rFonts w:cs="Arial"/>
        </w:rPr>
        <w:t>.</w:t>
      </w:r>
    </w:p>
    <w:p w14:paraId="719857B8" w14:textId="0296BAF8" w:rsidR="00976FA2" w:rsidRPr="00976FA2" w:rsidRDefault="00976FA2" w:rsidP="004D4B22">
      <w:pPr>
        <w:numPr>
          <w:ilvl w:val="0"/>
          <w:numId w:val="53"/>
        </w:numPr>
        <w:spacing w:beforeLines="60" w:before="144" w:after="0" w:line="240" w:lineRule="auto"/>
        <w:jc w:val="both"/>
        <w:rPr>
          <w:rFonts w:cs="Arial"/>
          <w:bCs/>
        </w:rPr>
      </w:pPr>
      <w:r w:rsidRPr="00976FA2">
        <w:rPr>
          <w:rFonts w:cs="Arial"/>
          <w:bCs/>
        </w:rPr>
        <w:t xml:space="preserve">gdy </w:t>
      </w:r>
      <w:r>
        <w:rPr>
          <w:rFonts w:cs="Arial"/>
          <w:bCs/>
        </w:rPr>
        <w:t xml:space="preserve">wzrośnie zapotrzebowanie </w:t>
      </w:r>
      <w:r w:rsidR="00855CA3">
        <w:rPr>
          <w:rFonts w:cs="Arial"/>
          <w:bCs/>
        </w:rPr>
        <w:t xml:space="preserve">Zamawiającego </w:t>
      </w:r>
      <w:r>
        <w:rPr>
          <w:rFonts w:cs="Arial"/>
          <w:bCs/>
        </w:rPr>
        <w:t>na asortyment objęty umową,</w:t>
      </w:r>
      <w:r w:rsidR="00855CA3">
        <w:rPr>
          <w:rFonts w:cs="Arial"/>
          <w:bCs/>
        </w:rPr>
        <w:t xml:space="preserve"> w tym z przyczyn epidemiologicznych,</w:t>
      </w:r>
      <w:r>
        <w:rPr>
          <w:rFonts w:cs="Arial"/>
          <w:bCs/>
        </w:rPr>
        <w:t xml:space="preserve"> nie więcej jednak niż do 20% wartości brutto umowy określonej w </w:t>
      </w:r>
      <w:r w:rsidRPr="004C524E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</w:t>
      </w:r>
      <w:r w:rsidRPr="004C524E">
        <w:rPr>
          <w:rFonts w:asciiTheme="minorHAnsi" w:hAnsiTheme="minorHAnsi" w:cstheme="minorHAnsi"/>
        </w:rPr>
        <w:t xml:space="preserve"> ust</w:t>
      </w:r>
      <w:r>
        <w:rPr>
          <w:rFonts w:asciiTheme="minorHAnsi" w:hAnsiTheme="minorHAnsi" w:cstheme="minorHAnsi"/>
        </w:rPr>
        <w:t>.</w:t>
      </w:r>
      <w:r w:rsidRPr="004C52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1.</w:t>
      </w:r>
      <w:r>
        <w:rPr>
          <w:rFonts w:cs="Arial"/>
          <w:bCs/>
        </w:rPr>
        <w:t xml:space="preserve"> </w:t>
      </w:r>
    </w:p>
    <w:p w14:paraId="0A0344BF" w14:textId="77777777" w:rsidR="00420276" w:rsidRPr="004C524E" w:rsidRDefault="00420276" w:rsidP="004C524E">
      <w:pPr>
        <w:tabs>
          <w:tab w:val="left" w:pos="99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6"/>
          <w:kern w:val="2"/>
        </w:rPr>
      </w:pPr>
      <w:r w:rsidRPr="004C524E">
        <w:rPr>
          <w:rFonts w:asciiTheme="minorHAnsi" w:hAnsiTheme="minorHAnsi" w:cstheme="minorHAnsi"/>
          <w:spacing w:val="-6"/>
          <w:kern w:val="2"/>
        </w:rPr>
        <w:t>4.</w:t>
      </w:r>
      <w:r w:rsidRPr="004C524E">
        <w:rPr>
          <w:rFonts w:asciiTheme="minorHAnsi" w:hAnsiTheme="minorHAnsi" w:cstheme="minorHAnsi"/>
          <w:spacing w:val="-6"/>
          <w:kern w:val="2"/>
        </w:rPr>
        <w:tab/>
        <w:t>Strona występująca o zmianę postanowień niniejszej umowy zobowiązana jest do udokumentowania zaistnienia okoliczności, o których mowa w ust. 3. Wniosek o zmianę postanowień niniejszej umowy musi być złożony na piśmie.</w:t>
      </w:r>
    </w:p>
    <w:p w14:paraId="3A70F807" w14:textId="77777777" w:rsidR="00420276" w:rsidRPr="004C524E" w:rsidRDefault="00420276" w:rsidP="004C524E">
      <w:pPr>
        <w:tabs>
          <w:tab w:val="left" w:pos="99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6"/>
          <w:kern w:val="2"/>
        </w:rPr>
      </w:pPr>
      <w:r w:rsidRPr="004C524E">
        <w:rPr>
          <w:rFonts w:asciiTheme="minorHAnsi" w:hAnsiTheme="minorHAnsi" w:cstheme="minorHAnsi"/>
          <w:spacing w:val="-6"/>
          <w:kern w:val="2"/>
        </w:rPr>
        <w:t>5.</w:t>
      </w:r>
      <w:r w:rsidRPr="004C524E">
        <w:rPr>
          <w:rFonts w:asciiTheme="minorHAnsi" w:hAnsiTheme="minorHAnsi" w:cstheme="minorHAnsi"/>
          <w:spacing w:val="-6"/>
          <w:kern w:val="2"/>
        </w:rPr>
        <w:tab/>
        <w:t>Strony zobowiązane są do wzajemnego powiadomienia się o zmianach ich danych wskazanych w komparycji umowy, pod rygorem uznania korespondencji wysłanej na dotychczasowe dane ze skutkiem doręczenia.</w:t>
      </w:r>
    </w:p>
    <w:p w14:paraId="37F1F424" w14:textId="77777777" w:rsidR="00163905" w:rsidRDefault="00163905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1AE7F791" w14:textId="3EAAC26F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§ </w:t>
      </w:r>
      <w:r w:rsidRPr="004C524E">
        <w:rPr>
          <w:rFonts w:asciiTheme="minorHAnsi" w:hAnsiTheme="minorHAnsi" w:cstheme="minorHAnsi"/>
          <w:b/>
          <w:bCs/>
        </w:rPr>
        <w:t>8.</w:t>
      </w:r>
    </w:p>
    <w:p w14:paraId="5011330B" w14:textId="5F521F7C" w:rsidR="00420276" w:rsidRPr="004C524E" w:rsidRDefault="0096018F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20276" w:rsidRPr="004C524E">
        <w:rPr>
          <w:rFonts w:asciiTheme="minorHAnsi" w:hAnsiTheme="minorHAnsi" w:cstheme="minorHAnsi"/>
          <w:b/>
        </w:rPr>
        <w:t>dstąpienie od umowy</w:t>
      </w:r>
    </w:p>
    <w:p w14:paraId="3EDFFDC5" w14:textId="6C8EC404" w:rsidR="00420276" w:rsidRPr="004C524E" w:rsidRDefault="00420276" w:rsidP="004C524E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zastrzega sobie prawo do natychmiastowego odstąpienia w części lub w całości od umowy, jeżeli Wykonawca nie dostarczy reklamowanego towaru w sposób i w terminie określonymi w §3 ust 10 ze skutkiem, o którym mowa w §6 ust </w:t>
      </w:r>
      <w:r w:rsidR="00E41D0D">
        <w:rPr>
          <w:rFonts w:asciiTheme="minorHAnsi" w:hAnsiTheme="minorHAnsi" w:cstheme="minorHAnsi"/>
          <w:sz w:val="22"/>
          <w:szCs w:val="22"/>
        </w:rPr>
        <w:t>4</w:t>
      </w:r>
      <w:r w:rsidRPr="004C52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174110" w14:textId="64517551" w:rsidR="00420276" w:rsidRPr="004C524E" w:rsidRDefault="00420276" w:rsidP="004C524E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zastrzega sobie prawo do natychmiastowego odstąpienia </w:t>
      </w:r>
      <w:r w:rsidR="0096018F" w:rsidRPr="004C524E">
        <w:rPr>
          <w:rFonts w:asciiTheme="minorHAnsi" w:hAnsiTheme="minorHAnsi" w:cstheme="minorHAnsi"/>
          <w:sz w:val="22"/>
          <w:szCs w:val="22"/>
        </w:rPr>
        <w:t xml:space="preserve">w części lub w całości od </w:t>
      </w:r>
      <w:r w:rsidRPr="004C524E">
        <w:rPr>
          <w:rFonts w:asciiTheme="minorHAnsi" w:hAnsiTheme="minorHAnsi" w:cstheme="minorHAnsi"/>
          <w:sz w:val="22"/>
          <w:szCs w:val="22"/>
        </w:rPr>
        <w:t xml:space="preserve">umowy ze skutkami wynikającymi z §6 ust </w:t>
      </w:r>
      <w:r w:rsidR="00E41D0D">
        <w:rPr>
          <w:rFonts w:asciiTheme="minorHAnsi" w:hAnsiTheme="minorHAnsi" w:cstheme="minorHAnsi"/>
          <w:sz w:val="22"/>
          <w:szCs w:val="22"/>
        </w:rPr>
        <w:t>4</w:t>
      </w:r>
      <w:r w:rsidRPr="004C524E">
        <w:rPr>
          <w:rFonts w:asciiTheme="minorHAnsi" w:hAnsiTheme="minorHAnsi" w:cstheme="minorHAnsi"/>
          <w:sz w:val="22"/>
          <w:szCs w:val="22"/>
        </w:rPr>
        <w:t>, jeżeli Wykonawca trzykrotnie dostarczy towar złej jakości lub z</w:t>
      </w:r>
      <w:r w:rsidR="002279F8">
        <w:rPr>
          <w:rFonts w:asciiTheme="minorHAnsi" w:hAnsiTheme="minorHAnsi" w:cstheme="minorHAnsi"/>
          <w:sz w:val="22"/>
          <w:szCs w:val="22"/>
        </w:rPr>
        <w:t>e</w:t>
      </w:r>
      <w:r w:rsidRPr="004C524E">
        <w:rPr>
          <w:rFonts w:asciiTheme="minorHAnsi" w:hAnsiTheme="minorHAnsi" w:cstheme="minorHAnsi"/>
          <w:sz w:val="22"/>
          <w:szCs w:val="22"/>
        </w:rPr>
        <w:t xml:space="preserve"> </w:t>
      </w:r>
      <w:r w:rsidR="00080659">
        <w:rPr>
          <w:rFonts w:asciiTheme="minorHAnsi" w:hAnsiTheme="minorHAnsi" w:cstheme="minorHAnsi"/>
          <w:sz w:val="22"/>
          <w:szCs w:val="22"/>
        </w:rPr>
        <w:t>zwłoką</w:t>
      </w:r>
      <w:r w:rsidRPr="004C524E">
        <w:rPr>
          <w:rFonts w:asciiTheme="minorHAnsi" w:hAnsiTheme="minorHAnsi" w:cstheme="minorHAnsi"/>
          <w:sz w:val="22"/>
          <w:szCs w:val="22"/>
        </w:rPr>
        <w:t>.</w:t>
      </w:r>
    </w:p>
    <w:p w14:paraId="4127DC21" w14:textId="5ED77CCA" w:rsidR="00420276" w:rsidRPr="004C524E" w:rsidRDefault="00420276" w:rsidP="004C524E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360"/>
        </w:tabs>
        <w:suppressAutoHyphens/>
        <w:ind w:left="360"/>
        <w:rPr>
          <w:rFonts w:asciiTheme="minorHAnsi" w:hAnsiTheme="minorHAnsi" w:cstheme="minorHAnsi"/>
          <w:spacing w:val="-1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zastrzega sobie prawo do natychmiastowego odstąpienia </w:t>
      </w:r>
      <w:r w:rsidR="0096018F" w:rsidRPr="004C524E">
        <w:rPr>
          <w:rFonts w:asciiTheme="minorHAnsi" w:hAnsiTheme="minorHAnsi" w:cstheme="minorHAnsi"/>
          <w:sz w:val="22"/>
          <w:szCs w:val="22"/>
        </w:rPr>
        <w:t xml:space="preserve">w części lub w całości od </w:t>
      </w:r>
      <w:r w:rsidRPr="004C524E">
        <w:rPr>
          <w:rFonts w:asciiTheme="minorHAnsi" w:hAnsiTheme="minorHAnsi" w:cstheme="minorHAnsi"/>
          <w:sz w:val="22"/>
          <w:szCs w:val="22"/>
        </w:rPr>
        <w:t xml:space="preserve">umowy, jeżeli Wykonawca nie dostarczy dokumentów, o których mowa w §3 ust 5 w terminie 3 dni ze skutkiem, o którym mowa w §6 ust </w:t>
      </w:r>
      <w:r w:rsidR="00E41D0D">
        <w:rPr>
          <w:rFonts w:asciiTheme="minorHAnsi" w:hAnsiTheme="minorHAnsi" w:cstheme="minorHAnsi"/>
          <w:sz w:val="22"/>
          <w:szCs w:val="22"/>
        </w:rPr>
        <w:t>4</w:t>
      </w:r>
      <w:r w:rsidRPr="004C524E">
        <w:rPr>
          <w:rFonts w:asciiTheme="minorHAnsi" w:hAnsiTheme="minorHAnsi" w:cstheme="minorHAnsi"/>
          <w:sz w:val="22"/>
          <w:szCs w:val="22"/>
        </w:rPr>
        <w:t>.</w:t>
      </w:r>
    </w:p>
    <w:p w14:paraId="3134A53F" w14:textId="6CA78AC0" w:rsidR="00420276" w:rsidRPr="004C524E" w:rsidRDefault="00420276" w:rsidP="004C524E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360"/>
        </w:tabs>
        <w:suppressAutoHyphens/>
        <w:ind w:left="360"/>
        <w:rPr>
          <w:rFonts w:asciiTheme="minorHAnsi" w:hAnsiTheme="minorHAnsi" w:cstheme="minorHAnsi"/>
          <w:spacing w:val="-1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="0096018F">
        <w:rPr>
          <w:rFonts w:asciiTheme="minorHAnsi" w:hAnsiTheme="minorHAnsi" w:cstheme="minorHAnsi"/>
          <w:sz w:val="22"/>
          <w:szCs w:val="22"/>
        </w:rPr>
        <w:t xml:space="preserve">odstąpić </w:t>
      </w:r>
      <w:r w:rsidR="0096018F" w:rsidRPr="004C524E">
        <w:rPr>
          <w:rFonts w:asciiTheme="minorHAnsi" w:hAnsiTheme="minorHAnsi" w:cstheme="minorHAnsi"/>
          <w:sz w:val="22"/>
          <w:szCs w:val="22"/>
        </w:rPr>
        <w:t xml:space="preserve">w części lub w całości od </w:t>
      </w:r>
      <w:r w:rsidRPr="004C524E">
        <w:rPr>
          <w:rFonts w:asciiTheme="minorHAnsi" w:hAnsiTheme="minorHAnsi" w:cstheme="minorHAnsi"/>
          <w:sz w:val="22"/>
          <w:szCs w:val="22"/>
        </w:rPr>
        <w:t>umow</w:t>
      </w:r>
      <w:r w:rsidR="0096018F">
        <w:rPr>
          <w:rFonts w:asciiTheme="minorHAnsi" w:hAnsiTheme="minorHAnsi" w:cstheme="minorHAnsi"/>
          <w:sz w:val="22"/>
          <w:szCs w:val="22"/>
        </w:rPr>
        <w:t>y</w:t>
      </w:r>
      <w:r w:rsidRPr="004C524E">
        <w:rPr>
          <w:rFonts w:asciiTheme="minorHAnsi" w:hAnsiTheme="minorHAnsi" w:cstheme="minorHAnsi"/>
          <w:sz w:val="22"/>
          <w:szCs w:val="22"/>
        </w:rPr>
        <w:t xml:space="preserve"> ze skutkiem natychmiastowym, jeżeli:</w:t>
      </w:r>
    </w:p>
    <w:p w14:paraId="4BB431C3" w14:textId="77777777" w:rsidR="00420276" w:rsidRPr="004C524E" w:rsidRDefault="00420276" w:rsidP="004C524E">
      <w:pPr>
        <w:widowControl w:val="0"/>
        <w:numPr>
          <w:ilvl w:val="4"/>
          <w:numId w:val="2"/>
        </w:numPr>
        <w:tabs>
          <w:tab w:val="clear" w:pos="3600"/>
          <w:tab w:val="num" w:pos="709"/>
        </w:tabs>
        <w:suppressAutoHyphens/>
        <w:spacing w:after="0" w:line="240" w:lineRule="auto"/>
        <w:ind w:hanging="3174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do Sądu zostanie złożony wniosek o ogłoszenie upadłości lub likwidację Wykonawcy, </w:t>
      </w:r>
    </w:p>
    <w:p w14:paraId="5AE5D171" w14:textId="77777777" w:rsidR="00420276" w:rsidRPr="004C524E" w:rsidRDefault="00420276" w:rsidP="004C524E">
      <w:pPr>
        <w:widowControl w:val="0"/>
        <w:numPr>
          <w:ilvl w:val="4"/>
          <w:numId w:val="2"/>
        </w:numPr>
        <w:tabs>
          <w:tab w:val="clear" w:pos="36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względem Wykonawcy zostanie wszczęte postępowanie naprawcze, bądź zostanie wydany nakaz zajęcia majątku, </w:t>
      </w:r>
    </w:p>
    <w:p w14:paraId="3DA0C075" w14:textId="77777777" w:rsidR="00420276" w:rsidRPr="004C524E" w:rsidRDefault="00420276" w:rsidP="004C524E">
      <w:pPr>
        <w:widowControl w:val="0"/>
        <w:numPr>
          <w:ilvl w:val="4"/>
          <w:numId w:val="2"/>
        </w:numPr>
        <w:tabs>
          <w:tab w:val="clear" w:pos="36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lastRenderedPageBreak/>
        <w:t>Wykonawca wystąpił z wnioskiem o wpis informacji o zawieszeniu wykonywania działalności gospodarczej.</w:t>
      </w:r>
    </w:p>
    <w:p w14:paraId="5B040B44" w14:textId="1943C28D" w:rsidR="00420276" w:rsidRPr="004C524E" w:rsidRDefault="0096018F" w:rsidP="004C524E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Odstąpienie od</w:t>
      </w:r>
      <w:r w:rsidR="00420276" w:rsidRPr="004C524E">
        <w:rPr>
          <w:rFonts w:asciiTheme="minorHAnsi" w:hAnsiTheme="minorHAnsi" w:cstheme="minorHAnsi"/>
        </w:rPr>
        <w:t xml:space="preserve"> umowy jest skuteczne z dniem doręczenia Stronie zawiadomienia o </w:t>
      </w:r>
      <w:r>
        <w:rPr>
          <w:rFonts w:asciiTheme="minorHAnsi" w:hAnsiTheme="minorHAnsi" w:cstheme="minorHAnsi"/>
        </w:rPr>
        <w:t>odstąpieniu.</w:t>
      </w:r>
      <w:r w:rsidR="00420276" w:rsidRPr="004C524E">
        <w:rPr>
          <w:rFonts w:asciiTheme="minorHAnsi" w:hAnsiTheme="minorHAnsi" w:cstheme="minorHAnsi"/>
        </w:rPr>
        <w:t xml:space="preserve"> Zawiadomienie winno mieć formę pisemną oraz zawierać uzasadnienie, pod rygorem nieważności.</w:t>
      </w:r>
    </w:p>
    <w:p w14:paraId="45310379" w14:textId="5132032D" w:rsidR="00420276" w:rsidRPr="004C524E" w:rsidRDefault="00420276" w:rsidP="004C524E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Zamawiający </w:t>
      </w:r>
      <w:proofErr w:type="spellStart"/>
      <w:r w:rsidRPr="004C524E">
        <w:rPr>
          <w:rFonts w:asciiTheme="minorHAnsi" w:hAnsiTheme="minorHAnsi" w:cstheme="minorHAnsi"/>
        </w:rPr>
        <w:t>może</w:t>
      </w:r>
      <w:r w:rsidR="00BF0FBD">
        <w:rPr>
          <w:rFonts w:asciiTheme="minorHAnsi" w:hAnsiTheme="minorHAnsi" w:cstheme="minorHAnsi"/>
        </w:rPr>
        <w:t>również</w:t>
      </w:r>
      <w:proofErr w:type="spellEnd"/>
      <w:r w:rsidRPr="004C524E">
        <w:rPr>
          <w:rFonts w:asciiTheme="minorHAnsi" w:hAnsiTheme="minorHAnsi" w:cstheme="minorHAnsi"/>
        </w:rPr>
        <w:t xml:space="preserve"> odstąpić od umowy w razie wystąpienia istotnej zmiany okoliczności powodujących, że wykonanie umowy nie leży w interesie publicznym. Odstąpienie od umowy w tym przypadku powinno nastąpić w terminie 30 dni od powzięcia wiadomości o powyższych okolicznościach. W takim wypadku Wykonawca może żądać jedynie wynagrodzenia należnego mu z tytułu wykonania części umowy.</w:t>
      </w:r>
    </w:p>
    <w:p w14:paraId="045F15A6" w14:textId="32E8B444" w:rsidR="00420276" w:rsidRPr="004C524E" w:rsidRDefault="00420276" w:rsidP="004C524E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Umowa wygasa z upływem czasu, na jaki została zawarta lub po wyczerpaniu kwoty wartości zamówienia.</w:t>
      </w:r>
    </w:p>
    <w:p w14:paraId="0EEE91C4" w14:textId="77777777" w:rsidR="00163905" w:rsidRDefault="00163905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4ECE28DE" w14:textId="227573F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§ </w:t>
      </w:r>
      <w:r w:rsidRPr="004C524E">
        <w:rPr>
          <w:rFonts w:asciiTheme="minorHAnsi" w:hAnsiTheme="minorHAnsi" w:cstheme="minorHAnsi"/>
          <w:b/>
          <w:bCs/>
        </w:rPr>
        <w:t>9.</w:t>
      </w:r>
    </w:p>
    <w:p w14:paraId="5602A2E4" w14:textId="7777777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Postanowienia końcowe</w:t>
      </w:r>
    </w:p>
    <w:p w14:paraId="3E2FE14A" w14:textId="24585EE2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spacing w:val="-15"/>
        </w:rPr>
      </w:pPr>
      <w:r w:rsidRPr="004C524E">
        <w:rPr>
          <w:rFonts w:asciiTheme="minorHAnsi" w:hAnsiTheme="minorHAnsi" w:cstheme="minorHAnsi"/>
          <w:bCs/>
        </w:rPr>
        <w:t>W przypadku rozbieżności interpretacyjnych pomiędzy treścią SWZ a treścią umowy, decydująca jest treść umowy.</w:t>
      </w:r>
    </w:p>
    <w:p w14:paraId="4DE2B344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spacing w:val="-15"/>
        </w:rPr>
      </w:pPr>
      <w:r w:rsidRPr="004C524E">
        <w:rPr>
          <w:rFonts w:asciiTheme="minorHAnsi" w:hAnsiTheme="minorHAnsi" w:cstheme="minorHAnsi"/>
        </w:rPr>
        <w:t>Wszelkie zmiany niniejszej umowy mogą być dokonane za zgodą obu stron, wyrażoną na piśmie w formie aneksu do umowy, pod rygorem nieważności.</w:t>
      </w:r>
    </w:p>
    <w:p w14:paraId="0D041A50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W sprawach nie uregulowanych niniejszą umową, będą miały zastosowanie przepisy Kodeksu cywilnego oraz ustawy Prawo zamówień publicznych.</w:t>
      </w:r>
    </w:p>
    <w:p w14:paraId="71722409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color w:val="000000"/>
          <w:spacing w:val="-5"/>
        </w:rPr>
        <w:t xml:space="preserve">Wszelkie spory między stronami, których nie da się rozstrzygnąć </w:t>
      </w:r>
      <w:r w:rsidRPr="004C524E">
        <w:rPr>
          <w:rFonts w:asciiTheme="minorHAnsi" w:hAnsiTheme="minorHAnsi" w:cstheme="minorHAnsi"/>
          <w:color w:val="000000"/>
          <w:spacing w:val="-1"/>
        </w:rPr>
        <w:t xml:space="preserve">polubownie, wynikłe z wykonania umowy dostawy będą rozstrzygane </w:t>
      </w:r>
      <w:r w:rsidRPr="004C524E">
        <w:rPr>
          <w:rFonts w:asciiTheme="minorHAnsi" w:hAnsiTheme="minorHAnsi" w:cstheme="minorHAnsi"/>
          <w:color w:val="000000"/>
          <w:spacing w:val="-7"/>
        </w:rPr>
        <w:t>przez sąd powszechny, według właściwości miejscowej Zamawiającego.</w:t>
      </w:r>
    </w:p>
    <w:p w14:paraId="42DD5738" w14:textId="715AC72B" w:rsidR="00420276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Umowę wraz z Załącznikiem sporządzono w dwóch jednobrzmiących egzemplarzach, oba na prawach oryginału, po jednym dla każdej stron.</w:t>
      </w:r>
    </w:p>
    <w:p w14:paraId="4297BAF3" w14:textId="51EBDFB5" w:rsidR="00163905" w:rsidRDefault="00163905" w:rsidP="0016390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60F1FE04" w14:textId="77777777" w:rsidR="00163905" w:rsidRPr="004C524E" w:rsidRDefault="00163905" w:rsidP="0016390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64A5DCEB" w14:textId="071B0AB8" w:rsidR="004C524E" w:rsidRPr="00A83769" w:rsidRDefault="00420276" w:rsidP="004C524E">
      <w:pPr>
        <w:spacing w:after="0" w:line="240" w:lineRule="auto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C524E">
        <w:rPr>
          <w:rFonts w:asciiTheme="minorHAnsi" w:hAnsiTheme="minorHAnsi" w:cstheme="minorHAnsi"/>
          <w:b/>
          <w:bCs/>
          <w:snapToGrid w:val="0"/>
        </w:rPr>
        <w:tab/>
      </w:r>
      <w:r w:rsidRPr="004C524E">
        <w:rPr>
          <w:rFonts w:asciiTheme="minorHAnsi" w:hAnsiTheme="minorHAnsi" w:cstheme="minorHAnsi"/>
          <w:b/>
          <w:bCs/>
          <w:snapToGrid w:val="0"/>
        </w:rPr>
        <w:tab/>
      </w:r>
      <w:r w:rsidRPr="004C524E">
        <w:rPr>
          <w:rFonts w:asciiTheme="minorHAnsi" w:hAnsiTheme="minorHAnsi" w:cstheme="minorHAnsi"/>
          <w:b/>
          <w:bCs/>
          <w:snapToGrid w:val="0"/>
        </w:rPr>
        <w:tab/>
        <w:t>Zamawiający</w:t>
      </w:r>
      <w:r w:rsidRPr="004C524E">
        <w:rPr>
          <w:rFonts w:asciiTheme="minorHAnsi" w:hAnsiTheme="minorHAnsi" w:cstheme="minorHAnsi"/>
          <w:b/>
          <w:bCs/>
          <w:snapToGrid w:val="0"/>
        </w:rPr>
        <w:tab/>
      </w:r>
      <w:r w:rsidRPr="004C524E">
        <w:rPr>
          <w:rFonts w:asciiTheme="minorHAnsi" w:hAnsiTheme="minorHAnsi" w:cstheme="minorHAnsi"/>
          <w:b/>
          <w:bCs/>
          <w:snapToGrid w:val="0"/>
        </w:rPr>
        <w:tab/>
        <w:t xml:space="preserve">                                                                       Wykonawca</w:t>
      </w:r>
    </w:p>
    <w:p w14:paraId="277F91CF" w14:textId="77777777" w:rsidR="004C524E" w:rsidRDefault="004C524E" w:rsidP="004C524E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14:paraId="4C61FACD" w14:textId="77777777" w:rsidR="004C524E" w:rsidRDefault="004C524E" w:rsidP="004C524E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14:paraId="44B6A9A5" w14:textId="77777777" w:rsidR="004C524E" w:rsidRDefault="004C524E" w:rsidP="004C524E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14:paraId="5B41AFC1" w14:textId="65DF5B19" w:rsidR="004C524E" w:rsidRPr="004C524E" w:rsidRDefault="004C524E" w:rsidP="004C524E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  <w:r w:rsidRPr="004C524E">
        <w:rPr>
          <w:rFonts w:asciiTheme="minorHAnsi" w:eastAsia="Times New Roman" w:hAnsiTheme="minorHAnsi" w:cstheme="minorHAnsi"/>
          <w:bCs/>
          <w:kern w:val="32"/>
          <w:lang w:eastAsia="pl-PL"/>
        </w:rPr>
        <w:t>Załącznik nr 1 - Formularz cenowy oferty złożonej przez Wykonawcę</w:t>
      </w:r>
      <w:r w:rsidRPr="004C524E">
        <w:rPr>
          <w:rFonts w:asciiTheme="minorHAnsi" w:eastAsia="Times New Roman" w:hAnsiTheme="minorHAnsi" w:cstheme="minorHAnsi"/>
          <w:bCs/>
          <w:kern w:val="32"/>
          <w:lang w:eastAsia="pl-PL"/>
        </w:rPr>
        <w:tab/>
      </w:r>
    </w:p>
    <w:p w14:paraId="3E92DBC2" w14:textId="1EE2E7A6" w:rsidR="00EE5432" w:rsidRPr="00C9411A" w:rsidRDefault="00EE5432" w:rsidP="00C9411A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sectPr w:rsidR="00EE5432" w:rsidRPr="00C9411A" w:rsidSect="0042027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88" w:right="566" w:bottom="1701" w:left="567" w:header="142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3F88" w14:textId="77777777" w:rsidR="00100736" w:rsidRDefault="00100736">
      <w:r>
        <w:separator/>
      </w:r>
    </w:p>
  </w:endnote>
  <w:endnote w:type="continuationSeparator" w:id="0">
    <w:p w14:paraId="656AA904" w14:textId="77777777" w:rsidR="00100736" w:rsidRDefault="0010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66DD" w14:textId="305F63D8" w:rsidR="00431527" w:rsidRPr="00A12074" w:rsidRDefault="00431527" w:rsidP="00A12074">
    <w:pPr>
      <w:pStyle w:val="Stopka"/>
      <w:jc w:val="right"/>
      <w:rPr>
        <w:iCs/>
        <w:sz w:val="18"/>
        <w:szCs w:val="18"/>
      </w:rPr>
    </w:pPr>
    <w:r w:rsidRPr="007D3787">
      <w:rPr>
        <w:iCs/>
        <w:noProof/>
        <w:sz w:val="18"/>
        <w:szCs w:val="18"/>
      </w:rPr>
      <w:drawing>
        <wp:anchor distT="0" distB="0" distL="114300" distR="114300" simplePos="0" relativeHeight="251664896" behindDoc="0" locked="0" layoutInCell="0" allowOverlap="1" wp14:anchorId="1357354E" wp14:editId="12CC8F15">
          <wp:simplePos x="0" y="0"/>
          <wp:positionH relativeFrom="page">
            <wp:posOffset>269875</wp:posOffset>
          </wp:positionH>
          <wp:positionV relativeFrom="page">
            <wp:posOffset>9619615</wp:posOffset>
          </wp:positionV>
          <wp:extent cx="7023735" cy="194310"/>
          <wp:effectExtent l="0" t="0" r="0" b="0"/>
          <wp:wrapNone/>
          <wp:docPr id="21" name="Obraz 2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787">
      <w:rPr>
        <w:iCs/>
        <w:sz w:val="18"/>
        <w:szCs w:val="18"/>
      </w:rPr>
      <w:t xml:space="preserve">Strona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Pr="007D3787">
      <w:rPr>
        <w:iCs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Pr="007D3787">
      <w:rPr>
        <w:iCs/>
        <w:sz w:val="18"/>
        <w:szCs w:val="18"/>
      </w:rPr>
      <w:t>7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1" layoutInCell="0" allowOverlap="1" wp14:anchorId="2D350721" wp14:editId="36F9676C">
              <wp:simplePos x="0" y="0"/>
              <wp:positionH relativeFrom="page">
                <wp:posOffset>390525</wp:posOffset>
              </wp:positionH>
              <wp:positionV relativeFrom="page">
                <wp:posOffset>9810750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C2BB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67364098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2758FE0F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1C173C13" w14:textId="77777777" w:rsidR="00431527" w:rsidRDefault="00431527" w:rsidP="00EE543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68E0ADE0" w14:textId="019654A4" w:rsidR="00431527" w:rsidRPr="00E5786D" w:rsidRDefault="00431527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5072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30.75pt;margin-top:772.5pt;width:265.5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" o:allowincell="f" filled="f" stroked="f">
              <v:path arrowok="t"/>
              <v:textbox>
                <w:txbxContent>
                  <w:p w14:paraId="2537C2BB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67364098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2758FE0F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1C173C13" w14:textId="77777777" w:rsidR="00431527" w:rsidRDefault="00431527" w:rsidP="00EE543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68E0ADE0" w14:textId="019654A4" w:rsidR="00431527" w:rsidRPr="00E5786D" w:rsidRDefault="00431527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F6784D2" wp14:editId="554DD326">
              <wp:simplePos x="0" y="0"/>
              <wp:positionH relativeFrom="column">
                <wp:posOffset>4640580</wp:posOffset>
              </wp:positionH>
              <wp:positionV relativeFrom="page">
                <wp:posOffset>9801225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F6DF" w14:textId="77777777" w:rsidR="00431527" w:rsidRDefault="00431527" w:rsidP="00EE543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318B2BD" w14:textId="77777777" w:rsidR="00431527" w:rsidRDefault="00431527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558DBB73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95D0CDC" w14:textId="77777777" w:rsidR="00431527" w:rsidRPr="00A257A2" w:rsidRDefault="00431527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41C324D8" w14:textId="77777777" w:rsidR="00431527" w:rsidRPr="00A257A2" w:rsidRDefault="00431527" w:rsidP="00EE543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766952E6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419E38FE" w14:textId="77777777" w:rsidR="00431527" w:rsidRPr="00370301" w:rsidRDefault="00431527" w:rsidP="00EE54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784D2" id="Text Box 56" o:spid="_x0000_s1027" type="#_x0000_t202" style="position:absolute;left:0;text-align:left;margin-left:365.4pt;margin-top:771.75pt;width:144.8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" stroked="f">
              <v:path arrowok="t"/>
              <v:textbox>
                <w:txbxContent>
                  <w:p w14:paraId="5471F6DF" w14:textId="77777777" w:rsidR="00431527" w:rsidRDefault="00431527" w:rsidP="00EE543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318B2BD" w14:textId="77777777" w:rsidR="00431527" w:rsidRDefault="00431527" w:rsidP="00EE543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558DBB73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395D0CDC" w14:textId="77777777" w:rsidR="00431527" w:rsidRPr="00A257A2" w:rsidRDefault="00431527" w:rsidP="00EE543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41C324D8" w14:textId="77777777" w:rsidR="00431527" w:rsidRPr="00A257A2" w:rsidRDefault="00431527" w:rsidP="00EE543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766952E6" w14:textId="77777777" w:rsidR="00431527" w:rsidRDefault="00431527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419E38FE" w14:textId="77777777" w:rsidR="00431527" w:rsidRPr="00370301" w:rsidRDefault="00431527" w:rsidP="00EE5432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B4C5CB9" w14:textId="77777777" w:rsidR="00431527" w:rsidRDefault="004315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8792" w14:textId="74C7C39D" w:rsidR="00431527" w:rsidRPr="001D6DD4" w:rsidRDefault="00431527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</w:rPr>
      <w:drawing>
        <wp:anchor distT="0" distB="0" distL="114300" distR="114300" simplePos="0" relativeHeight="251656704" behindDoc="0" locked="0" layoutInCell="0" allowOverlap="1" wp14:anchorId="7EA34533" wp14:editId="746FF665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23" name="Obraz 2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Pr="00E5786D">
      <w:rPr>
        <w:iCs/>
        <w:sz w:val="18"/>
        <w:szCs w:val="18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ACE97D" wp14:editId="2A561510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64CF" w14:textId="77777777" w:rsidR="00431527" w:rsidRDefault="00431527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D682613" w14:textId="77777777" w:rsidR="00431527" w:rsidRDefault="0043152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5F898EAD" w14:textId="77777777" w:rsidR="00431527" w:rsidRDefault="00431527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B3372A4" w14:textId="77777777" w:rsidR="00431527" w:rsidRPr="00A257A2" w:rsidRDefault="0043152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3FC1D7B8" w14:textId="77777777" w:rsidR="00431527" w:rsidRPr="00A257A2" w:rsidRDefault="00431527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0A7D7507" w14:textId="77777777" w:rsidR="00431527" w:rsidRDefault="00431527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09FF5674" w14:textId="77777777" w:rsidR="00431527" w:rsidRPr="00370301" w:rsidRDefault="00431527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E9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" stroked="f">
              <v:path arrowok="t"/>
              <v:textbox>
                <w:txbxContent>
                  <w:p w14:paraId="2C4064CF" w14:textId="77777777" w:rsidR="00431527" w:rsidRDefault="00431527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D682613" w14:textId="77777777" w:rsidR="00431527" w:rsidRDefault="0043152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5F898EAD" w14:textId="77777777" w:rsidR="00431527" w:rsidRDefault="00431527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3B3372A4" w14:textId="77777777" w:rsidR="00431527" w:rsidRPr="00A257A2" w:rsidRDefault="0043152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3FC1D7B8" w14:textId="77777777" w:rsidR="00431527" w:rsidRPr="00A257A2" w:rsidRDefault="00431527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0A7D7507" w14:textId="77777777" w:rsidR="00431527" w:rsidRDefault="00431527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09FF5674" w14:textId="77777777" w:rsidR="00431527" w:rsidRPr="00370301" w:rsidRDefault="00431527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7DFB8FC8" wp14:editId="09786808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49787" w14:textId="77777777" w:rsidR="00431527" w:rsidRDefault="0043152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755602B0" w14:textId="77777777" w:rsidR="00431527" w:rsidRDefault="0043152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7FB20275" w14:textId="77777777" w:rsidR="00431527" w:rsidRDefault="00431527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6B1551B1" w14:textId="77777777" w:rsidR="00431527" w:rsidRDefault="0043152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2BEBD1A3" w14:textId="77777777" w:rsidR="00431527" w:rsidRPr="00F43012" w:rsidRDefault="0043152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10D62812" w14:textId="77777777" w:rsidR="00431527" w:rsidRPr="00F43012" w:rsidRDefault="00431527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02CBE374" w14:textId="77777777" w:rsidR="00431527" w:rsidRDefault="00431527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62E1935C" w14:textId="77777777" w:rsidR="00431527" w:rsidRPr="00F43012" w:rsidRDefault="0043152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02DF0F70" w14:textId="77777777" w:rsidR="00431527" w:rsidRPr="001C6AEE" w:rsidRDefault="0043152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25FEC17" w14:textId="77777777" w:rsidR="00431527" w:rsidRPr="001C6AEE" w:rsidRDefault="00431527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B8FC8" id="_x0000_s1029" type="#_x0000_t202" style="position:absolute;left:0;text-align:left;margin-left:35.25pt;margin-top:768.75pt;width:265.5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" o:allowincell="f" filled="f" stroked="f">
              <v:path arrowok="t"/>
              <v:textbox>
                <w:txbxContent>
                  <w:p w14:paraId="70A49787" w14:textId="77777777" w:rsidR="00431527" w:rsidRDefault="0043152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755602B0" w14:textId="77777777" w:rsidR="00431527" w:rsidRDefault="0043152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7FB20275" w14:textId="77777777" w:rsidR="00431527" w:rsidRDefault="00431527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6B1551B1" w14:textId="77777777" w:rsidR="00431527" w:rsidRDefault="0043152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2BEBD1A3" w14:textId="77777777" w:rsidR="00431527" w:rsidRPr="00F43012" w:rsidRDefault="0043152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10D62812" w14:textId="77777777" w:rsidR="00431527" w:rsidRPr="00F43012" w:rsidRDefault="00431527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02CBE374" w14:textId="77777777" w:rsidR="00431527" w:rsidRDefault="00431527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62E1935C" w14:textId="77777777" w:rsidR="00431527" w:rsidRPr="00F43012" w:rsidRDefault="0043152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02DF0F70" w14:textId="77777777" w:rsidR="00431527" w:rsidRPr="001C6AEE" w:rsidRDefault="0043152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25FEC17" w14:textId="77777777" w:rsidR="00431527" w:rsidRPr="001C6AEE" w:rsidRDefault="00431527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A2E85EE" w14:textId="77777777" w:rsidR="00431527" w:rsidRDefault="00431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9961" w14:textId="77777777" w:rsidR="00100736" w:rsidRDefault="00100736">
      <w:r>
        <w:separator/>
      </w:r>
    </w:p>
  </w:footnote>
  <w:footnote w:type="continuationSeparator" w:id="0">
    <w:p w14:paraId="33AE1481" w14:textId="77777777" w:rsidR="00100736" w:rsidRDefault="00100736">
      <w:r>
        <w:continuationSeparator/>
      </w:r>
    </w:p>
  </w:footnote>
  <w:footnote w:id="1">
    <w:p w14:paraId="6A1DBC17" w14:textId="77777777" w:rsidR="00431527" w:rsidRPr="00712421" w:rsidRDefault="00431527" w:rsidP="00420276">
      <w:pPr>
        <w:pStyle w:val="Tekstprzypisudolnego"/>
        <w:rPr>
          <w:rFonts w:asciiTheme="minorHAnsi" w:hAnsiTheme="minorHAnsi" w:cstheme="minorHAnsi"/>
        </w:rPr>
      </w:pPr>
      <w:r w:rsidRPr="00712421">
        <w:rPr>
          <w:rStyle w:val="Odwoanieprzypisudolnego"/>
          <w:rFonts w:asciiTheme="minorHAnsi" w:hAnsiTheme="minorHAnsi" w:cstheme="minorHAnsi"/>
        </w:rPr>
        <w:footnoteRef/>
      </w:r>
      <w:r w:rsidRPr="00712421">
        <w:rPr>
          <w:rFonts w:asciiTheme="minorHAnsi" w:hAnsiTheme="minorHAnsi" w:cstheme="minorHAnsi"/>
        </w:rPr>
        <w:t xml:space="preserve"> Odpowiednio dla zaoferowanego pakietu</w:t>
      </w:r>
    </w:p>
  </w:footnote>
  <w:footnote w:id="2">
    <w:p w14:paraId="73C92B75" w14:textId="728C33F8" w:rsidR="00176053" w:rsidRPr="00176053" w:rsidRDefault="00176053">
      <w:pPr>
        <w:pStyle w:val="Tekstprzypisudolnego"/>
        <w:rPr>
          <w:rFonts w:asciiTheme="minorHAnsi" w:hAnsiTheme="minorHAnsi" w:cstheme="minorHAnsi"/>
        </w:rPr>
      </w:pPr>
      <w:r w:rsidRPr="00176053">
        <w:rPr>
          <w:rStyle w:val="Odwoanieprzypisudolnego"/>
          <w:rFonts w:asciiTheme="minorHAnsi" w:hAnsiTheme="minorHAnsi" w:cstheme="minorHAnsi"/>
        </w:rPr>
        <w:footnoteRef/>
      </w:r>
      <w:r w:rsidRPr="001760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76053">
        <w:rPr>
          <w:rFonts w:asciiTheme="minorHAnsi" w:hAnsiTheme="minorHAnsi" w:cstheme="minorHAnsi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C147" w14:textId="61D24284" w:rsidR="00431527" w:rsidRDefault="00431527" w:rsidP="00EE5432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 wp14:anchorId="7A7D139B" wp14:editId="5BA65171">
          <wp:simplePos x="0" y="0"/>
          <wp:positionH relativeFrom="page">
            <wp:posOffset>273685</wp:posOffset>
          </wp:positionH>
          <wp:positionV relativeFrom="page">
            <wp:posOffset>175895</wp:posOffset>
          </wp:positionV>
          <wp:extent cx="7019925" cy="752475"/>
          <wp:effectExtent l="0" t="0" r="0" b="0"/>
          <wp:wrapNone/>
          <wp:docPr id="20" name="Obraz 20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BDF" w14:textId="77777777" w:rsidR="00431527" w:rsidRDefault="00431527" w:rsidP="00EE5432">
    <w:pPr>
      <w:pStyle w:val="Nagwek"/>
      <w:rPr>
        <w:bCs/>
      </w:rPr>
    </w:pPr>
  </w:p>
  <w:p w14:paraId="2C054D88" w14:textId="77777777" w:rsidR="00431527" w:rsidRDefault="00431527" w:rsidP="00EE5432">
    <w:pPr>
      <w:pStyle w:val="Nagwek"/>
      <w:spacing w:after="0"/>
      <w:rPr>
        <w:bCs/>
      </w:rPr>
    </w:pPr>
  </w:p>
  <w:p w14:paraId="41CD37CB" w14:textId="2989DBC6" w:rsidR="00431527" w:rsidRPr="00F37A18" w:rsidRDefault="00431527" w:rsidP="00F37A18">
    <w:pPr>
      <w:pStyle w:val="Nagwek"/>
      <w:spacing w:after="0"/>
      <w:rPr>
        <w:bCs/>
      </w:rPr>
    </w:pPr>
    <w:r w:rsidRPr="00EE5432">
      <w:rPr>
        <w:bCs/>
      </w:rPr>
      <w:t xml:space="preserve">Znak sprawy </w:t>
    </w:r>
    <w:proofErr w:type="spellStart"/>
    <w:r w:rsidRPr="00EE5432">
      <w:rPr>
        <w:bCs/>
      </w:rPr>
      <w:t>Adm</w:t>
    </w:r>
    <w:proofErr w:type="spellEnd"/>
    <w:r w:rsidRPr="00EE5432">
      <w:rPr>
        <w:bCs/>
      </w:rPr>
      <w:t xml:space="preserve">  </w:t>
    </w:r>
    <w:r>
      <w:rPr>
        <w:bCs/>
      </w:rPr>
      <w:t>2</w:t>
    </w:r>
    <w:r w:rsidRPr="00EE5432">
      <w:rPr>
        <w:bCs/>
      </w:rPr>
      <w:t>/20</w:t>
    </w:r>
    <w:r>
      <w:rPr>
        <w:bCs/>
      </w:rPr>
      <w:t>21</w:t>
    </w:r>
    <w:r w:rsidRPr="00EE5432">
      <w:rPr>
        <w:bCs/>
      </w:rPr>
      <w:tab/>
      <w:t xml:space="preserve">                            </w:t>
    </w:r>
    <w:r>
      <w:rPr>
        <w:bCs/>
      </w:rPr>
      <w:t xml:space="preserve">                                      </w:t>
    </w:r>
    <w:r w:rsidRPr="00EE5432">
      <w:rPr>
        <w:bCs/>
      </w:rPr>
      <w:tab/>
      <w:t xml:space="preserve"> Gdańsk, dnia </w:t>
    </w:r>
    <w:r>
      <w:rPr>
        <w:bCs/>
      </w:rPr>
      <w:t xml:space="preserve">18 lutego </w:t>
    </w:r>
    <w:r w:rsidRPr="00EE5432">
      <w:rPr>
        <w:bCs/>
      </w:rPr>
      <w:t>202</w:t>
    </w:r>
    <w:r>
      <w:rPr>
        <w:bCs/>
      </w:rPr>
      <w:t>1</w:t>
    </w:r>
    <w:r w:rsidRPr="00EE5432">
      <w:rPr>
        <w:bCs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055F" w14:textId="50704C80" w:rsidR="00431527" w:rsidRDefault="0043152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280BB76" wp14:editId="5610DBAF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22" name="Obraz 22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B3A8D" w14:textId="77777777" w:rsidR="00431527" w:rsidRDefault="00431527">
    <w:pPr>
      <w:pStyle w:val="Nagwek"/>
    </w:pPr>
  </w:p>
  <w:p w14:paraId="05DC1AE2" w14:textId="77777777" w:rsidR="00431527" w:rsidRDefault="00431527" w:rsidP="00EE5432">
    <w:pPr>
      <w:pStyle w:val="Nagwek"/>
      <w:spacing w:after="0"/>
      <w:rPr>
        <w:bCs/>
      </w:rPr>
    </w:pPr>
  </w:p>
  <w:p w14:paraId="261DA0C4" w14:textId="172CAF06" w:rsidR="00431527" w:rsidRPr="00EE5432" w:rsidRDefault="00431527" w:rsidP="00EE5432">
    <w:pPr>
      <w:pStyle w:val="Nagwek"/>
      <w:spacing w:after="0"/>
      <w:rPr>
        <w:bCs/>
      </w:rPr>
    </w:pPr>
    <w:r w:rsidRPr="00EE5432">
      <w:rPr>
        <w:bCs/>
      </w:rPr>
      <w:t xml:space="preserve">Znak sprawy </w:t>
    </w:r>
    <w:proofErr w:type="spellStart"/>
    <w:r w:rsidRPr="00EE5432">
      <w:rPr>
        <w:bCs/>
      </w:rPr>
      <w:t>Adm</w:t>
    </w:r>
    <w:proofErr w:type="spellEnd"/>
    <w:r w:rsidRPr="00EE5432">
      <w:rPr>
        <w:bCs/>
      </w:rPr>
      <w:t xml:space="preserve">  </w:t>
    </w:r>
    <w:r>
      <w:rPr>
        <w:bCs/>
      </w:rPr>
      <w:t>2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>
      <w:rPr>
        <w:bCs/>
      </w:rPr>
      <w:t>18</w:t>
    </w:r>
    <w:r w:rsidRPr="00EE5432">
      <w:rPr>
        <w:bCs/>
      </w:rPr>
      <w:t xml:space="preserve"> </w:t>
    </w:r>
    <w:r>
      <w:rPr>
        <w:bCs/>
      </w:rPr>
      <w:t>lutego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14:paraId="444DE736" w14:textId="77777777" w:rsidR="00431527" w:rsidRDefault="004315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8E8E6C2E"/>
    <w:name w:val="WW8Num4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4"/>
      </w:rPr>
    </w:lvl>
  </w:abstractNum>
  <w:abstractNum w:abstractNumId="1" w15:restartNumberingAfterBreak="0">
    <w:nsid w:val="00000016"/>
    <w:multiLevelType w:val="singleLevel"/>
    <w:tmpl w:val="00000016"/>
    <w:name w:val="WW8Num13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17"/>
    <w:multiLevelType w:val="multilevel"/>
    <w:tmpl w:val="E12E210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5"/>
      <w:numFmt w:val="decimal"/>
      <w:lvlText w:val="%1."/>
      <w:lvlJc w:val="left"/>
      <w:pPr>
        <w:tabs>
          <w:tab w:val="num" w:pos="5120"/>
        </w:tabs>
        <w:ind w:left="5120" w:hanging="360"/>
      </w:pPr>
      <w:rPr>
        <w:b w:val="0"/>
      </w:rPr>
    </w:lvl>
  </w:abstractNum>
  <w:abstractNum w:abstractNumId="4" w15:restartNumberingAfterBreak="0">
    <w:nsid w:val="036B5829"/>
    <w:multiLevelType w:val="multilevel"/>
    <w:tmpl w:val="B89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404AA"/>
    <w:multiLevelType w:val="hybridMultilevel"/>
    <w:tmpl w:val="29E21906"/>
    <w:lvl w:ilvl="0" w:tplc="3E5A95FE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7E3D10"/>
    <w:multiLevelType w:val="hybridMultilevel"/>
    <w:tmpl w:val="C066B1EC"/>
    <w:lvl w:ilvl="0" w:tplc="4F18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D4243"/>
    <w:multiLevelType w:val="hybridMultilevel"/>
    <w:tmpl w:val="F7C2555A"/>
    <w:lvl w:ilvl="0" w:tplc="CD00322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668B4"/>
    <w:multiLevelType w:val="multilevel"/>
    <w:tmpl w:val="3C4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F76E1"/>
    <w:multiLevelType w:val="hybridMultilevel"/>
    <w:tmpl w:val="F30E2A42"/>
    <w:lvl w:ilvl="0" w:tplc="D9FE8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36A07"/>
    <w:multiLevelType w:val="hybridMultilevel"/>
    <w:tmpl w:val="52F4F4D6"/>
    <w:lvl w:ilvl="0" w:tplc="600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E671F"/>
    <w:multiLevelType w:val="multilevel"/>
    <w:tmpl w:val="E368B134"/>
    <w:lvl w:ilvl="0">
      <w:start w:val="2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  <w:rPr>
        <w:rFonts w:hint="default"/>
      </w:rPr>
    </w:lvl>
  </w:abstractNum>
  <w:abstractNum w:abstractNumId="13" w15:restartNumberingAfterBreak="0">
    <w:nsid w:val="17A11F19"/>
    <w:multiLevelType w:val="hybridMultilevel"/>
    <w:tmpl w:val="5F9692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3CBF"/>
    <w:multiLevelType w:val="hybridMultilevel"/>
    <w:tmpl w:val="2BBC4F34"/>
    <w:lvl w:ilvl="0" w:tplc="75F6BC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B57AD7"/>
    <w:multiLevelType w:val="hybridMultilevel"/>
    <w:tmpl w:val="A9E40184"/>
    <w:lvl w:ilvl="0" w:tplc="9DBEE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415D"/>
    <w:multiLevelType w:val="hybridMultilevel"/>
    <w:tmpl w:val="7F00C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2E3879"/>
    <w:multiLevelType w:val="hybridMultilevel"/>
    <w:tmpl w:val="6284CEF4"/>
    <w:lvl w:ilvl="0" w:tplc="0415001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70BA1"/>
    <w:multiLevelType w:val="hybridMultilevel"/>
    <w:tmpl w:val="A6A8000C"/>
    <w:lvl w:ilvl="0" w:tplc="14927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831B4"/>
    <w:multiLevelType w:val="hybridMultilevel"/>
    <w:tmpl w:val="197869F2"/>
    <w:lvl w:ilvl="0" w:tplc="2AAA25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739F8"/>
    <w:multiLevelType w:val="hybridMultilevel"/>
    <w:tmpl w:val="52E48F20"/>
    <w:lvl w:ilvl="0" w:tplc="8D406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60EBE"/>
    <w:multiLevelType w:val="multilevel"/>
    <w:tmpl w:val="63E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5718FE"/>
    <w:multiLevelType w:val="hybridMultilevel"/>
    <w:tmpl w:val="086C5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3C47F5"/>
    <w:multiLevelType w:val="singleLevel"/>
    <w:tmpl w:val="A2F2C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6FA57DB"/>
    <w:multiLevelType w:val="hybridMultilevel"/>
    <w:tmpl w:val="10DC35C8"/>
    <w:lvl w:ilvl="0" w:tplc="873EBD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E749B"/>
    <w:multiLevelType w:val="hybridMultilevel"/>
    <w:tmpl w:val="CD024D2A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06507"/>
    <w:multiLevelType w:val="multilevel"/>
    <w:tmpl w:val="0E6E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3279B0"/>
    <w:multiLevelType w:val="multilevel"/>
    <w:tmpl w:val="A0D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337EB0"/>
    <w:multiLevelType w:val="hybridMultilevel"/>
    <w:tmpl w:val="1FDED53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3E655D20"/>
    <w:multiLevelType w:val="hybridMultilevel"/>
    <w:tmpl w:val="61847B70"/>
    <w:lvl w:ilvl="0" w:tplc="E2F6962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C0459"/>
    <w:multiLevelType w:val="hybridMultilevel"/>
    <w:tmpl w:val="EF98333E"/>
    <w:lvl w:ilvl="0" w:tplc="62D64BF6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 w15:restartNumberingAfterBreak="0">
    <w:nsid w:val="40CC0D0E"/>
    <w:multiLevelType w:val="hybridMultilevel"/>
    <w:tmpl w:val="D6E481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424E6802"/>
    <w:multiLevelType w:val="hybridMultilevel"/>
    <w:tmpl w:val="5EE6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F4F8F"/>
    <w:multiLevelType w:val="multilevel"/>
    <w:tmpl w:val="2F46D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562736F"/>
    <w:multiLevelType w:val="hybridMultilevel"/>
    <w:tmpl w:val="7254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F015B"/>
    <w:multiLevelType w:val="hybridMultilevel"/>
    <w:tmpl w:val="30663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93BCC"/>
    <w:multiLevelType w:val="multilevel"/>
    <w:tmpl w:val="DB96AA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4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203AD"/>
    <w:multiLevelType w:val="singleLevel"/>
    <w:tmpl w:val="64B885B4"/>
    <w:lvl w:ilvl="0">
      <w:start w:val="1"/>
      <w:numFmt w:val="upperRoman"/>
      <w:pStyle w:val="Nagwek4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41" w15:restartNumberingAfterBreak="0">
    <w:nsid w:val="527E713A"/>
    <w:multiLevelType w:val="multilevel"/>
    <w:tmpl w:val="6570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528D276E"/>
    <w:multiLevelType w:val="hybridMultilevel"/>
    <w:tmpl w:val="9C40BFC4"/>
    <w:lvl w:ilvl="0" w:tplc="FAA88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424AB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484817"/>
    <w:multiLevelType w:val="hybridMultilevel"/>
    <w:tmpl w:val="4A4E1F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7484089"/>
    <w:multiLevelType w:val="hybridMultilevel"/>
    <w:tmpl w:val="154C4E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36E49"/>
    <w:multiLevelType w:val="hybridMultilevel"/>
    <w:tmpl w:val="7F10F832"/>
    <w:lvl w:ilvl="0" w:tplc="5AA85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EFB063F"/>
    <w:multiLevelType w:val="hybridMultilevel"/>
    <w:tmpl w:val="9FD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3478A"/>
    <w:multiLevelType w:val="hybridMultilevel"/>
    <w:tmpl w:val="BB343120"/>
    <w:lvl w:ilvl="0" w:tplc="56127D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93685"/>
    <w:multiLevelType w:val="hybridMultilevel"/>
    <w:tmpl w:val="85523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911CAE"/>
    <w:multiLevelType w:val="multilevel"/>
    <w:tmpl w:val="CA1409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90B57"/>
    <w:multiLevelType w:val="hybridMultilevel"/>
    <w:tmpl w:val="91B663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06B0F"/>
    <w:multiLevelType w:val="hybridMultilevel"/>
    <w:tmpl w:val="F110B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2"/>
  </w:num>
  <w:num w:numId="5">
    <w:abstractNumId w:val="25"/>
  </w:num>
  <w:num w:numId="6">
    <w:abstractNumId w:val="45"/>
  </w:num>
  <w:num w:numId="7">
    <w:abstractNumId w:val="43"/>
  </w:num>
  <w:num w:numId="8">
    <w:abstractNumId w:val="27"/>
  </w:num>
  <w:num w:numId="9">
    <w:abstractNumId w:val="22"/>
  </w:num>
  <w:num w:numId="10">
    <w:abstractNumId w:val="42"/>
  </w:num>
  <w:num w:numId="11">
    <w:abstractNumId w:val="9"/>
  </w:num>
  <w:num w:numId="12">
    <w:abstractNumId w:val="4"/>
  </w:num>
  <w:num w:numId="13">
    <w:abstractNumId w:val="23"/>
  </w:num>
  <w:num w:numId="14">
    <w:abstractNumId w:val="40"/>
  </w:num>
  <w:num w:numId="15">
    <w:abstractNumId w:val="30"/>
  </w:num>
  <w:num w:numId="16">
    <w:abstractNumId w:val="37"/>
  </w:num>
  <w:num w:numId="17">
    <w:abstractNumId w:val="26"/>
  </w:num>
  <w:num w:numId="18">
    <w:abstractNumId w:val="29"/>
  </w:num>
  <w:num w:numId="19">
    <w:abstractNumId w:val="34"/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3"/>
  </w:num>
  <w:num w:numId="25">
    <w:abstractNumId w:val="38"/>
  </w:num>
  <w:num w:numId="26">
    <w:abstractNumId w:val="28"/>
  </w:num>
  <w:num w:numId="27">
    <w:abstractNumId w:val="1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15"/>
  </w:num>
  <w:num w:numId="32">
    <w:abstractNumId w:val="6"/>
  </w:num>
  <w:num w:numId="33">
    <w:abstractNumId w:val="32"/>
  </w:num>
  <w:num w:numId="34">
    <w:abstractNumId w:val="20"/>
  </w:num>
  <w:num w:numId="35">
    <w:abstractNumId w:val="44"/>
  </w:num>
  <w:num w:numId="36">
    <w:abstractNumId w:val="7"/>
  </w:num>
  <w:num w:numId="37">
    <w:abstractNumId w:val="51"/>
  </w:num>
  <w:num w:numId="38">
    <w:abstractNumId w:val="41"/>
  </w:num>
  <w:num w:numId="39">
    <w:abstractNumId w:val="17"/>
  </w:num>
  <w:num w:numId="40">
    <w:abstractNumId w:val="47"/>
  </w:num>
  <w:num w:numId="41">
    <w:abstractNumId w:val="21"/>
  </w:num>
  <w:num w:numId="42">
    <w:abstractNumId w:val="24"/>
  </w:num>
  <w:num w:numId="43">
    <w:abstractNumId w:val="50"/>
  </w:num>
  <w:num w:numId="44">
    <w:abstractNumId w:val="5"/>
  </w:num>
  <w:num w:numId="45">
    <w:abstractNumId w:val="19"/>
  </w:num>
  <w:num w:numId="46">
    <w:abstractNumId w:val="49"/>
  </w:num>
  <w:num w:numId="47">
    <w:abstractNumId w:val="39"/>
  </w:num>
  <w:num w:numId="48">
    <w:abstractNumId w:val="52"/>
  </w:num>
  <w:num w:numId="49">
    <w:abstractNumId w:val="0"/>
  </w:num>
  <w:num w:numId="50">
    <w:abstractNumId w:val="3"/>
  </w:num>
  <w:num w:numId="51">
    <w:abstractNumId w:val="48"/>
  </w:num>
  <w:num w:numId="52">
    <w:abstractNumId w:val="13"/>
  </w:num>
  <w:num w:numId="53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2"/>
    <w:rsid w:val="000102A5"/>
    <w:rsid w:val="0001550E"/>
    <w:rsid w:val="00023B7E"/>
    <w:rsid w:val="00036303"/>
    <w:rsid w:val="00061F20"/>
    <w:rsid w:val="0007310B"/>
    <w:rsid w:val="00080659"/>
    <w:rsid w:val="00080D83"/>
    <w:rsid w:val="000967B4"/>
    <w:rsid w:val="00096E7C"/>
    <w:rsid w:val="00097D2E"/>
    <w:rsid w:val="000C134C"/>
    <w:rsid w:val="000D283E"/>
    <w:rsid w:val="000E7133"/>
    <w:rsid w:val="000E7830"/>
    <w:rsid w:val="000F3305"/>
    <w:rsid w:val="000F70DE"/>
    <w:rsid w:val="00100736"/>
    <w:rsid w:val="00100DBB"/>
    <w:rsid w:val="00124D4A"/>
    <w:rsid w:val="00125A79"/>
    <w:rsid w:val="0012641B"/>
    <w:rsid w:val="00130B23"/>
    <w:rsid w:val="00136DC4"/>
    <w:rsid w:val="00153AE9"/>
    <w:rsid w:val="00162A66"/>
    <w:rsid w:val="00163905"/>
    <w:rsid w:val="00176053"/>
    <w:rsid w:val="001975FC"/>
    <w:rsid w:val="001A0011"/>
    <w:rsid w:val="001A1079"/>
    <w:rsid w:val="001A26BB"/>
    <w:rsid w:val="001A6175"/>
    <w:rsid w:val="001B15CC"/>
    <w:rsid w:val="001B210F"/>
    <w:rsid w:val="001B52E2"/>
    <w:rsid w:val="001D6DD4"/>
    <w:rsid w:val="001E0968"/>
    <w:rsid w:val="001E449F"/>
    <w:rsid w:val="00201666"/>
    <w:rsid w:val="00216BD9"/>
    <w:rsid w:val="002265F4"/>
    <w:rsid w:val="002279F8"/>
    <w:rsid w:val="00241C1F"/>
    <w:rsid w:val="002425AE"/>
    <w:rsid w:val="00257B2A"/>
    <w:rsid w:val="00267734"/>
    <w:rsid w:val="00270F9A"/>
    <w:rsid w:val="0027529C"/>
    <w:rsid w:val="002825CF"/>
    <w:rsid w:val="00285010"/>
    <w:rsid w:val="00285355"/>
    <w:rsid w:val="0028617D"/>
    <w:rsid w:val="002B0379"/>
    <w:rsid w:val="002B594F"/>
    <w:rsid w:val="002C1BDE"/>
    <w:rsid w:val="002C3C85"/>
    <w:rsid w:val="002C6347"/>
    <w:rsid w:val="002E3731"/>
    <w:rsid w:val="002F3AB0"/>
    <w:rsid w:val="003014BD"/>
    <w:rsid w:val="0030658B"/>
    <w:rsid w:val="003106B1"/>
    <w:rsid w:val="00313EFE"/>
    <w:rsid w:val="00320AAC"/>
    <w:rsid w:val="00321C54"/>
    <w:rsid w:val="00325198"/>
    <w:rsid w:val="00331A0E"/>
    <w:rsid w:val="003337B6"/>
    <w:rsid w:val="00350088"/>
    <w:rsid w:val="0035482A"/>
    <w:rsid w:val="00357CF8"/>
    <w:rsid w:val="003619F2"/>
    <w:rsid w:val="00365820"/>
    <w:rsid w:val="00387908"/>
    <w:rsid w:val="00396858"/>
    <w:rsid w:val="003B416D"/>
    <w:rsid w:val="003B7943"/>
    <w:rsid w:val="003C554F"/>
    <w:rsid w:val="003D1F3A"/>
    <w:rsid w:val="003E304C"/>
    <w:rsid w:val="003E3CB7"/>
    <w:rsid w:val="003E46F0"/>
    <w:rsid w:val="0040149C"/>
    <w:rsid w:val="00414478"/>
    <w:rsid w:val="004178E9"/>
    <w:rsid w:val="00420276"/>
    <w:rsid w:val="00431527"/>
    <w:rsid w:val="00444DE9"/>
    <w:rsid w:val="00447EA8"/>
    <w:rsid w:val="00452FBA"/>
    <w:rsid w:val="00453B3A"/>
    <w:rsid w:val="004561F7"/>
    <w:rsid w:val="004861BD"/>
    <w:rsid w:val="00492BD3"/>
    <w:rsid w:val="0049459F"/>
    <w:rsid w:val="004B497D"/>
    <w:rsid w:val="004B70BD"/>
    <w:rsid w:val="004C524E"/>
    <w:rsid w:val="004D4B22"/>
    <w:rsid w:val="004E1BEE"/>
    <w:rsid w:val="004F5739"/>
    <w:rsid w:val="004F6A33"/>
    <w:rsid w:val="00503788"/>
    <w:rsid w:val="00512763"/>
    <w:rsid w:val="0052111D"/>
    <w:rsid w:val="005215D0"/>
    <w:rsid w:val="00526D41"/>
    <w:rsid w:val="005308FF"/>
    <w:rsid w:val="005373A8"/>
    <w:rsid w:val="00537F26"/>
    <w:rsid w:val="0056628C"/>
    <w:rsid w:val="0057204C"/>
    <w:rsid w:val="00572B23"/>
    <w:rsid w:val="005760A9"/>
    <w:rsid w:val="00576684"/>
    <w:rsid w:val="00583500"/>
    <w:rsid w:val="00583A7A"/>
    <w:rsid w:val="005854F1"/>
    <w:rsid w:val="00594464"/>
    <w:rsid w:val="005A0BAC"/>
    <w:rsid w:val="005A0BC7"/>
    <w:rsid w:val="005A5A2E"/>
    <w:rsid w:val="005B7068"/>
    <w:rsid w:val="005C5E30"/>
    <w:rsid w:val="005C6C8C"/>
    <w:rsid w:val="005F7576"/>
    <w:rsid w:val="00616AC1"/>
    <w:rsid w:val="00622781"/>
    <w:rsid w:val="00624A58"/>
    <w:rsid w:val="00627806"/>
    <w:rsid w:val="006341D3"/>
    <w:rsid w:val="006344A3"/>
    <w:rsid w:val="00640BFF"/>
    <w:rsid w:val="00643DEC"/>
    <w:rsid w:val="006736D6"/>
    <w:rsid w:val="00685ACC"/>
    <w:rsid w:val="00695CB6"/>
    <w:rsid w:val="0069621B"/>
    <w:rsid w:val="006A18F6"/>
    <w:rsid w:val="006A1BB8"/>
    <w:rsid w:val="006A4316"/>
    <w:rsid w:val="006B4B9A"/>
    <w:rsid w:val="006B602A"/>
    <w:rsid w:val="006C769B"/>
    <w:rsid w:val="006C77F2"/>
    <w:rsid w:val="006D0682"/>
    <w:rsid w:val="006F209E"/>
    <w:rsid w:val="006F3077"/>
    <w:rsid w:val="0070299D"/>
    <w:rsid w:val="00712421"/>
    <w:rsid w:val="007172C1"/>
    <w:rsid w:val="00727F94"/>
    <w:rsid w:val="007337EB"/>
    <w:rsid w:val="00737A76"/>
    <w:rsid w:val="00745D18"/>
    <w:rsid w:val="00750094"/>
    <w:rsid w:val="00752DB2"/>
    <w:rsid w:val="00753C7A"/>
    <w:rsid w:val="00771A09"/>
    <w:rsid w:val="00775CF7"/>
    <w:rsid w:val="00776530"/>
    <w:rsid w:val="00777BF1"/>
    <w:rsid w:val="00791E8E"/>
    <w:rsid w:val="007A0109"/>
    <w:rsid w:val="007A276E"/>
    <w:rsid w:val="007B2500"/>
    <w:rsid w:val="007C201E"/>
    <w:rsid w:val="007D3787"/>
    <w:rsid w:val="007D61D6"/>
    <w:rsid w:val="007E19C4"/>
    <w:rsid w:val="007E1B19"/>
    <w:rsid w:val="007E617D"/>
    <w:rsid w:val="007F3623"/>
    <w:rsid w:val="00803B2A"/>
    <w:rsid w:val="00807529"/>
    <w:rsid w:val="00827099"/>
    <w:rsid w:val="00827311"/>
    <w:rsid w:val="00834BB4"/>
    <w:rsid w:val="00835187"/>
    <w:rsid w:val="00855CA3"/>
    <w:rsid w:val="00856E3A"/>
    <w:rsid w:val="00874E05"/>
    <w:rsid w:val="0088666E"/>
    <w:rsid w:val="008945D9"/>
    <w:rsid w:val="008A1EF5"/>
    <w:rsid w:val="008B045C"/>
    <w:rsid w:val="008B3F6F"/>
    <w:rsid w:val="008B57B2"/>
    <w:rsid w:val="008F2C0A"/>
    <w:rsid w:val="008F7888"/>
    <w:rsid w:val="00902470"/>
    <w:rsid w:val="00906DEA"/>
    <w:rsid w:val="009153B2"/>
    <w:rsid w:val="00916994"/>
    <w:rsid w:val="00933CD6"/>
    <w:rsid w:val="0096018F"/>
    <w:rsid w:val="00961CC8"/>
    <w:rsid w:val="00975390"/>
    <w:rsid w:val="00976FA2"/>
    <w:rsid w:val="00981DE5"/>
    <w:rsid w:val="00987377"/>
    <w:rsid w:val="009B4C37"/>
    <w:rsid w:val="009C0390"/>
    <w:rsid w:val="009C22E4"/>
    <w:rsid w:val="009C7ABD"/>
    <w:rsid w:val="009D71C1"/>
    <w:rsid w:val="009D7656"/>
    <w:rsid w:val="009E0F0E"/>
    <w:rsid w:val="009F2CF0"/>
    <w:rsid w:val="00A039FF"/>
    <w:rsid w:val="00A04690"/>
    <w:rsid w:val="00A07928"/>
    <w:rsid w:val="00A12074"/>
    <w:rsid w:val="00A1714A"/>
    <w:rsid w:val="00A215C0"/>
    <w:rsid w:val="00A257A2"/>
    <w:rsid w:val="00A40DD3"/>
    <w:rsid w:val="00A417A8"/>
    <w:rsid w:val="00A716F5"/>
    <w:rsid w:val="00A74154"/>
    <w:rsid w:val="00A8311B"/>
    <w:rsid w:val="00A83769"/>
    <w:rsid w:val="00A9672B"/>
    <w:rsid w:val="00AA3EBB"/>
    <w:rsid w:val="00AB381A"/>
    <w:rsid w:val="00AC1C20"/>
    <w:rsid w:val="00AC627F"/>
    <w:rsid w:val="00AD7343"/>
    <w:rsid w:val="00AE29B3"/>
    <w:rsid w:val="00AF345D"/>
    <w:rsid w:val="00AF5254"/>
    <w:rsid w:val="00B01F08"/>
    <w:rsid w:val="00B1355B"/>
    <w:rsid w:val="00B1471D"/>
    <w:rsid w:val="00B16E8F"/>
    <w:rsid w:val="00B20209"/>
    <w:rsid w:val="00B21901"/>
    <w:rsid w:val="00B22DE3"/>
    <w:rsid w:val="00B30401"/>
    <w:rsid w:val="00B4563D"/>
    <w:rsid w:val="00B46441"/>
    <w:rsid w:val="00B6637D"/>
    <w:rsid w:val="00B86BA4"/>
    <w:rsid w:val="00BA5F87"/>
    <w:rsid w:val="00BA61F5"/>
    <w:rsid w:val="00BB490F"/>
    <w:rsid w:val="00BB76D0"/>
    <w:rsid w:val="00BC363C"/>
    <w:rsid w:val="00BE67B2"/>
    <w:rsid w:val="00BF0FBD"/>
    <w:rsid w:val="00BF794E"/>
    <w:rsid w:val="00C00CA6"/>
    <w:rsid w:val="00C07DF4"/>
    <w:rsid w:val="00C13AF9"/>
    <w:rsid w:val="00C25720"/>
    <w:rsid w:val="00C313D8"/>
    <w:rsid w:val="00C42089"/>
    <w:rsid w:val="00C62C24"/>
    <w:rsid w:val="00C635B6"/>
    <w:rsid w:val="00C6439C"/>
    <w:rsid w:val="00C70391"/>
    <w:rsid w:val="00C747AC"/>
    <w:rsid w:val="00C8042B"/>
    <w:rsid w:val="00C83A85"/>
    <w:rsid w:val="00C9411A"/>
    <w:rsid w:val="00C958BF"/>
    <w:rsid w:val="00CA0C0B"/>
    <w:rsid w:val="00CA20F9"/>
    <w:rsid w:val="00CC263D"/>
    <w:rsid w:val="00CD0272"/>
    <w:rsid w:val="00CE005B"/>
    <w:rsid w:val="00CE5AE0"/>
    <w:rsid w:val="00CF1A4A"/>
    <w:rsid w:val="00D0361A"/>
    <w:rsid w:val="00D07AF8"/>
    <w:rsid w:val="00D1453C"/>
    <w:rsid w:val="00D25948"/>
    <w:rsid w:val="00D30ADD"/>
    <w:rsid w:val="00D43A0D"/>
    <w:rsid w:val="00D46867"/>
    <w:rsid w:val="00D50FCA"/>
    <w:rsid w:val="00D526F3"/>
    <w:rsid w:val="00D76E4D"/>
    <w:rsid w:val="00D84905"/>
    <w:rsid w:val="00D86C4C"/>
    <w:rsid w:val="00D96C95"/>
    <w:rsid w:val="00DB4229"/>
    <w:rsid w:val="00DB5B63"/>
    <w:rsid w:val="00DC733E"/>
    <w:rsid w:val="00DD4D4D"/>
    <w:rsid w:val="00DF2E8D"/>
    <w:rsid w:val="00DF57BE"/>
    <w:rsid w:val="00DF62F1"/>
    <w:rsid w:val="00E0261B"/>
    <w:rsid w:val="00E06500"/>
    <w:rsid w:val="00E12A09"/>
    <w:rsid w:val="00E15BDA"/>
    <w:rsid w:val="00E2730A"/>
    <w:rsid w:val="00E31766"/>
    <w:rsid w:val="00E3395E"/>
    <w:rsid w:val="00E3541B"/>
    <w:rsid w:val="00E41D0D"/>
    <w:rsid w:val="00E442F3"/>
    <w:rsid w:val="00E5235C"/>
    <w:rsid w:val="00E57060"/>
    <w:rsid w:val="00E5786D"/>
    <w:rsid w:val="00E62AAE"/>
    <w:rsid w:val="00E85967"/>
    <w:rsid w:val="00E859DE"/>
    <w:rsid w:val="00E87616"/>
    <w:rsid w:val="00E92047"/>
    <w:rsid w:val="00E95F1A"/>
    <w:rsid w:val="00EA5C16"/>
    <w:rsid w:val="00EB6496"/>
    <w:rsid w:val="00EE0964"/>
    <w:rsid w:val="00EE5432"/>
    <w:rsid w:val="00EF000D"/>
    <w:rsid w:val="00F2067B"/>
    <w:rsid w:val="00F35845"/>
    <w:rsid w:val="00F37A18"/>
    <w:rsid w:val="00F43012"/>
    <w:rsid w:val="00F545A3"/>
    <w:rsid w:val="00F63B1C"/>
    <w:rsid w:val="00F66627"/>
    <w:rsid w:val="00F66CBF"/>
    <w:rsid w:val="00F91E83"/>
    <w:rsid w:val="00FA7286"/>
    <w:rsid w:val="00FB2751"/>
    <w:rsid w:val="00FB5706"/>
    <w:rsid w:val="00FC76BC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D1D42B"/>
  <w15:docId w15:val="{9B080F22-4DC4-CA45-B2E9-373C1A79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3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E54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54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02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0276"/>
    <w:pPr>
      <w:keepNext/>
      <w:numPr>
        <w:numId w:val="14"/>
      </w:numPr>
      <w:tabs>
        <w:tab w:val="clear" w:pos="720"/>
        <w:tab w:val="num" w:pos="1080"/>
      </w:tabs>
      <w:spacing w:after="0" w:line="240" w:lineRule="auto"/>
      <w:ind w:left="720"/>
      <w:jc w:val="both"/>
      <w:outlineLvl w:val="3"/>
    </w:pPr>
    <w:rPr>
      <w:rFonts w:ascii="Times New Roman" w:eastAsia="Times New Roman" w:hAnsi="Times New Roman"/>
      <w:b/>
      <w:color w:val="FF0000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36303"/>
    <w:rPr>
      <w:color w:val="0000FF"/>
      <w:u w:val="single"/>
    </w:rPr>
  </w:style>
  <w:style w:type="character" w:customStyle="1" w:styleId="apple-converted-space">
    <w:name w:val="apple-converted-space"/>
    <w:rsid w:val="00F43012"/>
  </w:style>
  <w:style w:type="character" w:styleId="Nierozpoznanawzmianka">
    <w:name w:val="Unresolved Mention"/>
    <w:basedOn w:val="Domylnaczcionkaakapitu"/>
    <w:uiPriority w:val="99"/>
    <w:semiHidden/>
    <w:unhideWhenUsed/>
    <w:rsid w:val="00A257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E543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E5432"/>
    <w:rPr>
      <w:rFonts w:ascii="Arial" w:hAnsi="Arial" w:cs="Arial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EE54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5432"/>
    <w:rPr>
      <w:rFonts w:ascii="Arial" w:hAnsi="Arial" w:cs="Arial"/>
      <w:b/>
      <w:bCs/>
      <w:i/>
    </w:rPr>
  </w:style>
  <w:style w:type="paragraph" w:styleId="NormalnyWeb">
    <w:name w:val="Normal (Web)"/>
    <w:basedOn w:val="Normalny"/>
    <w:uiPriority w:val="99"/>
    <w:rsid w:val="00EE54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543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5432"/>
  </w:style>
  <w:style w:type="paragraph" w:customStyle="1" w:styleId="BodyText21">
    <w:name w:val="Body Text 21"/>
    <w:basedOn w:val="Normalny"/>
    <w:rsid w:val="00EE543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43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432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E543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54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432"/>
  </w:style>
  <w:style w:type="character" w:styleId="Odwoanieprzypisudolnego">
    <w:name w:val="footnote reference"/>
    <w:semiHidden/>
    <w:rsid w:val="00EE5432"/>
    <w:rPr>
      <w:vertAlign w:val="superscript"/>
    </w:rPr>
  </w:style>
  <w:style w:type="paragraph" w:customStyle="1" w:styleId="ZnakZnak1ZnakZnak">
    <w:name w:val="Znak Znak1 Znak Znak"/>
    <w:basedOn w:val="Normalny"/>
    <w:rsid w:val="00EE54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54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5432"/>
    <w:rPr>
      <w:lang w:eastAsia="ar-SA"/>
    </w:rPr>
  </w:style>
  <w:style w:type="paragraph" w:customStyle="1" w:styleId="Tekstpodstawowywcity21">
    <w:name w:val="Tekst podstawowy wcięty 21"/>
    <w:basedOn w:val="Normalny"/>
    <w:rsid w:val="00EE5432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E54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5432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semiHidden/>
    <w:unhideWhenUsed/>
    <w:rsid w:val="00EE5432"/>
  </w:style>
  <w:style w:type="character" w:customStyle="1" w:styleId="StopkaZnak">
    <w:name w:val="Stopka Znak"/>
    <w:basedOn w:val="Domylnaczcionkaakapitu"/>
    <w:link w:val="Stopka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42027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20276"/>
    <w:rPr>
      <w:b/>
      <w:color w:val="FF0000"/>
      <w:sz w:val="24"/>
      <w:u w:val="single"/>
    </w:rPr>
  </w:style>
  <w:style w:type="paragraph" w:styleId="Tekstpodstawowywcity">
    <w:name w:val="Body Text Indent"/>
    <w:basedOn w:val="Normalny"/>
    <w:link w:val="TekstpodstawowywcityZnak"/>
    <w:rsid w:val="0042027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276"/>
  </w:style>
  <w:style w:type="paragraph" w:styleId="HTML-wstpniesformatowany">
    <w:name w:val="HTML Preformatted"/>
    <w:basedOn w:val="Normalny"/>
    <w:link w:val="HTML-wstpniesformatowanyZnak"/>
    <w:rsid w:val="0042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20276"/>
    <w:rPr>
      <w:rFonts w:ascii="Courier New" w:hAnsi="Courier New" w:cs="Courier New"/>
    </w:rPr>
  </w:style>
  <w:style w:type="paragraph" w:styleId="Podtytu">
    <w:name w:val="Subtitle"/>
    <w:basedOn w:val="Normalny"/>
    <w:link w:val="PodtytuZnak"/>
    <w:qFormat/>
    <w:rsid w:val="0042027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20276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2027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276"/>
    <w:rPr>
      <w:sz w:val="24"/>
    </w:rPr>
  </w:style>
  <w:style w:type="paragraph" w:styleId="Tekstpodstawowy3">
    <w:name w:val="Body Text 3"/>
    <w:basedOn w:val="Normalny"/>
    <w:link w:val="Tekstpodstawowy3Znak"/>
    <w:rsid w:val="0042027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20276"/>
    <w:rPr>
      <w:b/>
      <w:sz w:val="24"/>
    </w:rPr>
  </w:style>
  <w:style w:type="character" w:styleId="Numerstrony">
    <w:name w:val="page number"/>
    <w:basedOn w:val="Domylnaczcionkaakapitu"/>
    <w:rsid w:val="00420276"/>
  </w:style>
  <w:style w:type="paragraph" w:styleId="Tekstblokowy">
    <w:name w:val="Block Text"/>
    <w:basedOn w:val="Normalny"/>
    <w:rsid w:val="00420276"/>
    <w:pPr>
      <w:spacing w:before="39" w:after="39" w:line="240" w:lineRule="auto"/>
      <w:ind w:left="519" w:right="39"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42027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2027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20276"/>
  </w:style>
  <w:style w:type="table" w:styleId="Tabela-Siatka">
    <w:name w:val="Table Grid"/>
    <w:basedOn w:val="Standardowy"/>
    <w:uiPriority w:val="59"/>
    <w:rsid w:val="0042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bold">
    <w:name w:val="text bold"/>
    <w:basedOn w:val="Domylnaczcionkaakapitu"/>
    <w:rsid w:val="00420276"/>
  </w:style>
  <w:style w:type="character" w:customStyle="1" w:styleId="text1">
    <w:name w:val="text1"/>
    <w:rsid w:val="00420276"/>
    <w:rPr>
      <w:rFonts w:ascii="Verdana" w:hAnsi="Verdana" w:hint="default"/>
      <w:color w:val="000000"/>
      <w:sz w:val="20"/>
      <w:szCs w:val="20"/>
    </w:rPr>
  </w:style>
  <w:style w:type="character" w:customStyle="1" w:styleId="dokument-obowiazujacy">
    <w:name w:val="dokument-obowiazujacy"/>
    <w:basedOn w:val="Domylnaczcionkaakapitu"/>
    <w:rsid w:val="00420276"/>
  </w:style>
  <w:style w:type="paragraph" w:customStyle="1" w:styleId="Tekstpodstawowy21">
    <w:name w:val="Tekst podstawowy 2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Lista">
    <w:name w:val="List"/>
    <w:basedOn w:val="Normalny"/>
    <w:rsid w:val="0042027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42027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ell">
    <w:name w:val="cell"/>
    <w:basedOn w:val="Normalny"/>
    <w:rsid w:val="00420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01550E"/>
  </w:style>
  <w:style w:type="character" w:styleId="UyteHipercze">
    <w:name w:val="FollowedHyperlink"/>
    <w:basedOn w:val="Domylnaczcionkaakapitu"/>
    <w:semiHidden/>
    <w:unhideWhenUsed/>
    <w:rsid w:val="00FC76BC"/>
    <w:rPr>
      <w:color w:val="800080" w:themeColor="followedHyperlink"/>
      <w:u w:val="single"/>
    </w:rPr>
  </w:style>
  <w:style w:type="paragraph" w:customStyle="1" w:styleId="NormalnyArialNarrow">
    <w:name w:val="Normalny + Arial Narrow"/>
    <w:aliases w:val="11 pt"/>
    <w:basedOn w:val="Normalny"/>
    <w:rsid w:val="008A1EF5"/>
    <w:p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D84905"/>
    <w:rPr>
      <w:b/>
      <w:bCs/>
    </w:rPr>
  </w:style>
  <w:style w:type="paragraph" w:customStyle="1" w:styleId="listaispis">
    <w:name w:val="lista_i_spis"/>
    <w:basedOn w:val="Normalny"/>
    <w:link w:val="listaispisZnak"/>
    <w:qFormat/>
    <w:rsid w:val="00267734"/>
    <w:pPr>
      <w:autoSpaceDE w:val="0"/>
      <w:autoSpaceDN w:val="0"/>
      <w:adjustRightInd w:val="0"/>
      <w:spacing w:before="80" w:after="0" w:line="240" w:lineRule="auto"/>
    </w:pPr>
    <w:rPr>
      <w:rFonts w:ascii="Arial Narrow" w:eastAsiaTheme="minorHAnsi" w:hAnsi="Arial Narrow" w:cs="TimesNewRoman,Bold"/>
      <w:bCs/>
    </w:rPr>
  </w:style>
  <w:style w:type="character" w:customStyle="1" w:styleId="listaispisZnak">
    <w:name w:val="lista_i_spis Znak"/>
    <w:basedOn w:val="Domylnaczcionkaakapitu"/>
    <w:link w:val="listaispis"/>
    <w:rsid w:val="00267734"/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267734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pital@wsp-bilikiewic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7\AppData\Local\Microsoft\Windows\INetCache\Content.Outlook\2M0CK99A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971E-3A7B-4D21-BBD5-259FA2E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180</TotalTime>
  <Pages>6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42</cp:revision>
  <cp:lastPrinted>2021-02-11T12:33:00Z</cp:lastPrinted>
  <dcterms:created xsi:type="dcterms:W3CDTF">2021-02-18T07:41:00Z</dcterms:created>
  <dcterms:modified xsi:type="dcterms:W3CDTF">2021-02-18T11:26:00Z</dcterms:modified>
</cp:coreProperties>
</file>