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1B96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6A1639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7DE33C2E" w14:textId="1D9FD09E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5415B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2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</w:t>
      </w:r>
      <w:r w:rsidR="005415B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4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1188A8C0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42BE80ED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2164E043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35FC2DDA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2677D0EC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5D96C792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7C732412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83BC64A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5832F98C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369C4295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23B315FD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5F45CE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05C0D5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C392C7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5EE2CF9B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3E435C21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9322A44" w14:textId="77777777" w:rsidR="008D344E" w:rsidRPr="00AC771C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548C4918" w14:textId="29988B95" w:rsidR="00AC771C" w:rsidRPr="00AC771C" w:rsidRDefault="008D344E" w:rsidP="00AC771C">
      <w:pPr>
        <w:pStyle w:val="Tekstpodstawowy"/>
        <w:spacing w:line="276" w:lineRule="auto"/>
        <w:rPr>
          <w:bCs/>
          <w:i w:val="0"/>
          <w:iCs/>
          <w:sz w:val="24"/>
          <w:szCs w:val="24"/>
        </w:rPr>
      </w:pPr>
      <w:r w:rsidRPr="00AC771C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1F45AF">
        <w:rPr>
          <w:b w:val="0"/>
          <w:sz w:val="24"/>
          <w:szCs w:val="24"/>
        </w:rPr>
        <w:t xml:space="preserve">Remont </w:t>
      </w:r>
      <w:r w:rsidR="002A5DB8">
        <w:rPr>
          <w:b w:val="0"/>
          <w:sz w:val="24"/>
          <w:szCs w:val="24"/>
        </w:rPr>
        <w:t xml:space="preserve">ulicy </w:t>
      </w:r>
      <w:r w:rsidR="005415B1">
        <w:rPr>
          <w:b w:val="0"/>
          <w:sz w:val="24"/>
          <w:szCs w:val="24"/>
        </w:rPr>
        <w:t xml:space="preserve">Nowej w </w:t>
      </w:r>
      <w:r w:rsidR="002A5DB8">
        <w:rPr>
          <w:b w:val="0"/>
          <w:sz w:val="24"/>
          <w:szCs w:val="24"/>
        </w:rPr>
        <w:t xml:space="preserve">miejscowości </w:t>
      </w:r>
      <w:r w:rsidR="00237E5F">
        <w:rPr>
          <w:b w:val="0"/>
          <w:sz w:val="24"/>
          <w:szCs w:val="24"/>
        </w:rPr>
        <w:t>Kwilcz</w:t>
      </w:r>
    </w:p>
    <w:p w14:paraId="24DD081E" w14:textId="77777777" w:rsidR="005D01AA" w:rsidRPr="005D01AA" w:rsidRDefault="005D01AA" w:rsidP="005D01AA">
      <w:pPr>
        <w:pStyle w:val="Tytu"/>
        <w:tabs>
          <w:tab w:val="left" w:pos="5529"/>
        </w:tabs>
        <w:spacing w:line="276" w:lineRule="auto"/>
        <w:jc w:val="both"/>
        <w:rPr>
          <w:sz w:val="24"/>
          <w:szCs w:val="24"/>
          <w:shd w:val="clear" w:color="auto" w:fill="00FF00"/>
        </w:rPr>
      </w:pPr>
    </w:p>
    <w:p w14:paraId="4E8D3E0A" w14:textId="77777777" w:rsidR="007C1D44" w:rsidRPr="00CC712F" w:rsidRDefault="007C1D44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</w:p>
    <w:p w14:paraId="1B91E8FE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47A40634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7A8EDFFD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3EAB7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0C0476C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B80C504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6612E891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7E70F2C4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E1E3F37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796BFE1D" w14:textId="77777777" w:rsidR="002A5DB8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2A5DB8" w:rsidRPr="005D01AA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81B5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24B0CD10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0FBFA" w14:textId="77777777" w:rsidR="002A5DB8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3F98D6" w14:textId="77777777" w:rsidR="002A5DB8" w:rsidRDefault="002A5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9645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3576BA5E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7EE16FEB" w14:textId="77777777"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298F82DC" w14:textId="77777777"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1F45AF"/>
    <w:rsid w:val="00237E5F"/>
    <w:rsid w:val="002A5DB8"/>
    <w:rsid w:val="0034375F"/>
    <w:rsid w:val="005415B1"/>
    <w:rsid w:val="005D01AA"/>
    <w:rsid w:val="00687D49"/>
    <w:rsid w:val="006B3070"/>
    <w:rsid w:val="006C659E"/>
    <w:rsid w:val="00777084"/>
    <w:rsid w:val="007C1D44"/>
    <w:rsid w:val="0087773B"/>
    <w:rsid w:val="008D344E"/>
    <w:rsid w:val="008F5523"/>
    <w:rsid w:val="00AC771C"/>
    <w:rsid w:val="00B46DAB"/>
    <w:rsid w:val="00CC712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B28397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2023-08-29T06:41:00Z</cp:lastPrinted>
  <dcterms:created xsi:type="dcterms:W3CDTF">2024-03-07T11:34:00Z</dcterms:created>
  <dcterms:modified xsi:type="dcterms:W3CDTF">2024-03-07T11:34:00Z</dcterms:modified>
</cp:coreProperties>
</file>