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121E15E3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</w:t>
      </w:r>
      <w:r w:rsidR="000B45A9">
        <w:rPr>
          <w:rFonts w:ascii="Arial" w:eastAsia="Arial" w:hAnsi="Arial" w:cs="Arial"/>
          <w:b/>
          <w:bCs/>
          <w:sz w:val="22"/>
        </w:rPr>
        <w:t>75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ADB6DF5" w14:textId="7DC53A9C" w:rsidR="004F75C2" w:rsidRDefault="000B45A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B45A9">
        <w:rPr>
          <w:rFonts w:ascii="Arial" w:hAnsi="Arial" w:cs="Arial"/>
          <w:b/>
          <w:bCs/>
          <w:sz w:val="22"/>
        </w:rPr>
        <w:t>Modernizacja instalacji ogrzewania w Składnicy w Niemcach</w:t>
      </w:r>
      <w:r w:rsidRPr="000B45A9">
        <w:rPr>
          <w:rFonts w:ascii="Arial" w:hAnsi="Arial" w:cs="Arial"/>
          <w:b/>
          <w:bCs/>
          <w:sz w:val="22"/>
        </w:rPr>
        <w:t xml:space="preserve"> – nr referencyjny: BZzp.261.75.2023</w:t>
      </w:r>
      <w:r w:rsidR="00665B71" w:rsidRPr="00665B71">
        <w:rPr>
          <w:rFonts w:ascii="Arial" w:hAnsi="Arial" w:cs="Arial"/>
          <w:sz w:val="22"/>
        </w:rPr>
        <w:t xml:space="preserve"> </w:t>
      </w:r>
    </w:p>
    <w:p w14:paraId="09EE11B3" w14:textId="77777777" w:rsidR="00665B71" w:rsidRDefault="00665B71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03E7C58" w14:textId="1BC2DB9C" w:rsidR="00E60CBE" w:rsidRDefault="00942299" w:rsidP="00973726">
      <w:pPr>
        <w:ind w:left="0" w:right="56"/>
        <w:rPr>
          <w:rFonts w:ascii="Arial" w:hAnsi="Arial" w:cs="Arial"/>
          <w:b/>
          <w:bCs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</w:t>
      </w:r>
      <w:r w:rsidR="007A1DB4" w:rsidRPr="007A1DB4">
        <w:rPr>
          <w:rFonts w:ascii="Arial" w:hAnsi="Arial" w:cs="Arial"/>
          <w:b/>
          <w:bCs/>
          <w:sz w:val="22"/>
        </w:rPr>
        <w:t>Modernizacja instalacji ogrzewania w Składnicy w Niemcach</w:t>
      </w:r>
      <w:r w:rsidR="007A1DB4" w:rsidRPr="007A1DB4">
        <w:rPr>
          <w:rFonts w:ascii="Arial" w:hAnsi="Arial" w:cs="Arial"/>
          <w:b/>
          <w:bCs/>
          <w:sz w:val="22"/>
        </w:rPr>
        <w:t xml:space="preserve"> – nr referencyjny: BZzp.261.75.2023</w:t>
      </w:r>
    </w:p>
    <w:p w14:paraId="6208D57D" w14:textId="77777777" w:rsidR="007A1DB4" w:rsidRPr="005A6729" w:rsidRDefault="007A1DB4" w:rsidP="00973726">
      <w:pPr>
        <w:ind w:left="0" w:right="56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lastRenderedPageBreak/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56F6BC28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B64F24">
        <w:rPr>
          <w:rFonts w:ascii="Arial" w:hAnsi="Arial" w:cs="Arial"/>
          <w:b/>
          <w:sz w:val="22"/>
        </w:rPr>
        <w:t>1</w:t>
      </w:r>
      <w:r w:rsidR="00F316FE">
        <w:rPr>
          <w:rFonts w:ascii="Arial" w:hAnsi="Arial" w:cs="Arial"/>
          <w:b/>
          <w:sz w:val="22"/>
        </w:rPr>
        <w:t>33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2"/>
      <w:r w:rsidRPr="005A6729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 w:rsidRPr="005A6729">
        <w:rPr>
          <w:rFonts w:ascii="Arial" w:hAnsi="Arial" w:cs="Arial"/>
          <w:sz w:val="22"/>
        </w:rPr>
        <w:t xml:space="preserve">Dane </w:t>
      </w:r>
      <w:bookmarkStart w:id="5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</w:t>
      </w:r>
      <w:r w:rsidRPr="005A6729">
        <w:rPr>
          <w:rFonts w:ascii="Arial" w:hAnsi="Arial" w:cs="Arial"/>
          <w:sz w:val="22"/>
        </w:rPr>
        <w:lastRenderedPageBreak/>
        <w:t>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0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6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6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4C1797FF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7A1DB4" w:rsidRPr="007A1DB4">
        <w:rPr>
          <w:rFonts w:ascii="Arial" w:hAnsi="Arial" w:cs="Arial"/>
          <w:b/>
          <w:bCs/>
          <w:sz w:val="22"/>
        </w:rPr>
        <w:t>Modernizacja instalacji ogrzewania w Składnicy w Niemcach</w:t>
      </w:r>
      <w:r w:rsidR="007A1DB4" w:rsidRPr="007A1DB4">
        <w:rPr>
          <w:rFonts w:ascii="Arial" w:hAnsi="Arial" w:cs="Arial"/>
          <w:b/>
          <w:bCs/>
          <w:sz w:val="22"/>
        </w:rPr>
        <w:t xml:space="preserve"> – nr referencyjny: BZzp.261.75.2023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7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7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8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8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9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9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0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1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1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26B803C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7A1DB4" w:rsidRPr="007A1DB4">
        <w:rPr>
          <w:rFonts w:ascii="Arial" w:hAnsi="Arial" w:cs="Arial"/>
          <w:b/>
          <w:bCs/>
          <w:sz w:val="22"/>
        </w:rPr>
        <w:t>Modernizacja instalacji ogrzewania w Składnicy w Niemcach</w:t>
      </w:r>
      <w:r w:rsidR="007A1DB4" w:rsidRPr="007A1DB4">
        <w:rPr>
          <w:rFonts w:ascii="Arial" w:hAnsi="Arial" w:cs="Arial"/>
          <w:b/>
          <w:bCs/>
          <w:sz w:val="22"/>
        </w:rPr>
        <w:t xml:space="preserve"> – nr referencyjny: BZzp.261.75.2023</w:t>
      </w:r>
      <w:r w:rsidR="00460AA5" w:rsidRPr="00460AA5">
        <w:rPr>
          <w:rFonts w:ascii="Arial" w:hAnsi="Arial" w:cs="Arial"/>
          <w:sz w:val="22"/>
        </w:rPr>
        <w:t xml:space="preserve"> </w:t>
      </w:r>
      <w:r w:rsidR="00F40CC1" w:rsidRPr="00F40CC1">
        <w:rPr>
          <w:rFonts w:ascii="Arial" w:hAnsi="Arial" w:cs="Arial"/>
          <w:sz w:val="22"/>
        </w:rPr>
        <w:t xml:space="preserve"> 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2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2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0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5CF404CE" w:rsidR="00A45D95" w:rsidRDefault="00A45D95" w:rsidP="00881715">
      <w:pPr>
        <w:spacing w:after="4" w:line="250" w:lineRule="auto"/>
        <w:ind w:left="-5" w:right="0"/>
        <w:jc w:val="left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8E00C4" w:rsidRPr="008E00C4">
        <w:rPr>
          <w:rFonts w:ascii="Arial" w:eastAsia="Calibri" w:hAnsi="Arial" w:cs="Arial"/>
          <w:b/>
          <w:bCs/>
          <w:color w:val="auto"/>
          <w:sz w:val="22"/>
          <w:lang w:eastAsia="en-US"/>
        </w:rPr>
        <w:t>Modernizacja instalacji ogrzewania w Składnicy w Niemcach</w:t>
      </w:r>
      <w:r w:rsidR="008E00C4" w:rsidRPr="008E00C4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– nr referencyjny: BZzp.261.75.2023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4BC8C77E" w14:textId="77777777" w:rsidR="00881715" w:rsidRPr="005A6729" w:rsidRDefault="00881715" w:rsidP="00881715">
      <w:pPr>
        <w:spacing w:after="4" w:line="250" w:lineRule="auto"/>
        <w:ind w:left="-5" w:right="0"/>
        <w:jc w:val="left"/>
        <w:rPr>
          <w:rFonts w:ascii="Arial" w:eastAsia="Times New Roman" w:hAnsi="Arial" w:cs="Arial"/>
          <w:b/>
          <w:bCs/>
          <w:spacing w:val="-1"/>
          <w:sz w:val="22"/>
        </w:rPr>
      </w:pP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7278A8C7" w:rsidR="009A519C" w:rsidRPr="005A6729" w:rsidRDefault="009A519C" w:rsidP="00FA7A6D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C15676" w:rsidRPr="00C15676">
        <w:rPr>
          <w:rFonts w:ascii="Arial" w:hAnsi="Arial" w:cs="Arial"/>
          <w:b/>
          <w:bCs/>
          <w:sz w:val="22"/>
        </w:rPr>
        <w:t>Modernizacja instalacji ogrzewania w Składnicy w Niemcach</w:t>
      </w:r>
      <w:r w:rsidR="00C15676" w:rsidRPr="00C15676">
        <w:rPr>
          <w:rFonts w:ascii="Arial" w:hAnsi="Arial" w:cs="Arial"/>
          <w:b/>
          <w:bCs/>
          <w:sz w:val="22"/>
        </w:rPr>
        <w:t xml:space="preserve"> – nr referencyjny: BZzp.261.75.2023</w:t>
      </w:r>
      <w:r w:rsidR="00D56277" w:rsidRPr="00D56277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498A50A0" w14:textId="539FB01A" w:rsidR="005F4A3D" w:rsidRPr="005A6729" w:rsidRDefault="005F4A3D" w:rsidP="00EB2F6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4345D7" w:rsidRPr="004345D7">
        <w:rPr>
          <w:rFonts w:ascii="Arial" w:eastAsia="Calibri" w:hAnsi="Arial" w:cs="Arial"/>
          <w:b/>
          <w:bCs/>
          <w:color w:val="auto"/>
          <w:sz w:val="22"/>
          <w:lang w:eastAsia="en-US"/>
        </w:rPr>
        <w:t>Modernizacja instalacji ogrzewania w Składnicy w Niemcach</w:t>
      </w:r>
      <w:r w:rsidR="004345D7" w:rsidRPr="004345D7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– nr referencyjny: BZzp.261.75.2023</w:t>
      </w:r>
      <w:r w:rsidR="003645AD" w:rsidRPr="003645AD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  <w:r w:rsidR="0088171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EB2F61" w:rsidRPr="00EB2F61">
        <w:rPr>
          <w:rFonts w:ascii="Arial" w:hAnsi="Arial" w:cs="Arial"/>
          <w:b/>
          <w:i/>
          <w:sz w:val="22"/>
        </w:rPr>
        <w:t xml:space="preserve">co najmniej 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 xml:space="preserve">2 roboty budowlane </w:t>
      </w:r>
      <w:r w:rsidR="00B94C31" w:rsidRPr="00AB4D6C">
        <w:rPr>
          <w:rFonts w:ascii="Arial" w:hAnsi="Arial" w:cs="Arial"/>
          <w:b/>
          <w:bCs/>
          <w:sz w:val="22"/>
        </w:rPr>
        <w:t>związan</w:t>
      </w:r>
      <w:r w:rsidR="00B94C31">
        <w:rPr>
          <w:b/>
          <w:bCs/>
        </w:rPr>
        <w:t>e</w:t>
      </w:r>
      <w:r w:rsidR="00B94C31" w:rsidRPr="00AB4D6C">
        <w:rPr>
          <w:rFonts w:ascii="Arial" w:hAnsi="Arial" w:cs="Arial"/>
          <w:b/>
          <w:bCs/>
          <w:sz w:val="22"/>
        </w:rPr>
        <w:t xml:space="preserve"> z wykonaniem sieci/ instalacji gazowych/ grzewczych, o wartości nie mniejszej niż 2</w:t>
      </w:r>
      <w:r w:rsidR="00B94C31">
        <w:rPr>
          <w:b/>
          <w:bCs/>
        </w:rPr>
        <w:t> </w:t>
      </w:r>
      <w:r w:rsidR="00B94C31" w:rsidRPr="00AB4D6C">
        <w:rPr>
          <w:rFonts w:ascii="Arial" w:hAnsi="Arial" w:cs="Arial"/>
          <w:b/>
          <w:bCs/>
          <w:sz w:val="22"/>
        </w:rPr>
        <w:t>000</w:t>
      </w:r>
      <w:r w:rsidR="00B94C31">
        <w:rPr>
          <w:b/>
          <w:bCs/>
        </w:rPr>
        <w:t> </w:t>
      </w:r>
      <w:r w:rsidR="00B94C31" w:rsidRPr="00AB4D6C">
        <w:rPr>
          <w:rFonts w:ascii="Arial" w:hAnsi="Arial" w:cs="Arial"/>
          <w:b/>
          <w:bCs/>
          <w:sz w:val="22"/>
        </w:rPr>
        <w:t>000</w:t>
      </w:r>
      <w:r w:rsidR="00B94C31">
        <w:rPr>
          <w:b/>
          <w:bCs/>
        </w:rPr>
        <w:t>,00</w:t>
      </w:r>
      <w:r w:rsidR="00B94C31" w:rsidRPr="00AB4D6C">
        <w:rPr>
          <w:rFonts w:ascii="Arial" w:hAnsi="Arial" w:cs="Arial"/>
          <w:b/>
          <w:bCs/>
          <w:sz w:val="22"/>
        </w:rPr>
        <w:t xml:space="preserve"> zł brutto każda</w:t>
      </w:r>
      <w:r w:rsidR="00EB2F61">
        <w:rPr>
          <w:rFonts w:ascii="Arial" w:eastAsiaTheme="minorEastAsia" w:hAnsi="Arial" w:cs="Arial"/>
          <w:color w:val="222222"/>
          <w:sz w:val="22"/>
        </w:rPr>
        <w:t xml:space="preserve"> </w:t>
      </w:r>
      <w:r w:rsidR="00881715">
        <w:rPr>
          <w:rFonts w:ascii="Arial" w:hAnsi="Arial" w:cs="Arial"/>
          <w:sz w:val="22"/>
        </w:rPr>
        <w:t xml:space="preserve">,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8EE1CF3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</w:t>
            </w:r>
            <w:r w:rsidR="0088171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</w:t>
            </w: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2CA52AEC" w:rsidR="008613CD" w:rsidRPr="005A6729" w:rsidRDefault="005F4A3D" w:rsidP="00881715">
      <w:pPr>
        <w:spacing w:after="4" w:line="250" w:lineRule="auto"/>
        <w:ind w:left="-5" w:right="0"/>
        <w:jc w:val="left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AA732F" w:rsidRPr="00AA732F">
        <w:rPr>
          <w:rFonts w:ascii="Arial" w:eastAsia="Calibri" w:hAnsi="Arial" w:cs="Arial"/>
          <w:b/>
          <w:bCs/>
          <w:color w:val="auto"/>
          <w:sz w:val="22"/>
          <w:lang w:eastAsia="en-US"/>
        </w:rPr>
        <w:t>Modernizacja instalacji ogrzewania w Składnicy w Niemcach</w:t>
      </w:r>
      <w:r w:rsidR="00AA732F" w:rsidRPr="00AA732F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– nr referencyjny: BZzp.261.75.2023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5FD0C0B0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</w:t>
      </w:r>
      <w:r w:rsidR="0066798E" w:rsidRPr="00635CB3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specjalności </w:t>
      </w:r>
      <w:r w:rsidR="001E142F" w:rsidRPr="00244A87">
        <w:rPr>
          <w:rFonts w:ascii="Arial" w:hAnsi="Arial" w:cs="Arial"/>
          <w:b/>
          <w:bCs/>
          <w:sz w:val="22"/>
        </w:rPr>
        <w:t xml:space="preserve"> instalacyjnej w zakresie sieci, instalacji i urządzeń </w:t>
      </w:r>
      <w:r w:rsidR="001E142F" w:rsidRPr="00244A87">
        <w:rPr>
          <w:rStyle w:val="markedcontent"/>
          <w:rFonts w:ascii="Arial" w:hAnsi="Arial" w:cs="Arial"/>
          <w:b/>
          <w:bCs/>
          <w:sz w:val="22"/>
        </w:rPr>
        <w:t>cieplnych, wentylacyjnych, gazowych, wodociągowych i kanalizacyjnych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F7A8" w14:textId="77777777" w:rsidR="00BE6FB6" w:rsidRDefault="00BE6FB6">
      <w:pPr>
        <w:spacing w:after="0" w:line="240" w:lineRule="auto"/>
      </w:pPr>
      <w:r>
        <w:separator/>
      </w:r>
    </w:p>
  </w:endnote>
  <w:endnote w:type="continuationSeparator" w:id="0">
    <w:p w14:paraId="306244D3" w14:textId="77777777" w:rsidR="00BE6FB6" w:rsidRDefault="00B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05945CA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</w:t>
        </w:r>
        <w:r w:rsidR="00734A70">
          <w:rPr>
            <w:rFonts w:ascii="Arial" w:eastAsia="Arial" w:hAnsi="Arial" w:cs="Arial"/>
            <w:b/>
            <w:bCs/>
          </w:rPr>
          <w:t>.</w:t>
        </w:r>
        <w:r w:rsidR="007A1DB4">
          <w:rPr>
            <w:rFonts w:ascii="Arial" w:eastAsia="Arial" w:hAnsi="Arial" w:cs="Arial"/>
            <w:b/>
            <w:bCs/>
          </w:rPr>
          <w:t>75</w:t>
        </w:r>
        <w:r w:rsidR="00F23BC7" w:rsidRPr="00F23BC7">
          <w:rPr>
            <w:rFonts w:ascii="Arial" w:eastAsia="Arial" w:hAnsi="Arial" w:cs="Arial"/>
            <w:b/>
            <w:bCs/>
          </w:rPr>
          <w:t>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30962253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D81043">
          <w:rPr>
            <w:rFonts w:ascii="Arial" w:hAnsi="Arial" w:cs="Arial"/>
          </w:rPr>
          <w:t>75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5A29" w14:textId="77777777" w:rsidR="00BE6FB6" w:rsidRDefault="00BE6FB6">
      <w:pPr>
        <w:spacing w:after="0" w:line="240" w:lineRule="auto"/>
      </w:pPr>
      <w:r>
        <w:separator/>
      </w:r>
    </w:p>
  </w:footnote>
  <w:footnote w:type="continuationSeparator" w:id="0">
    <w:p w14:paraId="4AAE71C7" w14:textId="77777777" w:rsidR="00BE6FB6" w:rsidRDefault="00B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2676"/>
    <w:rsid w:val="000352C2"/>
    <w:rsid w:val="000355C1"/>
    <w:rsid w:val="000435E9"/>
    <w:rsid w:val="00044423"/>
    <w:rsid w:val="0004758F"/>
    <w:rsid w:val="00047907"/>
    <w:rsid w:val="0005103F"/>
    <w:rsid w:val="00053BA1"/>
    <w:rsid w:val="0005431A"/>
    <w:rsid w:val="00055144"/>
    <w:rsid w:val="0005526C"/>
    <w:rsid w:val="00056D05"/>
    <w:rsid w:val="0006267B"/>
    <w:rsid w:val="000635B6"/>
    <w:rsid w:val="00064611"/>
    <w:rsid w:val="000659EC"/>
    <w:rsid w:val="00065C2F"/>
    <w:rsid w:val="0006667A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B45A9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1735F"/>
    <w:rsid w:val="00120E03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1EE8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67716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142F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45AD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45D7"/>
    <w:rsid w:val="00437E3B"/>
    <w:rsid w:val="004404F9"/>
    <w:rsid w:val="00440AD0"/>
    <w:rsid w:val="004412D4"/>
    <w:rsid w:val="00444905"/>
    <w:rsid w:val="00445F4F"/>
    <w:rsid w:val="004505BB"/>
    <w:rsid w:val="00453758"/>
    <w:rsid w:val="00460AA5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2CAF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4F75C2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6F3E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1FA2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5CB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5B71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4A70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1DB4"/>
    <w:rsid w:val="007A2529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329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1715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00C4"/>
    <w:rsid w:val="008E16D8"/>
    <w:rsid w:val="008E5B8D"/>
    <w:rsid w:val="008F19B7"/>
    <w:rsid w:val="008F1DE6"/>
    <w:rsid w:val="008F3596"/>
    <w:rsid w:val="008F35CF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726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4C1B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32F"/>
    <w:rsid w:val="00AA792C"/>
    <w:rsid w:val="00AB2DDC"/>
    <w:rsid w:val="00AB47A2"/>
    <w:rsid w:val="00AB741D"/>
    <w:rsid w:val="00AC0030"/>
    <w:rsid w:val="00AC2D97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54B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4B37"/>
    <w:rsid w:val="00B55D9F"/>
    <w:rsid w:val="00B5699B"/>
    <w:rsid w:val="00B61D5F"/>
    <w:rsid w:val="00B628D9"/>
    <w:rsid w:val="00B64F24"/>
    <w:rsid w:val="00B64F8B"/>
    <w:rsid w:val="00B66C51"/>
    <w:rsid w:val="00B66DAD"/>
    <w:rsid w:val="00B71945"/>
    <w:rsid w:val="00B71CB9"/>
    <w:rsid w:val="00B725CD"/>
    <w:rsid w:val="00B7388C"/>
    <w:rsid w:val="00B74968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4C31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E6FB6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5676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56277"/>
    <w:rsid w:val="00D56B3E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1043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0CBE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2F61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16FE"/>
    <w:rsid w:val="00F33518"/>
    <w:rsid w:val="00F34611"/>
    <w:rsid w:val="00F35116"/>
    <w:rsid w:val="00F356F8"/>
    <w:rsid w:val="00F36063"/>
    <w:rsid w:val="00F40CC1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65BC1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D7D"/>
    <w:rsid w:val="00FA3E19"/>
    <w:rsid w:val="00FA42D0"/>
    <w:rsid w:val="00FA54D9"/>
    <w:rsid w:val="00FA5B30"/>
    <w:rsid w:val="00FA61A8"/>
    <w:rsid w:val="00FA7A6D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6DBD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2895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11</cp:revision>
  <cp:lastPrinted>2023-05-17T08:53:00Z</cp:lastPrinted>
  <dcterms:created xsi:type="dcterms:W3CDTF">2023-06-16T14:14:00Z</dcterms:created>
  <dcterms:modified xsi:type="dcterms:W3CDTF">2023-06-16T14:20:00Z</dcterms:modified>
</cp:coreProperties>
</file>