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20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155"/>
        <w:gridCol w:w="4247"/>
      </w:tblGrid>
      <w:tr w:rsidR="008D6D40" w:rsidRPr="008D6D40" w:rsidTr="00C4187A">
        <w:trPr>
          <w:trHeight w:val="6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proofErr w:type="spellStart"/>
            <w:r w:rsidRPr="00C41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Opis przedmiotu zamówienia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</w:p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Szczegółowy opis przedmiotu zamówienia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Czapka robocza z daszkiem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Kolor: czarny lub granat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Ubranie drelichowe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Bluza</w:t>
            </w:r>
            <w:r w:rsid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</w:t>
            </w: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+</w:t>
            </w:r>
            <w:r w:rsid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</w:t>
            </w: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spodnie (do pasa lub ogrodniczki do wyboru</w:t>
            </w:r>
            <w:r w:rsidR="00436741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przez Zamawiającego</w:t>
            </w: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), kolor: niebieski. Rozmiar M-3XL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Spodnie robocze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Do pasa lub ogrodniczki (do wyboru</w:t>
            </w:r>
            <w:r w:rsidR="0088790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</w:t>
            </w:r>
            <w:r w:rsidR="0088790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przez Zamawiającego</w:t>
            </w:r>
            <w:bookmarkStart w:id="0" w:name="_GoBack"/>
            <w:bookmarkEnd w:id="0"/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) Rozmiar M-3XL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Koszula flanelowa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Długi rękaw. Rozmiar M-3XL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Obuwie robocze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Wierzch skórzany lub zamszowy, wodoodporny. Antypoślizgowa podeszwa odporna na oleje, benzynę. Nosek kompozytowy, wysokie, wiązane. Kolor ciemny. Rozmiary 40-47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Obuwie ocieplane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Wierzch skórzany lub zamszowy, wodoodporny. Antypoślizgowa podeszwa odporna na oleje, benzynę. Nosek</w:t>
            </w:r>
            <w:r w:rsidR="00DA4A3B"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</w:t>
            </w: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kompozytowy, wysokie, wiązane. Kolor ciemny. Ocieplane</w:t>
            </w:r>
            <w:r w:rsidR="00DA4A3B"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 Rozmiary 40-47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Kurtka p/deszczowa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A3B" w:rsidRPr="00C4187A" w:rsidRDefault="00DA4A3B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Kolor granat, czarny bądź łączone ciemne kolory. Rozmiary M-3XL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Czapka ocieplana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DA4A3B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Kolor: czarny lub granat, wywijana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Kurtka ocieplana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DA4A3B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Kolor: granat. Rozmiary M-3XL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Bluza polar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DA4A3B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Kolor: granat. Rozmiary M-3XL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Koszulka bawełniana z krótkim rękawem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DA4A3B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Kolor: czarny lub granat. Rozmiary M-3XL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Kalesony męskie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DA4A3B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Rozmiary M-3XL</w:t>
            </w:r>
          </w:p>
        </w:tc>
      </w:tr>
      <w:tr w:rsidR="008D6D40" w:rsidRPr="008D6D40" w:rsidTr="00C4187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0" w:rsidRPr="00C4187A" w:rsidRDefault="008D6D40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Skarpety termiczne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40" w:rsidRPr="00C4187A" w:rsidRDefault="00DA4A3B" w:rsidP="0000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C4187A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Rozmiary M-3XL</w:t>
            </w:r>
          </w:p>
        </w:tc>
      </w:tr>
    </w:tbl>
    <w:p w:rsidR="00C4187A" w:rsidRDefault="000035D1">
      <w:r>
        <w:rPr>
          <w:b/>
          <w:bCs/>
        </w:rPr>
        <w:t xml:space="preserve">OPIS PRZEDMIOTU ZAMÓWIENIA - </w:t>
      </w:r>
      <w:r w:rsidRPr="00412E2C">
        <w:rPr>
          <w:b/>
          <w:bCs/>
        </w:rPr>
        <w:t xml:space="preserve">ZADANIE </w:t>
      </w:r>
      <w:r>
        <w:rPr>
          <w:b/>
          <w:bCs/>
        </w:rPr>
        <w:t>2</w:t>
      </w:r>
    </w:p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Default="00C4187A" w:rsidP="00C4187A">
      <w:pPr>
        <w:tabs>
          <w:tab w:val="left" w:pos="7080"/>
        </w:tabs>
      </w:pPr>
      <w:r>
        <w:tab/>
      </w:r>
    </w:p>
    <w:p w:rsidR="00C4187A" w:rsidRPr="00C4187A" w:rsidRDefault="00C4187A" w:rsidP="00C4187A">
      <w:r>
        <w:br w:type="column"/>
      </w:r>
      <w:r>
        <w:rPr>
          <w:b/>
          <w:bCs/>
        </w:rPr>
        <w:lastRenderedPageBreak/>
        <w:t xml:space="preserve">OPIS PRZEDMIOTU ZAMÓWIENIA - </w:t>
      </w:r>
      <w:r w:rsidRPr="00412E2C">
        <w:rPr>
          <w:b/>
          <w:bCs/>
        </w:rPr>
        <w:t xml:space="preserve">ZADANIE </w:t>
      </w:r>
      <w:r>
        <w:rPr>
          <w:b/>
          <w:bCs/>
        </w:rPr>
        <w:t>3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751"/>
        <w:gridCol w:w="5670"/>
      </w:tblGrid>
      <w:tr w:rsidR="00C4187A" w:rsidRPr="00507C91" w:rsidTr="00C4187A">
        <w:trPr>
          <w:trHeight w:val="6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4187A" w:rsidRPr="00507C91" w:rsidRDefault="00C4187A" w:rsidP="007062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07C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4187A" w:rsidRPr="00507C91" w:rsidRDefault="00C4187A" w:rsidP="007062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7C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4187A" w:rsidRPr="00507C91" w:rsidRDefault="00C4187A" w:rsidP="007062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7C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Szczegółowy opis</w:t>
            </w:r>
          </w:p>
        </w:tc>
      </w:tr>
      <w:tr w:rsidR="00C4187A" w:rsidRPr="00507C91" w:rsidTr="0070621C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7A" w:rsidRPr="00C4187A" w:rsidRDefault="00C4187A" w:rsidP="00706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7A" w:rsidRPr="00C4187A" w:rsidRDefault="00C4187A" w:rsidP="00706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Obuwie profilaktyczne skórzane damskie odkryte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spody przeciwpoślizgowe,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profil ortopedyczny,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kolor biały,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cholewka i wyściółka skórzana, 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regulacja tęgości,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klapki na trzy paski</w:t>
            </w:r>
            <w:r w:rsidR="00A20F5C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otwarte przody, 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odporne na oleje, tłuszcze roślinne i zwierzęce,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podeszwa szyta,</w:t>
            </w:r>
          </w:p>
          <w:p w:rsidR="00C4187A" w:rsidRPr="00C4187A" w:rsidRDefault="00C4187A" w:rsidP="00C418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375" w:hanging="28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ar-SA"/>
              </w:rPr>
              <w:t>obuwie zgodne z normą PN – EN ISO 20347: 2007 lub równoważną</w:t>
            </w:r>
          </w:p>
        </w:tc>
      </w:tr>
      <w:tr w:rsidR="00C4187A" w:rsidRPr="00507C91" w:rsidTr="00C4187A">
        <w:trPr>
          <w:trHeight w:val="265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7A" w:rsidRPr="00C4187A" w:rsidRDefault="00C4187A" w:rsidP="00706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7A" w:rsidRPr="00C4187A" w:rsidRDefault="00C4187A" w:rsidP="00706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Obuwie profilaktyczne skórzane damskie pełne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spody przeciwpoślizgowe,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profil ortopedyczny,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kolor biały,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cholewka i wyściółka skórzana, 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regulacja tęgości,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klapki na trzy paski</w:t>
            </w:r>
            <w:r w:rsidR="00A20F5C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zamknięte przody, 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odporne na oleje, tłuszcze roślinne i zwierzęce,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afterAutospacing="1" w:line="240" w:lineRule="auto"/>
              <w:ind w:left="374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podeszwa szyta,</w:t>
            </w:r>
          </w:p>
          <w:p w:rsidR="00C4187A" w:rsidRPr="00C4187A" w:rsidRDefault="00C4187A" w:rsidP="00C418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375" w:hanging="28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obuwie zgodne z normą PN – EN</w:t>
            </w:r>
            <w:r w:rsidRPr="00C4187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 w:rsidRPr="00C4187A">
              <w:rPr>
                <w:rFonts w:eastAsia="Times New Roman" w:cstheme="minorHAnsi"/>
                <w:sz w:val="20"/>
                <w:szCs w:val="20"/>
                <w:lang w:eastAsia="pl-PL"/>
              </w:rPr>
              <w:t>ISO 20347: 2007</w:t>
            </w:r>
            <w:r w:rsidRPr="00C4187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lub równoważną</w:t>
            </w:r>
          </w:p>
        </w:tc>
      </w:tr>
      <w:tr w:rsidR="00C4187A" w:rsidRPr="00507C91" w:rsidTr="0070621C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7A" w:rsidRPr="00C4187A" w:rsidRDefault="00C4187A" w:rsidP="00706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7A" w:rsidRPr="00C4187A" w:rsidRDefault="00C4187A" w:rsidP="00706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Obuwie profilaktyczne skórzane męskie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7A" w:rsidRPr="00C4187A" w:rsidRDefault="00C4187A" w:rsidP="007062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74" w:hanging="283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4187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spody przeciwpoślizgowe,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74" w:hanging="283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4187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profil ortopedyczny,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74" w:hanging="283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4187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kolor biały,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74" w:hanging="283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4187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cholewka i wyściółka skórzana,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74" w:hanging="283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4187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regulacja tęgości,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74" w:hanging="283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4187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pasek dwufunkcyjny przekładany na piętę,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74" w:hanging="283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4187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przeszywane spody,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74" w:hanging="283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4187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odporne na oleje, tłuszcze roślinne i zwierzęce, 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74" w:hanging="283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4187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zamknięte przody,</w:t>
            </w:r>
          </w:p>
          <w:p w:rsidR="00C4187A" w:rsidRPr="00C4187A" w:rsidRDefault="00C4187A" w:rsidP="007062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74" w:hanging="283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C4187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obuwie zgodne z normą PN – EN ISO 30347 : 2007 </w:t>
            </w:r>
            <w:r w:rsidRPr="00C4187A">
              <w:rPr>
                <w:rFonts w:eastAsia="Times New Roman" w:cstheme="minorHAnsi"/>
                <w:sz w:val="20"/>
                <w:szCs w:val="20"/>
                <w:lang w:eastAsia="ar-SA"/>
              </w:rPr>
              <w:t>lub równoważną</w:t>
            </w:r>
          </w:p>
        </w:tc>
      </w:tr>
      <w:tr w:rsidR="00C4187A" w:rsidRPr="00507C91" w:rsidTr="0070621C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7A" w:rsidRPr="00C4187A" w:rsidRDefault="00C4187A" w:rsidP="00706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187A" w:rsidRPr="00C4187A" w:rsidRDefault="00C4187A" w:rsidP="00706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Drewniaki damskie, męskie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7A" w:rsidRPr="00C4187A" w:rsidRDefault="00C4187A" w:rsidP="00C4187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74" w:hanging="283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zh-CN"/>
              </w:rPr>
              <w:t>pokrycie skórzane, dziurkowane</w:t>
            </w:r>
          </w:p>
          <w:p w:rsidR="00C4187A" w:rsidRPr="00C4187A" w:rsidRDefault="00C4187A" w:rsidP="00C4187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74" w:hanging="283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zh-CN"/>
              </w:rPr>
              <w:t>skóra barwiona na biało,</w:t>
            </w:r>
          </w:p>
          <w:p w:rsidR="00C4187A" w:rsidRPr="00C4187A" w:rsidRDefault="00C4187A" w:rsidP="00C4187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74" w:hanging="283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zh-CN"/>
              </w:rPr>
              <w:t>spody wyprofilowane, drewniane,</w:t>
            </w:r>
          </w:p>
          <w:p w:rsidR="00C4187A" w:rsidRPr="00C4187A" w:rsidRDefault="00C4187A" w:rsidP="00C4187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74" w:hanging="283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podeszwa z profilem ortopedycznym, </w:t>
            </w:r>
          </w:p>
          <w:p w:rsidR="00C4187A" w:rsidRPr="00C4187A" w:rsidRDefault="00C4187A" w:rsidP="00C4187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74" w:hanging="283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4187A">
              <w:rPr>
                <w:rFonts w:eastAsia="Times New Roman" w:cstheme="minorHAnsi"/>
                <w:sz w:val="20"/>
                <w:szCs w:val="20"/>
                <w:lang w:eastAsia="zh-CN"/>
              </w:rPr>
              <w:t>antypoślizgowe</w:t>
            </w:r>
          </w:p>
        </w:tc>
      </w:tr>
      <w:tr w:rsidR="00C4187A" w:rsidRPr="00507C91" w:rsidTr="0070621C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7A" w:rsidRPr="00C4187A" w:rsidRDefault="00C4187A" w:rsidP="00706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7A" w:rsidRPr="00C4187A" w:rsidRDefault="00C4187A" w:rsidP="00706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18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Obuwie zabiegowe damskie, męskie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7A" w:rsidRPr="00C4187A" w:rsidRDefault="00C4187A" w:rsidP="00C4187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4" w:hanging="284"/>
              <w:rPr>
                <w:rFonts w:cstheme="minorHAnsi"/>
                <w:sz w:val="20"/>
                <w:szCs w:val="20"/>
                <w:lang w:eastAsia="zh-CN"/>
              </w:rPr>
            </w:pPr>
            <w:r w:rsidRPr="00C4187A">
              <w:rPr>
                <w:rFonts w:cstheme="minorHAnsi"/>
                <w:sz w:val="20"/>
                <w:szCs w:val="20"/>
                <w:lang w:eastAsia="zh-CN"/>
              </w:rPr>
              <w:t>obuwie wykonane z tworzywa: Żywica komórkowo zamknięta lub równoważne</w:t>
            </w:r>
          </w:p>
          <w:p w:rsidR="00C4187A" w:rsidRPr="00C4187A" w:rsidRDefault="00C4187A" w:rsidP="00C4187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4" w:hanging="284"/>
              <w:rPr>
                <w:rFonts w:cstheme="minorHAnsi"/>
                <w:sz w:val="20"/>
                <w:szCs w:val="20"/>
                <w:lang w:eastAsia="zh-CN"/>
              </w:rPr>
            </w:pPr>
            <w:r w:rsidRPr="00C4187A">
              <w:rPr>
                <w:rFonts w:cstheme="minorHAnsi"/>
                <w:sz w:val="20"/>
                <w:szCs w:val="20"/>
                <w:lang w:eastAsia="zh-CN"/>
              </w:rPr>
              <w:t>odporne na zapachy, łatwe w czyszczeniu i szybkoschnące</w:t>
            </w:r>
          </w:p>
          <w:p w:rsidR="00C4187A" w:rsidRPr="00C4187A" w:rsidRDefault="00C4187A" w:rsidP="00C4187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4" w:hanging="284"/>
              <w:rPr>
                <w:rFonts w:cstheme="minorHAnsi"/>
                <w:sz w:val="20"/>
                <w:szCs w:val="20"/>
                <w:lang w:eastAsia="zh-CN"/>
              </w:rPr>
            </w:pPr>
            <w:r w:rsidRPr="00C4187A">
              <w:rPr>
                <w:rFonts w:cstheme="minorHAnsi"/>
                <w:sz w:val="20"/>
                <w:szCs w:val="20"/>
                <w:lang w:eastAsia="zh-CN"/>
              </w:rPr>
              <w:t>podeszwy antypoślizgowe,</w:t>
            </w:r>
          </w:p>
          <w:p w:rsidR="00C4187A" w:rsidRPr="00C4187A" w:rsidRDefault="00C4187A" w:rsidP="00C4187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4" w:hanging="284"/>
              <w:rPr>
                <w:rFonts w:cstheme="minorHAnsi"/>
                <w:sz w:val="20"/>
                <w:szCs w:val="20"/>
                <w:lang w:eastAsia="zh-CN"/>
              </w:rPr>
            </w:pPr>
            <w:r w:rsidRPr="00C4187A">
              <w:rPr>
                <w:rFonts w:cstheme="minorHAnsi"/>
                <w:sz w:val="20"/>
                <w:szCs w:val="20"/>
                <w:lang w:eastAsia="zh-CN"/>
              </w:rPr>
              <w:t>obuwie odporne na dezynfekcję,</w:t>
            </w:r>
          </w:p>
          <w:p w:rsidR="00C4187A" w:rsidRPr="00C4187A" w:rsidRDefault="00C4187A" w:rsidP="00C4187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4" w:hanging="284"/>
              <w:rPr>
                <w:rFonts w:cstheme="minorHAnsi"/>
                <w:sz w:val="20"/>
                <w:szCs w:val="20"/>
                <w:lang w:eastAsia="zh-CN"/>
              </w:rPr>
            </w:pPr>
            <w:r w:rsidRPr="00C4187A">
              <w:rPr>
                <w:rFonts w:cstheme="minorHAnsi"/>
                <w:sz w:val="20"/>
                <w:szCs w:val="20"/>
                <w:lang w:eastAsia="zh-CN"/>
              </w:rPr>
              <w:t>pasek na piętę zapewniający pewne trzymanie,</w:t>
            </w:r>
          </w:p>
          <w:p w:rsidR="00C4187A" w:rsidRPr="00C4187A" w:rsidRDefault="00C4187A" w:rsidP="00C4187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4" w:hanging="284"/>
              <w:rPr>
                <w:rFonts w:cstheme="minorHAnsi"/>
                <w:sz w:val="20"/>
                <w:szCs w:val="20"/>
                <w:lang w:eastAsia="zh-CN"/>
              </w:rPr>
            </w:pPr>
            <w:r w:rsidRPr="00C4187A">
              <w:rPr>
                <w:rFonts w:cstheme="minorHAnsi"/>
                <w:sz w:val="20"/>
                <w:szCs w:val="20"/>
                <w:lang w:eastAsia="zh-CN"/>
              </w:rPr>
              <w:t>system otworów wentylacyjnych</w:t>
            </w:r>
          </w:p>
          <w:p w:rsidR="00C4187A" w:rsidRDefault="00C4187A" w:rsidP="00C4187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4" w:hanging="284"/>
              <w:rPr>
                <w:rFonts w:cstheme="minorHAnsi"/>
                <w:sz w:val="20"/>
                <w:szCs w:val="20"/>
                <w:lang w:eastAsia="zh-CN"/>
              </w:rPr>
            </w:pPr>
            <w:r w:rsidRPr="00C4187A">
              <w:rPr>
                <w:rFonts w:cstheme="minorHAnsi"/>
                <w:sz w:val="20"/>
                <w:szCs w:val="20"/>
                <w:lang w:eastAsia="zh-CN"/>
              </w:rPr>
              <w:t>w całości formowane i wykonane z materiału zapewniającego maksymalną lekkość</w:t>
            </w:r>
          </w:p>
          <w:p w:rsidR="00C4187A" w:rsidRPr="00C4187A" w:rsidRDefault="00C4187A" w:rsidP="00C4187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4" w:hanging="284"/>
              <w:rPr>
                <w:rFonts w:cstheme="minorHAnsi"/>
                <w:sz w:val="20"/>
                <w:szCs w:val="20"/>
                <w:lang w:eastAsia="zh-CN"/>
              </w:rPr>
            </w:pPr>
            <w:r w:rsidRPr="00C4187A">
              <w:rPr>
                <w:rFonts w:cstheme="minorHAnsi"/>
                <w:sz w:val="20"/>
                <w:szCs w:val="20"/>
                <w:lang w:eastAsia="zh-CN"/>
              </w:rPr>
              <w:t>specjalnie ukształtowana ortopedyczna wkładka</w:t>
            </w:r>
          </w:p>
        </w:tc>
      </w:tr>
    </w:tbl>
    <w:p w:rsidR="00C4187A" w:rsidRPr="00C4187A" w:rsidRDefault="00C4187A" w:rsidP="00C4187A">
      <w:pPr>
        <w:tabs>
          <w:tab w:val="left" w:pos="7080"/>
        </w:tabs>
      </w:pPr>
    </w:p>
    <w:p w:rsidR="00C4187A" w:rsidRPr="00C4187A" w:rsidRDefault="00C4187A" w:rsidP="00C4187A"/>
    <w:p w:rsidR="00C4187A" w:rsidRPr="00C4187A" w:rsidRDefault="00C4187A" w:rsidP="00C4187A">
      <w:r>
        <w:rPr>
          <w:b/>
          <w:bCs/>
        </w:rPr>
        <w:lastRenderedPageBreak/>
        <w:t xml:space="preserve">OPIS PRZEDMIOTU ZAMÓWIENIA - </w:t>
      </w:r>
      <w:r w:rsidRPr="00412E2C">
        <w:rPr>
          <w:b/>
          <w:bCs/>
        </w:rPr>
        <w:t xml:space="preserve">ZADANIE </w:t>
      </w:r>
      <w:r>
        <w:rPr>
          <w:b/>
          <w:bCs/>
        </w:rPr>
        <w:t>4</w:t>
      </w:r>
    </w:p>
    <w:p w:rsidR="00C4187A" w:rsidRPr="00C4187A" w:rsidRDefault="00C4187A" w:rsidP="00C418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187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Obuwie na bloki operacyjne wykonane z SEBS o podwyższonej odporności na degradację i starzenie. Antypoślizgowe, do sterylizacji w </w:t>
      </w:r>
      <w:r w:rsidRPr="00C4187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temperaturze do </w:t>
      </w:r>
      <w:r w:rsidRPr="00C4187A">
        <w:rPr>
          <w:rFonts w:eastAsia="Times New Roman" w:cstheme="minorHAnsi"/>
          <w:color w:val="000000"/>
          <w:sz w:val="20"/>
          <w:szCs w:val="20"/>
          <w:lang w:eastAsia="pl-PL"/>
        </w:rPr>
        <w:t>134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°</w:t>
      </w:r>
      <w:r w:rsidRPr="00C4187A">
        <w:rPr>
          <w:rFonts w:eastAsia="Times New Roman" w:cstheme="minorHAnsi"/>
          <w:color w:val="000000"/>
          <w:sz w:val="20"/>
          <w:szCs w:val="20"/>
          <w:lang w:eastAsia="pl-PL"/>
        </w:rPr>
        <w:t>C., pranie w temperaturze do 90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°</w:t>
      </w:r>
      <w:r w:rsidRPr="00C4187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C. Z </w:t>
      </w:r>
      <w:r w:rsidRPr="00C4187A">
        <w:rPr>
          <w:rFonts w:eastAsia="Times New Roman" w:cstheme="minorHAnsi"/>
          <w:bCs/>
          <w:color w:val="000000"/>
          <w:sz w:val="20"/>
          <w:szCs w:val="20"/>
          <w:lang w:eastAsia="pl-PL"/>
        </w:rPr>
        <w:t>paskiem antystatycznym zapobiegającym wyładowaniom elektrostatycznym. Otwory wentylacyjne pozwalają</w:t>
      </w:r>
      <w:r w:rsidR="00A20F5C">
        <w:rPr>
          <w:rFonts w:eastAsia="Times New Roman" w:cstheme="minorHAnsi"/>
          <w:bCs/>
          <w:color w:val="000000"/>
          <w:sz w:val="20"/>
          <w:szCs w:val="20"/>
          <w:lang w:eastAsia="pl-PL"/>
        </w:rPr>
        <w:t>ce</w:t>
      </w:r>
      <w:r w:rsidRPr="00C4187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na przepływ powietrza wokół stopy. Wymienna elastyczna wkładka o profilu anatomicznym, wentylowana i masująca, podlega</w:t>
      </w:r>
      <w:r w:rsidR="00A20F5C">
        <w:rPr>
          <w:rFonts w:eastAsia="Times New Roman" w:cstheme="minorHAnsi"/>
          <w:bCs/>
          <w:color w:val="000000"/>
          <w:sz w:val="20"/>
          <w:szCs w:val="20"/>
          <w:lang w:eastAsia="pl-PL"/>
        </w:rPr>
        <w:t>jąca</w:t>
      </w:r>
      <w:r w:rsidRPr="00C4187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sterylizacji w autoklawie w temp.</w:t>
      </w:r>
      <w:r w:rsidR="00A20F5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C4187A">
        <w:rPr>
          <w:rFonts w:eastAsia="Times New Roman" w:cstheme="minorHAnsi"/>
          <w:bCs/>
          <w:color w:val="000000"/>
          <w:sz w:val="20"/>
          <w:szCs w:val="20"/>
          <w:lang w:eastAsia="pl-PL"/>
        </w:rPr>
        <w:t>134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°</w:t>
      </w:r>
      <w:r w:rsidRPr="00C4187A">
        <w:rPr>
          <w:rFonts w:eastAsia="Times New Roman" w:cstheme="minorHAnsi"/>
          <w:bCs/>
          <w:color w:val="000000"/>
          <w:sz w:val="20"/>
          <w:szCs w:val="20"/>
          <w:lang w:eastAsia="pl-PL"/>
        </w:rPr>
        <w:t>C, pranie w temp.</w:t>
      </w: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C4187A">
        <w:rPr>
          <w:rFonts w:eastAsia="Times New Roman" w:cstheme="minorHAnsi"/>
          <w:bCs/>
          <w:color w:val="000000"/>
          <w:sz w:val="20"/>
          <w:szCs w:val="20"/>
          <w:lang w:eastAsia="pl-PL"/>
        </w:rPr>
        <w:t>do 90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°</w:t>
      </w:r>
      <w:r w:rsidRPr="00C4187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C. </w:t>
      </w:r>
      <w:r w:rsidRPr="00C4187A">
        <w:rPr>
          <w:rFonts w:eastAsia="Times New Roman" w:cstheme="minorHAnsi"/>
          <w:color w:val="000000"/>
          <w:sz w:val="20"/>
          <w:szCs w:val="20"/>
          <w:lang w:eastAsia="pl-PL"/>
        </w:rPr>
        <w:t>Obuwie odporne między innymi na oleje roślinne, olej opa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ł</w:t>
      </w:r>
      <w:r w:rsidRPr="00C4187A">
        <w:rPr>
          <w:rFonts w:eastAsia="Times New Roman" w:cstheme="minorHAnsi"/>
          <w:color w:val="000000"/>
          <w:sz w:val="20"/>
          <w:szCs w:val="20"/>
          <w:lang w:eastAsia="pl-PL"/>
        </w:rPr>
        <w:t>owy, rozpuszczalniki, detergenty, kwas mlekowy, ciecze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C4187A">
        <w:rPr>
          <w:rFonts w:eastAsia="Times New Roman" w:cstheme="minorHAnsi"/>
          <w:color w:val="000000"/>
          <w:sz w:val="20"/>
          <w:szCs w:val="20"/>
          <w:lang w:eastAsia="pl-PL"/>
        </w:rPr>
        <w:t>(np. infiltracja krwi), chemikalia.</w:t>
      </w:r>
    </w:p>
    <w:p w:rsidR="00C4187A" w:rsidRPr="00C4187A" w:rsidRDefault="00C4187A" w:rsidP="00C418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187A">
        <w:rPr>
          <w:rFonts w:eastAsia="Times New Roman" w:cstheme="minorHAnsi"/>
          <w:bCs/>
          <w:color w:val="000000"/>
          <w:sz w:val="20"/>
          <w:szCs w:val="20"/>
          <w:lang w:eastAsia="pl-PL"/>
        </w:rPr>
        <w:t>Rozmiary: 35/36, 36/37, 37/38, 38/39, 39/40, 40/41, 42/43, 44/45, 46/47</w:t>
      </w:r>
    </w:p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C4187A" w:rsidRPr="00C4187A" w:rsidRDefault="00C4187A" w:rsidP="00C4187A"/>
    <w:p w:rsidR="009C27A6" w:rsidRPr="00C4187A" w:rsidRDefault="009C27A6" w:rsidP="00C4187A"/>
    <w:sectPr w:rsidR="009C27A6" w:rsidRPr="00C4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A3B" w:rsidRDefault="00DA4A3B" w:rsidP="00DA4A3B">
      <w:pPr>
        <w:spacing w:after="0" w:line="240" w:lineRule="auto"/>
      </w:pPr>
      <w:r>
        <w:separator/>
      </w:r>
    </w:p>
  </w:endnote>
  <w:endnote w:type="continuationSeparator" w:id="0">
    <w:p w:rsidR="00DA4A3B" w:rsidRDefault="00DA4A3B" w:rsidP="00D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A3B" w:rsidRDefault="00DA4A3B" w:rsidP="00DA4A3B">
      <w:pPr>
        <w:spacing w:after="0" w:line="240" w:lineRule="auto"/>
      </w:pPr>
      <w:r>
        <w:separator/>
      </w:r>
    </w:p>
  </w:footnote>
  <w:footnote w:type="continuationSeparator" w:id="0">
    <w:p w:rsidR="00DA4A3B" w:rsidRDefault="00DA4A3B" w:rsidP="00DA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B1385682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373AA"/>
    <w:multiLevelType w:val="hybridMultilevel"/>
    <w:tmpl w:val="3F92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51D"/>
    <w:multiLevelType w:val="hybridMultilevel"/>
    <w:tmpl w:val="BFA225B0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7F801578"/>
    <w:multiLevelType w:val="hybridMultilevel"/>
    <w:tmpl w:val="B6B24A18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40"/>
    <w:rsid w:val="000035D1"/>
    <w:rsid w:val="00436741"/>
    <w:rsid w:val="00887908"/>
    <w:rsid w:val="008D6D40"/>
    <w:rsid w:val="009C27A6"/>
    <w:rsid w:val="009C3643"/>
    <w:rsid w:val="00A20F5C"/>
    <w:rsid w:val="00C4187A"/>
    <w:rsid w:val="00D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8D77"/>
  <w15:chartTrackingRefBased/>
  <w15:docId w15:val="{1AA00A7F-9839-4BC8-AE37-DE29AA6F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5D1"/>
  </w:style>
  <w:style w:type="paragraph" w:styleId="Stopka">
    <w:name w:val="footer"/>
    <w:basedOn w:val="Normalny"/>
    <w:link w:val="StopkaZnak"/>
    <w:uiPriority w:val="99"/>
    <w:unhideWhenUsed/>
    <w:rsid w:val="0000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5D1"/>
  </w:style>
  <w:style w:type="paragraph" w:styleId="Akapitzlist">
    <w:name w:val="List Paragraph"/>
    <w:basedOn w:val="Normalny"/>
    <w:uiPriority w:val="34"/>
    <w:qFormat/>
    <w:rsid w:val="00C4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zo.o. z siedzibą w Gdyni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Dzienisz-Lawrenc</dc:creator>
  <cp:keywords/>
  <dc:description/>
  <cp:lastModifiedBy>Monika Klause</cp:lastModifiedBy>
  <cp:revision>5</cp:revision>
  <dcterms:created xsi:type="dcterms:W3CDTF">2023-12-11T08:26:00Z</dcterms:created>
  <dcterms:modified xsi:type="dcterms:W3CDTF">2023-12-11T10:13:00Z</dcterms:modified>
</cp:coreProperties>
</file>