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0C" w:rsidRPr="007B070C" w:rsidRDefault="007B070C" w:rsidP="007B070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109387698"/>
      <w:r w:rsidRPr="007B070C">
        <w:rPr>
          <w:rFonts w:ascii="Arial" w:eastAsia="Arial" w:hAnsi="Arial" w:cs="Arial"/>
          <w:sz w:val="32"/>
          <w:szCs w:val="32"/>
        </w:rPr>
        <w:t xml:space="preserve">Załącznik </w:t>
      </w:r>
      <w:bookmarkStart w:id="1" w:name="_GoBack"/>
      <w:bookmarkEnd w:id="1"/>
      <w:r w:rsidRPr="007B070C">
        <w:rPr>
          <w:rFonts w:ascii="Arial" w:eastAsia="Arial" w:hAnsi="Arial" w:cs="Arial"/>
          <w:sz w:val="32"/>
          <w:szCs w:val="32"/>
        </w:rPr>
        <w:t>nr 2 do SWZ   Formularz ofertowy</w:t>
      </w:r>
      <w:bookmarkEnd w:id="0"/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B070C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B070C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B070C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B070C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B070C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7B070C" w:rsidRPr="007B070C" w:rsidRDefault="007B070C" w:rsidP="007B070C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7B070C" w:rsidRPr="007B070C" w:rsidRDefault="007B070C" w:rsidP="007B070C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7B070C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7B070C">
        <w:rPr>
          <w:rFonts w:ascii="Calibri" w:eastAsia="Calibri" w:hAnsi="Calibri" w:cs="Times New Roman"/>
          <w:b/>
          <w:bCs/>
        </w:rPr>
        <w:t xml:space="preserve"> 11</w:t>
      </w:r>
    </w:p>
    <w:p w:rsidR="007B070C" w:rsidRPr="007B070C" w:rsidRDefault="007B070C" w:rsidP="007B070C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</w:r>
      <w:r w:rsidRPr="007B070C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7B070C" w:rsidRPr="007B070C" w:rsidRDefault="007B070C" w:rsidP="007B070C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7B070C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7B070C" w:rsidRPr="007B070C" w:rsidRDefault="007B070C" w:rsidP="007B070C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B070C" w:rsidRPr="007B070C" w:rsidRDefault="007B070C" w:rsidP="007B070C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  <w:highlight w:val="yellow"/>
        </w:rPr>
      </w:pPr>
      <w:r w:rsidRPr="007B070C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7B070C">
        <w:rPr>
          <w:rFonts w:ascii="Calibri" w:eastAsia="Calibri" w:hAnsi="Calibri" w:cs="Times New Roman"/>
          <w:b/>
          <w:sz w:val="20"/>
          <w:szCs w:val="20"/>
          <w:lang w:val="pl"/>
        </w:rPr>
        <w:t>„</w:t>
      </w:r>
      <w:r w:rsidRPr="007B070C">
        <w:rPr>
          <w:rFonts w:ascii="Calibri" w:eastAsia="Calibri" w:hAnsi="Calibri" w:cs="Times New Roman"/>
          <w:b/>
          <w:sz w:val="20"/>
          <w:szCs w:val="20"/>
        </w:rPr>
        <w:t xml:space="preserve">Dostawa komputerów przenośnych w ramach projektu grantowego pn.: Wsparcie dzieci z rodzin pegeerowskich </w:t>
      </w:r>
      <w:r w:rsidRPr="007B070C">
        <w:rPr>
          <w:rFonts w:ascii="Calibri" w:eastAsia="Calibri" w:hAnsi="Calibri" w:cs="Times New Roman"/>
          <w:b/>
          <w:sz w:val="20"/>
          <w:szCs w:val="20"/>
        </w:rPr>
        <w:br/>
        <w:t>w rozwoju cyfrowym - Granty PPGR"</w:t>
      </w:r>
      <w:r w:rsidRPr="007B070C">
        <w:rPr>
          <w:rFonts w:ascii="Calibri" w:eastAsia="Calibri" w:hAnsi="Calibri" w:cs="Times New Roman"/>
          <w:sz w:val="20"/>
          <w:szCs w:val="20"/>
        </w:rPr>
        <w:t>, prowadzone w trybie podstawowym, na podstawie ustawy z dnia</w:t>
      </w:r>
      <w:r w:rsidRPr="007B070C">
        <w:rPr>
          <w:rFonts w:ascii="Calibri" w:eastAsia="Calibri" w:hAnsi="Calibri" w:cs="Times New Roman"/>
          <w:sz w:val="20"/>
          <w:szCs w:val="20"/>
        </w:rPr>
        <w:br/>
        <w:t xml:space="preserve"> 11 września 2019 r. Prawo zamówień publicznych </w:t>
      </w:r>
      <w:r w:rsidRPr="007B070C">
        <w:rPr>
          <w:rFonts w:ascii="Calibri" w:eastAsia="Arial" w:hAnsi="Calibri" w:cs="Calibri"/>
          <w:sz w:val="20"/>
          <w:szCs w:val="20"/>
          <w:lang w:val="pl" w:eastAsia="pl-PL"/>
        </w:rPr>
        <w:t>(tj. Dz. U. 2021, poz. 1129 ze zmianami): </w:t>
      </w:r>
    </w:p>
    <w:p w:rsidR="007B070C" w:rsidRPr="007B070C" w:rsidRDefault="007B070C" w:rsidP="007B070C">
      <w:pPr>
        <w:spacing w:after="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B070C">
        <w:rPr>
          <w:rFonts w:ascii="Calibri" w:eastAsia="Calibri" w:hAnsi="Calibri" w:cs="Times New Roman"/>
          <w:b/>
          <w:sz w:val="20"/>
          <w:szCs w:val="20"/>
        </w:rPr>
        <w:t>KRYTERIUM  1</w:t>
      </w:r>
      <w:r w:rsidRPr="007B070C">
        <w:rPr>
          <w:rFonts w:ascii="Calibri" w:eastAsia="Calibri" w:hAnsi="Calibri" w:cs="Times New Roman"/>
          <w:sz w:val="20"/>
          <w:szCs w:val="20"/>
        </w:rPr>
        <w:t xml:space="preserve"> - </w:t>
      </w:r>
      <w:r w:rsidRPr="007B070C">
        <w:rPr>
          <w:rFonts w:ascii="Calibri" w:eastAsia="Calibri" w:hAnsi="Calibri" w:cs="Times New Roman"/>
          <w:b/>
          <w:sz w:val="20"/>
          <w:szCs w:val="20"/>
        </w:rPr>
        <w:t>Oferuję/my* wykonanie całości dostaw objętych zamówieniem za kwotę:</w:t>
      </w:r>
    </w:p>
    <w:p w:rsidR="007B070C" w:rsidRPr="007B070C" w:rsidRDefault="007B070C" w:rsidP="007B070C">
      <w:pPr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u w:val="single"/>
          <w:lang w:val="pl" w:eastAsia="pl-PL"/>
        </w:rPr>
      </w:pPr>
      <w:r w:rsidRPr="007B070C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 xml:space="preserve">................................... netto + .............% VAT (.......................... zł) = </w:t>
      </w:r>
      <w:r w:rsidRPr="007B070C">
        <w:rPr>
          <w:rFonts w:ascii="Calibri" w:eastAsia="Arial" w:hAnsi="Calibri" w:cs="Calibri"/>
          <w:b/>
          <w:bCs/>
          <w:sz w:val="20"/>
          <w:szCs w:val="20"/>
          <w:u w:val="single"/>
          <w:lang w:val="pl" w:eastAsia="pl-PL"/>
        </w:rPr>
        <w:t>....................... zł brutto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u w:val="single"/>
          <w:lang w:val="pl" w:eastAsia="pl-PL"/>
        </w:rPr>
      </w:pP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Arial" w:hAnsi="Calibri" w:cs="Calibri"/>
          <w:b/>
          <w:bCs/>
          <w:sz w:val="20"/>
          <w:szCs w:val="20"/>
          <w:lang w:val="pl" w:eastAsia="pl-PL"/>
        </w:rPr>
      </w:pPr>
      <w:r w:rsidRPr="007B070C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>(słownie: ................................................................. zł brutto)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462"/>
        <w:gridCol w:w="1054"/>
        <w:gridCol w:w="590"/>
        <w:gridCol w:w="671"/>
        <w:gridCol w:w="910"/>
        <w:gridCol w:w="748"/>
        <w:gridCol w:w="876"/>
        <w:gridCol w:w="1325"/>
        <w:gridCol w:w="990"/>
        <w:gridCol w:w="1588"/>
      </w:tblGrid>
      <w:tr w:rsidR="007B070C" w:rsidRPr="007B070C" w:rsidTr="00F52E9F">
        <w:tc>
          <w:tcPr>
            <w:tcW w:w="462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54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Nazwa</w:t>
            </w:r>
          </w:p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produktu</w:t>
            </w:r>
          </w:p>
        </w:tc>
        <w:tc>
          <w:tcPr>
            <w:tcW w:w="590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71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Cena za 1 szt. netto</w:t>
            </w:r>
          </w:p>
        </w:tc>
        <w:tc>
          <w:tcPr>
            <w:tcW w:w="910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748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Cena za 1 szt. brutto</w:t>
            </w:r>
          </w:p>
        </w:tc>
        <w:tc>
          <w:tcPr>
            <w:tcW w:w="876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325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Producent, model, marka oferowanego produktu</w:t>
            </w:r>
          </w:p>
        </w:tc>
        <w:tc>
          <w:tcPr>
            <w:tcW w:w="990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Numer PN</w:t>
            </w:r>
          </w:p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produktu</w:t>
            </w:r>
          </w:p>
        </w:tc>
        <w:tc>
          <w:tcPr>
            <w:tcW w:w="1588" w:type="dxa"/>
          </w:tcPr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b/>
                <w:sz w:val="20"/>
                <w:szCs w:val="20"/>
              </w:rPr>
              <w:t>Dedykowana strona internetowa producenta ze wsparciem produktu</w:t>
            </w:r>
          </w:p>
        </w:tc>
      </w:tr>
      <w:tr w:rsidR="007B070C" w:rsidRPr="007B070C" w:rsidTr="00F52E9F">
        <w:tc>
          <w:tcPr>
            <w:tcW w:w="462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sz w:val="20"/>
                <w:szCs w:val="20"/>
              </w:rPr>
              <w:t xml:space="preserve"> Komputer przenośny - laptop</w:t>
            </w:r>
          </w:p>
        </w:tc>
        <w:tc>
          <w:tcPr>
            <w:tcW w:w="590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B070C" w:rsidRPr="007B070C" w:rsidRDefault="007B070C" w:rsidP="007B070C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070C">
              <w:rPr>
                <w:rFonts w:ascii="Calibri" w:eastAsia="Calibri" w:hAnsi="Calibri" w:cs="Times New Roman"/>
                <w:sz w:val="20"/>
                <w:szCs w:val="20"/>
              </w:rPr>
              <w:t>322 szt.</w:t>
            </w:r>
          </w:p>
        </w:tc>
        <w:tc>
          <w:tcPr>
            <w:tcW w:w="671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B070C" w:rsidRPr="007B070C" w:rsidRDefault="007B070C" w:rsidP="007B070C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B070C">
        <w:rPr>
          <w:rFonts w:ascii="Calibri" w:eastAsia="Calibri" w:hAnsi="Calibri" w:cs="Times New Roman"/>
          <w:b/>
          <w:sz w:val="20"/>
          <w:szCs w:val="20"/>
        </w:rPr>
        <w:t xml:space="preserve">KRYTERIUM 2 – pojemność dysku </w:t>
      </w:r>
      <w:r w:rsidRPr="007B070C">
        <w:rPr>
          <w:rFonts w:ascii="Calibri" w:eastAsia="Calibri" w:hAnsi="Calibri" w:cs="Times New Roman"/>
          <w:b/>
          <w:bCs/>
          <w:sz w:val="20"/>
          <w:szCs w:val="20"/>
          <w:lang w:val="sv-SE"/>
        </w:rPr>
        <w:t>PCIe NVMe SSD</w:t>
      </w:r>
      <w:r w:rsidRPr="007B070C">
        <w:rPr>
          <w:rFonts w:ascii="Calibri" w:eastAsia="Calibri" w:hAnsi="Calibri" w:cs="Times New Roman"/>
          <w:b/>
          <w:sz w:val="20"/>
          <w:szCs w:val="20"/>
        </w:rPr>
        <w:t xml:space="preserve"> ponad minimalną wymaganą: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 xml:space="preserve">Oświadczam, że wszystkie dostarczone przez nas komputery przenośne (322 szt.) wyposażone będą </w:t>
      </w:r>
      <w:r w:rsidRPr="007B070C">
        <w:rPr>
          <w:rFonts w:ascii="Calibri" w:eastAsia="Calibri" w:hAnsi="Calibri" w:cs="Times New Roman"/>
          <w:sz w:val="20"/>
          <w:szCs w:val="20"/>
        </w:rPr>
        <w:br/>
        <w:t xml:space="preserve">w dysk </w:t>
      </w:r>
      <w:r w:rsidRPr="007B070C">
        <w:rPr>
          <w:rFonts w:ascii="Calibri" w:eastAsia="Calibri" w:hAnsi="Calibri" w:cs="Times New Roman"/>
          <w:bCs/>
          <w:sz w:val="20"/>
          <w:szCs w:val="20"/>
          <w:lang w:val="sv-SE"/>
        </w:rPr>
        <w:t>PCIe NVMe SSD</w:t>
      </w:r>
      <w:r w:rsidRPr="007B070C">
        <w:rPr>
          <w:rFonts w:ascii="Calibri" w:eastAsia="Calibri" w:hAnsi="Calibri" w:cs="Times New Roman"/>
          <w:sz w:val="20"/>
          <w:szCs w:val="20"/>
        </w:rPr>
        <w:t xml:space="preserve"> o pojemności ………………………   (min wymagane 256GB) – </w:t>
      </w:r>
      <w:r w:rsidRPr="007B070C">
        <w:rPr>
          <w:rFonts w:ascii="Calibri" w:eastAsia="Calibri" w:hAnsi="Calibri" w:cs="Times New Roman"/>
          <w:b/>
          <w:i/>
          <w:sz w:val="20"/>
          <w:szCs w:val="20"/>
        </w:rPr>
        <w:t>UWAGA – ten pkt podlega ocenie.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Przedmiot zamówienia wykonamy w terminie: 14 dni  od dnia podpisania umowy.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 xml:space="preserve">Oświadczam, że wybór oferty  będzie prowadził* / nie będzie prowadził*  do powstania  </w:t>
      </w:r>
      <w:r w:rsidRPr="007B070C">
        <w:rPr>
          <w:rFonts w:ascii="Calibri" w:eastAsia="Calibri" w:hAnsi="Calibri" w:cs="Times New Roman"/>
          <w:sz w:val="20"/>
          <w:szCs w:val="20"/>
        </w:rPr>
        <w:br/>
        <w:t>u Zamawiającego  obowiązku  podatkowego**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B070C">
        <w:rPr>
          <w:rFonts w:ascii="Calibri" w:eastAsia="Calibri" w:hAnsi="Calibri" w:cs="Times New Roman"/>
          <w:i/>
          <w:sz w:val="18"/>
          <w:szCs w:val="18"/>
        </w:rPr>
        <w:t>/Poniższe wypełnić w przypadku powstania u Zamawiającego obowiązku podatkowego/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7B070C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7B070C">
        <w:rPr>
          <w:rFonts w:ascii="Calibri" w:eastAsia="Calibri" w:hAnsi="Calibri" w:cs="Times New Roman"/>
          <w:i/>
          <w:sz w:val="20"/>
          <w:szCs w:val="20"/>
          <w:lang w:val="pl"/>
        </w:rPr>
        <w:br/>
        <w:t xml:space="preserve">do </w:t>
      </w:r>
      <w:r w:rsidRPr="007B070C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powstania </w:t>
      </w:r>
      <w:r w:rsidRPr="007B070C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7B070C">
        <w:rPr>
          <w:rFonts w:ascii="Calibri" w:eastAsia="Calibri" w:hAnsi="Calibri" w:cs="Times New Roman"/>
          <w:i/>
          <w:sz w:val="20"/>
          <w:szCs w:val="20"/>
          <w:lang w:val="pl"/>
        </w:rPr>
        <w:lastRenderedPageBreak/>
        <w:t>Wartość towaru lub usługi objętego obowiązkiem podatkowym zamawiającego, bez kwoty podatku: .................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7B070C">
        <w:rPr>
          <w:rFonts w:ascii="Calibri" w:eastAsia="Calibri" w:hAnsi="Calibri" w:cs="Times New Roman"/>
          <w:i/>
          <w:sz w:val="20"/>
          <w:szCs w:val="20"/>
          <w:lang w:val="pl"/>
        </w:rPr>
        <w:t>Stawka podatku od towarów i usług, która zgodnie z wiedzą wykonawcy, będzie miała zastosowanie: ...................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7B070C" w:rsidRPr="007B070C" w:rsidRDefault="007B070C" w:rsidP="007B070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7B070C">
        <w:rPr>
          <w:rFonts w:ascii="Calibri" w:eastAsia="Calibri" w:hAnsi="Calibri" w:cs="Times New Roman"/>
          <w:i/>
          <w:sz w:val="18"/>
          <w:szCs w:val="18"/>
          <w:lang w:val="pl"/>
        </w:rPr>
        <w:t>*Niepotrzebne skreślić</w:t>
      </w:r>
    </w:p>
    <w:p w:rsidR="007B070C" w:rsidRPr="007B070C" w:rsidRDefault="007B070C" w:rsidP="007B070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sz w:val="18"/>
          <w:szCs w:val="18"/>
          <w:lang w:val="pl"/>
        </w:rPr>
      </w:pPr>
      <w:r w:rsidRPr="007B070C">
        <w:rPr>
          <w:rFonts w:ascii="Calibri" w:eastAsia="Calibri" w:hAnsi="Calibri" w:cs="Times New Roman"/>
          <w:i/>
          <w:iCs/>
          <w:sz w:val="18"/>
          <w:szCs w:val="18"/>
        </w:rPr>
        <w:t>** Dotyczy Wykonawców , których oferty będą generować obowiązek doliczenia wartości  podatku VAT do wartości netto  oferty, tj. w przypadku:</w:t>
      </w:r>
    </w:p>
    <w:p w:rsidR="007B070C" w:rsidRPr="007B070C" w:rsidRDefault="007B070C" w:rsidP="007B070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7B070C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7B070C">
        <w:rPr>
          <w:rFonts w:ascii="Calibri" w:eastAsia="Calibri" w:hAnsi="Calibri" w:cs="Times New Roman"/>
          <w:i/>
          <w:iCs/>
          <w:sz w:val="18"/>
          <w:szCs w:val="18"/>
        </w:rPr>
        <w:tab/>
        <w:t>•  Wewnątrzwspólnotowego nabycia towarów;</w:t>
      </w:r>
    </w:p>
    <w:p w:rsidR="007B070C" w:rsidRPr="007B070C" w:rsidRDefault="007B070C" w:rsidP="007B070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7B070C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7B070C">
        <w:rPr>
          <w:rFonts w:ascii="Calibri" w:eastAsia="Calibri" w:hAnsi="Calibri" w:cs="Times New Roman"/>
          <w:i/>
          <w:iCs/>
          <w:sz w:val="18"/>
          <w:szCs w:val="18"/>
        </w:rPr>
        <w:tab/>
        <w:t xml:space="preserve">• Importu usług lub importu towarów, z którymi wiąże się obowiązek doliczenia przez </w:t>
      </w:r>
      <w:r w:rsidRPr="007B070C">
        <w:rPr>
          <w:rFonts w:ascii="Calibri" w:eastAsia="Calibri" w:hAnsi="Calibri" w:cs="Times New Roman"/>
          <w:i/>
          <w:iCs/>
          <w:sz w:val="18"/>
          <w:szCs w:val="18"/>
        </w:rPr>
        <w:tab/>
      </w:r>
      <w:r w:rsidRPr="007B070C">
        <w:rPr>
          <w:rFonts w:ascii="Calibri" w:eastAsia="Calibri" w:hAnsi="Calibri" w:cs="Times New Roman"/>
          <w:i/>
          <w:iCs/>
          <w:sz w:val="18"/>
          <w:szCs w:val="18"/>
        </w:rPr>
        <w:tab/>
        <w:t>zamawiającego przy  porównaniu cen ofertowych podatku VAT.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 xml:space="preserve">Oświadczam/my*, że zapoznałem się/zapoznaliśmy się* ze specyfikacją warunków zamówienia wraz </w:t>
      </w:r>
      <w:r w:rsidRPr="007B070C">
        <w:rPr>
          <w:rFonts w:ascii="Calibri" w:eastAsia="Calibri" w:hAnsi="Calibri" w:cs="Times New Roman"/>
          <w:sz w:val="20"/>
          <w:szCs w:val="20"/>
        </w:rPr>
        <w:br/>
        <w:t xml:space="preserve">z wprowadzonymi do niej zmianami </w:t>
      </w:r>
      <w:r w:rsidRPr="007B070C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7B070C">
        <w:rPr>
          <w:rFonts w:ascii="Calibri" w:eastAsia="Calibri" w:hAnsi="Calibri" w:cs="Times New Roman"/>
          <w:i/>
          <w:sz w:val="20"/>
          <w:szCs w:val="20"/>
        </w:rPr>
        <w:br/>
      </w:r>
      <w:r w:rsidRPr="007B070C">
        <w:rPr>
          <w:rFonts w:ascii="Calibri" w:eastAsia="Calibri" w:hAnsi="Calibri" w:cs="Times New Roman"/>
          <w:sz w:val="20"/>
          <w:szCs w:val="20"/>
        </w:rPr>
        <w:t xml:space="preserve">i nie wnoszę/wnosimy* do niej zastrzeżeń oraz zdobyłem/zdobyliśmy konieczne informacje </w:t>
      </w:r>
      <w:r w:rsidRPr="007B070C">
        <w:rPr>
          <w:rFonts w:ascii="Calibri" w:eastAsia="Calibri" w:hAnsi="Calibri" w:cs="Times New Roman"/>
          <w:sz w:val="20"/>
          <w:szCs w:val="20"/>
        </w:rPr>
        <w:br/>
        <w:t>do przygotowania oferty.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 xml:space="preserve">Oświadczam/my*, że uważam/uważamy* się za związanego/związanych* niniejszą ofertą na czas wskazany w Specyfikacji Warunków Zamówienia. 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Oświadczam/my*, że zamierzam/my* zlecić Podwykonawcom  następujące części zamówienia  (</w:t>
      </w:r>
      <w:r w:rsidRPr="007B070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B070C" w:rsidRPr="007B070C" w:rsidTr="00F52E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0C" w:rsidRPr="007B070C" w:rsidRDefault="007B070C" w:rsidP="007B070C">
            <w:pPr>
              <w:jc w:val="both"/>
              <w:rPr>
                <w:b/>
                <w:sz w:val="20"/>
                <w:szCs w:val="20"/>
              </w:rPr>
            </w:pPr>
            <w:r w:rsidRPr="007B070C">
              <w:rPr>
                <w:b/>
                <w:sz w:val="20"/>
                <w:szCs w:val="20"/>
              </w:rPr>
              <w:t>Nazwa i adres Podwykonawcy</w:t>
            </w:r>
          </w:p>
          <w:p w:rsidR="007B070C" w:rsidRPr="007B070C" w:rsidRDefault="007B070C" w:rsidP="007B070C">
            <w:pPr>
              <w:jc w:val="both"/>
              <w:rPr>
                <w:sz w:val="20"/>
                <w:szCs w:val="20"/>
              </w:rPr>
            </w:pPr>
            <w:r w:rsidRPr="007B070C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0C" w:rsidRPr="007B070C" w:rsidRDefault="007B070C" w:rsidP="007B070C">
            <w:pPr>
              <w:jc w:val="both"/>
              <w:rPr>
                <w:b/>
                <w:sz w:val="20"/>
                <w:szCs w:val="20"/>
              </w:rPr>
            </w:pPr>
            <w:r w:rsidRPr="007B070C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7B070C" w:rsidRPr="007B070C" w:rsidTr="00F52E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C" w:rsidRPr="007B070C" w:rsidRDefault="007B070C" w:rsidP="007B070C">
            <w:pPr>
              <w:jc w:val="both"/>
              <w:rPr>
                <w:i/>
                <w:sz w:val="20"/>
                <w:szCs w:val="20"/>
              </w:rPr>
            </w:pPr>
          </w:p>
          <w:p w:rsidR="007B070C" w:rsidRPr="007B070C" w:rsidRDefault="007B070C" w:rsidP="007B07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C" w:rsidRPr="007B070C" w:rsidRDefault="007B070C" w:rsidP="007B070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B070C" w:rsidRPr="007B070C" w:rsidTr="00F52E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C" w:rsidRPr="007B070C" w:rsidRDefault="007B070C" w:rsidP="007B070C">
            <w:pPr>
              <w:jc w:val="both"/>
              <w:rPr>
                <w:i/>
                <w:sz w:val="20"/>
                <w:szCs w:val="20"/>
              </w:rPr>
            </w:pPr>
          </w:p>
          <w:p w:rsidR="007B070C" w:rsidRPr="007B070C" w:rsidRDefault="007B070C" w:rsidP="007B07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0C" w:rsidRPr="007B070C" w:rsidRDefault="007B070C" w:rsidP="007B070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B070C" w:rsidRPr="007B070C" w:rsidRDefault="007B070C" w:rsidP="007B070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Oferta wspólna: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B070C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7B070C" w:rsidRPr="007B070C" w:rsidRDefault="007B070C" w:rsidP="007B070C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7B070C" w:rsidRPr="007B070C" w:rsidRDefault="007B070C" w:rsidP="007B070C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ab/>
      </w: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7B070C" w:rsidRPr="007B070C" w:rsidRDefault="007B070C" w:rsidP="007B070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 xml:space="preserve">Wadium w kwocie ……………………… zostało wniesione w dniu …………………………….. </w:t>
      </w:r>
      <w:r w:rsidRPr="007B070C">
        <w:rPr>
          <w:rFonts w:ascii="Calibri" w:eastAsia="Calibri" w:hAnsi="Calibri" w:cs="Times New Roman"/>
          <w:sz w:val="20"/>
          <w:szCs w:val="20"/>
        </w:rPr>
        <w:br/>
        <w:t>w formie………………………………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Oświadczam/my*, że  jestem/jesteśmy*:</w:t>
      </w:r>
    </w:p>
    <w:p w:rsidR="007B070C" w:rsidRPr="007B070C" w:rsidRDefault="007B070C" w:rsidP="007B070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7B070C" w:rsidRPr="007B070C" w:rsidRDefault="007B070C" w:rsidP="007B070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7B070C" w:rsidRPr="007B070C" w:rsidRDefault="007B070C" w:rsidP="007B070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7B070C" w:rsidRPr="007B070C" w:rsidRDefault="007B070C" w:rsidP="007B070C">
      <w:pPr>
        <w:spacing w:after="0" w:line="276" w:lineRule="auto"/>
        <w:ind w:left="143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B070C">
        <w:rPr>
          <w:rFonts w:ascii="Calibri" w:eastAsia="Calibri" w:hAnsi="Calibri" w:cs="Times New Roman"/>
          <w:i/>
          <w:sz w:val="18"/>
          <w:szCs w:val="18"/>
        </w:rPr>
        <w:lastRenderedPageBreak/>
        <w:t xml:space="preserve"> </w:t>
      </w:r>
      <w:r w:rsidRPr="007B070C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7B070C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7B070C" w:rsidRPr="007B070C" w:rsidRDefault="007B070C" w:rsidP="007B070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B070C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przedsiębiorstwo:</w:t>
      </w:r>
      <w:r w:rsidRPr="007B070C">
        <w:rPr>
          <w:rFonts w:ascii="Calibri" w:eastAsia="Calibri" w:hAnsi="Calibri" w:cs="Times New Roman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7B070C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7B070C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7B070C" w:rsidRPr="007B070C" w:rsidRDefault="007B070C" w:rsidP="007B070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B070C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7B070C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7B070C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7B070C" w:rsidRPr="007B070C" w:rsidRDefault="007B070C" w:rsidP="007B070C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B070C">
        <w:rPr>
          <w:rFonts w:ascii="Calibri" w:eastAsia="Calibri" w:hAnsi="Calibri" w:cs="Times New Roman"/>
          <w:i/>
          <w:sz w:val="18"/>
          <w:szCs w:val="18"/>
        </w:rPr>
        <w:t>Zgodnie z Ustawą z dnia 6 marca 2018 r. - Prawo przedsiębiorców (</w:t>
      </w:r>
      <w:proofErr w:type="spellStart"/>
      <w:r w:rsidRPr="007B070C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7B070C">
        <w:rPr>
          <w:rFonts w:ascii="Calibri" w:eastAsia="Calibri" w:hAnsi="Calibri" w:cs="Times New Roman"/>
          <w:i/>
          <w:sz w:val="18"/>
          <w:szCs w:val="18"/>
        </w:rPr>
        <w:t>. Dz. U. z 2019 r. poz. 1292 ze zm.).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7B070C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7B070C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2" w:name="_Hlk61272890"/>
      <w:r w:rsidRPr="007B070C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2"/>
      <w:r w:rsidRPr="007B070C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7B070C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7B070C">
        <w:rPr>
          <w:rFonts w:ascii="Calibri" w:eastAsia="Calibri" w:hAnsi="Calibri" w:cs="Times New Roman"/>
        </w:rPr>
        <w:t>*</w:t>
      </w:r>
      <w:r w:rsidRPr="007B070C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7B070C" w:rsidRPr="007B070C" w:rsidRDefault="007B070C" w:rsidP="007B070C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B070C">
        <w:rPr>
          <w:rFonts w:ascii="Calibri" w:eastAsia="Calibri" w:hAnsi="Calibri" w:cs="Calibri"/>
          <w:bCs/>
          <w:sz w:val="20"/>
          <w:szCs w:val="20"/>
        </w:rPr>
        <w:t>P</w:t>
      </w:r>
      <w:r w:rsidRPr="007B070C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B070C">
        <w:rPr>
          <w:rFonts w:ascii="Calibri" w:eastAsia="Calibri" w:hAnsi="Calibri" w:cs="Calibri"/>
          <w:sz w:val="20"/>
          <w:szCs w:val="20"/>
        </w:rPr>
        <w:t>Osobą upoważnioną przez Wykonawcę do kontaktowania się z Zamawiającym jest:</w:t>
      </w:r>
    </w:p>
    <w:p w:rsidR="007B070C" w:rsidRPr="007B070C" w:rsidRDefault="007B070C" w:rsidP="007B070C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7B070C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7B070C" w:rsidRPr="007B070C" w:rsidRDefault="007B070C" w:rsidP="007B070C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7B070C" w:rsidRPr="007B070C" w:rsidRDefault="007B070C" w:rsidP="007B07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Wykaz oświadczeń i dokumentów dołączonych do oferty:</w:t>
      </w:r>
    </w:p>
    <w:p w:rsidR="007B070C" w:rsidRPr="007B070C" w:rsidRDefault="007B070C" w:rsidP="007B070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7B070C" w:rsidRPr="007B070C" w:rsidRDefault="007B070C" w:rsidP="007B070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7B070C" w:rsidRPr="007B070C" w:rsidRDefault="007B070C" w:rsidP="007B070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7B070C" w:rsidRPr="007B070C" w:rsidRDefault="007B070C" w:rsidP="007B070C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d)………………………………………………………..</w:t>
      </w:r>
    </w:p>
    <w:p w:rsidR="007B070C" w:rsidRPr="007B070C" w:rsidRDefault="007B070C" w:rsidP="007B070C">
      <w:pPr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7B070C" w:rsidRPr="007B070C" w:rsidRDefault="007B070C" w:rsidP="007B070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B070C">
        <w:rPr>
          <w:rFonts w:ascii="Calibri" w:eastAsia="Calibri" w:hAnsi="Calibri" w:cs="Times New Roman"/>
          <w:sz w:val="16"/>
          <w:szCs w:val="16"/>
        </w:rPr>
        <w:t>/miejscowość/</w:t>
      </w:r>
    </w:p>
    <w:p w:rsidR="007B070C" w:rsidRPr="007B070C" w:rsidRDefault="007B070C" w:rsidP="007B070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B070C" w:rsidRPr="007B070C" w:rsidRDefault="007B070C" w:rsidP="007B070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B070C" w:rsidRPr="007B070C" w:rsidRDefault="007B070C" w:rsidP="007B070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B070C" w:rsidRPr="007B070C" w:rsidRDefault="007B070C" w:rsidP="007B070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B070C" w:rsidRPr="007B070C" w:rsidRDefault="007B070C" w:rsidP="007B070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B070C" w:rsidRPr="007B070C" w:rsidRDefault="007B070C" w:rsidP="007B070C">
      <w:pPr>
        <w:rPr>
          <w:rFonts w:ascii="Calibri" w:eastAsia="Calibri" w:hAnsi="Calibri" w:cs="Times New Roman"/>
          <w:sz w:val="20"/>
          <w:szCs w:val="20"/>
        </w:rPr>
      </w:pPr>
      <w:r w:rsidRPr="007B070C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7B070C" w:rsidRPr="007B070C" w:rsidRDefault="007B070C" w:rsidP="007B070C">
      <w:pPr>
        <w:rPr>
          <w:rFonts w:ascii="Calibri" w:eastAsia="Calibri" w:hAnsi="Calibri" w:cs="Times New Roman"/>
          <w:sz w:val="20"/>
          <w:szCs w:val="20"/>
        </w:rPr>
      </w:pPr>
    </w:p>
    <w:p w:rsidR="007B070C" w:rsidRPr="007B070C" w:rsidRDefault="007B070C" w:rsidP="007B070C">
      <w:pPr>
        <w:rPr>
          <w:rFonts w:ascii="Calibri" w:eastAsia="Calibri" w:hAnsi="Calibri" w:cs="Times New Roman"/>
          <w:sz w:val="20"/>
          <w:szCs w:val="20"/>
        </w:rPr>
      </w:pPr>
    </w:p>
    <w:p w:rsidR="00CE4DE5" w:rsidRPr="00CE4DE5" w:rsidRDefault="00CE4DE5" w:rsidP="00CE4DE5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109387699"/>
      <w:r w:rsidRPr="00CE4DE5">
        <w:rPr>
          <w:rFonts w:ascii="Arial" w:eastAsia="Arial" w:hAnsi="Arial" w:cs="Arial"/>
          <w:sz w:val="32"/>
          <w:szCs w:val="32"/>
          <w:lang w:eastAsia="pl-PL"/>
        </w:rPr>
        <w:lastRenderedPageBreak/>
        <w:t xml:space="preserve">Załącznik nr 3 do SWZ  </w:t>
      </w:r>
      <w:r w:rsidRPr="00CE4DE5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CE4DE5">
        <w:rPr>
          <w:rFonts w:ascii="Arial" w:eastAsia="Arial" w:hAnsi="Arial" w:cs="Arial"/>
          <w:sz w:val="32"/>
          <w:szCs w:val="32"/>
          <w:lang w:eastAsia="pl-PL"/>
        </w:rPr>
        <w:tab/>
      </w:r>
      <w:r w:rsidRPr="00CE4DE5">
        <w:rPr>
          <w:rFonts w:ascii="Arial" w:eastAsia="Arial" w:hAnsi="Arial" w:cs="Arial"/>
          <w:sz w:val="32"/>
          <w:szCs w:val="32"/>
          <w:lang w:eastAsia="pl-PL"/>
        </w:rPr>
        <w:tab/>
      </w:r>
      <w:r w:rsidRPr="00CE4DE5">
        <w:rPr>
          <w:rFonts w:ascii="Arial" w:eastAsia="Arial" w:hAnsi="Arial" w:cs="Arial"/>
          <w:sz w:val="32"/>
          <w:szCs w:val="32"/>
          <w:lang w:eastAsia="pl-PL"/>
        </w:rPr>
        <w:tab/>
      </w:r>
      <w:r w:rsidRPr="00CE4DE5">
        <w:rPr>
          <w:rFonts w:ascii="Arial" w:eastAsia="Arial" w:hAnsi="Arial" w:cs="Arial"/>
          <w:sz w:val="32"/>
          <w:szCs w:val="32"/>
          <w:lang w:eastAsia="pl-PL"/>
        </w:rPr>
        <w:tab/>
      </w:r>
      <w:r w:rsidRPr="00CE4DE5">
        <w:rPr>
          <w:rFonts w:ascii="Arial" w:eastAsia="Arial" w:hAnsi="Arial" w:cs="Arial"/>
          <w:sz w:val="32"/>
          <w:szCs w:val="32"/>
          <w:lang w:eastAsia="pl-PL"/>
        </w:rPr>
        <w:tab/>
      </w:r>
      <w:r w:rsidRPr="00CE4DE5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CE4DE5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CE4DE5" w:rsidRPr="00CE4DE5" w:rsidRDefault="00CE4DE5" w:rsidP="00CE4D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4DE5" w:rsidRPr="00CE4DE5" w:rsidRDefault="00CE4DE5" w:rsidP="00CE4D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</w:t>
      </w:r>
    </w:p>
    <w:p w:rsidR="00CE4DE5" w:rsidRPr="00CE4DE5" w:rsidRDefault="00CE4DE5" w:rsidP="00CE4D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4DE5" w:rsidRPr="00CE4DE5" w:rsidRDefault="00CE4DE5" w:rsidP="00CE4DE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E4DE5" w:rsidRPr="00CE4DE5" w:rsidRDefault="00CE4DE5" w:rsidP="00CE4DE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E4D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E4D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CE4D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CE4DE5" w:rsidRPr="00CE4DE5" w:rsidRDefault="00CE4DE5" w:rsidP="00CE4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4D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E4DE5" w:rsidRPr="00CE4DE5" w:rsidRDefault="00CE4DE5" w:rsidP="00CE4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E4DE5" w:rsidRPr="00CE4DE5" w:rsidRDefault="00CE4DE5" w:rsidP="00CE4DE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E4DE5" w:rsidRPr="00CE4DE5" w:rsidRDefault="00CE4DE5" w:rsidP="00CE4DE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CE4DE5" w:rsidRPr="00CE4DE5" w:rsidRDefault="00CE4DE5" w:rsidP="00CE4D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CE4DE5" w:rsidRPr="00CE4DE5" w:rsidTr="00D516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DE5" w:rsidRPr="00CE4DE5" w:rsidRDefault="00CE4DE5" w:rsidP="00CE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4DE5" w:rsidRPr="00CE4DE5" w:rsidRDefault="00CE4DE5" w:rsidP="00CE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4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</w:t>
            </w:r>
          </w:p>
          <w:p w:rsidR="00CE4DE5" w:rsidRPr="00CE4DE5" w:rsidRDefault="00CE4DE5" w:rsidP="00CE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4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CE4DE5" w:rsidRPr="00CE4DE5" w:rsidRDefault="00CE4DE5" w:rsidP="00CE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4DE5">
        <w:rPr>
          <w:rFonts w:ascii="Times New Roman" w:eastAsia="Times New Roman" w:hAnsi="Times New Roman" w:cs="Times New Roman"/>
          <w:b/>
          <w:lang w:eastAsia="pl-PL"/>
        </w:rPr>
        <w:tab/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4DE5">
        <w:rPr>
          <w:rFonts w:ascii="Times New Roman" w:eastAsia="Times New Roman" w:hAnsi="Times New Roman" w:cs="Times New Roman"/>
          <w:b/>
          <w:lang w:eastAsia="pl-PL"/>
        </w:rPr>
        <w:tab/>
      </w:r>
      <w:r w:rsidRPr="00CE4DE5">
        <w:rPr>
          <w:rFonts w:ascii="Times New Roman" w:eastAsia="Times New Roman" w:hAnsi="Times New Roman" w:cs="Times New Roman"/>
          <w:lang w:eastAsia="pl-PL"/>
        </w:rPr>
        <w:t>Na potrzeby postępowania o udzielenie zamówienia publicznego prowadzonego przez                                      Gminę Skoki</w:t>
      </w:r>
      <w:r w:rsidRPr="00CE4D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CE4DE5">
        <w:rPr>
          <w:rFonts w:ascii="Times New Roman" w:eastAsia="Times New Roman" w:hAnsi="Times New Roman" w:cs="Times New Roman"/>
          <w:lang w:eastAsia="pl-PL"/>
        </w:rPr>
        <w:t>pn.: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b/>
          <w:bCs/>
          <w:sz w:val="20"/>
          <w:szCs w:val="20"/>
          <w:lang w:val="pl" w:eastAsia="pl-PL"/>
        </w:rPr>
        <w:t>„</w:t>
      </w:r>
      <w:r w:rsidRPr="00CE4D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komputerów przenośnych w ramach projektu grantowego pn.: Wsparcie dzieci z rodzin pegeerowskich w rozwoju cyfrowym - Granty PPGR"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4DE5" w:rsidRPr="00CE4DE5" w:rsidRDefault="00CE4DE5" w:rsidP="00CE4D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CE4DE5">
        <w:rPr>
          <w:rFonts w:ascii="Times New Roman" w:eastAsia="Times New Roman" w:hAnsi="Times New Roman" w:cs="Times New Roman"/>
          <w:b/>
          <w:szCs w:val="20"/>
          <w:lang w:eastAsia="pl-PL"/>
        </w:rPr>
        <w:t>nie podlegam/y wykluczeniu</w:t>
      </w:r>
      <w:r w:rsidRPr="00CE4DE5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 podstawie:</w:t>
      </w:r>
    </w:p>
    <w:p w:rsidR="00CE4DE5" w:rsidRPr="00CE4DE5" w:rsidRDefault="00CE4DE5" w:rsidP="00CE4D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szCs w:val="20"/>
          <w:lang w:eastAsia="pl-PL"/>
        </w:rPr>
        <w:t xml:space="preserve">art. 108 ust. 1 ustawy </w:t>
      </w:r>
      <w:proofErr w:type="spellStart"/>
      <w:r w:rsidRPr="00CE4DE5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CE4DE5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CE4DE5" w:rsidRPr="00CE4DE5" w:rsidRDefault="00CE4DE5" w:rsidP="00CE4D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szCs w:val="20"/>
          <w:lang w:val="pl" w:eastAsia="pl-PL"/>
        </w:rPr>
        <w:t>art. 109 ust. 1 pkt. 4, 5, 7 ustawy PZP;</w:t>
      </w:r>
    </w:p>
    <w:p w:rsidR="00CE4DE5" w:rsidRPr="00CE4DE5" w:rsidRDefault="00CE4DE5" w:rsidP="00CE4D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835);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E4DE5" w:rsidRPr="00CE4DE5" w:rsidRDefault="00CE4DE5" w:rsidP="00CE4DE5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CE4DE5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CE4DE5" w:rsidRPr="00CE4DE5" w:rsidRDefault="00CE4DE5" w:rsidP="00CE4D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4DE5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CE4DE5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CE4DE5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CE4DE5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CE4DE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E4D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4D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CE4DE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CE4DE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E4DE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4DE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4DE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CE4DE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4DE5" w:rsidRPr="00CE4DE5" w:rsidRDefault="00CE4DE5" w:rsidP="00CE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4DE5">
        <w:rPr>
          <w:rFonts w:ascii="Times New Roman" w:eastAsia="Times New Roman" w:hAnsi="Times New Roman" w:cs="Times New Roman"/>
          <w:b/>
          <w:lang w:eastAsia="pl-PL"/>
        </w:rPr>
        <w:t xml:space="preserve"> OŚWIADCZENIE DOTYCZĄCE PODANYCH INFORMACJI:   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4DE5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4D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4DE5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DE5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DE5"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nie dotyczy proszę przekreślić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D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CE4D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DE5" w:rsidRPr="00CE4DE5" w:rsidRDefault="00CE4DE5" w:rsidP="00CE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70C" w:rsidRPr="007B070C" w:rsidRDefault="007B070C" w:rsidP="007B070C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B070C" w:rsidRPr="007B070C" w:rsidRDefault="007B070C" w:rsidP="007B070C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7B070C" w:rsidRPr="007B070C" w:rsidRDefault="007B070C" w:rsidP="007B070C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835B8D" w:rsidRDefault="00835B8D"/>
    <w:sectPr w:rsidR="00835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0C" w:rsidRDefault="007B070C" w:rsidP="007B070C">
      <w:pPr>
        <w:spacing w:after="0" w:line="240" w:lineRule="auto"/>
      </w:pPr>
      <w:r>
        <w:separator/>
      </w:r>
    </w:p>
  </w:endnote>
  <w:endnote w:type="continuationSeparator" w:id="0">
    <w:p w:rsidR="007B070C" w:rsidRDefault="007B070C" w:rsidP="007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0C" w:rsidRDefault="007B070C" w:rsidP="007B070C">
      <w:pPr>
        <w:spacing w:after="0" w:line="240" w:lineRule="auto"/>
      </w:pPr>
      <w:r>
        <w:separator/>
      </w:r>
    </w:p>
  </w:footnote>
  <w:footnote w:type="continuationSeparator" w:id="0">
    <w:p w:rsidR="007B070C" w:rsidRDefault="007B070C" w:rsidP="007B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0C" w:rsidRPr="007B070C" w:rsidRDefault="007B070C" w:rsidP="007B070C">
    <w:pPr>
      <w:pStyle w:val="Nagwek"/>
      <w:rPr>
        <w:lang w:val="pl"/>
      </w:rPr>
    </w:pPr>
    <w:r w:rsidRPr="007B070C">
      <w:rPr>
        <w:lang w:val="pl"/>
      </w:rPr>
      <w:t>Nr postępowania: ZP.271.13.2022</w:t>
    </w:r>
  </w:p>
  <w:p w:rsidR="007B070C" w:rsidRDefault="007B0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05F4D21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134"/>
    <w:multiLevelType w:val="hybridMultilevel"/>
    <w:tmpl w:val="0BC29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9C2849C6"/>
    <w:lvl w:ilvl="0" w:tplc="A1DE2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C7"/>
    <w:rsid w:val="005B42C7"/>
    <w:rsid w:val="007B070C"/>
    <w:rsid w:val="00835B8D"/>
    <w:rsid w:val="009B3F3A"/>
    <w:rsid w:val="00C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394A-6B59-45F6-83AA-78EE670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7B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B0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0C"/>
  </w:style>
  <w:style w:type="paragraph" w:styleId="Stopka">
    <w:name w:val="footer"/>
    <w:basedOn w:val="Normalny"/>
    <w:link w:val="StopkaZnak"/>
    <w:uiPriority w:val="99"/>
    <w:unhideWhenUsed/>
    <w:rsid w:val="007B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2022-07-26T09:31:00Z</dcterms:created>
  <dcterms:modified xsi:type="dcterms:W3CDTF">2022-07-26T09:51:00Z</dcterms:modified>
</cp:coreProperties>
</file>