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86F0" w14:textId="4CD04646" w:rsidR="002F3753" w:rsidRPr="002F3753" w:rsidRDefault="002F3753" w:rsidP="002B35D8">
      <w:pPr>
        <w:spacing w:after="0" w:line="276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F375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Załącznik nr </w:t>
      </w:r>
      <w:r w:rsidR="002B35D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12 SWZ </w:t>
      </w:r>
      <w:r w:rsidR="00AD3943">
        <w:rPr>
          <w:rFonts w:ascii="Verdana" w:eastAsia="Times New Roman" w:hAnsi="Verdana" w:cs="Times New Roman"/>
          <w:b/>
          <w:sz w:val="18"/>
          <w:szCs w:val="18"/>
          <w:lang w:eastAsia="pl-PL"/>
        </w:rPr>
        <w:t>oraz załącznik nr 3 do umowy</w:t>
      </w:r>
    </w:p>
    <w:p w14:paraId="62138DA3" w14:textId="77777777" w:rsidR="002F3753" w:rsidRPr="002F3753" w:rsidRDefault="002F3753" w:rsidP="002F3753">
      <w:pPr>
        <w:spacing w:after="0" w:line="276" w:lineRule="auto"/>
        <w:ind w:left="5664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24CCDCCB" w14:textId="77777777" w:rsidR="002F3753" w:rsidRPr="002F3753" w:rsidRDefault="002F3753" w:rsidP="002F3753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23F1A0E" w14:textId="7CEDD36E" w:rsidR="002F3753" w:rsidRPr="00960A49" w:rsidRDefault="002F3753" w:rsidP="002F3753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Zestawienie parametrów </w:t>
      </w:r>
      <w:r w:rsidRPr="00960A49">
        <w:rPr>
          <w:rFonts w:ascii="Verdana" w:eastAsia="Times New Roman" w:hAnsi="Verdana" w:cs="Times New Roman"/>
          <w:b/>
          <w:sz w:val="20"/>
          <w:szCs w:val="20"/>
          <w:lang w:eastAsia="pl-PL"/>
        </w:rPr>
        <w:t>technicznych:</w:t>
      </w:r>
    </w:p>
    <w:p w14:paraId="4AD51527" w14:textId="77777777" w:rsidR="002F3753" w:rsidRPr="00960A49" w:rsidRDefault="002F3753" w:rsidP="002F3753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9D781C6" w14:textId="505E22B3" w:rsidR="002F3753" w:rsidRPr="002F3753" w:rsidRDefault="002F3753" w:rsidP="002F3753">
      <w:pPr>
        <w:spacing w:after="0" w:line="276" w:lineRule="auto"/>
        <w:contextualSpacing/>
        <w:jc w:val="center"/>
        <w:rPr>
          <w:rFonts w:ascii="Verdana" w:eastAsia="Times New Roman" w:hAnsi="Verdana" w:cs="Tahoma"/>
          <w:b/>
          <w:bCs/>
          <w:sz w:val="20"/>
          <w:szCs w:val="20"/>
          <w:lang w:eastAsia="pl-PL"/>
        </w:rPr>
      </w:pPr>
      <w:bookmarkStart w:id="0" w:name="_Hlk2766846"/>
      <w:bookmarkStart w:id="1" w:name="_Hlk3440615"/>
      <w:r w:rsidRPr="00960A49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>Dostawa</w:t>
      </w:r>
      <w:bookmarkStart w:id="2" w:name="_Hlk64266058"/>
      <w:r w:rsidR="008941B7" w:rsidRPr="00960A49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 xml:space="preserve"> </w:t>
      </w:r>
      <w:r w:rsidR="002F0DE2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 xml:space="preserve">fabrycznie nowego </w:t>
      </w:r>
      <w:r w:rsidR="008941B7" w:rsidRPr="00960A4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mobilnego rozdrabniacza wolnoobrotowego</w:t>
      </w:r>
      <w:r w:rsidR="00DB64B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Pr="00960A4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do Zakładu/Instalacji w </w:t>
      </w:r>
      <w:bookmarkEnd w:id="2"/>
      <w:r w:rsidR="00960A49" w:rsidRPr="00960A4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Bełchatowie przy ul. Przemysłowej 14 i 16</w:t>
      </w:r>
    </w:p>
    <w:p w14:paraId="78725495" w14:textId="77777777" w:rsidR="002F3753" w:rsidRPr="002F3753" w:rsidRDefault="002F3753" w:rsidP="002F3753">
      <w:pPr>
        <w:spacing w:after="0" w:line="240" w:lineRule="auto"/>
        <w:ind w:left="1068" w:firstLine="34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bookmarkEnd w:id="0"/>
    <w:bookmarkEnd w:id="1"/>
    <w:tbl>
      <w:tblPr>
        <w:tblStyle w:val="Tabela-Siatka"/>
        <w:tblpPr w:leftFromText="141" w:rightFromText="141" w:vertAnchor="text" w:horzAnchor="page" w:tblpX="646" w:tblpY="132"/>
        <w:tblW w:w="10017" w:type="dxa"/>
        <w:tblLook w:val="04A0" w:firstRow="1" w:lastRow="0" w:firstColumn="1" w:lastColumn="0" w:noHBand="0" w:noVBand="1"/>
      </w:tblPr>
      <w:tblGrid>
        <w:gridCol w:w="556"/>
        <w:gridCol w:w="5081"/>
        <w:gridCol w:w="4334"/>
        <w:gridCol w:w="46"/>
      </w:tblGrid>
      <w:tr w:rsidR="002F3753" w:rsidRPr="002F3753" w14:paraId="728BD05F" w14:textId="77777777" w:rsidTr="00CB6A20">
        <w:trPr>
          <w:trHeight w:val="699"/>
        </w:trPr>
        <w:tc>
          <w:tcPr>
            <w:tcW w:w="10017" w:type="dxa"/>
            <w:gridSpan w:val="4"/>
          </w:tcPr>
          <w:p w14:paraId="7F74F4E9" w14:textId="44E49212" w:rsidR="002F3753" w:rsidRDefault="002F3753" w:rsidP="002F375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FC48719" w14:textId="77777777" w:rsidR="002F3753" w:rsidRDefault="002F3753" w:rsidP="002F375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2D3CDD2" w14:textId="75BFB1F7" w:rsidR="002F3753" w:rsidRPr="002F3753" w:rsidRDefault="002F3753" w:rsidP="002F375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F3753">
              <w:rPr>
                <w:rFonts w:ascii="Verdana" w:hAnsi="Verdana"/>
                <w:b/>
                <w:bCs/>
                <w:sz w:val="20"/>
                <w:szCs w:val="20"/>
              </w:rPr>
              <w:t>PRODUCENT  …………………………………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……..</w:t>
            </w:r>
            <w:r w:rsidRPr="002F3753">
              <w:rPr>
                <w:rFonts w:ascii="Verdana" w:hAnsi="Verdana"/>
                <w:b/>
                <w:bCs/>
                <w:sz w:val="20"/>
                <w:szCs w:val="20"/>
              </w:rPr>
              <w:t>.. TYP/MODEL ……………………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…………….</w:t>
            </w:r>
            <w:r w:rsidRPr="002F3753">
              <w:rPr>
                <w:rFonts w:ascii="Verdana" w:hAnsi="Verdana"/>
                <w:b/>
                <w:bCs/>
                <w:sz w:val="20"/>
                <w:szCs w:val="20"/>
              </w:rPr>
              <w:t>……</w:t>
            </w:r>
          </w:p>
        </w:tc>
      </w:tr>
      <w:tr w:rsidR="00242AF8" w:rsidRPr="002F3753" w14:paraId="166C87E1" w14:textId="77777777" w:rsidTr="00CB6A20">
        <w:trPr>
          <w:trHeight w:val="699"/>
        </w:trPr>
        <w:tc>
          <w:tcPr>
            <w:tcW w:w="10017" w:type="dxa"/>
            <w:gridSpan w:val="4"/>
          </w:tcPr>
          <w:p w14:paraId="44951956" w14:textId="77777777" w:rsid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EE370D6" w14:textId="26F9C472" w:rsid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2AF8">
              <w:rPr>
                <w:rFonts w:ascii="Verdana" w:hAnsi="Verdana"/>
                <w:b/>
                <w:bCs/>
                <w:sz w:val="20"/>
                <w:szCs w:val="20"/>
              </w:rPr>
              <w:t>Dane techniczne jakie musi spełniać maszyna:</w:t>
            </w:r>
          </w:p>
        </w:tc>
      </w:tr>
      <w:tr w:rsidR="00242AF8" w:rsidRPr="002F3753" w14:paraId="3FCD2F57" w14:textId="77777777" w:rsidTr="00CB6A20">
        <w:trPr>
          <w:gridAfter w:val="1"/>
          <w:wAfter w:w="46" w:type="dxa"/>
          <w:trHeight w:val="680"/>
        </w:trPr>
        <w:tc>
          <w:tcPr>
            <w:tcW w:w="556" w:type="dxa"/>
          </w:tcPr>
          <w:p w14:paraId="78C5B99B" w14:textId="5E830501" w:rsidR="00242AF8" w:rsidRP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2AF8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81" w:type="dxa"/>
          </w:tcPr>
          <w:p w14:paraId="546E5B21" w14:textId="55BCD4AA" w:rsidR="00242AF8" w:rsidRP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2AF8">
              <w:rPr>
                <w:rFonts w:ascii="Verdana" w:hAnsi="Verdana"/>
                <w:b/>
                <w:bCs/>
                <w:sz w:val="20"/>
                <w:szCs w:val="20"/>
              </w:rPr>
              <w:t>Opis techniczny</w:t>
            </w:r>
          </w:p>
        </w:tc>
        <w:tc>
          <w:tcPr>
            <w:tcW w:w="4334" w:type="dxa"/>
          </w:tcPr>
          <w:p w14:paraId="28AAE984" w14:textId="78227F85" w:rsidR="00242AF8" w:rsidRP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2AF8">
              <w:rPr>
                <w:rFonts w:ascii="Verdana" w:hAnsi="Verdana"/>
                <w:b/>
                <w:bCs/>
                <w:sz w:val="20"/>
                <w:szCs w:val="20"/>
              </w:rPr>
              <w:t>Oferowana charakterystyka techniczna (wypełnia Wykonawca)</w:t>
            </w:r>
          </w:p>
        </w:tc>
      </w:tr>
      <w:tr w:rsidR="00242AF8" w:rsidRPr="002F3753" w14:paraId="0D0B4687" w14:textId="77777777" w:rsidTr="00CB6A20">
        <w:trPr>
          <w:gridAfter w:val="1"/>
          <w:wAfter w:w="46" w:type="dxa"/>
          <w:trHeight w:val="402"/>
        </w:trPr>
        <w:tc>
          <w:tcPr>
            <w:tcW w:w="556" w:type="dxa"/>
          </w:tcPr>
          <w:p w14:paraId="5258A518" w14:textId="20AFB843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081" w:type="dxa"/>
          </w:tcPr>
          <w:p w14:paraId="2DC25BC4" w14:textId="0A509FE9" w:rsidR="00242AF8" w:rsidRPr="002F3753" w:rsidRDefault="00242AF8" w:rsidP="00CB6A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Rok produkcji: minimum 2021 rok</w:t>
            </w:r>
            <w:r w:rsidR="00960A4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14474413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418FE126" w14:textId="77777777" w:rsidTr="00CB6A20">
        <w:trPr>
          <w:gridAfter w:val="1"/>
          <w:wAfter w:w="46" w:type="dxa"/>
          <w:trHeight w:val="564"/>
        </w:trPr>
        <w:tc>
          <w:tcPr>
            <w:tcW w:w="556" w:type="dxa"/>
          </w:tcPr>
          <w:p w14:paraId="049D504F" w14:textId="62FF5F49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5081" w:type="dxa"/>
          </w:tcPr>
          <w:p w14:paraId="221EA112" w14:textId="74A6DBC8" w:rsidR="00242AF8" w:rsidRPr="00960A49" w:rsidRDefault="00960A49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60A49">
              <w:rPr>
                <w:rFonts w:ascii="Verdana" w:hAnsi="Verdana" w:cstheme="minorHAnsi"/>
                <w:sz w:val="20"/>
                <w:szCs w:val="20"/>
              </w:rPr>
              <w:t>Wydajność eksploatacyjna min</w:t>
            </w:r>
            <w:r>
              <w:rPr>
                <w:rFonts w:ascii="Verdana" w:hAnsi="Verdana" w:cstheme="minorHAnsi"/>
                <w:sz w:val="20"/>
                <w:szCs w:val="20"/>
              </w:rPr>
              <w:t>imum</w:t>
            </w:r>
            <w:r w:rsidRPr="00960A49">
              <w:rPr>
                <w:rFonts w:ascii="Verdana" w:hAnsi="Verdana" w:cstheme="minorHAnsi"/>
                <w:sz w:val="20"/>
                <w:szCs w:val="20"/>
              </w:rPr>
              <w:t xml:space="preserve"> 15 Mg/</w:t>
            </w:r>
            <w:r>
              <w:rPr>
                <w:rFonts w:ascii="Verdana" w:hAnsi="Verdana" w:cstheme="minorHAnsi"/>
                <w:sz w:val="20"/>
                <w:szCs w:val="20"/>
              </w:rPr>
              <w:t>godz.</w:t>
            </w:r>
            <w:r w:rsidRPr="00960A49">
              <w:rPr>
                <w:rFonts w:ascii="Verdana" w:hAnsi="Verdana" w:cstheme="minorHAnsi"/>
                <w:sz w:val="20"/>
                <w:szCs w:val="20"/>
              </w:rPr>
              <w:t xml:space="preserve"> przy 300 kg/</w:t>
            </w:r>
            <w:r>
              <w:rPr>
                <w:rFonts w:ascii="Verdana" w:hAnsi="Verdana" w:cstheme="minorHAnsi"/>
                <w:sz w:val="20"/>
                <w:szCs w:val="20"/>
              </w:rPr>
              <w:t>m</w:t>
            </w:r>
            <w:r>
              <w:rPr>
                <w:rFonts w:ascii="Verdana" w:hAnsi="Verdana"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0C15F620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0EEAB4DA" w14:textId="77777777" w:rsidTr="00CB6A20">
        <w:trPr>
          <w:gridAfter w:val="1"/>
          <w:wAfter w:w="46" w:type="dxa"/>
          <w:trHeight w:val="416"/>
        </w:trPr>
        <w:tc>
          <w:tcPr>
            <w:tcW w:w="556" w:type="dxa"/>
          </w:tcPr>
          <w:p w14:paraId="47BD3922" w14:textId="12F3A7B0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5081" w:type="dxa"/>
          </w:tcPr>
          <w:p w14:paraId="4145AE62" w14:textId="5EBD71AC" w:rsidR="00242AF8" w:rsidRPr="00960A49" w:rsidRDefault="00FF15CC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Maszyna</w:t>
            </w:r>
            <w:r w:rsidR="00960A49" w:rsidRPr="00960A49">
              <w:rPr>
                <w:rFonts w:ascii="Verdana" w:hAnsi="Verdana" w:cstheme="minorHAnsi"/>
                <w:sz w:val="20"/>
                <w:szCs w:val="20"/>
              </w:rPr>
              <w:t xml:space="preserve"> zabudowan</w:t>
            </w:r>
            <w:r>
              <w:rPr>
                <w:rFonts w:ascii="Verdana" w:hAnsi="Verdana" w:cstheme="minorHAnsi"/>
                <w:sz w:val="20"/>
                <w:szCs w:val="20"/>
              </w:rPr>
              <w:t>a</w:t>
            </w:r>
            <w:r w:rsidR="00960A49" w:rsidRPr="00960A49">
              <w:rPr>
                <w:rFonts w:ascii="Verdana" w:hAnsi="Verdana" w:cstheme="minorHAnsi"/>
                <w:sz w:val="20"/>
                <w:szCs w:val="20"/>
              </w:rPr>
              <w:t xml:space="preserve"> na podwoziu gąsienicowym, minimum dwie prędkości jazdy.</w:t>
            </w:r>
          </w:p>
        </w:tc>
        <w:tc>
          <w:tcPr>
            <w:tcW w:w="4334" w:type="dxa"/>
          </w:tcPr>
          <w:p w14:paraId="293FC80F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33B53ADC" w14:textId="77777777" w:rsidTr="00CB6A20">
        <w:trPr>
          <w:gridAfter w:val="1"/>
          <w:wAfter w:w="46" w:type="dxa"/>
          <w:trHeight w:val="409"/>
        </w:trPr>
        <w:tc>
          <w:tcPr>
            <w:tcW w:w="556" w:type="dxa"/>
          </w:tcPr>
          <w:p w14:paraId="5D28DB05" w14:textId="5DFC72F9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5081" w:type="dxa"/>
          </w:tcPr>
          <w:p w14:paraId="03674821" w14:textId="673E7F03" w:rsidR="00242AF8" w:rsidRPr="00960A49" w:rsidRDefault="00960A49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60A49">
              <w:rPr>
                <w:rFonts w:ascii="Verdana" w:hAnsi="Verdana" w:cstheme="minorHAnsi"/>
                <w:sz w:val="20"/>
                <w:szCs w:val="20"/>
              </w:rPr>
              <w:t xml:space="preserve">Masa całkowita </w:t>
            </w:r>
            <w:r w:rsidR="00FF15CC">
              <w:rPr>
                <w:rFonts w:ascii="Verdana" w:hAnsi="Verdana" w:cstheme="minorHAnsi"/>
                <w:sz w:val="20"/>
                <w:szCs w:val="20"/>
              </w:rPr>
              <w:t>maszyny gotowej</w:t>
            </w:r>
            <w:r w:rsidRPr="00960A49">
              <w:rPr>
                <w:rFonts w:ascii="Verdana" w:hAnsi="Verdana" w:cstheme="minorHAnsi"/>
                <w:sz w:val="20"/>
                <w:szCs w:val="20"/>
              </w:rPr>
              <w:t xml:space="preserve"> do pracy nie może przekraczać 27 </w:t>
            </w:r>
            <w:r>
              <w:rPr>
                <w:rFonts w:ascii="Verdana" w:hAnsi="Verdana" w:cstheme="minorHAnsi"/>
                <w:sz w:val="20"/>
                <w:szCs w:val="20"/>
              </w:rPr>
              <w:t>Mg.</w:t>
            </w:r>
          </w:p>
        </w:tc>
        <w:tc>
          <w:tcPr>
            <w:tcW w:w="4334" w:type="dxa"/>
          </w:tcPr>
          <w:p w14:paraId="2C46D063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3F41C1AD" w14:textId="77777777" w:rsidTr="00CB6A20">
        <w:trPr>
          <w:gridAfter w:val="1"/>
          <w:wAfter w:w="46" w:type="dxa"/>
          <w:trHeight w:val="414"/>
        </w:trPr>
        <w:tc>
          <w:tcPr>
            <w:tcW w:w="556" w:type="dxa"/>
          </w:tcPr>
          <w:p w14:paraId="4A9FDC0B" w14:textId="26273970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5081" w:type="dxa"/>
          </w:tcPr>
          <w:p w14:paraId="71C96ED4" w14:textId="31BFBC2B" w:rsidR="00242AF8" w:rsidRPr="00960A49" w:rsidRDefault="00960A49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60A49">
              <w:rPr>
                <w:rFonts w:ascii="Verdana" w:hAnsi="Verdana" w:cstheme="minorHAnsi"/>
                <w:sz w:val="20"/>
                <w:szCs w:val="20"/>
              </w:rPr>
              <w:t>Moc znamionowa silnika wysokoprężnego napędzającego wał rozdrabniający – min</w:t>
            </w:r>
            <w:r w:rsidR="00507C3B">
              <w:rPr>
                <w:rFonts w:ascii="Verdana" w:hAnsi="Verdana" w:cstheme="minorHAnsi"/>
                <w:sz w:val="20"/>
                <w:szCs w:val="20"/>
              </w:rPr>
              <w:t>imum</w:t>
            </w:r>
            <w:r w:rsidRPr="00960A4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507C3B">
              <w:rPr>
                <w:rFonts w:ascii="Verdana" w:hAnsi="Verdana" w:cstheme="minorHAnsi"/>
                <w:sz w:val="20"/>
                <w:szCs w:val="20"/>
              </w:rPr>
              <w:br/>
            </w:r>
            <w:r w:rsidRPr="00960A49">
              <w:rPr>
                <w:rFonts w:ascii="Verdana" w:hAnsi="Verdana" w:cstheme="minorHAnsi"/>
                <w:sz w:val="20"/>
                <w:szCs w:val="20"/>
              </w:rPr>
              <w:t>11 kW/nóż</w:t>
            </w:r>
            <w:r w:rsidR="00507C3B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57ADBD3D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4A47F719" w14:textId="77777777" w:rsidTr="00CB6A20">
        <w:trPr>
          <w:gridAfter w:val="1"/>
          <w:wAfter w:w="46" w:type="dxa"/>
          <w:trHeight w:val="419"/>
        </w:trPr>
        <w:tc>
          <w:tcPr>
            <w:tcW w:w="556" w:type="dxa"/>
          </w:tcPr>
          <w:p w14:paraId="5B714D0F" w14:textId="3BAAB382" w:rsidR="00242AF8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6. </w:t>
            </w:r>
          </w:p>
        </w:tc>
        <w:tc>
          <w:tcPr>
            <w:tcW w:w="5081" w:type="dxa"/>
          </w:tcPr>
          <w:p w14:paraId="24A62EFD" w14:textId="793EF2BE" w:rsidR="00242AF8" w:rsidRPr="00507C3B" w:rsidRDefault="00507C3B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07C3B">
              <w:rPr>
                <w:rFonts w:ascii="Verdana" w:hAnsi="Verdana" w:cstheme="minorHAnsi"/>
                <w:sz w:val="20"/>
                <w:szCs w:val="20"/>
              </w:rPr>
              <w:t>Rodzaj przeniesienia napędu na wał rozdrabniający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(d</w:t>
            </w:r>
            <w:r w:rsidRPr="00507C3B">
              <w:rPr>
                <w:rFonts w:ascii="Verdana" w:hAnsi="Verdana" w:cstheme="minorHAnsi"/>
                <w:sz w:val="20"/>
                <w:szCs w:val="20"/>
              </w:rPr>
              <w:t>opuszczalne rozwiązania</w:t>
            </w:r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507C3B">
              <w:rPr>
                <w:rFonts w:ascii="Verdana" w:hAnsi="Verdana" w:cstheme="minorHAnsi"/>
                <w:sz w:val="20"/>
                <w:szCs w:val="20"/>
              </w:rPr>
              <w:t xml:space="preserve">: wał napędzany hydraulicznie przez silniki po obu stronach wału lub wał napędzany bezpośrednio, mechanicznie przez przekładnię zębatą z zabezpieczeniem przeciw przeciążeniowym. Wyklucza się napęd pasowy. </w:t>
            </w:r>
          </w:p>
        </w:tc>
        <w:tc>
          <w:tcPr>
            <w:tcW w:w="4334" w:type="dxa"/>
          </w:tcPr>
          <w:p w14:paraId="16656107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35E2D115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2B6E4722" w14:textId="4745B91B" w:rsidR="009F4E95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5081" w:type="dxa"/>
          </w:tcPr>
          <w:p w14:paraId="40AB9F38" w14:textId="5606099C" w:rsidR="009F4E95" w:rsidRPr="00507C3B" w:rsidRDefault="001E20B7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Maszyna wyposażona</w:t>
            </w:r>
            <w:r w:rsidR="00507C3B" w:rsidRPr="00507C3B">
              <w:rPr>
                <w:rFonts w:ascii="Verdana" w:hAnsi="Verdana" w:cstheme="minorHAnsi"/>
                <w:sz w:val="20"/>
                <w:szCs w:val="20"/>
              </w:rPr>
              <w:t xml:space="preserve"> w silnik wysokoprężny </w:t>
            </w:r>
            <w:r w:rsidR="00507C3B">
              <w:rPr>
                <w:rFonts w:ascii="Verdana" w:hAnsi="Verdana" w:cstheme="minorHAnsi"/>
                <w:sz w:val="20"/>
                <w:szCs w:val="20"/>
              </w:rPr>
              <w:br/>
            </w:r>
            <w:r w:rsidR="00507C3B" w:rsidRPr="00507C3B">
              <w:rPr>
                <w:rFonts w:ascii="Verdana" w:hAnsi="Verdana" w:cstheme="minorHAnsi"/>
                <w:sz w:val="20"/>
                <w:szCs w:val="20"/>
              </w:rPr>
              <w:t>o mocy w przedziale 250 kW – 300 kW</w:t>
            </w:r>
            <w:r w:rsidR="00FF15CC">
              <w:rPr>
                <w:rFonts w:ascii="Verdana" w:hAnsi="Verdana" w:cstheme="minorHAnsi"/>
                <w:sz w:val="20"/>
                <w:szCs w:val="20"/>
              </w:rPr>
              <w:t>,</w:t>
            </w:r>
            <w:r w:rsidR="00507C3B" w:rsidRPr="00507C3B">
              <w:rPr>
                <w:rFonts w:ascii="Verdana" w:hAnsi="Verdana" w:cstheme="minorHAnsi"/>
                <w:sz w:val="20"/>
                <w:szCs w:val="20"/>
              </w:rPr>
              <w:t xml:space="preserve"> spełniający normy emisji spalin EUROMOT V lub wyższej.</w:t>
            </w:r>
          </w:p>
        </w:tc>
        <w:tc>
          <w:tcPr>
            <w:tcW w:w="4334" w:type="dxa"/>
          </w:tcPr>
          <w:p w14:paraId="13080635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0C591441" w14:textId="77777777" w:rsidTr="00CB6A20">
        <w:trPr>
          <w:gridAfter w:val="1"/>
          <w:wAfter w:w="46" w:type="dxa"/>
          <w:trHeight w:val="404"/>
        </w:trPr>
        <w:tc>
          <w:tcPr>
            <w:tcW w:w="556" w:type="dxa"/>
          </w:tcPr>
          <w:p w14:paraId="597BE473" w14:textId="4E3C1418" w:rsidR="009F4E95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5081" w:type="dxa"/>
          </w:tcPr>
          <w:p w14:paraId="00F7F71C" w14:textId="3A5779AC" w:rsidR="009F4E95" w:rsidRPr="00507C3B" w:rsidRDefault="00507C3B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07C3B">
              <w:rPr>
                <w:rFonts w:ascii="Verdana" w:hAnsi="Verdana" w:cstheme="minorHAnsi"/>
                <w:sz w:val="20"/>
                <w:szCs w:val="20"/>
              </w:rPr>
              <w:t>Napęd umożliwiający uruchomienie pod obciążeniem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, tj. </w:t>
            </w:r>
            <w:r w:rsidRPr="00507C3B">
              <w:rPr>
                <w:rFonts w:ascii="Verdana" w:hAnsi="Verdana" w:cstheme="minorHAnsi"/>
                <w:sz w:val="20"/>
                <w:szCs w:val="20"/>
              </w:rPr>
              <w:t>z załadowaną komorą rozdrabniającą.</w:t>
            </w:r>
          </w:p>
        </w:tc>
        <w:tc>
          <w:tcPr>
            <w:tcW w:w="4334" w:type="dxa"/>
          </w:tcPr>
          <w:p w14:paraId="43CF8CCB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7C22437F" w14:textId="77777777" w:rsidTr="00CB6A20">
        <w:trPr>
          <w:gridAfter w:val="1"/>
          <w:wAfter w:w="46" w:type="dxa"/>
          <w:trHeight w:val="410"/>
        </w:trPr>
        <w:tc>
          <w:tcPr>
            <w:tcW w:w="556" w:type="dxa"/>
          </w:tcPr>
          <w:p w14:paraId="506AABA6" w14:textId="55ED0355" w:rsidR="009F4E95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5081" w:type="dxa"/>
          </w:tcPr>
          <w:p w14:paraId="2747D553" w14:textId="1EB60B3E" w:rsidR="009F4E95" w:rsidRPr="00507C3B" w:rsidRDefault="00507C3B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07C3B">
              <w:rPr>
                <w:rFonts w:ascii="Verdana" w:hAnsi="Verdana" w:cstheme="minorHAnsi"/>
                <w:sz w:val="20"/>
                <w:szCs w:val="20"/>
              </w:rPr>
              <w:t>Zbiornik paliwa o pojemności min</w:t>
            </w:r>
            <w:r>
              <w:rPr>
                <w:rFonts w:ascii="Verdana" w:hAnsi="Verdana" w:cstheme="minorHAnsi"/>
                <w:sz w:val="20"/>
                <w:szCs w:val="20"/>
              </w:rPr>
              <w:t>imum</w:t>
            </w:r>
            <w:r w:rsidRPr="00507C3B">
              <w:rPr>
                <w:rFonts w:ascii="Verdana" w:hAnsi="Verdana" w:cstheme="minorHAnsi"/>
                <w:sz w:val="20"/>
                <w:szCs w:val="20"/>
              </w:rPr>
              <w:t xml:space="preserve"> 500 litrów</w:t>
            </w:r>
            <w:r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09CF98B6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17A26EE0" w14:textId="77777777" w:rsidTr="00CB6A20">
        <w:trPr>
          <w:gridAfter w:val="1"/>
          <w:wAfter w:w="46" w:type="dxa"/>
        </w:trPr>
        <w:tc>
          <w:tcPr>
            <w:tcW w:w="556" w:type="dxa"/>
          </w:tcPr>
          <w:p w14:paraId="498466FB" w14:textId="4E6D6B0D" w:rsidR="009F4E95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5081" w:type="dxa"/>
          </w:tcPr>
          <w:p w14:paraId="49F97A7B" w14:textId="77777777" w:rsidR="00507C3B" w:rsidRPr="00507C3B" w:rsidRDefault="00507C3B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07C3B">
              <w:rPr>
                <w:rFonts w:ascii="Verdana" w:hAnsi="Verdana" w:cstheme="minorHAnsi"/>
                <w:sz w:val="20"/>
                <w:szCs w:val="20"/>
              </w:rPr>
              <w:t xml:space="preserve">Komora rozdrabniająca ma być: </w:t>
            </w:r>
          </w:p>
          <w:p w14:paraId="6C3CFBEE" w14:textId="77777777" w:rsidR="00507C3B" w:rsidRDefault="00507C3B" w:rsidP="00CB6A20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97" w:hanging="284"/>
              <w:rPr>
                <w:rFonts w:ascii="Verdana" w:hAnsi="Verdana" w:cstheme="minorHAnsi"/>
                <w:sz w:val="20"/>
                <w:szCs w:val="20"/>
              </w:rPr>
            </w:pPr>
            <w:r w:rsidRPr="00B63506">
              <w:rPr>
                <w:rFonts w:ascii="Verdana" w:hAnsi="Verdana" w:cstheme="minorHAnsi"/>
                <w:sz w:val="20"/>
                <w:szCs w:val="20"/>
              </w:rPr>
              <w:t>wyposażona w jeden wał rozdrabniający oraz grzebień rozdrabniający, który usytuowany jest wzdłuż osi maszyny i stanowią podstawę rozdrabniania odpadów,</w:t>
            </w:r>
          </w:p>
          <w:p w14:paraId="70E815EE" w14:textId="77777777" w:rsidR="00507C3B" w:rsidRDefault="00507C3B" w:rsidP="00CB6A20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97" w:hanging="284"/>
              <w:rPr>
                <w:rFonts w:ascii="Verdana" w:hAnsi="Verdana" w:cstheme="minorHAnsi"/>
                <w:sz w:val="20"/>
                <w:szCs w:val="20"/>
              </w:rPr>
            </w:pPr>
            <w:r w:rsidRPr="00507C3B">
              <w:rPr>
                <w:rFonts w:ascii="Verdana" w:hAnsi="Verdana" w:cstheme="minorHAnsi"/>
                <w:sz w:val="20"/>
                <w:szCs w:val="20"/>
              </w:rPr>
              <w:t>grzebień wyposażony w zęby rozdrabniające (</w:t>
            </w:r>
            <w:proofErr w:type="spellStart"/>
            <w:r w:rsidRPr="00507C3B">
              <w:rPr>
                <w:rFonts w:ascii="Verdana" w:hAnsi="Verdana" w:cstheme="minorHAnsi"/>
                <w:sz w:val="20"/>
                <w:szCs w:val="20"/>
              </w:rPr>
              <w:t>kontranoże</w:t>
            </w:r>
            <w:proofErr w:type="spellEnd"/>
            <w:r w:rsidRPr="00507C3B">
              <w:rPr>
                <w:rFonts w:ascii="Verdana" w:hAnsi="Verdana" w:cstheme="minorHAnsi"/>
                <w:sz w:val="20"/>
                <w:szCs w:val="20"/>
              </w:rPr>
              <w:t xml:space="preserve">) mocowane za pomocą połączeń </w:t>
            </w:r>
            <w:r w:rsidRPr="00507C3B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śrubowych do listwy. </w:t>
            </w:r>
          </w:p>
          <w:p w14:paraId="776F9128" w14:textId="2391CA46" w:rsidR="009F4E95" w:rsidRPr="00507C3B" w:rsidRDefault="00507C3B" w:rsidP="00CB6A20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97" w:hanging="284"/>
              <w:rPr>
                <w:rFonts w:ascii="Verdana" w:hAnsi="Verdana" w:cstheme="minorHAnsi"/>
                <w:sz w:val="20"/>
                <w:szCs w:val="20"/>
              </w:rPr>
            </w:pPr>
            <w:r w:rsidRPr="00507C3B">
              <w:rPr>
                <w:rFonts w:ascii="Verdana" w:hAnsi="Verdana" w:cstheme="minorHAnsi"/>
                <w:sz w:val="20"/>
                <w:szCs w:val="20"/>
              </w:rPr>
              <w:t>boczna ściana komory wraz z grzebieniem rozdrabniającym otwierana hydraulicznie do kąta min</w:t>
            </w:r>
            <w:r>
              <w:rPr>
                <w:rFonts w:ascii="Verdana" w:hAnsi="Verdana" w:cstheme="minorHAnsi"/>
                <w:sz w:val="20"/>
                <w:szCs w:val="20"/>
              </w:rPr>
              <w:t>imum</w:t>
            </w:r>
            <w:r w:rsidRPr="00507C3B">
              <w:rPr>
                <w:rFonts w:ascii="Verdana" w:hAnsi="Verdana" w:cstheme="minorHAnsi"/>
                <w:sz w:val="20"/>
                <w:szCs w:val="20"/>
              </w:rPr>
              <w:t xml:space="preserve"> 90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stopni</w:t>
            </w:r>
            <w:r w:rsidRPr="00507C3B">
              <w:rPr>
                <w:rFonts w:ascii="Verdana" w:hAnsi="Verdana" w:cstheme="minorHAnsi"/>
                <w:sz w:val="20"/>
                <w:szCs w:val="20"/>
              </w:rPr>
              <w:t xml:space="preserve">, tworząc półkę/podest dla operatora celem łatwego dostępu do elementów rozdrabniających w celach serwisowych i/lub w przypadku konieczności opróżnienia komory z elementów zakłóceniowych. </w:t>
            </w:r>
          </w:p>
        </w:tc>
        <w:tc>
          <w:tcPr>
            <w:tcW w:w="4334" w:type="dxa"/>
          </w:tcPr>
          <w:p w14:paraId="0E20B3E7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390B7EDB" w14:textId="77777777" w:rsidTr="00CB6A20">
        <w:trPr>
          <w:gridAfter w:val="1"/>
          <w:wAfter w:w="46" w:type="dxa"/>
          <w:trHeight w:val="435"/>
        </w:trPr>
        <w:tc>
          <w:tcPr>
            <w:tcW w:w="556" w:type="dxa"/>
          </w:tcPr>
          <w:p w14:paraId="4D844591" w14:textId="2C8E4532" w:rsidR="009F4E95" w:rsidRDefault="00CD3024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5081" w:type="dxa"/>
          </w:tcPr>
          <w:p w14:paraId="666D9C5F" w14:textId="04D7C15B" w:rsidR="00962C56" w:rsidRPr="00507C3B" w:rsidRDefault="00507C3B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07C3B">
              <w:rPr>
                <w:rFonts w:ascii="Verdana" w:hAnsi="Verdana" w:cstheme="minorHAnsi"/>
                <w:sz w:val="20"/>
                <w:szCs w:val="20"/>
              </w:rPr>
              <w:t>Wał oraz grzebień usytuowany wzdłuż osi maszyny</w:t>
            </w:r>
            <w:r w:rsidR="004D321D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1614DA68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48B3DF4B" w14:textId="77777777" w:rsidTr="00CB6A20">
        <w:trPr>
          <w:gridAfter w:val="1"/>
          <w:wAfter w:w="46" w:type="dxa"/>
          <w:trHeight w:val="555"/>
        </w:trPr>
        <w:tc>
          <w:tcPr>
            <w:tcW w:w="556" w:type="dxa"/>
          </w:tcPr>
          <w:p w14:paraId="090E5E72" w14:textId="48802F38" w:rsidR="009F4E95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12. </w:t>
            </w:r>
          </w:p>
        </w:tc>
        <w:tc>
          <w:tcPr>
            <w:tcW w:w="5081" w:type="dxa"/>
          </w:tcPr>
          <w:p w14:paraId="202A1C5C" w14:textId="77777777" w:rsidR="004D321D" w:rsidRPr="004D321D" w:rsidRDefault="004D321D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D321D">
              <w:rPr>
                <w:rFonts w:ascii="Verdana" w:hAnsi="Verdana" w:cstheme="minorHAnsi"/>
                <w:sz w:val="20"/>
                <w:szCs w:val="20"/>
              </w:rPr>
              <w:t>Wał rozdrabniający powinien:</w:t>
            </w:r>
          </w:p>
          <w:p w14:paraId="1A4CD511" w14:textId="569D2982" w:rsidR="004D321D" w:rsidRDefault="004D321D" w:rsidP="00CB6A20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39" w:hanging="425"/>
              <w:rPr>
                <w:rFonts w:ascii="Verdana" w:hAnsi="Verdana" w:cstheme="minorHAnsi"/>
                <w:sz w:val="20"/>
                <w:szCs w:val="20"/>
              </w:rPr>
            </w:pPr>
            <w:r w:rsidRPr="00B63506">
              <w:rPr>
                <w:rFonts w:ascii="Verdana" w:hAnsi="Verdana" w:cstheme="minorHAnsi"/>
                <w:sz w:val="20"/>
                <w:szCs w:val="20"/>
              </w:rPr>
              <w:t>posiadać długość ma</w:t>
            </w:r>
            <w:r>
              <w:rPr>
                <w:rFonts w:ascii="Verdana" w:hAnsi="Verdana" w:cstheme="minorHAnsi"/>
                <w:sz w:val="20"/>
                <w:szCs w:val="20"/>
              </w:rPr>
              <w:t>ksymalnie</w:t>
            </w:r>
            <w:r w:rsidRPr="00B63506">
              <w:rPr>
                <w:rFonts w:ascii="Verdana" w:hAnsi="Verdana" w:cstheme="minorHAnsi"/>
                <w:sz w:val="20"/>
                <w:szCs w:val="20"/>
              </w:rPr>
              <w:t xml:space="preserve"> 2500 mm,</w:t>
            </w:r>
          </w:p>
          <w:p w14:paraId="69CB424A" w14:textId="58308E25" w:rsidR="004D321D" w:rsidRDefault="004D321D" w:rsidP="00CB6A20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39" w:hanging="425"/>
              <w:rPr>
                <w:rFonts w:ascii="Verdana" w:hAnsi="Verdana" w:cstheme="minorHAnsi"/>
                <w:sz w:val="20"/>
                <w:szCs w:val="20"/>
              </w:rPr>
            </w:pPr>
            <w:r w:rsidRPr="004D321D">
              <w:rPr>
                <w:rFonts w:ascii="Verdana" w:hAnsi="Verdana" w:cstheme="minorHAnsi"/>
                <w:sz w:val="20"/>
                <w:szCs w:val="20"/>
              </w:rPr>
              <w:t>posiadać średnicę ma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ksymalnie </w:t>
            </w:r>
            <w:r w:rsidRPr="004D321D">
              <w:rPr>
                <w:rFonts w:ascii="Verdana" w:hAnsi="Verdana" w:cstheme="minorHAnsi"/>
                <w:sz w:val="20"/>
                <w:szCs w:val="20"/>
              </w:rPr>
              <w:t xml:space="preserve">800 mm, </w:t>
            </w:r>
          </w:p>
          <w:p w14:paraId="6B526285" w14:textId="77777777" w:rsidR="004D321D" w:rsidRDefault="004D321D" w:rsidP="00CB6A20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39" w:hanging="425"/>
              <w:rPr>
                <w:rFonts w:ascii="Verdana" w:hAnsi="Verdana" w:cstheme="minorHAnsi"/>
                <w:sz w:val="20"/>
                <w:szCs w:val="20"/>
              </w:rPr>
            </w:pPr>
            <w:r w:rsidRPr="004D321D">
              <w:rPr>
                <w:rFonts w:ascii="Verdana" w:hAnsi="Verdana" w:cstheme="minorHAnsi"/>
                <w:sz w:val="20"/>
                <w:szCs w:val="20"/>
              </w:rPr>
              <w:t xml:space="preserve">mieć prędkość obrotową nie więcej niż 40 </w:t>
            </w:r>
            <w:proofErr w:type="spellStart"/>
            <w:r w:rsidRPr="004D321D">
              <w:rPr>
                <w:rFonts w:ascii="Verdana" w:hAnsi="Verdana" w:cstheme="minorHAnsi"/>
                <w:sz w:val="20"/>
                <w:szCs w:val="20"/>
              </w:rPr>
              <w:t>obr</w:t>
            </w:r>
            <w:proofErr w:type="spellEnd"/>
            <w:r w:rsidRPr="004D321D">
              <w:rPr>
                <w:rFonts w:ascii="Verdana" w:hAnsi="Verdana" w:cstheme="minorHAnsi"/>
                <w:sz w:val="20"/>
                <w:szCs w:val="20"/>
              </w:rPr>
              <w:t xml:space="preserve">./min., </w:t>
            </w:r>
          </w:p>
          <w:p w14:paraId="30A92BCD" w14:textId="59CA0877" w:rsidR="004D321D" w:rsidRDefault="004D321D" w:rsidP="00CB6A20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39" w:hanging="425"/>
              <w:rPr>
                <w:rFonts w:ascii="Verdana" w:hAnsi="Verdana" w:cstheme="minorHAnsi"/>
                <w:sz w:val="20"/>
                <w:szCs w:val="20"/>
              </w:rPr>
            </w:pPr>
            <w:r w:rsidRPr="004D321D">
              <w:rPr>
                <w:rFonts w:ascii="Verdana" w:hAnsi="Verdana" w:cstheme="minorHAnsi"/>
                <w:sz w:val="20"/>
                <w:szCs w:val="20"/>
              </w:rPr>
              <w:t>być wyposażony w rewers oraz łatwo wymienne noże rozdrabniające, które powinny być łączone do wału za pomocą połączeń śrubowych</w:t>
            </w:r>
            <w:r>
              <w:rPr>
                <w:rFonts w:ascii="Verdana" w:hAnsi="Verdana" w:cstheme="minorHAnsi"/>
                <w:sz w:val="20"/>
                <w:szCs w:val="20"/>
              </w:rPr>
              <w:t>,</w:t>
            </w:r>
          </w:p>
          <w:p w14:paraId="0749E873" w14:textId="36B3B411" w:rsidR="009F4E95" w:rsidRPr="004D321D" w:rsidRDefault="004D321D" w:rsidP="00CB6A20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39" w:hanging="425"/>
              <w:rPr>
                <w:rFonts w:ascii="Verdana" w:hAnsi="Verdana" w:cstheme="minorHAnsi"/>
                <w:sz w:val="20"/>
                <w:szCs w:val="20"/>
              </w:rPr>
            </w:pPr>
            <w:r w:rsidRPr="004D321D">
              <w:rPr>
                <w:rFonts w:ascii="Verdana" w:hAnsi="Verdana" w:cstheme="minorHAnsi"/>
                <w:sz w:val="20"/>
                <w:szCs w:val="20"/>
              </w:rPr>
              <w:t xml:space="preserve">posiadać możliwość </w:t>
            </w:r>
            <w:proofErr w:type="spellStart"/>
            <w:r w:rsidRPr="004D321D">
              <w:rPr>
                <w:rFonts w:ascii="Verdana" w:hAnsi="Verdana" w:cstheme="minorHAnsi"/>
                <w:sz w:val="20"/>
                <w:szCs w:val="20"/>
              </w:rPr>
              <w:t>rewersowania</w:t>
            </w:r>
            <w:proofErr w:type="spellEnd"/>
            <w:r w:rsidRPr="004D321D">
              <w:rPr>
                <w:rFonts w:ascii="Verdana" w:hAnsi="Verdana" w:cstheme="minorHAnsi"/>
                <w:sz w:val="20"/>
                <w:szCs w:val="20"/>
              </w:rPr>
              <w:t xml:space="preserve"> wału rozdrabniającego podczas pracy pod obciążeniem</w:t>
            </w:r>
            <w:r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39673D9F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753C00FA" w14:textId="77777777" w:rsidTr="00CB6A20">
        <w:trPr>
          <w:gridAfter w:val="1"/>
          <w:wAfter w:w="46" w:type="dxa"/>
          <w:trHeight w:val="422"/>
        </w:trPr>
        <w:tc>
          <w:tcPr>
            <w:tcW w:w="556" w:type="dxa"/>
          </w:tcPr>
          <w:p w14:paraId="69272409" w14:textId="2D9B3494" w:rsidR="00962C56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5081" w:type="dxa"/>
          </w:tcPr>
          <w:p w14:paraId="1D9E5F03" w14:textId="4CB9A9CD" w:rsidR="00962C56" w:rsidRPr="00CB6A20" w:rsidRDefault="004D321D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D321D">
              <w:rPr>
                <w:rFonts w:ascii="Verdana" w:hAnsi="Verdana" w:cstheme="minorHAnsi"/>
                <w:sz w:val="20"/>
                <w:szCs w:val="20"/>
              </w:rPr>
              <w:t>Rozdrabniacz powinien być wyposażony w system rusztu umieszczonego pod wałem rozdrabniającym, który będzie tworzył element przesiewająco-rozdrabniający</w:t>
            </w:r>
            <w:r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5FAFC596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38BC9525" w14:textId="77777777" w:rsidTr="00CB6A20">
        <w:trPr>
          <w:gridAfter w:val="1"/>
          <w:wAfter w:w="46" w:type="dxa"/>
          <w:trHeight w:val="399"/>
        </w:trPr>
        <w:tc>
          <w:tcPr>
            <w:tcW w:w="556" w:type="dxa"/>
          </w:tcPr>
          <w:p w14:paraId="19FE6FD5" w14:textId="1EFB2E25" w:rsidR="00962C56" w:rsidRDefault="003640EA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5081" w:type="dxa"/>
          </w:tcPr>
          <w:p w14:paraId="5114FF57" w14:textId="2E963450" w:rsidR="00962C56" w:rsidRPr="006936C5" w:rsidRDefault="004D321D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36C5">
              <w:rPr>
                <w:rFonts w:ascii="Verdana" w:hAnsi="Verdana" w:cstheme="minorHAnsi"/>
                <w:sz w:val="20"/>
                <w:szCs w:val="20"/>
              </w:rPr>
              <w:t>Ruszt zbudowany w sposób pozwalający na wymianę jednego elementu rusztu w przypadku jego zniszczenia. Nie dopuszcza się rusztu wykonanego z jednego elementu</w:t>
            </w:r>
            <w:r w:rsidR="006936C5" w:rsidRPr="006936C5">
              <w:rPr>
                <w:rFonts w:ascii="Verdana" w:hAnsi="Verdana" w:cstheme="minorHAnsi"/>
                <w:sz w:val="20"/>
                <w:szCs w:val="20"/>
              </w:rPr>
              <w:t>,</w:t>
            </w:r>
            <w:r w:rsidRPr="006936C5">
              <w:rPr>
                <w:rFonts w:ascii="Verdana" w:hAnsi="Verdana" w:cstheme="minorHAnsi"/>
                <w:sz w:val="20"/>
                <w:szCs w:val="20"/>
              </w:rPr>
              <w:t xml:space="preserve"> jako jedna całość, gdzie nie ma możliwości  demontażu pojedynczych elementów.</w:t>
            </w:r>
          </w:p>
        </w:tc>
        <w:tc>
          <w:tcPr>
            <w:tcW w:w="4334" w:type="dxa"/>
          </w:tcPr>
          <w:p w14:paraId="2D9498F4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50BEB26F" w14:textId="77777777" w:rsidTr="00CB6A20">
        <w:trPr>
          <w:gridAfter w:val="1"/>
          <w:wAfter w:w="46" w:type="dxa"/>
          <w:trHeight w:val="1148"/>
        </w:trPr>
        <w:tc>
          <w:tcPr>
            <w:tcW w:w="556" w:type="dxa"/>
          </w:tcPr>
          <w:p w14:paraId="35B27160" w14:textId="7E421909" w:rsidR="00962C56" w:rsidRDefault="004967C0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5081" w:type="dxa"/>
          </w:tcPr>
          <w:p w14:paraId="19B44DEA" w14:textId="745B0EF4" w:rsidR="004967C0" w:rsidRPr="006936C5" w:rsidRDefault="004D321D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36C5">
              <w:rPr>
                <w:rFonts w:ascii="Verdana" w:hAnsi="Verdana" w:cstheme="minorHAnsi"/>
                <w:sz w:val="20"/>
                <w:szCs w:val="20"/>
              </w:rPr>
              <w:t xml:space="preserve">System </w:t>
            </w:r>
            <w:proofErr w:type="spellStart"/>
            <w:r w:rsidRPr="006936C5">
              <w:rPr>
                <w:rFonts w:ascii="Verdana" w:hAnsi="Verdana" w:cstheme="minorHAnsi"/>
                <w:sz w:val="20"/>
                <w:szCs w:val="20"/>
              </w:rPr>
              <w:t>domielania</w:t>
            </w:r>
            <w:proofErr w:type="spellEnd"/>
            <w:r w:rsidRPr="006936C5">
              <w:rPr>
                <w:rFonts w:ascii="Verdana" w:hAnsi="Verdana" w:cstheme="minorHAnsi"/>
                <w:sz w:val="20"/>
                <w:szCs w:val="20"/>
              </w:rPr>
              <w:t xml:space="preserve"> ma być łatwo </w:t>
            </w:r>
            <w:proofErr w:type="spellStart"/>
            <w:r w:rsidRPr="006936C5">
              <w:rPr>
                <w:rFonts w:ascii="Verdana" w:hAnsi="Verdana" w:cstheme="minorHAnsi"/>
                <w:sz w:val="20"/>
                <w:szCs w:val="20"/>
              </w:rPr>
              <w:t>demontowalny</w:t>
            </w:r>
            <w:proofErr w:type="spellEnd"/>
            <w:r w:rsidRPr="006936C5">
              <w:rPr>
                <w:rFonts w:ascii="Verdana" w:hAnsi="Verdana" w:cstheme="minorHAnsi"/>
                <w:sz w:val="20"/>
                <w:szCs w:val="20"/>
              </w:rPr>
              <w:t xml:space="preserve"> przez operatora ręcznie (mocowany do grzebienia za pomocą połączeń śrubowych), bez użycia urządzeń dźwigowych czy maszyn budowlanych.</w:t>
            </w:r>
          </w:p>
        </w:tc>
        <w:tc>
          <w:tcPr>
            <w:tcW w:w="4334" w:type="dxa"/>
          </w:tcPr>
          <w:p w14:paraId="351DBBE9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36EFF3C4" w14:textId="77777777" w:rsidTr="00CB6A20">
        <w:trPr>
          <w:gridAfter w:val="1"/>
          <w:wAfter w:w="46" w:type="dxa"/>
          <w:trHeight w:val="553"/>
        </w:trPr>
        <w:tc>
          <w:tcPr>
            <w:tcW w:w="556" w:type="dxa"/>
          </w:tcPr>
          <w:p w14:paraId="3ED02F88" w14:textId="37F91888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5081" w:type="dxa"/>
          </w:tcPr>
          <w:p w14:paraId="53BC3AC3" w14:textId="42FF499B" w:rsidR="00962C56" w:rsidRPr="004D321D" w:rsidRDefault="004D321D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D321D">
              <w:rPr>
                <w:rFonts w:ascii="Verdana" w:hAnsi="Verdana" w:cstheme="minorHAnsi"/>
                <w:sz w:val="20"/>
                <w:szCs w:val="20"/>
              </w:rPr>
              <w:t>Zestaw wskaźników zawierający co najmniej wskaźniki: stanu paliwa, liczby przepracowanych godzin od początku eksploatacji, liczby przepracowanych godzin dziennie, prędkości obrotowej wału korbowego silnika</w:t>
            </w:r>
            <w:r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77273A2E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35BE0471" w14:textId="77777777" w:rsidTr="001E20B7">
        <w:trPr>
          <w:gridAfter w:val="1"/>
          <w:wAfter w:w="46" w:type="dxa"/>
          <w:trHeight w:val="274"/>
        </w:trPr>
        <w:tc>
          <w:tcPr>
            <w:tcW w:w="556" w:type="dxa"/>
          </w:tcPr>
          <w:p w14:paraId="2E678630" w14:textId="2168B55C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5081" w:type="dxa"/>
          </w:tcPr>
          <w:p w14:paraId="5493AD10" w14:textId="56B793FA" w:rsidR="00962C56" w:rsidRPr="00CB6A20" w:rsidRDefault="004D321D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D321D">
              <w:rPr>
                <w:rFonts w:ascii="Verdana" w:hAnsi="Verdana" w:cstheme="minorHAnsi"/>
                <w:sz w:val="20"/>
                <w:szCs w:val="20"/>
              </w:rPr>
              <w:t>Maszyna wyposażona w system umożliwiający ustawienie różnych programów pracy (min</w:t>
            </w:r>
            <w:r w:rsidR="00FF15CC">
              <w:rPr>
                <w:rFonts w:ascii="Verdana" w:hAnsi="Verdana" w:cstheme="minorHAnsi"/>
                <w:sz w:val="20"/>
                <w:szCs w:val="20"/>
              </w:rPr>
              <w:t>imum trzy</w:t>
            </w:r>
            <w:r w:rsidRPr="004D321D">
              <w:rPr>
                <w:rFonts w:ascii="Verdana" w:hAnsi="Verdana" w:cstheme="minorHAnsi"/>
                <w:sz w:val="20"/>
                <w:szCs w:val="20"/>
              </w:rPr>
              <w:t>). Każdy z programów  powinien zawierać możliwość ustawienia prędkości mi</w:t>
            </w:r>
            <w:r w:rsidR="00FF15CC">
              <w:rPr>
                <w:rFonts w:ascii="Verdana" w:hAnsi="Verdana" w:cstheme="minorHAnsi"/>
                <w:sz w:val="20"/>
                <w:szCs w:val="20"/>
              </w:rPr>
              <w:t xml:space="preserve">nimum </w:t>
            </w:r>
            <w:r w:rsidRPr="004D321D">
              <w:rPr>
                <w:rFonts w:ascii="Verdana" w:hAnsi="Verdana" w:cstheme="minorHAnsi"/>
                <w:sz w:val="20"/>
                <w:szCs w:val="20"/>
              </w:rPr>
              <w:t xml:space="preserve"> roboczej wału rozdrabniającego.</w:t>
            </w:r>
          </w:p>
        </w:tc>
        <w:tc>
          <w:tcPr>
            <w:tcW w:w="4334" w:type="dxa"/>
          </w:tcPr>
          <w:p w14:paraId="40631F8C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6C767700" w14:textId="77777777" w:rsidTr="00CB6A20">
        <w:trPr>
          <w:gridAfter w:val="1"/>
          <w:wAfter w:w="46" w:type="dxa"/>
          <w:trHeight w:val="276"/>
        </w:trPr>
        <w:tc>
          <w:tcPr>
            <w:tcW w:w="556" w:type="dxa"/>
          </w:tcPr>
          <w:p w14:paraId="55BD40EF" w14:textId="5C1AE723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18.</w:t>
            </w:r>
          </w:p>
        </w:tc>
        <w:tc>
          <w:tcPr>
            <w:tcW w:w="5081" w:type="dxa"/>
          </w:tcPr>
          <w:p w14:paraId="58710184" w14:textId="5BB4C166" w:rsidR="00962C56" w:rsidRPr="00CB6A20" w:rsidRDefault="004D321D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D321D">
              <w:rPr>
                <w:rFonts w:ascii="Verdana" w:hAnsi="Verdana" w:cstheme="minorHAnsi"/>
                <w:sz w:val="20"/>
                <w:szCs w:val="20"/>
              </w:rPr>
              <w:t>Maszyna wyposażona w przenośniki wyrzutowe frakcji po rozdrobnieniu: dolny i tylny</w:t>
            </w:r>
            <w:r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025405FD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51FFFE64" w14:textId="77777777" w:rsidTr="00CB6A20">
        <w:trPr>
          <w:gridAfter w:val="1"/>
          <w:wAfter w:w="46" w:type="dxa"/>
          <w:trHeight w:val="416"/>
        </w:trPr>
        <w:tc>
          <w:tcPr>
            <w:tcW w:w="556" w:type="dxa"/>
          </w:tcPr>
          <w:p w14:paraId="17C02EC5" w14:textId="69CEC3F7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5081" w:type="dxa"/>
          </w:tcPr>
          <w:p w14:paraId="71042574" w14:textId="77777777" w:rsidR="004D321D" w:rsidRPr="004D321D" w:rsidRDefault="004D321D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D321D">
              <w:rPr>
                <w:rFonts w:ascii="Verdana" w:hAnsi="Verdana" w:cstheme="minorHAnsi"/>
                <w:sz w:val="20"/>
                <w:szCs w:val="20"/>
              </w:rPr>
              <w:t>Przenośnik dolny umieszczony pod wałem rozdrabniającym powinien mieć:</w:t>
            </w:r>
          </w:p>
          <w:p w14:paraId="3EC1854B" w14:textId="77777777" w:rsidR="004D321D" w:rsidRDefault="004D321D" w:rsidP="00CB6A20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39" w:hanging="425"/>
              <w:rPr>
                <w:rFonts w:ascii="Verdana" w:hAnsi="Verdana" w:cstheme="minorHAnsi"/>
                <w:sz w:val="20"/>
                <w:szCs w:val="20"/>
              </w:rPr>
            </w:pPr>
            <w:r w:rsidRPr="00B63506">
              <w:rPr>
                <w:rFonts w:ascii="Verdana" w:hAnsi="Verdana" w:cstheme="minorHAnsi"/>
                <w:sz w:val="20"/>
                <w:szCs w:val="20"/>
              </w:rPr>
              <w:t xml:space="preserve">możliwość włączenia rewersu taśmy w czasie pracy maszyny, </w:t>
            </w:r>
          </w:p>
          <w:p w14:paraId="42CEF809" w14:textId="18B8441F" w:rsidR="00962C56" w:rsidRPr="00FF15CC" w:rsidRDefault="004D321D" w:rsidP="00CB6A20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39" w:hanging="425"/>
              <w:rPr>
                <w:rFonts w:ascii="Verdana" w:hAnsi="Verdana" w:cstheme="minorHAnsi"/>
                <w:sz w:val="20"/>
                <w:szCs w:val="20"/>
              </w:rPr>
            </w:pPr>
            <w:r w:rsidRPr="004D321D">
              <w:rPr>
                <w:rFonts w:ascii="Verdana" w:hAnsi="Verdana" w:cstheme="minorHAnsi"/>
                <w:sz w:val="20"/>
                <w:szCs w:val="20"/>
              </w:rPr>
              <w:t>prędkość podajnika regulowaną bezstopniowo</w:t>
            </w:r>
            <w:r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190E3B27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7AB26300" w14:textId="77777777" w:rsidTr="00CB6A20">
        <w:trPr>
          <w:gridAfter w:val="1"/>
          <w:wAfter w:w="46" w:type="dxa"/>
          <w:trHeight w:val="422"/>
        </w:trPr>
        <w:tc>
          <w:tcPr>
            <w:tcW w:w="556" w:type="dxa"/>
          </w:tcPr>
          <w:p w14:paraId="64CF1725" w14:textId="27FC1B39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5081" w:type="dxa"/>
          </w:tcPr>
          <w:p w14:paraId="66358507" w14:textId="77777777" w:rsidR="004D321D" w:rsidRPr="004D321D" w:rsidRDefault="004D321D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D321D">
              <w:rPr>
                <w:rFonts w:ascii="Verdana" w:hAnsi="Verdana" w:cstheme="minorHAnsi"/>
                <w:sz w:val="20"/>
                <w:szCs w:val="20"/>
              </w:rPr>
              <w:t>Przenośnik tylny powinien:</w:t>
            </w:r>
          </w:p>
          <w:p w14:paraId="1537D274" w14:textId="4ACF8D27" w:rsidR="00931DE9" w:rsidRDefault="004D321D" w:rsidP="00CB6A20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39" w:hanging="425"/>
              <w:rPr>
                <w:rFonts w:ascii="Verdana" w:hAnsi="Verdana" w:cstheme="minorHAnsi"/>
                <w:sz w:val="20"/>
                <w:szCs w:val="20"/>
              </w:rPr>
            </w:pPr>
            <w:r w:rsidRPr="00B63506">
              <w:rPr>
                <w:rFonts w:ascii="Verdana" w:hAnsi="Verdana" w:cstheme="minorHAnsi"/>
                <w:sz w:val="20"/>
                <w:szCs w:val="20"/>
              </w:rPr>
              <w:t>mieć długość taśmy przenośnika min</w:t>
            </w:r>
            <w:r w:rsidR="00CB6A20">
              <w:rPr>
                <w:rFonts w:ascii="Verdana" w:hAnsi="Verdana" w:cstheme="minorHAnsi"/>
                <w:sz w:val="20"/>
                <w:szCs w:val="20"/>
              </w:rPr>
              <w:t>imum</w:t>
            </w:r>
            <w:r w:rsidRPr="00B63506">
              <w:rPr>
                <w:rFonts w:ascii="Verdana" w:hAnsi="Verdana" w:cstheme="minorHAnsi"/>
                <w:sz w:val="20"/>
                <w:szCs w:val="20"/>
              </w:rPr>
              <w:t xml:space="preserve"> 4900 mm i szerokość taśmy przenośnika min</w:t>
            </w:r>
            <w:r w:rsidR="00CB6A20">
              <w:rPr>
                <w:rFonts w:ascii="Verdana" w:hAnsi="Verdana" w:cstheme="minorHAnsi"/>
                <w:sz w:val="20"/>
                <w:szCs w:val="20"/>
              </w:rPr>
              <w:t>imum</w:t>
            </w:r>
            <w:r w:rsidRPr="00B63506">
              <w:rPr>
                <w:rFonts w:ascii="Verdana" w:hAnsi="Verdana" w:cstheme="minorHAnsi"/>
                <w:sz w:val="20"/>
                <w:szCs w:val="20"/>
              </w:rPr>
              <w:t xml:space="preserve"> 1000 mm,</w:t>
            </w:r>
          </w:p>
          <w:p w14:paraId="77B7D7F4" w14:textId="64ED5F65" w:rsidR="00962C56" w:rsidRPr="00FF15CC" w:rsidRDefault="004D321D" w:rsidP="00CB6A20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39" w:hanging="425"/>
              <w:rPr>
                <w:rFonts w:ascii="Verdana" w:hAnsi="Verdana" w:cstheme="minorHAnsi"/>
                <w:sz w:val="20"/>
                <w:szCs w:val="20"/>
              </w:rPr>
            </w:pPr>
            <w:r w:rsidRPr="00931DE9">
              <w:rPr>
                <w:rFonts w:ascii="Verdana" w:hAnsi="Verdana" w:cstheme="minorHAnsi"/>
                <w:sz w:val="20"/>
                <w:szCs w:val="20"/>
              </w:rPr>
              <w:t>prędkość podajnika regulowana bezstopniowo</w:t>
            </w:r>
            <w:r w:rsidR="00CB6A20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62E4B2F6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45D3029B" w14:textId="77777777" w:rsidTr="00CB6A20">
        <w:trPr>
          <w:gridAfter w:val="1"/>
          <w:wAfter w:w="46" w:type="dxa"/>
          <w:trHeight w:val="696"/>
        </w:trPr>
        <w:tc>
          <w:tcPr>
            <w:tcW w:w="556" w:type="dxa"/>
          </w:tcPr>
          <w:p w14:paraId="288CFCD3" w14:textId="104B89A3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</w:t>
            </w:r>
          </w:p>
        </w:tc>
        <w:tc>
          <w:tcPr>
            <w:tcW w:w="5081" w:type="dxa"/>
          </w:tcPr>
          <w:p w14:paraId="43CBEE03" w14:textId="024EAB68" w:rsidR="00962C56" w:rsidRDefault="00CB6A20" w:rsidP="00CB6A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Maszyna wyposażona</w:t>
            </w:r>
            <w:r w:rsidR="00931DE9" w:rsidRPr="00B63506">
              <w:rPr>
                <w:rFonts w:ascii="Verdana" w:hAnsi="Verdana" w:cstheme="minorHAnsi"/>
                <w:sz w:val="20"/>
                <w:szCs w:val="20"/>
              </w:rPr>
              <w:t xml:space="preserve"> w system sterowania radiowego. Pilot sterowania radiowego wyposażony w wyświetlacz pokazujący aktualnie włączoną funkcję</w:t>
            </w:r>
            <w:r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0176CE3F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779FF37B" w14:textId="77777777" w:rsidTr="00CB6A20">
        <w:trPr>
          <w:gridAfter w:val="1"/>
          <w:wAfter w:w="46" w:type="dxa"/>
          <w:trHeight w:val="550"/>
        </w:trPr>
        <w:tc>
          <w:tcPr>
            <w:tcW w:w="556" w:type="dxa"/>
          </w:tcPr>
          <w:p w14:paraId="4B17C53B" w14:textId="1FA248B1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</w:t>
            </w:r>
          </w:p>
        </w:tc>
        <w:tc>
          <w:tcPr>
            <w:tcW w:w="5081" w:type="dxa"/>
          </w:tcPr>
          <w:p w14:paraId="69F65454" w14:textId="6229B1E1" w:rsidR="00962C56" w:rsidRPr="00931DE9" w:rsidRDefault="00931DE9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1DE9">
              <w:rPr>
                <w:rFonts w:ascii="Verdana" w:hAnsi="Verdana" w:cstheme="minorHAnsi"/>
                <w:sz w:val="20"/>
                <w:szCs w:val="20"/>
              </w:rPr>
              <w:t xml:space="preserve">Maszyna wyposażona w separator magnetyczny </w:t>
            </w:r>
            <w:proofErr w:type="spellStart"/>
            <w:r w:rsidRPr="00931DE9">
              <w:rPr>
                <w:rFonts w:ascii="Verdana" w:hAnsi="Verdana" w:cstheme="minorHAnsi"/>
                <w:sz w:val="20"/>
                <w:szCs w:val="20"/>
              </w:rPr>
              <w:t>nadtaśmowy</w:t>
            </w:r>
            <w:proofErr w:type="spellEnd"/>
            <w:r w:rsidRPr="00931DE9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2A0E09F0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1DE5B033" w14:textId="77777777" w:rsidTr="00CB6A20">
        <w:trPr>
          <w:gridAfter w:val="1"/>
          <w:wAfter w:w="46" w:type="dxa"/>
          <w:trHeight w:val="413"/>
        </w:trPr>
        <w:tc>
          <w:tcPr>
            <w:tcW w:w="556" w:type="dxa"/>
          </w:tcPr>
          <w:p w14:paraId="4E4CB7D5" w14:textId="485489E7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</w:t>
            </w:r>
          </w:p>
        </w:tc>
        <w:tc>
          <w:tcPr>
            <w:tcW w:w="5081" w:type="dxa"/>
          </w:tcPr>
          <w:p w14:paraId="703553D9" w14:textId="060EBFAF" w:rsidR="00962C56" w:rsidRPr="00931DE9" w:rsidRDefault="00931DE9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1DE9">
              <w:rPr>
                <w:rFonts w:ascii="Verdana" w:hAnsi="Verdana" w:cstheme="minorHAnsi"/>
                <w:sz w:val="20"/>
                <w:szCs w:val="20"/>
              </w:rPr>
              <w:t>Napęd separatora hydrauliczny.</w:t>
            </w:r>
          </w:p>
        </w:tc>
        <w:tc>
          <w:tcPr>
            <w:tcW w:w="4334" w:type="dxa"/>
          </w:tcPr>
          <w:p w14:paraId="48DE9422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5988762E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0FA551D2" w14:textId="2A4630CE" w:rsidR="00962C56" w:rsidRDefault="00026D36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</w:t>
            </w:r>
          </w:p>
        </w:tc>
        <w:tc>
          <w:tcPr>
            <w:tcW w:w="5081" w:type="dxa"/>
          </w:tcPr>
          <w:p w14:paraId="5440AF18" w14:textId="22A04C0C" w:rsidR="00962C56" w:rsidRPr="00FF15CC" w:rsidRDefault="00931DE9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931DE9">
              <w:rPr>
                <w:rFonts w:ascii="Verdana" w:hAnsi="Verdana" w:cstheme="minorHAnsi"/>
                <w:sz w:val="20"/>
                <w:szCs w:val="20"/>
              </w:rPr>
              <w:t>Szerokość czynna separatora min</w:t>
            </w:r>
            <w:r w:rsidR="00CB6A20">
              <w:rPr>
                <w:rFonts w:ascii="Verdana" w:hAnsi="Verdana" w:cstheme="minorHAnsi"/>
                <w:sz w:val="20"/>
                <w:szCs w:val="20"/>
              </w:rPr>
              <w:t>imum</w:t>
            </w:r>
            <w:r w:rsidRPr="00931DE9">
              <w:rPr>
                <w:rFonts w:ascii="Verdana" w:hAnsi="Verdana" w:cstheme="minorHAnsi"/>
                <w:sz w:val="20"/>
                <w:szCs w:val="20"/>
              </w:rPr>
              <w:t xml:space="preserve"> 1000 mm</w:t>
            </w:r>
            <w:r w:rsidR="00CB6A20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508A0256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6D36" w:rsidRPr="002F3753" w14:paraId="197CAE4F" w14:textId="77777777" w:rsidTr="00CB6A20">
        <w:trPr>
          <w:gridAfter w:val="1"/>
          <w:wAfter w:w="46" w:type="dxa"/>
          <w:trHeight w:val="560"/>
        </w:trPr>
        <w:tc>
          <w:tcPr>
            <w:tcW w:w="556" w:type="dxa"/>
          </w:tcPr>
          <w:p w14:paraId="53C596E6" w14:textId="78192DBC" w:rsidR="00026D36" w:rsidRDefault="003E5854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</w:t>
            </w:r>
          </w:p>
        </w:tc>
        <w:tc>
          <w:tcPr>
            <w:tcW w:w="5081" w:type="dxa"/>
          </w:tcPr>
          <w:p w14:paraId="5E3ADE61" w14:textId="75A0FBF0" w:rsidR="00026D36" w:rsidRPr="00FF15CC" w:rsidRDefault="00CB6A20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Maszyna powinna</w:t>
            </w:r>
            <w:r w:rsidR="00931DE9" w:rsidRPr="00931DE9">
              <w:rPr>
                <w:rFonts w:ascii="Verdana" w:hAnsi="Verdana" w:cstheme="minorHAnsi"/>
                <w:sz w:val="20"/>
                <w:szCs w:val="20"/>
              </w:rPr>
              <w:t xml:space="preserve"> być wyposażon</w:t>
            </w:r>
            <w:r>
              <w:rPr>
                <w:rFonts w:ascii="Verdana" w:hAnsi="Verdana" w:cstheme="minorHAnsi"/>
                <w:sz w:val="20"/>
                <w:szCs w:val="20"/>
              </w:rPr>
              <w:t>a</w:t>
            </w:r>
            <w:r w:rsidR="00931DE9" w:rsidRPr="00931DE9">
              <w:rPr>
                <w:rFonts w:ascii="Verdana" w:hAnsi="Verdana" w:cstheme="minorHAnsi"/>
                <w:sz w:val="20"/>
                <w:szCs w:val="20"/>
              </w:rPr>
              <w:t xml:space="preserve"> w wyłączniki awaryjne w newralgicznych punktach maszyny</w:t>
            </w:r>
            <w:r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13720D80" w14:textId="77777777" w:rsidR="00026D36" w:rsidRPr="002F3753" w:rsidRDefault="00026D3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6D36" w:rsidRPr="002F3753" w14:paraId="0BC27827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5F37D920" w14:textId="43260CE6" w:rsidR="00026D36" w:rsidRDefault="003E5854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</w:t>
            </w:r>
          </w:p>
        </w:tc>
        <w:tc>
          <w:tcPr>
            <w:tcW w:w="5081" w:type="dxa"/>
          </w:tcPr>
          <w:p w14:paraId="7C9184F3" w14:textId="420294B2" w:rsidR="00026D36" w:rsidRPr="00931DE9" w:rsidRDefault="00CB6A20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Maszyna powinna</w:t>
            </w:r>
            <w:r w:rsidR="00931DE9" w:rsidRPr="00931DE9">
              <w:rPr>
                <w:rFonts w:ascii="Verdana" w:hAnsi="Verdana" w:cstheme="minorHAnsi"/>
                <w:sz w:val="20"/>
                <w:szCs w:val="20"/>
              </w:rPr>
              <w:t xml:space="preserve"> być wyposażon</w:t>
            </w:r>
            <w:r>
              <w:rPr>
                <w:rFonts w:ascii="Verdana" w:hAnsi="Verdana" w:cstheme="minorHAnsi"/>
                <w:sz w:val="20"/>
                <w:szCs w:val="20"/>
              </w:rPr>
              <w:t>a</w:t>
            </w:r>
            <w:r w:rsidR="00931DE9" w:rsidRPr="00931DE9">
              <w:rPr>
                <w:rFonts w:ascii="Verdana" w:hAnsi="Verdana" w:cstheme="minorHAnsi"/>
                <w:sz w:val="20"/>
                <w:szCs w:val="20"/>
              </w:rPr>
              <w:t xml:space="preserve"> w system powodujący wyłączenie </w:t>
            </w:r>
            <w:r>
              <w:rPr>
                <w:rFonts w:ascii="Verdana" w:hAnsi="Verdana" w:cstheme="minorHAnsi"/>
                <w:sz w:val="20"/>
                <w:szCs w:val="20"/>
              </w:rPr>
              <w:t>maszyny</w:t>
            </w:r>
            <w:r w:rsidR="00931DE9" w:rsidRPr="00931DE9">
              <w:rPr>
                <w:rFonts w:ascii="Verdana" w:hAnsi="Verdana" w:cstheme="minorHAnsi"/>
                <w:sz w:val="20"/>
                <w:szCs w:val="20"/>
              </w:rPr>
              <w:t xml:space="preserve"> przy je</w:t>
            </w:r>
            <w:r>
              <w:rPr>
                <w:rFonts w:ascii="Verdana" w:hAnsi="Verdana" w:cstheme="minorHAnsi"/>
                <w:sz w:val="20"/>
                <w:szCs w:val="20"/>
              </w:rPr>
              <w:t>j</w:t>
            </w:r>
            <w:r w:rsidR="00931DE9" w:rsidRPr="00931DE9">
              <w:rPr>
                <w:rFonts w:ascii="Verdana" w:hAnsi="Verdana" w:cstheme="minorHAnsi"/>
                <w:sz w:val="20"/>
                <w:szCs w:val="20"/>
              </w:rPr>
              <w:t xml:space="preserve"> przeciążeniu</w:t>
            </w:r>
            <w:r w:rsidR="00931DE9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4334" w:type="dxa"/>
          </w:tcPr>
          <w:p w14:paraId="75A666CB" w14:textId="77777777" w:rsidR="00026D36" w:rsidRPr="002F3753" w:rsidRDefault="00026D3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36C5" w:rsidRPr="002F3753" w14:paraId="437BADD6" w14:textId="77777777" w:rsidTr="00CB6A20">
        <w:trPr>
          <w:gridAfter w:val="1"/>
          <w:wAfter w:w="46" w:type="dxa"/>
          <w:trHeight w:val="425"/>
        </w:trPr>
        <w:tc>
          <w:tcPr>
            <w:tcW w:w="556" w:type="dxa"/>
          </w:tcPr>
          <w:p w14:paraId="47551BB7" w14:textId="7A93DDA4" w:rsidR="006936C5" w:rsidRDefault="006936C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</w:t>
            </w:r>
          </w:p>
        </w:tc>
        <w:tc>
          <w:tcPr>
            <w:tcW w:w="5081" w:type="dxa"/>
          </w:tcPr>
          <w:p w14:paraId="27151B17" w14:textId="36DDA3BC" w:rsidR="006936C5" w:rsidRDefault="006936C5" w:rsidP="00CB6A2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Maszyna wyposażona w gaśnicę minimum 4 kg – proszkowa ABC.</w:t>
            </w:r>
          </w:p>
        </w:tc>
        <w:tc>
          <w:tcPr>
            <w:tcW w:w="4334" w:type="dxa"/>
          </w:tcPr>
          <w:p w14:paraId="6FBD1280" w14:textId="77777777" w:rsidR="006936C5" w:rsidRPr="002F3753" w:rsidRDefault="006936C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523C4D9" w14:textId="77777777" w:rsidR="002F3753" w:rsidRPr="002F3753" w:rsidRDefault="002F3753" w:rsidP="002F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7714B" w14:textId="77777777" w:rsidR="002F3753" w:rsidRPr="002F3753" w:rsidRDefault="002F3753">
      <w:pPr>
        <w:rPr>
          <w:rFonts w:ascii="Verdana" w:hAnsi="Verdana"/>
          <w:sz w:val="20"/>
          <w:szCs w:val="20"/>
        </w:rPr>
      </w:pPr>
    </w:p>
    <w:sectPr w:rsidR="002F3753" w:rsidRPr="002F3753" w:rsidSect="00C86F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3E43" w14:textId="77777777" w:rsidR="007236D2" w:rsidRDefault="007236D2">
      <w:pPr>
        <w:spacing w:after="0" w:line="240" w:lineRule="auto"/>
      </w:pPr>
      <w:r>
        <w:separator/>
      </w:r>
    </w:p>
  </w:endnote>
  <w:endnote w:type="continuationSeparator" w:id="0">
    <w:p w14:paraId="38E11FC2" w14:textId="77777777" w:rsidR="007236D2" w:rsidRDefault="0072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8125"/>
      <w:docPartObj>
        <w:docPartGallery w:val="Page Numbers (Bottom of Page)"/>
        <w:docPartUnique/>
      </w:docPartObj>
    </w:sdtPr>
    <w:sdtEndPr/>
    <w:sdtContent>
      <w:p w14:paraId="5843A840" w14:textId="77777777" w:rsidR="00C86F81" w:rsidRDefault="00C94F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69A7CE9" w14:textId="77777777" w:rsidR="00C86F81" w:rsidRDefault="00C86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7583" w14:textId="77777777" w:rsidR="007236D2" w:rsidRDefault="007236D2">
      <w:pPr>
        <w:spacing w:after="0" w:line="240" w:lineRule="auto"/>
      </w:pPr>
      <w:r>
        <w:separator/>
      </w:r>
    </w:p>
  </w:footnote>
  <w:footnote w:type="continuationSeparator" w:id="0">
    <w:p w14:paraId="25FA5824" w14:textId="77777777" w:rsidR="007236D2" w:rsidRDefault="00723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3C7"/>
    <w:multiLevelType w:val="hybridMultilevel"/>
    <w:tmpl w:val="61128E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5A38"/>
    <w:multiLevelType w:val="hybridMultilevel"/>
    <w:tmpl w:val="D7440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51D5B"/>
    <w:multiLevelType w:val="hybridMultilevel"/>
    <w:tmpl w:val="1C1CB918"/>
    <w:lvl w:ilvl="0" w:tplc="7876B9C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66411C"/>
    <w:multiLevelType w:val="hybridMultilevel"/>
    <w:tmpl w:val="517ED638"/>
    <w:lvl w:ilvl="0" w:tplc="F906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552E4"/>
    <w:multiLevelType w:val="hybridMultilevel"/>
    <w:tmpl w:val="4AB68EE8"/>
    <w:lvl w:ilvl="0" w:tplc="A03483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8B0C52"/>
    <w:multiLevelType w:val="hybridMultilevel"/>
    <w:tmpl w:val="CA1E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0C60"/>
    <w:multiLevelType w:val="hybridMultilevel"/>
    <w:tmpl w:val="F3FEEA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00FE1"/>
    <w:multiLevelType w:val="hybridMultilevel"/>
    <w:tmpl w:val="F266C43C"/>
    <w:lvl w:ilvl="0" w:tplc="F906E0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24951"/>
    <w:multiLevelType w:val="hybridMultilevel"/>
    <w:tmpl w:val="D4685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10CEB"/>
    <w:multiLevelType w:val="hybridMultilevel"/>
    <w:tmpl w:val="A1BE60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61F02"/>
    <w:multiLevelType w:val="hybridMultilevel"/>
    <w:tmpl w:val="86CE29BE"/>
    <w:lvl w:ilvl="0" w:tplc="06401D1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7FF2914"/>
    <w:multiLevelType w:val="hybridMultilevel"/>
    <w:tmpl w:val="2A1610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63D9D"/>
    <w:multiLevelType w:val="hybridMultilevel"/>
    <w:tmpl w:val="2DD2275C"/>
    <w:lvl w:ilvl="0" w:tplc="37E80B8C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E97430"/>
    <w:multiLevelType w:val="hybridMultilevel"/>
    <w:tmpl w:val="BBB83BCA"/>
    <w:lvl w:ilvl="0" w:tplc="340E54A0">
      <w:start w:val="1"/>
      <w:numFmt w:val="decimal"/>
      <w:lvlText w:val="%1."/>
      <w:lvlJc w:val="left"/>
      <w:pPr>
        <w:ind w:left="4755" w:hanging="360"/>
      </w:pPr>
      <w:rPr>
        <w:rFonts w:ascii="Verdana" w:eastAsiaTheme="minorHAnsi" w:hAnsi="Verdan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D3C5F"/>
    <w:multiLevelType w:val="hybridMultilevel"/>
    <w:tmpl w:val="C92C1B84"/>
    <w:lvl w:ilvl="0" w:tplc="DF8C89D2">
      <w:start w:val="1"/>
      <w:numFmt w:val="decimal"/>
      <w:lvlText w:val="%1)"/>
      <w:lvlJc w:val="left"/>
      <w:pPr>
        <w:ind w:left="1800" w:hanging="360"/>
      </w:pPr>
      <w:rPr>
        <w:rFonts w:ascii="Verdana" w:eastAsiaTheme="minorHAnsi" w:hAnsi="Verdana" w:cstheme="minorBid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520525"/>
    <w:multiLevelType w:val="hybridMultilevel"/>
    <w:tmpl w:val="31D878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C5D7D"/>
    <w:multiLevelType w:val="hybridMultilevel"/>
    <w:tmpl w:val="8B328758"/>
    <w:lvl w:ilvl="0" w:tplc="F906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8427D"/>
    <w:multiLevelType w:val="hybridMultilevel"/>
    <w:tmpl w:val="0C6866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56774"/>
    <w:multiLevelType w:val="hybridMultilevel"/>
    <w:tmpl w:val="BC2C63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F5977"/>
    <w:multiLevelType w:val="hybridMultilevel"/>
    <w:tmpl w:val="E77072A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9"/>
  </w:num>
  <w:num w:numId="5">
    <w:abstractNumId w:val="12"/>
  </w:num>
  <w:num w:numId="6">
    <w:abstractNumId w:val="7"/>
  </w:num>
  <w:num w:numId="7">
    <w:abstractNumId w:val="16"/>
  </w:num>
  <w:num w:numId="8">
    <w:abstractNumId w:val="4"/>
  </w:num>
  <w:num w:numId="9">
    <w:abstractNumId w:val="8"/>
  </w:num>
  <w:num w:numId="10">
    <w:abstractNumId w:val="10"/>
  </w:num>
  <w:num w:numId="11">
    <w:abstractNumId w:val="14"/>
  </w:num>
  <w:num w:numId="12">
    <w:abstractNumId w:val="0"/>
  </w:num>
  <w:num w:numId="13">
    <w:abstractNumId w:val="15"/>
  </w:num>
  <w:num w:numId="14">
    <w:abstractNumId w:val="17"/>
  </w:num>
  <w:num w:numId="15">
    <w:abstractNumId w:val="6"/>
  </w:num>
  <w:num w:numId="16">
    <w:abstractNumId w:val="9"/>
  </w:num>
  <w:num w:numId="17">
    <w:abstractNumId w:val="18"/>
  </w:num>
  <w:num w:numId="18">
    <w:abstractNumId w:val="11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753"/>
    <w:rsid w:val="00002EDF"/>
    <w:rsid w:val="00026D36"/>
    <w:rsid w:val="001519E3"/>
    <w:rsid w:val="001A656C"/>
    <w:rsid w:val="001D7B23"/>
    <w:rsid w:val="001E20B7"/>
    <w:rsid w:val="00225C21"/>
    <w:rsid w:val="00242AF8"/>
    <w:rsid w:val="002B35D8"/>
    <w:rsid w:val="002F0DE2"/>
    <w:rsid w:val="002F3753"/>
    <w:rsid w:val="003640EA"/>
    <w:rsid w:val="00396F29"/>
    <w:rsid w:val="003E5854"/>
    <w:rsid w:val="003F0EFC"/>
    <w:rsid w:val="004967C0"/>
    <w:rsid w:val="004D321D"/>
    <w:rsid w:val="00501601"/>
    <w:rsid w:val="00507C3B"/>
    <w:rsid w:val="006936C5"/>
    <w:rsid w:val="006D5B96"/>
    <w:rsid w:val="007236D2"/>
    <w:rsid w:val="008941B7"/>
    <w:rsid w:val="00914DF7"/>
    <w:rsid w:val="00931DE9"/>
    <w:rsid w:val="00960A49"/>
    <w:rsid w:val="00962C56"/>
    <w:rsid w:val="009965B3"/>
    <w:rsid w:val="009F4E95"/>
    <w:rsid w:val="00AD3943"/>
    <w:rsid w:val="00C17809"/>
    <w:rsid w:val="00C37A2C"/>
    <w:rsid w:val="00C83055"/>
    <w:rsid w:val="00C86F81"/>
    <w:rsid w:val="00C94AE3"/>
    <w:rsid w:val="00C94F1F"/>
    <w:rsid w:val="00CB131F"/>
    <w:rsid w:val="00CB6A20"/>
    <w:rsid w:val="00CD3024"/>
    <w:rsid w:val="00D66170"/>
    <w:rsid w:val="00DB64B0"/>
    <w:rsid w:val="00DB6D1C"/>
    <w:rsid w:val="00E70AA9"/>
    <w:rsid w:val="00E93496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86EF"/>
  <w15:docId w15:val="{72523DE2-9BEE-4D6C-B962-B6DD9B60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F37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F375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F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10</cp:revision>
  <cp:lastPrinted>2022-01-05T06:50:00Z</cp:lastPrinted>
  <dcterms:created xsi:type="dcterms:W3CDTF">2021-11-26T05:48:00Z</dcterms:created>
  <dcterms:modified xsi:type="dcterms:W3CDTF">2022-01-05T06:50:00Z</dcterms:modified>
</cp:coreProperties>
</file>