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</w:t>
      </w:r>
      <w:r w:rsidR="00624875">
        <w:rPr>
          <w:b/>
        </w:rPr>
        <w:t>36</w:t>
      </w:r>
      <w:r w:rsidR="008F1CA2">
        <w:rPr>
          <w:b/>
        </w:rPr>
        <w:t>/2</w:t>
      </w:r>
      <w:r w:rsidR="002B75BF">
        <w:rPr>
          <w:b/>
        </w:rPr>
        <w:t>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624875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>„D</w:t>
      </w:r>
      <w:r w:rsidR="00624875">
        <w:rPr>
          <w:rFonts w:ascii="Times New Roman" w:hAnsi="Times New Roman"/>
          <w:b/>
          <w:bCs/>
          <w:sz w:val="22"/>
          <w:szCs w:val="22"/>
        </w:rPr>
        <w:t>ostawa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4875">
        <w:rPr>
          <w:rFonts w:ascii="Times New Roman" w:hAnsi="Times New Roman"/>
          <w:b/>
          <w:bCs/>
          <w:sz w:val="22"/>
          <w:szCs w:val="22"/>
        </w:rPr>
        <w:t>rękawic diagnostycznych, chirurgicznych oraz do ochrony indywidualnej</w:t>
      </w:r>
      <w:r w:rsidR="00C40DC7">
        <w:rPr>
          <w:rFonts w:ascii="Times New Roman" w:hAnsi="Times New Roman"/>
          <w:b/>
          <w:bCs/>
          <w:sz w:val="22"/>
          <w:szCs w:val="22"/>
        </w:rPr>
        <w:t>”</w:t>
      </w:r>
      <w:r w:rsidR="0062487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6248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624875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624875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A37F1D" w:rsidRDefault="00CD541C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624875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62487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rękawice </w:t>
      </w:r>
      <w:r w:rsidR="0050278D">
        <w:rPr>
          <w:rFonts w:ascii="Times New Roman" w:eastAsia="Calibri" w:hAnsi="Times New Roman"/>
          <w:b/>
          <w:sz w:val="22"/>
          <w:szCs w:val="22"/>
          <w:lang w:eastAsia="en-US"/>
        </w:rPr>
        <w:t>diagnostyczne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803EE6">
        <w:rPr>
          <w:rFonts w:ascii="Times New Roman" w:hAnsi="Times New Roman"/>
          <w:b/>
          <w:sz w:val="24"/>
          <w:szCs w:val="24"/>
        </w:rPr>
        <w:t xml:space="preserve">– </w:t>
      </w:r>
      <w:r w:rsidR="00624875">
        <w:rPr>
          <w:rFonts w:ascii="Times New Roman" w:hAnsi="Times New Roman"/>
          <w:b/>
          <w:bCs/>
          <w:sz w:val="22"/>
          <w:szCs w:val="22"/>
        </w:rPr>
        <w:t>rękawice chirurgiczne</w:t>
      </w:r>
    </w:p>
    <w:p w:rsidR="00A37F1D" w:rsidRDefault="00A37F1D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  <w:r w:rsidR="00846645">
        <w:rPr>
          <w:rFonts w:ascii="Times New Roman" w:hAnsi="Times New Roman"/>
          <w:b/>
          <w:sz w:val="24"/>
          <w:szCs w:val="24"/>
        </w:rPr>
        <w:t>–</w:t>
      </w:r>
      <w:r w:rsidR="00624875">
        <w:rPr>
          <w:rFonts w:ascii="Times New Roman" w:hAnsi="Times New Roman"/>
          <w:b/>
          <w:bCs/>
          <w:sz w:val="22"/>
          <w:szCs w:val="22"/>
        </w:rPr>
        <w:t>rękawice ortopedyczne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Pr="00803EE6" w:rsidRDefault="008E282A" w:rsidP="00803EE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4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624875">
        <w:rPr>
          <w:rFonts w:ascii="Times New Roman" w:eastAsia="Calibri" w:hAnsi="Times New Roman"/>
          <w:b/>
          <w:sz w:val="22"/>
          <w:szCs w:val="22"/>
          <w:lang w:eastAsia="en-US"/>
        </w:rPr>
        <w:t>rękawice do ochrony indywidualnej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03EE6" w:rsidRDefault="00803EE6" w:rsidP="00A37F1D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034B31">
        <w:rPr>
          <w:rFonts w:ascii="Times New Roman" w:hAnsi="Times New Roman"/>
          <w:b/>
          <w:u w:val="single"/>
        </w:rPr>
        <w:t>Dane potrzebne do realizacji umowy</w:t>
      </w:r>
      <w:r>
        <w:rPr>
          <w:rFonts w:ascii="Times New Roman" w:hAnsi="Times New Roman"/>
          <w:b/>
        </w:rPr>
        <w:t>: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do składania zamówień</w:t>
      </w:r>
      <w:r w:rsidR="00803EE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…………………………………..….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 do składania zamówień: ………………………………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624875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62487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 xml:space="preserve">upoważnioną do kontaktów </w:t>
      </w:r>
      <w:r w:rsidRPr="00803EE6">
        <w:rPr>
          <w:rFonts w:ascii="Times New Roman" w:hAnsi="Times New Roman"/>
          <w:sz w:val="22"/>
          <w:szCs w:val="22"/>
          <w:u w:val="single"/>
        </w:rPr>
        <w:t>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624875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62487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21C04" w:rsidRPr="001C13EC" w:rsidRDefault="00221C04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50278D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0278D">
        <w:rPr>
          <w:rFonts w:ascii="Times New Roman" w:hAnsi="Times New Roman"/>
          <w:b/>
          <w:bCs/>
          <w:sz w:val="22"/>
          <w:szCs w:val="22"/>
        </w:rPr>
        <w:t>OTRZYMALIŚMY</w:t>
      </w:r>
      <w:r w:rsidRPr="0050278D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Pr="0050278D" w:rsidRDefault="00E1782F" w:rsidP="002B75B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0278D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50278D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="00BE100C" w:rsidRPr="0050278D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(jeśli dotyczy) </w:t>
      </w:r>
      <w:r w:rsidRPr="0050278D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50278D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624875" w:rsidRPr="0050278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0278D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50278D">
        <w:rPr>
          <w:rFonts w:ascii="Times New Roman" w:hAnsi="Times New Roman"/>
          <w:sz w:val="22"/>
          <w:szCs w:val="22"/>
        </w:rPr>
        <w:t>na obszarze   Rzeczypospolitej Polskiej zgodnie</w:t>
      </w:r>
      <w:r w:rsidR="00624875" w:rsidRPr="0050278D">
        <w:rPr>
          <w:rFonts w:ascii="Times New Roman" w:hAnsi="Times New Roman"/>
          <w:sz w:val="22"/>
          <w:szCs w:val="22"/>
        </w:rPr>
        <w:t xml:space="preserve"> </w:t>
      </w:r>
      <w:r w:rsidR="00ED3B0A" w:rsidRPr="0050278D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50278D">
        <w:rPr>
          <w:rFonts w:ascii="Times New Roman" w:hAnsi="Times New Roman"/>
          <w:bCs/>
          <w:sz w:val="22"/>
          <w:szCs w:val="22"/>
        </w:rPr>
        <w:t>zmiany dyrektywy 2001/83/WE,</w:t>
      </w:r>
      <w:r w:rsidR="00624875" w:rsidRPr="0050278D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50278D">
        <w:rPr>
          <w:rFonts w:ascii="Times New Roman" w:hAnsi="Times New Roman"/>
          <w:bCs/>
          <w:sz w:val="22"/>
          <w:szCs w:val="22"/>
        </w:rPr>
        <w:t xml:space="preserve">rozporządzenia(WE) nr 178/2002 </w:t>
      </w:r>
      <w:r w:rsidR="007174A5" w:rsidRPr="0050278D">
        <w:rPr>
          <w:rFonts w:ascii="Times New Roman" w:hAnsi="Times New Roman"/>
          <w:bCs/>
          <w:sz w:val="22"/>
          <w:szCs w:val="22"/>
        </w:rPr>
        <w:br/>
      </w:r>
      <w:r w:rsidR="00ED3B0A" w:rsidRPr="0050278D">
        <w:rPr>
          <w:rFonts w:ascii="Times New Roman" w:hAnsi="Times New Roman"/>
          <w:bCs/>
          <w:sz w:val="22"/>
          <w:szCs w:val="22"/>
        </w:rPr>
        <w:t>i</w:t>
      </w:r>
      <w:r w:rsidR="00624875" w:rsidRPr="0050278D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50278D">
        <w:rPr>
          <w:rFonts w:ascii="Times New Roman" w:hAnsi="Times New Roman"/>
          <w:bCs/>
          <w:sz w:val="22"/>
          <w:szCs w:val="22"/>
        </w:rPr>
        <w:t>rozporządzenia(WE) nr 1223/2009 oraz uchylenia dyrektywRady90/385/EWG i 93/42/EWG</w:t>
      </w:r>
      <w:r w:rsidR="00885851" w:rsidRPr="0050278D">
        <w:rPr>
          <w:rFonts w:ascii="Times New Roman" w:hAnsi="Times New Roman"/>
          <w:bCs/>
          <w:sz w:val="22"/>
          <w:szCs w:val="22"/>
        </w:rPr>
        <w:t>,</w:t>
      </w:r>
      <w:r w:rsidR="00BE100C" w:rsidRPr="0050278D">
        <w:rPr>
          <w:rFonts w:ascii="Times New Roman" w:hAnsi="Times New Roman"/>
          <w:sz w:val="22"/>
          <w:szCs w:val="22"/>
        </w:rPr>
        <w:t>.</w:t>
      </w:r>
    </w:p>
    <w:p w:rsidR="004937D9" w:rsidRPr="0050278D" w:rsidRDefault="004937D9" w:rsidP="004937D9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50278D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50278D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50278D">
        <w:rPr>
          <w:rFonts w:ascii="Times New Roman" w:hAnsi="Times New Roman"/>
          <w:b/>
          <w:bCs/>
          <w:color w:val="auto"/>
          <w:sz w:val="22"/>
          <w:szCs w:val="22"/>
        </w:rPr>
        <w:t>że zaoferowany przedmiot zamówienia jest oznakowany znakiem CE</w:t>
      </w:r>
    </w:p>
    <w:p w:rsidR="007174A5" w:rsidRPr="008D785D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bookmarkStart w:id="0" w:name="_GoBack"/>
      <w:bookmarkEnd w:id="0"/>
      <w:r w:rsidRPr="008D785D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8D785D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8D785D">
        <w:rPr>
          <w:rFonts w:ascii="Times New Roman" w:hAnsi="Times New Roman"/>
          <w:b/>
          <w:bCs/>
          <w:color w:val="auto"/>
          <w:sz w:val="22"/>
          <w:szCs w:val="22"/>
        </w:rPr>
        <w:t xml:space="preserve">że posiadamy </w:t>
      </w:r>
      <w:r w:rsidRPr="008D785D">
        <w:rPr>
          <w:rFonts w:ascii="Times New Roman" w:hAnsi="Times New Roman"/>
          <w:b/>
          <w:color w:val="auto"/>
          <w:sz w:val="22"/>
          <w:szCs w:val="22"/>
        </w:rPr>
        <w:t>dokument stwierdzający</w:t>
      </w:r>
      <w:r w:rsidR="00BE100C" w:rsidRPr="008D785D">
        <w:rPr>
          <w:rFonts w:ascii="Times New Roman" w:hAnsi="Times New Roman"/>
          <w:b/>
          <w:color w:val="auto"/>
          <w:sz w:val="22"/>
          <w:szCs w:val="22"/>
        </w:rPr>
        <w:t xml:space="preserve"> (jeśli dotyczy)</w:t>
      </w:r>
      <w:r w:rsidRPr="008D785D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174A5" w:rsidRPr="008D785D" w:rsidRDefault="007174A5" w:rsidP="004A1E0A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8D785D">
        <w:rPr>
          <w:rFonts w:ascii="Times New Roman" w:hAnsi="Times New Roman"/>
          <w:sz w:val="22"/>
          <w:szCs w:val="22"/>
        </w:rPr>
        <w:tab/>
        <w:t xml:space="preserve">- </w:t>
      </w:r>
      <w:r w:rsidR="00624875" w:rsidRPr="008D785D">
        <w:rPr>
          <w:rFonts w:ascii="Times New Roman" w:hAnsi="Times New Roman"/>
          <w:sz w:val="22"/>
          <w:szCs w:val="22"/>
        </w:rPr>
        <w:t xml:space="preserve"> </w:t>
      </w:r>
      <w:r w:rsidRPr="008D785D">
        <w:rPr>
          <w:rFonts w:ascii="Times New Roman" w:hAnsi="Times New Roman"/>
          <w:sz w:val="22"/>
          <w:szCs w:val="22"/>
        </w:rPr>
        <w:t>zgłoszenie wyrobu medycznego do Prezesa Urzędu Rejestracji Produktów Leczniczych, Wyrobów Medycznych i Produktów Biobójczych (dla wytwórców i autoryzowanych przedstawicieli)</w:t>
      </w:r>
      <w:r w:rsidR="00BE100C" w:rsidRPr="008D785D">
        <w:rPr>
          <w:rFonts w:ascii="Times New Roman" w:hAnsi="Times New Roman"/>
          <w:sz w:val="22"/>
          <w:szCs w:val="22"/>
        </w:rPr>
        <w:t>,</w:t>
      </w:r>
    </w:p>
    <w:p w:rsidR="007174A5" w:rsidRPr="008D785D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8D785D">
        <w:rPr>
          <w:rFonts w:ascii="Times New Roman" w:hAnsi="Times New Roman"/>
          <w:sz w:val="22"/>
          <w:szCs w:val="22"/>
        </w:rPr>
        <w:t>lub</w:t>
      </w:r>
    </w:p>
    <w:p w:rsidR="00803EE6" w:rsidRPr="00885851" w:rsidRDefault="007174A5" w:rsidP="0062487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D785D">
        <w:rPr>
          <w:rFonts w:ascii="Times New Roman" w:hAnsi="Times New Roman"/>
          <w:sz w:val="22"/>
          <w:szCs w:val="22"/>
        </w:rPr>
        <w:t xml:space="preserve">- </w:t>
      </w:r>
      <w:r w:rsidR="00624875" w:rsidRPr="008D785D">
        <w:rPr>
          <w:rFonts w:ascii="Times New Roman" w:hAnsi="Times New Roman"/>
          <w:sz w:val="22"/>
          <w:szCs w:val="22"/>
        </w:rPr>
        <w:t xml:space="preserve">   </w:t>
      </w:r>
      <w:r w:rsidRPr="008D785D">
        <w:rPr>
          <w:rFonts w:ascii="Times New Roman" w:hAnsi="Times New Roman"/>
          <w:sz w:val="22"/>
          <w:szCs w:val="22"/>
        </w:rPr>
        <w:t xml:space="preserve">powiadomienie Prezesa Urzędu Rejestracji Produktów Leczniczych, Wyrobów Medycznych </w:t>
      </w:r>
      <w:r w:rsidRPr="008D785D">
        <w:rPr>
          <w:rFonts w:ascii="Times New Roman" w:hAnsi="Times New Roman"/>
          <w:sz w:val="22"/>
          <w:szCs w:val="22"/>
        </w:rPr>
        <w:br/>
        <w:t>i Produktów Biobójczych o wprowadzeniu wyrobu medycznego do używania (dla dystrybutorów i importerów).</w:t>
      </w:r>
    </w:p>
    <w:p w:rsidR="007174A5" w:rsidRPr="0086547D" w:rsidRDefault="00CA7E60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D8" w:rsidRDefault="001141D8">
      <w:r>
        <w:separator/>
      </w:r>
    </w:p>
    <w:p w:rsidR="001141D8" w:rsidRDefault="001141D8"/>
  </w:endnote>
  <w:endnote w:type="continuationSeparator" w:id="0">
    <w:p w:rsidR="001141D8" w:rsidRDefault="001141D8">
      <w:r>
        <w:continuationSeparator/>
      </w:r>
    </w:p>
    <w:p w:rsidR="001141D8" w:rsidRDefault="00114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74004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74004B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74004B" w:rsidRPr="001C13EC">
      <w:rPr>
        <w:rFonts w:ascii="Times New Roman" w:hAnsi="Times New Roman"/>
        <w:b/>
        <w:sz w:val="16"/>
        <w:szCs w:val="14"/>
      </w:rPr>
      <w:fldChar w:fldCharType="separate"/>
    </w:r>
    <w:r w:rsidR="008D785D">
      <w:rPr>
        <w:rFonts w:ascii="Times New Roman" w:hAnsi="Times New Roman"/>
        <w:b/>
        <w:noProof/>
        <w:sz w:val="16"/>
        <w:szCs w:val="14"/>
      </w:rPr>
      <w:t>1</w:t>
    </w:r>
    <w:r w:rsidR="0074004B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74004B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74004B" w:rsidRPr="001C13EC">
      <w:rPr>
        <w:rFonts w:ascii="Times New Roman" w:hAnsi="Times New Roman"/>
        <w:sz w:val="16"/>
        <w:szCs w:val="14"/>
      </w:rPr>
      <w:fldChar w:fldCharType="separate"/>
    </w:r>
    <w:r w:rsidR="008D785D">
      <w:rPr>
        <w:rFonts w:ascii="Times New Roman" w:hAnsi="Times New Roman"/>
        <w:noProof/>
        <w:sz w:val="16"/>
        <w:szCs w:val="14"/>
      </w:rPr>
      <w:t>4</w:t>
    </w:r>
    <w:r w:rsidR="0074004B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D8" w:rsidRDefault="001141D8">
      <w:r>
        <w:separator/>
      </w:r>
    </w:p>
    <w:p w:rsidR="001141D8" w:rsidRDefault="001141D8"/>
  </w:footnote>
  <w:footnote w:type="continuationSeparator" w:id="0">
    <w:p w:rsidR="001141D8" w:rsidRDefault="001141D8">
      <w:r>
        <w:continuationSeparator/>
      </w:r>
    </w:p>
    <w:p w:rsidR="001141D8" w:rsidRDefault="001141D8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E03C71" w:rsidRPr="00580DFF" w:rsidRDefault="00217C6A" w:rsidP="00580DF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 w:rsidR="00580DFF">
      <w:rPr>
        <w:rFonts w:ascii="Times New Roman" w:hAnsi="Times New Roman"/>
        <w:sz w:val="20"/>
        <w:szCs w:val="16"/>
      </w:rPr>
      <w:t>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1C04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78D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4875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04B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3EE6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D785D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F748B5D-2C2A-435C-8FC3-4C0E265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5DCE-8183-4D47-A0D4-9E54D03A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7</cp:revision>
  <cp:lastPrinted>2020-01-21T17:47:00Z</cp:lastPrinted>
  <dcterms:created xsi:type="dcterms:W3CDTF">2023-03-08T19:25:00Z</dcterms:created>
  <dcterms:modified xsi:type="dcterms:W3CDTF">2023-11-27T07:12:00Z</dcterms:modified>
</cp:coreProperties>
</file>