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34" w:rsidRPr="00290FC5" w:rsidRDefault="00290FC5" w:rsidP="00290FC5">
      <w:pPr>
        <w:jc w:val="center"/>
        <w:rPr>
          <w:rFonts w:ascii="Arial" w:hAnsi="Arial" w:cs="Arial"/>
          <w:b/>
        </w:rPr>
      </w:pPr>
      <w:r w:rsidRPr="00290FC5">
        <w:rPr>
          <w:rFonts w:ascii="Arial" w:hAnsi="Arial" w:cs="Arial"/>
          <w:b/>
        </w:rPr>
        <w:t>Formularz kontroli sanitariatów</w:t>
      </w:r>
    </w:p>
    <w:p w:rsidR="00290FC5" w:rsidRPr="00290FC5" w:rsidRDefault="00290FC5" w:rsidP="00290FC5">
      <w:pPr>
        <w:jc w:val="center"/>
        <w:rPr>
          <w:rFonts w:ascii="Arial" w:hAnsi="Arial" w:cs="Arial"/>
          <w:b/>
        </w:rPr>
      </w:pPr>
      <w:r w:rsidRPr="00290FC5">
        <w:rPr>
          <w:rFonts w:ascii="Arial" w:hAnsi="Arial" w:cs="Arial"/>
          <w:b/>
        </w:rPr>
        <w:t>Sanitariaty przy dworcu kolejki wąskotorowej/Sanitariat przy kotłowni</w:t>
      </w:r>
    </w:p>
    <w:p w:rsidR="00290FC5" w:rsidRPr="00290FC5" w:rsidRDefault="00290FC5" w:rsidP="00290FC5">
      <w:pPr>
        <w:rPr>
          <w:rFonts w:ascii="Arial" w:hAnsi="Arial" w:cs="Arial"/>
        </w:rPr>
      </w:pPr>
      <w:r w:rsidRPr="00290FC5">
        <w:rPr>
          <w:rFonts w:ascii="Arial" w:hAnsi="Arial" w:cs="Arial"/>
        </w:rPr>
        <w:t>Miesiąc: …………………... rok: …………………………..</w:t>
      </w:r>
    </w:p>
    <w:p w:rsidR="00290FC5" w:rsidRDefault="00290FC5" w:rsidP="00290F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575"/>
        <w:gridCol w:w="1814"/>
      </w:tblGrid>
      <w:tr w:rsidR="00290FC5" w:rsidRPr="00290FC5" w:rsidTr="00290FC5"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  <w:b/>
              </w:rPr>
            </w:pPr>
            <w:r w:rsidRPr="00290F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  <w:b/>
              </w:rPr>
            </w:pPr>
            <w:r w:rsidRPr="00290FC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  <w:b/>
              </w:rPr>
            </w:pPr>
            <w:r w:rsidRPr="00290FC5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  <w:b/>
              </w:rPr>
            </w:pPr>
            <w:r w:rsidRPr="00290FC5">
              <w:rPr>
                <w:rFonts w:ascii="Arial" w:hAnsi="Arial" w:cs="Arial"/>
                <w:b/>
              </w:rPr>
              <w:t>Podpis osoby sprzątającej</w:t>
            </w: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  <w:b/>
              </w:rPr>
            </w:pPr>
            <w:r w:rsidRPr="00290FC5">
              <w:rPr>
                <w:rFonts w:ascii="Arial" w:hAnsi="Arial" w:cs="Arial"/>
                <w:b/>
              </w:rPr>
              <w:t>Uwagi</w:t>
            </w: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26.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27.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28.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29.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30.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  <w:tr w:rsidR="00290FC5" w:rsidRPr="00290FC5" w:rsidTr="007F3E10">
        <w:trPr>
          <w:trHeight w:val="397"/>
        </w:trPr>
        <w:tc>
          <w:tcPr>
            <w:tcW w:w="562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  <w:r w:rsidRPr="00290FC5">
              <w:rPr>
                <w:rFonts w:ascii="Arial" w:hAnsi="Arial" w:cs="Arial"/>
              </w:rPr>
              <w:t>31.</w:t>
            </w:r>
          </w:p>
        </w:tc>
        <w:tc>
          <w:tcPr>
            <w:tcW w:w="2268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290FC5" w:rsidRPr="00290FC5" w:rsidRDefault="00290FC5" w:rsidP="00290FC5">
            <w:pPr>
              <w:rPr>
                <w:rFonts w:ascii="Arial" w:hAnsi="Arial" w:cs="Arial"/>
              </w:rPr>
            </w:pPr>
          </w:p>
        </w:tc>
      </w:tr>
    </w:tbl>
    <w:p w:rsidR="00290FC5" w:rsidRDefault="00290FC5" w:rsidP="00290FC5"/>
    <w:p w:rsidR="00290FC5" w:rsidRDefault="00290FC5">
      <w:bookmarkStart w:id="0" w:name="_GoBack"/>
      <w:bookmarkEnd w:id="0"/>
    </w:p>
    <w:sectPr w:rsidR="00290FC5" w:rsidSect="007F3E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2"/>
    <w:rsid w:val="001F7234"/>
    <w:rsid w:val="00290FC5"/>
    <w:rsid w:val="003959B2"/>
    <w:rsid w:val="007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FACE"/>
  <w15:chartTrackingRefBased/>
  <w15:docId w15:val="{F0027583-806B-4A5F-ABA8-A363E187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Monika Tkaczenko</dc:creator>
  <cp:keywords/>
  <dc:description/>
  <cp:lastModifiedBy>Anna Monika Tkaczenko</cp:lastModifiedBy>
  <cp:revision>2</cp:revision>
  <dcterms:created xsi:type="dcterms:W3CDTF">2023-12-11T10:23:00Z</dcterms:created>
  <dcterms:modified xsi:type="dcterms:W3CDTF">2023-12-11T10:36:00Z</dcterms:modified>
</cp:coreProperties>
</file>