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F295" w14:textId="77777777" w:rsidR="00403815" w:rsidRPr="00403815" w:rsidRDefault="00100F2A" w:rsidP="00403815">
      <w:pPr>
        <w:rPr>
          <w:rFonts w:ascii="Times New Roman" w:hAnsi="Times New Roman"/>
          <w:b/>
          <w:bCs/>
          <w:lang w:val="en-US"/>
        </w:rPr>
      </w:pPr>
      <w:r w:rsidRPr="00D97173">
        <w:rPr>
          <w:rFonts w:ascii="Times New Roman" w:hAnsi="Times New Roman"/>
          <w:b/>
        </w:rPr>
        <w:t xml:space="preserve">Znak sprawy: </w:t>
      </w:r>
    </w:p>
    <w:p w14:paraId="271ACB69" w14:textId="7808C52C" w:rsidR="00100F2A" w:rsidRPr="00403815" w:rsidRDefault="008E5940" w:rsidP="00F810A0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GKRiOŚ.II.7624.</w:t>
      </w:r>
      <w:r w:rsidR="00BA38A7">
        <w:rPr>
          <w:rFonts w:ascii="Times New Roman" w:hAnsi="Times New Roman"/>
          <w:b/>
          <w:bCs/>
          <w:lang w:val="en-US"/>
        </w:rPr>
        <w:t>7</w:t>
      </w:r>
      <w:r w:rsidR="00403815" w:rsidRPr="00403815">
        <w:rPr>
          <w:rFonts w:ascii="Times New Roman" w:hAnsi="Times New Roman"/>
          <w:b/>
          <w:bCs/>
          <w:lang w:val="en-US"/>
        </w:rPr>
        <w:t>.23</w:t>
      </w:r>
      <w:r w:rsidR="00403815">
        <w:rPr>
          <w:rFonts w:ascii="Times New Roman" w:hAnsi="Times New Roman"/>
          <w:b/>
          <w:bCs/>
          <w:lang w:val="en-US"/>
        </w:rPr>
        <w:t xml:space="preserve"> </w:t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</w:rPr>
        <w:t>D</w:t>
      </w:r>
      <w:r w:rsidR="00F810A0" w:rsidRPr="00D97173">
        <w:rPr>
          <w:rFonts w:ascii="Times New Roman" w:hAnsi="Times New Roman"/>
        </w:rPr>
        <w:t xml:space="preserve">ziałoszyce, dnia </w:t>
      </w:r>
      <w:r w:rsidR="00BA38A7">
        <w:rPr>
          <w:rFonts w:ascii="Times New Roman" w:hAnsi="Times New Roman"/>
        </w:rPr>
        <w:t>20</w:t>
      </w:r>
      <w:r w:rsidR="00F810A0" w:rsidRPr="00D97173">
        <w:rPr>
          <w:rFonts w:ascii="Times New Roman" w:hAnsi="Times New Roman"/>
        </w:rPr>
        <w:t>.</w:t>
      </w:r>
      <w:r w:rsidR="00BA38A7">
        <w:rPr>
          <w:rFonts w:ascii="Times New Roman" w:hAnsi="Times New Roman"/>
        </w:rPr>
        <w:t>10</w:t>
      </w:r>
      <w:r w:rsidR="00F810A0" w:rsidRPr="00D97173">
        <w:rPr>
          <w:rFonts w:ascii="Times New Roman" w:hAnsi="Times New Roman"/>
        </w:rPr>
        <w:t>.202</w:t>
      </w:r>
      <w:r w:rsidR="009E67CD" w:rsidRPr="00D9717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</w:t>
      </w:r>
    </w:p>
    <w:p w14:paraId="49FA4121" w14:textId="77777777" w:rsidR="004775A6" w:rsidRPr="00D97173" w:rsidRDefault="004775A6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A15B7E" w14:textId="77777777" w:rsidR="004775A6" w:rsidRPr="00D97173" w:rsidRDefault="004775A6" w:rsidP="00676C9E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-do wszystkich Wykonawców</w:t>
      </w:r>
      <w:r w:rsidR="00676C9E" w:rsidRPr="00D97173">
        <w:rPr>
          <w:rFonts w:ascii="Times New Roman" w:hAnsi="Times New Roman"/>
          <w:b/>
          <w:bCs/>
        </w:rPr>
        <w:t>-</w:t>
      </w:r>
    </w:p>
    <w:p w14:paraId="07410A38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B2F21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93FB5B5" w14:textId="6531B074" w:rsidR="004775A6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ZAWIADOMIENIE </w:t>
      </w:r>
    </w:p>
    <w:p w14:paraId="4C2ABECA" w14:textId="77777777" w:rsidR="00F810A0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O WYBORZE NAJKORZYSTNIEJSZEJ OFERTY </w:t>
      </w:r>
      <w:r w:rsidR="00FF2A49" w:rsidRPr="00D97173">
        <w:rPr>
          <w:rFonts w:ascii="Times New Roman" w:hAnsi="Times New Roman"/>
          <w:b/>
          <w:bCs/>
        </w:rPr>
        <w:t xml:space="preserve"> </w:t>
      </w:r>
    </w:p>
    <w:p w14:paraId="1EE623A7" w14:textId="77777777" w:rsidR="009B57FD" w:rsidRPr="00D97173" w:rsidRDefault="009B57FD" w:rsidP="00676C9E">
      <w:pPr>
        <w:spacing w:after="0" w:line="360" w:lineRule="auto"/>
        <w:rPr>
          <w:rFonts w:ascii="Times New Roman" w:hAnsi="Times New Roman"/>
          <w:b/>
          <w:bCs/>
        </w:rPr>
      </w:pPr>
    </w:p>
    <w:p w14:paraId="7DF27017" w14:textId="7313031C" w:rsidR="00FF2A49" w:rsidRPr="00D97173" w:rsidRDefault="00FF2A49" w:rsidP="009E67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d</w:t>
      </w:r>
      <w:r w:rsidR="004775A6" w:rsidRPr="00D97173">
        <w:rPr>
          <w:rFonts w:ascii="Times New Roman" w:hAnsi="Times New Roman"/>
          <w:b/>
          <w:bCs/>
        </w:rPr>
        <w:t xml:space="preserve">ot.:   </w:t>
      </w:r>
      <w:r w:rsidRPr="00D97173">
        <w:rPr>
          <w:rFonts w:ascii="Times New Roman" w:hAnsi="Times New Roman"/>
          <w:b/>
          <w:bCs/>
        </w:rPr>
        <w:t>postępowania o udzielenie zamówienia publicznego.</w:t>
      </w:r>
    </w:p>
    <w:p w14:paraId="2920BD97" w14:textId="3B6B4B66" w:rsidR="001877A5" w:rsidRPr="00D97173" w:rsidRDefault="00FF2A49" w:rsidP="009E67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Nazwa zadania:</w:t>
      </w:r>
    </w:p>
    <w:p w14:paraId="71CC4616" w14:textId="7F747CD0" w:rsidR="001877A5" w:rsidRPr="00D97173" w:rsidRDefault="00FF2A49" w:rsidP="009E67C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b/>
          <w:lang w:eastAsia="x-none"/>
        </w:rPr>
      </w:pPr>
      <w:r w:rsidRPr="00D97173">
        <w:rPr>
          <w:rFonts w:ascii="Times New Roman" w:hAnsi="Times New Roman"/>
          <w:b/>
          <w:bCs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 xml:space="preserve">Poprawa efektywności energetycznej budynku remiza - Świetlica </w:t>
      </w:r>
      <w:r w:rsidR="00BA38A7">
        <w:rPr>
          <w:rFonts w:ascii="Times New Roman" w:hAnsi="Times New Roman"/>
          <w:b/>
          <w:color w:val="000000"/>
        </w:rPr>
        <w:t xml:space="preserve">Dziewięczyce </w:t>
      </w:r>
      <w:r w:rsidR="001877A5" w:rsidRPr="00D97173">
        <w:rPr>
          <w:rFonts w:ascii="Times New Roman" w:hAnsi="Times New Roman"/>
          <w:b/>
          <w:color w:val="000000"/>
        </w:rPr>
        <w:t>.</w:t>
      </w:r>
    </w:p>
    <w:p w14:paraId="58C32BEC" w14:textId="44A99D59" w:rsidR="00FF2A49" w:rsidRPr="00D97173" w:rsidRDefault="008E7FCB" w:rsidP="00866D15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  <w:r w:rsidRPr="00D97173">
        <w:rPr>
          <w:rFonts w:ascii="Times New Roman" w:hAnsi="Times New Roman"/>
          <w:color w:val="000000" w:themeColor="text1"/>
        </w:rPr>
        <w:br/>
      </w:r>
    </w:p>
    <w:p w14:paraId="5278E974" w14:textId="276730F4" w:rsidR="004775A6" w:rsidRPr="00D97173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Działając na podstawie art.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253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1, pkt. 1 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ustawy z dnia 11 września 2019 r.  Prawo zamówień publicznych, (Dz. U. </w:t>
      </w:r>
      <w:r w:rsidR="00403815">
        <w:rPr>
          <w:rFonts w:ascii="Times New Roman" w:hAnsi="Times New Roman" w:cs="Times New Roman"/>
          <w:color w:val="000000"/>
          <w:sz w:val="22"/>
          <w:szCs w:val="22"/>
        </w:rPr>
        <w:t>2022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r., poz. </w:t>
      </w:r>
      <w:r w:rsidR="009E67CD" w:rsidRPr="00D97173">
        <w:rPr>
          <w:rFonts w:ascii="Times New Roman" w:hAnsi="Times New Roman" w:cs="Times New Roman"/>
          <w:color w:val="000000"/>
          <w:sz w:val="22"/>
          <w:szCs w:val="22"/>
        </w:rPr>
        <w:t>1710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D97173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. zm.)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>amawiający przekazuje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informuje, że w prowadzonym postępowaniu wybrano do realizacji  zamówienia najkorzystniejszą ofertę złożon</w:t>
      </w:r>
      <w:r w:rsidR="00403815">
        <w:rPr>
          <w:rFonts w:ascii="Times New Roman" w:hAnsi="Times New Roman" w:cs="Times New Roman"/>
          <w:color w:val="000000"/>
          <w:sz w:val="22"/>
          <w:szCs w:val="22"/>
        </w:rPr>
        <w:t>ą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przez </w:t>
      </w:r>
      <w:r w:rsidR="008E5940">
        <w:rPr>
          <w:rFonts w:ascii="Times New Roman" w:hAnsi="Times New Roman" w:cs="Times New Roman"/>
          <w:color w:val="000000"/>
          <w:sz w:val="22"/>
          <w:szCs w:val="22"/>
        </w:rPr>
        <w:t xml:space="preserve">  wykonawc</w:t>
      </w:r>
      <w:r w:rsidR="00BA38A7">
        <w:rPr>
          <w:rFonts w:ascii="Times New Roman" w:hAnsi="Times New Roman" w:cs="Times New Roman"/>
          <w:color w:val="000000"/>
          <w:sz w:val="22"/>
          <w:szCs w:val="22"/>
        </w:rPr>
        <w:t>ę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AE7205F" w14:textId="7670EFBC" w:rsidR="008E5940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MAGBUD Agnieszka Surdy</w:t>
      </w:r>
    </w:p>
    <w:p w14:paraId="48260A96" w14:textId="7821B1F5" w:rsidR="008E5940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Ul. Raciborskiego 12/33</w:t>
      </w:r>
    </w:p>
    <w:p w14:paraId="7948C7B0" w14:textId="43E5E968" w:rsidR="008E5940" w:rsidRPr="00403815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25-640 Kielce</w:t>
      </w:r>
    </w:p>
    <w:p w14:paraId="7D84A2B1" w14:textId="3B754F2F" w:rsidR="004775A6" w:rsidRPr="00403815" w:rsidRDefault="004775A6" w:rsidP="00403815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3815">
        <w:rPr>
          <w:rFonts w:ascii="Times New Roman" w:hAnsi="Times New Roman" w:cs="Times New Roman"/>
          <w:b/>
          <w:bCs/>
          <w:sz w:val="22"/>
          <w:szCs w:val="22"/>
        </w:rPr>
        <w:t xml:space="preserve">cena oferty brutto: </w:t>
      </w:r>
      <w:r w:rsidR="0040381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BA38A7">
        <w:rPr>
          <w:rFonts w:ascii="Times New Roman" w:hAnsi="Times New Roman" w:cs="Times New Roman"/>
          <w:b/>
          <w:bCs/>
          <w:sz w:val="22"/>
          <w:szCs w:val="22"/>
        </w:rPr>
        <w:t>1 131 600,00</w:t>
      </w:r>
      <w:r w:rsidR="004038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66D15" w:rsidRPr="00403815">
        <w:rPr>
          <w:rFonts w:ascii="Times New Roman" w:hAnsi="Times New Roman" w:cs="Times New Roman"/>
          <w:b/>
          <w:bCs/>
          <w:sz w:val="22"/>
          <w:szCs w:val="22"/>
        </w:rPr>
        <w:t xml:space="preserve">zł </w:t>
      </w:r>
    </w:p>
    <w:p w14:paraId="0D469EFC" w14:textId="77777777" w:rsidR="00403815" w:rsidRDefault="00403815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626B84" w14:textId="48876551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7173">
        <w:rPr>
          <w:rFonts w:ascii="Times New Roman" w:hAnsi="Times New Roman" w:cs="Times New Roman"/>
          <w:sz w:val="22"/>
          <w:szCs w:val="22"/>
          <w:u w:val="single"/>
        </w:rPr>
        <w:t>Uzasadnienie wyboru:</w:t>
      </w:r>
    </w:p>
    <w:p w14:paraId="2EC393AD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</w:t>
      </w:r>
      <w:r w:rsidR="003939A1" w:rsidRPr="00D97173">
        <w:rPr>
          <w:rFonts w:ascii="Times New Roman" w:hAnsi="Times New Roman" w:cs="Times New Roman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Pr="00D97173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p w14:paraId="397A9D79" w14:textId="77777777" w:rsidR="002914D2" w:rsidRPr="00D97173" w:rsidRDefault="002914D2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676C9E" w:rsidRPr="00D97173" w14:paraId="50A69BAE" w14:textId="77777777" w:rsidTr="00BA38A7">
        <w:trPr>
          <w:trHeight w:hRule="exact" w:val="117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2FC7B4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70D4AA9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D97173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</w:t>
            </w:r>
            <w:r w:rsidR="002D252A" w:rsidRPr="00D97173">
              <w:rPr>
                <w:rFonts w:ascii="Times New Roman" w:hAnsi="Times New Roman" w:cs="Times New Roman"/>
                <w:sz w:val="22"/>
                <w:szCs w:val="22"/>
              </w:rPr>
              <w:t>Wydłużony okres udzielonej gwarancji jakości</w:t>
            </w: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D97173" w14:paraId="3D12C80E" w14:textId="77777777" w:rsidTr="00403815">
        <w:trPr>
          <w:trHeight w:hRule="exact" w:val="1086"/>
          <w:jc w:val="center"/>
        </w:trPr>
        <w:tc>
          <w:tcPr>
            <w:tcW w:w="562" w:type="dxa"/>
            <w:shd w:val="clear" w:color="auto" w:fill="FFFFFF"/>
          </w:tcPr>
          <w:p w14:paraId="22AF4126" w14:textId="77777777" w:rsidR="00676C9E" w:rsidRPr="00D97173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1F586023" w14:textId="77777777" w:rsidR="00BA38A7" w:rsidRPr="00BA38A7" w:rsidRDefault="00BA38A7" w:rsidP="00BA3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A38A7">
              <w:rPr>
                <w:rFonts w:ascii="Times New Roman" w:hAnsi="Times New Roman"/>
              </w:rPr>
              <w:t>MAGBUD Agnieszka Surdy</w:t>
            </w:r>
          </w:p>
          <w:p w14:paraId="1C6CCF45" w14:textId="77777777" w:rsidR="00BA38A7" w:rsidRPr="00BA38A7" w:rsidRDefault="00BA38A7" w:rsidP="00BA3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A38A7">
              <w:rPr>
                <w:rFonts w:ascii="Times New Roman" w:hAnsi="Times New Roman"/>
              </w:rPr>
              <w:t>Ul. Raciborskiego 12/33</w:t>
            </w:r>
          </w:p>
          <w:p w14:paraId="4A276CA5" w14:textId="15585885" w:rsidR="00676C9E" w:rsidRPr="00D97173" w:rsidRDefault="00BA38A7" w:rsidP="00BA38A7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A38A7">
              <w:rPr>
                <w:rFonts w:ascii="Times New Roman" w:hAnsi="Times New Roman"/>
              </w:rPr>
              <w:t>25-640 Kielce</w:t>
            </w:r>
            <w:r w:rsidR="00403815" w:rsidRPr="00403815">
              <w:rPr>
                <w:rFonts w:ascii="Times New Roman" w:hAnsi="Times New Roman"/>
              </w:rPr>
              <w:t>25-121 Kielce</w:t>
            </w: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566C566" w14:textId="3487CB3F" w:rsidR="00676C9E" w:rsidRPr="00D97173" w:rsidRDefault="004A433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58220F52" w:rsidR="00676C9E" w:rsidRPr="00D97173" w:rsidRDefault="004A433E" w:rsidP="00547171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</w:tbl>
    <w:p w14:paraId="2FB7F5DE" w14:textId="06A1AC49" w:rsidR="00C0277F" w:rsidRPr="00D97173" w:rsidRDefault="00C0277F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5815E73" w14:textId="5F113FBC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3C706F5" w14:textId="77777777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F6013E0" w14:textId="373A9A57" w:rsidR="00033E01" w:rsidRPr="00D9717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</w:t>
      </w:r>
      <w:r w:rsidR="009E67CD" w:rsidRPr="00D97173">
        <w:rPr>
          <w:rFonts w:ascii="Times New Roman" w:hAnsi="Times New Roman"/>
          <w:bCs/>
        </w:rPr>
        <w:t xml:space="preserve"> </w:t>
      </w:r>
      <w:r w:rsidR="009033BA" w:rsidRPr="00D97173">
        <w:rPr>
          <w:rFonts w:ascii="Times New Roman" w:hAnsi="Times New Roman"/>
          <w:bCs/>
        </w:rPr>
        <w:t>został</w:t>
      </w:r>
      <w:r w:rsidR="00BA38A7">
        <w:rPr>
          <w:rFonts w:ascii="Times New Roman" w:hAnsi="Times New Roman"/>
          <w:bCs/>
        </w:rPr>
        <w:t>y</w:t>
      </w:r>
      <w:r w:rsidR="009033BA" w:rsidRPr="00D97173">
        <w:rPr>
          <w:rFonts w:ascii="Times New Roman" w:hAnsi="Times New Roman"/>
          <w:bCs/>
        </w:rPr>
        <w:t xml:space="preserve"> odrzucon</w:t>
      </w:r>
      <w:r w:rsidR="00BA38A7">
        <w:rPr>
          <w:rFonts w:ascii="Times New Roman" w:hAnsi="Times New Roman"/>
          <w:bCs/>
        </w:rPr>
        <w:t>e</w:t>
      </w:r>
      <w:r w:rsidR="009033BA" w:rsidRPr="00D97173">
        <w:rPr>
          <w:rFonts w:ascii="Times New Roman" w:hAnsi="Times New Roman"/>
          <w:bCs/>
        </w:rPr>
        <w:t xml:space="preserve"> </w:t>
      </w:r>
      <w:r w:rsidR="00BA38A7">
        <w:rPr>
          <w:rFonts w:ascii="Times New Roman" w:hAnsi="Times New Roman"/>
          <w:bCs/>
        </w:rPr>
        <w:t xml:space="preserve">trzy </w:t>
      </w:r>
      <w:r w:rsidR="009E67CD" w:rsidRPr="00D97173">
        <w:rPr>
          <w:rFonts w:ascii="Times New Roman" w:hAnsi="Times New Roman"/>
          <w:bCs/>
        </w:rPr>
        <w:t xml:space="preserve"> </w:t>
      </w:r>
      <w:r w:rsidR="009033BA" w:rsidRPr="00D97173">
        <w:rPr>
          <w:rFonts w:ascii="Times New Roman" w:hAnsi="Times New Roman"/>
          <w:bCs/>
        </w:rPr>
        <w:t>ofert</w:t>
      </w:r>
      <w:r w:rsidR="00BA38A7">
        <w:rPr>
          <w:rFonts w:ascii="Times New Roman" w:hAnsi="Times New Roman"/>
          <w:bCs/>
        </w:rPr>
        <w:t>y</w:t>
      </w:r>
      <w:r w:rsidR="00962F8E" w:rsidRPr="00D97173">
        <w:rPr>
          <w:rFonts w:ascii="Times New Roman" w:hAnsi="Times New Roman"/>
          <w:bCs/>
        </w:rPr>
        <w:t>.</w:t>
      </w:r>
    </w:p>
    <w:p w14:paraId="63E74420" w14:textId="77777777" w:rsidR="00F2436D" w:rsidRPr="00D9717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D97173" w:rsidRDefault="00D45BC9" w:rsidP="00962F8E">
      <w:pPr>
        <w:spacing w:after="0" w:line="360" w:lineRule="auto"/>
        <w:jc w:val="both"/>
        <w:rPr>
          <w:rFonts w:ascii="Times New Roman" w:hAnsi="Times New Roman"/>
        </w:rPr>
      </w:pP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</w:p>
    <w:p w14:paraId="7C79F19C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6D36E88D" w14:textId="0870EA54" w:rsidR="00FE355B" w:rsidRPr="00D97173" w:rsidRDefault="004A433E" w:rsidP="00FE355B">
      <w:pPr>
        <w:tabs>
          <w:tab w:val="left" w:pos="2552"/>
        </w:tabs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E355B" w:rsidRPr="00D97173">
        <w:rPr>
          <w:rFonts w:ascii="Times New Roman" w:hAnsi="Times New Roman"/>
          <w:b/>
        </w:rPr>
        <w:t xml:space="preserve">Burmistrz Miasta i Gminy Działoszyce </w:t>
      </w:r>
    </w:p>
    <w:p w14:paraId="6E84653A" w14:textId="21847F5C" w:rsidR="00FE355B" w:rsidRPr="004A433E" w:rsidRDefault="00FE355B" w:rsidP="00FE355B">
      <w:pPr>
        <w:spacing w:after="0" w:line="276" w:lineRule="auto"/>
        <w:ind w:left="4395"/>
        <w:jc w:val="right"/>
        <w:rPr>
          <w:rFonts w:ascii="Times New Roman" w:hAnsi="Times New Roman"/>
          <w:b/>
          <w:iCs/>
        </w:rPr>
      </w:pPr>
      <w:r w:rsidRPr="004A433E">
        <w:rPr>
          <w:rFonts w:ascii="Times New Roman" w:hAnsi="Times New Roman"/>
          <w:b/>
          <w:iCs/>
        </w:rPr>
        <w:t xml:space="preserve">/-/ </w:t>
      </w:r>
      <w:r w:rsidR="00BA38A7">
        <w:rPr>
          <w:rFonts w:ascii="Times New Roman" w:hAnsi="Times New Roman"/>
          <w:b/>
          <w:iCs/>
        </w:rPr>
        <w:t xml:space="preserve">Stanisław Porada </w:t>
      </w:r>
      <w:r w:rsidR="006A0B92" w:rsidRPr="004A433E">
        <w:rPr>
          <w:rFonts w:ascii="Times New Roman" w:hAnsi="Times New Roman"/>
          <w:b/>
          <w:iCs/>
        </w:rPr>
        <w:t xml:space="preserve"> </w:t>
      </w:r>
      <w:r w:rsidRPr="004A433E">
        <w:rPr>
          <w:rFonts w:ascii="Times New Roman" w:hAnsi="Times New Roman"/>
          <w:b/>
          <w:iCs/>
        </w:rPr>
        <w:t xml:space="preserve"> </w:t>
      </w:r>
      <w:r w:rsidRPr="004A433E">
        <w:rPr>
          <w:rFonts w:ascii="Times New Roman" w:hAnsi="Times New Roman"/>
          <w:iCs/>
        </w:rPr>
        <w:t xml:space="preserve">      </w:t>
      </w:r>
    </w:p>
    <w:p w14:paraId="682C5396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sectPr w:rsidR="00FE355B" w:rsidRPr="00D97173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74BD" w14:textId="77777777" w:rsidR="00525197" w:rsidRDefault="00525197" w:rsidP="0038231F">
      <w:pPr>
        <w:spacing w:after="0" w:line="240" w:lineRule="auto"/>
      </w:pPr>
      <w:r>
        <w:separator/>
      </w:r>
    </w:p>
  </w:endnote>
  <w:endnote w:type="continuationSeparator" w:id="0">
    <w:p w14:paraId="50A256A3" w14:textId="77777777" w:rsidR="00525197" w:rsidRDefault="00525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581" w14:textId="77777777" w:rsidR="00BA38A7" w:rsidRPr="00B43A13" w:rsidRDefault="00BA38A7" w:rsidP="00BA38A7">
    <w:pPr>
      <w:spacing w:after="200" w:line="249" w:lineRule="auto"/>
      <w:ind w:left="-5" w:right="101" w:hanging="10"/>
      <w:jc w:val="center"/>
      <w:rPr>
        <w:rFonts w:ascii="Georgia" w:eastAsia="Arial" w:hAnsi="Georgia" w:cs="Arial"/>
        <w:color w:val="95B3D7"/>
        <w:sz w:val="18"/>
        <w:szCs w:val="18"/>
      </w:rPr>
    </w:pPr>
    <w:r w:rsidRPr="00B43A13">
      <w:rPr>
        <w:rFonts w:ascii="Georgia" w:eastAsia="Arial" w:hAnsi="Georgia" w:cs="Arial"/>
        <w:color w:val="95B3D7"/>
        <w:sz w:val="18"/>
        <w:szCs w:val="18"/>
      </w:rPr>
      <w:t>Projekt realizowany w ramach RPOWŚ na lata 2014-2020, oznaczony  nr RPSW.0</w:t>
    </w:r>
    <w:r>
      <w:rPr>
        <w:rFonts w:ascii="Georgia" w:eastAsia="Arial" w:hAnsi="Georgia" w:cs="Arial"/>
        <w:color w:val="95B3D7"/>
        <w:sz w:val="18"/>
        <w:szCs w:val="18"/>
      </w:rPr>
      <w:t>3</w:t>
    </w:r>
    <w:r w:rsidRPr="00B43A13">
      <w:rPr>
        <w:rFonts w:ascii="Georgia" w:eastAsia="Arial" w:hAnsi="Georgia" w:cs="Arial"/>
        <w:color w:val="95B3D7"/>
        <w:sz w:val="18"/>
        <w:szCs w:val="18"/>
      </w:rPr>
      <w:t>.0</w:t>
    </w:r>
    <w:r>
      <w:rPr>
        <w:rFonts w:ascii="Georgia" w:eastAsia="Arial" w:hAnsi="Georgia" w:cs="Arial"/>
        <w:color w:val="95B3D7"/>
        <w:sz w:val="18"/>
        <w:szCs w:val="18"/>
      </w:rPr>
      <w:t>3</w:t>
    </w:r>
    <w:r w:rsidRPr="00B43A13">
      <w:rPr>
        <w:rFonts w:ascii="Georgia" w:eastAsia="Arial" w:hAnsi="Georgia" w:cs="Arial"/>
        <w:color w:val="95B3D7"/>
        <w:sz w:val="18"/>
        <w:szCs w:val="18"/>
      </w:rPr>
      <w:t>.00</w:t>
    </w:r>
    <w:r>
      <w:rPr>
        <w:rFonts w:ascii="Georgia" w:eastAsia="Arial" w:hAnsi="Georgia" w:cs="Arial"/>
        <w:color w:val="95B3D7"/>
        <w:sz w:val="18"/>
        <w:szCs w:val="18"/>
      </w:rPr>
      <w:t>-2</w:t>
    </w:r>
    <w:r w:rsidRPr="00B43A13">
      <w:rPr>
        <w:rFonts w:ascii="Georgia" w:eastAsia="Arial" w:hAnsi="Georgia" w:cs="Arial"/>
        <w:color w:val="95B3D7"/>
        <w:sz w:val="18"/>
        <w:szCs w:val="18"/>
      </w:rPr>
      <w:t>6</w:t>
    </w:r>
    <w:r>
      <w:rPr>
        <w:rFonts w:ascii="Georgia" w:eastAsia="Arial" w:hAnsi="Georgia" w:cs="Arial"/>
        <w:color w:val="95B3D7"/>
        <w:sz w:val="18"/>
        <w:szCs w:val="18"/>
      </w:rPr>
      <w:t>-0089/20</w:t>
    </w:r>
    <w:r w:rsidRPr="00B43A13">
      <w:rPr>
        <w:rFonts w:ascii="Georgia" w:eastAsia="Arial" w:hAnsi="Georgia" w:cs="Arial"/>
        <w:color w:val="95B3D7"/>
        <w:sz w:val="18"/>
        <w:szCs w:val="18"/>
      </w:rPr>
      <w:t xml:space="preserve">  </w:t>
    </w:r>
  </w:p>
  <w:p w14:paraId="601AB715" w14:textId="77777777" w:rsidR="00BA38A7" w:rsidRPr="001B6A74" w:rsidRDefault="00BA38A7" w:rsidP="00BA38A7">
    <w:pPr>
      <w:spacing w:after="200" w:line="249" w:lineRule="auto"/>
      <w:ind w:left="-5" w:right="101" w:hanging="10"/>
      <w:jc w:val="center"/>
      <w:rPr>
        <w:rFonts w:ascii="Georgia" w:eastAsia="Arial" w:hAnsi="Georgia" w:cs="Arial"/>
        <w:color w:val="95B3D7"/>
        <w:sz w:val="18"/>
        <w:szCs w:val="18"/>
      </w:rPr>
    </w:pPr>
    <w:r w:rsidRPr="00B43A13">
      <w:rPr>
        <w:rFonts w:ascii="Georgia" w:eastAsia="Arial" w:hAnsi="Georgia" w:cs="Arial"/>
        <w:color w:val="95B3D7"/>
        <w:sz w:val="18"/>
        <w:szCs w:val="18"/>
      </w:rPr>
      <w:t xml:space="preserve">Tytuł projektu: </w:t>
    </w:r>
    <w:r w:rsidRPr="001B6A74">
      <w:rPr>
        <w:rFonts w:ascii="Georgia" w:eastAsia="Arial" w:hAnsi="Georgia" w:cs="Arial"/>
        <w:color w:val="95B3D7"/>
        <w:sz w:val="18"/>
        <w:szCs w:val="18"/>
      </w:rPr>
      <w:t>Poprawa efektywności energetycznej budynków użyteczności</w:t>
    </w:r>
  </w:p>
  <w:p w14:paraId="7BEE9CEE" w14:textId="77777777" w:rsidR="00BA38A7" w:rsidRPr="00B43A13" w:rsidRDefault="00BA38A7" w:rsidP="00BA38A7">
    <w:pPr>
      <w:spacing w:after="200" w:line="249" w:lineRule="auto"/>
      <w:ind w:left="-5" w:right="101" w:hanging="10"/>
      <w:jc w:val="center"/>
      <w:rPr>
        <w:rFonts w:ascii="Georgia" w:eastAsia="Arial" w:hAnsi="Georgia" w:cs="Arial"/>
        <w:color w:val="95B3D7"/>
        <w:sz w:val="18"/>
        <w:szCs w:val="18"/>
      </w:rPr>
    </w:pPr>
    <w:r w:rsidRPr="001B6A74">
      <w:rPr>
        <w:rFonts w:ascii="Georgia" w:eastAsia="Arial" w:hAnsi="Georgia" w:cs="Arial"/>
        <w:color w:val="95B3D7"/>
        <w:sz w:val="18"/>
        <w:szCs w:val="18"/>
      </w:rPr>
      <w:t>Publicznej</w:t>
    </w:r>
    <w:r>
      <w:rPr>
        <w:rFonts w:ascii="Georgia" w:eastAsia="Arial" w:hAnsi="Georgia" w:cs="Arial"/>
        <w:color w:val="95B3D7"/>
        <w:sz w:val="18"/>
        <w:szCs w:val="18"/>
      </w:rPr>
      <w:t xml:space="preserve"> </w:t>
    </w:r>
    <w:r w:rsidRPr="001B6A74">
      <w:rPr>
        <w:rFonts w:ascii="Georgia" w:eastAsia="Arial" w:hAnsi="Georgia" w:cs="Arial"/>
        <w:color w:val="95B3D7"/>
        <w:sz w:val="18"/>
        <w:szCs w:val="18"/>
      </w:rPr>
      <w:t>(remizy-świetlice) na terenie gminy Działoszyce</w:t>
    </w:r>
    <w:r>
      <w:rPr>
        <w:rFonts w:ascii="Georgia" w:eastAsia="Arial" w:hAnsi="Georgia" w:cs="Arial"/>
        <w:color w:val="95B3D7"/>
        <w:sz w:val="18"/>
        <w:szCs w:val="18"/>
      </w:rPr>
      <w:t>.</w:t>
    </w:r>
  </w:p>
  <w:p w14:paraId="6F4909F9" w14:textId="77777777" w:rsidR="00403815" w:rsidRDefault="0040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D1D2" w14:textId="77777777" w:rsidR="00525197" w:rsidRDefault="00525197" w:rsidP="0038231F">
      <w:pPr>
        <w:spacing w:after="0" w:line="240" w:lineRule="auto"/>
      </w:pPr>
      <w:r>
        <w:separator/>
      </w:r>
    </w:p>
  </w:footnote>
  <w:footnote w:type="continuationSeparator" w:id="0">
    <w:p w14:paraId="5C7D58F3" w14:textId="77777777" w:rsidR="00525197" w:rsidRDefault="005251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41056">
    <w:abstractNumId w:val="4"/>
  </w:num>
  <w:num w:numId="2" w16cid:durableId="1188063198">
    <w:abstractNumId w:val="0"/>
  </w:num>
  <w:num w:numId="3" w16cid:durableId="1185051773">
    <w:abstractNumId w:val="3"/>
  </w:num>
  <w:num w:numId="4" w16cid:durableId="1341158229">
    <w:abstractNumId w:val="7"/>
  </w:num>
  <w:num w:numId="5" w16cid:durableId="666248497">
    <w:abstractNumId w:val="5"/>
  </w:num>
  <w:num w:numId="6" w16cid:durableId="260114495">
    <w:abstractNumId w:val="2"/>
  </w:num>
  <w:num w:numId="7" w16cid:durableId="1864517211">
    <w:abstractNumId w:val="1"/>
  </w:num>
  <w:num w:numId="8" w16cid:durableId="317465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2812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3815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A433E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197"/>
    <w:rsid w:val="00525621"/>
    <w:rsid w:val="0053130C"/>
    <w:rsid w:val="005319CA"/>
    <w:rsid w:val="00534961"/>
    <w:rsid w:val="005461D5"/>
    <w:rsid w:val="00547171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5940"/>
    <w:rsid w:val="008E7FCB"/>
    <w:rsid w:val="008F2698"/>
    <w:rsid w:val="008F3818"/>
    <w:rsid w:val="008F3F00"/>
    <w:rsid w:val="009033BA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E67CD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A38A7"/>
    <w:rsid w:val="00BD06C3"/>
    <w:rsid w:val="00BF1F3F"/>
    <w:rsid w:val="00C00C2E"/>
    <w:rsid w:val="00C0277F"/>
    <w:rsid w:val="00C1490F"/>
    <w:rsid w:val="00C157FF"/>
    <w:rsid w:val="00C22538"/>
    <w:rsid w:val="00C268DC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173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CEF4-6E25-40D3-A4DB-52195148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2023-10-20T12:26:00Z</cp:lastPrinted>
  <dcterms:created xsi:type="dcterms:W3CDTF">2023-10-20T12:27:00Z</dcterms:created>
  <dcterms:modified xsi:type="dcterms:W3CDTF">2023-10-20T12:27:00Z</dcterms:modified>
</cp:coreProperties>
</file>