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1E" w:rsidRPr="0045189F" w:rsidRDefault="00F3221E" w:rsidP="00F3221E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 xml:space="preserve">Załącznik nr </w:t>
      </w:r>
      <w:r>
        <w:rPr>
          <w:rFonts w:ascii="Calibri Light" w:hAnsi="Calibri Light" w:cs="Calibri Light"/>
          <w:i/>
        </w:rPr>
        <w:t>5</w:t>
      </w:r>
      <w:r w:rsidRPr="0045189F">
        <w:rPr>
          <w:rFonts w:ascii="Calibri Light" w:hAnsi="Calibri Light" w:cs="Calibri Light"/>
          <w:i/>
        </w:rPr>
        <w:t xml:space="preserve"> do SWZ</w:t>
      </w:r>
    </w:p>
    <w:p w:rsidR="00F3221E" w:rsidRPr="002D6B1F" w:rsidRDefault="00F3221E" w:rsidP="00F3221E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>ZP/0</w:t>
      </w:r>
      <w:r>
        <w:rPr>
          <w:rFonts w:ascii="Calibri Light" w:hAnsi="Calibri Light" w:cs="Calibri Light"/>
          <w:i/>
        </w:rPr>
        <w:t>8</w:t>
      </w:r>
      <w:r w:rsidRPr="0045189F">
        <w:rPr>
          <w:rFonts w:ascii="Calibri Light" w:hAnsi="Calibri Light" w:cs="Calibri Light"/>
          <w:i/>
        </w:rPr>
        <w:t>/2023</w:t>
      </w:r>
    </w:p>
    <w:p w:rsidR="00A87C3A" w:rsidRPr="00F3221E" w:rsidRDefault="00A87C3A" w:rsidP="00A87C3A">
      <w:pPr>
        <w:ind w:left="6372"/>
        <w:jc w:val="right"/>
        <w:rPr>
          <w:rFonts w:ascii="Calibri Light" w:hAnsi="Calibri Light" w:cs="Calibri Light"/>
          <w:szCs w:val="18"/>
        </w:rPr>
      </w:pPr>
    </w:p>
    <w:p w:rsidR="00A87C3A" w:rsidRPr="00F3221E" w:rsidRDefault="00A87C3A" w:rsidP="00A87C3A">
      <w:pPr>
        <w:widowControl w:val="0"/>
        <w:spacing w:line="264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3221E">
        <w:rPr>
          <w:rFonts w:ascii="Calibri Light" w:hAnsi="Calibri Light" w:cs="Calibri Light"/>
          <w:b/>
          <w:sz w:val="22"/>
          <w:szCs w:val="22"/>
        </w:rPr>
        <w:t>UMOWA Nr …………………</w:t>
      </w:r>
    </w:p>
    <w:p w:rsidR="00A87C3A" w:rsidRPr="00F3221E" w:rsidRDefault="00A87C3A" w:rsidP="00A87C3A">
      <w:pPr>
        <w:widowControl w:val="0"/>
        <w:spacing w:line="264" w:lineRule="auto"/>
        <w:jc w:val="center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F3221E">
        <w:rPr>
          <w:rFonts w:ascii="Calibri Light" w:hAnsi="Calibri Light" w:cs="Calibri Light"/>
          <w:b/>
          <w:i/>
          <w:iCs/>
          <w:sz w:val="22"/>
          <w:szCs w:val="22"/>
        </w:rPr>
        <w:t>(Wzór umowy)</w:t>
      </w:r>
    </w:p>
    <w:p w:rsidR="00A87C3A" w:rsidRPr="00F3221E" w:rsidRDefault="00A87C3A" w:rsidP="00A87C3A">
      <w:pPr>
        <w:widowControl w:val="0"/>
        <w:spacing w:line="276" w:lineRule="auto"/>
        <w:jc w:val="both"/>
        <w:rPr>
          <w:rFonts w:ascii="Calibri Light" w:hAnsi="Calibri Light" w:cs="Calibri Light"/>
          <w:b/>
          <w:snapToGrid w:val="0"/>
          <w:sz w:val="22"/>
          <w:szCs w:val="22"/>
        </w:rPr>
      </w:pP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zawarta w dniu ……………………….. roku w Opolu  pomiędzy: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b/>
          <w:sz w:val="22"/>
          <w:szCs w:val="22"/>
        </w:rPr>
        <w:t>116 Szpitalem Wojskowym z Przychodnią Samodzielnym Publicznym Zakładem Opieki Zdrowotnej</w:t>
      </w:r>
      <w:r w:rsidRPr="00F3221E">
        <w:rPr>
          <w:rFonts w:ascii="Calibri Light" w:hAnsi="Calibri Light" w:cs="Calibri Light"/>
          <w:sz w:val="22"/>
          <w:szCs w:val="22"/>
        </w:rPr>
        <w:br/>
        <w:t>45-759 Opole ul. Wróblewskiego 46, NIP 754-26-05-915, REGON 531563611,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reprezentowanym przez:</w:t>
      </w:r>
    </w:p>
    <w:p w:rsidR="00A87C3A" w:rsidRPr="00F3221E" w:rsidRDefault="00163A85" w:rsidP="00DE2CA6">
      <w:pPr>
        <w:pStyle w:val="Nagwek11"/>
        <w:numPr>
          <w:ilvl w:val="0"/>
          <w:numId w:val="26"/>
        </w:numPr>
        <w:spacing w:line="276" w:lineRule="auto"/>
        <w:jc w:val="both"/>
        <w:rPr>
          <w:rFonts w:ascii="Calibri Light" w:hAnsi="Calibri Light" w:cs="Calibri Light"/>
          <w:b w:val="0"/>
          <w:strike/>
          <w:sz w:val="22"/>
          <w:szCs w:val="22"/>
        </w:rPr>
      </w:pPr>
      <w:r w:rsidRPr="00F3221E">
        <w:rPr>
          <w:rFonts w:ascii="Calibri Light" w:hAnsi="Calibri Light" w:cs="Calibri Light"/>
          <w:b w:val="0"/>
          <w:sz w:val="22"/>
          <w:szCs w:val="22"/>
        </w:rPr>
        <w:t>………………………………………………………………….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zwanym dalej Zamawiającym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a</w:t>
      </w:r>
    </w:p>
    <w:p w:rsidR="00A87C3A" w:rsidRPr="00F3221E" w:rsidRDefault="00163A85" w:rsidP="00C31AF7">
      <w:pPr>
        <w:pStyle w:val="Nagwek11"/>
        <w:numPr>
          <w:ilvl w:val="0"/>
          <w:numId w:val="26"/>
        </w:numPr>
        <w:spacing w:line="276" w:lineRule="auto"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F3221E">
        <w:rPr>
          <w:rFonts w:ascii="Calibri Light" w:hAnsi="Calibri Light" w:cs="Calibri Light"/>
          <w:b w:val="0"/>
          <w:sz w:val="22"/>
          <w:szCs w:val="22"/>
        </w:rPr>
        <w:t>………………………………………………………………….</w:t>
      </w:r>
    </w:p>
    <w:p w:rsidR="00A87C3A" w:rsidRPr="00F3221E" w:rsidRDefault="00163A85" w:rsidP="00C31AF7">
      <w:pPr>
        <w:pStyle w:val="Nagwek11"/>
        <w:numPr>
          <w:ilvl w:val="0"/>
          <w:numId w:val="26"/>
        </w:numPr>
        <w:spacing w:line="276" w:lineRule="auto"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F3221E">
        <w:rPr>
          <w:rFonts w:ascii="Calibri Light" w:hAnsi="Calibri Light" w:cs="Calibri Light"/>
          <w:b w:val="0"/>
          <w:sz w:val="22"/>
          <w:szCs w:val="22"/>
        </w:rPr>
        <w:t>………………………………………………………………….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reprezentowaną przez:</w:t>
      </w:r>
    </w:p>
    <w:p w:rsidR="00A87C3A" w:rsidRPr="00F3221E" w:rsidRDefault="00163A85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………………………………………………………………….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zwaną dalej Wykonawcą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w rezultacie dokonania przez Zamawiającego wyboru Wykonawcy:</w:t>
      </w:r>
    </w:p>
    <w:p w:rsidR="008F4A24" w:rsidRPr="00F3221E" w:rsidRDefault="008F4A24" w:rsidP="00C1671C">
      <w:pPr>
        <w:spacing w:line="276" w:lineRule="auto"/>
        <w:jc w:val="both"/>
        <w:rPr>
          <w:rFonts w:ascii="Calibri Light" w:hAnsi="Calibri Light" w:cs="Calibri Light"/>
        </w:rPr>
      </w:pPr>
    </w:p>
    <w:p w:rsidR="00C31AF7" w:rsidRPr="00F3221E" w:rsidRDefault="00C31AF7" w:rsidP="00C1671C">
      <w:pPr>
        <w:spacing w:line="276" w:lineRule="auto"/>
        <w:jc w:val="both"/>
        <w:rPr>
          <w:rFonts w:ascii="Calibri Light" w:hAnsi="Calibri Light" w:cs="Calibri Light"/>
        </w:rPr>
      </w:pPr>
    </w:p>
    <w:p w:rsidR="003A2240" w:rsidRPr="00F3221E" w:rsidRDefault="003A2240" w:rsidP="003A2240">
      <w:pPr>
        <w:widowControl w:val="0"/>
        <w:jc w:val="center"/>
        <w:rPr>
          <w:rFonts w:ascii="Calibri Light" w:hAnsi="Calibri Light" w:cs="Calibri Light"/>
          <w:bCs/>
          <w:sz w:val="22"/>
          <w:szCs w:val="22"/>
        </w:rPr>
      </w:pPr>
      <w:r w:rsidRPr="00F3221E">
        <w:rPr>
          <w:rFonts w:ascii="Calibri Light" w:hAnsi="Calibri Light" w:cs="Calibri Light"/>
          <w:bCs/>
          <w:i/>
          <w:iCs/>
          <w:sz w:val="22"/>
          <w:szCs w:val="22"/>
        </w:rPr>
        <w:t xml:space="preserve">PRZETARG NIEOGRANICZONY  </w:t>
      </w:r>
      <w:r w:rsidR="00C31AF7" w:rsidRPr="00F3221E">
        <w:rPr>
          <w:rFonts w:ascii="Calibri Light" w:hAnsi="Calibri Light" w:cs="Calibri Light"/>
          <w:bCs/>
          <w:i/>
          <w:iCs/>
          <w:sz w:val="22"/>
          <w:szCs w:val="22"/>
        </w:rPr>
        <w:t>nr postępowania</w:t>
      </w:r>
      <w:r w:rsidRPr="00F3221E">
        <w:rPr>
          <w:rFonts w:ascii="Calibri Light" w:hAnsi="Calibri Light" w:cs="Calibri Light"/>
          <w:bCs/>
          <w:i/>
          <w:iCs/>
          <w:sz w:val="22"/>
          <w:szCs w:val="22"/>
        </w:rPr>
        <w:t xml:space="preserve"> ZP/</w:t>
      </w:r>
      <w:r w:rsidR="002E3D38" w:rsidRPr="00F3221E">
        <w:rPr>
          <w:rFonts w:ascii="Calibri Light" w:hAnsi="Calibri Light" w:cs="Calibri Light"/>
          <w:bCs/>
          <w:i/>
          <w:iCs/>
          <w:sz w:val="22"/>
          <w:szCs w:val="22"/>
        </w:rPr>
        <w:t>0</w:t>
      </w:r>
      <w:r w:rsidR="00F3221E">
        <w:rPr>
          <w:rFonts w:ascii="Calibri Light" w:hAnsi="Calibri Light" w:cs="Calibri Light"/>
          <w:bCs/>
          <w:i/>
          <w:iCs/>
          <w:sz w:val="22"/>
          <w:szCs w:val="22"/>
        </w:rPr>
        <w:t>8</w:t>
      </w:r>
      <w:r w:rsidRPr="00F3221E">
        <w:rPr>
          <w:rFonts w:ascii="Calibri Light" w:hAnsi="Calibri Light" w:cs="Calibri Light"/>
          <w:bCs/>
          <w:i/>
          <w:iCs/>
          <w:sz w:val="22"/>
          <w:szCs w:val="22"/>
        </w:rPr>
        <w:t>/202</w:t>
      </w:r>
      <w:r w:rsidR="00F3221E">
        <w:rPr>
          <w:rFonts w:ascii="Calibri Light" w:hAnsi="Calibri Light" w:cs="Calibri Light"/>
          <w:bCs/>
          <w:i/>
          <w:iCs/>
          <w:sz w:val="22"/>
          <w:szCs w:val="22"/>
        </w:rPr>
        <w:t>3</w:t>
      </w:r>
    </w:p>
    <w:p w:rsidR="00A87C3A" w:rsidRPr="00F3221E" w:rsidRDefault="00A87C3A" w:rsidP="008F4A24">
      <w:pPr>
        <w:pStyle w:val="Tekstpodstawowywcity"/>
        <w:spacing w:after="0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 w:rsidRPr="00F3221E">
        <w:rPr>
          <w:rFonts w:ascii="Calibri Light" w:hAnsi="Calibri Light" w:cs="Calibri Light"/>
          <w:b/>
          <w:i/>
          <w:sz w:val="22"/>
          <w:szCs w:val="22"/>
          <w:u w:val="single"/>
        </w:rPr>
        <w:t>Catering – przygotowanie oraz dostarczanie całodziennego wyżywienia pacjentów</w:t>
      </w:r>
      <w:r w:rsidRPr="00F3221E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</w:p>
    <w:p w:rsidR="003A2240" w:rsidRPr="00F3221E" w:rsidRDefault="003A2240" w:rsidP="003A2240">
      <w:pPr>
        <w:pStyle w:val="Tekstpodstawowywcity"/>
        <w:spacing w:after="0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Ogłoszenie opublikowane w Dzienniku Urzędowym Unii Europejskiej</w:t>
      </w:r>
    </w:p>
    <w:p w:rsidR="003A2240" w:rsidRPr="00F3221E" w:rsidRDefault="003A2240" w:rsidP="003A2240">
      <w:pPr>
        <w:pStyle w:val="Tekstpodstawowywcity"/>
        <w:spacing w:after="0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Przetarg nieograniczony art. 132 i nast. ustawy Prawo zamówień publicznych </w:t>
      </w:r>
    </w:p>
    <w:p w:rsidR="008F4A24" w:rsidRPr="00F3221E" w:rsidRDefault="003A2240" w:rsidP="008F4A24">
      <w:pPr>
        <w:pStyle w:val="Tekstpodstawowywcity"/>
        <w:spacing w:after="0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 dnia 11 września 2019 r. ( Dz. U. z 202</w:t>
      </w:r>
      <w:r w:rsidR="00163A85" w:rsidRPr="00F3221E">
        <w:rPr>
          <w:rFonts w:ascii="Calibri Light" w:hAnsi="Calibri Light" w:cs="Calibri Light"/>
          <w:sz w:val="22"/>
          <w:szCs w:val="22"/>
        </w:rPr>
        <w:t>2</w:t>
      </w:r>
      <w:r w:rsidRPr="00F3221E">
        <w:rPr>
          <w:rFonts w:ascii="Calibri Light" w:hAnsi="Calibri Light" w:cs="Calibri Light"/>
          <w:sz w:val="22"/>
          <w:szCs w:val="22"/>
        </w:rPr>
        <w:t xml:space="preserve"> r., poz. 1</w:t>
      </w:r>
      <w:r w:rsidR="00163A85" w:rsidRPr="00F3221E">
        <w:rPr>
          <w:rFonts w:ascii="Calibri Light" w:hAnsi="Calibri Light" w:cs="Calibri Light"/>
          <w:sz w:val="22"/>
          <w:szCs w:val="22"/>
        </w:rPr>
        <w:t>710</w:t>
      </w:r>
      <w:r w:rsidRPr="00F3221E">
        <w:rPr>
          <w:rFonts w:ascii="Calibri Light" w:hAnsi="Calibri Light" w:cs="Calibri Light"/>
          <w:sz w:val="22"/>
          <w:szCs w:val="22"/>
        </w:rPr>
        <w:t xml:space="preserve"> ze zm.</w:t>
      </w:r>
      <w:r w:rsidR="00320833" w:rsidRPr="00F3221E">
        <w:rPr>
          <w:rFonts w:ascii="Calibri Light" w:hAnsi="Calibri Light" w:cs="Calibri Light"/>
          <w:sz w:val="22"/>
          <w:szCs w:val="22"/>
        </w:rPr>
        <w:t>, dalej: „Pzp”</w:t>
      </w:r>
      <w:r w:rsidR="008F4A24" w:rsidRPr="00F3221E">
        <w:rPr>
          <w:rFonts w:ascii="Calibri Light" w:hAnsi="Calibri Light" w:cs="Calibri Light"/>
          <w:sz w:val="22"/>
          <w:szCs w:val="22"/>
        </w:rPr>
        <w:t>)</w:t>
      </w:r>
    </w:p>
    <w:p w:rsidR="00A87C3A" w:rsidRPr="00F3221E" w:rsidRDefault="00A87C3A" w:rsidP="008F4A24">
      <w:pPr>
        <w:pStyle w:val="Tekstpodstawowywcity"/>
        <w:spacing w:after="0"/>
        <w:jc w:val="center"/>
        <w:rPr>
          <w:rFonts w:ascii="Calibri Light" w:hAnsi="Calibri Light" w:cs="Calibri Light"/>
        </w:rPr>
      </w:pPr>
    </w:p>
    <w:p w:rsidR="00A87C3A" w:rsidRPr="00F3221E" w:rsidRDefault="00A87C3A" w:rsidP="00A87C3A">
      <w:pPr>
        <w:pStyle w:val="Tekstpodstawowywcity"/>
        <w:spacing w:after="0"/>
        <w:ind w:left="0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została zawarta umowa następującej treści:</w:t>
      </w:r>
    </w:p>
    <w:p w:rsidR="00C1671C" w:rsidRPr="00F3221E" w:rsidRDefault="00C1671C" w:rsidP="00C1671C">
      <w:pPr>
        <w:autoSpaceDE w:val="0"/>
        <w:autoSpaceDN w:val="0"/>
        <w:adjustRightInd w:val="0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§1</w:t>
      </w:r>
    </w:p>
    <w:p w:rsidR="00C1671C" w:rsidRPr="00F3221E" w:rsidRDefault="00C1671C" w:rsidP="00A1515C">
      <w:pPr>
        <w:numPr>
          <w:ilvl w:val="1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Zamawiający zleca, a Wykonawca zobowiązuje się do </w:t>
      </w:r>
      <w:r w:rsidR="00320646" w:rsidRPr="00F3221E">
        <w:rPr>
          <w:rFonts w:ascii="Calibri Light" w:hAnsi="Calibri Light" w:cs="Calibri Light"/>
          <w:sz w:val="22"/>
          <w:szCs w:val="22"/>
        </w:rPr>
        <w:t>dostawy</w:t>
      </w:r>
      <w:r w:rsidR="00A41D78" w:rsidRPr="00F3221E">
        <w:rPr>
          <w:rFonts w:ascii="Calibri Light" w:hAnsi="Calibri Light" w:cs="Calibri Light"/>
          <w:sz w:val="22"/>
          <w:szCs w:val="22"/>
        </w:rPr>
        <w:t xml:space="preserve"> przygotowanych</w:t>
      </w:r>
      <w:r w:rsidR="00320646" w:rsidRPr="00F3221E">
        <w:rPr>
          <w:rFonts w:ascii="Calibri Light" w:hAnsi="Calibri Light" w:cs="Calibri Light"/>
          <w:sz w:val="22"/>
          <w:szCs w:val="22"/>
        </w:rPr>
        <w:t xml:space="preserve"> posiłkó</w:t>
      </w:r>
      <w:r w:rsidR="00A41D78" w:rsidRPr="00F3221E">
        <w:rPr>
          <w:rFonts w:ascii="Calibri Light" w:hAnsi="Calibri Light" w:cs="Calibri Light"/>
          <w:sz w:val="22"/>
          <w:szCs w:val="22"/>
        </w:rPr>
        <w:t>w dla pacjentów 116 Szpitala</w:t>
      </w:r>
      <w:r w:rsidR="00F3221E">
        <w:rPr>
          <w:rFonts w:ascii="Calibri Light" w:hAnsi="Calibri Light" w:cs="Calibri Light"/>
          <w:sz w:val="22"/>
          <w:szCs w:val="22"/>
        </w:rPr>
        <w:t xml:space="preserve"> Wojskowego</w:t>
      </w:r>
      <w:r w:rsidR="00A41D78" w:rsidRPr="00F3221E">
        <w:rPr>
          <w:rFonts w:ascii="Calibri Light" w:hAnsi="Calibri Light" w:cs="Calibri Light"/>
          <w:sz w:val="22"/>
          <w:szCs w:val="22"/>
        </w:rPr>
        <w:t xml:space="preserve"> z Przychodnią SPZOZ</w:t>
      </w:r>
      <w:r w:rsidRPr="00F3221E">
        <w:rPr>
          <w:rFonts w:ascii="Calibri Light" w:hAnsi="Calibri Light" w:cs="Calibri Light"/>
          <w:sz w:val="22"/>
          <w:szCs w:val="22"/>
        </w:rPr>
        <w:t xml:space="preserve">, tj. stanowiących: </w:t>
      </w:r>
    </w:p>
    <w:p w:rsidR="00C1671C" w:rsidRPr="00F3221E" w:rsidRDefault="00C1671C" w:rsidP="00A1515C">
      <w:pPr>
        <w:numPr>
          <w:ilvl w:val="0"/>
          <w:numId w:val="10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całodzienne wyżywienie dla pacjentów Zamawiającego </w:t>
      </w:r>
      <w:r w:rsidR="008C4816" w:rsidRPr="00F3221E">
        <w:rPr>
          <w:rFonts w:ascii="Calibri Light" w:hAnsi="Calibri Light" w:cs="Calibri Light"/>
          <w:sz w:val="22"/>
          <w:szCs w:val="22"/>
        </w:rPr>
        <w:t xml:space="preserve">na </w:t>
      </w:r>
      <w:r w:rsidRPr="00F3221E">
        <w:rPr>
          <w:rFonts w:ascii="Calibri Light" w:hAnsi="Calibri Light" w:cs="Calibri Light"/>
          <w:sz w:val="22"/>
          <w:szCs w:val="22"/>
        </w:rPr>
        <w:t>oddziałach Szpitala, tj. ZOL, Oddziale Chorób Wewnętrznych, Oddziale Chirurgii Ogólnej i Otolaryngolog</w:t>
      </w:r>
      <w:r w:rsidR="008C4816" w:rsidRPr="00F3221E">
        <w:rPr>
          <w:rFonts w:ascii="Calibri Light" w:hAnsi="Calibri Light" w:cs="Calibri Light"/>
          <w:sz w:val="22"/>
          <w:szCs w:val="22"/>
        </w:rPr>
        <w:t>ii, Oddziale Rehabilitacyjnym i </w:t>
      </w:r>
      <w:r w:rsidRPr="00F3221E">
        <w:rPr>
          <w:rFonts w:ascii="Calibri Light" w:hAnsi="Calibri Light" w:cs="Calibri Light"/>
          <w:sz w:val="22"/>
          <w:szCs w:val="22"/>
        </w:rPr>
        <w:t>Reumatologii na warunkach określonych w niniejszej umowie oraz ofercie Wykonawcy stanowiącej załącznik nr 1 do SWZ</w:t>
      </w:r>
    </w:p>
    <w:p w:rsidR="00C1671C" w:rsidRPr="00F3221E" w:rsidRDefault="00C1671C" w:rsidP="00A1515C">
      <w:pPr>
        <w:numPr>
          <w:ilvl w:val="0"/>
          <w:numId w:val="10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lunch dla pacjentów Zamawiającego </w:t>
      </w:r>
      <w:r w:rsidR="008C4816" w:rsidRPr="00F3221E">
        <w:rPr>
          <w:rFonts w:ascii="Calibri Light" w:hAnsi="Calibri Light" w:cs="Calibri Light"/>
          <w:sz w:val="22"/>
          <w:szCs w:val="22"/>
        </w:rPr>
        <w:t xml:space="preserve">na </w:t>
      </w:r>
      <w:r w:rsidRPr="00F3221E">
        <w:rPr>
          <w:rFonts w:ascii="Calibri Light" w:hAnsi="Calibri Light" w:cs="Calibri Light"/>
          <w:sz w:val="22"/>
          <w:szCs w:val="22"/>
        </w:rPr>
        <w:t>Dziennym Oddziale Psychogeriatrycznym</w:t>
      </w:r>
    </w:p>
    <w:p w:rsidR="00C1671C" w:rsidRPr="00F3221E" w:rsidRDefault="00C1671C" w:rsidP="00A1515C">
      <w:pPr>
        <w:numPr>
          <w:ilvl w:val="1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Zamawiający za dostarczony, odebrany przedmiot umowy zapłaci Wykonawcy </w:t>
      </w:r>
      <w:r w:rsidR="00583EA6" w:rsidRPr="00F3221E">
        <w:rPr>
          <w:rFonts w:ascii="Calibri Light" w:hAnsi="Calibri Light" w:cs="Calibri Light"/>
          <w:sz w:val="22"/>
          <w:szCs w:val="22"/>
        </w:rPr>
        <w:t>wynagrodzenie obliczone</w:t>
      </w:r>
      <w:r w:rsidRPr="00F3221E">
        <w:rPr>
          <w:rFonts w:ascii="Calibri Light" w:hAnsi="Calibri Light" w:cs="Calibri Light"/>
          <w:sz w:val="22"/>
          <w:szCs w:val="22"/>
        </w:rPr>
        <w:t xml:space="preserve"> zgodnie z </w:t>
      </w:r>
      <w:r w:rsidR="002E3D38" w:rsidRPr="00F3221E">
        <w:rPr>
          <w:rFonts w:ascii="Calibri Light" w:hAnsi="Calibri Light" w:cs="Calibri Light"/>
          <w:sz w:val="22"/>
          <w:szCs w:val="22"/>
        </w:rPr>
        <w:t xml:space="preserve">formularzem </w:t>
      </w:r>
      <w:r w:rsidR="00F3221E">
        <w:rPr>
          <w:rFonts w:ascii="Calibri Light" w:hAnsi="Calibri Light" w:cs="Calibri Light"/>
          <w:sz w:val="22"/>
          <w:szCs w:val="22"/>
        </w:rPr>
        <w:t>ofertowym</w:t>
      </w:r>
      <w:r w:rsidR="002E3D38" w:rsidRPr="00F3221E">
        <w:rPr>
          <w:rFonts w:ascii="Calibri Light" w:hAnsi="Calibri Light" w:cs="Calibri Light"/>
          <w:sz w:val="22"/>
          <w:szCs w:val="22"/>
        </w:rPr>
        <w:t xml:space="preserve"> </w:t>
      </w:r>
      <w:r w:rsidRPr="00F3221E">
        <w:rPr>
          <w:rFonts w:ascii="Calibri Light" w:hAnsi="Calibri Light" w:cs="Calibri Light"/>
          <w:sz w:val="22"/>
          <w:szCs w:val="22"/>
        </w:rPr>
        <w:t xml:space="preserve">będącym załącznikiem nr </w:t>
      </w:r>
      <w:r w:rsidR="00F3221E">
        <w:rPr>
          <w:rFonts w:ascii="Calibri Light" w:hAnsi="Calibri Light" w:cs="Calibri Light"/>
          <w:sz w:val="22"/>
          <w:szCs w:val="22"/>
        </w:rPr>
        <w:t>1</w:t>
      </w:r>
      <w:r w:rsidRPr="00F3221E">
        <w:rPr>
          <w:rFonts w:ascii="Calibri Light" w:hAnsi="Calibri Light" w:cs="Calibri Light"/>
          <w:sz w:val="22"/>
          <w:szCs w:val="22"/>
        </w:rPr>
        <w:t xml:space="preserve"> do niniejszej umowy stanowiącym jej integralną część. </w:t>
      </w:r>
      <w:r w:rsidR="00583EA6" w:rsidRPr="00F3221E">
        <w:rPr>
          <w:rFonts w:ascii="Calibri Light" w:hAnsi="Calibri Light" w:cs="Calibri Light"/>
          <w:sz w:val="22"/>
          <w:szCs w:val="22"/>
        </w:rPr>
        <w:t xml:space="preserve">Wynagrodzenie </w:t>
      </w:r>
      <w:r w:rsidRPr="00F3221E">
        <w:rPr>
          <w:rFonts w:ascii="Calibri Light" w:hAnsi="Calibri Light" w:cs="Calibri Light"/>
          <w:sz w:val="22"/>
          <w:szCs w:val="22"/>
        </w:rPr>
        <w:t>uwzględnia wszelkie koszty, w tym koszt zakupu, dosta</w:t>
      </w:r>
      <w:r w:rsidR="00A87C3A" w:rsidRPr="00F3221E">
        <w:rPr>
          <w:rFonts w:ascii="Calibri Light" w:hAnsi="Calibri Light" w:cs="Calibri Light"/>
          <w:sz w:val="22"/>
          <w:szCs w:val="22"/>
        </w:rPr>
        <w:t>wy, rozładunku i złożenia w </w:t>
      </w:r>
      <w:r w:rsidRPr="00F3221E">
        <w:rPr>
          <w:rFonts w:ascii="Calibri Light" w:hAnsi="Calibri Light" w:cs="Calibri Light"/>
          <w:sz w:val="22"/>
          <w:szCs w:val="22"/>
        </w:rPr>
        <w:t>miejscu wskazanym przez Zamawiającego.</w:t>
      </w:r>
    </w:p>
    <w:p w:rsidR="00C1671C" w:rsidRPr="00F3221E" w:rsidRDefault="00C1671C" w:rsidP="00A1515C">
      <w:pPr>
        <w:numPr>
          <w:ilvl w:val="1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Łączn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>e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>wynagrodzenie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 xml:space="preserve">za wykonanie przedmiotu 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umowy netto w okresie realizacji umowy wynosi: 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>…</w:t>
      </w:r>
      <w:r w:rsidR="00C31AF7" w:rsidRPr="00F3221E">
        <w:rPr>
          <w:rFonts w:ascii="Calibri Light" w:hAnsi="Calibri Light" w:cs="Calibri Light"/>
          <w:snapToGrid w:val="0"/>
          <w:sz w:val="22"/>
          <w:szCs w:val="22"/>
        </w:rPr>
        <w:t>…………..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>..</w:t>
      </w:r>
      <w:r w:rsidRPr="00F3221E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F3221E">
        <w:rPr>
          <w:rFonts w:ascii="Calibri Light" w:hAnsi="Calibri Light" w:cs="Calibri Light"/>
          <w:sz w:val="22"/>
          <w:szCs w:val="22"/>
        </w:rPr>
        <w:t>zł.</w:t>
      </w:r>
      <w:r w:rsidRPr="00F3221E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C1671C" w:rsidRPr="00F3221E" w:rsidRDefault="00583EA6" w:rsidP="00A1515C">
      <w:pPr>
        <w:numPr>
          <w:ilvl w:val="1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Łączne wynagrodzenie za wykonanie przedmiotu </w:t>
      </w:r>
      <w:r w:rsidR="00C1671C" w:rsidRPr="00F3221E">
        <w:rPr>
          <w:rFonts w:ascii="Calibri Light" w:hAnsi="Calibri Light" w:cs="Calibri Light"/>
          <w:snapToGrid w:val="0"/>
          <w:sz w:val="22"/>
          <w:szCs w:val="22"/>
        </w:rPr>
        <w:t>umowy brutto (zawierająca podatek od towarów i usług naliczony zgodnie</w:t>
      </w:r>
      <w:r w:rsidR="00ED2021" w:rsidRPr="00F3221E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="00C1671C" w:rsidRPr="00F3221E">
        <w:rPr>
          <w:rFonts w:ascii="Calibri Light" w:hAnsi="Calibri Light" w:cs="Calibri Light"/>
          <w:snapToGrid w:val="0"/>
          <w:sz w:val="22"/>
          <w:szCs w:val="22"/>
        </w:rPr>
        <w:t>z obowiązującymi przepisami)</w:t>
      </w:r>
      <w:r w:rsidR="00C1671C" w:rsidRPr="00F3221E">
        <w:rPr>
          <w:rFonts w:ascii="Calibri Light" w:hAnsi="Calibri Light" w:cs="Calibri Light"/>
          <w:sz w:val="22"/>
          <w:szCs w:val="22"/>
        </w:rPr>
        <w:t xml:space="preserve"> </w:t>
      </w:r>
      <w:r w:rsidR="00C1671C" w:rsidRPr="00F3221E">
        <w:rPr>
          <w:rFonts w:ascii="Calibri Light" w:hAnsi="Calibri Light" w:cs="Calibri Light"/>
          <w:snapToGrid w:val="0"/>
          <w:sz w:val="22"/>
          <w:szCs w:val="22"/>
        </w:rPr>
        <w:t xml:space="preserve">w okresie realizacji umowy wynosi 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………</w:t>
      </w:r>
      <w:r w:rsidR="00C31AF7" w:rsidRPr="00F3221E">
        <w:rPr>
          <w:rFonts w:ascii="Calibri Light" w:hAnsi="Calibri Light" w:cs="Calibri Light"/>
          <w:snapToGrid w:val="0"/>
          <w:sz w:val="22"/>
          <w:szCs w:val="22"/>
        </w:rPr>
        <w:t>………..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……</w:t>
      </w:r>
      <w:r w:rsidR="00C1671C" w:rsidRPr="00F3221E">
        <w:rPr>
          <w:rFonts w:ascii="Calibri Light" w:hAnsi="Calibri Light" w:cs="Calibri Light"/>
          <w:b/>
          <w:snapToGrid w:val="0"/>
          <w:sz w:val="22"/>
          <w:szCs w:val="22"/>
        </w:rPr>
        <w:t xml:space="preserve"> </w:t>
      </w:r>
      <w:r w:rsidR="00C1671C" w:rsidRPr="00F3221E">
        <w:rPr>
          <w:rFonts w:ascii="Calibri Light" w:hAnsi="Calibri Light" w:cs="Calibri Light"/>
          <w:snapToGrid w:val="0"/>
          <w:sz w:val="22"/>
          <w:szCs w:val="22"/>
        </w:rPr>
        <w:t>zł.</w:t>
      </w:r>
      <w:r w:rsidR="00C1671C" w:rsidRPr="00F3221E">
        <w:rPr>
          <w:rFonts w:ascii="Calibri Light" w:hAnsi="Calibri Light" w:cs="Calibri Light"/>
          <w:b/>
          <w:snapToGrid w:val="0"/>
          <w:sz w:val="22"/>
          <w:szCs w:val="22"/>
        </w:rPr>
        <w:t xml:space="preserve"> </w:t>
      </w:r>
    </w:p>
    <w:p w:rsidR="00C1671C" w:rsidRPr="00F3221E" w:rsidRDefault="00C1671C" w:rsidP="00A1515C">
      <w:pPr>
        <w:numPr>
          <w:ilvl w:val="1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lastRenderedPageBreak/>
        <w:t>Zapłata wynagrodzenia nastąpi na podstawie prawidłowo wystawionej faktury, przelewem na rachunek bankowy o numerze konta ............................................................................................... w terminie do</w:t>
      </w:r>
      <w:r w:rsidRPr="00F3221E">
        <w:rPr>
          <w:rFonts w:ascii="Calibri Light" w:hAnsi="Calibri Light" w:cs="Calibri Light"/>
          <w:snapToGrid w:val="0"/>
          <w:color w:val="FF0000"/>
          <w:sz w:val="22"/>
          <w:szCs w:val="22"/>
        </w:rPr>
        <w:t xml:space="preserve"> </w:t>
      </w:r>
      <w:r w:rsidR="00F3221E">
        <w:rPr>
          <w:rFonts w:ascii="Calibri Light" w:hAnsi="Calibri Light" w:cs="Calibri Light"/>
          <w:snapToGrid w:val="0"/>
          <w:sz w:val="22"/>
          <w:szCs w:val="22"/>
        </w:rPr>
        <w:t>3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0 dni od daty otrzymania prawidłowo wystawionej  faktury.</w:t>
      </w:r>
    </w:p>
    <w:p w:rsidR="00C1671C" w:rsidRPr="00F3221E" w:rsidRDefault="00C1671C" w:rsidP="00A1515C">
      <w:pPr>
        <w:pStyle w:val="Akapitzlist"/>
        <w:numPr>
          <w:ilvl w:val="1"/>
          <w:numId w:val="5"/>
        </w:numPr>
        <w:tabs>
          <w:tab w:val="clear" w:pos="360"/>
          <w:tab w:val="left" w:pos="142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Faktura za wykonane usługi wystawiana będzie za każdy miesiąc po jego zakończeniu, nie później jednak niż w terminie do 7 dnia następnego miesiąca</w:t>
      </w:r>
      <w:r w:rsidR="00583EA6" w:rsidRPr="00F3221E">
        <w:rPr>
          <w:rFonts w:ascii="Calibri Light" w:hAnsi="Calibri Light" w:cs="Calibri Light"/>
          <w:sz w:val="22"/>
          <w:szCs w:val="22"/>
        </w:rPr>
        <w:t xml:space="preserve"> kalendarzowego</w:t>
      </w:r>
      <w:r w:rsidRPr="00F3221E">
        <w:rPr>
          <w:rFonts w:ascii="Calibri Light" w:hAnsi="Calibri Light" w:cs="Calibri Light"/>
          <w:sz w:val="22"/>
          <w:szCs w:val="22"/>
        </w:rPr>
        <w:t>.</w:t>
      </w:r>
      <w:r w:rsidR="00583EA6" w:rsidRPr="00F3221E">
        <w:rPr>
          <w:rFonts w:ascii="Calibri Light" w:hAnsi="Calibri Light" w:cs="Calibri Light"/>
          <w:sz w:val="22"/>
          <w:szCs w:val="22"/>
        </w:rPr>
        <w:t xml:space="preserve"> Kwota faktury wynikać będzie z </w:t>
      </w:r>
      <w:r w:rsidRPr="00F3221E">
        <w:rPr>
          <w:rFonts w:ascii="Calibri Light" w:hAnsi="Calibri Light" w:cs="Calibri Light"/>
          <w:sz w:val="22"/>
          <w:szCs w:val="22"/>
        </w:rPr>
        <w:t>przemnożenia ilości dostarczonych, poszczególnych posiłków oraz ic</w:t>
      </w:r>
      <w:r w:rsidR="00583EA6" w:rsidRPr="00F3221E">
        <w:rPr>
          <w:rFonts w:ascii="Calibri Light" w:hAnsi="Calibri Light" w:cs="Calibri Light"/>
          <w:sz w:val="22"/>
          <w:szCs w:val="22"/>
        </w:rPr>
        <w:t>h cen jednostkowych zawartych w </w:t>
      </w:r>
      <w:r w:rsidRPr="00F3221E">
        <w:rPr>
          <w:rFonts w:ascii="Calibri Light" w:hAnsi="Calibri Light" w:cs="Calibri Light"/>
          <w:sz w:val="22"/>
          <w:szCs w:val="22"/>
        </w:rPr>
        <w:t>załączniku do niniejszej umowy.</w:t>
      </w:r>
    </w:p>
    <w:p w:rsidR="00C1671C" w:rsidRPr="00F3221E" w:rsidRDefault="00C1671C" w:rsidP="00A1515C">
      <w:pPr>
        <w:pStyle w:val="Akapitzlist"/>
        <w:widowControl w:val="0"/>
        <w:numPr>
          <w:ilvl w:val="1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Za datę zapłaty strony ustalają dzień obciążenia rachunku bankowego Zamawiającego. </w:t>
      </w:r>
    </w:p>
    <w:p w:rsidR="00A1515C" w:rsidRDefault="00A1515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§2</w:t>
      </w:r>
    </w:p>
    <w:p w:rsidR="00583EA6" w:rsidRPr="00F3221E" w:rsidRDefault="00583EA6" w:rsidP="00A1515C">
      <w:pPr>
        <w:pStyle w:val="NormalnyWeb"/>
        <w:numPr>
          <w:ilvl w:val="6"/>
          <w:numId w:val="20"/>
        </w:numPr>
        <w:tabs>
          <w:tab w:val="clear" w:pos="468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Możliwe zmiany postanowień przyszłej umowy określają przepisy art. 455 ustawy Pzp </w:t>
      </w:r>
      <w:r w:rsidRPr="00F3221E">
        <w:rPr>
          <w:rFonts w:ascii="Calibri Light" w:hAnsi="Calibri Light" w:cs="Calibri Light"/>
          <w:bCs/>
          <w:sz w:val="22"/>
          <w:szCs w:val="22"/>
        </w:rPr>
        <w:t>a także poniższy zapis (a</w:t>
      </w:r>
      <w:r w:rsidR="004E024E" w:rsidRPr="00F3221E">
        <w:rPr>
          <w:rFonts w:ascii="Calibri Light" w:hAnsi="Calibri Light" w:cs="Calibri Light"/>
          <w:bCs/>
          <w:sz w:val="22"/>
          <w:szCs w:val="22"/>
        </w:rPr>
        <w:t>rt. 455 ust.1 pkt 1 ustawy Pzp):</w:t>
      </w:r>
    </w:p>
    <w:p w:rsidR="00583EA6" w:rsidRPr="00F3221E" w:rsidRDefault="00583EA6" w:rsidP="00A1515C">
      <w:pPr>
        <w:pStyle w:val="NormalnyWeb"/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ab/>
        <w:t>W przypadku niewykorzystania ilości przedmiotu zamówienia, Zamawiający dopuszcza  przedłużenie umowy o czas potrzebny na jej realizację maksymalnie do 3 miesięcy.</w:t>
      </w:r>
    </w:p>
    <w:p w:rsidR="004E024E" w:rsidRPr="00F3221E" w:rsidRDefault="004E024E" w:rsidP="00A1515C">
      <w:pPr>
        <w:pStyle w:val="NormalnyWeb"/>
        <w:numPr>
          <w:ilvl w:val="6"/>
          <w:numId w:val="20"/>
        </w:numPr>
        <w:tabs>
          <w:tab w:val="clear" w:pos="4680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F3221E">
        <w:rPr>
          <w:rFonts w:ascii="Calibri Light" w:hAnsi="Calibri Light" w:cs="Calibri Light"/>
          <w:bCs/>
          <w:sz w:val="22"/>
          <w:szCs w:val="22"/>
        </w:rPr>
        <w:t>Zasady ewentualnej zmiany wynagrodzenia wprowadza § 3 umowy.</w:t>
      </w:r>
    </w:p>
    <w:p w:rsidR="00583EA6" w:rsidRPr="00F3221E" w:rsidRDefault="00583EA6" w:rsidP="00A1515C">
      <w:pPr>
        <w:pStyle w:val="Tekstpodstawowy2"/>
        <w:numPr>
          <w:ilvl w:val="6"/>
          <w:numId w:val="20"/>
        </w:numPr>
        <w:tabs>
          <w:tab w:val="clear" w:pos="468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Zmiana postanowień umowy może nastąpić za zgodą obu stron na piśmie pod rygorem nieważności w formie aneksu do umowy.</w:t>
      </w:r>
    </w:p>
    <w:p w:rsidR="00C1671C" w:rsidRPr="00F3221E" w:rsidRDefault="00C1671C" w:rsidP="00C1671C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§3</w:t>
      </w:r>
    </w:p>
    <w:p w:rsidR="00C1671C" w:rsidRPr="00F3221E" w:rsidRDefault="00C1671C" w:rsidP="00A1515C">
      <w:pPr>
        <w:pStyle w:val="Akapitzlist"/>
        <w:widowControl w:val="0"/>
        <w:numPr>
          <w:ilvl w:val="0"/>
          <w:numId w:val="3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Strony postanawiają, iż dokonają w formie pisemneg</w:t>
      </w:r>
      <w:r w:rsidR="00C31AF7" w:rsidRPr="00F3221E">
        <w:rPr>
          <w:rFonts w:ascii="Calibri Light" w:hAnsi="Calibri Light" w:cs="Calibri Light"/>
          <w:snapToGrid w:val="0"/>
          <w:sz w:val="22"/>
          <w:szCs w:val="22"/>
        </w:rPr>
        <w:t>o aneksu zmiany wynagrodzenia w 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przypadku wystąpienia zmian:</w:t>
      </w:r>
    </w:p>
    <w:p w:rsidR="00C1671C" w:rsidRPr="00F3221E" w:rsidRDefault="00C1671C" w:rsidP="00A1515C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stawki podatku od towarów i usług;</w:t>
      </w:r>
    </w:p>
    <w:p w:rsidR="00C1671C" w:rsidRPr="00F3221E" w:rsidRDefault="00C1671C" w:rsidP="00A1515C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wysokości minimalnego wynagrodzenia za pracę ustalonego na podstawie art. 2 ust. 3-5 ustawy z dnia 10 października 2002r. o minimalnym wynagrodzeniu za pracę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="00C31AF7" w:rsidRPr="00F3221E">
        <w:rPr>
          <w:rFonts w:ascii="Calibri Light" w:hAnsi="Calibri Light" w:cs="Calibri Light"/>
          <w:snapToGrid w:val="0"/>
          <w:sz w:val="22"/>
          <w:szCs w:val="22"/>
        </w:rPr>
        <w:t>(t.j. Dz. U. z 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>2020 r. poz. 2207 ze zm.)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;</w:t>
      </w:r>
    </w:p>
    <w:p w:rsidR="00C1671C" w:rsidRPr="00F3221E" w:rsidRDefault="00C1671C" w:rsidP="00A1515C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zasad  podlegania ubezpieczeniom społecznym lub ubezpieczeniu zdrowotnemu lub wysokości stawki składki na ubezpieczenia społeczne lub zdrowotne</w:t>
      </w:r>
      <w:r w:rsidR="00101AB7" w:rsidRPr="00F3221E">
        <w:rPr>
          <w:rFonts w:ascii="Calibri Light" w:hAnsi="Calibri Light" w:cs="Calibri Light"/>
          <w:snapToGrid w:val="0"/>
          <w:sz w:val="22"/>
          <w:szCs w:val="22"/>
        </w:rPr>
        <w:t>;</w:t>
      </w:r>
    </w:p>
    <w:p w:rsidR="00C1671C" w:rsidRPr="00F3221E" w:rsidRDefault="00C1671C" w:rsidP="00A1515C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zasad gromadzenia i wysokości wpłat do pracowniczych planów kapitałowych, o których </w:t>
      </w:r>
      <w:r w:rsidR="00101AB7" w:rsidRPr="00F3221E">
        <w:rPr>
          <w:rFonts w:ascii="Calibri Light" w:hAnsi="Calibri Light" w:cs="Calibri Light"/>
          <w:snapToGrid w:val="0"/>
          <w:sz w:val="22"/>
          <w:szCs w:val="22"/>
        </w:rPr>
        <w:t>mowa w ustawie z 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dnia 4 października 2018 r. o pracowniczych planach kapitałowych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 xml:space="preserve"> (t.j. Dz. U. z 202</w:t>
      </w:r>
      <w:r w:rsidR="00F3221E">
        <w:rPr>
          <w:rFonts w:ascii="Calibri Light" w:hAnsi="Calibri Light" w:cs="Calibri Light"/>
          <w:snapToGrid w:val="0"/>
          <w:sz w:val="22"/>
          <w:szCs w:val="22"/>
        </w:rPr>
        <w:t>3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 xml:space="preserve"> r. poz. </w:t>
      </w:r>
      <w:r w:rsidR="00F3221E">
        <w:rPr>
          <w:rFonts w:ascii="Calibri Light" w:hAnsi="Calibri Light" w:cs="Calibri Light"/>
          <w:snapToGrid w:val="0"/>
          <w:sz w:val="22"/>
          <w:szCs w:val="22"/>
        </w:rPr>
        <w:t>46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 xml:space="preserve"> ze zm.)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.</w:t>
      </w:r>
    </w:p>
    <w:p w:rsidR="00163A85" w:rsidRPr="00F3221E" w:rsidRDefault="00163A85" w:rsidP="00A1515C">
      <w:pPr>
        <w:pStyle w:val="Akapitzlist"/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o ile Wykonawca wykaże odpowiednimi dokumentami, iż zmiany te mają wpływ na koszty wykonania przedmiotu zamówienia.</w:t>
      </w:r>
    </w:p>
    <w:p w:rsidR="00163A85" w:rsidRPr="00F3221E" w:rsidRDefault="00C1671C" w:rsidP="00A1515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Zmiana wysokości wynagrodzenia obowiązywać będzie od dnia wejścia</w:t>
      </w:r>
      <w:r w:rsidR="0090266C" w:rsidRPr="00F3221E">
        <w:rPr>
          <w:rFonts w:ascii="Calibri Light" w:hAnsi="Calibri Light" w:cs="Calibri Light"/>
          <w:snapToGrid w:val="0"/>
          <w:sz w:val="22"/>
          <w:szCs w:val="22"/>
        </w:rPr>
        <w:t xml:space="preserve"> w życie zmian, o których mowa w 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ust. 1.</w:t>
      </w:r>
    </w:p>
    <w:p w:rsidR="00163A85" w:rsidRPr="00F3221E" w:rsidRDefault="00C1671C" w:rsidP="00A1515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eastAsia="Calibri" w:hAnsi="Calibri Light" w:cs="Calibri Light"/>
          <w:sz w:val="22"/>
          <w:szCs w:val="22"/>
        </w:rPr>
        <w:t>W wypadku zmiany, o której mowa w ust. 1 lit. a) wartość netto wynagrodzenia Wykonawcy nie zmieni się, a określona w aneksie wartość brutto wynagrodzenia zostanie wyliczona na podstawie nowych przepisów.</w:t>
      </w:r>
    </w:p>
    <w:p w:rsidR="00163A85" w:rsidRPr="00F3221E" w:rsidRDefault="00C1671C" w:rsidP="00A1515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eastAsia="Calibri" w:hAnsi="Calibri Light" w:cs="Calibri Light"/>
          <w:sz w:val="22"/>
          <w:szCs w:val="22"/>
        </w:rPr>
        <w:t>W przypadku zmiany, o której mowa w ust 1 lit. b) 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:rsidR="00163A85" w:rsidRPr="00F3221E" w:rsidRDefault="00C1671C" w:rsidP="00A1515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eastAsia="Calibri" w:hAnsi="Calibri Light" w:cs="Calibri Light"/>
          <w:sz w:val="22"/>
          <w:szCs w:val="22"/>
        </w:rPr>
        <w:t>W przypadku zmiany, o którym mowa w ust 1 lit. c) i d) wynagrodze</w:t>
      </w:r>
      <w:r w:rsidR="0090266C" w:rsidRPr="00F3221E">
        <w:rPr>
          <w:rFonts w:ascii="Calibri Light" w:eastAsia="Calibri" w:hAnsi="Calibri Light" w:cs="Calibri Light"/>
          <w:sz w:val="22"/>
          <w:szCs w:val="22"/>
        </w:rPr>
        <w:t>nie Wykonawcy ulegnie zmianie o </w:t>
      </w:r>
      <w:r w:rsidRPr="00F3221E">
        <w:rPr>
          <w:rFonts w:ascii="Calibri Light" w:eastAsia="Calibri" w:hAnsi="Calibri Light" w:cs="Calibri Light"/>
          <w:sz w:val="22"/>
          <w:szCs w:val="22"/>
        </w:rPr>
        <w:t>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:rsidR="00C1671C" w:rsidRPr="00500691" w:rsidRDefault="00C1671C" w:rsidP="00A1515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eastAsia="Calibri" w:hAnsi="Calibri Light" w:cs="Calibri Light"/>
          <w:sz w:val="22"/>
          <w:szCs w:val="22"/>
        </w:rPr>
        <w:t xml:space="preserve">Za wyjątkiem sytuacji o której mowa w ust. 1 lit. a), wprowadzenie zmian wysokości </w:t>
      </w:r>
      <w:r w:rsidRPr="00F3221E">
        <w:rPr>
          <w:rFonts w:ascii="Calibri Light" w:eastAsia="Calibri" w:hAnsi="Calibri Light" w:cs="Calibri Light"/>
          <w:sz w:val="22"/>
          <w:szCs w:val="22"/>
        </w:rPr>
        <w:lastRenderedPageBreak/>
        <w:t>wynagrodzenia wymaga uprzedniego złożenia przez Wykonawcę oświadczenia o wysokości do</w:t>
      </w:r>
      <w:r w:rsidR="0090266C" w:rsidRPr="00F3221E">
        <w:rPr>
          <w:rFonts w:ascii="Calibri Light" w:eastAsia="Calibri" w:hAnsi="Calibri Light" w:cs="Calibri Light"/>
          <w:sz w:val="22"/>
          <w:szCs w:val="22"/>
        </w:rPr>
        <w:t>datkowych koszów wynikających z </w:t>
      </w:r>
      <w:r w:rsidRPr="00F3221E">
        <w:rPr>
          <w:rFonts w:ascii="Calibri Light" w:eastAsia="Calibri" w:hAnsi="Calibri Light" w:cs="Calibri Light"/>
          <w:sz w:val="22"/>
          <w:szCs w:val="22"/>
        </w:rPr>
        <w:t>wprowadzenia zmian, o których mowa w ust 1 lit</w:t>
      </w:r>
      <w:r w:rsidR="0090266C" w:rsidRPr="00F3221E">
        <w:rPr>
          <w:rFonts w:ascii="Calibri Light" w:eastAsia="Calibri" w:hAnsi="Calibri Light" w:cs="Calibri Light"/>
          <w:sz w:val="22"/>
          <w:szCs w:val="22"/>
        </w:rPr>
        <w:t>.</w:t>
      </w:r>
      <w:r w:rsidRPr="00F3221E">
        <w:rPr>
          <w:rFonts w:ascii="Calibri Light" w:eastAsia="Calibri" w:hAnsi="Calibri Light" w:cs="Calibri Light"/>
          <w:sz w:val="22"/>
          <w:szCs w:val="22"/>
        </w:rPr>
        <w:t xml:space="preserve"> b), c) i d).</w:t>
      </w:r>
    </w:p>
    <w:p w:rsidR="00A1515C" w:rsidRDefault="00A1515C" w:rsidP="007859AF">
      <w:pPr>
        <w:spacing w:line="360" w:lineRule="auto"/>
        <w:ind w:left="426" w:hanging="426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7859AF">
      <w:pPr>
        <w:spacing w:line="360" w:lineRule="auto"/>
        <w:ind w:left="426" w:hanging="426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§4</w:t>
      </w:r>
    </w:p>
    <w:p w:rsidR="00C1671C" w:rsidRPr="00F3221E" w:rsidRDefault="00C1671C" w:rsidP="00A1515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Wykonawca oświadcza że:</w:t>
      </w:r>
    </w:p>
    <w:p w:rsidR="00C1671C" w:rsidRPr="00F3221E" w:rsidRDefault="00C1671C" w:rsidP="00A1515C">
      <w:pPr>
        <w:numPr>
          <w:ilvl w:val="1"/>
          <w:numId w:val="1"/>
        </w:numPr>
        <w:tabs>
          <w:tab w:val="clear" w:pos="121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dostarczane posiłki będą zgodne z załączonymi do </w:t>
      </w:r>
      <w:r w:rsidR="006A2C51" w:rsidRPr="00CA3C47">
        <w:rPr>
          <w:rFonts w:ascii="Calibri Light" w:hAnsi="Calibri Light" w:cs="Calibri Light"/>
          <w:sz w:val="22"/>
          <w:szCs w:val="22"/>
        </w:rPr>
        <w:t>SWZ</w:t>
      </w:r>
      <w:r w:rsidRPr="00CA3C47">
        <w:rPr>
          <w:rFonts w:ascii="Calibri Light" w:hAnsi="Calibri Light" w:cs="Calibri Light"/>
          <w:sz w:val="22"/>
          <w:szCs w:val="22"/>
        </w:rPr>
        <w:t xml:space="preserve"> </w:t>
      </w:r>
      <w:r w:rsidRPr="00F3221E">
        <w:rPr>
          <w:rFonts w:ascii="Calibri Light" w:hAnsi="Calibri Light" w:cs="Calibri Light"/>
          <w:sz w:val="22"/>
          <w:szCs w:val="22"/>
        </w:rPr>
        <w:t>przykładowymi jadłospisami wraz z uwzględnieniem ewentualnych korekt dokonanych przez dietetyka, przygotowywane zgodnie z </w:t>
      </w:r>
      <w:r w:rsidR="00431E0A" w:rsidRPr="00F3221E">
        <w:rPr>
          <w:rFonts w:ascii="Calibri Light" w:hAnsi="Calibri Light" w:cs="Calibri Light"/>
          <w:sz w:val="22"/>
          <w:szCs w:val="22"/>
        </w:rPr>
        <w:t>obowiązującymi przepisami prawa</w:t>
      </w:r>
      <w:r w:rsidR="004074DB" w:rsidRPr="00F3221E">
        <w:rPr>
          <w:rFonts w:ascii="Calibri Light" w:hAnsi="Calibri Light" w:cs="Calibri Light"/>
          <w:sz w:val="22"/>
          <w:szCs w:val="22"/>
        </w:rPr>
        <w:t xml:space="preserve"> </w:t>
      </w:r>
      <w:r w:rsidRPr="00F3221E">
        <w:rPr>
          <w:rFonts w:ascii="Calibri Light" w:hAnsi="Calibri Light" w:cs="Calibri Light"/>
          <w:sz w:val="22"/>
          <w:szCs w:val="22"/>
        </w:rPr>
        <w:t xml:space="preserve">i zaleceniami opracowanymi przez Instytut Żywności i Żywienia w Warszawie oraz </w:t>
      </w:r>
      <w:r w:rsidRPr="00F3221E">
        <w:rPr>
          <w:rFonts w:ascii="Calibri Light" w:hAnsi="Calibri Light" w:cs="Calibri Light"/>
          <w:color w:val="000000"/>
          <w:sz w:val="22"/>
          <w:szCs w:val="22"/>
        </w:rPr>
        <w:t xml:space="preserve">zgodnie z </w:t>
      </w:r>
      <w:r w:rsidRPr="00F3221E">
        <w:rPr>
          <w:rFonts w:ascii="Calibri Light" w:hAnsi="Calibri Light" w:cs="Calibri Light"/>
          <w:sz w:val="22"/>
          <w:szCs w:val="22"/>
        </w:rPr>
        <w:t xml:space="preserve">“Systemem HACCP”; </w:t>
      </w:r>
    </w:p>
    <w:p w:rsidR="00C1671C" w:rsidRPr="00F3221E" w:rsidRDefault="00C1671C" w:rsidP="00A1515C">
      <w:pPr>
        <w:numPr>
          <w:ilvl w:val="1"/>
          <w:numId w:val="1"/>
        </w:numPr>
        <w:tabs>
          <w:tab w:val="clear" w:pos="1211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zatrudnia dietetyka, którego obowiązkiem będzie min.: współuczestni</w:t>
      </w:r>
      <w:r w:rsidR="007859AF" w:rsidRPr="00F3221E">
        <w:rPr>
          <w:rFonts w:ascii="Calibri Light" w:hAnsi="Calibri Light" w:cs="Calibri Light"/>
          <w:sz w:val="22"/>
          <w:szCs w:val="22"/>
        </w:rPr>
        <w:t xml:space="preserve">czenie przy kontroli posiłków  </w:t>
      </w:r>
      <w:r w:rsidRPr="00F3221E">
        <w:rPr>
          <w:rFonts w:ascii="Calibri Light" w:hAnsi="Calibri Light" w:cs="Calibri Light"/>
          <w:sz w:val="22"/>
          <w:szCs w:val="22"/>
        </w:rPr>
        <w:t>oraz układanie jadłospisów w Szpitalu;</w:t>
      </w:r>
    </w:p>
    <w:p w:rsidR="00C1671C" w:rsidRPr="00F3221E" w:rsidRDefault="00C1671C" w:rsidP="00A1515C">
      <w:pPr>
        <w:numPr>
          <w:ilvl w:val="1"/>
          <w:numId w:val="1"/>
        </w:numPr>
        <w:tabs>
          <w:tab w:val="clear" w:pos="1211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posiłki zostaną przygotowane z uwzględnieniem diet zleconych przez lekarza i dietetyka Wykonawcy.</w:t>
      </w:r>
    </w:p>
    <w:p w:rsidR="004E024E" w:rsidRPr="00500691" w:rsidRDefault="00C1671C" w:rsidP="00A151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Wykonawca przez cały okres trwania umowy zobowiązuje się posiadać aktualną polisę ubezpieczeniową lub inny dokument potwierdzający, że jest ubezpieczony od odpowiedzialności cywilnej w związku z prowadzoną działalnością, związaną z  przedmiotem umowy.</w:t>
      </w:r>
    </w:p>
    <w:p w:rsidR="00A1515C" w:rsidRDefault="00A1515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§5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Warunki realizacji zamówienia:</w:t>
      </w:r>
    </w:p>
    <w:p w:rsidR="007859AF" w:rsidRPr="00F3221E" w:rsidRDefault="00C1671C" w:rsidP="00A1515C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Wykonawca zobowiązany jest przez cały okres obowiązywania umowy posiadać pozytywną decyzję/opinię Wojskowego Ośrodka Medycyny Prewencyjnej we Wrocławiu zezwalającą na prowadzenie </w:t>
      </w:r>
      <w:r w:rsidR="00F97B73" w:rsidRPr="00F3221E">
        <w:rPr>
          <w:rFonts w:ascii="Calibri Light" w:hAnsi="Calibri Light" w:cs="Calibri Light"/>
          <w:sz w:val="22"/>
          <w:szCs w:val="22"/>
        </w:rPr>
        <w:t>dostaw cateringu</w:t>
      </w:r>
      <w:r w:rsidRPr="00F3221E">
        <w:rPr>
          <w:rFonts w:ascii="Calibri Light" w:hAnsi="Calibri Light" w:cs="Calibri Light"/>
          <w:sz w:val="22"/>
          <w:szCs w:val="22"/>
        </w:rPr>
        <w:t xml:space="preserve"> dla</w:t>
      </w:r>
      <w:r w:rsidR="00F97B73" w:rsidRPr="00F3221E">
        <w:rPr>
          <w:rFonts w:ascii="Calibri Light" w:hAnsi="Calibri Light" w:cs="Calibri Light"/>
          <w:sz w:val="22"/>
          <w:szCs w:val="22"/>
        </w:rPr>
        <w:t xml:space="preserve"> pacjentów</w:t>
      </w:r>
      <w:r w:rsidRPr="00F3221E">
        <w:rPr>
          <w:rFonts w:ascii="Calibri Light" w:hAnsi="Calibri Light" w:cs="Calibri Light"/>
          <w:sz w:val="22"/>
          <w:szCs w:val="22"/>
        </w:rPr>
        <w:t xml:space="preserve"> 116 Szpitala Wojskowego </w:t>
      </w:r>
      <w:r w:rsidR="002A1C89" w:rsidRPr="00F3221E">
        <w:rPr>
          <w:rFonts w:ascii="Calibri Light" w:hAnsi="Calibri Light" w:cs="Calibri Light"/>
          <w:sz w:val="22"/>
          <w:szCs w:val="22"/>
        </w:rPr>
        <w:t xml:space="preserve">z Przychodnią SPZOZ </w:t>
      </w:r>
      <w:r w:rsidR="007859AF" w:rsidRPr="00F3221E">
        <w:rPr>
          <w:rFonts w:ascii="Calibri Light" w:hAnsi="Calibri Light" w:cs="Calibri Light"/>
          <w:sz w:val="22"/>
          <w:szCs w:val="22"/>
        </w:rPr>
        <w:t>w </w:t>
      </w:r>
      <w:r w:rsidRPr="00F3221E">
        <w:rPr>
          <w:rFonts w:ascii="Calibri Light" w:hAnsi="Calibri Light" w:cs="Calibri Light"/>
          <w:sz w:val="22"/>
          <w:szCs w:val="22"/>
        </w:rPr>
        <w:t>Opolu.</w:t>
      </w:r>
    </w:p>
    <w:p w:rsidR="00C1671C" w:rsidRPr="00F3221E" w:rsidRDefault="00163A85" w:rsidP="00A1515C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Umowa obowiązuje od ……………………. do ………………… lub do osiągnięcia łącznego wynagrodzenia umowy, wskazanego w </w:t>
      </w:r>
      <w:r w:rsidR="00F6766D" w:rsidRPr="00F3221E">
        <w:rPr>
          <w:rFonts w:ascii="Calibri Light" w:hAnsi="Calibri Light" w:cs="Calibri Light"/>
          <w:sz w:val="22"/>
          <w:szCs w:val="22"/>
        </w:rPr>
        <w:t>§1</w:t>
      </w:r>
      <w:r w:rsidR="004863B4" w:rsidRPr="00F3221E">
        <w:rPr>
          <w:rFonts w:ascii="Calibri Light" w:hAnsi="Calibri Light" w:cs="Calibri Light"/>
          <w:sz w:val="22"/>
          <w:szCs w:val="22"/>
        </w:rPr>
        <w:t>.</w:t>
      </w:r>
    </w:p>
    <w:p w:rsidR="00C1671C" w:rsidRPr="00F3221E" w:rsidRDefault="00C1671C" w:rsidP="00A1515C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Realizacja przedmiotu zamówienia nastąpi sukcesywnie przez okres trwania umowy.</w:t>
      </w:r>
    </w:p>
    <w:p w:rsidR="00C1671C" w:rsidRPr="00F3221E" w:rsidRDefault="00C1671C" w:rsidP="00A1515C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Wykonawca dostarcza posiłki do 116 Szpitala Wojskowego z Przychodnią SPZOZ w Opolu przy </w:t>
      </w:r>
      <w:r w:rsidRPr="00F3221E">
        <w:rPr>
          <w:rFonts w:ascii="Calibri Light" w:hAnsi="Calibri Light" w:cs="Calibri Light"/>
          <w:sz w:val="22"/>
          <w:szCs w:val="22"/>
        </w:rPr>
        <w:br/>
        <w:t xml:space="preserve">ul. Wróblewskiego 46: </w:t>
      </w:r>
    </w:p>
    <w:p w:rsidR="00C1671C" w:rsidRPr="00F3221E" w:rsidRDefault="001F721F" w:rsidP="00A1515C">
      <w:pPr>
        <w:numPr>
          <w:ilvl w:val="0"/>
          <w:numId w:val="8"/>
        </w:numPr>
        <w:tabs>
          <w:tab w:val="clear" w:pos="720"/>
          <w:tab w:val="num" w:pos="851"/>
          <w:tab w:val="num" w:pos="993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b/>
          <w:sz w:val="22"/>
          <w:szCs w:val="22"/>
        </w:rPr>
        <w:t>……</w:t>
      </w:r>
      <w:r w:rsidR="00C1671C" w:rsidRPr="00F3221E">
        <w:rPr>
          <w:rFonts w:ascii="Calibri Light" w:hAnsi="Calibri Light" w:cs="Calibri Light"/>
          <w:b/>
          <w:sz w:val="22"/>
          <w:szCs w:val="22"/>
        </w:rPr>
        <w:t xml:space="preserve"> razy dziennie</w:t>
      </w:r>
      <w:r w:rsidR="00C1671C" w:rsidRPr="00F3221E">
        <w:rPr>
          <w:rFonts w:ascii="Calibri Light" w:hAnsi="Calibri Light" w:cs="Calibri Light"/>
          <w:sz w:val="22"/>
          <w:szCs w:val="22"/>
        </w:rPr>
        <w:t>: śniadania od 7.15 do 7.45, obiady (dwudaniowe) od 12.</w:t>
      </w:r>
      <w:r w:rsidR="00CA3C47">
        <w:rPr>
          <w:rFonts w:ascii="Calibri Light" w:hAnsi="Calibri Light" w:cs="Calibri Light"/>
          <w:sz w:val="22"/>
          <w:szCs w:val="22"/>
        </w:rPr>
        <w:t>00</w:t>
      </w:r>
      <w:r w:rsidR="00C1671C" w:rsidRPr="00F3221E">
        <w:rPr>
          <w:rFonts w:ascii="Calibri Light" w:hAnsi="Calibri Light" w:cs="Calibri Light"/>
          <w:sz w:val="22"/>
          <w:szCs w:val="22"/>
        </w:rPr>
        <w:t xml:space="preserve"> do 12.</w:t>
      </w:r>
      <w:r w:rsidR="00CA3C47">
        <w:rPr>
          <w:rFonts w:ascii="Calibri Light" w:hAnsi="Calibri Light" w:cs="Calibri Light"/>
          <w:sz w:val="22"/>
          <w:szCs w:val="22"/>
        </w:rPr>
        <w:t>30</w:t>
      </w:r>
      <w:r w:rsidR="00C1671C" w:rsidRPr="00F3221E">
        <w:rPr>
          <w:rFonts w:ascii="Calibri Light" w:hAnsi="Calibri Light" w:cs="Calibri Light"/>
          <w:sz w:val="22"/>
          <w:szCs w:val="22"/>
        </w:rPr>
        <w:t xml:space="preserve">, kolacje od 16.15 do 16.45 do Oddziałów Szpitala. Dopuszcza </w:t>
      </w:r>
      <w:r w:rsidR="004863B4" w:rsidRPr="00F3221E">
        <w:rPr>
          <w:rFonts w:ascii="Calibri Light" w:hAnsi="Calibri Light" w:cs="Calibri Light"/>
          <w:sz w:val="22"/>
          <w:szCs w:val="22"/>
        </w:rPr>
        <w:t>się dostarczanie kolacji wraz z </w:t>
      </w:r>
      <w:r w:rsidR="00C1671C" w:rsidRPr="00F3221E">
        <w:rPr>
          <w:rFonts w:ascii="Calibri Light" w:hAnsi="Calibri Light" w:cs="Calibri Light"/>
          <w:sz w:val="22"/>
          <w:szCs w:val="22"/>
        </w:rPr>
        <w:t xml:space="preserve">dostawą obiadu, pod warunkiem zachowania świeżości i </w:t>
      </w:r>
      <w:r w:rsidR="004863B4" w:rsidRPr="00F3221E">
        <w:rPr>
          <w:rFonts w:ascii="Calibri Light" w:hAnsi="Calibri Light" w:cs="Calibri Light"/>
          <w:sz w:val="22"/>
          <w:szCs w:val="22"/>
        </w:rPr>
        <w:t>właściwej temperatury posiłku i </w:t>
      </w:r>
      <w:r w:rsidR="00C1671C" w:rsidRPr="00F3221E">
        <w:rPr>
          <w:rFonts w:ascii="Calibri Light" w:hAnsi="Calibri Light" w:cs="Calibri Light"/>
          <w:sz w:val="22"/>
          <w:szCs w:val="22"/>
        </w:rPr>
        <w:t>zabezpieczenia warunków zgodnie z obowiązującymi przepisami oraz wystąpienia większych trudności z dojazdem do Szpitala trzy razy dziennie,</w:t>
      </w:r>
    </w:p>
    <w:p w:rsidR="00C1671C" w:rsidRPr="00F3221E" w:rsidRDefault="00C1671C" w:rsidP="00A1515C">
      <w:pPr>
        <w:numPr>
          <w:ilvl w:val="0"/>
          <w:numId w:val="8"/>
        </w:numPr>
        <w:tabs>
          <w:tab w:val="clear" w:pos="720"/>
          <w:tab w:val="num" w:pos="851"/>
          <w:tab w:val="num" w:pos="993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jeden raz dziennie lunch do godz. 11.00 dla </w:t>
      </w:r>
      <w:r w:rsidR="00C62AA7" w:rsidRPr="00F3221E">
        <w:rPr>
          <w:rFonts w:ascii="Calibri Light" w:hAnsi="Calibri Light" w:cs="Calibri Light"/>
          <w:sz w:val="22"/>
          <w:szCs w:val="22"/>
        </w:rPr>
        <w:t>D</w:t>
      </w:r>
      <w:r w:rsidRPr="00F3221E">
        <w:rPr>
          <w:rFonts w:ascii="Calibri Light" w:hAnsi="Calibri Light" w:cs="Calibri Light"/>
          <w:sz w:val="22"/>
          <w:szCs w:val="22"/>
        </w:rPr>
        <w:t xml:space="preserve">ziennego Oddziału </w:t>
      </w:r>
      <w:r w:rsidR="00C62AA7" w:rsidRPr="00F3221E">
        <w:rPr>
          <w:rFonts w:ascii="Calibri Light" w:hAnsi="Calibri Light" w:cs="Calibri Light"/>
          <w:sz w:val="22"/>
          <w:szCs w:val="22"/>
        </w:rPr>
        <w:t>P</w:t>
      </w:r>
      <w:r w:rsidRPr="00F3221E">
        <w:rPr>
          <w:rFonts w:ascii="Calibri Light" w:hAnsi="Calibri Light" w:cs="Calibri Light"/>
          <w:sz w:val="22"/>
          <w:szCs w:val="22"/>
        </w:rPr>
        <w:t>sychogeriatrycznego. Zamawiający dopuszcza możliwość dostarczania lunchu razem z dostawą śniadania, z tym że lunch powinien być odpowiednio</w:t>
      </w:r>
      <w:r w:rsidRPr="00F3221E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Pr="00F3221E">
        <w:rPr>
          <w:rFonts w:ascii="Calibri Light" w:hAnsi="Calibri Light" w:cs="Calibri Light"/>
          <w:sz w:val="22"/>
          <w:szCs w:val="22"/>
        </w:rPr>
        <w:t xml:space="preserve">zabezpieczony i przechowywany w warunkach zapewniających świeżość i właściwą temperaturę posiłku do godz. 11.00 </w:t>
      </w:r>
      <w:r w:rsidR="004863B4" w:rsidRPr="00F3221E">
        <w:rPr>
          <w:rFonts w:ascii="Calibri Light" w:hAnsi="Calibri Light" w:cs="Calibri Light"/>
          <w:sz w:val="22"/>
          <w:szCs w:val="22"/>
        </w:rPr>
        <w:t>zgodnie z </w:t>
      </w:r>
      <w:r w:rsidRPr="00F3221E">
        <w:rPr>
          <w:rFonts w:ascii="Calibri Light" w:hAnsi="Calibri Light" w:cs="Calibri Light"/>
          <w:sz w:val="22"/>
          <w:szCs w:val="22"/>
        </w:rPr>
        <w:t>obowiązującymi przepisami.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F3221E">
        <w:rPr>
          <w:rFonts w:ascii="Calibri Light" w:hAnsi="Calibri Light" w:cs="Calibri Light"/>
          <w:color w:val="000000"/>
          <w:sz w:val="22"/>
          <w:szCs w:val="22"/>
        </w:rPr>
        <w:t xml:space="preserve">Proces produkcji oraz dystrybucji odbywać musi się zgodnie z wymogami sanitarnymi, w tym zwłaszcza dobrej praktyki higienicznej i systemem HACCP.  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Posiłki gorące należy dostarczać w termosach, zapewniających temperatur</w:t>
      </w:r>
      <w:r w:rsidR="004863B4" w:rsidRPr="00F3221E">
        <w:rPr>
          <w:rFonts w:ascii="Calibri Light" w:hAnsi="Calibri Light" w:cs="Calibri Light"/>
          <w:sz w:val="22"/>
          <w:szCs w:val="22"/>
        </w:rPr>
        <w:t>ę żywności zgodną z </w:t>
      </w:r>
      <w:r w:rsidRPr="00F3221E">
        <w:rPr>
          <w:rFonts w:ascii="Calibri Light" w:hAnsi="Calibri Light" w:cs="Calibri Light"/>
          <w:sz w:val="22"/>
          <w:szCs w:val="22"/>
        </w:rPr>
        <w:t>wymogami, tzn.:  minimalna temperatura zupy winna wynosić 75ºC, drugiego dania 65ºC, płynów 80ºC, a maksymalna temperatura produktów zimnych (sałatki, pasty, sery itp.) 15 ºC.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color w:val="000000"/>
          <w:sz w:val="22"/>
          <w:szCs w:val="22"/>
        </w:rPr>
        <w:t xml:space="preserve">Zamawiający wymaga, by całodzienne żywienie opierało się na </w:t>
      </w:r>
      <w:r w:rsidR="004863B4" w:rsidRPr="00F3221E">
        <w:rPr>
          <w:rFonts w:ascii="Calibri Light" w:hAnsi="Calibri Light" w:cs="Calibri Light"/>
          <w:color w:val="000000"/>
          <w:sz w:val="22"/>
          <w:szCs w:val="22"/>
        </w:rPr>
        <w:t>następujących dietach i </w:t>
      </w:r>
      <w:r w:rsidRPr="00F3221E">
        <w:rPr>
          <w:rFonts w:ascii="Calibri Light" w:hAnsi="Calibri Light" w:cs="Calibri Light"/>
          <w:color w:val="000000"/>
          <w:sz w:val="22"/>
          <w:szCs w:val="22"/>
        </w:rPr>
        <w:t>dodatkach: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podstawowa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lastRenderedPageBreak/>
        <w:t>dieta lekkostrawna(łatwostrawna)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lekkostrawna (łatwostrawna) z ograniczenie tłuszczu i błonnika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z ograniczeniem łatwo przyswajalnych węglowodanów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niskopurynowa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niskobiałkowa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wysokobiałkowa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bezmleczna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bezlaktozowa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bezglutenowa 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ubogoresztkowa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bogatoresztkowa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miękka – oddział ZOL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sonda (miksowana)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inne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3221E">
        <w:rPr>
          <w:rFonts w:ascii="Calibri Light" w:hAnsi="Calibri Light" w:cs="Calibri Light"/>
          <w:color w:val="000000"/>
          <w:sz w:val="22"/>
          <w:szCs w:val="22"/>
        </w:rPr>
        <w:t>Zamawiający dopuszcza modyfikację jadłospisów z uwzględnieniem sezonowości. Należy również uwzględnić pieczywo mieszane, różnorodne kasze i różnorodne wędliny.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color w:val="000000"/>
          <w:sz w:val="22"/>
          <w:szCs w:val="22"/>
        </w:rPr>
        <w:t xml:space="preserve">Do przygotowywania posiłków należy używać produktów naturalnych, wysokiej jakości i zawsze świeżych.  </w:t>
      </w:r>
      <w:r w:rsidRPr="00F3221E">
        <w:rPr>
          <w:rFonts w:ascii="Calibri Light" w:hAnsi="Calibri Light" w:cs="Calibri Light"/>
          <w:sz w:val="22"/>
          <w:szCs w:val="22"/>
        </w:rPr>
        <w:t>Wyklucza się możliwość przygotowywania potraw z proszku, stosowania sztucznych substancji wzmacniających smak i zapach np. glutaminianu sodu, stosowania półproduktów oraz dań gotowych.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  <w:tab w:val="num" w:pos="43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zastrzega sobie, że posiłki będą dostarczane w ilościach i asortymencie wskazanym na Zamówieniu-Rozdzielniku, przesłanym faxem przez pracownika Szpitala składającego dzienne zapotrzebowanie, do godz. 14.00 dnia poprzedzającego.  Ewentualne korekty ilości mogą być dokonywane nie później niż do godz. 10.00 dnia, w którym  ma być wydany posiłek (korekty dot. wyłącznie obiadów i kolacji).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Zamawiający zastrzega sobie prawo kontroli posiłków, przez osoby do tego upoważnione, pod względem czasu  ich dostarczenia, ilości porcji, rodzaju diet, temperatury oraz jakości posiłków. </w:t>
      </w:r>
      <w:r w:rsidRPr="00F3221E">
        <w:rPr>
          <w:rFonts w:ascii="Calibri Light" w:eastAsia="Calibri" w:hAnsi="Calibri Light" w:cs="Calibri Light"/>
          <w:sz w:val="22"/>
          <w:szCs w:val="22"/>
          <w:lang w:eastAsia="en-US"/>
        </w:rPr>
        <w:t>Pomiar temperatury odbywać się będzie w momencie przekazania posiłków na oddziały.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będzie kontrolował dostawę posiłków i wyniki odnotowywał w Rejestrze Kontroli Posiłków.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Zamawiający zastrzega sobie możliwość dokonania zwrotu żywności w przypadku stwierdzenia,                    nieprawidłowości jakościowych i ilościowych. Wszelkie nieprawidłowości będą zgłaszane </w:t>
      </w:r>
      <w:r w:rsidR="004863B4" w:rsidRPr="00F3221E">
        <w:rPr>
          <w:rFonts w:ascii="Calibri Light" w:hAnsi="Calibri Light" w:cs="Calibri Light"/>
          <w:sz w:val="22"/>
          <w:szCs w:val="22"/>
        </w:rPr>
        <w:t>na podstawie „Karty zgłoszenia”</w:t>
      </w:r>
      <w:r w:rsidRPr="00F3221E">
        <w:rPr>
          <w:rFonts w:ascii="Calibri Light" w:hAnsi="Calibri Light" w:cs="Calibri Light"/>
          <w:sz w:val="22"/>
          <w:szCs w:val="22"/>
        </w:rPr>
        <w:t>. W miejsce zakwestionowanych posiłków muszą być dostarczone właściwe produkty, ustalone z dietetykiem Wykonawcy. Wymiana nastąpi na koszt Wykonawcy.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zastrzega sobie prawo do wykonania na kosz</w:t>
      </w:r>
      <w:r w:rsidR="004863B4" w:rsidRPr="00F3221E">
        <w:rPr>
          <w:rFonts w:ascii="Calibri Light" w:hAnsi="Calibri Light" w:cs="Calibri Light"/>
          <w:sz w:val="22"/>
          <w:szCs w:val="22"/>
        </w:rPr>
        <w:t>t Wykonawcy, przynajmniej raz w </w:t>
      </w:r>
      <w:r w:rsidRPr="00F3221E">
        <w:rPr>
          <w:rFonts w:ascii="Calibri Light" w:hAnsi="Calibri Light" w:cs="Calibri Light"/>
          <w:sz w:val="22"/>
          <w:szCs w:val="22"/>
        </w:rPr>
        <w:t>miesiącu, badań przygotowanych posiłków oraz środków spożywczych pochod</w:t>
      </w:r>
      <w:r w:rsidR="00DC508A" w:rsidRPr="00F3221E">
        <w:rPr>
          <w:rFonts w:ascii="Calibri Light" w:hAnsi="Calibri Light" w:cs="Calibri Light"/>
          <w:sz w:val="22"/>
          <w:szCs w:val="22"/>
        </w:rPr>
        <w:t>zenia zwierzęcego na zgodność z </w:t>
      </w:r>
      <w:r w:rsidRPr="00F3221E">
        <w:rPr>
          <w:rFonts w:ascii="Calibri Light" w:hAnsi="Calibri Light" w:cs="Calibri Light"/>
          <w:sz w:val="22"/>
          <w:szCs w:val="22"/>
        </w:rPr>
        <w:t xml:space="preserve">normami jakościowymi. </w:t>
      </w:r>
    </w:p>
    <w:p w:rsidR="00C1671C" w:rsidRPr="00F3221E" w:rsidRDefault="00C1671C" w:rsidP="00A1515C">
      <w:pPr>
        <w:widowControl w:val="0"/>
        <w:numPr>
          <w:ilvl w:val="0"/>
          <w:numId w:val="11"/>
        </w:numPr>
        <w:tabs>
          <w:tab w:val="clear" w:pos="360"/>
          <w:tab w:val="num" w:pos="426"/>
          <w:tab w:val="num" w:pos="4320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Wykonawca zobowiązuje się do elastycznego reagowania na zwiększone lub zmniejszone potrzeby Zamawiającego.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zastrzega sobie prawo wyboru ilości poszczególnych pozycji, w ramach ustalonej                                w umowie kwoty zamówienia publicznego.</w:t>
      </w:r>
      <w:r w:rsidRPr="00F3221E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Zamawiający zapewnia sprzęt do transportu posiłków w Szpitalu na oddziały.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Za dystrybucję posiłków do łóżek pacjentów odpowiedzialna będzie Pielęgniarka Oddziałowa lub inna wyznaczona przez nią osoba funkcyjna.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Posiłki dostarczane będą do kuchenek oddziałowych Szpitala.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Utrzymanie kuchenek oddziałowych leży w gestii Szpitala.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lastRenderedPageBreak/>
        <w:t>Zamawiający zapewnia zastawę stołową.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Zmywanie naczyń należących do Szpitala leży po stronie Zamawiającego, natomiast pozostałych pojemników i bemarów leży po stronie Wykonawcy.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Codzienne zagospodarowanie odpadów i pozostałości żywnościowych należy do Wykonawcy, który zabezpiecza pojemnik na odpady.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Miejsce dostawy: 116 Szpital Wojskowy </w:t>
      </w:r>
      <w:r w:rsidR="00500691">
        <w:rPr>
          <w:rFonts w:ascii="Calibri Light" w:hAnsi="Calibri Light" w:cs="Calibri Light"/>
          <w:sz w:val="22"/>
          <w:szCs w:val="22"/>
        </w:rPr>
        <w:t xml:space="preserve">z Przychodnią </w:t>
      </w:r>
      <w:r w:rsidRPr="00F3221E">
        <w:rPr>
          <w:rFonts w:ascii="Calibri Light" w:hAnsi="Calibri Light" w:cs="Calibri Light"/>
          <w:sz w:val="22"/>
          <w:szCs w:val="22"/>
        </w:rPr>
        <w:t>SPZOZ w Opolu ul. Wróblewskiego 46.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Osobą odpowiedzialną za odbiór posiłków jest Pielęgniarka Oddziałowa lub inna osoba przez nią upoważniona.</w:t>
      </w:r>
    </w:p>
    <w:p w:rsidR="00A1515C" w:rsidRDefault="00A1515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 6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Wykonawca zapłaci Zamawiającemu kary umowne </w:t>
      </w:r>
      <w:r w:rsidR="004863B4" w:rsidRPr="00F3221E">
        <w:rPr>
          <w:rFonts w:ascii="Calibri Light" w:hAnsi="Calibri Light" w:cs="Calibri Light"/>
          <w:sz w:val="22"/>
          <w:szCs w:val="22"/>
        </w:rPr>
        <w:t>za każdą pełną godzinę zwłoki w </w:t>
      </w:r>
      <w:r w:rsidRPr="00F3221E">
        <w:rPr>
          <w:rFonts w:ascii="Calibri Light" w:hAnsi="Calibri Light" w:cs="Calibri Light"/>
          <w:sz w:val="22"/>
          <w:szCs w:val="22"/>
        </w:rPr>
        <w:t xml:space="preserve">dostarczeniu posiłków w zakresie zgodnym z zamówieniem w wysokości 0,05% ceny </w:t>
      </w:r>
      <w:r w:rsidR="00FB4D4D" w:rsidRPr="00F3221E">
        <w:rPr>
          <w:rFonts w:ascii="Calibri Light" w:hAnsi="Calibri Light" w:cs="Calibri Light"/>
          <w:sz w:val="22"/>
          <w:szCs w:val="22"/>
        </w:rPr>
        <w:t>umownej brutto, o której mowa w </w:t>
      </w:r>
      <w:r w:rsidRPr="00F3221E">
        <w:rPr>
          <w:rFonts w:ascii="Calibri Light" w:hAnsi="Calibri Light" w:cs="Calibri Light"/>
          <w:sz w:val="22"/>
          <w:szCs w:val="22"/>
        </w:rPr>
        <w:t>§1 ust. 4. Kara za cały dzień opóźnienia w realizacji przedmiotu zamówienia wynosi 0,1% ceny umownej brutto, o której mowa w §1 ust. 4.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nalicz</w:t>
      </w:r>
      <w:r w:rsidR="003643CB">
        <w:rPr>
          <w:rFonts w:ascii="Calibri Light" w:hAnsi="Calibri Light" w:cs="Calibri Light"/>
          <w:sz w:val="22"/>
          <w:szCs w:val="22"/>
        </w:rPr>
        <w:t>y karę</w:t>
      </w:r>
      <w:r w:rsidRPr="00F3221E">
        <w:rPr>
          <w:rFonts w:ascii="Calibri Light" w:hAnsi="Calibri Light" w:cs="Calibri Light"/>
          <w:sz w:val="22"/>
          <w:szCs w:val="22"/>
        </w:rPr>
        <w:t xml:space="preserve"> umown</w:t>
      </w:r>
      <w:r w:rsidR="003643CB">
        <w:rPr>
          <w:rFonts w:ascii="Calibri Light" w:hAnsi="Calibri Light" w:cs="Calibri Light"/>
          <w:sz w:val="22"/>
          <w:szCs w:val="22"/>
        </w:rPr>
        <w:t>ą</w:t>
      </w:r>
      <w:r w:rsidRPr="00F3221E">
        <w:rPr>
          <w:rFonts w:ascii="Calibri Light" w:hAnsi="Calibri Light" w:cs="Calibri Light"/>
          <w:sz w:val="22"/>
          <w:szCs w:val="22"/>
        </w:rPr>
        <w:t xml:space="preserve"> za stwierdzoną, na podstawie „Karty kontroli ”, niezgodność dostarczonych posiłków z:</w:t>
      </w:r>
    </w:p>
    <w:p w:rsidR="00C1671C" w:rsidRPr="00F3221E" w:rsidRDefault="00C1671C" w:rsidP="00A151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temperaturą określoną w §5 ust. 6,</w:t>
      </w:r>
    </w:p>
    <w:p w:rsidR="00C1671C" w:rsidRPr="00F3221E" w:rsidRDefault="00C1671C" w:rsidP="00A151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zamówioną dietą,</w:t>
      </w:r>
    </w:p>
    <w:p w:rsidR="00C1671C" w:rsidRPr="00F3221E" w:rsidRDefault="00C1671C" w:rsidP="00A151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ilością porcji,</w:t>
      </w:r>
    </w:p>
    <w:p w:rsidR="00C1671C" w:rsidRPr="00F3221E" w:rsidRDefault="00C1671C" w:rsidP="00A151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jakością posiłków,</w:t>
      </w:r>
    </w:p>
    <w:p w:rsidR="00C1671C" w:rsidRPr="00F3221E" w:rsidRDefault="00C1671C" w:rsidP="00A1515C">
      <w:pPr>
        <w:pStyle w:val="Akapitzlist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ab/>
        <w:t xml:space="preserve">w wysokości 0,05% </w:t>
      </w:r>
      <w:r w:rsidR="004460CB" w:rsidRPr="00F3221E">
        <w:rPr>
          <w:rFonts w:ascii="Calibri Light" w:hAnsi="Calibri Light" w:cs="Calibri Light"/>
          <w:sz w:val="22"/>
          <w:szCs w:val="22"/>
        </w:rPr>
        <w:t>wartości umowy</w:t>
      </w:r>
      <w:r w:rsidRPr="00F3221E">
        <w:rPr>
          <w:rFonts w:ascii="Calibri Light" w:hAnsi="Calibri Light" w:cs="Calibri Light"/>
          <w:sz w:val="22"/>
          <w:szCs w:val="22"/>
        </w:rPr>
        <w:t xml:space="preserve"> brutto, o której mowa w §1 ust. 4 za każdy stwierdzony przypadek opisany w „Karcie zgłoszenia”.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W przypadku niedostarczenia części posiłków w danym dniu, Wykonawca </w:t>
      </w:r>
      <w:r w:rsidR="003643CB">
        <w:rPr>
          <w:rFonts w:ascii="Calibri Light" w:hAnsi="Calibri Light" w:cs="Calibri Light"/>
          <w:sz w:val="22"/>
          <w:szCs w:val="22"/>
        </w:rPr>
        <w:t>jest</w:t>
      </w:r>
      <w:r w:rsidRPr="00F3221E">
        <w:rPr>
          <w:rFonts w:ascii="Calibri Light" w:hAnsi="Calibri Light" w:cs="Calibri Light"/>
          <w:sz w:val="22"/>
          <w:szCs w:val="22"/>
        </w:rPr>
        <w:t xml:space="preserve"> zobowiązany do zapłaty Zamawiającemu kary umownej w wysokości 0,05% </w:t>
      </w:r>
      <w:r w:rsidR="00DC508A" w:rsidRPr="00F3221E">
        <w:rPr>
          <w:rFonts w:ascii="Calibri Light" w:hAnsi="Calibri Light" w:cs="Calibri Light"/>
          <w:sz w:val="22"/>
          <w:szCs w:val="22"/>
        </w:rPr>
        <w:t>wartości umowy</w:t>
      </w:r>
      <w:r w:rsidRPr="00F3221E">
        <w:rPr>
          <w:rFonts w:ascii="Calibri Light" w:hAnsi="Calibri Light" w:cs="Calibri Light"/>
          <w:sz w:val="22"/>
          <w:szCs w:val="22"/>
        </w:rPr>
        <w:t xml:space="preserve"> brutto, o której mowa w §1 ust. 4, a w przypadku niedostarczenia posiłków w całości w danym dniu, Wykonawca </w:t>
      </w:r>
      <w:r w:rsidR="003643CB">
        <w:rPr>
          <w:rFonts w:ascii="Calibri Light" w:hAnsi="Calibri Light" w:cs="Calibri Light"/>
          <w:sz w:val="22"/>
          <w:szCs w:val="22"/>
        </w:rPr>
        <w:t>jest</w:t>
      </w:r>
      <w:r w:rsidRPr="00F3221E">
        <w:rPr>
          <w:rFonts w:ascii="Calibri Light" w:hAnsi="Calibri Light" w:cs="Calibri Light"/>
          <w:sz w:val="22"/>
          <w:szCs w:val="22"/>
        </w:rPr>
        <w:t xml:space="preserve"> zobowiązany do zapłaty Zamawiającemu kary umownej w wysokości 0,3% </w:t>
      </w:r>
      <w:r w:rsidR="00DC508A" w:rsidRPr="00F3221E">
        <w:rPr>
          <w:rFonts w:ascii="Calibri Light" w:hAnsi="Calibri Light" w:cs="Calibri Light"/>
          <w:sz w:val="22"/>
          <w:szCs w:val="22"/>
        </w:rPr>
        <w:t xml:space="preserve">wartości umowy </w:t>
      </w:r>
      <w:r w:rsidR="004460CB" w:rsidRPr="00F3221E">
        <w:rPr>
          <w:rFonts w:ascii="Calibri Light" w:hAnsi="Calibri Light" w:cs="Calibri Light"/>
          <w:sz w:val="22"/>
          <w:szCs w:val="22"/>
        </w:rPr>
        <w:t>brutto, o której mowa w §1 ust. </w:t>
      </w:r>
      <w:r w:rsidRPr="00F3221E">
        <w:rPr>
          <w:rFonts w:ascii="Calibri Light" w:hAnsi="Calibri Light" w:cs="Calibri Light"/>
          <w:sz w:val="22"/>
          <w:szCs w:val="22"/>
        </w:rPr>
        <w:t>4. Powyższe nie dotyczy sytuacji opisanej w ust. 4.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 przypadku zaistnienia przeszkody w niemożności wywiązania się w całości</w:t>
      </w:r>
      <w:r w:rsidR="00CE0929" w:rsidRPr="00F3221E">
        <w:rPr>
          <w:rFonts w:ascii="Calibri Light" w:hAnsi="Calibri Light" w:cs="Calibri Light"/>
          <w:sz w:val="22"/>
          <w:szCs w:val="22"/>
        </w:rPr>
        <w:t xml:space="preserve"> lub części z </w:t>
      </w:r>
      <w:r w:rsidRPr="00F3221E">
        <w:rPr>
          <w:rFonts w:ascii="Calibri Light" w:hAnsi="Calibri Light" w:cs="Calibri Light"/>
          <w:sz w:val="22"/>
          <w:szCs w:val="22"/>
        </w:rPr>
        <w:t xml:space="preserve">przedmiotu umowy, o którym mowa w §1 ust. 1 Wykonawca zobowiązuje się wskazać Zamawiającemu na piśmie </w:t>
      </w:r>
      <w:r w:rsidR="00FB4D4D" w:rsidRPr="00F3221E">
        <w:rPr>
          <w:rFonts w:ascii="Calibri Light" w:hAnsi="Calibri Light" w:cs="Calibri Light"/>
          <w:sz w:val="22"/>
          <w:szCs w:val="22"/>
        </w:rPr>
        <w:t>wykonawcę</w:t>
      </w:r>
      <w:r w:rsidRPr="00F3221E">
        <w:rPr>
          <w:rFonts w:ascii="Calibri Light" w:hAnsi="Calibri Light" w:cs="Calibri Light"/>
          <w:sz w:val="22"/>
          <w:szCs w:val="22"/>
        </w:rPr>
        <w:t xml:space="preserve">, który będzie zastępczo dostarczał posiłki do Zamawiającego przez cały czas trwania przeszkody przynajmniej na 1 dzień przed planowanym rozpoczęciem dostarczania posiłków przez </w:t>
      </w:r>
      <w:r w:rsidR="00FB4D4D" w:rsidRPr="00F3221E">
        <w:rPr>
          <w:rFonts w:ascii="Calibri Light" w:hAnsi="Calibri Light" w:cs="Calibri Light"/>
          <w:sz w:val="22"/>
          <w:szCs w:val="22"/>
        </w:rPr>
        <w:t>wykonawcę</w:t>
      </w:r>
      <w:r w:rsidRPr="00F3221E">
        <w:rPr>
          <w:rFonts w:ascii="Calibri Light" w:hAnsi="Calibri Light" w:cs="Calibri Light"/>
          <w:sz w:val="22"/>
          <w:szCs w:val="22"/>
        </w:rPr>
        <w:t xml:space="preserve"> zastępczego. Wykonawca jest zobowiązany również przedstawić dokumenty potwierdzające posiadane przez </w:t>
      </w:r>
      <w:r w:rsidR="00FB4D4D" w:rsidRPr="00F3221E">
        <w:rPr>
          <w:rFonts w:ascii="Calibri Light" w:hAnsi="Calibri Light" w:cs="Calibri Light"/>
          <w:sz w:val="22"/>
          <w:szCs w:val="22"/>
        </w:rPr>
        <w:t>wykonawcę</w:t>
      </w:r>
      <w:r w:rsidRPr="00F3221E">
        <w:rPr>
          <w:rFonts w:ascii="Calibri Light" w:hAnsi="Calibri Light" w:cs="Calibri Light"/>
          <w:sz w:val="22"/>
          <w:szCs w:val="22"/>
        </w:rPr>
        <w:t xml:space="preserve"> zastępczego kwalifikacji i spełnienie wszystkich warunków, co najmniej w takim samym stopniu, jak Wykonawca.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W przypadku realizacji przedmiotu umowy, o którym mowa w §1 ust. 1 przez </w:t>
      </w:r>
      <w:r w:rsidR="00FB4D4D" w:rsidRPr="00F3221E">
        <w:rPr>
          <w:rFonts w:ascii="Calibri Light" w:hAnsi="Calibri Light" w:cs="Calibri Light"/>
          <w:sz w:val="22"/>
          <w:szCs w:val="22"/>
        </w:rPr>
        <w:t>wykonawcę</w:t>
      </w:r>
      <w:r w:rsidRPr="00F3221E">
        <w:rPr>
          <w:rFonts w:ascii="Calibri Light" w:hAnsi="Calibri Light" w:cs="Calibri Light"/>
          <w:sz w:val="22"/>
          <w:szCs w:val="22"/>
        </w:rPr>
        <w:t xml:space="preserve"> zastępczego trwającej dłużej niż dwa tygodnie, Zamawiający może rozwiązać u</w:t>
      </w:r>
      <w:r w:rsidR="00FB4D4D" w:rsidRPr="00F3221E">
        <w:rPr>
          <w:rFonts w:ascii="Calibri Light" w:hAnsi="Calibri Light" w:cs="Calibri Light"/>
          <w:sz w:val="22"/>
          <w:szCs w:val="22"/>
        </w:rPr>
        <w:t>mowę w trybie natychmiastowym z </w:t>
      </w:r>
      <w:r w:rsidRPr="00F3221E">
        <w:rPr>
          <w:rFonts w:ascii="Calibri Light" w:hAnsi="Calibri Light" w:cs="Calibri Light"/>
          <w:sz w:val="22"/>
          <w:szCs w:val="22"/>
        </w:rPr>
        <w:t>winy Wykonawcy i obciążyć karami umownymi stosownie do postanowień ust. 8.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Wykonawca zobowiązany jest pokryć wszystkie koszty wynikające z zastępstwa</w:t>
      </w:r>
      <w:r w:rsidR="00431E0A" w:rsidRPr="00F3221E">
        <w:rPr>
          <w:rFonts w:ascii="Calibri Light" w:hAnsi="Calibri Light" w:cs="Calibri Light"/>
          <w:sz w:val="22"/>
          <w:szCs w:val="22"/>
        </w:rPr>
        <w:t xml:space="preserve"> lub z nim związane</w:t>
      </w:r>
      <w:r w:rsidRPr="00F3221E">
        <w:rPr>
          <w:rFonts w:ascii="Calibri Light" w:hAnsi="Calibri Light" w:cs="Calibri Light"/>
          <w:sz w:val="22"/>
          <w:szCs w:val="22"/>
        </w:rPr>
        <w:t>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Wykonawca będzie ponosił wobec Zamawiającego, w tym jego pacjentów i osób trzecich, pełną odpowiedzialność za wszelkie działania i zaniechania </w:t>
      </w:r>
      <w:r w:rsidR="00FB4D4D" w:rsidRPr="00F3221E">
        <w:rPr>
          <w:rFonts w:ascii="Calibri Light" w:hAnsi="Calibri Light" w:cs="Calibri Light"/>
          <w:sz w:val="22"/>
          <w:szCs w:val="22"/>
        </w:rPr>
        <w:t>wykonawcy</w:t>
      </w:r>
      <w:r w:rsidRPr="00F3221E">
        <w:rPr>
          <w:rFonts w:ascii="Calibri Light" w:hAnsi="Calibri Light" w:cs="Calibri Light"/>
          <w:sz w:val="22"/>
          <w:szCs w:val="22"/>
        </w:rPr>
        <w:t xml:space="preserve"> zastępczego.</w:t>
      </w:r>
    </w:p>
    <w:p w:rsidR="005A55D0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Wykonawca zobowiązuje się zapłacić Zamawiającemu karę umowną w wysokości: 10% łączne</w:t>
      </w:r>
      <w:r w:rsidR="00ED2021" w:rsidRPr="00F3221E">
        <w:rPr>
          <w:rFonts w:ascii="Calibri Light" w:hAnsi="Calibri Light" w:cs="Calibri Light"/>
          <w:sz w:val="22"/>
          <w:szCs w:val="22"/>
        </w:rPr>
        <w:t xml:space="preserve">go wynagrodzenia </w:t>
      </w:r>
      <w:r w:rsidRPr="00F3221E">
        <w:rPr>
          <w:rFonts w:ascii="Calibri Light" w:hAnsi="Calibri Light" w:cs="Calibri Light"/>
          <w:sz w:val="22"/>
          <w:szCs w:val="22"/>
        </w:rPr>
        <w:t>umowne</w:t>
      </w:r>
      <w:r w:rsidR="00ED2021" w:rsidRPr="00F3221E">
        <w:rPr>
          <w:rFonts w:ascii="Calibri Light" w:hAnsi="Calibri Light" w:cs="Calibri Light"/>
          <w:sz w:val="22"/>
          <w:szCs w:val="22"/>
        </w:rPr>
        <w:t>go</w:t>
      </w:r>
      <w:r w:rsidRPr="00F3221E">
        <w:rPr>
          <w:rFonts w:ascii="Calibri Light" w:hAnsi="Calibri Light" w:cs="Calibri Light"/>
          <w:sz w:val="22"/>
          <w:szCs w:val="22"/>
        </w:rPr>
        <w:t xml:space="preserve"> brutto, o któr</w:t>
      </w:r>
      <w:r w:rsidR="00ED2021" w:rsidRPr="00F3221E">
        <w:rPr>
          <w:rFonts w:ascii="Calibri Light" w:hAnsi="Calibri Light" w:cs="Calibri Light"/>
          <w:sz w:val="22"/>
          <w:szCs w:val="22"/>
        </w:rPr>
        <w:t xml:space="preserve">ym </w:t>
      </w:r>
      <w:r w:rsidRPr="00F3221E">
        <w:rPr>
          <w:rFonts w:ascii="Calibri Light" w:hAnsi="Calibri Light" w:cs="Calibri Light"/>
          <w:sz w:val="22"/>
          <w:szCs w:val="22"/>
        </w:rPr>
        <w:t xml:space="preserve"> mowa w §1 ust.4 w przypadku odstąpienia od </w:t>
      </w:r>
      <w:r w:rsidRPr="00F3221E">
        <w:rPr>
          <w:rFonts w:ascii="Calibri Light" w:hAnsi="Calibri Light" w:cs="Calibri Light"/>
          <w:sz w:val="22"/>
          <w:szCs w:val="22"/>
        </w:rPr>
        <w:lastRenderedPageBreak/>
        <w:t xml:space="preserve">umowy lub rozwiązania umowy </w:t>
      </w:r>
      <w:r w:rsidR="005A55D0" w:rsidRPr="00F3221E">
        <w:rPr>
          <w:rFonts w:ascii="Calibri Light" w:hAnsi="Calibri Light" w:cs="Calibri Light"/>
          <w:sz w:val="22"/>
          <w:szCs w:val="22"/>
        </w:rPr>
        <w:t xml:space="preserve">przez którąkolwiek ze stron </w:t>
      </w:r>
      <w:r w:rsidRPr="00F3221E">
        <w:rPr>
          <w:rFonts w:ascii="Calibri Light" w:hAnsi="Calibri Light" w:cs="Calibri Light"/>
          <w:sz w:val="22"/>
          <w:szCs w:val="22"/>
        </w:rPr>
        <w:t xml:space="preserve">z powodu okoliczności, za które odpowiada Wykonawca lub </w:t>
      </w:r>
      <w:r w:rsidR="00FB4D4D" w:rsidRPr="00F3221E">
        <w:rPr>
          <w:rFonts w:ascii="Calibri Light" w:hAnsi="Calibri Light" w:cs="Calibri Light"/>
          <w:sz w:val="22"/>
          <w:szCs w:val="22"/>
        </w:rPr>
        <w:t>wykonawca</w:t>
      </w:r>
      <w:r w:rsidRPr="00F3221E">
        <w:rPr>
          <w:rFonts w:ascii="Calibri Light" w:hAnsi="Calibri Light" w:cs="Calibri Light"/>
          <w:sz w:val="22"/>
          <w:szCs w:val="22"/>
        </w:rPr>
        <w:t xml:space="preserve"> zastępczy.</w:t>
      </w:r>
    </w:p>
    <w:p w:rsidR="00F35BC8" w:rsidRPr="00F3221E" w:rsidRDefault="005A55D0" w:rsidP="00A1515C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 przypadku odstąpienia od umowy przez którąkolwiek ze stron z przyczyn, za które odpowiada Zamawiający, z zastrzeżeniem okoliczności, o których mowa w art. 456 Pzp, Zamawiający zobowiązuje się do zapłaty Wykonawcy kary umownej w wysokości 10% łącznego wy</w:t>
      </w:r>
      <w:r w:rsidR="00F35BC8" w:rsidRPr="00F3221E">
        <w:rPr>
          <w:rFonts w:ascii="Calibri Light" w:hAnsi="Calibri Light" w:cs="Calibri Light"/>
          <w:sz w:val="22"/>
          <w:szCs w:val="22"/>
        </w:rPr>
        <w:t>nagrodzenia umownego brutto, o </w:t>
      </w:r>
      <w:r w:rsidRPr="00F3221E">
        <w:rPr>
          <w:rFonts w:ascii="Calibri Light" w:hAnsi="Calibri Light" w:cs="Calibri Light"/>
          <w:sz w:val="22"/>
          <w:szCs w:val="22"/>
        </w:rPr>
        <w:t>którym mowa w § 1 ust. 4.</w:t>
      </w:r>
    </w:p>
    <w:p w:rsidR="00ED2021" w:rsidRPr="00F3221E" w:rsidRDefault="00ED2021" w:rsidP="00A1515C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Strony ustalają, że łączna maksymalna wysokość kar umownych wynikających z umowy, której może dochodzić każda ze stron </w:t>
      </w:r>
      <w:r w:rsidR="001C60AF" w:rsidRPr="00F3221E">
        <w:rPr>
          <w:rFonts w:ascii="Calibri Light" w:hAnsi="Calibri Light" w:cs="Calibri Light"/>
          <w:sz w:val="22"/>
          <w:szCs w:val="22"/>
        </w:rPr>
        <w:t>wynosi 5</w:t>
      </w:r>
      <w:r w:rsidRPr="00F3221E">
        <w:rPr>
          <w:rFonts w:ascii="Calibri Light" w:hAnsi="Calibri Light" w:cs="Calibri Light"/>
          <w:sz w:val="22"/>
          <w:szCs w:val="22"/>
        </w:rPr>
        <w:t>% łącznego wynagrodzenia umown</w:t>
      </w:r>
      <w:r w:rsidR="00F35BC8" w:rsidRPr="00F3221E">
        <w:rPr>
          <w:rFonts w:ascii="Calibri Light" w:hAnsi="Calibri Light" w:cs="Calibri Light"/>
          <w:sz w:val="22"/>
          <w:szCs w:val="22"/>
        </w:rPr>
        <w:t>ego brutto, o którym mowa w § 1 ust. </w:t>
      </w:r>
      <w:r w:rsidRPr="00F3221E">
        <w:rPr>
          <w:rFonts w:ascii="Calibri Light" w:hAnsi="Calibri Light" w:cs="Calibri Light"/>
          <w:sz w:val="22"/>
          <w:szCs w:val="22"/>
        </w:rPr>
        <w:t xml:space="preserve">4. </w:t>
      </w:r>
    </w:p>
    <w:p w:rsidR="00B72EF9" w:rsidRPr="00F3221E" w:rsidRDefault="00C1671C" w:rsidP="00A1515C">
      <w:pPr>
        <w:pStyle w:val="Tekstpodstawowywcity"/>
        <w:widowControl w:val="0"/>
        <w:numPr>
          <w:ilvl w:val="3"/>
          <w:numId w:val="2"/>
        </w:numPr>
        <w:tabs>
          <w:tab w:val="clear" w:pos="288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może dochodzić odszkodowania przewyższającego kary umowne.</w:t>
      </w:r>
    </w:p>
    <w:p w:rsidR="00C1671C" w:rsidRPr="00500691" w:rsidRDefault="00B72EF9" w:rsidP="00A1515C">
      <w:pPr>
        <w:pStyle w:val="Tekstpodstawowywcity"/>
        <w:widowControl w:val="0"/>
        <w:numPr>
          <w:ilvl w:val="3"/>
          <w:numId w:val="2"/>
        </w:numPr>
        <w:tabs>
          <w:tab w:val="clear" w:pos="288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Zamawiający określa, że </w:t>
      </w:r>
      <w:r w:rsidRPr="00F3221E">
        <w:rPr>
          <w:rFonts w:ascii="Calibri Light" w:hAnsi="Calibri Light" w:cs="Calibri Light"/>
          <w:sz w:val="22"/>
          <w:szCs w:val="22"/>
        </w:rPr>
        <w:t xml:space="preserve">minimalna wartość realizacji przedmiotu umowy wynosi 60%. 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Wykonawcy nie przysługują względem Zamawiającego jakiekolwiek roszczenia z tytułu niezrealizowania pełnej ilości przedmiotu zamówienia; </w:t>
      </w:r>
    </w:p>
    <w:p w:rsidR="00A1515C" w:rsidRDefault="00A1515C" w:rsidP="00CE0929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E0929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 7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1. </w:t>
      </w:r>
      <w:r w:rsidRPr="00F3221E">
        <w:rPr>
          <w:rFonts w:ascii="Calibri Light" w:hAnsi="Calibri Light" w:cs="Calibri Light"/>
          <w:sz w:val="22"/>
          <w:szCs w:val="22"/>
        </w:rPr>
        <w:tab/>
      </w:r>
      <w:r w:rsidR="00431E0A" w:rsidRPr="00F3221E">
        <w:rPr>
          <w:rFonts w:ascii="Calibri Light" w:hAnsi="Calibri Light" w:cs="Calibri Light"/>
          <w:sz w:val="22"/>
          <w:szCs w:val="22"/>
        </w:rPr>
        <w:t>Zamawiający może odstąpić od umowy w przypadkach, o których mowa w art. 456 Pzp.</w:t>
      </w:r>
      <w:r w:rsidRPr="00F3221E">
        <w:rPr>
          <w:rFonts w:ascii="Calibri Light" w:hAnsi="Calibri Light" w:cs="Calibri Light"/>
          <w:sz w:val="22"/>
          <w:szCs w:val="22"/>
        </w:rPr>
        <w:t xml:space="preserve"> </w:t>
      </w:r>
      <w:r w:rsidR="00431E0A" w:rsidRPr="00F3221E">
        <w:rPr>
          <w:rFonts w:ascii="Calibri Light" w:hAnsi="Calibri Light" w:cs="Calibri Light"/>
          <w:sz w:val="22"/>
          <w:szCs w:val="22"/>
        </w:rPr>
        <w:t xml:space="preserve"> </w:t>
      </w:r>
      <w:r w:rsidR="00F35BC8" w:rsidRPr="00F3221E">
        <w:rPr>
          <w:rFonts w:ascii="Calibri Light" w:hAnsi="Calibri Light" w:cs="Calibri Light"/>
          <w:sz w:val="22"/>
          <w:szCs w:val="22"/>
        </w:rPr>
        <w:t xml:space="preserve">W </w:t>
      </w:r>
      <w:r w:rsidRPr="00F3221E">
        <w:rPr>
          <w:rFonts w:ascii="Calibri Light" w:hAnsi="Calibri Light" w:cs="Calibri Light"/>
          <w:sz w:val="22"/>
          <w:szCs w:val="22"/>
        </w:rPr>
        <w:t>takim wypadku Wykonawca może żądać jedynie wynagrodzenia należnego mu z tytułu wykonania części umowy.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2.  </w:t>
      </w:r>
      <w:r w:rsidRPr="00F3221E">
        <w:rPr>
          <w:rFonts w:ascii="Calibri Light" w:hAnsi="Calibri Light" w:cs="Calibri Light"/>
          <w:sz w:val="22"/>
          <w:szCs w:val="22"/>
        </w:rPr>
        <w:tab/>
        <w:t>Zamawiający zastrzega sobie możliwość odstąpienia od umowy w przypadku nienależytego wywiązywania się Wykonawcy z realizacji jej postanowień, w szczególności: nieterminowych realizacji przedmiotu zamówienia, ponad czterokrotnego dostarczenia posiłków niezgodnych z umową, utraty uprawnień wynikających z decyzji, o której mowa w § 8 ust. 1, w terminie 7 dni od stwierdzenia tej okoliczności.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3. </w:t>
      </w:r>
      <w:r w:rsidRPr="00F3221E">
        <w:rPr>
          <w:rFonts w:ascii="Calibri Light" w:hAnsi="Calibri Light" w:cs="Calibri Light"/>
          <w:sz w:val="22"/>
          <w:szCs w:val="22"/>
        </w:rPr>
        <w:tab/>
        <w:t>W razie wystąpienia okoliczności, w których Wykonawca nie będzie mógł dostarczyć na czas posiłków, zobowiązany jest on do zapewnienia na własny koszt dostaw z innego</w:t>
      </w:r>
      <w:r w:rsidR="00117676" w:rsidRPr="00F3221E">
        <w:rPr>
          <w:rFonts w:ascii="Calibri Light" w:hAnsi="Calibri Light" w:cs="Calibri Light"/>
          <w:sz w:val="22"/>
          <w:szCs w:val="22"/>
        </w:rPr>
        <w:t xml:space="preserve"> źródła, spełniającego wymogi i </w:t>
      </w:r>
      <w:r w:rsidRPr="00F3221E">
        <w:rPr>
          <w:rFonts w:ascii="Calibri Light" w:hAnsi="Calibri Light" w:cs="Calibri Light"/>
          <w:sz w:val="22"/>
          <w:szCs w:val="22"/>
        </w:rPr>
        <w:t>normy SANEPID-u i Wojskowego Ośrodka Medycyny Prewencyjnej.</w:t>
      </w:r>
    </w:p>
    <w:p w:rsidR="00C1671C" w:rsidRPr="00F3221E" w:rsidRDefault="00C1671C" w:rsidP="00A1515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vanish/>
          <w:sz w:val="22"/>
          <w:szCs w:val="22"/>
        </w:rPr>
      </w:pPr>
    </w:p>
    <w:p w:rsidR="00C1671C" w:rsidRPr="00F3221E" w:rsidRDefault="00C1671C" w:rsidP="00A1515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vanish/>
          <w:sz w:val="22"/>
          <w:szCs w:val="22"/>
        </w:rPr>
      </w:pPr>
    </w:p>
    <w:p w:rsidR="00C1671C" w:rsidRPr="00F3221E" w:rsidRDefault="00C1671C" w:rsidP="00A1515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vanish/>
          <w:sz w:val="22"/>
          <w:szCs w:val="22"/>
        </w:rPr>
      </w:pPr>
    </w:p>
    <w:p w:rsidR="00C1671C" w:rsidRPr="00F3221E" w:rsidRDefault="00C1671C" w:rsidP="00A1515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Każda ze stron może wypowiedzieć umowę z zachowaniem 3-miesięcznego okresu </w:t>
      </w:r>
      <w:r w:rsidR="00500691">
        <w:rPr>
          <w:rFonts w:ascii="Calibri Light" w:hAnsi="Calibri Light" w:cs="Calibri Light"/>
          <w:sz w:val="22"/>
          <w:szCs w:val="22"/>
        </w:rPr>
        <w:t>w</w:t>
      </w:r>
      <w:r w:rsidRPr="00F3221E">
        <w:rPr>
          <w:rFonts w:ascii="Calibri Light" w:hAnsi="Calibri Light" w:cs="Calibri Light"/>
          <w:sz w:val="22"/>
          <w:szCs w:val="22"/>
        </w:rPr>
        <w:t>ypowiedzenia.</w:t>
      </w:r>
    </w:p>
    <w:p w:rsidR="00A1515C" w:rsidRDefault="00A1515C" w:rsidP="00C1671C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</w:p>
    <w:p w:rsidR="00C1671C" w:rsidRPr="00F3221E" w:rsidRDefault="00C1671C" w:rsidP="00C1671C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§8</w:t>
      </w:r>
    </w:p>
    <w:p w:rsidR="00C1671C" w:rsidRPr="00F3221E" w:rsidRDefault="00C1671C" w:rsidP="00A1515C">
      <w:pPr>
        <w:widowControl w:val="0"/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Wykonawca nie może dokonać przeniesienia swoich wierzytelności wobec Zamawiającego (wynikających  z niniejszej umowy) na osoby lub podmioty trzecie bez uprzedniej, pisemnej zgody Zamawiającego. Jakiekolwiek przeniesienie wierzytelności dokonane bez takiej zgody będzie nieważne i stanowić będzie istotne naruszenie postanowień umowy, mogące stanowić podstawę do rozwiązania umowy (odstąpienia od niej) z przyczyn leżących po stronie Wykonawcy, uprawniające Zamawiającego do naliczenia kar umownych, o których mowa w §6 ust. 8. Wykonawca zobowiązuje się uczynić wzmiankę  o powyższym zastrzeżeniu na każdym piśmie Wykonawcy stwierdzającym istnienie wierzytelności, których przelewu Wykonawca ma zamiar dokonać, pod warunkiem uzyskania na to zgody Zamawiającego.</w:t>
      </w:r>
    </w:p>
    <w:p w:rsidR="00C1671C" w:rsidRPr="00F3221E" w:rsidRDefault="00C1671C" w:rsidP="00A1515C">
      <w:pPr>
        <w:pStyle w:val="Tekstpodstawowywcity"/>
        <w:widowControl w:val="0"/>
        <w:numPr>
          <w:ilvl w:val="0"/>
          <w:numId w:val="16"/>
        </w:numPr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Wykonawca jest zobowiązany do pokrycia pełnej szkody Zamawiającego pozostającej w związku                                z przeniesieniem wierzytelności w jakiejkolwiek formie dokonanej z naruszeniem ust. 1</w:t>
      </w:r>
    </w:p>
    <w:p w:rsidR="00A1515C" w:rsidRDefault="00A1515C" w:rsidP="00CE0929">
      <w:pPr>
        <w:autoSpaceDE w:val="0"/>
        <w:autoSpaceDN w:val="0"/>
        <w:adjustRightInd w:val="0"/>
        <w:spacing w:line="360" w:lineRule="auto"/>
        <w:ind w:left="502" w:hanging="502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AE29D4" w:rsidP="00CE0929">
      <w:pPr>
        <w:autoSpaceDE w:val="0"/>
        <w:autoSpaceDN w:val="0"/>
        <w:adjustRightInd w:val="0"/>
        <w:spacing w:line="360" w:lineRule="auto"/>
        <w:ind w:left="502" w:hanging="502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 9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1. </w:t>
      </w:r>
      <w:r w:rsidRPr="00F3221E">
        <w:rPr>
          <w:rFonts w:ascii="Calibri Light" w:hAnsi="Calibri Light" w:cs="Calibri Light"/>
          <w:sz w:val="22"/>
          <w:szCs w:val="22"/>
        </w:rPr>
        <w:tab/>
        <w:t>W sprawach nieuregulowanych niniejszą umową zastosowanie mają przepisy ustawy Prawo zamówień publicznych oraz Kodeksu cywilnego.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lastRenderedPageBreak/>
        <w:t xml:space="preserve">2.  </w:t>
      </w:r>
      <w:r w:rsidRPr="00F3221E">
        <w:rPr>
          <w:rFonts w:ascii="Calibri Light" w:hAnsi="Calibri Light" w:cs="Calibri Light"/>
          <w:sz w:val="22"/>
          <w:szCs w:val="22"/>
        </w:rPr>
        <w:tab/>
        <w:t>Wszelkie spory wynikające z realizacji niniejszej umowy rozstrzygane będą przez Sąd właściwy dla siedziby Zamawiającego.</w:t>
      </w:r>
    </w:p>
    <w:p w:rsidR="00C1671C" w:rsidRPr="00F3221E" w:rsidRDefault="00AE29D4" w:rsidP="00CE0929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 10</w:t>
      </w:r>
    </w:p>
    <w:p w:rsidR="00C1671C" w:rsidRPr="00F3221E" w:rsidRDefault="00C1671C" w:rsidP="00A1515C">
      <w:pPr>
        <w:pStyle w:val="Akapitzlist"/>
        <w:numPr>
          <w:ilvl w:val="3"/>
          <w:numId w:val="4"/>
        </w:numPr>
        <w:tabs>
          <w:tab w:val="clear" w:pos="502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Akt niniejszej umowy został sporządzony w dwóch jednobrzmiących egzemplarzach, po jednym egzemplarzu dla każdej ze stron</w:t>
      </w:r>
    </w:p>
    <w:p w:rsidR="00C1671C" w:rsidRPr="00F3221E" w:rsidRDefault="00C1671C" w:rsidP="00C1671C">
      <w:pPr>
        <w:tabs>
          <w:tab w:val="num" w:pos="284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tabs>
          <w:tab w:val="num" w:pos="284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p w:rsidR="00C1671C" w:rsidRPr="00F3221E" w:rsidRDefault="00C1671C" w:rsidP="00C1671C">
      <w:pPr>
        <w:tabs>
          <w:tab w:val="num" w:pos="284"/>
        </w:tabs>
        <w:autoSpaceDE w:val="0"/>
        <w:autoSpaceDN w:val="0"/>
        <w:adjustRightInd w:val="0"/>
        <w:jc w:val="both"/>
        <w:rPr>
          <w:rFonts w:ascii="Calibri Light" w:hAnsi="Calibri Light" w:cs="Calibri Light"/>
          <w:i/>
          <w:sz w:val="22"/>
          <w:szCs w:val="22"/>
        </w:rPr>
      </w:pPr>
      <w:r w:rsidRPr="00F3221E">
        <w:rPr>
          <w:rFonts w:ascii="Calibri Light" w:hAnsi="Calibri Light" w:cs="Calibri Light"/>
          <w:i/>
          <w:sz w:val="22"/>
          <w:szCs w:val="22"/>
        </w:rPr>
        <w:t>Załączniki do umowy:</w:t>
      </w:r>
    </w:p>
    <w:p w:rsidR="00C1671C" w:rsidRPr="00F3221E" w:rsidRDefault="00C1671C" w:rsidP="00F6766D">
      <w:pPr>
        <w:autoSpaceDE w:val="0"/>
        <w:autoSpaceDN w:val="0"/>
        <w:adjustRightInd w:val="0"/>
        <w:jc w:val="both"/>
        <w:rPr>
          <w:rFonts w:ascii="Calibri Light" w:hAnsi="Calibri Light" w:cs="Calibri Light"/>
          <w:i/>
          <w:sz w:val="22"/>
          <w:szCs w:val="22"/>
        </w:rPr>
      </w:pPr>
      <w:r w:rsidRPr="00F3221E">
        <w:rPr>
          <w:rFonts w:ascii="Calibri Light" w:hAnsi="Calibri Light" w:cs="Calibri Light"/>
          <w:i/>
          <w:sz w:val="22"/>
          <w:szCs w:val="22"/>
        </w:rPr>
        <w:t xml:space="preserve">Załącznik nr </w:t>
      </w:r>
      <w:r w:rsidR="00F6766D" w:rsidRPr="00F3221E">
        <w:rPr>
          <w:rFonts w:ascii="Calibri Light" w:hAnsi="Calibri Light" w:cs="Calibri Light"/>
          <w:i/>
          <w:sz w:val="22"/>
          <w:szCs w:val="22"/>
        </w:rPr>
        <w:t>1</w:t>
      </w:r>
      <w:r w:rsidRPr="00F3221E">
        <w:rPr>
          <w:rFonts w:ascii="Calibri Light" w:hAnsi="Calibri Light" w:cs="Calibri Light"/>
          <w:i/>
          <w:sz w:val="22"/>
          <w:szCs w:val="22"/>
        </w:rPr>
        <w:t xml:space="preserve"> –  </w:t>
      </w:r>
      <w:r w:rsidR="002E3D38" w:rsidRPr="00F3221E">
        <w:rPr>
          <w:rFonts w:ascii="Calibri Light" w:hAnsi="Calibri Light" w:cs="Calibri Light"/>
          <w:i/>
          <w:sz w:val="22"/>
          <w:szCs w:val="22"/>
        </w:rPr>
        <w:t xml:space="preserve">Formularz </w:t>
      </w:r>
      <w:r w:rsidR="00F3221E">
        <w:rPr>
          <w:rFonts w:ascii="Calibri Light" w:hAnsi="Calibri Light" w:cs="Calibri Light"/>
          <w:i/>
          <w:sz w:val="22"/>
          <w:szCs w:val="22"/>
        </w:rPr>
        <w:t>ofertowy</w:t>
      </w:r>
    </w:p>
    <w:p w:rsidR="00C1671C" w:rsidRPr="00F3221E" w:rsidRDefault="00C1671C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DE2CA6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      </w:t>
      </w:r>
      <w:r w:rsidR="00C1671C" w:rsidRPr="00F3221E">
        <w:rPr>
          <w:rFonts w:ascii="Calibri Light" w:hAnsi="Calibri Light" w:cs="Calibri Light"/>
          <w:sz w:val="22"/>
          <w:szCs w:val="22"/>
        </w:rPr>
        <w:t>ZAMAWIAJĄCY:</w:t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  <w:t>WYKONAWCA:</w:t>
      </w:r>
    </w:p>
    <w:p w:rsidR="00C1671C" w:rsidRPr="00F3221E" w:rsidRDefault="00C1671C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</w:p>
    <w:p w:rsidR="00C1671C" w:rsidRPr="00F3221E" w:rsidRDefault="00C1671C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</w:p>
    <w:p w:rsidR="003E068E" w:rsidRPr="00F3221E" w:rsidRDefault="003E068E">
      <w:pPr>
        <w:rPr>
          <w:rFonts w:ascii="Calibri Light" w:hAnsi="Calibri Light" w:cs="Calibri Light"/>
        </w:rPr>
      </w:pPr>
    </w:p>
    <w:sectPr w:rsidR="003E068E" w:rsidRPr="00F3221E" w:rsidSect="00625733">
      <w:footerReference w:type="default" r:id="rId8"/>
      <w:headerReference w:type="first" r:id="rId9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3F" w:rsidRDefault="0048493F">
      <w:r>
        <w:separator/>
      </w:r>
    </w:p>
  </w:endnote>
  <w:endnote w:type="continuationSeparator" w:id="0">
    <w:p w:rsidR="0048493F" w:rsidRDefault="0048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A69" w:rsidRDefault="00D20713">
    <w:pPr>
      <w:pStyle w:val="Stopka"/>
      <w:jc w:val="right"/>
    </w:pPr>
    <w:r>
      <w:fldChar w:fldCharType="begin"/>
    </w:r>
    <w:r w:rsidR="00320833">
      <w:instrText xml:space="preserve"> PAGE   \* MERGEFORMAT </w:instrText>
    </w:r>
    <w:r>
      <w:fldChar w:fldCharType="separate"/>
    </w:r>
    <w:r w:rsidR="00A1515C">
      <w:rPr>
        <w:noProof/>
      </w:rPr>
      <w:t>7</w:t>
    </w:r>
    <w:r>
      <w:fldChar w:fldCharType="end"/>
    </w:r>
  </w:p>
  <w:p w:rsidR="005D1A69" w:rsidRDefault="004849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3F" w:rsidRDefault="0048493F">
      <w:r>
        <w:separator/>
      </w:r>
    </w:p>
  </w:footnote>
  <w:footnote w:type="continuationSeparator" w:id="0">
    <w:p w:rsidR="0048493F" w:rsidRDefault="00484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D38" w:rsidRPr="002E3D38" w:rsidRDefault="002E3D38" w:rsidP="002E3D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7"/>
    <w:multiLevelType w:val="singleLevel"/>
    <w:tmpl w:val="00000027"/>
    <w:name w:val="WW8Num86"/>
    <w:lvl w:ilvl="0">
      <w:start w:val="1"/>
      <w:numFmt w:val="lowerLetter"/>
      <w:lvlText w:val="%1)"/>
      <w:lvlJc w:val="left"/>
      <w:pPr>
        <w:tabs>
          <w:tab w:val="num" w:pos="709"/>
        </w:tabs>
        <w:ind w:left="1146" w:hanging="360"/>
      </w:pPr>
      <w:rPr>
        <w:rFonts w:ascii="Calibri Light" w:eastAsia="Calibri" w:hAnsi="Calibri Light" w:cs="Calibri Light"/>
        <w:color w:val="000000"/>
        <w:sz w:val="22"/>
        <w:szCs w:val="22"/>
      </w:rPr>
    </w:lvl>
  </w:abstractNum>
  <w:abstractNum w:abstractNumId="1" w15:restartNumberingAfterBreak="0">
    <w:nsid w:val="00597710"/>
    <w:multiLevelType w:val="hybridMultilevel"/>
    <w:tmpl w:val="DC68197C"/>
    <w:lvl w:ilvl="0" w:tplc="EC74A1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3D7043"/>
    <w:multiLevelType w:val="hybridMultilevel"/>
    <w:tmpl w:val="20C230B6"/>
    <w:lvl w:ilvl="0" w:tplc="0AAE2014">
      <w:start w:val="1"/>
      <w:numFmt w:val="decimal"/>
      <w:lvlText w:val="%1."/>
      <w:lvlJc w:val="left"/>
      <w:pPr>
        <w:ind w:left="50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6F175F1"/>
    <w:multiLevelType w:val="hybridMultilevel"/>
    <w:tmpl w:val="434C4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A50CA"/>
    <w:multiLevelType w:val="singleLevel"/>
    <w:tmpl w:val="BB2E8E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737D9A"/>
    <w:multiLevelType w:val="hybridMultilevel"/>
    <w:tmpl w:val="A08EF66C"/>
    <w:lvl w:ilvl="0" w:tplc="661A7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55E66"/>
    <w:multiLevelType w:val="hybridMultilevel"/>
    <w:tmpl w:val="515814F2"/>
    <w:lvl w:ilvl="0" w:tplc="D7EAA758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1" w:tplc="DE24CA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0B725F"/>
    <w:multiLevelType w:val="hybridMultilevel"/>
    <w:tmpl w:val="04DA967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C5DE9"/>
    <w:multiLevelType w:val="hybridMultilevel"/>
    <w:tmpl w:val="B1F221D2"/>
    <w:lvl w:ilvl="0" w:tplc="E852579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5B5EF8"/>
    <w:multiLevelType w:val="multilevel"/>
    <w:tmpl w:val="69BE1E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443"/>
        </w:tabs>
        <w:ind w:left="443" w:hanging="323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EA1834"/>
    <w:multiLevelType w:val="hybridMultilevel"/>
    <w:tmpl w:val="636A6BB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4487C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C72893"/>
    <w:multiLevelType w:val="hybridMultilevel"/>
    <w:tmpl w:val="73701E9C"/>
    <w:lvl w:ilvl="0" w:tplc="FBCED9F0">
      <w:start w:val="1"/>
      <w:numFmt w:val="decimal"/>
      <w:lvlText w:val="%1."/>
      <w:lvlJc w:val="left"/>
      <w:pPr>
        <w:ind w:left="720" w:hanging="360"/>
      </w:pPr>
    </w:lvl>
    <w:lvl w:ilvl="1" w:tplc="8E42E802">
      <w:start w:val="1"/>
      <w:numFmt w:val="lowerLetter"/>
      <w:lvlText w:val="%2."/>
      <w:lvlJc w:val="left"/>
      <w:pPr>
        <w:ind w:left="1440" w:hanging="360"/>
      </w:pPr>
    </w:lvl>
    <w:lvl w:ilvl="2" w:tplc="11A08CC4">
      <w:start w:val="1"/>
      <w:numFmt w:val="lowerRoman"/>
      <w:lvlText w:val="%3."/>
      <w:lvlJc w:val="right"/>
      <w:pPr>
        <w:ind w:left="2160" w:hanging="180"/>
      </w:pPr>
    </w:lvl>
    <w:lvl w:ilvl="3" w:tplc="CD50149E">
      <w:start w:val="1"/>
      <w:numFmt w:val="decimal"/>
      <w:lvlText w:val="%4."/>
      <w:lvlJc w:val="left"/>
      <w:pPr>
        <w:ind w:left="2880" w:hanging="360"/>
      </w:pPr>
    </w:lvl>
    <w:lvl w:ilvl="4" w:tplc="41AE1D48">
      <w:start w:val="1"/>
      <w:numFmt w:val="lowerLetter"/>
      <w:lvlText w:val="%5."/>
      <w:lvlJc w:val="left"/>
      <w:pPr>
        <w:ind w:left="3600" w:hanging="360"/>
      </w:pPr>
    </w:lvl>
    <w:lvl w:ilvl="5" w:tplc="AB16DA88">
      <w:start w:val="1"/>
      <w:numFmt w:val="lowerRoman"/>
      <w:lvlText w:val="%6."/>
      <w:lvlJc w:val="right"/>
      <w:pPr>
        <w:ind w:left="4320" w:hanging="180"/>
      </w:pPr>
    </w:lvl>
    <w:lvl w:ilvl="6" w:tplc="33D6F19E">
      <w:start w:val="1"/>
      <w:numFmt w:val="decimal"/>
      <w:lvlText w:val="%7."/>
      <w:lvlJc w:val="left"/>
      <w:pPr>
        <w:ind w:left="5040" w:hanging="360"/>
      </w:pPr>
    </w:lvl>
    <w:lvl w:ilvl="7" w:tplc="DC9CE4A2">
      <w:start w:val="1"/>
      <w:numFmt w:val="lowerLetter"/>
      <w:lvlText w:val="%8."/>
      <w:lvlJc w:val="left"/>
      <w:pPr>
        <w:ind w:left="5760" w:hanging="360"/>
      </w:pPr>
    </w:lvl>
    <w:lvl w:ilvl="8" w:tplc="AE12546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8468C"/>
    <w:multiLevelType w:val="hybridMultilevel"/>
    <w:tmpl w:val="69C8A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D2E431A"/>
    <w:multiLevelType w:val="hybridMultilevel"/>
    <w:tmpl w:val="0606554C"/>
    <w:lvl w:ilvl="0" w:tplc="8BF49988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0389"/>
    <w:multiLevelType w:val="hybridMultilevel"/>
    <w:tmpl w:val="C1D0DCFC"/>
    <w:lvl w:ilvl="0" w:tplc="0504DB3E">
      <w:start w:val="2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B543F"/>
    <w:multiLevelType w:val="hybridMultilevel"/>
    <w:tmpl w:val="69B84F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C621A9"/>
    <w:multiLevelType w:val="hybridMultilevel"/>
    <w:tmpl w:val="9E6AC3F6"/>
    <w:lvl w:ilvl="0" w:tplc="29CC05A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D1A5D"/>
    <w:multiLevelType w:val="hybridMultilevel"/>
    <w:tmpl w:val="5114CBAE"/>
    <w:lvl w:ilvl="0" w:tplc="0AAE2014">
      <w:start w:val="1"/>
      <w:numFmt w:val="decimal"/>
      <w:lvlText w:val="%1."/>
      <w:lvlJc w:val="left"/>
      <w:pPr>
        <w:ind w:left="50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5A55B99"/>
    <w:multiLevelType w:val="singleLevel"/>
    <w:tmpl w:val="795C1A6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A0661A3"/>
    <w:multiLevelType w:val="hybridMultilevel"/>
    <w:tmpl w:val="15BC3C7C"/>
    <w:lvl w:ilvl="0" w:tplc="0415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648C0A6A"/>
    <w:multiLevelType w:val="hybridMultilevel"/>
    <w:tmpl w:val="587E4280"/>
    <w:lvl w:ilvl="0" w:tplc="D7EAA758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3C21"/>
    <w:multiLevelType w:val="hybridMultilevel"/>
    <w:tmpl w:val="99D29D3E"/>
    <w:lvl w:ilvl="0" w:tplc="FF0033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0F5719"/>
    <w:multiLevelType w:val="hybridMultilevel"/>
    <w:tmpl w:val="465A47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202033"/>
    <w:multiLevelType w:val="hybridMultilevel"/>
    <w:tmpl w:val="199A9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E5CB6"/>
    <w:multiLevelType w:val="hybridMultilevel"/>
    <w:tmpl w:val="931C3FCC"/>
    <w:lvl w:ilvl="0" w:tplc="E0E0B0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 Light" w:hAnsi="Calibri Light" w:cs="Calibri Light" w:hint="default"/>
        <w:color w:val="000000"/>
        <w:sz w:val="22"/>
        <w:szCs w:val="22"/>
      </w:rPr>
    </w:lvl>
    <w:lvl w:ilvl="1" w:tplc="5FD259C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  <w:sz w:val="20"/>
        <w:szCs w:val="20"/>
      </w:rPr>
    </w:lvl>
    <w:lvl w:ilvl="2" w:tplc="1CFC4CD0">
      <w:start w:val="1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 w:tplc="C6484D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4BD3A1A"/>
    <w:multiLevelType w:val="hybridMultilevel"/>
    <w:tmpl w:val="72FA7BF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A316C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9"/>
  </w:num>
  <w:num w:numId="9">
    <w:abstractNumId w:val="20"/>
  </w:num>
  <w:num w:numId="10">
    <w:abstractNumId w:val="5"/>
  </w:num>
  <w:num w:numId="11">
    <w:abstractNumId w:val="8"/>
  </w:num>
  <w:num w:numId="12">
    <w:abstractNumId w:val="27"/>
  </w:num>
  <w:num w:numId="13">
    <w:abstractNumId w:val="23"/>
  </w:num>
  <w:num w:numId="14">
    <w:abstractNumId w:val="9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</w:num>
  <w:num w:numId="19">
    <w:abstractNumId w:val="17"/>
  </w:num>
  <w:num w:numId="20">
    <w:abstractNumId w:val="10"/>
  </w:num>
  <w:num w:numId="21">
    <w:abstractNumId w:val="25"/>
  </w:num>
  <w:num w:numId="22">
    <w:abstractNumId w:val="4"/>
    <w:lvlOverride w:ilvl="0">
      <w:startOverride w:val="2"/>
    </w:lvlOverride>
  </w:num>
  <w:num w:numId="23">
    <w:abstractNumId w:val="14"/>
  </w:num>
  <w:num w:numId="24">
    <w:abstractNumId w:val="28"/>
    <w:lvlOverride w:ilvl="0">
      <w:startOverride w:val="1"/>
    </w:lvlOverride>
  </w:num>
  <w:num w:numId="25">
    <w:abstractNumId w:val="18"/>
  </w:num>
  <w:num w:numId="26">
    <w:abstractNumId w:val="21"/>
  </w:num>
  <w:num w:numId="27">
    <w:abstractNumId w:val="12"/>
  </w:num>
  <w:num w:numId="28">
    <w:abstractNumId w:val="13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71C"/>
    <w:rsid w:val="000B02AA"/>
    <w:rsid w:val="00101AB7"/>
    <w:rsid w:val="0011052B"/>
    <w:rsid w:val="00117676"/>
    <w:rsid w:val="00163A85"/>
    <w:rsid w:val="001C60AF"/>
    <w:rsid w:val="001E7333"/>
    <w:rsid w:val="001F721F"/>
    <w:rsid w:val="0025533F"/>
    <w:rsid w:val="002A1C89"/>
    <w:rsid w:val="002B5326"/>
    <w:rsid w:val="002D054F"/>
    <w:rsid w:val="002E3D38"/>
    <w:rsid w:val="002E470B"/>
    <w:rsid w:val="00320646"/>
    <w:rsid w:val="00320833"/>
    <w:rsid w:val="00322D51"/>
    <w:rsid w:val="00333DC2"/>
    <w:rsid w:val="003643CB"/>
    <w:rsid w:val="00366A52"/>
    <w:rsid w:val="003A2240"/>
    <w:rsid w:val="003E068E"/>
    <w:rsid w:val="004074DB"/>
    <w:rsid w:val="00431E0A"/>
    <w:rsid w:val="004460CB"/>
    <w:rsid w:val="0048493F"/>
    <w:rsid w:val="004863B4"/>
    <w:rsid w:val="004D7F94"/>
    <w:rsid w:val="004E024E"/>
    <w:rsid w:val="00500691"/>
    <w:rsid w:val="00553231"/>
    <w:rsid w:val="0057082D"/>
    <w:rsid w:val="00574C55"/>
    <w:rsid w:val="00583762"/>
    <w:rsid w:val="00583EA6"/>
    <w:rsid w:val="00595307"/>
    <w:rsid w:val="005A55D0"/>
    <w:rsid w:val="00603701"/>
    <w:rsid w:val="006740D6"/>
    <w:rsid w:val="006A2C51"/>
    <w:rsid w:val="006C3784"/>
    <w:rsid w:val="006D0BD2"/>
    <w:rsid w:val="00761801"/>
    <w:rsid w:val="007859AF"/>
    <w:rsid w:val="007D3EE1"/>
    <w:rsid w:val="008C4816"/>
    <w:rsid w:val="008F4A24"/>
    <w:rsid w:val="0090266C"/>
    <w:rsid w:val="009B176E"/>
    <w:rsid w:val="009B1885"/>
    <w:rsid w:val="009D5A50"/>
    <w:rsid w:val="00A1515C"/>
    <w:rsid w:val="00A41D78"/>
    <w:rsid w:val="00A87C3A"/>
    <w:rsid w:val="00A933E2"/>
    <w:rsid w:val="00AB7BA5"/>
    <w:rsid w:val="00AE29D4"/>
    <w:rsid w:val="00B02B89"/>
    <w:rsid w:val="00B55947"/>
    <w:rsid w:val="00B71F2F"/>
    <w:rsid w:val="00B72EF9"/>
    <w:rsid w:val="00BA7E55"/>
    <w:rsid w:val="00BE51AC"/>
    <w:rsid w:val="00C131AA"/>
    <w:rsid w:val="00C1671C"/>
    <w:rsid w:val="00C31AF7"/>
    <w:rsid w:val="00C62AA7"/>
    <w:rsid w:val="00C862AF"/>
    <w:rsid w:val="00CA3C47"/>
    <w:rsid w:val="00CB0510"/>
    <w:rsid w:val="00CB2C37"/>
    <w:rsid w:val="00CE0929"/>
    <w:rsid w:val="00CE65E6"/>
    <w:rsid w:val="00D20713"/>
    <w:rsid w:val="00D42FDA"/>
    <w:rsid w:val="00D746A0"/>
    <w:rsid w:val="00D960B5"/>
    <w:rsid w:val="00DA7998"/>
    <w:rsid w:val="00DC508A"/>
    <w:rsid w:val="00DE2CA6"/>
    <w:rsid w:val="00E2625A"/>
    <w:rsid w:val="00E47C52"/>
    <w:rsid w:val="00EA41E7"/>
    <w:rsid w:val="00ED2021"/>
    <w:rsid w:val="00F3221E"/>
    <w:rsid w:val="00F35BC8"/>
    <w:rsid w:val="00F531D9"/>
    <w:rsid w:val="00F6766D"/>
    <w:rsid w:val="00F97B73"/>
    <w:rsid w:val="00FB4D4D"/>
    <w:rsid w:val="00FE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E941A-74D3-43C2-91BD-047E93AE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671C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67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67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167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167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167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1671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C1671C"/>
    <w:pPr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6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7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C167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A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A2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3E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3E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33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3D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A87C3A"/>
    <w:pPr>
      <w:keepNext/>
      <w:widowControl w:val="0"/>
      <w:numPr>
        <w:numId w:val="25"/>
      </w:numPr>
      <w:suppressAutoHyphens/>
      <w:jc w:val="center"/>
      <w:outlineLvl w:val="0"/>
    </w:pPr>
    <w:rPr>
      <w:b/>
      <w:color w:val="00000A"/>
      <w:lang w:eastAsia="ar-SA"/>
    </w:rPr>
  </w:style>
  <w:style w:type="paragraph" w:customStyle="1" w:styleId="Nagwek41">
    <w:name w:val="Nagłówek 41"/>
    <w:basedOn w:val="Normalny"/>
    <w:qFormat/>
    <w:rsid w:val="00A87C3A"/>
    <w:pPr>
      <w:keepNext/>
      <w:widowControl w:val="0"/>
      <w:numPr>
        <w:ilvl w:val="3"/>
        <w:numId w:val="25"/>
      </w:numPr>
      <w:suppressAutoHyphens/>
      <w:jc w:val="both"/>
      <w:outlineLvl w:val="3"/>
    </w:pPr>
    <w:rPr>
      <w:b/>
      <w:color w:val="8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9AC40-7C30-4F08-978C-AC14E8D6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2448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Radca_Prawny</dc:creator>
  <cp:lastModifiedBy>116-Przetargi</cp:lastModifiedBy>
  <cp:revision>37</cp:revision>
  <dcterms:created xsi:type="dcterms:W3CDTF">2022-03-31T06:03:00Z</dcterms:created>
  <dcterms:modified xsi:type="dcterms:W3CDTF">2023-07-25T11:31:00Z</dcterms:modified>
</cp:coreProperties>
</file>