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36E8D862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0126EC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5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16876A5B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851206">
        <w:rPr>
          <w:rFonts w:cs="Arial"/>
          <w:b/>
          <w:bCs/>
          <w:lang w:val="pl-PL"/>
        </w:rPr>
        <w:t xml:space="preserve"> RPG.271</w:t>
      </w:r>
      <w:r w:rsidR="00B50D7A">
        <w:rPr>
          <w:rFonts w:cs="Arial"/>
          <w:b/>
          <w:bCs/>
          <w:lang w:val="pl-PL"/>
        </w:rPr>
        <w:t>.</w:t>
      </w:r>
      <w:r w:rsidR="00A814DA">
        <w:rPr>
          <w:rFonts w:cs="Arial"/>
          <w:b/>
          <w:bCs/>
          <w:lang w:val="pl-PL"/>
        </w:rPr>
        <w:t>2</w:t>
      </w:r>
      <w:r w:rsidR="00432EAC">
        <w:rPr>
          <w:rFonts w:cs="Arial"/>
          <w:b/>
          <w:bCs/>
          <w:lang w:val="pl-PL"/>
        </w:rPr>
        <w:t>5.</w:t>
      </w:r>
      <w:r w:rsidR="00955587" w:rsidRPr="00851206">
        <w:rPr>
          <w:rFonts w:cs="Arial"/>
          <w:b/>
          <w:bCs/>
          <w:lang w:val="pl-PL"/>
        </w:rPr>
        <w:t>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11159618" w14:textId="77777777" w:rsidR="000126EC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pl-PL"/>
        </w:rPr>
      </w:pPr>
      <w:r w:rsidRPr="000126EC">
        <w:rPr>
          <w:rFonts w:ascii="Arial" w:eastAsia="Times New Roman" w:hAnsi="Arial" w:cs="Arial"/>
          <w:b/>
          <w:sz w:val="28"/>
          <w:szCs w:val="28"/>
          <w:lang w:val="pl-PL"/>
        </w:rPr>
        <w:t xml:space="preserve">Oświadczenie Wykonawców wspólnie ubiegających się o udzielenie zamówienia </w:t>
      </w:r>
    </w:p>
    <w:p w14:paraId="2C1FD6E5" w14:textId="4BA19673" w:rsidR="003A5F39" w:rsidRPr="000126EC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pl-PL"/>
        </w:rPr>
      </w:pPr>
      <w:r w:rsidRPr="000126EC">
        <w:rPr>
          <w:rFonts w:ascii="Arial" w:eastAsia="Times New Roman" w:hAnsi="Arial" w:cs="Arial"/>
          <w:b/>
          <w:sz w:val="28"/>
          <w:szCs w:val="28"/>
          <w:lang w:val="pl-PL"/>
        </w:rPr>
        <w:t xml:space="preserve">składane na podstawie art. 117 ust. 4 ustawy </w:t>
      </w:r>
      <w:proofErr w:type="spellStart"/>
      <w:r w:rsidR="00276A9D" w:rsidRPr="000126EC">
        <w:rPr>
          <w:rFonts w:ascii="Arial" w:eastAsia="Times New Roman" w:hAnsi="Arial" w:cs="Arial"/>
          <w:b/>
          <w:sz w:val="28"/>
          <w:szCs w:val="28"/>
          <w:lang w:val="pl-PL"/>
        </w:rPr>
        <w:t>Pzp</w:t>
      </w:r>
      <w:proofErr w:type="spellEnd"/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806ABA1" w14:textId="3C0EC3DE" w:rsidR="00E342AE" w:rsidRPr="00432EAC" w:rsidRDefault="003A5F39" w:rsidP="000126EC">
      <w:pPr>
        <w:jc w:val="both"/>
        <w:rPr>
          <w:rFonts w:cs="Arial"/>
          <w:b/>
          <w:bCs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bookmarkStart w:id="0" w:name="_Hlk131594557"/>
      <w:r w:rsidR="00432EAC" w:rsidRPr="00432EAC">
        <w:rPr>
          <w:rFonts w:ascii="Arial" w:eastAsia="Times New Roman" w:hAnsi="Arial" w:cs="Arial"/>
          <w:b/>
          <w:bCs/>
          <w:sz w:val="20"/>
          <w:szCs w:val="20"/>
          <w:lang w:val="pl-PL"/>
        </w:rPr>
        <w:t>„Budowa kanalizacji sanitarnej ciśnieniowej i grawitacyjnej: Miasto Sejny – Krasnopol, na odcinku od działki 494/125 do granicy Miasta Sejny”</w:t>
      </w:r>
    </w:p>
    <w:bookmarkEnd w:id="0"/>
    <w:p w14:paraId="527085DB" w14:textId="42F312A9" w:rsidR="003A5F39" w:rsidRPr="00F23AC0" w:rsidRDefault="003A5F39" w:rsidP="00E342AE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D281DFD" w14:textId="6357915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</w:t>
      </w: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22F37555" w14:textId="77777777" w:rsidR="00B50D7A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(nazwa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zrealizuje następujące dostawy, usługi lub roboty budowlane: </w:t>
      </w:r>
    </w:p>
    <w:p w14:paraId="62136934" w14:textId="18C2AD27" w:rsidR="003A5F39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7F797CFE" w14:textId="77777777" w:rsidR="00B50D7A" w:rsidRPr="00F23AC0" w:rsidRDefault="00B50D7A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38F7E2C0" w14:textId="77777777" w:rsidR="00B50D7A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</w:t>
      </w: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zrealizuje następujące dostawy, usługi lub roboty budowlane:</w:t>
      </w:r>
    </w:p>
    <w:p w14:paraId="1859E7D7" w14:textId="70E915D8" w:rsidR="00984D02" w:rsidRPr="00F23AC0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2F6AA931" w14:textId="448976BC" w:rsidR="00E3593E" w:rsidRPr="00D34D0C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</w:p>
    <w:sectPr w:rsidR="00E3593E" w:rsidRPr="00D34D0C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81BC" w14:textId="77777777" w:rsidR="006B4A79" w:rsidRDefault="006B4A79" w:rsidP="00E528EC">
      <w:pPr>
        <w:spacing w:after="0" w:line="240" w:lineRule="auto"/>
      </w:pPr>
      <w:r>
        <w:separator/>
      </w:r>
    </w:p>
  </w:endnote>
  <w:endnote w:type="continuationSeparator" w:id="0">
    <w:p w14:paraId="4ACF980E" w14:textId="77777777" w:rsidR="006B4A79" w:rsidRDefault="006B4A79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AF99" w14:textId="77777777" w:rsidR="006B4A79" w:rsidRDefault="006B4A79" w:rsidP="00E528EC">
      <w:pPr>
        <w:spacing w:after="0" w:line="240" w:lineRule="auto"/>
      </w:pPr>
      <w:r>
        <w:separator/>
      </w:r>
    </w:p>
  </w:footnote>
  <w:footnote w:type="continuationSeparator" w:id="0">
    <w:p w14:paraId="0F68719E" w14:textId="77777777" w:rsidR="006B4A79" w:rsidRDefault="006B4A79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2BD51917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26EC"/>
    <w:rsid w:val="000C237D"/>
    <w:rsid w:val="00101B79"/>
    <w:rsid w:val="00136C78"/>
    <w:rsid w:val="001C4D5F"/>
    <w:rsid w:val="00201124"/>
    <w:rsid w:val="00276A9D"/>
    <w:rsid w:val="002B094F"/>
    <w:rsid w:val="002B3C8A"/>
    <w:rsid w:val="00316083"/>
    <w:rsid w:val="00317E89"/>
    <w:rsid w:val="00351377"/>
    <w:rsid w:val="003A5F39"/>
    <w:rsid w:val="003D6E42"/>
    <w:rsid w:val="00432EAC"/>
    <w:rsid w:val="004505C2"/>
    <w:rsid w:val="00462162"/>
    <w:rsid w:val="004D0FF7"/>
    <w:rsid w:val="004F1EBF"/>
    <w:rsid w:val="005010F2"/>
    <w:rsid w:val="00510830"/>
    <w:rsid w:val="005A32B9"/>
    <w:rsid w:val="00626EF7"/>
    <w:rsid w:val="006B4A79"/>
    <w:rsid w:val="00726B6B"/>
    <w:rsid w:val="00750626"/>
    <w:rsid w:val="008115DD"/>
    <w:rsid w:val="00851206"/>
    <w:rsid w:val="008B4173"/>
    <w:rsid w:val="00955587"/>
    <w:rsid w:val="00984D02"/>
    <w:rsid w:val="00A814DA"/>
    <w:rsid w:val="00A9142E"/>
    <w:rsid w:val="00B35968"/>
    <w:rsid w:val="00B50D7A"/>
    <w:rsid w:val="00B64E3D"/>
    <w:rsid w:val="00C210B7"/>
    <w:rsid w:val="00C21B16"/>
    <w:rsid w:val="00C379B6"/>
    <w:rsid w:val="00C509B9"/>
    <w:rsid w:val="00CE16EF"/>
    <w:rsid w:val="00E342AE"/>
    <w:rsid w:val="00E3593E"/>
    <w:rsid w:val="00E528EC"/>
    <w:rsid w:val="00E9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26</cp:revision>
  <dcterms:created xsi:type="dcterms:W3CDTF">2023-02-19T15:58:00Z</dcterms:created>
  <dcterms:modified xsi:type="dcterms:W3CDTF">2023-12-05T10:42:00Z</dcterms:modified>
</cp:coreProperties>
</file>