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b/>
          <w:bCs w:val="0"/>
          <w:i w:val="0"/>
          <w:caps w:val="0"/>
          <w:sz w:val="22"/>
          <w:szCs w:val="22"/>
          <w:lang w:val="en-US" w:eastAsia="en-US"/>
        </w:rPr>
        <w:id w:val="1379819402"/>
        <w:docPartObj>
          <w:docPartGallery w:val="Table of Contents"/>
          <w:docPartUnique/>
        </w:docPartObj>
      </w:sdtPr>
      <w:sdtEndPr>
        <w:rPr>
          <w:b w:val="0"/>
          <w:lang w:val="pl-PL"/>
        </w:rPr>
      </w:sdtEndPr>
      <w:sdtContent>
        <w:p w14:paraId="56A2C89A" w14:textId="77777777" w:rsidR="004E1C7F" w:rsidRPr="003C5682" w:rsidRDefault="004E1C7F" w:rsidP="000B6F8F">
          <w:pPr>
            <w:pStyle w:val="Nagwekspisutreci"/>
            <w:numPr>
              <w:ilvl w:val="0"/>
              <w:numId w:val="0"/>
            </w:numPr>
            <w:spacing w:line="276" w:lineRule="auto"/>
            <w:ind w:left="851"/>
            <w:jc w:val="center"/>
            <w:rPr>
              <w:b/>
              <w:bCs w:val="0"/>
              <w:szCs w:val="24"/>
            </w:rPr>
          </w:pPr>
          <w:r w:rsidRPr="003C5682">
            <w:rPr>
              <w:b/>
              <w:bCs w:val="0"/>
              <w:szCs w:val="24"/>
            </w:rPr>
            <w:t>Spis treści</w:t>
          </w:r>
        </w:p>
        <w:p w14:paraId="344B59B5" w14:textId="17030AFB" w:rsidR="00C006D2" w:rsidRDefault="004E1C7F">
          <w:pPr>
            <w:pStyle w:val="Spistreci1"/>
            <w:rPr>
              <w:rFonts w:asciiTheme="minorHAnsi" w:eastAsiaTheme="minorEastAsia" w:hAnsiTheme="minorHAnsi" w:cstheme="minorBidi"/>
              <w:caps w:val="0"/>
              <w:kern w:val="2"/>
              <w:sz w:val="24"/>
              <w:szCs w:val="24"/>
              <w:lang w:eastAsia="pl-PL" w:bidi="ar-SA"/>
              <w14:ligatures w14:val="standardContextual"/>
            </w:rPr>
          </w:pPr>
          <w:r>
            <w:fldChar w:fldCharType="begin"/>
          </w:r>
          <w:r>
            <w:instrText xml:space="preserve"> TOC \o "1-3" \h \z \u </w:instrText>
          </w:r>
          <w:r>
            <w:fldChar w:fldCharType="separate"/>
          </w:r>
          <w:hyperlink w:anchor="_Toc163504643" w:history="1">
            <w:r w:rsidR="00C006D2" w:rsidRPr="00534552">
              <w:rPr>
                <w:rStyle w:val="Hipercze"/>
                <w:lang w:bidi="x-none"/>
                <w14:scene3d>
                  <w14:camera w14:prst="orthographicFront"/>
                  <w14:lightRig w14:rig="threePt" w14:dir="t">
                    <w14:rot w14:lat="0" w14:lon="0" w14:rev="0"/>
                  </w14:lightRig>
                </w14:scene3d>
              </w:rPr>
              <w:t>1.</w:t>
            </w:r>
            <w:r w:rsidR="00C006D2">
              <w:rPr>
                <w:rFonts w:asciiTheme="minorHAnsi" w:eastAsiaTheme="minorEastAsia" w:hAnsiTheme="minorHAnsi" w:cstheme="minorBidi"/>
                <w:caps w:val="0"/>
                <w:kern w:val="2"/>
                <w:sz w:val="24"/>
                <w:szCs w:val="24"/>
                <w:lang w:eastAsia="pl-PL" w:bidi="ar-SA"/>
                <w14:ligatures w14:val="standardContextual"/>
              </w:rPr>
              <w:tab/>
            </w:r>
            <w:r w:rsidR="00C006D2" w:rsidRPr="00534552">
              <w:rPr>
                <w:rStyle w:val="Hipercze"/>
              </w:rPr>
              <w:t>ZAKRES ROBÓT</w:t>
            </w:r>
            <w:r w:rsidR="00C006D2">
              <w:rPr>
                <w:webHidden/>
              </w:rPr>
              <w:tab/>
            </w:r>
            <w:r w:rsidR="00C006D2">
              <w:rPr>
                <w:webHidden/>
              </w:rPr>
              <w:fldChar w:fldCharType="begin"/>
            </w:r>
            <w:r w:rsidR="00C006D2">
              <w:rPr>
                <w:webHidden/>
              </w:rPr>
              <w:instrText xml:space="preserve"> PAGEREF _Toc163504643 \h </w:instrText>
            </w:r>
            <w:r w:rsidR="00C006D2">
              <w:rPr>
                <w:webHidden/>
              </w:rPr>
            </w:r>
            <w:r w:rsidR="00C006D2">
              <w:rPr>
                <w:webHidden/>
              </w:rPr>
              <w:fldChar w:fldCharType="separate"/>
            </w:r>
            <w:r w:rsidR="00C006D2">
              <w:rPr>
                <w:webHidden/>
              </w:rPr>
              <w:t>4</w:t>
            </w:r>
            <w:r w:rsidR="00C006D2">
              <w:rPr>
                <w:webHidden/>
              </w:rPr>
              <w:fldChar w:fldCharType="end"/>
            </w:r>
          </w:hyperlink>
        </w:p>
        <w:p w14:paraId="49BD4A19" w14:textId="2842BCBA"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44" w:history="1">
            <w:r w:rsidRPr="00534552">
              <w:rPr>
                <w:rStyle w:val="Hipercze"/>
              </w:rPr>
              <w:t>1.1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Przedmiot opracowania</w:t>
            </w:r>
            <w:r>
              <w:rPr>
                <w:webHidden/>
              </w:rPr>
              <w:tab/>
            </w:r>
            <w:r>
              <w:rPr>
                <w:webHidden/>
              </w:rPr>
              <w:fldChar w:fldCharType="begin"/>
            </w:r>
            <w:r>
              <w:rPr>
                <w:webHidden/>
              </w:rPr>
              <w:instrText xml:space="preserve"> PAGEREF _Toc163504644 \h </w:instrText>
            </w:r>
            <w:r>
              <w:rPr>
                <w:webHidden/>
              </w:rPr>
            </w:r>
            <w:r>
              <w:rPr>
                <w:webHidden/>
              </w:rPr>
              <w:fldChar w:fldCharType="separate"/>
            </w:r>
            <w:r>
              <w:rPr>
                <w:webHidden/>
              </w:rPr>
              <w:t>4</w:t>
            </w:r>
            <w:r>
              <w:rPr>
                <w:webHidden/>
              </w:rPr>
              <w:fldChar w:fldCharType="end"/>
            </w:r>
          </w:hyperlink>
        </w:p>
        <w:p w14:paraId="7DD076A6" w14:textId="10523FEB"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45" w:history="1">
            <w:r w:rsidRPr="00534552">
              <w:rPr>
                <w:rStyle w:val="Hipercze"/>
              </w:rPr>
              <w:t>1.2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Zakres stosowania opracowania</w:t>
            </w:r>
            <w:r>
              <w:rPr>
                <w:webHidden/>
              </w:rPr>
              <w:tab/>
            </w:r>
            <w:r>
              <w:rPr>
                <w:webHidden/>
              </w:rPr>
              <w:fldChar w:fldCharType="begin"/>
            </w:r>
            <w:r>
              <w:rPr>
                <w:webHidden/>
              </w:rPr>
              <w:instrText xml:space="preserve"> PAGEREF _Toc163504645 \h </w:instrText>
            </w:r>
            <w:r>
              <w:rPr>
                <w:webHidden/>
              </w:rPr>
            </w:r>
            <w:r>
              <w:rPr>
                <w:webHidden/>
              </w:rPr>
              <w:fldChar w:fldCharType="separate"/>
            </w:r>
            <w:r>
              <w:rPr>
                <w:webHidden/>
              </w:rPr>
              <w:t>4</w:t>
            </w:r>
            <w:r>
              <w:rPr>
                <w:webHidden/>
              </w:rPr>
              <w:fldChar w:fldCharType="end"/>
            </w:r>
          </w:hyperlink>
        </w:p>
        <w:p w14:paraId="4164A8C7" w14:textId="49FA4543"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46" w:history="1">
            <w:r w:rsidRPr="00534552">
              <w:rPr>
                <w:rStyle w:val="Hipercze"/>
              </w:rPr>
              <w:t>1.3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Grupy i klasy robót wg Słownika Zamówień Publicznych CPV</w:t>
            </w:r>
            <w:r>
              <w:rPr>
                <w:webHidden/>
              </w:rPr>
              <w:tab/>
            </w:r>
            <w:r>
              <w:rPr>
                <w:webHidden/>
              </w:rPr>
              <w:fldChar w:fldCharType="begin"/>
            </w:r>
            <w:r>
              <w:rPr>
                <w:webHidden/>
              </w:rPr>
              <w:instrText xml:space="preserve"> PAGEREF _Toc163504646 \h </w:instrText>
            </w:r>
            <w:r>
              <w:rPr>
                <w:webHidden/>
              </w:rPr>
            </w:r>
            <w:r>
              <w:rPr>
                <w:webHidden/>
              </w:rPr>
              <w:fldChar w:fldCharType="separate"/>
            </w:r>
            <w:r>
              <w:rPr>
                <w:webHidden/>
              </w:rPr>
              <w:t>4</w:t>
            </w:r>
            <w:r>
              <w:rPr>
                <w:webHidden/>
              </w:rPr>
              <w:fldChar w:fldCharType="end"/>
            </w:r>
          </w:hyperlink>
        </w:p>
        <w:p w14:paraId="4DABB87A" w14:textId="7E28CAF2"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47" w:history="1">
            <w:r w:rsidRPr="00534552">
              <w:rPr>
                <w:rStyle w:val="Hipercze"/>
                <w:lang w:bidi="x-none"/>
                <w14:scene3d>
                  <w14:camera w14:prst="orthographicFront"/>
                  <w14:lightRig w14:rig="threePt" w14:dir="t">
                    <w14:rot w14:lat="0" w14:lon="0" w14:rev="0"/>
                  </w14:lightRig>
                </w14:scene3d>
              </w:rPr>
              <w:t>2.</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USTALENIA OGÓLNE</w:t>
            </w:r>
            <w:r>
              <w:rPr>
                <w:webHidden/>
              </w:rPr>
              <w:tab/>
            </w:r>
            <w:r>
              <w:rPr>
                <w:webHidden/>
              </w:rPr>
              <w:fldChar w:fldCharType="begin"/>
            </w:r>
            <w:r>
              <w:rPr>
                <w:webHidden/>
              </w:rPr>
              <w:instrText xml:space="preserve"> PAGEREF _Toc163504647 \h </w:instrText>
            </w:r>
            <w:r>
              <w:rPr>
                <w:webHidden/>
              </w:rPr>
            </w:r>
            <w:r>
              <w:rPr>
                <w:webHidden/>
              </w:rPr>
              <w:fldChar w:fldCharType="separate"/>
            </w:r>
            <w:r>
              <w:rPr>
                <w:webHidden/>
              </w:rPr>
              <w:t>4</w:t>
            </w:r>
            <w:r>
              <w:rPr>
                <w:webHidden/>
              </w:rPr>
              <w:fldChar w:fldCharType="end"/>
            </w:r>
          </w:hyperlink>
        </w:p>
        <w:p w14:paraId="4FD10686" w14:textId="013EFE17"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48" w:history="1">
            <w:r w:rsidRPr="00534552">
              <w:rPr>
                <w:rStyle w:val="Hipercze"/>
              </w:rPr>
              <w:t>2.1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Określenia podstawowe</w:t>
            </w:r>
            <w:r>
              <w:rPr>
                <w:webHidden/>
              </w:rPr>
              <w:tab/>
            </w:r>
            <w:r>
              <w:rPr>
                <w:webHidden/>
              </w:rPr>
              <w:fldChar w:fldCharType="begin"/>
            </w:r>
            <w:r>
              <w:rPr>
                <w:webHidden/>
              </w:rPr>
              <w:instrText xml:space="preserve"> PAGEREF _Toc163504648 \h </w:instrText>
            </w:r>
            <w:r>
              <w:rPr>
                <w:webHidden/>
              </w:rPr>
            </w:r>
            <w:r>
              <w:rPr>
                <w:webHidden/>
              </w:rPr>
              <w:fldChar w:fldCharType="separate"/>
            </w:r>
            <w:r>
              <w:rPr>
                <w:webHidden/>
              </w:rPr>
              <w:t>4</w:t>
            </w:r>
            <w:r>
              <w:rPr>
                <w:webHidden/>
              </w:rPr>
              <w:fldChar w:fldCharType="end"/>
            </w:r>
          </w:hyperlink>
        </w:p>
        <w:p w14:paraId="20F4133B" w14:textId="43B4A2F8"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49" w:history="1">
            <w:r w:rsidRPr="00534552">
              <w:rPr>
                <w:rStyle w:val="Hipercze"/>
              </w:rPr>
              <w:t>2.2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Wymagania ogólne dotycz</w:t>
            </w:r>
            <w:r w:rsidRPr="00534552">
              <w:rPr>
                <w:rStyle w:val="Hipercze"/>
                <w:rFonts w:eastAsia="TimesNewRoman"/>
              </w:rPr>
              <w:t>ą</w:t>
            </w:r>
            <w:r w:rsidRPr="00534552">
              <w:rPr>
                <w:rStyle w:val="Hipercze"/>
              </w:rPr>
              <w:t>ce realizacji robót.</w:t>
            </w:r>
            <w:r>
              <w:rPr>
                <w:webHidden/>
              </w:rPr>
              <w:tab/>
            </w:r>
            <w:r>
              <w:rPr>
                <w:webHidden/>
              </w:rPr>
              <w:fldChar w:fldCharType="begin"/>
            </w:r>
            <w:r>
              <w:rPr>
                <w:webHidden/>
              </w:rPr>
              <w:instrText xml:space="preserve"> PAGEREF _Toc163504649 \h </w:instrText>
            </w:r>
            <w:r>
              <w:rPr>
                <w:webHidden/>
              </w:rPr>
            </w:r>
            <w:r>
              <w:rPr>
                <w:webHidden/>
              </w:rPr>
              <w:fldChar w:fldCharType="separate"/>
            </w:r>
            <w:r>
              <w:rPr>
                <w:webHidden/>
              </w:rPr>
              <w:t>5</w:t>
            </w:r>
            <w:r>
              <w:rPr>
                <w:webHidden/>
              </w:rPr>
              <w:fldChar w:fldCharType="end"/>
            </w:r>
          </w:hyperlink>
        </w:p>
        <w:p w14:paraId="4E927C06" w14:textId="3DBF7E25"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0" w:history="1">
            <w:r w:rsidRPr="00534552">
              <w:rPr>
                <w:rStyle w:val="Hipercze"/>
              </w:rPr>
              <w:t>2.3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Zgodność z dokumentacją projektową</w:t>
            </w:r>
            <w:r>
              <w:rPr>
                <w:webHidden/>
              </w:rPr>
              <w:tab/>
            </w:r>
            <w:r>
              <w:rPr>
                <w:webHidden/>
              </w:rPr>
              <w:fldChar w:fldCharType="begin"/>
            </w:r>
            <w:r>
              <w:rPr>
                <w:webHidden/>
              </w:rPr>
              <w:instrText xml:space="preserve"> PAGEREF _Toc163504650 \h </w:instrText>
            </w:r>
            <w:r>
              <w:rPr>
                <w:webHidden/>
              </w:rPr>
            </w:r>
            <w:r>
              <w:rPr>
                <w:webHidden/>
              </w:rPr>
              <w:fldChar w:fldCharType="separate"/>
            </w:r>
            <w:r>
              <w:rPr>
                <w:webHidden/>
              </w:rPr>
              <w:t>5</w:t>
            </w:r>
            <w:r>
              <w:rPr>
                <w:webHidden/>
              </w:rPr>
              <w:fldChar w:fldCharType="end"/>
            </w:r>
          </w:hyperlink>
        </w:p>
        <w:p w14:paraId="64ACD7DB" w14:textId="3C57378E"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1" w:history="1">
            <w:r w:rsidRPr="00534552">
              <w:rPr>
                <w:rStyle w:val="Hipercze"/>
              </w:rPr>
              <w:t>2.4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Dokumentacja techniczna.</w:t>
            </w:r>
            <w:r>
              <w:rPr>
                <w:webHidden/>
              </w:rPr>
              <w:tab/>
            </w:r>
            <w:r>
              <w:rPr>
                <w:webHidden/>
              </w:rPr>
              <w:fldChar w:fldCharType="begin"/>
            </w:r>
            <w:r>
              <w:rPr>
                <w:webHidden/>
              </w:rPr>
              <w:instrText xml:space="preserve"> PAGEREF _Toc163504651 \h </w:instrText>
            </w:r>
            <w:r>
              <w:rPr>
                <w:webHidden/>
              </w:rPr>
            </w:r>
            <w:r>
              <w:rPr>
                <w:webHidden/>
              </w:rPr>
              <w:fldChar w:fldCharType="separate"/>
            </w:r>
            <w:r>
              <w:rPr>
                <w:webHidden/>
              </w:rPr>
              <w:t>6</w:t>
            </w:r>
            <w:r>
              <w:rPr>
                <w:webHidden/>
              </w:rPr>
              <w:fldChar w:fldCharType="end"/>
            </w:r>
          </w:hyperlink>
        </w:p>
        <w:p w14:paraId="55E1D90E" w14:textId="0FCFCD22"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2" w:history="1">
            <w:r w:rsidRPr="00534552">
              <w:rPr>
                <w:rStyle w:val="Hipercze"/>
              </w:rPr>
              <w:t>2.5</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Dokumenty budowy</w:t>
            </w:r>
            <w:r>
              <w:rPr>
                <w:webHidden/>
              </w:rPr>
              <w:tab/>
            </w:r>
            <w:r>
              <w:rPr>
                <w:webHidden/>
              </w:rPr>
              <w:fldChar w:fldCharType="begin"/>
            </w:r>
            <w:r>
              <w:rPr>
                <w:webHidden/>
              </w:rPr>
              <w:instrText xml:space="preserve"> PAGEREF _Toc163504652 \h </w:instrText>
            </w:r>
            <w:r>
              <w:rPr>
                <w:webHidden/>
              </w:rPr>
            </w:r>
            <w:r>
              <w:rPr>
                <w:webHidden/>
              </w:rPr>
              <w:fldChar w:fldCharType="separate"/>
            </w:r>
            <w:r>
              <w:rPr>
                <w:webHidden/>
              </w:rPr>
              <w:t>6</w:t>
            </w:r>
            <w:r>
              <w:rPr>
                <w:webHidden/>
              </w:rPr>
              <w:fldChar w:fldCharType="end"/>
            </w:r>
          </w:hyperlink>
        </w:p>
        <w:p w14:paraId="5450C886" w14:textId="0DA61A29"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3" w:history="1">
            <w:r w:rsidRPr="00534552">
              <w:rPr>
                <w:rStyle w:val="Hipercze"/>
              </w:rPr>
              <w:t>2.6</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Kierownik Budowy</w:t>
            </w:r>
            <w:r>
              <w:rPr>
                <w:webHidden/>
              </w:rPr>
              <w:tab/>
            </w:r>
            <w:r>
              <w:rPr>
                <w:webHidden/>
              </w:rPr>
              <w:fldChar w:fldCharType="begin"/>
            </w:r>
            <w:r>
              <w:rPr>
                <w:webHidden/>
              </w:rPr>
              <w:instrText xml:space="preserve"> PAGEREF _Toc163504653 \h </w:instrText>
            </w:r>
            <w:r>
              <w:rPr>
                <w:webHidden/>
              </w:rPr>
            </w:r>
            <w:r>
              <w:rPr>
                <w:webHidden/>
              </w:rPr>
              <w:fldChar w:fldCharType="separate"/>
            </w:r>
            <w:r>
              <w:rPr>
                <w:webHidden/>
              </w:rPr>
              <w:t>6</w:t>
            </w:r>
            <w:r>
              <w:rPr>
                <w:webHidden/>
              </w:rPr>
              <w:fldChar w:fldCharType="end"/>
            </w:r>
          </w:hyperlink>
        </w:p>
        <w:p w14:paraId="3A299FBC" w14:textId="730DF18E"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4" w:history="1">
            <w:r w:rsidRPr="00534552">
              <w:rPr>
                <w:rStyle w:val="Hipercze"/>
              </w:rPr>
              <w:t>2.7</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Koordynacja prac z podwykonawcami</w:t>
            </w:r>
            <w:r>
              <w:rPr>
                <w:webHidden/>
              </w:rPr>
              <w:tab/>
            </w:r>
            <w:r>
              <w:rPr>
                <w:webHidden/>
              </w:rPr>
              <w:fldChar w:fldCharType="begin"/>
            </w:r>
            <w:r>
              <w:rPr>
                <w:webHidden/>
              </w:rPr>
              <w:instrText xml:space="preserve"> PAGEREF _Toc163504654 \h </w:instrText>
            </w:r>
            <w:r>
              <w:rPr>
                <w:webHidden/>
              </w:rPr>
            </w:r>
            <w:r>
              <w:rPr>
                <w:webHidden/>
              </w:rPr>
              <w:fldChar w:fldCharType="separate"/>
            </w:r>
            <w:r>
              <w:rPr>
                <w:webHidden/>
              </w:rPr>
              <w:t>6</w:t>
            </w:r>
            <w:r>
              <w:rPr>
                <w:webHidden/>
              </w:rPr>
              <w:fldChar w:fldCharType="end"/>
            </w:r>
          </w:hyperlink>
        </w:p>
        <w:p w14:paraId="69E1CE14" w14:textId="5AE93FB9"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5" w:history="1">
            <w:r w:rsidRPr="00534552">
              <w:rPr>
                <w:rStyle w:val="Hipercze"/>
              </w:rPr>
              <w:t>2.8</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Organizacja Zaplecza Technicznego Budowy na potrzeby Wykonawcy</w:t>
            </w:r>
            <w:r>
              <w:rPr>
                <w:webHidden/>
              </w:rPr>
              <w:tab/>
            </w:r>
            <w:r>
              <w:rPr>
                <w:webHidden/>
              </w:rPr>
              <w:fldChar w:fldCharType="begin"/>
            </w:r>
            <w:r>
              <w:rPr>
                <w:webHidden/>
              </w:rPr>
              <w:instrText xml:space="preserve"> PAGEREF _Toc163504655 \h </w:instrText>
            </w:r>
            <w:r>
              <w:rPr>
                <w:webHidden/>
              </w:rPr>
            </w:r>
            <w:r>
              <w:rPr>
                <w:webHidden/>
              </w:rPr>
              <w:fldChar w:fldCharType="separate"/>
            </w:r>
            <w:r>
              <w:rPr>
                <w:webHidden/>
              </w:rPr>
              <w:t>7</w:t>
            </w:r>
            <w:r>
              <w:rPr>
                <w:webHidden/>
              </w:rPr>
              <w:fldChar w:fldCharType="end"/>
            </w:r>
          </w:hyperlink>
        </w:p>
        <w:p w14:paraId="16ABCCDB" w14:textId="49FF8C90"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56" w:history="1">
            <w:r w:rsidRPr="00534552">
              <w:rPr>
                <w:rStyle w:val="Hipercze"/>
              </w:rPr>
              <w:t>2.8.1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Przygotowanie i przekazanie terenu budowy</w:t>
            </w:r>
            <w:r>
              <w:rPr>
                <w:webHidden/>
              </w:rPr>
              <w:tab/>
            </w:r>
            <w:r>
              <w:rPr>
                <w:webHidden/>
              </w:rPr>
              <w:fldChar w:fldCharType="begin"/>
            </w:r>
            <w:r>
              <w:rPr>
                <w:webHidden/>
              </w:rPr>
              <w:instrText xml:space="preserve"> PAGEREF _Toc163504656 \h </w:instrText>
            </w:r>
            <w:r>
              <w:rPr>
                <w:webHidden/>
              </w:rPr>
            </w:r>
            <w:r>
              <w:rPr>
                <w:webHidden/>
              </w:rPr>
              <w:fldChar w:fldCharType="separate"/>
            </w:r>
            <w:r>
              <w:rPr>
                <w:webHidden/>
              </w:rPr>
              <w:t>7</w:t>
            </w:r>
            <w:r>
              <w:rPr>
                <w:webHidden/>
              </w:rPr>
              <w:fldChar w:fldCharType="end"/>
            </w:r>
          </w:hyperlink>
        </w:p>
        <w:p w14:paraId="57DE9D23" w14:textId="0AD098C5"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57" w:history="1">
            <w:r w:rsidRPr="00534552">
              <w:rPr>
                <w:rStyle w:val="Hipercze"/>
              </w:rPr>
              <w:t>2.8.2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Zabezpieczenie terenu budowy</w:t>
            </w:r>
            <w:r>
              <w:rPr>
                <w:webHidden/>
              </w:rPr>
              <w:tab/>
            </w:r>
            <w:r>
              <w:rPr>
                <w:webHidden/>
              </w:rPr>
              <w:fldChar w:fldCharType="begin"/>
            </w:r>
            <w:r>
              <w:rPr>
                <w:webHidden/>
              </w:rPr>
              <w:instrText xml:space="preserve"> PAGEREF _Toc163504657 \h </w:instrText>
            </w:r>
            <w:r>
              <w:rPr>
                <w:webHidden/>
              </w:rPr>
            </w:r>
            <w:r>
              <w:rPr>
                <w:webHidden/>
              </w:rPr>
              <w:fldChar w:fldCharType="separate"/>
            </w:r>
            <w:r>
              <w:rPr>
                <w:webHidden/>
              </w:rPr>
              <w:t>7</w:t>
            </w:r>
            <w:r>
              <w:rPr>
                <w:webHidden/>
              </w:rPr>
              <w:fldChar w:fldCharType="end"/>
            </w:r>
          </w:hyperlink>
        </w:p>
        <w:p w14:paraId="123F2EAB" w14:textId="3C8C8162"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58" w:history="1">
            <w:r w:rsidRPr="00534552">
              <w:rPr>
                <w:rStyle w:val="Hipercze"/>
              </w:rPr>
              <w:t>2.8.3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Zagospodarowanie terenu budowy i warunki dot. organizacji ruchu</w:t>
            </w:r>
            <w:r>
              <w:rPr>
                <w:webHidden/>
              </w:rPr>
              <w:tab/>
            </w:r>
            <w:r>
              <w:rPr>
                <w:webHidden/>
              </w:rPr>
              <w:fldChar w:fldCharType="begin"/>
            </w:r>
            <w:r>
              <w:rPr>
                <w:webHidden/>
              </w:rPr>
              <w:instrText xml:space="preserve"> PAGEREF _Toc163504658 \h </w:instrText>
            </w:r>
            <w:r>
              <w:rPr>
                <w:webHidden/>
              </w:rPr>
            </w:r>
            <w:r>
              <w:rPr>
                <w:webHidden/>
              </w:rPr>
              <w:fldChar w:fldCharType="separate"/>
            </w:r>
            <w:r>
              <w:rPr>
                <w:webHidden/>
              </w:rPr>
              <w:t>7</w:t>
            </w:r>
            <w:r>
              <w:rPr>
                <w:webHidden/>
              </w:rPr>
              <w:fldChar w:fldCharType="end"/>
            </w:r>
          </w:hyperlink>
        </w:p>
        <w:p w14:paraId="1CEE1FA1" w14:textId="1DD0266D"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59" w:history="1">
            <w:r w:rsidRPr="00534552">
              <w:rPr>
                <w:rStyle w:val="Hipercze"/>
              </w:rPr>
              <w:t>2.9</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Zabezpieczenie interesów osób trzecich</w:t>
            </w:r>
            <w:r>
              <w:rPr>
                <w:webHidden/>
              </w:rPr>
              <w:tab/>
            </w:r>
            <w:r>
              <w:rPr>
                <w:webHidden/>
              </w:rPr>
              <w:fldChar w:fldCharType="begin"/>
            </w:r>
            <w:r>
              <w:rPr>
                <w:webHidden/>
              </w:rPr>
              <w:instrText xml:space="preserve"> PAGEREF _Toc163504659 \h </w:instrText>
            </w:r>
            <w:r>
              <w:rPr>
                <w:webHidden/>
              </w:rPr>
            </w:r>
            <w:r>
              <w:rPr>
                <w:webHidden/>
              </w:rPr>
              <w:fldChar w:fldCharType="separate"/>
            </w:r>
            <w:r>
              <w:rPr>
                <w:webHidden/>
              </w:rPr>
              <w:t>8</w:t>
            </w:r>
            <w:r>
              <w:rPr>
                <w:webHidden/>
              </w:rPr>
              <w:fldChar w:fldCharType="end"/>
            </w:r>
          </w:hyperlink>
        </w:p>
        <w:p w14:paraId="76401E3B" w14:textId="6ACCA16A"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60" w:history="1">
            <w:r w:rsidRPr="00534552">
              <w:rPr>
                <w:rStyle w:val="Hipercze"/>
              </w:rPr>
              <w:t>2.10</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Ochrona środowiska w czasie wykonywania robót</w:t>
            </w:r>
            <w:r>
              <w:rPr>
                <w:webHidden/>
              </w:rPr>
              <w:tab/>
            </w:r>
            <w:r>
              <w:rPr>
                <w:webHidden/>
              </w:rPr>
              <w:fldChar w:fldCharType="begin"/>
            </w:r>
            <w:r>
              <w:rPr>
                <w:webHidden/>
              </w:rPr>
              <w:instrText xml:space="preserve"> PAGEREF _Toc163504660 \h </w:instrText>
            </w:r>
            <w:r>
              <w:rPr>
                <w:webHidden/>
              </w:rPr>
            </w:r>
            <w:r>
              <w:rPr>
                <w:webHidden/>
              </w:rPr>
              <w:fldChar w:fldCharType="separate"/>
            </w:r>
            <w:r>
              <w:rPr>
                <w:webHidden/>
              </w:rPr>
              <w:t>8</w:t>
            </w:r>
            <w:r>
              <w:rPr>
                <w:webHidden/>
              </w:rPr>
              <w:fldChar w:fldCharType="end"/>
            </w:r>
          </w:hyperlink>
        </w:p>
        <w:p w14:paraId="14D4A6DC" w14:textId="523DA1A0"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61" w:history="1">
            <w:r w:rsidRPr="00534552">
              <w:rPr>
                <w:rStyle w:val="Hipercze"/>
              </w:rPr>
              <w:t>2.11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Ochrona przeciwpożarowa</w:t>
            </w:r>
            <w:r>
              <w:rPr>
                <w:webHidden/>
              </w:rPr>
              <w:tab/>
            </w:r>
            <w:r>
              <w:rPr>
                <w:webHidden/>
              </w:rPr>
              <w:fldChar w:fldCharType="begin"/>
            </w:r>
            <w:r>
              <w:rPr>
                <w:webHidden/>
              </w:rPr>
              <w:instrText xml:space="preserve"> PAGEREF _Toc163504661 \h </w:instrText>
            </w:r>
            <w:r>
              <w:rPr>
                <w:webHidden/>
              </w:rPr>
            </w:r>
            <w:r>
              <w:rPr>
                <w:webHidden/>
              </w:rPr>
              <w:fldChar w:fldCharType="separate"/>
            </w:r>
            <w:r>
              <w:rPr>
                <w:webHidden/>
              </w:rPr>
              <w:t>9</w:t>
            </w:r>
            <w:r>
              <w:rPr>
                <w:webHidden/>
              </w:rPr>
              <w:fldChar w:fldCharType="end"/>
            </w:r>
          </w:hyperlink>
        </w:p>
        <w:p w14:paraId="3D120F47" w14:textId="24C2F9C8"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62" w:history="1">
            <w:r w:rsidRPr="00534552">
              <w:rPr>
                <w:rStyle w:val="Hipercze"/>
              </w:rPr>
              <w:t>2.12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Materiały szkodliwe dla otoczenia</w:t>
            </w:r>
            <w:r>
              <w:rPr>
                <w:webHidden/>
              </w:rPr>
              <w:tab/>
            </w:r>
            <w:r>
              <w:rPr>
                <w:webHidden/>
              </w:rPr>
              <w:fldChar w:fldCharType="begin"/>
            </w:r>
            <w:r>
              <w:rPr>
                <w:webHidden/>
              </w:rPr>
              <w:instrText xml:space="preserve"> PAGEREF _Toc163504662 \h </w:instrText>
            </w:r>
            <w:r>
              <w:rPr>
                <w:webHidden/>
              </w:rPr>
            </w:r>
            <w:r>
              <w:rPr>
                <w:webHidden/>
              </w:rPr>
              <w:fldChar w:fldCharType="separate"/>
            </w:r>
            <w:r>
              <w:rPr>
                <w:webHidden/>
              </w:rPr>
              <w:t>9</w:t>
            </w:r>
            <w:r>
              <w:rPr>
                <w:webHidden/>
              </w:rPr>
              <w:fldChar w:fldCharType="end"/>
            </w:r>
          </w:hyperlink>
        </w:p>
        <w:p w14:paraId="78E0E9F6" w14:textId="2EC50D62"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63" w:history="1">
            <w:r w:rsidRPr="00534552">
              <w:rPr>
                <w:rStyle w:val="Hipercze"/>
              </w:rPr>
              <w:t>2.13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Warunki bezpieczeństwa pracy.</w:t>
            </w:r>
            <w:r>
              <w:rPr>
                <w:webHidden/>
              </w:rPr>
              <w:tab/>
            </w:r>
            <w:r>
              <w:rPr>
                <w:webHidden/>
              </w:rPr>
              <w:fldChar w:fldCharType="begin"/>
            </w:r>
            <w:r>
              <w:rPr>
                <w:webHidden/>
              </w:rPr>
              <w:instrText xml:space="preserve"> PAGEREF _Toc163504663 \h </w:instrText>
            </w:r>
            <w:r>
              <w:rPr>
                <w:webHidden/>
              </w:rPr>
            </w:r>
            <w:r>
              <w:rPr>
                <w:webHidden/>
              </w:rPr>
              <w:fldChar w:fldCharType="separate"/>
            </w:r>
            <w:r>
              <w:rPr>
                <w:webHidden/>
              </w:rPr>
              <w:t>9</w:t>
            </w:r>
            <w:r>
              <w:rPr>
                <w:webHidden/>
              </w:rPr>
              <w:fldChar w:fldCharType="end"/>
            </w:r>
          </w:hyperlink>
        </w:p>
        <w:p w14:paraId="677C7408" w14:textId="0F85D587"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64" w:history="1">
            <w:r w:rsidRPr="00534552">
              <w:rPr>
                <w:rStyle w:val="Hipercze"/>
              </w:rPr>
              <w:t>2.14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Wyszczególnienie i opis prac tymczasowych i towarzyszących:</w:t>
            </w:r>
            <w:r>
              <w:rPr>
                <w:webHidden/>
              </w:rPr>
              <w:tab/>
            </w:r>
            <w:r>
              <w:rPr>
                <w:webHidden/>
              </w:rPr>
              <w:fldChar w:fldCharType="begin"/>
            </w:r>
            <w:r>
              <w:rPr>
                <w:webHidden/>
              </w:rPr>
              <w:instrText xml:space="preserve"> PAGEREF _Toc163504664 \h </w:instrText>
            </w:r>
            <w:r>
              <w:rPr>
                <w:webHidden/>
              </w:rPr>
            </w:r>
            <w:r>
              <w:rPr>
                <w:webHidden/>
              </w:rPr>
              <w:fldChar w:fldCharType="separate"/>
            </w:r>
            <w:r>
              <w:rPr>
                <w:webHidden/>
              </w:rPr>
              <w:t>10</w:t>
            </w:r>
            <w:r>
              <w:rPr>
                <w:webHidden/>
              </w:rPr>
              <w:fldChar w:fldCharType="end"/>
            </w:r>
          </w:hyperlink>
        </w:p>
        <w:p w14:paraId="2C7C45E0" w14:textId="2A9846D7"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65" w:history="1">
            <w:r w:rsidRPr="00534552">
              <w:rPr>
                <w:rStyle w:val="Hipercze"/>
              </w:rPr>
              <w:t>2.15</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Roboty tymczasowe</w:t>
            </w:r>
            <w:r>
              <w:rPr>
                <w:webHidden/>
              </w:rPr>
              <w:tab/>
            </w:r>
            <w:r>
              <w:rPr>
                <w:webHidden/>
              </w:rPr>
              <w:fldChar w:fldCharType="begin"/>
            </w:r>
            <w:r>
              <w:rPr>
                <w:webHidden/>
              </w:rPr>
              <w:instrText xml:space="preserve"> PAGEREF _Toc163504665 \h </w:instrText>
            </w:r>
            <w:r>
              <w:rPr>
                <w:webHidden/>
              </w:rPr>
            </w:r>
            <w:r>
              <w:rPr>
                <w:webHidden/>
              </w:rPr>
              <w:fldChar w:fldCharType="separate"/>
            </w:r>
            <w:r>
              <w:rPr>
                <w:webHidden/>
              </w:rPr>
              <w:t>10</w:t>
            </w:r>
            <w:r>
              <w:rPr>
                <w:webHidden/>
              </w:rPr>
              <w:fldChar w:fldCharType="end"/>
            </w:r>
          </w:hyperlink>
        </w:p>
        <w:p w14:paraId="36917C97" w14:textId="68357E7D"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66" w:history="1">
            <w:r w:rsidRPr="00534552">
              <w:rPr>
                <w:rStyle w:val="Hipercze"/>
                <w:lang w:bidi="x-none"/>
                <w14:scene3d>
                  <w14:camera w14:prst="orthographicFront"/>
                  <w14:lightRig w14:rig="threePt" w14:dir="t">
                    <w14:rot w14:lat="0" w14:lon="0" w14:rev="0"/>
                  </w14:lightRig>
                </w14:scene3d>
              </w:rPr>
              <w:t>3.</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MATERIAŁY</w:t>
            </w:r>
            <w:r>
              <w:rPr>
                <w:webHidden/>
              </w:rPr>
              <w:tab/>
            </w:r>
            <w:r>
              <w:rPr>
                <w:webHidden/>
              </w:rPr>
              <w:fldChar w:fldCharType="begin"/>
            </w:r>
            <w:r>
              <w:rPr>
                <w:webHidden/>
              </w:rPr>
              <w:instrText xml:space="preserve"> PAGEREF _Toc163504666 \h </w:instrText>
            </w:r>
            <w:r>
              <w:rPr>
                <w:webHidden/>
              </w:rPr>
            </w:r>
            <w:r>
              <w:rPr>
                <w:webHidden/>
              </w:rPr>
              <w:fldChar w:fldCharType="separate"/>
            </w:r>
            <w:r>
              <w:rPr>
                <w:webHidden/>
              </w:rPr>
              <w:t>10</w:t>
            </w:r>
            <w:r>
              <w:rPr>
                <w:webHidden/>
              </w:rPr>
              <w:fldChar w:fldCharType="end"/>
            </w:r>
          </w:hyperlink>
        </w:p>
        <w:p w14:paraId="06657B02" w14:textId="47E03A25"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67" w:history="1">
            <w:r w:rsidRPr="00534552">
              <w:rPr>
                <w:rStyle w:val="Hipercze"/>
              </w:rPr>
              <w:t>3.1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Ogólne wymagania</w:t>
            </w:r>
            <w:r>
              <w:rPr>
                <w:webHidden/>
              </w:rPr>
              <w:tab/>
            </w:r>
            <w:r>
              <w:rPr>
                <w:webHidden/>
              </w:rPr>
              <w:fldChar w:fldCharType="begin"/>
            </w:r>
            <w:r>
              <w:rPr>
                <w:webHidden/>
              </w:rPr>
              <w:instrText xml:space="preserve"> PAGEREF _Toc163504667 \h </w:instrText>
            </w:r>
            <w:r>
              <w:rPr>
                <w:webHidden/>
              </w:rPr>
            </w:r>
            <w:r>
              <w:rPr>
                <w:webHidden/>
              </w:rPr>
              <w:fldChar w:fldCharType="separate"/>
            </w:r>
            <w:r>
              <w:rPr>
                <w:webHidden/>
              </w:rPr>
              <w:t>10</w:t>
            </w:r>
            <w:r>
              <w:rPr>
                <w:webHidden/>
              </w:rPr>
              <w:fldChar w:fldCharType="end"/>
            </w:r>
          </w:hyperlink>
        </w:p>
        <w:p w14:paraId="7E2CC082" w14:textId="3119A93F"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68" w:history="1">
            <w:r w:rsidRPr="00534552">
              <w:rPr>
                <w:rStyle w:val="Hipercze"/>
              </w:rPr>
              <w:t>3.2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Źródła uzyskania materiałów</w:t>
            </w:r>
            <w:r>
              <w:rPr>
                <w:webHidden/>
              </w:rPr>
              <w:tab/>
            </w:r>
            <w:r>
              <w:rPr>
                <w:webHidden/>
              </w:rPr>
              <w:fldChar w:fldCharType="begin"/>
            </w:r>
            <w:r>
              <w:rPr>
                <w:webHidden/>
              </w:rPr>
              <w:instrText xml:space="preserve"> PAGEREF _Toc163504668 \h </w:instrText>
            </w:r>
            <w:r>
              <w:rPr>
                <w:webHidden/>
              </w:rPr>
            </w:r>
            <w:r>
              <w:rPr>
                <w:webHidden/>
              </w:rPr>
              <w:fldChar w:fldCharType="separate"/>
            </w:r>
            <w:r>
              <w:rPr>
                <w:webHidden/>
              </w:rPr>
              <w:t>10</w:t>
            </w:r>
            <w:r>
              <w:rPr>
                <w:webHidden/>
              </w:rPr>
              <w:fldChar w:fldCharType="end"/>
            </w:r>
          </w:hyperlink>
        </w:p>
        <w:p w14:paraId="15E231B1" w14:textId="0C056E14"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69" w:history="1">
            <w:r w:rsidRPr="00534552">
              <w:rPr>
                <w:rStyle w:val="Hipercze"/>
              </w:rPr>
              <w:t>3.3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Pozyskiwanie materiałów miejscowych</w:t>
            </w:r>
            <w:r>
              <w:rPr>
                <w:webHidden/>
              </w:rPr>
              <w:tab/>
            </w:r>
            <w:r>
              <w:rPr>
                <w:webHidden/>
              </w:rPr>
              <w:fldChar w:fldCharType="begin"/>
            </w:r>
            <w:r>
              <w:rPr>
                <w:webHidden/>
              </w:rPr>
              <w:instrText xml:space="preserve"> PAGEREF _Toc163504669 \h </w:instrText>
            </w:r>
            <w:r>
              <w:rPr>
                <w:webHidden/>
              </w:rPr>
            </w:r>
            <w:r>
              <w:rPr>
                <w:webHidden/>
              </w:rPr>
              <w:fldChar w:fldCharType="separate"/>
            </w:r>
            <w:r>
              <w:rPr>
                <w:webHidden/>
              </w:rPr>
              <w:t>11</w:t>
            </w:r>
            <w:r>
              <w:rPr>
                <w:webHidden/>
              </w:rPr>
              <w:fldChar w:fldCharType="end"/>
            </w:r>
          </w:hyperlink>
        </w:p>
        <w:p w14:paraId="21990D86" w14:textId="45D579E0"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70" w:history="1">
            <w:r w:rsidRPr="00534552">
              <w:rPr>
                <w:rStyle w:val="Hipercze"/>
              </w:rPr>
              <w:t>3.4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Wymagania dotyczące materiałów, przechowywania i składowania</w:t>
            </w:r>
            <w:r>
              <w:rPr>
                <w:webHidden/>
              </w:rPr>
              <w:tab/>
            </w:r>
            <w:r>
              <w:rPr>
                <w:webHidden/>
              </w:rPr>
              <w:fldChar w:fldCharType="begin"/>
            </w:r>
            <w:r>
              <w:rPr>
                <w:webHidden/>
              </w:rPr>
              <w:instrText xml:space="preserve"> PAGEREF _Toc163504670 \h </w:instrText>
            </w:r>
            <w:r>
              <w:rPr>
                <w:webHidden/>
              </w:rPr>
            </w:r>
            <w:r>
              <w:rPr>
                <w:webHidden/>
              </w:rPr>
              <w:fldChar w:fldCharType="separate"/>
            </w:r>
            <w:r>
              <w:rPr>
                <w:webHidden/>
              </w:rPr>
              <w:t>11</w:t>
            </w:r>
            <w:r>
              <w:rPr>
                <w:webHidden/>
              </w:rPr>
              <w:fldChar w:fldCharType="end"/>
            </w:r>
          </w:hyperlink>
        </w:p>
        <w:p w14:paraId="07A88654" w14:textId="7773D714"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71" w:history="1">
            <w:r w:rsidRPr="00534552">
              <w:rPr>
                <w:rStyle w:val="Hipercze"/>
              </w:rPr>
              <w:t>3.5</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Materiały nieodpowiadające wymaganiom</w:t>
            </w:r>
            <w:r>
              <w:rPr>
                <w:webHidden/>
              </w:rPr>
              <w:tab/>
            </w:r>
            <w:r>
              <w:rPr>
                <w:webHidden/>
              </w:rPr>
              <w:fldChar w:fldCharType="begin"/>
            </w:r>
            <w:r>
              <w:rPr>
                <w:webHidden/>
              </w:rPr>
              <w:instrText xml:space="preserve"> PAGEREF _Toc163504671 \h </w:instrText>
            </w:r>
            <w:r>
              <w:rPr>
                <w:webHidden/>
              </w:rPr>
            </w:r>
            <w:r>
              <w:rPr>
                <w:webHidden/>
              </w:rPr>
              <w:fldChar w:fldCharType="separate"/>
            </w:r>
            <w:r>
              <w:rPr>
                <w:webHidden/>
              </w:rPr>
              <w:t>11</w:t>
            </w:r>
            <w:r>
              <w:rPr>
                <w:webHidden/>
              </w:rPr>
              <w:fldChar w:fldCharType="end"/>
            </w:r>
          </w:hyperlink>
        </w:p>
        <w:p w14:paraId="67360447" w14:textId="6DE9D3FC"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72" w:history="1">
            <w:r w:rsidRPr="00534552">
              <w:rPr>
                <w:rStyle w:val="Hipercze"/>
              </w:rPr>
              <w:t>3.6</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Wariantowe stosowanie materiałów</w:t>
            </w:r>
            <w:r>
              <w:rPr>
                <w:webHidden/>
              </w:rPr>
              <w:tab/>
            </w:r>
            <w:r>
              <w:rPr>
                <w:webHidden/>
              </w:rPr>
              <w:fldChar w:fldCharType="begin"/>
            </w:r>
            <w:r>
              <w:rPr>
                <w:webHidden/>
              </w:rPr>
              <w:instrText xml:space="preserve"> PAGEREF _Toc163504672 \h </w:instrText>
            </w:r>
            <w:r>
              <w:rPr>
                <w:webHidden/>
              </w:rPr>
            </w:r>
            <w:r>
              <w:rPr>
                <w:webHidden/>
              </w:rPr>
              <w:fldChar w:fldCharType="separate"/>
            </w:r>
            <w:r>
              <w:rPr>
                <w:webHidden/>
              </w:rPr>
              <w:t>12</w:t>
            </w:r>
            <w:r>
              <w:rPr>
                <w:webHidden/>
              </w:rPr>
              <w:fldChar w:fldCharType="end"/>
            </w:r>
          </w:hyperlink>
        </w:p>
        <w:p w14:paraId="1E4F07BD" w14:textId="1379D39F"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73" w:history="1">
            <w:r w:rsidRPr="00534552">
              <w:rPr>
                <w:rStyle w:val="Hipercze"/>
                <w:lang w:bidi="x-none"/>
                <w14:scene3d>
                  <w14:camera w14:prst="orthographicFront"/>
                  <w14:lightRig w14:rig="threePt" w14:dir="t">
                    <w14:rot w14:lat="0" w14:lon="0" w14:rev="0"/>
                  </w14:lightRig>
                </w14:scene3d>
              </w:rPr>
              <w:t>4.</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SPRZĘT</w:t>
            </w:r>
            <w:r>
              <w:rPr>
                <w:webHidden/>
              </w:rPr>
              <w:tab/>
            </w:r>
            <w:r>
              <w:rPr>
                <w:webHidden/>
              </w:rPr>
              <w:fldChar w:fldCharType="begin"/>
            </w:r>
            <w:r>
              <w:rPr>
                <w:webHidden/>
              </w:rPr>
              <w:instrText xml:space="preserve"> PAGEREF _Toc163504673 \h </w:instrText>
            </w:r>
            <w:r>
              <w:rPr>
                <w:webHidden/>
              </w:rPr>
            </w:r>
            <w:r>
              <w:rPr>
                <w:webHidden/>
              </w:rPr>
              <w:fldChar w:fldCharType="separate"/>
            </w:r>
            <w:r>
              <w:rPr>
                <w:webHidden/>
              </w:rPr>
              <w:t>12</w:t>
            </w:r>
            <w:r>
              <w:rPr>
                <w:webHidden/>
              </w:rPr>
              <w:fldChar w:fldCharType="end"/>
            </w:r>
          </w:hyperlink>
        </w:p>
        <w:p w14:paraId="58E89F5F" w14:textId="2623FD5D"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74" w:history="1">
            <w:r w:rsidRPr="00534552">
              <w:rPr>
                <w:rStyle w:val="Hipercze"/>
                <w:lang w:bidi="x-none"/>
                <w14:scene3d>
                  <w14:camera w14:prst="orthographicFront"/>
                  <w14:lightRig w14:rig="threePt" w14:dir="t">
                    <w14:rot w14:lat="0" w14:lon="0" w14:rev="0"/>
                  </w14:lightRig>
                </w14:scene3d>
              </w:rPr>
              <w:t>5.</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TRANSPORT</w:t>
            </w:r>
            <w:r>
              <w:rPr>
                <w:webHidden/>
              </w:rPr>
              <w:tab/>
            </w:r>
            <w:r>
              <w:rPr>
                <w:webHidden/>
              </w:rPr>
              <w:fldChar w:fldCharType="begin"/>
            </w:r>
            <w:r>
              <w:rPr>
                <w:webHidden/>
              </w:rPr>
              <w:instrText xml:space="preserve"> PAGEREF _Toc163504674 \h </w:instrText>
            </w:r>
            <w:r>
              <w:rPr>
                <w:webHidden/>
              </w:rPr>
            </w:r>
            <w:r>
              <w:rPr>
                <w:webHidden/>
              </w:rPr>
              <w:fldChar w:fldCharType="separate"/>
            </w:r>
            <w:r>
              <w:rPr>
                <w:webHidden/>
              </w:rPr>
              <w:t>12</w:t>
            </w:r>
            <w:r>
              <w:rPr>
                <w:webHidden/>
              </w:rPr>
              <w:fldChar w:fldCharType="end"/>
            </w:r>
          </w:hyperlink>
        </w:p>
        <w:p w14:paraId="6F36E4D0" w14:textId="74134F6B"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75" w:history="1">
            <w:r w:rsidRPr="00534552">
              <w:rPr>
                <w:rStyle w:val="Hipercze"/>
                <w:lang w:bidi="x-none"/>
                <w14:scene3d>
                  <w14:camera w14:prst="orthographicFront"/>
                  <w14:lightRig w14:rig="threePt" w14:dir="t">
                    <w14:rot w14:lat="0" w14:lon="0" w14:rev="0"/>
                  </w14:lightRig>
                </w14:scene3d>
              </w:rPr>
              <w:t>6.</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WYKONANIE ROBÓT</w:t>
            </w:r>
            <w:r>
              <w:rPr>
                <w:webHidden/>
              </w:rPr>
              <w:tab/>
            </w:r>
            <w:r>
              <w:rPr>
                <w:webHidden/>
              </w:rPr>
              <w:fldChar w:fldCharType="begin"/>
            </w:r>
            <w:r>
              <w:rPr>
                <w:webHidden/>
              </w:rPr>
              <w:instrText xml:space="preserve"> PAGEREF _Toc163504675 \h </w:instrText>
            </w:r>
            <w:r>
              <w:rPr>
                <w:webHidden/>
              </w:rPr>
            </w:r>
            <w:r>
              <w:rPr>
                <w:webHidden/>
              </w:rPr>
              <w:fldChar w:fldCharType="separate"/>
            </w:r>
            <w:r>
              <w:rPr>
                <w:webHidden/>
              </w:rPr>
              <w:t>12</w:t>
            </w:r>
            <w:r>
              <w:rPr>
                <w:webHidden/>
              </w:rPr>
              <w:fldChar w:fldCharType="end"/>
            </w:r>
          </w:hyperlink>
        </w:p>
        <w:p w14:paraId="27F4EF95" w14:textId="7A16F035"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76" w:history="1">
            <w:r w:rsidRPr="00534552">
              <w:rPr>
                <w:rStyle w:val="Hipercze"/>
              </w:rPr>
              <w:t>6.1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Ogólne zasady wykonania</w:t>
            </w:r>
            <w:r>
              <w:rPr>
                <w:webHidden/>
              </w:rPr>
              <w:tab/>
            </w:r>
            <w:r>
              <w:rPr>
                <w:webHidden/>
              </w:rPr>
              <w:fldChar w:fldCharType="begin"/>
            </w:r>
            <w:r>
              <w:rPr>
                <w:webHidden/>
              </w:rPr>
              <w:instrText xml:space="preserve"> PAGEREF _Toc163504676 \h </w:instrText>
            </w:r>
            <w:r>
              <w:rPr>
                <w:webHidden/>
              </w:rPr>
            </w:r>
            <w:r>
              <w:rPr>
                <w:webHidden/>
              </w:rPr>
              <w:fldChar w:fldCharType="separate"/>
            </w:r>
            <w:r>
              <w:rPr>
                <w:webHidden/>
              </w:rPr>
              <w:t>12</w:t>
            </w:r>
            <w:r>
              <w:rPr>
                <w:webHidden/>
              </w:rPr>
              <w:fldChar w:fldCharType="end"/>
            </w:r>
          </w:hyperlink>
        </w:p>
        <w:p w14:paraId="7A97EFE2" w14:textId="67BC6D62"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77" w:history="1">
            <w:r w:rsidRPr="00534552">
              <w:rPr>
                <w:rStyle w:val="Hipercze"/>
              </w:rPr>
              <w:t>6.2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Wymagania dotyczące poszczególnych rodzajów robót</w:t>
            </w:r>
            <w:r>
              <w:rPr>
                <w:webHidden/>
              </w:rPr>
              <w:tab/>
            </w:r>
            <w:r>
              <w:rPr>
                <w:webHidden/>
              </w:rPr>
              <w:fldChar w:fldCharType="begin"/>
            </w:r>
            <w:r>
              <w:rPr>
                <w:webHidden/>
              </w:rPr>
              <w:instrText xml:space="preserve"> PAGEREF _Toc163504677 \h </w:instrText>
            </w:r>
            <w:r>
              <w:rPr>
                <w:webHidden/>
              </w:rPr>
            </w:r>
            <w:r>
              <w:rPr>
                <w:webHidden/>
              </w:rPr>
              <w:fldChar w:fldCharType="separate"/>
            </w:r>
            <w:r>
              <w:rPr>
                <w:webHidden/>
              </w:rPr>
              <w:t>12</w:t>
            </w:r>
            <w:r>
              <w:rPr>
                <w:webHidden/>
              </w:rPr>
              <w:fldChar w:fldCharType="end"/>
            </w:r>
          </w:hyperlink>
        </w:p>
        <w:p w14:paraId="31DA9941" w14:textId="60B17D7D"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78" w:history="1">
            <w:r w:rsidRPr="00534552">
              <w:rPr>
                <w:rStyle w:val="Hipercze"/>
              </w:rPr>
              <w:t>6.2.1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Wewnętrzne linie zasilające</w:t>
            </w:r>
            <w:r>
              <w:rPr>
                <w:webHidden/>
              </w:rPr>
              <w:tab/>
            </w:r>
            <w:r>
              <w:rPr>
                <w:webHidden/>
              </w:rPr>
              <w:fldChar w:fldCharType="begin"/>
            </w:r>
            <w:r>
              <w:rPr>
                <w:webHidden/>
              </w:rPr>
              <w:instrText xml:space="preserve"> PAGEREF _Toc163504678 \h </w:instrText>
            </w:r>
            <w:r>
              <w:rPr>
                <w:webHidden/>
              </w:rPr>
            </w:r>
            <w:r>
              <w:rPr>
                <w:webHidden/>
              </w:rPr>
              <w:fldChar w:fldCharType="separate"/>
            </w:r>
            <w:r>
              <w:rPr>
                <w:webHidden/>
              </w:rPr>
              <w:t>12</w:t>
            </w:r>
            <w:r>
              <w:rPr>
                <w:webHidden/>
              </w:rPr>
              <w:fldChar w:fldCharType="end"/>
            </w:r>
          </w:hyperlink>
        </w:p>
        <w:p w14:paraId="2A3618AC" w14:textId="1D27F65B"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79" w:history="1">
            <w:r w:rsidRPr="00534552">
              <w:rPr>
                <w:rStyle w:val="Hipercze"/>
              </w:rPr>
              <w:t>6.2.2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Rozdzielnice elektryczne</w:t>
            </w:r>
            <w:r>
              <w:rPr>
                <w:webHidden/>
              </w:rPr>
              <w:tab/>
            </w:r>
            <w:r>
              <w:rPr>
                <w:webHidden/>
              </w:rPr>
              <w:fldChar w:fldCharType="begin"/>
            </w:r>
            <w:r>
              <w:rPr>
                <w:webHidden/>
              </w:rPr>
              <w:instrText xml:space="preserve"> PAGEREF _Toc163504679 \h </w:instrText>
            </w:r>
            <w:r>
              <w:rPr>
                <w:webHidden/>
              </w:rPr>
            </w:r>
            <w:r>
              <w:rPr>
                <w:webHidden/>
              </w:rPr>
              <w:fldChar w:fldCharType="separate"/>
            </w:r>
            <w:r>
              <w:rPr>
                <w:webHidden/>
              </w:rPr>
              <w:t>13</w:t>
            </w:r>
            <w:r>
              <w:rPr>
                <w:webHidden/>
              </w:rPr>
              <w:fldChar w:fldCharType="end"/>
            </w:r>
          </w:hyperlink>
        </w:p>
        <w:p w14:paraId="785D51F4" w14:textId="63A07280"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0" w:history="1">
            <w:r w:rsidRPr="00534552">
              <w:rPr>
                <w:rStyle w:val="Hipercze"/>
              </w:rPr>
              <w:t>6.2.3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Instalacje oświetlenia, gniazd wtyczkowych i siły</w:t>
            </w:r>
            <w:r>
              <w:rPr>
                <w:webHidden/>
              </w:rPr>
              <w:tab/>
            </w:r>
            <w:r>
              <w:rPr>
                <w:webHidden/>
              </w:rPr>
              <w:fldChar w:fldCharType="begin"/>
            </w:r>
            <w:r>
              <w:rPr>
                <w:webHidden/>
              </w:rPr>
              <w:instrText xml:space="preserve"> PAGEREF _Toc163504680 \h </w:instrText>
            </w:r>
            <w:r>
              <w:rPr>
                <w:webHidden/>
              </w:rPr>
            </w:r>
            <w:r>
              <w:rPr>
                <w:webHidden/>
              </w:rPr>
              <w:fldChar w:fldCharType="separate"/>
            </w:r>
            <w:r>
              <w:rPr>
                <w:webHidden/>
              </w:rPr>
              <w:t>15</w:t>
            </w:r>
            <w:r>
              <w:rPr>
                <w:webHidden/>
              </w:rPr>
              <w:fldChar w:fldCharType="end"/>
            </w:r>
          </w:hyperlink>
        </w:p>
        <w:p w14:paraId="2F1DE4D1" w14:textId="415D1E62"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1" w:history="1">
            <w:r w:rsidRPr="00534552">
              <w:rPr>
                <w:rStyle w:val="Hipercze"/>
              </w:rPr>
              <w:t>6.2.4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Montaż opraw oświetlenia podstawowego</w:t>
            </w:r>
            <w:r>
              <w:rPr>
                <w:webHidden/>
              </w:rPr>
              <w:tab/>
            </w:r>
            <w:r>
              <w:rPr>
                <w:webHidden/>
              </w:rPr>
              <w:fldChar w:fldCharType="begin"/>
            </w:r>
            <w:r>
              <w:rPr>
                <w:webHidden/>
              </w:rPr>
              <w:instrText xml:space="preserve"> PAGEREF _Toc163504681 \h </w:instrText>
            </w:r>
            <w:r>
              <w:rPr>
                <w:webHidden/>
              </w:rPr>
            </w:r>
            <w:r>
              <w:rPr>
                <w:webHidden/>
              </w:rPr>
              <w:fldChar w:fldCharType="separate"/>
            </w:r>
            <w:r>
              <w:rPr>
                <w:webHidden/>
              </w:rPr>
              <w:t>16</w:t>
            </w:r>
            <w:r>
              <w:rPr>
                <w:webHidden/>
              </w:rPr>
              <w:fldChar w:fldCharType="end"/>
            </w:r>
          </w:hyperlink>
        </w:p>
        <w:p w14:paraId="28E00469" w14:textId="733E3F61"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2" w:history="1">
            <w:r w:rsidRPr="00534552">
              <w:rPr>
                <w:rStyle w:val="Hipercze"/>
              </w:rPr>
              <w:t>6.2.5</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Montaż gniazd wtyczkowych 230V, łączników, przycisków</w:t>
            </w:r>
            <w:r>
              <w:rPr>
                <w:webHidden/>
              </w:rPr>
              <w:tab/>
            </w:r>
            <w:r>
              <w:rPr>
                <w:webHidden/>
              </w:rPr>
              <w:fldChar w:fldCharType="begin"/>
            </w:r>
            <w:r>
              <w:rPr>
                <w:webHidden/>
              </w:rPr>
              <w:instrText xml:space="preserve"> PAGEREF _Toc163504682 \h </w:instrText>
            </w:r>
            <w:r>
              <w:rPr>
                <w:webHidden/>
              </w:rPr>
            </w:r>
            <w:r>
              <w:rPr>
                <w:webHidden/>
              </w:rPr>
              <w:fldChar w:fldCharType="separate"/>
            </w:r>
            <w:r>
              <w:rPr>
                <w:webHidden/>
              </w:rPr>
              <w:t>17</w:t>
            </w:r>
            <w:r>
              <w:rPr>
                <w:webHidden/>
              </w:rPr>
              <w:fldChar w:fldCharType="end"/>
            </w:r>
          </w:hyperlink>
        </w:p>
        <w:p w14:paraId="35160BDC" w14:textId="1D466038"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3" w:history="1">
            <w:r w:rsidRPr="00534552">
              <w:rPr>
                <w:rStyle w:val="Hipercze"/>
              </w:rPr>
              <w:t>6.2.6</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Monta</w:t>
            </w:r>
            <w:r w:rsidRPr="00534552">
              <w:rPr>
                <w:rStyle w:val="Hipercze"/>
                <w:rFonts w:eastAsia="TimesNewRoman"/>
              </w:rPr>
              <w:t xml:space="preserve">ż </w:t>
            </w:r>
            <w:r w:rsidRPr="00534552">
              <w:rPr>
                <w:rStyle w:val="Hipercze"/>
              </w:rPr>
              <w:t>opraw o</w:t>
            </w:r>
            <w:r w:rsidRPr="00534552">
              <w:rPr>
                <w:rStyle w:val="Hipercze"/>
                <w:rFonts w:eastAsia="TimesNewRoman"/>
              </w:rPr>
              <w:t>ś</w:t>
            </w:r>
            <w:r w:rsidRPr="00534552">
              <w:rPr>
                <w:rStyle w:val="Hipercze"/>
              </w:rPr>
              <w:t>wietlenia awaryjnego ewakuacyjnego</w:t>
            </w:r>
            <w:r>
              <w:rPr>
                <w:webHidden/>
              </w:rPr>
              <w:tab/>
            </w:r>
            <w:r>
              <w:rPr>
                <w:webHidden/>
              </w:rPr>
              <w:fldChar w:fldCharType="begin"/>
            </w:r>
            <w:r>
              <w:rPr>
                <w:webHidden/>
              </w:rPr>
              <w:instrText xml:space="preserve"> PAGEREF _Toc163504683 \h </w:instrText>
            </w:r>
            <w:r>
              <w:rPr>
                <w:webHidden/>
              </w:rPr>
            </w:r>
            <w:r>
              <w:rPr>
                <w:webHidden/>
              </w:rPr>
              <w:fldChar w:fldCharType="separate"/>
            </w:r>
            <w:r>
              <w:rPr>
                <w:webHidden/>
              </w:rPr>
              <w:t>17</w:t>
            </w:r>
            <w:r>
              <w:rPr>
                <w:webHidden/>
              </w:rPr>
              <w:fldChar w:fldCharType="end"/>
            </w:r>
          </w:hyperlink>
        </w:p>
        <w:p w14:paraId="29D1B6FD" w14:textId="36A4D244"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4" w:history="1">
            <w:r w:rsidRPr="00534552">
              <w:rPr>
                <w:rStyle w:val="Hipercze"/>
              </w:rPr>
              <w:t>6.2.7</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Przejścia przez ściany i stropy</w:t>
            </w:r>
            <w:r>
              <w:rPr>
                <w:webHidden/>
              </w:rPr>
              <w:tab/>
            </w:r>
            <w:r>
              <w:rPr>
                <w:webHidden/>
              </w:rPr>
              <w:fldChar w:fldCharType="begin"/>
            </w:r>
            <w:r>
              <w:rPr>
                <w:webHidden/>
              </w:rPr>
              <w:instrText xml:space="preserve"> PAGEREF _Toc163504684 \h </w:instrText>
            </w:r>
            <w:r>
              <w:rPr>
                <w:webHidden/>
              </w:rPr>
            </w:r>
            <w:r>
              <w:rPr>
                <w:webHidden/>
              </w:rPr>
              <w:fldChar w:fldCharType="separate"/>
            </w:r>
            <w:r>
              <w:rPr>
                <w:webHidden/>
              </w:rPr>
              <w:t>17</w:t>
            </w:r>
            <w:r>
              <w:rPr>
                <w:webHidden/>
              </w:rPr>
              <w:fldChar w:fldCharType="end"/>
            </w:r>
          </w:hyperlink>
        </w:p>
        <w:p w14:paraId="6D65C6FF" w14:textId="3377258A"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5" w:history="1">
            <w:r w:rsidRPr="00534552">
              <w:rPr>
                <w:rStyle w:val="Hipercze"/>
              </w:rPr>
              <w:t>6.2.8</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Kontrola jakości materiałów</w:t>
            </w:r>
            <w:r>
              <w:rPr>
                <w:webHidden/>
              </w:rPr>
              <w:tab/>
            </w:r>
            <w:r>
              <w:rPr>
                <w:webHidden/>
              </w:rPr>
              <w:fldChar w:fldCharType="begin"/>
            </w:r>
            <w:r>
              <w:rPr>
                <w:webHidden/>
              </w:rPr>
              <w:instrText xml:space="preserve"> PAGEREF _Toc163504685 \h </w:instrText>
            </w:r>
            <w:r>
              <w:rPr>
                <w:webHidden/>
              </w:rPr>
            </w:r>
            <w:r>
              <w:rPr>
                <w:webHidden/>
              </w:rPr>
              <w:fldChar w:fldCharType="separate"/>
            </w:r>
            <w:r>
              <w:rPr>
                <w:webHidden/>
              </w:rPr>
              <w:t>17</w:t>
            </w:r>
            <w:r>
              <w:rPr>
                <w:webHidden/>
              </w:rPr>
              <w:fldChar w:fldCharType="end"/>
            </w:r>
          </w:hyperlink>
        </w:p>
        <w:p w14:paraId="74902297" w14:textId="015C327D" w:rsidR="00C006D2" w:rsidRDefault="00C006D2">
          <w:pPr>
            <w:pStyle w:val="Spistreci3"/>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686" w:history="1">
            <w:r w:rsidRPr="00534552">
              <w:rPr>
                <w:rStyle w:val="Hipercze"/>
              </w:rPr>
              <w:t>6.2.9</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Kontrola jakości wykonania robót</w:t>
            </w:r>
            <w:r>
              <w:rPr>
                <w:webHidden/>
              </w:rPr>
              <w:tab/>
            </w:r>
            <w:r>
              <w:rPr>
                <w:webHidden/>
              </w:rPr>
              <w:fldChar w:fldCharType="begin"/>
            </w:r>
            <w:r>
              <w:rPr>
                <w:webHidden/>
              </w:rPr>
              <w:instrText xml:space="preserve"> PAGEREF _Toc163504686 \h </w:instrText>
            </w:r>
            <w:r>
              <w:rPr>
                <w:webHidden/>
              </w:rPr>
            </w:r>
            <w:r>
              <w:rPr>
                <w:webHidden/>
              </w:rPr>
              <w:fldChar w:fldCharType="separate"/>
            </w:r>
            <w:r>
              <w:rPr>
                <w:webHidden/>
              </w:rPr>
              <w:t>17</w:t>
            </w:r>
            <w:r>
              <w:rPr>
                <w:webHidden/>
              </w:rPr>
              <w:fldChar w:fldCharType="end"/>
            </w:r>
          </w:hyperlink>
        </w:p>
        <w:p w14:paraId="588BE1BB" w14:textId="59E35D97" w:rsidR="00C006D2" w:rsidRDefault="00C006D2">
          <w:pPr>
            <w:pStyle w:val="Spistreci3"/>
            <w:tabs>
              <w:tab w:val="left" w:pos="2270"/>
            </w:tabs>
            <w:rPr>
              <w:rFonts w:asciiTheme="minorHAnsi" w:eastAsiaTheme="minorEastAsia" w:hAnsiTheme="minorHAnsi" w:cstheme="minorBidi"/>
              <w:kern w:val="2"/>
              <w:sz w:val="24"/>
              <w:szCs w:val="24"/>
              <w:lang w:eastAsia="pl-PL" w:bidi="ar-SA"/>
              <w14:ligatures w14:val="standardContextual"/>
            </w:rPr>
          </w:pPr>
          <w:hyperlink w:anchor="_Toc163504687" w:history="1">
            <w:r w:rsidRPr="00534552">
              <w:rPr>
                <w:rStyle w:val="Hipercze"/>
              </w:rPr>
              <w:t>6.2.10</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Instalacja połączeń wyrównawczych</w:t>
            </w:r>
            <w:r>
              <w:rPr>
                <w:webHidden/>
              </w:rPr>
              <w:tab/>
            </w:r>
            <w:r>
              <w:rPr>
                <w:webHidden/>
              </w:rPr>
              <w:fldChar w:fldCharType="begin"/>
            </w:r>
            <w:r>
              <w:rPr>
                <w:webHidden/>
              </w:rPr>
              <w:instrText xml:space="preserve"> PAGEREF _Toc163504687 \h </w:instrText>
            </w:r>
            <w:r>
              <w:rPr>
                <w:webHidden/>
              </w:rPr>
            </w:r>
            <w:r>
              <w:rPr>
                <w:webHidden/>
              </w:rPr>
              <w:fldChar w:fldCharType="separate"/>
            </w:r>
            <w:r>
              <w:rPr>
                <w:webHidden/>
              </w:rPr>
              <w:t>18</w:t>
            </w:r>
            <w:r>
              <w:rPr>
                <w:webHidden/>
              </w:rPr>
              <w:fldChar w:fldCharType="end"/>
            </w:r>
          </w:hyperlink>
        </w:p>
        <w:p w14:paraId="095FABE9" w14:textId="65B5AA60"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88" w:history="1">
            <w:r w:rsidRPr="00534552">
              <w:rPr>
                <w:rStyle w:val="Hipercze"/>
                <w:lang w:bidi="x-none"/>
                <w14:scene3d>
                  <w14:camera w14:prst="orthographicFront"/>
                  <w14:lightRig w14:rig="threePt" w14:dir="t">
                    <w14:rot w14:lat="0" w14:lon="0" w14:rev="0"/>
                  </w14:lightRig>
                </w14:scene3d>
              </w:rPr>
              <w:t>7.</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Wymagania dotyczące przedmiaru i obmiaru</w:t>
            </w:r>
            <w:r>
              <w:rPr>
                <w:webHidden/>
              </w:rPr>
              <w:tab/>
            </w:r>
            <w:r>
              <w:rPr>
                <w:webHidden/>
              </w:rPr>
              <w:fldChar w:fldCharType="begin"/>
            </w:r>
            <w:r>
              <w:rPr>
                <w:webHidden/>
              </w:rPr>
              <w:instrText xml:space="preserve"> PAGEREF _Toc163504688 \h </w:instrText>
            </w:r>
            <w:r>
              <w:rPr>
                <w:webHidden/>
              </w:rPr>
            </w:r>
            <w:r>
              <w:rPr>
                <w:webHidden/>
              </w:rPr>
              <w:fldChar w:fldCharType="separate"/>
            </w:r>
            <w:r>
              <w:rPr>
                <w:webHidden/>
              </w:rPr>
              <w:t>20</w:t>
            </w:r>
            <w:r>
              <w:rPr>
                <w:webHidden/>
              </w:rPr>
              <w:fldChar w:fldCharType="end"/>
            </w:r>
          </w:hyperlink>
        </w:p>
        <w:p w14:paraId="3652CF7B" w14:textId="08C6B49E"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89" w:history="1">
            <w:r w:rsidRPr="00534552">
              <w:rPr>
                <w:rStyle w:val="Hipercze"/>
              </w:rPr>
              <w:t>7.1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Ogólne zasady obmiaru robót</w:t>
            </w:r>
            <w:r>
              <w:rPr>
                <w:webHidden/>
              </w:rPr>
              <w:tab/>
            </w:r>
            <w:r>
              <w:rPr>
                <w:webHidden/>
              </w:rPr>
              <w:fldChar w:fldCharType="begin"/>
            </w:r>
            <w:r>
              <w:rPr>
                <w:webHidden/>
              </w:rPr>
              <w:instrText xml:space="preserve"> PAGEREF _Toc163504689 \h </w:instrText>
            </w:r>
            <w:r>
              <w:rPr>
                <w:webHidden/>
              </w:rPr>
            </w:r>
            <w:r>
              <w:rPr>
                <w:webHidden/>
              </w:rPr>
              <w:fldChar w:fldCharType="separate"/>
            </w:r>
            <w:r>
              <w:rPr>
                <w:webHidden/>
              </w:rPr>
              <w:t>20</w:t>
            </w:r>
            <w:r>
              <w:rPr>
                <w:webHidden/>
              </w:rPr>
              <w:fldChar w:fldCharType="end"/>
            </w:r>
          </w:hyperlink>
        </w:p>
        <w:p w14:paraId="21EE6040" w14:textId="15751EF3"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0" w:history="1">
            <w:r w:rsidRPr="00534552">
              <w:rPr>
                <w:rStyle w:val="Hipercze"/>
              </w:rPr>
              <w:t>7.2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Zasady określania ilości robót i materiałów</w:t>
            </w:r>
            <w:r>
              <w:rPr>
                <w:webHidden/>
              </w:rPr>
              <w:tab/>
            </w:r>
            <w:r>
              <w:rPr>
                <w:webHidden/>
              </w:rPr>
              <w:fldChar w:fldCharType="begin"/>
            </w:r>
            <w:r>
              <w:rPr>
                <w:webHidden/>
              </w:rPr>
              <w:instrText xml:space="preserve"> PAGEREF _Toc163504690 \h </w:instrText>
            </w:r>
            <w:r>
              <w:rPr>
                <w:webHidden/>
              </w:rPr>
            </w:r>
            <w:r>
              <w:rPr>
                <w:webHidden/>
              </w:rPr>
              <w:fldChar w:fldCharType="separate"/>
            </w:r>
            <w:r>
              <w:rPr>
                <w:webHidden/>
              </w:rPr>
              <w:t>21</w:t>
            </w:r>
            <w:r>
              <w:rPr>
                <w:webHidden/>
              </w:rPr>
              <w:fldChar w:fldCharType="end"/>
            </w:r>
          </w:hyperlink>
        </w:p>
        <w:p w14:paraId="50EF446D" w14:textId="7D5B664C"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1" w:history="1">
            <w:r w:rsidRPr="00534552">
              <w:rPr>
                <w:rStyle w:val="Hipercze"/>
              </w:rPr>
              <w:t>7.3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Urządzenia i sprzęt pomiarowy</w:t>
            </w:r>
            <w:r>
              <w:rPr>
                <w:webHidden/>
              </w:rPr>
              <w:tab/>
            </w:r>
            <w:r>
              <w:rPr>
                <w:webHidden/>
              </w:rPr>
              <w:fldChar w:fldCharType="begin"/>
            </w:r>
            <w:r>
              <w:rPr>
                <w:webHidden/>
              </w:rPr>
              <w:instrText xml:space="preserve"> PAGEREF _Toc163504691 \h </w:instrText>
            </w:r>
            <w:r>
              <w:rPr>
                <w:webHidden/>
              </w:rPr>
            </w:r>
            <w:r>
              <w:rPr>
                <w:webHidden/>
              </w:rPr>
              <w:fldChar w:fldCharType="separate"/>
            </w:r>
            <w:r>
              <w:rPr>
                <w:webHidden/>
              </w:rPr>
              <w:t>21</w:t>
            </w:r>
            <w:r>
              <w:rPr>
                <w:webHidden/>
              </w:rPr>
              <w:fldChar w:fldCharType="end"/>
            </w:r>
          </w:hyperlink>
        </w:p>
        <w:p w14:paraId="0620E6E3" w14:textId="51A2213D"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2" w:history="1">
            <w:r w:rsidRPr="00534552">
              <w:rPr>
                <w:rStyle w:val="Hipercze"/>
              </w:rPr>
              <w:t>7.4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Czas przeprowadzenia obmiaru</w:t>
            </w:r>
            <w:r>
              <w:rPr>
                <w:webHidden/>
              </w:rPr>
              <w:tab/>
            </w:r>
            <w:r>
              <w:rPr>
                <w:webHidden/>
              </w:rPr>
              <w:fldChar w:fldCharType="begin"/>
            </w:r>
            <w:r>
              <w:rPr>
                <w:webHidden/>
              </w:rPr>
              <w:instrText xml:space="preserve"> PAGEREF _Toc163504692 \h </w:instrText>
            </w:r>
            <w:r>
              <w:rPr>
                <w:webHidden/>
              </w:rPr>
            </w:r>
            <w:r>
              <w:rPr>
                <w:webHidden/>
              </w:rPr>
              <w:fldChar w:fldCharType="separate"/>
            </w:r>
            <w:r>
              <w:rPr>
                <w:webHidden/>
              </w:rPr>
              <w:t>21</w:t>
            </w:r>
            <w:r>
              <w:rPr>
                <w:webHidden/>
              </w:rPr>
              <w:fldChar w:fldCharType="end"/>
            </w:r>
          </w:hyperlink>
        </w:p>
        <w:p w14:paraId="37464B69" w14:textId="2DEC3BC9"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693" w:history="1">
            <w:r w:rsidRPr="00534552">
              <w:rPr>
                <w:rStyle w:val="Hipercze"/>
                <w:lang w:bidi="x-none"/>
                <w14:scene3d>
                  <w14:camera w14:prst="orthographicFront"/>
                  <w14:lightRig w14:rig="threePt" w14:dir="t">
                    <w14:rot w14:lat="0" w14:lon="0" w14:rev="0"/>
                  </w14:lightRig>
                </w14:scene3d>
              </w:rPr>
              <w:t>8.</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OPIS DZIAŁAŃ ZWIAZANYCH Z KONTROLA, BADANIAMI ORAZ ODBIOREM WYROBÓW I ROBÓT BUDOWLANYCH</w:t>
            </w:r>
            <w:r>
              <w:rPr>
                <w:webHidden/>
              </w:rPr>
              <w:tab/>
            </w:r>
            <w:r>
              <w:rPr>
                <w:webHidden/>
              </w:rPr>
              <w:fldChar w:fldCharType="begin"/>
            </w:r>
            <w:r>
              <w:rPr>
                <w:webHidden/>
              </w:rPr>
              <w:instrText xml:space="preserve"> PAGEREF _Toc163504693 \h </w:instrText>
            </w:r>
            <w:r>
              <w:rPr>
                <w:webHidden/>
              </w:rPr>
            </w:r>
            <w:r>
              <w:rPr>
                <w:webHidden/>
              </w:rPr>
              <w:fldChar w:fldCharType="separate"/>
            </w:r>
            <w:r>
              <w:rPr>
                <w:webHidden/>
              </w:rPr>
              <w:t>21</w:t>
            </w:r>
            <w:r>
              <w:rPr>
                <w:webHidden/>
              </w:rPr>
              <w:fldChar w:fldCharType="end"/>
            </w:r>
          </w:hyperlink>
        </w:p>
        <w:p w14:paraId="1EC7D6C9" w14:textId="0174AB16"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4" w:history="1">
            <w:r w:rsidRPr="00534552">
              <w:rPr>
                <w:rStyle w:val="Hipercze"/>
              </w:rPr>
              <w:t>8.1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Ogólne zasady odbioru robót</w:t>
            </w:r>
            <w:r>
              <w:rPr>
                <w:webHidden/>
              </w:rPr>
              <w:tab/>
            </w:r>
            <w:r>
              <w:rPr>
                <w:webHidden/>
              </w:rPr>
              <w:fldChar w:fldCharType="begin"/>
            </w:r>
            <w:r>
              <w:rPr>
                <w:webHidden/>
              </w:rPr>
              <w:instrText xml:space="preserve"> PAGEREF _Toc163504694 \h </w:instrText>
            </w:r>
            <w:r>
              <w:rPr>
                <w:webHidden/>
              </w:rPr>
            </w:r>
            <w:r>
              <w:rPr>
                <w:webHidden/>
              </w:rPr>
              <w:fldChar w:fldCharType="separate"/>
            </w:r>
            <w:r>
              <w:rPr>
                <w:webHidden/>
              </w:rPr>
              <w:t>21</w:t>
            </w:r>
            <w:r>
              <w:rPr>
                <w:webHidden/>
              </w:rPr>
              <w:fldChar w:fldCharType="end"/>
            </w:r>
          </w:hyperlink>
        </w:p>
        <w:p w14:paraId="7387961D" w14:textId="28CC1801"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5" w:history="1">
            <w:r w:rsidRPr="00534552">
              <w:rPr>
                <w:rStyle w:val="Hipercze"/>
              </w:rPr>
              <w:t>8.2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Zasady kontroli jakości robót</w:t>
            </w:r>
            <w:r>
              <w:rPr>
                <w:webHidden/>
              </w:rPr>
              <w:tab/>
            </w:r>
            <w:r>
              <w:rPr>
                <w:webHidden/>
              </w:rPr>
              <w:fldChar w:fldCharType="begin"/>
            </w:r>
            <w:r>
              <w:rPr>
                <w:webHidden/>
              </w:rPr>
              <w:instrText xml:space="preserve"> PAGEREF _Toc163504695 \h </w:instrText>
            </w:r>
            <w:r>
              <w:rPr>
                <w:webHidden/>
              </w:rPr>
            </w:r>
            <w:r>
              <w:rPr>
                <w:webHidden/>
              </w:rPr>
              <w:fldChar w:fldCharType="separate"/>
            </w:r>
            <w:r>
              <w:rPr>
                <w:webHidden/>
              </w:rPr>
              <w:t>22</w:t>
            </w:r>
            <w:r>
              <w:rPr>
                <w:webHidden/>
              </w:rPr>
              <w:fldChar w:fldCharType="end"/>
            </w:r>
          </w:hyperlink>
        </w:p>
        <w:p w14:paraId="3396C01C" w14:textId="1F095B0F"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6" w:history="1">
            <w:r w:rsidRPr="00534552">
              <w:rPr>
                <w:rStyle w:val="Hipercze"/>
              </w:rPr>
              <w:t>8.3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Badania i pomiary</w:t>
            </w:r>
            <w:r>
              <w:rPr>
                <w:webHidden/>
              </w:rPr>
              <w:tab/>
            </w:r>
            <w:r>
              <w:rPr>
                <w:webHidden/>
              </w:rPr>
              <w:fldChar w:fldCharType="begin"/>
            </w:r>
            <w:r>
              <w:rPr>
                <w:webHidden/>
              </w:rPr>
              <w:instrText xml:space="preserve"> PAGEREF _Toc163504696 \h </w:instrText>
            </w:r>
            <w:r>
              <w:rPr>
                <w:webHidden/>
              </w:rPr>
            </w:r>
            <w:r>
              <w:rPr>
                <w:webHidden/>
              </w:rPr>
              <w:fldChar w:fldCharType="separate"/>
            </w:r>
            <w:r>
              <w:rPr>
                <w:webHidden/>
              </w:rPr>
              <w:t>22</w:t>
            </w:r>
            <w:r>
              <w:rPr>
                <w:webHidden/>
              </w:rPr>
              <w:fldChar w:fldCharType="end"/>
            </w:r>
          </w:hyperlink>
        </w:p>
        <w:p w14:paraId="3954C977" w14:textId="049D6AB6"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7" w:history="1">
            <w:r w:rsidRPr="00534552">
              <w:rPr>
                <w:rStyle w:val="Hipercze"/>
              </w:rPr>
              <w:t>8.4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Raporty z badań</w:t>
            </w:r>
            <w:r>
              <w:rPr>
                <w:webHidden/>
              </w:rPr>
              <w:tab/>
            </w:r>
            <w:r>
              <w:rPr>
                <w:webHidden/>
              </w:rPr>
              <w:fldChar w:fldCharType="begin"/>
            </w:r>
            <w:r>
              <w:rPr>
                <w:webHidden/>
              </w:rPr>
              <w:instrText xml:space="preserve"> PAGEREF _Toc163504697 \h </w:instrText>
            </w:r>
            <w:r>
              <w:rPr>
                <w:webHidden/>
              </w:rPr>
            </w:r>
            <w:r>
              <w:rPr>
                <w:webHidden/>
              </w:rPr>
              <w:fldChar w:fldCharType="separate"/>
            </w:r>
            <w:r>
              <w:rPr>
                <w:webHidden/>
              </w:rPr>
              <w:t>22</w:t>
            </w:r>
            <w:r>
              <w:rPr>
                <w:webHidden/>
              </w:rPr>
              <w:fldChar w:fldCharType="end"/>
            </w:r>
          </w:hyperlink>
        </w:p>
        <w:p w14:paraId="04C1A52A" w14:textId="11249AEA"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8" w:history="1">
            <w:r w:rsidRPr="00534552">
              <w:rPr>
                <w:rStyle w:val="Hipercze"/>
              </w:rPr>
              <w:t>8.5</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Badania prowadzone przez Inspektora nadzoru</w:t>
            </w:r>
            <w:r>
              <w:rPr>
                <w:webHidden/>
              </w:rPr>
              <w:tab/>
            </w:r>
            <w:r>
              <w:rPr>
                <w:webHidden/>
              </w:rPr>
              <w:fldChar w:fldCharType="begin"/>
            </w:r>
            <w:r>
              <w:rPr>
                <w:webHidden/>
              </w:rPr>
              <w:instrText xml:space="preserve"> PAGEREF _Toc163504698 \h </w:instrText>
            </w:r>
            <w:r>
              <w:rPr>
                <w:webHidden/>
              </w:rPr>
            </w:r>
            <w:r>
              <w:rPr>
                <w:webHidden/>
              </w:rPr>
              <w:fldChar w:fldCharType="separate"/>
            </w:r>
            <w:r>
              <w:rPr>
                <w:webHidden/>
              </w:rPr>
              <w:t>22</w:t>
            </w:r>
            <w:r>
              <w:rPr>
                <w:webHidden/>
              </w:rPr>
              <w:fldChar w:fldCharType="end"/>
            </w:r>
          </w:hyperlink>
        </w:p>
        <w:p w14:paraId="13E9E1F3" w14:textId="0F9995B7"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699" w:history="1">
            <w:r w:rsidRPr="00534552">
              <w:rPr>
                <w:rStyle w:val="Hipercze"/>
              </w:rPr>
              <w:t>8.6</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Certyfikaty i deklaracje</w:t>
            </w:r>
            <w:r>
              <w:rPr>
                <w:webHidden/>
              </w:rPr>
              <w:tab/>
            </w:r>
            <w:r>
              <w:rPr>
                <w:webHidden/>
              </w:rPr>
              <w:fldChar w:fldCharType="begin"/>
            </w:r>
            <w:r>
              <w:rPr>
                <w:webHidden/>
              </w:rPr>
              <w:instrText xml:space="preserve"> PAGEREF _Toc163504699 \h </w:instrText>
            </w:r>
            <w:r>
              <w:rPr>
                <w:webHidden/>
              </w:rPr>
            </w:r>
            <w:r>
              <w:rPr>
                <w:webHidden/>
              </w:rPr>
              <w:fldChar w:fldCharType="separate"/>
            </w:r>
            <w:r>
              <w:rPr>
                <w:webHidden/>
              </w:rPr>
              <w:t>22</w:t>
            </w:r>
            <w:r>
              <w:rPr>
                <w:webHidden/>
              </w:rPr>
              <w:fldChar w:fldCharType="end"/>
            </w:r>
          </w:hyperlink>
        </w:p>
        <w:p w14:paraId="0E8DE8C5" w14:textId="416B366B"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00" w:history="1">
            <w:r w:rsidRPr="00534552">
              <w:rPr>
                <w:rStyle w:val="Hipercze"/>
              </w:rPr>
              <w:t>8.7</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Dokumenty budowy Dziennik Budowy</w:t>
            </w:r>
            <w:r>
              <w:rPr>
                <w:webHidden/>
              </w:rPr>
              <w:tab/>
            </w:r>
            <w:r>
              <w:rPr>
                <w:webHidden/>
              </w:rPr>
              <w:fldChar w:fldCharType="begin"/>
            </w:r>
            <w:r>
              <w:rPr>
                <w:webHidden/>
              </w:rPr>
              <w:instrText xml:space="preserve"> PAGEREF _Toc163504700 \h </w:instrText>
            </w:r>
            <w:r>
              <w:rPr>
                <w:webHidden/>
              </w:rPr>
            </w:r>
            <w:r>
              <w:rPr>
                <w:webHidden/>
              </w:rPr>
              <w:fldChar w:fldCharType="separate"/>
            </w:r>
            <w:r>
              <w:rPr>
                <w:webHidden/>
              </w:rPr>
              <w:t>23</w:t>
            </w:r>
            <w:r>
              <w:rPr>
                <w:webHidden/>
              </w:rPr>
              <w:fldChar w:fldCharType="end"/>
            </w:r>
          </w:hyperlink>
        </w:p>
        <w:p w14:paraId="75277799" w14:textId="437055AB"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01" w:history="1">
            <w:r w:rsidRPr="00534552">
              <w:rPr>
                <w:rStyle w:val="Hipercze"/>
              </w:rPr>
              <w:t>8.8</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Odbiór ostateczny robót budowlanych</w:t>
            </w:r>
            <w:r>
              <w:rPr>
                <w:webHidden/>
              </w:rPr>
              <w:tab/>
            </w:r>
            <w:r>
              <w:rPr>
                <w:webHidden/>
              </w:rPr>
              <w:fldChar w:fldCharType="begin"/>
            </w:r>
            <w:r>
              <w:rPr>
                <w:webHidden/>
              </w:rPr>
              <w:instrText xml:space="preserve"> PAGEREF _Toc163504701 \h </w:instrText>
            </w:r>
            <w:r>
              <w:rPr>
                <w:webHidden/>
              </w:rPr>
            </w:r>
            <w:r>
              <w:rPr>
                <w:webHidden/>
              </w:rPr>
              <w:fldChar w:fldCharType="separate"/>
            </w:r>
            <w:r>
              <w:rPr>
                <w:webHidden/>
              </w:rPr>
              <w:t>24</w:t>
            </w:r>
            <w:r>
              <w:rPr>
                <w:webHidden/>
              </w:rPr>
              <w:fldChar w:fldCharType="end"/>
            </w:r>
          </w:hyperlink>
        </w:p>
        <w:p w14:paraId="062424F8" w14:textId="042B7C6F"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02" w:history="1">
            <w:r w:rsidRPr="00534552">
              <w:rPr>
                <w:rStyle w:val="Hipercze"/>
              </w:rPr>
              <w:t>8.9</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Rejestr Obmiarów</w:t>
            </w:r>
            <w:r>
              <w:rPr>
                <w:webHidden/>
              </w:rPr>
              <w:tab/>
            </w:r>
            <w:r>
              <w:rPr>
                <w:webHidden/>
              </w:rPr>
              <w:fldChar w:fldCharType="begin"/>
            </w:r>
            <w:r>
              <w:rPr>
                <w:webHidden/>
              </w:rPr>
              <w:instrText xml:space="preserve"> PAGEREF _Toc163504702 \h </w:instrText>
            </w:r>
            <w:r>
              <w:rPr>
                <w:webHidden/>
              </w:rPr>
            </w:r>
            <w:r>
              <w:rPr>
                <w:webHidden/>
              </w:rPr>
              <w:fldChar w:fldCharType="separate"/>
            </w:r>
            <w:r>
              <w:rPr>
                <w:webHidden/>
              </w:rPr>
              <w:t>25</w:t>
            </w:r>
            <w:r>
              <w:rPr>
                <w:webHidden/>
              </w:rPr>
              <w:fldChar w:fldCharType="end"/>
            </w:r>
          </w:hyperlink>
        </w:p>
        <w:p w14:paraId="33AADF4A" w14:textId="56447CB2"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03" w:history="1">
            <w:r w:rsidRPr="00534552">
              <w:rPr>
                <w:rStyle w:val="Hipercze"/>
              </w:rPr>
              <w:t>8.10</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Pozostałe dokumenty budowy</w:t>
            </w:r>
            <w:r>
              <w:rPr>
                <w:webHidden/>
              </w:rPr>
              <w:tab/>
            </w:r>
            <w:r>
              <w:rPr>
                <w:webHidden/>
              </w:rPr>
              <w:fldChar w:fldCharType="begin"/>
            </w:r>
            <w:r>
              <w:rPr>
                <w:webHidden/>
              </w:rPr>
              <w:instrText xml:space="preserve"> PAGEREF _Toc163504703 \h </w:instrText>
            </w:r>
            <w:r>
              <w:rPr>
                <w:webHidden/>
              </w:rPr>
            </w:r>
            <w:r>
              <w:rPr>
                <w:webHidden/>
              </w:rPr>
              <w:fldChar w:fldCharType="separate"/>
            </w:r>
            <w:r>
              <w:rPr>
                <w:webHidden/>
              </w:rPr>
              <w:t>25</w:t>
            </w:r>
            <w:r>
              <w:rPr>
                <w:webHidden/>
              </w:rPr>
              <w:fldChar w:fldCharType="end"/>
            </w:r>
          </w:hyperlink>
        </w:p>
        <w:p w14:paraId="3D44DF44" w14:textId="60670C7D"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04" w:history="1">
            <w:r w:rsidRPr="00534552">
              <w:rPr>
                <w:rStyle w:val="Hipercze"/>
              </w:rPr>
              <w:t>8.11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Przechowywanie dokumentów budowy</w:t>
            </w:r>
            <w:r>
              <w:rPr>
                <w:webHidden/>
              </w:rPr>
              <w:tab/>
            </w:r>
            <w:r>
              <w:rPr>
                <w:webHidden/>
              </w:rPr>
              <w:fldChar w:fldCharType="begin"/>
            </w:r>
            <w:r>
              <w:rPr>
                <w:webHidden/>
              </w:rPr>
              <w:instrText xml:space="preserve"> PAGEREF _Toc163504704 \h </w:instrText>
            </w:r>
            <w:r>
              <w:rPr>
                <w:webHidden/>
              </w:rPr>
            </w:r>
            <w:r>
              <w:rPr>
                <w:webHidden/>
              </w:rPr>
              <w:fldChar w:fldCharType="separate"/>
            </w:r>
            <w:r>
              <w:rPr>
                <w:webHidden/>
              </w:rPr>
              <w:t>25</w:t>
            </w:r>
            <w:r>
              <w:rPr>
                <w:webHidden/>
              </w:rPr>
              <w:fldChar w:fldCharType="end"/>
            </w:r>
          </w:hyperlink>
        </w:p>
        <w:p w14:paraId="16361530" w14:textId="723643B8"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05" w:history="1">
            <w:r w:rsidRPr="00534552">
              <w:rPr>
                <w:rStyle w:val="Hipercze"/>
              </w:rPr>
              <w:t>8.12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Opis sposobu rozliczenia robót tymczasowych i prac towarzyszących</w:t>
            </w:r>
            <w:r>
              <w:rPr>
                <w:webHidden/>
              </w:rPr>
              <w:tab/>
            </w:r>
            <w:r>
              <w:rPr>
                <w:webHidden/>
              </w:rPr>
              <w:fldChar w:fldCharType="begin"/>
            </w:r>
            <w:r>
              <w:rPr>
                <w:webHidden/>
              </w:rPr>
              <w:instrText xml:space="preserve"> PAGEREF _Toc163504705 \h </w:instrText>
            </w:r>
            <w:r>
              <w:rPr>
                <w:webHidden/>
              </w:rPr>
            </w:r>
            <w:r>
              <w:rPr>
                <w:webHidden/>
              </w:rPr>
              <w:fldChar w:fldCharType="separate"/>
            </w:r>
            <w:r>
              <w:rPr>
                <w:webHidden/>
              </w:rPr>
              <w:t>25</w:t>
            </w:r>
            <w:r>
              <w:rPr>
                <w:webHidden/>
              </w:rPr>
              <w:fldChar w:fldCharType="end"/>
            </w:r>
          </w:hyperlink>
        </w:p>
        <w:p w14:paraId="33D791FA" w14:textId="287540F7"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706" w:history="1">
            <w:r w:rsidRPr="00534552">
              <w:rPr>
                <w:rStyle w:val="Hipercze"/>
                <w:lang w:bidi="x-none"/>
                <w14:scene3d>
                  <w14:camera w14:prst="orthographicFront"/>
                  <w14:lightRig w14:rig="threePt" w14:dir="t">
                    <w14:rot w14:lat="0" w14:lon="0" w14:rev="0"/>
                  </w14:lightRig>
                </w14:scene3d>
              </w:rPr>
              <w:t>9.</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OPIS SPOSOBU ODBIORU ROBÓT BUDOWLANYCH</w:t>
            </w:r>
            <w:r>
              <w:rPr>
                <w:webHidden/>
              </w:rPr>
              <w:tab/>
            </w:r>
            <w:r>
              <w:rPr>
                <w:webHidden/>
              </w:rPr>
              <w:fldChar w:fldCharType="begin"/>
            </w:r>
            <w:r>
              <w:rPr>
                <w:webHidden/>
              </w:rPr>
              <w:instrText xml:space="preserve"> PAGEREF _Toc163504706 \h </w:instrText>
            </w:r>
            <w:r>
              <w:rPr>
                <w:webHidden/>
              </w:rPr>
            </w:r>
            <w:r>
              <w:rPr>
                <w:webHidden/>
              </w:rPr>
              <w:fldChar w:fldCharType="separate"/>
            </w:r>
            <w:r>
              <w:rPr>
                <w:webHidden/>
              </w:rPr>
              <w:t>25</w:t>
            </w:r>
            <w:r>
              <w:rPr>
                <w:webHidden/>
              </w:rPr>
              <w:fldChar w:fldCharType="end"/>
            </w:r>
          </w:hyperlink>
        </w:p>
        <w:p w14:paraId="7007FEDB" w14:textId="5F36D216"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07" w:history="1">
            <w:r w:rsidRPr="00534552">
              <w:rPr>
                <w:rStyle w:val="Hipercze"/>
              </w:rPr>
              <w:t>9.1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Odbiór Robót zanikających i ulegających zakryciu</w:t>
            </w:r>
            <w:r>
              <w:rPr>
                <w:webHidden/>
              </w:rPr>
              <w:tab/>
            </w:r>
            <w:r>
              <w:rPr>
                <w:webHidden/>
              </w:rPr>
              <w:fldChar w:fldCharType="begin"/>
            </w:r>
            <w:r>
              <w:rPr>
                <w:webHidden/>
              </w:rPr>
              <w:instrText xml:space="preserve"> PAGEREF _Toc163504707 \h </w:instrText>
            </w:r>
            <w:r>
              <w:rPr>
                <w:webHidden/>
              </w:rPr>
            </w:r>
            <w:r>
              <w:rPr>
                <w:webHidden/>
              </w:rPr>
              <w:fldChar w:fldCharType="separate"/>
            </w:r>
            <w:r>
              <w:rPr>
                <w:webHidden/>
              </w:rPr>
              <w:t>26</w:t>
            </w:r>
            <w:r>
              <w:rPr>
                <w:webHidden/>
              </w:rPr>
              <w:fldChar w:fldCharType="end"/>
            </w:r>
          </w:hyperlink>
        </w:p>
        <w:p w14:paraId="7DC90BFE" w14:textId="59985AED"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08" w:history="1">
            <w:r w:rsidRPr="00534552">
              <w:rPr>
                <w:rStyle w:val="Hipercze"/>
              </w:rPr>
              <w:t>9.2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Odbiór wstępny Robót</w:t>
            </w:r>
            <w:r>
              <w:rPr>
                <w:webHidden/>
              </w:rPr>
              <w:tab/>
            </w:r>
            <w:r>
              <w:rPr>
                <w:webHidden/>
              </w:rPr>
              <w:fldChar w:fldCharType="begin"/>
            </w:r>
            <w:r>
              <w:rPr>
                <w:webHidden/>
              </w:rPr>
              <w:instrText xml:space="preserve"> PAGEREF _Toc163504708 \h </w:instrText>
            </w:r>
            <w:r>
              <w:rPr>
                <w:webHidden/>
              </w:rPr>
            </w:r>
            <w:r>
              <w:rPr>
                <w:webHidden/>
              </w:rPr>
              <w:fldChar w:fldCharType="separate"/>
            </w:r>
            <w:r>
              <w:rPr>
                <w:webHidden/>
              </w:rPr>
              <w:t>26</w:t>
            </w:r>
            <w:r>
              <w:rPr>
                <w:webHidden/>
              </w:rPr>
              <w:fldChar w:fldCharType="end"/>
            </w:r>
          </w:hyperlink>
        </w:p>
        <w:p w14:paraId="24DE19F8" w14:textId="4565DD56"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09" w:history="1">
            <w:r w:rsidRPr="00534552">
              <w:rPr>
                <w:rStyle w:val="Hipercze"/>
              </w:rPr>
              <w:t>9.3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Dokumenty do odbioru wstępnego</w:t>
            </w:r>
            <w:r>
              <w:rPr>
                <w:webHidden/>
              </w:rPr>
              <w:tab/>
            </w:r>
            <w:r>
              <w:rPr>
                <w:webHidden/>
              </w:rPr>
              <w:fldChar w:fldCharType="begin"/>
            </w:r>
            <w:r>
              <w:rPr>
                <w:webHidden/>
              </w:rPr>
              <w:instrText xml:space="preserve"> PAGEREF _Toc163504709 \h </w:instrText>
            </w:r>
            <w:r>
              <w:rPr>
                <w:webHidden/>
              </w:rPr>
            </w:r>
            <w:r>
              <w:rPr>
                <w:webHidden/>
              </w:rPr>
              <w:fldChar w:fldCharType="separate"/>
            </w:r>
            <w:r>
              <w:rPr>
                <w:webHidden/>
              </w:rPr>
              <w:t>26</w:t>
            </w:r>
            <w:r>
              <w:rPr>
                <w:webHidden/>
              </w:rPr>
              <w:fldChar w:fldCharType="end"/>
            </w:r>
          </w:hyperlink>
        </w:p>
        <w:p w14:paraId="7796FAF5" w14:textId="141B3867" w:rsidR="00C006D2" w:rsidRDefault="00C006D2">
          <w:pPr>
            <w:pStyle w:val="Spistreci2"/>
            <w:tabs>
              <w:tab w:val="left" w:pos="1418"/>
            </w:tabs>
            <w:rPr>
              <w:rFonts w:asciiTheme="minorHAnsi" w:eastAsiaTheme="minorEastAsia" w:hAnsiTheme="minorHAnsi" w:cstheme="minorBidi"/>
              <w:kern w:val="2"/>
              <w:sz w:val="24"/>
              <w:szCs w:val="24"/>
              <w:lang w:eastAsia="pl-PL" w:bidi="ar-SA"/>
              <w14:ligatures w14:val="standardContextual"/>
            </w:rPr>
          </w:pPr>
          <w:hyperlink w:anchor="_Toc163504710" w:history="1">
            <w:r w:rsidRPr="00534552">
              <w:rPr>
                <w:rStyle w:val="Hipercze"/>
              </w:rPr>
              <w:t>9.4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Odbiór końcowy</w:t>
            </w:r>
            <w:r>
              <w:rPr>
                <w:webHidden/>
              </w:rPr>
              <w:tab/>
            </w:r>
            <w:r>
              <w:rPr>
                <w:webHidden/>
              </w:rPr>
              <w:fldChar w:fldCharType="begin"/>
            </w:r>
            <w:r>
              <w:rPr>
                <w:webHidden/>
              </w:rPr>
              <w:instrText xml:space="preserve"> PAGEREF _Toc163504710 \h </w:instrText>
            </w:r>
            <w:r>
              <w:rPr>
                <w:webHidden/>
              </w:rPr>
            </w:r>
            <w:r>
              <w:rPr>
                <w:webHidden/>
              </w:rPr>
              <w:fldChar w:fldCharType="separate"/>
            </w:r>
            <w:r>
              <w:rPr>
                <w:webHidden/>
              </w:rPr>
              <w:t>27</w:t>
            </w:r>
            <w:r>
              <w:rPr>
                <w:webHidden/>
              </w:rPr>
              <w:fldChar w:fldCharType="end"/>
            </w:r>
          </w:hyperlink>
        </w:p>
        <w:p w14:paraId="76268E39" w14:textId="5A262ADC"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711" w:history="1">
            <w:r w:rsidRPr="00534552">
              <w:rPr>
                <w:rStyle w:val="Hipercze"/>
                <w:lang w:bidi="x-none"/>
                <w14:scene3d>
                  <w14:camera w14:prst="orthographicFront"/>
                  <w14:lightRig w14:rig="threePt" w14:dir="t">
                    <w14:rot w14:lat="0" w14:lon="0" w14:rev="0"/>
                  </w14:lightRig>
                </w14:scene3d>
              </w:rPr>
              <w:t>10.</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DOKUMENTY ODNIESIENIA</w:t>
            </w:r>
            <w:r>
              <w:rPr>
                <w:webHidden/>
              </w:rPr>
              <w:tab/>
            </w:r>
            <w:r>
              <w:rPr>
                <w:webHidden/>
              </w:rPr>
              <w:fldChar w:fldCharType="begin"/>
            </w:r>
            <w:r>
              <w:rPr>
                <w:webHidden/>
              </w:rPr>
              <w:instrText xml:space="preserve"> PAGEREF _Toc163504711 \h </w:instrText>
            </w:r>
            <w:r>
              <w:rPr>
                <w:webHidden/>
              </w:rPr>
            </w:r>
            <w:r>
              <w:rPr>
                <w:webHidden/>
              </w:rPr>
              <w:fldChar w:fldCharType="separate"/>
            </w:r>
            <w:r>
              <w:rPr>
                <w:webHidden/>
              </w:rPr>
              <w:t>27</w:t>
            </w:r>
            <w:r>
              <w:rPr>
                <w:webHidden/>
              </w:rPr>
              <w:fldChar w:fldCharType="end"/>
            </w:r>
          </w:hyperlink>
        </w:p>
        <w:p w14:paraId="402B1F69" w14:textId="7D4DAE50" w:rsidR="00C006D2" w:rsidRDefault="00C006D2">
          <w:pPr>
            <w:pStyle w:val="Spistreci1"/>
            <w:rPr>
              <w:rFonts w:asciiTheme="minorHAnsi" w:eastAsiaTheme="minorEastAsia" w:hAnsiTheme="minorHAnsi" w:cstheme="minorBidi"/>
              <w:caps w:val="0"/>
              <w:kern w:val="2"/>
              <w:sz w:val="24"/>
              <w:szCs w:val="24"/>
              <w:lang w:eastAsia="pl-PL" w:bidi="ar-SA"/>
              <w14:ligatures w14:val="standardContextual"/>
            </w:rPr>
          </w:pPr>
          <w:hyperlink w:anchor="_Toc163504712" w:history="1">
            <w:r w:rsidRPr="00534552">
              <w:rPr>
                <w:rStyle w:val="Hipercze"/>
                <w:lang w:bidi="x-none"/>
                <w14:scene3d>
                  <w14:camera w14:prst="orthographicFront"/>
                  <w14:lightRig w14:rig="threePt" w14:dir="t">
                    <w14:rot w14:lat="0" w14:lon="0" w14:rev="0"/>
                  </w14:lightRig>
                </w14:scene3d>
              </w:rPr>
              <w:t>11.</w:t>
            </w:r>
            <w:r>
              <w:rPr>
                <w:rFonts w:asciiTheme="minorHAnsi" w:eastAsiaTheme="minorEastAsia" w:hAnsiTheme="minorHAnsi" w:cstheme="minorBidi"/>
                <w:caps w:val="0"/>
                <w:kern w:val="2"/>
                <w:sz w:val="24"/>
                <w:szCs w:val="24"/>
                <w:lang w:eastAsia="pl-PL" w:bidi="ar-SA"/>
                <w14:ligatures w14:val="standardContextual"/>
              </w:rPr>
              <w:tab/>
            </w:r>
            <w:r w:rsidRPr="00534552">
              <w:rPr>
                <w:rStyle w:val="Hipercze"/>
              </w:rPr>
              <w:t>NORMY I PRZEPISY</w:t>
            </w:r>
            <w:r>
              <w:rPr>
                <w:webHidden/>
              </w:rPr>
              <w:tab/>
            </w:r>
            <w:r>
              <w:rPr>
                <w:webHidden/>
              </w:rPr>
              <w:fldChar w:fldCharType="begin"/>
            </w:r>
            <w:r>
              <w:rPr>
                <w:webHidden/>
              </w:rPr>
              <w:instrText xml:space="preserve"> PAGEREF _Toc163504712 \h </w:instrText>
            </w:r>
            <w:r>
              <w:rPr>
                <w:webHidden/>
              </w:rPr>
            </w:r>
            <w:r>
              <w:rPr>
                <w:webHidden/>
              </w:rPr>
              <w:fldChar w:fldCharType="separate"/>
            </w:r>
            <w:r>
              <w:rPr>
                <w:webHidden/>
              </w:rPr>
              <w:t>28</w:t>
            </w:r>
            <w:r>
              <w:rPr>
                <w:webHidden/>
              </w:rPr>
              <w:fldChar w:fldCharType="end"/>
            </w:r>
          </w:hyperlink>
        </w:p>
        <w:p w14:paraId="5160DEFA" w14:textId="714973BB"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13" w:history="1">
            <w:r w:rsidRPr="00534552">
              <w:rPr>
                <w:rStyle w:val="Hipercze"/>
              </w:rPr>
              <w:t>11.1</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Normy związane</w:t>
            </w:r>
            <w:r>
              <w:rPr>
                <w:webHidden/>
              </w:rPr>
              <w:tab/>
            </w:r>
            <w:r>
              <w:rPr>
                <w:webHidden/>
              </w:rPr>
              <w:fldChar w:fldCharType="begin"/>
            </w:r>
            <w:r>
              <w:rPr>
                <w:webHidden/>
              </w:rPr>
              <w:instrText xml:space="preserve"> PAGEREF _Toc163504713 \h </w:instrText>
            </w:r>
            <w:r>
              <w:rPr>
                <w:webHidden/>
              </w:rPr>
            </w:r>
            <w:r>
              <w:rPr>
                <w:webHidden/>
              </w:rPr>
              <w:fldChar w:fldCharType="separate"/>
            </w:r>
            <w:r>
              <w:rPr>
                <w:webHidden/>
              </w:rPr>
              <w:t>28</w:t>
            </w:r>
            <w:r>
              <w:rPr>
                <w:webHidden/>
              </w:rPr>
              <w:fldChar w:fldCharType="end"/>
            </w:r>
          </w:hyperlink>
        </w:p>
        <w:p w14:paraId="0C5702E0" w14:textId="4EA88C27"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14" w:history="1">
            <w:r w:rsidRPr="00534552">
              <w:rPr>
                <w:rStyle w:val="Hipercze"/>
              </w:rPr>
              <w:t>11.2</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Ustawy</w:t>
            </w:r>
            <w:r>
              <w:rPr>
                <w:webHidden/>
              </w:rPr>
              <w:tab/>
            </w:r>
            <w:r>
              <w:rPr>
                <w:webHidden/>
              </w:rPr>
              <w:fldChar w:fldCharType="begin"/>
            </w:r>
            <w:r>
              <w:rPr>
                <w:webHidden/>
              </w:rPr>
              <w:instrText xml:space="preserve"> PAGEREF _Toc163504714 \h </w:instrText>
            </w:r>
            <w:r>
              <w:rPr>
                <w:webHidden/>
              </w:rPr>
            </w:r>
            <w:r>
              <w:rPr>
                <w:webHidden/>
              </w:rPr>
              <w:fldChar w:fldCharType="separate"/>
            </w:r>
            <w:r>
              <w:rPr>
                <w:webHidden/>
              </w:rPr>
              <w:t>29</w:t>
            </w:r>
            <w:r>
              <w:rPr>
                <w:webHidden/>
              </w:rPr>
              <w:fldChar w:fldCharType="end"/>
            </w:r>
          </w:hyperlink>
        </w:p>
        <w:p w14:paraId="01160DFE" w14:textId="203B1919"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15" w:history="1">
            <w:r w:rsidRPr="00534552">
              <w:rPr>
                <w:rStyle w:val="Hipercze"/>
              </w:rPr>
              <w:t>11.3</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Rozporządzenia</w:t>
            </w:r>
            <w:r>
              <w:rPr>
                <w:webHidden/>
              </w:rPr>
              <w:tab/>
            </w:r>
            <w:r>
              <w:rPr>
                <w:webHidden/>
              </w:rPr>
              <w:fldChar w:fldCharType="begin"/>
            </w:r>
            <w:r>
              <w:rPr>
                <w:webHidden/>
              </w:rPr>
              <w:instrText xml:space="preserve"> PAGEREF _Toc163504715 \h </w:instrText>
            </w:r>
            <w:r>
              <w:rPr>
                <w:webHidden/>
              </w:rPr>
            </w:r>
            <w:r>
              <w:rPr>
                <w:webHidden/>
              </w:rPr>
              <w:fldChar w:fldCharType="separate"/>
            </w:r>
            <w:r>
              <w:rPr>
                <w:webHidden/>
              </w:rPr>
              <w:t>30</w:t>
            </w:r>
            <w:r>
              <w:rPr>
                <w:webHidden/>
              </w:rPr>
              <w:fldChar w:fldCharType="end"/>
            </w:r>
          </w:hyperlink>
        </w:p>
        <w:p w14:paraId="462368BE" w14:textId="1E6EDF65" w:rsidR="00C006D2" w:rsidRDefault="00C006D2">
          <w:pPr>
            <w:pStyle w:val="Spistreci2"/>
            <w:tabs>
              <w:tab w:val="left" w:pos="2155"/>
            </w:tabs>
            <w:rPr>
              <w:rFonts w:asciiTheme="minorHAnsi" w:eastAsiaTheme="minorEastAsia" w:hAnsiTheme="minorHAnsi" w:cstheme="minorBidi"/>
              <w:kern w:val="2"/>
              <w:sz w:val="24"/>
              <w:szCs w:val="24"/>
              <w:lang w:eastAsia="pl-PL" w:bidi="ar-SA"/>
              <w14:ligatures w14:val="standardContextual"/>
            </w:rPr>
          </w:pPr>
          <w:hyperlink w:anchor="_Toc163504716" w:history="1">
            <w:r w:rsidRPr="00534552">
              <w:rPr>
                <w:rStyle w:val="Hipercze"/>
              </w:rPr>
              <w:t>11.4</w:t>
            </w:r>
            <w:r>
              <w:rPr>
                <w:rFonts w:asciiTheme="minorHAnsi" w:eastAsiaTheme="minorEastAsia" w:hAnsiTheme="minorHAnsi" w:cstheme="minorBidi"/>
                <w:kern w:val="2"/>
                <w:sz w:val="24"/>
                <w:szCs w:val="24"/>
                <w:lang w:eastAsia="pl-PL" w:bidi="ar-SA"/>
                <w14:ligatures w14:val="standardContextual"/>
              </w:rPr>
              <w:tab/>
            </w:r>
            <w:r w:rsidRPr="00534552">
              <w:rPr>
                <w:rStyle w:val="Hipercze"/>
              </w:rPr>
              <w:t>lnne dokumenty i instrukcje</w:t>
            </w:r>
            <w:r>
              <w:rPr>
                <w:webHidden/>
              </w:rPr>
              <w:tab/>
            </w:r>
            <w:r>
              <w:rPr>
                <w:webHidden/>
              </w:rPr>
              <w:fldChar w:fldCharType="begin"/>
            </w:r>
            <w:r>
              <w:rPr>
                <w:webHidden/>
              </w:rPr>
              <w:instrText xml:space="preserve"> PAGEREF _Toc163504716 \h </w:instrText>
            </w:r>
            <w:r>
              <w:rPr>
                <w:webHidden/>
              </w:rPr>
            </w:r>
            <w:r>
              <w:rPr>
                <w:webHidden/>
              </w:rPr>
              <w:fldChar w:fldCharType="separate"/>
            </w:r>
            <w:r>
              <w:rPr>
                <w:webHidden/>
              </w:rPr>
              <w:t>30</w:t>
            </w:r>
            <w:r>
              <w:rPr>
                <w:webHidden/>
              </w:rPr>
              <w:fldChar w:fldCharType="end"/>
            </w:r>
          </w:hyperlink>
        </w:p>
        <w:p w14:paraId="0C2D6D13" w14:textId="577625F4" w:rsidR="003C5682" w:rsidRDefault="004E1C7F" w:rsidP="000B6F8F">
          <w:pPr>
            <w:spacing w:line="276" w:lineRule="auto"/>
          </w:pPr>
          <w:r>
            <w:rPr>
              <w:b/>
              <w:bCs/>
            </w:rPr>
            <w:fldChar w:fldCharType="end"/>
          </w:r>
        </w:p>
      </w:sdtContent>
    </w:sdt>
    <w:p w14:paraId="1A82BF9F" w14:textId="77777777" w:rsidR="009102F6" w:rsidRDefault="009102F6" w:rsidP="009102F6">
      <w:pPr>
        <w:pStyle w:val="Nagwek1"/>
        <w:numPr>
          <w:ilvl w:val="0"/>
          <w:numId w:val="0"/>
        </w:numPr>
        <w:spacing w:line="276" w:lineRule="auto"/>
        <w:rPr>
          <w:u w:val="single"/>
        </w:rPr>
      </w:pPr>
    </w:p>
    <w:p w14:paraId="37622074" w14:textId="77777777" w:rsidR="00C006D2" w:rsidRDefault="00C006D2" w:rsidP="00C006D2"/>
    <w:p w14:paraId="3F30A2A4" w14:textId="77777777" w:rsidR="00C006D2" w:rsidRDefault="00C006D2" w:rsidP="00C006D2"/>
    <w:p w14:paraId="18D6AE0C" w14:textId="77777777" w:rsidR="00C006D2" w:rsidRDefault="00C006D2" w:rsidP="00C006D2"/>
    <w:p w14:paraId="372A62D2" w14:textId="77777777" w:rsidR="00C006D2" w:rsidRDefault="00C006D2" w:rsidP="00C006D2"/>
    <w:p w14:paraId="216CD2F2" w14:textId="77777777" w:rsidR="00C006D2" w:rsidRDefault="00C006D2" w:rsidP="00C006D2"/>
    <w:p w14:paraId="4EC960BC" w14:textId="77777777" w:rsidR="00C006D2" w:rsidRDefault="00C006D2" w:rsidP="00C006D2"/>
    <w:p w14:paraId="02C782DA" w14:textId="77777777" w:rsidR="00C006D2" w:rsidRDefault="00C006D2" w:rsidP="00C006D2"/>
    <w:p w14:paraId="3848CA90" w14:textId="77777777" w:rsidR="00C006D2" w:rsidRDefault="00C006D2" w:rsidP="00C006D2"/>
    <w:p w14:paraId="6755A505" w14:textId="77777777" w:rsidR="00C006D2" w:rsidRPr="00C006D2" w:rsidRDefault="00C006D2" w:rsidP="00C006D2"/>
    <w:p w14:paraId="54C548B0" w14:textId="6D4566B9" w:rsidR="003C5682" w:rsidRPr="003C5682" w:rsidRDefault="003C5682" w:rsidP="000B6F8F">
      <w:pPr>
        <w:pStyle w:val="Nagwek1"/>
        <w:spacing w:line="276" w:lineRule="auto"/>
        <w:rPr>
          <w:u w:val="single"/>
        </w:rPr>
      </w:pPr>
      <w:bookmarkStart w:id="0" w:name="_Toc163504643"/>
      <w:r w:rsidRPr="003C5682">
        <w:lastRenderedPageBreak/>
        <w:t>ZAKRES ROBÓT</w:t>
      </w:r>
      <w:bookmarkEnd w:id="0"/>
    </w:p>
    <w:p w14:paraId="2F826C31" w14:textId="1572BDF3" w:rsidR="003C5682" w:rsidRPr="003C5682" w:rsidRDefault="003C5682" w:rsidP="000B6F8F">
      <w:pPr>
        <w:pStyle w:val="Nagwek2"/>
        <w:spacing w:line="276" w:lineRule="auto"/>
      </w:pPr>
      <w:bookmarkStart w:id="1" w:name="_Toc163504644"/>
      <w:r w:rsidRPr="003C5682">
        <w:t>Przedmiot opracowania</w:t>
      </w:r>
      <w:bookmarkEnd w:id="1"/>
      <w:r w:rsidRPr="003C5682">
        <w:t xml:space="preserve"> </w:t>
      </w:r>
    </w:p>
    <w:p w14:paraId="397D6EFD"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Przedmiotem opracowania jest podanie:</w:t>
      </w:r>
    </w:p>
    <w:p w14:paraId="0A602A3D" w14:textId="38A493AC" w:rsidR="009102F6" w:rsidRDefault="003C5682" w:rsidP="0068479A">
      <w:pPr>
        <w:pStyle w:val="Zwykytekst"/>
        <w:spacing w:line="276" w:lineRule="auto"/>
        <w:jc w:val="both"/>
        <w:rPr>
          <w:rFonts w:ascii="Times New Roman" w:hAnsi="Times New Roman"/>
          <w:sz w:val="24"/>
          <w:szCs w:val="24"/>
        </w:rPr>
      </w:pPr>
      <w:r w:rsidRPr="003C5682">
        <w:rPr>
          <w:rFonts w:ascii="Times New Roman" w:hAnsi="Times New Roman"/>
          <w:sz w:val="24"/>
          <w:szCs w:val="24"/>
        </w:rPr>
        <w:t>podstawowych norm i przepisów związanych z prowadzeniem robót instalacyjnych w zakresie objętym projektem instalacji elektrycznych</w:t>
      </w:r>
      <w:r w:rsidR="00A209E5">
        <w:rPr>
          <w:rFonts w:ascii="Times New Roman" w:hAnsi="Times New Roman"/>
          <w:sz w:val="24"/>
          <w:szCs w:val="24"/>
        </w:rPr>
        <w:t xml:space="preserve"> </w:t>
      </w:r>
      <w:r w:rsidRPr="003C5682">
        <w:rPr>
          <w:rFonts w:ascii="Times New Roman" w:hAnsi="Times New Roman"/>
          <w:sz w:val="24"/>
          <w:szCs w:val="24"/>
        </w:rPr>
        <w:t>dla:</w:t>
      </w:r>
    </w:p>
    <w:p w14:paraId="50995DA5" w14:textId="0080062C" w:rsidR="00C006D2" w:rsidRPr="0068479A" w:rsidRDefault="00C006D2" w:rsidP="0068479A">
      <w:pPr>
        <w:pStyle w:val="Zwykytekst"/>
        <w:spacing w:line="276" w:lineRule="auto"/>
        <w:jc w:val="both"/>
        <w:rPr>
          <w:rFonts w:ascii="Times New Roman" w:hAnsi="Times New Roman"/>
          <w:sz w:val="24"/>
          <w:szCs w:val="24"/>
        </w:rPr>
      </w:pPr>
      <w:r>
        <w:rPr>
          <w:rFonts w:ascii="Times New Roman" w:hAnsi="Times New Roman"/>
          <w:sz w:val="24"/>
          <w:szCs w:val="24"/>
        </w:rPr>
        <w:t>przebudowy kuchni i stołówki w Szkole Podstawowej w Szczawinie</w:t>
      </w:r>
    </w:p>
    <w:p w14:paraId="64A6F23A" w14:textId="29290BDB" w:rsidR="003C5682" w:rsidRPr="003C5682" w:rsidRDefault="003C5682" w:rsidP="000B6F8F">
      <w:pPr>
        <w:pStyle w:val="Nagwek2"/>
        <w:spacing w:line="276" w:lineRule="auto"/>
      </w:pPr>
      <w:bookmarkStart w:id="2" w:name="_Toc163504645"/>
      <w:r w:rsidRPr="003C5682">
        <w:t>Zakres stosowania opracowania</w:t>
      </w:r>
      <w:bookmarkEnd w:id="2"/>
    </w:p>
    <w:p w14:paraId="73A79A25"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Niniejsze opracowanie można stosować wyłącznie przy wykonawstwie robót instalacyjnych dla obiektu wymienionego w pkt 1.1.</w:t>
      </w:r>
    </w:p>
    <w:p w14:paraId="7FD1800A" w14:textId="03778438" w:rsidR="003C5682" w:rsidRPr="003C5682" w:rsidRDefault="003C5682" w:rsidP="000B6F8F">
      <w:pPr>
        <w:tabs>
          <w:tab w:val="left" w:pos="720"/>
        </w:tabs>
        <w:spacing w:line="276" w:lineRule="auto"/>
        <w:jc w:val="both"/>
        <w:rPr>
          <w:rFonts w:ascii="Times New Roman" w:hAnsi="Times New Roman"/>
          <w:sz w:val="24"/>
          <w:szCs w:val="24"/>
        </w:rPr>
      </w:pPr>
      <w:r w:rsidRPr="003C5682">
        <w:rPr>
          <w:rFonts w:ascii="Times New Roman" w:hAnsi="Times New Roman"/>
          <w:sz w:val="24"/>
          <w:szCs w:val="24"/>
        </w:rPr>
        <w:t>Stosowanie podanych norm i przepisów nie może być sprzeczne z jakimikolwiek innymi, obowiązującymi w chwili prowadzenia robót, normami i przepisami.</w:t>
      </w:r>
    </w:p>
    <w:p w14:paraId="1AFE20E0" w14:textId="69112D93" w:rsidR="003C5682" w:rsidRPr="003C5682" w:rsidRDefault="003C5682" w:rsidP="000B6F8F">
      <w:pPr>
        <w:pStyle w:val="Nagwek2"/>
        <w:spacing w:line="276" w:lineRule="auto"/>
      </w:pPr>
      <w:bookmarkStart w:id="3" w:name="_Toc163504646"/>
      <w:r w:rsidRPr="003C5682">
        <w:t xml:space="preserve">Grupy i klasy robót wg Słownika Zamówień Publicznych </w:t>
      </w:r>
      <w:proofErr w:type="spellStart"/>
      <w:r w:rsidRPr="003C5682">
        <w:t>CPV</w:t>
      </w:r>
      <w:bookmarkEnd w:id="3"/>
      <w:proofErr w:type="spellEnd"/>
    </w:p>
    <w:p w14:paraId="223FE813" w14:textId="03E332DE" w:rsidR="003C5682" w:rsidRPr="003C5682" w:rsidRDefault="003C5682" w:rsidP="000B6F8F">
      <w:pPr>
        <w:tabs>
          <w:tab w:val="left" w:pos="720"/>
        </w:tabs>
        <w:spacing w:line="276" w:lineRule="auto"/>
        <w:jc w:val="both"/>
        <w:rPr>
          <w:rFonts w:ascii="Times New Roman" w:hAnsi="Times New Roman"/>
          <w:sz w:val="24"/>
          <w:szCs w:val="24"/>
        </w:rPr>
      </w:pPr>
      <w:r w:rsidRPr="003C5682">
        <w:rPr>
          <w:rFonts w:ascii="Times New Roman" w:hAnsi="Times New Roman"/>
          <w:sz w:val="24"/>
          <w:szCs w:val="24"/>
        </w:rPr>
        <w:t xml:space="preserve">Grupa robót: roboty w zakresie instalacji budowlanych kod </w:t>
      </w:r>
      <w:proofErr w:type="spellStart"/>
      <w:proofErr w:type="gramStart"/>
      <w:r w:rsidRPr="003C5682">
        <w:rPr>
          <w:rFonts w:ascii="Times New Roman" w:hAnsi="Times New Roman"/>
          <w:sz w:val="24"/>
          <w:szCs w:val="24"/>
        </w:rPr>
        <w:t>CPV</w:t>
      </w:r>
      <w:proofErr w:type="spellEnd"/>
      <w:r w:rsidRPr="003C5682">
        <w:rPr>
          <w:rFonts w:ascii="Times New Roman" w:hAnsi="Times New Roman"/>
          <w:sz w:val="24"/>
          <w:szCs w:val="24"/>
        </w:rPr>
        <w:t xml:space="preserve"> :</w:t>
      </w:r>
      <w:proofErr w:type="gramEnd"/>
      <w:r w:rsidRPr="003C5682">
        <w:rPr>
          <w:rFonts w:ascii="Times New Roman" w:hAnsi="Times New Roman"/>
          <w:sz w:val="24"/>
          <w:szCs w:val="24"/>
        </w:rPr>
        <w:t xml:space="preserve">  45300000-0</w:t>
      </w:r>
    </w:p>
    <w:p w14:paraId="08B6EB4F" w14:textId="3E23274B" w:rsidR="003C5682" w:rsidRPr="003C5682" w:rsidRDefault="003C5682" w:rsidP="000B6F8F">
      <w:pPr>
        <w:tabs>
          <w:tab w:val="left" w:pos="720"/>
        </w:tabs>
        <w:spacing w:line="276" w:lineRule="auto"/>
        <w:jc w:val="both"/>
        <w:rPr>
          <w:rFonts w:ascii="Times New Roman" w:hAnsi="Times New Roman"/>
          <w:sz w:val="24"/>
          <w:szCs w:val="24"/>
        </w:rPr>
      </w:pPr>
      <w:r w:rsidRPr="003C5682">
        <w:rPr>
          <w:rFonts w:ascii="Times New Roman" w:hAnsi="Times New Roman"/>
          <w:sz w:val="24"/>
          <w:szCs w:val="24"/>
        </w:rPr>
        <w:t xml:space="preserve">Klasa robót: roboty w zakresie instalacji elektrycznych kod </w:t>
      </w:r>
      <w:proofErr w:type="spellStart"/>
      <w:proofErr w:type="gramStart"/>
      <w:r w:rsidRPr="003C5682">
        <w:rPr>
          <w:rFonts w:ascii="Times New Roman" w:hAnsi="Times New Roman"/>
          <w:sz w:val="24"/>
          <w:szCs w:val="24"/>
        </w:rPr>
        <w:t>CPV</w:t>
      </w:r>
      <w:proofErr w:type="spellEnd"/>
      <w:r w:rsidRPr="003C5682">
        <w:rPr>
          <w:rFonts w:ascii="Times New Roman" w:hAnsi="Times New Roman"/>
          <w:sz w:val="24"/>
          <w:szCs w:val="24"/>
        </w:rPr>
        <w:t xml:space="preserve"> :</w:t>
      </w:r>
      <w:proofErr w:type="gramEnd"/>
      <w:r w:rsidRPr="003C5682">
        <w:rPr>
          <w:rFonts w:ascii="Times New Roman" w:hAnsi="Times New Roman"/>
          <w:sz w:val="24"/>
          <w:szCs w:val="24"/>
        </w:rPr>
        <w:t xml:space="preserve">  45310000-3</w:t>
      </w:r>
    </w:p>
    <w:p w14:paraId="6C6DF756" w14:textId="65A74E5F" w:rsidR="003C5682" w:rsidRPr="003C5682" w:rsidRDefault="003C5682" w:rsidP="000B6F8F">
      <w:pPr>
        <w:tabs>
          <w:tab w:val="left" w:pos="720"/>
        </w:tabs>
        <w:spacing w:line="276" w:lineRule="auto"/>
        <w:jc w:val="both"/>
        <w:rPr>
          <w:rFonts w:ascii="Times New Roman" w:hAnsi="Times New Roman"/>
          <w:bCs/>
          <w:sz w:val="24"/>
          <w:szCs w:val="24"/>
        </w:rPr>
      </w:pPr>
      <w:r w:rsidRPr="003C5682">
        <w:rPr>
          <w:rFonts w:ascii="Times New Roman" w:hAnsi="Times New Roman"/>
          <w:sz w:val="24"/>
          <w:szCs w:val="24"/>
        </w:rPr>
        <w:t xml:space="preserve">Kategoria robót: </w:t>
      </w:r>
      <w:r w:rsidRPr="003C5682">
        <w:rPr>
          <w:rFonts w:ascii="Times New Roman" w:hAnsi="Times New Roman"/>
          <w:bCs/>
          <w:sz w:val="24"/>
          <w:szCs w:val="24"/>
        </w:rPr>
        <w:t xml:space="preserve">roboty w zakresie przewodów instalacji elektrycznej kod </w:t>
      </w:r>
      <w:proofErr w:type="spellStart"/>
      <w:proofErr w:type="gramStart"/>
      <w:r w:rsidRPr="003C5682">
        <w:rPr>
          <w:rFonts w:ascii="Times New Roman" w:hAnsi="Times New Roman"/>
          <w:bCs/>
          <w:sz w:val="24"/>
          <w:szCs w:val="24"/>
        </w:rPr>
        <w:t>CPV</w:t>
      </w:r>
      <w:proofErr w:type="spellEnd"/>
      <w:r w:rsidRPr="003C5682">
        <w:rPr>
          <w:rFonts w:ascii="Times New Roman" w:hAnsi="Times New Roman"/>
          <w:bCs/>
          <w:sz w:val="24"/>
          <w:szCs w:val="24"/>
        </w:rPr>
        <w:t xml:space="preserve"> :</w:t>
      </w:r>
      <w:proofErr w:type="gramEnd"/>
      <w:r w:rsidRPr="003C5682">
        <w:rPr>
          <w:rFonts w:ascii="Times New Roman" w:hAnsi="Times New Roman"/>
          <w:bCs/>
          <w:sz w:val="24"/>
          <w:szCs w:val="24"/>
        </w:rPr>
        <w:t xml:space="preserve"> 45311100-1</w:t>
      </w:r>
    </w:p>
    <w:p w14:paraId="51B67C93" w14:textId="5E768274" w:rsidR="003C5682" w:rsidRPr="003C5682" w:rsidRDefault="003C5682" w:rsidP="000B6F8F">
      <w:pPr>
        <w:tabs>
          <w:tab w:val="left" w:pos="720"/>
        </w:tabs>
        <w:spacing w:line="276" w:lineRule="auto"/>
        <w:jc w:val="both"/>
        <w:rPr>
          <w:rFonts w:ascii="Times New Roman" w:hAnsi="Times New Roman"/>
          <w:bCs/>
          <w:sz w:val="24"/>
          <w:szCs w:val="24"/>
        </w:rPr>
      </w:pPr>
      <w:r w:rsidRPr="003C5682">
        <w:rPr>
          <w:rFonts w:ascii="Times New Roman" w:hAnsi="Times New Roman"/>
          <w:sz w:val="24"/>
          <w:szCs w:val="24"/>
        </w:rPr>
        <w:t xml:space="preserve">Kategoria robót: roboty w zakresie okablowania elektrycznego kod </w:t>
      </w:r>
      <w:proofErr w:type="spellStart"/>
      <w:proofErr w:type="gramStart"/>
      <w:r w:rsidRPr="003C5682">
        <w:rPr>
          <w:rFonts w:ascii="Times New Roman" w:hAnsi="Times New Roman"/>
          <w:sz w:val="24"/>
          <w:szCs w:val="24"/>
        </w:rPr>
        <w:t>CPV</w:t>
      </w:r>
      <w:proofErr w:type="spellEnd"/>
      <w:r w:rsidRPr="003C5682">
        <w:rPr>
          <w:rFonts w:ascii="Times New Roman" w:hAnsi="Times New Roman"/>
          <w:sz w:val="24"/>
          <w:szCs w:val="24"/>
        </w:rPr>
        <w:t xml:space="preserve"> :</w:t>
      </w:r>
      <w:proofErr w:type="gramEnd"/>
      <w:r w:rsidRPr="003C5682">
        <w:rPr>
          <w:rFonts w:ascii="Times New Roman" w:hAnsi="Times New Roman"/>
          <w:sz w:val="24"/>
          <w:szCs w:val="24"/>
        </w:rPr>
        <w:t xml:space="preserve"> 45311100-1</w:t>
      </w:r>
      <w:r w:rsidRPr="003C5682">
        <w:rPr>
          <w:rFonts w:ascii="Times New Roman" w:hAnsi="Times New Roman"/>
          <w:bCs/>
          <w:sz w:val="24"/>
          <w:szCs w:val="24"/>
        </w:rPr>
        <w:t xml:space="preserve"> </w:t>
      </w:r>
    </w:p>
    <w:p w14:paraId="60D6079D" w14:textId="75182A99" w:rsidR="003C5682" w:rsidRPr="003C5682" w:rsidRDefault="003C5682" w:rsidP="000B6F8F">
      <w:pPr>
        <w:tabs>
          <w:tab w:val="left" w:pos="720"/>
        </w:tabs>
        <w:spacing w:line="276" w:lineRule="auto"/>
        <w:jc w:val="both"/>
        <w:rPr>
          <w:rFonts w:ascii="Times New Roman" w:hAnsi="Times New Roman"/>
          <w:bCs/>
          <w:sz w:val="24"/>
          <w:szCs w:val="24"/>
        </w:rPr>
      </w:pPr>
      <w:r w:rsidRPr="003C5682">
        <w:rPr>
          <w:rFonts w:ascii="Times New Roman" w:hAnsi="Times New Roman"/>
          <w:sz w:val="24"/>
          <w:szCs w:val="24"/>
        </w:rPr>
        <w:t xml:space="preserve">Kategoria robót: </w:t>
      </w:r>
      <w:r w:rsidRPr="003C5682">
        <w:rPr>
          <w:rFonts w:ascii="Times New Roman" w:hAnsi="Times New Roman"/>
          <w:bCs/>
          <w:sz w:val="24"/>
          <w:szCs w:val="24"/>
        </w:rPr>
        <w:t xml:space="preserve">Instalowanie rozdzielni elektrycznych kod </w:t>
      </w:r>
      <w:proofErr w:type="spellStart"/>
      <w:proofErr w:type="gramStart"/>
      <w:r w:rsidRPr="003C5682">
        <w:rPr>
          <w:rFonts w:ascii="Times New Roman" w:hAnsi="Times New Roman"/>
          <w:bCs/>
          <w:sz w:val="24"/>
          <w:szCs w:val="24"/>
        </w:rPr>
        <w:t>CPV</w:t>
      </w:r>
      <w:proofErr w:type="spellEnd"/>
      <w:r w:rsidRPr="003C5682">
        <w:rPr>
          <w:rFonts w:ascii="Times New Roman" w:hAnsi="Times New Roman"/>
          <w:bCs/>
          <w:sz w:val="24"/>
          <w:szCs w:val="24"/>
        </w:rPr>
        <w:t xml:space="preserve"> :</w:t>
      </w:r>
      <w:proofErr w:type="gramEnd"/>
      <w:r w:rsidRPr="003C5682">
        <w:rPr>
          <w:rFonts w:ascii="Times New Roman" w:hAnsi="Times New Roman"/>
          <w:bCs/>
          <w:sz w:val="24"/>
          <w:szCs w:val="24"/>
        </w:rPr>
        <w:t xml:space="preserve"> 45315700-5</w:t>
      </w:r>
    </w:p>
    <w:p w14:paraId="0DEF07AD" w14:textId="0642152E" w:rsidR="003C5682" w:rsidRPr="003C5682" w:rsidRDefault="003C5682" w:rsidP="000B6F8F">
      <w:pPr>
        <w:tabs>
          <w:tab w:val="left" w:pos="720"/>
        </w:tabs>
        <w:spacing w:line="276" w:lineRule="auto"/>
        <w:jc w:val="both"/>
        <w:rPr>
          <w:rFonts w:ascii="Times New Roman" w:hAnsi="Times New Roman"/>
          <w:bCs/>
          <w:sz w:val="24"/>
          <w:szCs w:val="24"/>
        </w:rPr>
      </w:pPr>
      <w:r w:rsidRPr="003C5682">
        <w:rPr>
          <w:rFonts w:ascii="Times New Roman" w:hAnsi="Times New Roman"/>
          <w:sz w:val="24"/>
          <w:szCs w:val="24"/>
        </w:rPr>
        <w:t xml:space="preserve">Kategoria robót: Instalowanie systemów oświetleniowych i sygnalizacyjnych </w:t>
      </w:r>
      <w:r w:rsidRPr="003C5682">
        <w:rPr>
          <w:rFonts w:ascii="Times New Roman" w:hAnsi="Times New Roman"/>
          <w:bCs/>
          <w:sz w:val="24"/>
          <w:szCs w:val="24"/>
        </w:rPr>
        <w:t xml:space="preserve">  kod </w:t>
      </w:r>
      <w:proofErr w:type="spellStart"/>
      <w:proofErr w:type="gramStart"/>
      <w:r w:rsidRPr="003C5682">
        <w:rPr>
          <w:rFonts w:ascii="Times New Roman" w:hAnsi="Times New Roman"/>
          <w:bCs/>
          <w:sz w:val="24"/>
          <w:szCs w:val="24"/>
        </w:rPr>
        <w:t>CPV</w:t>
      </w:r>
      <w:proofErr w:type="spellEnd"/>
      <w:r w:rsidRPr="003C5682">
        <w:rPr>
          <w:rFonts w:ascii="Times New Roman" w:hAnsi="Times New Roman"/>
          <w:bCs/>
          <w:sz w:val="24"/>
          <w:szCs w:val="24"/>
        </w:rPr>
        <w:t xml:space="preserve"> :</w:t>
      </w:r>
      <w:proofErr w:type="gramEnd"/>
      <w:r w:rsidRPr="003C5682">
        <w:rPr>
          <w:rFonts w:ascii="Times New Roman" w:hAnsi="Times New Roman"/>
          <w:bCs/>
          <w:sz w:val="24"/>
          <w:szCs w:val="24"/>
        </w:rPr>
        <w:t xml:space="preserve"> 45316000-5 </w:t>
      </w:r>
    </w:p>
    <w:p w14:paraId="26063212" w14:textId="30332808" w:rsidR="003C5682" w:rsidRPr="003C5682" w:rsidRDefault="003C5682" w:rsidP="000B6F8F">
      <w:pPr>
        <w:tabs>
          <w:tab w:val="left" w:pos="720"/>
        </w:tabs>
        <w:spacing w:line="276" w:lineRule="auto"/>
        <w:jc w:val="both"/>
        <w:rPr>
          <w:rFonts w:ascii="Times New Roman" w:hAnsi="Times New Roman"/>
          <w:sz w:val="24"/>
          <w:szCs w:val="24"/>
        </w:rPr>
      </w:pPr>
      <w:r w:rsidRPr="003C5682">
        <w:rPr>
          <w:rFonts w:ascii="Times New Roman" w:hAnsi="Times New Roman"/>
          <w:sz w:val="24"/>
          <w:szCs w:val="24"/>
        </w:rPr>
        <w:t xml:space="preserve">Kategoria robót: instalacja zasilania elektrycznego kod </w:t>
      </w:r>
      <w:proofErr w:type="spellStart"/>
      <w:proofErr w:type="gramStart"/>
      <w:r w:rsidRPr="003C5682">
        <w:rPr>
          <w:rFonts w:ascii="Times New Roman" w:hAnsi="Times New Roman"/>
          <w:sz w:val="24"/>
          <w:szCs w:val="24"/>
        </w:rPr>
        <w:t>CPV</w:t>
      </w:r>
      <w:proofErr w:type="spellEnd"/>
      <w:r w:rsidRPr="003C5682">
        <w:rPr>
          <w:rFonts w:ascii="Times New Roman" w:hAnsi="Times New Roman"/>
          <w:sz w:val="24"/>
          <w:szCs w:val="24"/>
        </w:rPr>
        <w:t xml:space="preserve"> :</w:t>
      </w:r>
      <w:proofErr w:type="gramEnd"/>
      <w:r w:rsidRPr="003C5682">
        <w:rPr>
          <w:rFonts w:ascii="Times New Roman" w:hAnsi="Times New Roman"/>
          <w:sz w:val="24"/>
          <w:szCs w:val="24"/>
        </w:rPr>
        <w:t xml:space="preserve"> 45315300-1</w:t>
      </w:r>
    </w:p>
    <w:p w14:paraId="56BB952F" w14:textId="3B271B1B" w:rsidR="003C5682" w:rsidRDefault="003C5682" w:rsidP="000B6F8F">
      <w:pPr>
        <w:tabs>
          <w:tab w:val="left" w:pos="720"/>
        </w:tabs>
        <w:spacing w:line="276" w:lineRule="auto"/>
        <w:jc w:val="both"/>
        <w:rPr>
          <w:rFonts w:ascii="Times New Roman" w:hAnsi="Times New Roman"/>
          <w:sz w:val="24"/>
          <w:szCs w:val="24"/>
        </w:rPr>
      </w:pPr>
      <w:r w:rsidRPr="003C5682">
        <w:rPr>
          <w:rFonts w:ascii="Times New Roman" w:hAnsi="Times New Roman"/>
          <w:sz w:val="24"/>
          <w:szCs w:val="24"/>
        </w:rPr>
        <w:t xml:space="preserve">Kategoria robót: instalacyjne roboty elektrotechniczne kod </w:t>
      </w:r>
      <w:proofErr w:type="spellStart"/>
      <w:proofErr w:type="gramStart"/>
      <w:r w:rsidRPr="003C5682">
        <w:rPr>
          <w:rFonts w:ascii="Times New Roman" w:hAnsi="Times New Roman"/>
          <w:sz w:val="24"/>
          <w:szCs w:val="24"/>
        </w:rPr>
        <w:t>CPV</w:t>
      </w:r>
      <w:proofErr w:type="spellEnd"/>
      <w:r w:rsidRPr="003C5682">
        <w:rPr>
          <w:rFonts w:ascii="Times New Roman" w:hAnsi="Times New Roman"/>
          <w:sz w:val="24"/>
          <w:szCs w:val="24"/>
        </w:rPr>
        <w:t xml:space="preserve"> :</w:t>
      </w:r>
      <w:proofErr w:type="gramEnd"/>
      <w:r w:rsidRPr="003C5682">
        <w:rPr>
          <w:rFonts w:ascii="Times New Roman" w:hAnsi="Times New Roman"/>
          <w:sz w:val="24"/>
          <w:szCs w:val="24"/>
        </w:rPr>
        <w:t xml:space="preserve"> 45315100-9</w:t>
      </w:r>
    </w:p>
    <w:p w14:paraId="75571233" w14:textId="43D16408" w:rsidR="003C5682" w:rsidRPr="00A216EA" w:rsidRDefault="0070649D" w:rsidP="000B6F8F">
      <w:pPr>
        <w:tabs>
          <w:tab w:val="left" w:pos="720"/>
        </w:tabs>
        <w:spacing w:line="276" w:lineRule="auto"/>
        <w:jc w:val="both"/>
        <w:rPr>
          <w:rFonts w:ascii="Times New Roman" w:hAnsi="Times New Roman"/>
          <w:sz w:val="24"/>
          <w:szCs w:val="24"/>
        </w:rPr>
      </w:pPr>
      <w:r>
        <w:rPr>
          <w:rFonts w:ascii="Times New Roman" w:hAnsi="Times New Roman"/>
          <w:sz w:val="24"/>
          <w:szCs w:val="24"/>
        </w:rPr>
        <w:t xml:space="preserve">Kategoria robót: </w:t>
      </w:r>
      <w:r w:rsidRPr="0070649D">
        <w:rPr>
          <w:rFonts w:ascii="Times New Roman" w:hAnsi="Times New Roman"/>
          <w:sz w:val="24"/>
          <w:szCs w:val="24"/>
        </w:rPr>
        <w:t xml:space="preserve">Instalowanie urządzeń oświetlenia zewnętrznego </w:t>
      </w:r>
      <w:r>
        <w:rPr>
          <w:rFonts w:ascii="Times New Roman" w:hAnsi="Times New Roman"/>
          <w:sz w:val="24"/>
          <w:szCs w:val="24"/>
        </w:rPr>
        <w:t xml:space="preserve">kod </w:t>
      </w:r>
      <w:proofErr w:type="spellStart"/>
      <w:r>
        <w:rPr>
          <w:rFonts w:ascii="Times New Roman" w:hAnsi="Times New Roman"/>
          <w:sz w:val="24"/>
          <w:szCs w:val="24"/>
        </w:rPr>
        <w:t>CPV</w:t>
      </w:r>
      <w:proofErr w:type="spellEnd"/>
      <w:r>
        <w:rPr>
          <w:rFonts w:ascii="Times New Roman" w:hAnsi="Times New Roman"/>
          <w:sz w:val="24"/>
          <w:szCs w:val="24"/>
        </w:rPr>
        <w:t xml:space="preserve">: </w:t>
      </w:r>
      <w:r w:rsidRPr="0070649D">
        <w:rPr>
          <w:rFonts w:ascii="Times New Roman" w:hAnsi="Times New Roman"/>
          <w:sz w:val="24"/>
          <w:szCs w:val="24"/>
        </w:rPr>
        <w:t xml:space="preserve">45316100-6  </w:t>
      </w:r>
    </w:p>
    <w:p w14:paraId="28621E79" w14:textId="0822A41F" w:rsidR="003C5682" w:rsidRPr="003C5682" w:rsidRDefault="003C5682" w:rsidP="000B6F8F">
      <w:pPr>
        <w:pStyle w:val="Nagwek1"/>
        <w:spacing w:line="276" w:lineRule="auto"/>
      </w:pPr>
      <w:bookmarkStart w:id="4" w:name="_Toc163504647"/>
      <w:r w:rsidRPr="003C5682">
        <w:t>USTALENIA OGÓLNE</w:t>
      </w:r>
      <w:bookmarkEnd w:id="4"/>
    </w:p>
    <w:p w14:paraId="5737C9D1" w14:textId="0691D78D" w:rsidR="003C5682" w:rsidRPr="003C5682" w:rsidRDefault="003C5682" w:rsidP="000B6F8F">
      <w:pPr>
        <w:pStyle w:val="Nagwek2"/>
        <w:spacing w:line="276" w:lineRule="auto"/>
      </w:pPr>
      <w:bookmarkStart w:id="5" w:name="_Toc163504648"/>
      <w:r w:rsidRPr="003C5682">
        <w:t>Określenia podstawowe</w:t>
      </w:r>
      <w:bookmarkEnd w:id="5"/>
    </w:p>
    <w:p w14:paraId="12464A2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Inspektor Nadzoru - osoba wyznaczona przez Zamawiającego, upoważniona do nadzoru nad realizacja robót i do występowania w jego imieniu w sprawach realizacji umowy.</w:t>
      </w:r>
    </w:p>
    <w:p w14:paraId="2D98150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Kierownik budowy - osoba wyznaczona przez Wykonawcę, upoważniona do kierowania robotami i do występowania w jego imieniu w sprawach realizacji umowy.</w:t>
      </w:r>
    </w:p>
    <w:p w14:paraId="3E6BC3B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Rejestr obmiarów - akceptowany przez Inspektor Nadzoru rejestr z ponumerowanymi stronami, służący do</w:t>
      </w:r>
    </w:p>
    <w:p w14:paraId="6ABE2CCD" w14:textId="2EFF50F2"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wpisywania przez Wykonawcę obmiaru dokonywanych Robót w formie wyliczeń, szkiców i ewentualnie</w:t>
      </w:r>
      <w:r w:rsidR="00A216EA">
        <w:rPr>
          <w:rFonts w:ascii="Times New Roman" w:hAnsi="Times New Roman"/>
          <w:sz w:val="24"/>
          <w:szCs w:val="24"/>
        </w:rPr>
        <w:t xml:space="preserve"> </w:t>
      </w:r>
      <w:r w:rsidRPr="003C5682">
        <w:rPr>
          <w:rFonts w:ascii="Times New Roman" w:hAnsi="Times New Roman"/>
          <w:sz w:val="24"/>
          <w:szCs w:val="24"/>
        </w:rPr>
        <w:t>dodatkowych załączników. Wpisy w Rejestrze Obmiarów podlegają potwierdzeniu przez Inspektora nadzoru.</w:t>
      </w:r>
    </w:p>
    <w:p w14:paraId="1CC9A3B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 wszelkie tworzywa niezbędne do wykonania robót, zgodne z Dokumentacja Projektowa i Specyfikacjami Technicznymi, zaakceptowane przez Inspektora nadzoru.</w:t>
      </w:r>
    </w:p>
    <w:p w14:paraId="7E9B7FB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Polecenie Inspektora nadzoru - wszelkie polecenia przekazane Wykonawcy przez Inspektora nadzoru w formie</w:t>
      </w:r>
    </w:p>
    <w:p w14:paraId="2E80A66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pisemnej dotyczące sposobu realizacji robót lub innych spraw związanych z prowadzeniem budowy.</w:t>
      </w:r>
    </w:p>
    <w:p w14:paraId="187D1D3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Projektant- uprawniona osoba prawna lub fizyczna, będąca autorem Dokumentacji Projektowej.</w:t>
      </w:r>
    </w:p>
    <w:p w14:paraId="635C9E33" w14:textId="13D10F2F"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lastRenderedPageBreak/>
        <w:t>Ślepy kosztorys - wykaz robót z podaniem ich ilości (przedmiar) w kolejności technologicznej ich wykonania.</w:t>
      </w:r>
    </w:p>
    <w:p w14:paraId="732DEA6F" w14:textId="17CC11B7" w:rsidR="003C5682" w:rsidRPr="003C5682" w:rsidRDefault="003C5682" w:rsidP="000B6F8F">
      <w:pPr>
        <w:pStyle w:val="Nagwek2"/>
        <w:spacing w:line="276" w:lineRule="auto"/>
      </w:pPr>
      <w:bookmarkStart w:id="6" w:name="_Toc163504649"/>
      <w:r w:rsidRPr="003C5682">
        <w:t>Wymagania ogólne dotycz</w:t>
      </w:r>
      <w:r w:rsidRPr="003C5682">
        <w:rPr>
          <w:rFonts w:eastAsia="TimesNewRoman"/>
        </w:rPr>
        <w:t>ą</w:t>
      </w:r>
      <w:r w:rsidRPr="003C5682">
        <w:t>ce realizacji robót.</w:t>
      </w:r>
      <w:bookmarkEnd w:id="6"/>
    </w:p>
    <w:p w14:paraId="4387915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Realizacja robót musi odpowiada</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wszystkim przepisom techniczno-budowlanym i </w:t>
      </w:r>
      <w:proofErr w:type="gramStart"/>
      <w:r w:rsidRPr="003C5682">
        <w:rPr>
          <w:rFonts w:ascii="Times New Roman" w:hAnsi="Times New Roman"/>
          <w:sz w:val="24"/>
          <w:szCs w:val="24"/>
        </w:rPr>
        <w:t>prawnym ,</w:t>
      </w:r>
      <w:proofErr w:type="gramEnd"/>
      <w:r w:rsidRPr="003C5682">
        <w:rPr>
          <w:rFonts w:ascii="Times New Roman" w:hAnsi="Times New Roman"/>
          <w:sz w:val="24"/>
          <w:szCs w:val="24"/>
        </w:rPr>
        <w:t xml:space="preserve"> dotycz</w:t>
      </w:r>
      <w:r w:rsidRPr="003C5682">
        <w:rPr>
          <w:rFonts w:ascii="Times New Roman" w:eastAsia="TimesNewRoman" w:hAnsi="Times New Roman"/>
          <w:sz w:val="24"/>
          <w:szCs w:val="24"/>
        </w:rPr>
        <w:t>ą</w:t>
      </w:r>
      <w:r w:rsidRPr="003C5682">
        <w:rPr>
          <w:rFonts w:ascii="Times New Roman" w:hAnsi="Times New Roman"/>
          <w:sz w:val="24"/>
          <w:szCs w:val="24"/>
        </w:rPr>
        <w:t>cym danego obiektu i technologii wykonania robót. Podczas realizacji nale</w:t>
      </w:r>
      <w:r w:rsidRPr="003C5682">
        <w:rPr>
          <w:rFonts w:ascii="Times New Roman" w:eastAsia="TimesNewRoman" w:hAnsi="Times New Roman"/>
          <w:sz w:val="24"/>
          <w:szCs w:val="24"/>
        </w:rPr>
        <w:t>ż</w:t>
      </w:r>
      <w:r w:rsidRPr="003C5682">
        <w:rPr>
          <w:rFonts w:ascii="Times New Roman" w:hAnsi="Times New Roman"/>
          <w:sz w:val="24"/>
          <w:szCs w:val="24"/>
        </w:rPr>
        <w:t>y zwróci</w:t>
      </w:r>
      <w:r w:rsidRPr="003C5682">
        <w:rPr>
          <w:rFonts w:ascii="Times New Roman" w:eastAsia="TimesNewRoman" w:hAnsi="Times New Roman"/>
          <w:sz w:val="24"/>
          <w:szCs w:val="24"/>
        </w:rPr>
        <w:t xml:space="preserve">ć </w:t>
      </w:r>
      <w:r w:rsidRPr="003C5682">
        <w:rPr>
          <w:rFonts w:ascii="Times New Roman" w:hAnsi="Times New Roman"/>
          <w:sz w:val="24"/>
          <w:szCs w:val="24"/>
        </w:rPr>
        <w:t>uwag</w:t>
      </w:r>
      <w:r w:rsidRPr="003C5682">
        <w:rPr>
          <w:rFonts w:ascii="Times New Roman" w:eastAsia="TimesNewRoman" w:hAnsi="Times New Roman"/>
          <w:sz w:val="24"/>
          <w:szCs w:val="24"/>
        </w:rPr>
        <w:t xml:space="preserve">ę </w:t>
      </w:r>
      <w:r w:rsidRPr="003C5682">
        <w:rPr>
          <w:rFonts w:ascii="Times New Roman" w:hAnsi="Times New Roman"/>
          <w:sz w:val="24"/>
          <w:szCs w:val="24"/>
        </w:rPr>
        <w:t>na przepisy ochrony przeciwpo</w:t>
      </w:r>
      <w:r w:rsidRPr="003C5682">
        <w:rPr>
          <w:rFonts w:ascii="Times New Roman" w:eastAsia="TimesNewRoman" w:hAnsi="Times New Roman"/>
          <w:sz w:val="24"/>
          <w:szCs w:val="24"/>
        </w:rPr>
        <w:t>ż</w:t>
      </w:r>
      <w:r w:rsidRPr="003C5682">
        <w:rPr>
          <w:rFonts w:ascii="Times New Roman" w:hAnsi="Times New Roman"/>
          <w:sz w:val="24"/>
          <w:szCs w:val="24"/>
        </w:rPr>
        <w:t>arowej bezpiecze</w:t>
      </w:r>
      <w:r w:rsidRPr="003C5682">
        <w:rPr>
          <w:rFonts w:ascii="Times New Roman" w:eastAsia="TimesNewRoman" w:hAnsi="Times New Roman"/>
          <w:sz w:val="24"/>
          <w:szCs w:val="24"/>
        </w:rPr>
        <w:t>ń</w:t>
      </w:r>
      <w:r w:rsidRPr="003C5682">
        <w:rPr>
          <w:rFonts w:ascii="Times New Roman" w:hAnsi="Times New Roman"/>
          <w:sz w:val="24"/>
          <w:szCs w:val="24"/>
        </w:rPr>
        <w:t xml:space="preserve">stwa i higieny pracy, ochrony </w:t>
      </w:r>
      <w:proofErr w:type="gramStart"/>
      <w:r w:rsidRPr="003C5682">
        <w:rPr>
          <w:rFonts w:ascii="Times New Roman" w:eastAsia="TimesNewRoman" w:hAnsi="Times New Roman"/>
          <w:sz w:val="24"/>
          <w:szCs w:val="24"/>
        </w:rPr>
        <w:t>ś</w:t>
      </w:r>
      <w:r w:rsidRPr="003C5682">
        <w:rPr>
          <w:rFonts w:ascii="Times New Roman" w:hAnsi="Times New Roman"/>
          <w:sz w:val="24"/>
          <w:szCs w:val="24"/>
        </w:rPr>
        <w:t>rodowiska ,</w:t>
      </w:r>
      <w:proofErr w:type="gramEnd"/>
      <w:r w:rsidRPr="003C5682">
        <w:rPr>
          <w:rFonts w:ascii="Times New Roman" w:hAnsi="Times New Roman"/>
          <w:sz w:val="24"/>
          <w:szCs w:val="24"/>
        </w:rPr>
        <w:t xml:space="preserve"> ochrony sanitarnej.</w:t>
      </w:r>
    </w:p>
    <w:p w14:paraId="42DFC1E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Wykonywanie robót budowlanych zgodnie z przepisami Prawa Budowlanego nale</w:t>
      </w:r>
      <w:r w:rsidRPr="003C5682">
        <w:rPr>
          <w:rFonts w:ascii="Times New Roman" w:eastAsia="TimesNewRoman" w:hAnsi="Times New Roman"/>
          <w:sz w:val="24"/>
          <w:szCs w:val="24"/>
        </w:rPr>
        <w:t>ż</w:t>
      </w:r>
      <w:r w:rsidRPr="003C5682">
        <w:rPr>
          <w:rFonts w:ascii="Times New Roman" w:hAnsi="Times New Roman"/>
          <w:sz w:val="24"/>
          <w:szCs w:val="24"/>
        </w:rPr>
        <w:t>y do obowi</w:t>
      </w:r>
      <w:r w:rsidRPr="003C5682">
        <w:rPr>
          <w:rFonts w:ascii="Times New Roman" w:eastAsia="TimesNewRoman" w:hAnsi="Times New Roman"/>
          <w:sz w:val="24"/>
          <w:szCs w:val="24"/>
        </w:rPr>
        <w:t>ą</w:t>
      </w:r>
      <w:r w:rsidRPr="003C5682">
        <w:rPr>
          <w:rFonts w:ascii="Times New Roman" w:hAnsi="Times New Roman"/>
          <w:sz w:val="24"/>
          <w:szCs w:val="24"/>
        </w:rPr>
        <w:t>zków Wykonawcy. Zamawiaj</w:t>
      </w:r>
      <w:r w:rsidRPr="003C5682">
        <w:rPr>
          <w:rFonts w:ascii="Times New Roman" w:eastAsia="TimesNewRoman" w:hAnsi="Times New Roman"/>
          <w:sz w:val="24"/>
          <w:szCs w:val="24"/>
        </w:rPr>
        <w:t>ą</w:t>
      </w:r>
      <w:r w:rsidRPr="003C5682">
        <w:rPr>
          <w:rFonts w:ascii="Times New Roman" w:hAnsi="Times New Roman"/>
          <w:sz w:val="24"/>
          <w:szCs w:val="24"/>
        </w:rPr>
        <w:t>cy zapewnia na budowie nadzór inwestorski.</w:t>
      </w:r>
    </w:p>
    <w:p w14:paraId="1D1E61BC"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Wszystkie roboty budowlano - montażowe należy wykonywać zgodnie z projektami wykonawczymi oraz z zaleceniami zawartymi w „Warunkach technicznych wykonania i odbioru robót </w:t>
      </w:r>
      <w:proofErr w:type="gramStart"/>
      <w:r w:rsidRPr="003C5682">
        <w:rPr>
          <w:rFonts w:ascii="Times New Roman" w:hAnsi="Times New Roman"/>
          <w:sz w:val="24"/>
          <w:szCs w:val="24"/>
        </w:rPr>
        <w:t>budowlanych ,</w:t>
      </w:r>
      <w:proofErr w:type="gramEnd"/>
      <w:r w:rsidRPr="003C5682">
        <w:rPr>
          <w:rFonts w:ascii="Times New Roman" w:hAnsi="Times New Roman"/>
          <w:sz w:val="24"/>
          <w:szCs w:val="24"/>
        </w:rPr>
        <w:t xml:space="preserve"> część D : Roboty </w:t>
      </w:r>
    </w:p>
    <w:p w14:paraId="31982038"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Instalacyjne – zeszyt 2 „</w:t>
      </w:r>
      <w:proofErr w:type="gramStart"/>
      <w:r w:rsidRPr="003C5682">
        <w:rPr>
          <w:rFonts w:ascii="Times New Roman" w:hAnsi="Times New Roman"/>
          <w:sz w:val="24"/>
          <w:szCs w:val="24"/>
        </w:rPr>
        <w:t>Instalacje  elektryczne</w:t>
      </w:r>
      <w:proofErr w:type="gramEnd"/>
      <w:r w:rsidRPr="003C5682">
        <w:rPr>
          <w:rFonts w:ascii="Times New Roman" w:hAnsi="Times New Roman"/>
          <w:sz w:val="24"/>
          <w:szCs w:val="24"/>
        </w:rPr>
        <w:t xml:space="preserve"> i piorunochronne w budynkach użyteczności publicznej”</w:t>
      </w:r>
    </w:p>
    <w:p w14:paraId="3418E3A7" w14:textId="77777777" w:rsidR="003C5682" w:rsidRPr="003C5682" w:rsidRDefault="003C5682" w:rsidP="000B6F8F">
      <w:pPr>
        <w:tabs>
          <w:tab w:val="left" w:pos="516"/>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wydane przez Instytut Techniki Budowlanej w Warszawie – rok 2004.</w:t>
      </w:r>
    </w:p>
    <w:p w14:paraId="39E2594E"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W przypadkach wymagających wyjaśnień, uściśleń lub wprowadzenia zmian w zastosowanych rozwiązaniach projektowych Wykonawca ma obowiązek powiadomienia /w formie wcześniej uzgodnionej/ projektanta i inspektora nadzoru w celu podjęcia decyzji technicznych w żądanym lub proponowanym przez Wykonawcę zakresie.      </w:t>
      </w:r>
    </w:p>
    <w:p w14:paraId="3B88E4CC" w14:textId="77777777" w:rsidR="003C5682" w:rsidRPr="003C5682" w:rsidRDefault="003C5682" w:rsidP="000B6F8F">
      <w:pPr>
        <w:tabs>
          <w:tab w:val="left" w:pos="516"/>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Projekty uzupełniające lub powykonawcze opracowane przez Wykonawcę lub firmy współpracujące podlegają bezwzględnemu pisemnemu zatwierdzeniu przez projektanta instalacji elektrycznej i generalnego projektanta pod rygorem ich nieważności. </w:t>
      </w:r>
    </w:p>
    <w:p w14:paraId="53440601" w14:textId="470A24A5" w:rsidR="003C5682" w:rsidRPr="00A216EA"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W przypadkach wymagających wyjaśnień, uściśleń lub wprowadzenia zmian w zastosowanych rozwiązaniach projektowych Wykonawca ma obowiązek powiadomienia /w formie wcześniej uzgodnionej/ projektanta i inspektora nadzoru w celu podjęcia decyzji technicznych w żądanym lub proponowanym przez Wykonawcę zakresie.      </w:t>
      </w:r>
    </w:p>
    <w:p w14:paraId="73A73EAF" w14:textId="76543748" w:rsidR="003C5682" w:rsidRPr="003C5682" w:rsidRDefault="003C5682" w:rsidP="000B6F8F">
      <w:pPr>
        <w:pStyle w:val="Nagwek2"/>
        <w:spacing w:line="276" w:lineRule="auto"/>
      </w:pPr>
      <w:bookmarkStart w:id="7" w:name="_Toc163504650"/>
      <w:r w:rsidRPr="003C5682">
        <w:t>Zgodność z dokumentacją projektową</w:t>
      </w:r>
      <w:bookmarkEnd w:id="7"/>
    </w:p>
    <w:p w14:paraId="721CB61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Dokumentacja projektowa, specyfikacje techniczne oraz dodatkowe dokumenty przekazane przez</w:t>
      </w:r>
    </w:p>
    <w:p w14:paraId="528337C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Inspektora Nadzoru wykonawcy stanowią część umowy (kontraktu), a wymagania wyszczególnione choćby w jednym z nich są obowiązujące dla wykonawcy, tak jakby zawarte były w całej dokumentacji.</w:t>
      </w:r>
    </w:p>
    <w:p w14:paraId="0F006F0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Wykonawca nie może wykorzystywać błędów lub </w:t>
      </w:r>
      <w:proofErr w:type="spellStart"/>
      <w:r w:rsidRPr="003C5682">
        <w:rPr>
          <w:rFonts w:ascii="Times New Roman" w:hAnsi="Times New Roman"/>
          <w:sz w:val="24"/>
          <w:szCs w:val="24"/>
        </w:rPr>
        <w:t>opuszczeń</w:t>
      </w:r>
      <w:proofErr w:type="spellEnd"/>
      <w:r w:rsidRPr="003C5682">
        <w:rPr>
          <w:rFonts w:ascii="Times New Roman" w:hAnsi="Times New Roman"/>
          <w:sz w:val="24"/>
          <w:szCs w:val="24"/>
        </w:rPr>
        <w:t xml:space="preserve"> w dokumentacji projektowej, a o ich wykryciu powinien natychmiast powiadomić Inspektora Nadzoru, który dokona odpowiednich zmian lub poprawek.</w:t>
      </w:r>
    </w:p>
    <w:p w14:paraId="1EB0BBF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rozbieżności opis wymiarów ważniejszy jest od odczytów ze skali rysunków. Wszystkie wykonane roboty i dostarczone materiały będą zgodne z dokumentacja projektowa i ST.</w:t>
      </w:r>
    </w:p>
    <w:p w14:paraId="7D2874D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Dane określone w dokumentacji projektowej i w ST będą uważane za wartości docelowe, od których dopuszczalne są odchylenia w ramach określonego przedziału tolerancji. Cechy materiałów i elementów budowli musza być jednorodne i wykazywać bliską zgodność z </w:t>
      </w:r>
      <w:r w:rsidRPr="003C5682">
        <w:rPr>
          <w:rFonts w:ascii="Times New Roman" w:hAnsi="Times New Roman"/>
          <w:sz w:val="24"/>
          <w:szCs w:val="24"/>
        </w:rPr>
        <w:lastRenderedPageBreak/>
        <w:t>określonymi wymaganiami, a rozrzuty tych cech nie mogą przekraczać dopuszczalnego przedziału tolerancji.</w:t>
      </w:r>
    </w:p>
    <w:p w14:paraId="43A3F1DD" w14:textId="5E68AF74" w:rsidR="003C5682" w:rsidRPr="00A216EA"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gdy materiały lub roboty nie będą w pełni zgodne z dokumentacja projektowa lub ST i wpłynie to na niezadowalająca jakość elementu budowli, to takie materiały będą niezwłocznie zastąpione innymi, a roboty rozebrane na koszt wykonawcy.</w:t>
      </w:r>
    </w:p>
    <w:p w14:paraId="038296D0" w14:textId="42AE0508" w:rsidR="003C5682" w:rsidRPr="003C5682" w:rsidRDefault="003C5682" w:rsidP="000B6F8F">
      <w:pPr>
        <w:pStyle w:val="Nagwek2"/>
        <w:spacing w:line="276" w:lineRule="auto"/>
      </w:pPr>
      <w:bookmarkStart w:id="8" w:name="_Toc163504651"/>
      <w:r w:rsidRPr="003C5682">
        <w:t>Dokumentacja techniczna.</w:t>
      </w:r>
      <w:bookmarkEnd w:id="8"/>
    </w:p>
    <w:p w14:paraId="43E04FC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Dokumentacja dostarczona przez Zamawiaj</w:t>
      </w:r>
      <w:r w:rsidRPr="003C5682">
        <w:rPr>
          <w:rFonts w:ascii="Times New Roman" w:eastAsia="TimesNewRoman" w:hAnsi="Times New Roman"/>
          <w:sz w:val="24"/>
          <w:szCs w:val="24"/>
        </w:rPr>
        <w:t>ą</w:t>
      </w:r>
      <w:r w:rsidRPr="003C5682">
        <w:rPr>
          <w:rFonts w:ascii="Times New Roman" w:hAnsi="Times New Roman"/>
          <w:sz w:val="24"/>
          <w:szCs w:val="24"/>
        </w:rPr>
        <w:t>cego przed jej przekazaniem na budow</w:t>
      </w:r>
      <w:r w:rsidRPr="003C5682">
        <w:rPr>
          <w:rFonts w:ascii="Times New Roman" w:eastAsia="TimesNewRoman" w:hAnsi="Times New Roman"/>
          <w:sz w:val="24"/>
          <w:szCs w:val="24"/>
        </w:rPr>
        <w:t xml:space="preserve">ę </w:t>
      </w:r>
      <w:r w:rsidRPr="003C5682">
        <w:rPr>
          <w:rFonts w:ascii="Times New Roman" w:hAnsi="Times New Roman"/>
          <w:sz w:val="24"/>
          <w:szCs w:val="24"/>
        </w:rPr>
        <w:t>powinna by</w:t>
      </w:r>
      <w:r w:rsidRPr="003C5682">
        <w:rPr>
          <w:rFonts w:ascii="Times New Roman" w:eastAsia="TimesNewRoman" w:hAnsi="Times New Roman"/>
          <w:sz w:val="24"/>
          <w:szCs w:val="24"/>
        </w:rPr>
        <w:t xml:space="preserve">ć </w:t>
      </w:r>
      <w:r w:rsidRPr="003C5682">
        <w:rPr>
          <w:rFonts w:ascii="Times New Roman" w:hAnsi="Times New Roman"/>
          <w:sz w:val="24"/>
          <w:szCs w:val="24"/>
        </w:rPr>
        <w:t>sprawdzona przez Wykonawc</w:t>
      </w:r>
      <w:r w:rsidRPr="003C5682">
        <w:rPr>
          <w:rFonts w:ascii="Times New Roman" w:eastAsia="TimesNewRoman" w:hAnsi="Times New Roman"/>
          <w:sz w:val="24"/>
          <w:szCs w:val="24"/>
        </w:rPr>
        <w:t xml:space="preserve">ę </w:t>
      </w:r>
      <w:r w:rsidRPr="003C5682">
        <w:rPr>
          <w:rFonts w:ascii="Times New Roman" w:hAnsi="Times New Roman"/>
          <w:sz w:val="24"/>
          <w:szCs w:val="24"/>
        </w:rPr>
        <w:t>a w szczególno</w:t>
      </w:r>
      <w:r w:rsidRPr="003C5682">
        <w:rPr>
          <w:rFonts w:ascii="Times New Roman" w:eastAsia="TimesNewRoman" w:hAnsi="Times New Roman"/>
          <w:sz w:val="24"/>
          <w:szCs w:val="24"/>
        </w:rPr>
        <w:t>ś</w:t>
      </w:r>
      <w:r w:rsidRPr="003C5682">
        <w:rPr>
          <w:rFonts w:ascii="Times New Roman" w:hAnsi="Times New Roman"/>
          <w:sz w:val="24"/>
          <w:szCs w:val="24"/>
        </w:rPr>
        <w:t>ci pod k</w:t>
      </w:r>
      <w:r w:rsidRPr="003C5682">
        <w:rPr>
          <w:rFonts w:ascii="Times New Roman" w:eastAsia="TimesNewRoman" w:hAnsi="Times New Roman"/>
          <w:sz w:val="24"/>
          <w:szCs w:val="24"/>
        </w:rPr>
        <w:t>ą</w:t>
      </w:r>
      <w:r w:rsidRPr="003C5682">
        <w:rPr>
          <w:rFonts w:ascii="Times New Roman" w:hAnsi="Times New Roman"/>
          <w:sz w:val="24"/>
          <w:szCs w:val="24"/>
        </w:rPr>
        <w:t>tem mo</w:t>
      </w:r>
      <w:r w:rsidRPr="003C5682">
        <w:rPr>
          <w:rFonts w:ascii="Times New Roman" w:eastAsia="TimesNewRoman" w:hAnsi="Times New Roman"/>
          <w:sz w:val="24"/>
          <w:szCs w:val="24"/>
        </w:rPr>
        <w:t>ż</w:t>
      </w:r>
      <w:r w:rsidRPr="003C5682">
        <w:rPr>
          <w:rFonts w:ascii="Times New Roman" w:hAnsi="Times New Roman"/>
          <w:sz w:val="24"/>
          <w:szCs w:val="24"/>
        </w:rPr>
        <w:t>liwo</w:t>
      </w:r>
      <w:r w:rsidRPr="003C5682">
        <w:rPr>
          <w:rFonts w:ascii="Times New Roman" w:eastAsia="TimesNewRoman" w:hAnsi="Times New Roman"/>
          <w:sz w:val="24"/>
          <w:szCs w:val="24"/>
        </w:rPr>
        <w:t>ś</w:t>
      </w:r>
      <w:r w:rsidRPr="003C5682">
        <w:rPr>
          <w:rFonts w:ascii="Times New Roman" w:hAnsi="Times New Roman"/>
          <w:sz w:val="24"/>
          <w:szCs w:val="24"/>
        </w:rPr>
        <w:t>ci technicznych realizacji zgodnie z przepisami BHP, rodzajem stosowanych materiałów,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i rozwi</w:t>
      </w:r>
      <w:r w:rsidRPr="003C5682">
        <w:rPr>
          <w:rFonts w:ascii="Times New Roman" w:eastAsia="TimesNewRoman" w:hAnsi="Times New Roman"/>
          <w:sz w:val="24"/>
          <w:szCs w:val="24"/>
        </w:rPr>
        <w:t>ą</w:t>
      </w:r>
      <w:r w:rsidRPr="003C5682">
        <w:rPr>
          <w:rFonts w:ascii="Times New Roman" w:hAnsi="Times New Roman"/>
          <w:sz w:val="24"/>
          <w:szCs w:val="24"/>
        </w:rPr>
        <w:t>za</w:t>
      </w:r>
      <w:r w:rsidRPr="003C5682">
        <w:rPr>
          <w:rFonts w:ascii="Times New Roman" w:eastAsia="TimesNewRoman" w:hAnsi="Times New Roman"/>
          <w:sz w:val="24"/>
          <w:szCs w:val="24"/>
        </w:rPr>
        <w:t xml:space="preserve">ń </w:t>
      </w:r>
      <w:r w:rsidRPr="003C5682">
        <w:rPr>
          <w:rFonts w:ascii="Times New Roman" w:hAnsi="Times New Roman"/>
          <w:sz w:val="24"/>
          <w:szCs w:val="24"/>
        </w:rPr>
        <w:t>konstrukcyjnych.</w:t>
      </w:r>
    </w:p>
    <w:p w14:paraId="0F61513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Zmiany i odst</w:t>
      </w:r>
      <w:r w:rsidRPr="003C5682">
        <w:rPr>
          <w:rFonts w:ascii="Times New Roman" w:eastAsia="TimesNewRoman" w:hAnsi="Times New Roman"/>
          <w:sz w:val="24"/>
          <w:szCs w:val="24"/>
        </w:rPr>
        <w:t>ę</w:t>
      </w:r>
      <w:r w:rsidRPr="003C5682">
        <w:rPr>
          <w:rFonts w:ascii="Times New Roman" w:hAnsi="Times New Roman"/>
          <w:sz w:val="24"/>
          <w:szCs w:val="24"/>
        </w:rPr>
        <w:t>pstwa od dokumentacji technicznej przedło</w:t>
      </w:r>
      <w:r w:rsidRPr="003C5682">
        <w:rPr>
          <w:rFonts w:ascii="Times New Roman" w:eastAsia="TimesNewRoman" w:hAnsi="Times New Roman"/>
          <w:sz w:val="24"/>
          <w:szCs w:val="24"/>
        </w:rPr>
        <w:t>ż</w:t>
      </w:r>
      <w:r w:rsidRPr="003C5682">
        <w:rPr>
          <w:rFonts w:ascii="Times New Roman" w:hAnsi="Times New Roman"/>
          <w:sz w:val="24"/>
          <w:szCs w:val="24"/>
        </w:rPr>
        <w:t>onej wykonawcy do realizacji zadania nie mog</w:t>
      </w:r>
      <w:r w:rsidRPr="003C5682">
        <w:rPr>
          <w:rFonts w:ascii="Times New Roman" w:eastAsia="TimesNewRoman" w:hAnsi="Times New Roman"/>
          <w:sz w:val="24"/>
          <w:szCs w:val="24"/>
        </w:rPr>
        <w:t xml:space="preserve">ą </w:t>
      </w:r>
      <w:r w:rsidRPr="003C5682">
        <w:rPr>
          <w:rFonts w:ascii="Times New Roman" w:hAnsi="Times New Roman"/>
          <w:sz w:val="24"/>
          <w:szCs w:val="24"/>
        </w:rPr>
        <w:t>powodowa</w:t>
      </w:r>
      <w:r w:rsidRPr="003C5682">
        <w:rPr>
          <w:rFonts w:ascii="Times New Roman" w:eastAsia="TimesNewRoman" w:hAnsi="Times New Roman"/>
          <w:sz w:val="24"/>
          <w:szCs w:val="24"/>
        </w:rPr>
        <w:t xml:space="preserve">ć </w:t>
      </w:r>
      <w:r w:rsidRPr="003C5682">
        <w:rPr>
          <w:rFonts w:ascii="Times New Roman" w:hAnsi="Times New Roman"/>
          <w:sz w:val="24"/>
          <w:szCs w:val="24"/>
        </w:rPr>
        <w:t>obni</w:t>
      </w:r>
      <w:r w:rsidRPr="003C5682">
        <w:rPr>
          <w:rFonts w:ascii="Times New Roman" w:eastAsia="TimesNewRoman" w:hAnsi="Times New Roman"/>
          <w:sz w:val="24"/>
          <w:szCs w:val="24"/>
        </w:rPr>
        <w:t>ż</w:t>
      </w:r>
      <w:r w:rsidRPr="003C5682">
        <w:rPr>
          <w:rFonts w:ascii="Times New Roman" w:hAnsi="Times New Roman"/>
          <w:sz w:val="24"/>
          <w:szCs w:val="24"/>
        </w:rPr>
        <w:t>enia warto</w:t>
      </w:r>
      <w:r w:rsidRPr="003C5682">
        <w:rPr>
          <w:rFonts w:ascii="Times New Roman" w:eastAsia="TimesNewRoman" w:hAnsi="Times New Roman"/>
          <w:sz w:val="24"/>
          <w:szCs w:val="24"/>
        </w:rPr>
        <w:t>ś</w:t>
      </w:r>
      <w:r w:rsidRPr="003C5682">
        <w:rPr>
          <w:rFonts w:ascii="Times New Roman" w:hAnsi="Times New Roman"/>
          <w:sz w:val="24"/>
          <w:szCs w:val="24"/>
        </w:rPr>
        <w:t>ci funkcjonalnych i u</w:t>
      </w:r>
      <w:r w:rsidRPr="003C5682">
        <w:rPr>
          <w:rFonts w:ascii="Times New Roman" w:eastAsia="TimesNewRoman" w:hAnsi="Times New Roman"/>
          <w:sz w:val="24"/>
          <w:szCs w:val="24"/>
        </w:rPr>
        <w:t>ż</w:t>
      </w:r>
      <w:r w:rsidRPr="003C5682">
        <w:rPr>
          <w:rFonts w:ascii="Times New Roman" w:hAnsi="Times New Roman"/>
          <w:sz w:val="24"/>
          <w:szCs w:val="24"/>
        </w:rPr>
        <w:t>ytkowych obiektów a zmiany dotycz</w:t>
      </w:r>
      <w:r w:rsidRPr="003C5682">
        <w:rPr>
          <w:rFonts w:ascii="Times New Roman" w:eastAsia="TimesNewRoman" w:hAnsi="Times New Roman"/>
          <w:sz w:val="24"/>
          <w:szCs w:val="24"/>
        </w:rPr>
        <w:t>ą</w:t>
      </w:r>
      <w:r w:rsidRPr="003C5682">
        <w:rPr>
          <w:rFonts w:ascii="Times New Roman" w:hAnsi="Times New Roman"/>
          <w:sz w:val="24"/>
          <w:szCs w:val="24"/>
        </w:rPr>
        <w:t>ce rozwi</w:t>
      </w:r>
      <w:r w:rsidRPr="003C5682">
        <w:rPr>
          <w:rFonts w:ascii="Times New Roman" w:eastAsia="TimesNewRoman" w:hAnsi="Times New Roman"/>
          <w:sz w:val="24"/>
          <w:szCs w:val="24"/>
        </w:rPr>
        <w:t>ą</w:t>
      </w:r>
      <w:r w:rsidRPr="003C5682">
        <w:rPr>
          <w:rFonts w:ascii="Times New Roman" w:hAnsi="Times New Roman"/>
          <w:sz w:val="24"/>
          <w:szCs w:val="24"/>
        </w:rPr>
        <w:t>za</w:t>
      </w:r>
      <w:r w:rsidRPr="003C5682">
        <w:rPr>
          <w:rFonts w:ascii="Times New Roman" w:eastAsia="TimesNewRoman" w:hAnsi="Times New Roman"/>
          <w:sz w:val="24"/>
          <w:szCs w:val="24"/>
        </w:rPr>
        <w:t xml:space="preserve">ń </w:t>
      </w:r>
      <w:r w:rsidRPr="003C5682">
        <w:rPr>
          <w:rFonts w:ascii="Times New Roman" w:hAnsi="Times New Roman"/>
          <w:sz w:val="24"/>
          <w:szCs w:val="24"/>
        </w:rPr>
        <w:t>materiałowych i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nie mog</w:t>
      </w:r>
      <w:r w:rsidRPr="003C5682">
        <w:rPr>
          <w:rFonts w:ascii="Times New Roman" w:eastAsia="TimesNewRoman" w:hAnsi="Times New Roman"/>
          <w:sz w:val="24"/>
          <w:szCs w:val="24"/>
        </w:rPr>
        <w:t xml:space="preserve">ą </w:t>
      </w:r>
      <w:r w:rsidRPr="003C5682">
        <w:rPr>
          <w:rFonts w:ascii="Times New Roman" w:hAnsi="Times New Roman"/>
          <w:sz w:val="24"/>
          <w:szCs w:val="24"/>
        </w:rPr>
        <w:t>powodowa</w:t>
      </w:r>
      <w:r w:rsidRPr="003C5682">
        <w:rPr>
          <w:rFonts w:ascii="Times New Roman" w:eastAsia="TimesNewRoman" w:hAnsi="Times New Roman"/>
          <w:sz w:val="24"/>
          <w:szCs w:val="24"/>
        </w:rPr>
        <w:t xml:space="preserve">ć </w:t>
      </w:r>
      <w:r w:rsidRPr="003C5682">
        <w:rPr>
          <w:rFonts w:ascii="Times New Roman" w:hAnsi="Times New Roman"/>
          <w:sz w:val="24"/>
          <w:szCs w:val="24"/>
        </w:rPr>
        <w:t>zmniejszenia trwało</w:t>
      </w:r>
      <w:r w:rsidRPr="003C5682">
        <w:rPr>
          <w:rFonts w:ascii="Times New Roman" w:eastAsia="TimesNewRoman" w:hAnsi="Times New Roman"/>
          <w:sz w:val="24"/>
          <w:szCs w:val="24"/>
        </w:rPr>
        <w:t>ś</w:t>
      </w:r>
      <w:r w:rsidRPr="003C5682">
        <w:rPr>
          <w:rFonts w:ascii="Times New Roman" w:hAnsi="Times New Roman"/>
          <w:sz w:val="24"/>
          <w:szCs w:val="24"/>
        </w:rPr>
        <w:t>ci eksploatacyjnej i zwi</w:t>
      </w:r>
      <w:r w:rsidRPr="003C5682">
        <w:rPr>
          <w:rFonts w:ascii="Times New Roman" w:eastAsia="TimesNewRoman" w:hAnsi="Times New Roman"/>
          <w:sz w:val="24"/>
          <w:szCs w:val="24"/>
        </w:rPr>
        <w:t>ę</w:t>
      </w:r>
      <w:r w:rsidRPr="003C5682">
        <w:rPr>
          <w:rFonts w:ascii="Times New Roman" w:hAnsi="Times New Roman"/>
          <w:sz w:val="24"/>
          <w:szCs w:val="24"/>
        </w:rPr>
        <w:t>kszenia kosztów realizowanego obiektu.</w:t>
      </w:r>
    </w:p>
    <w:p w14:paraId="2374C51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Zmiany do dokumentacji nale</w:t>
      </w:r>
      <w:r w:rsidRPr="003C5682">
        <w:rPr>
          <w:rFonts w:ascii="Times New Roman" w:eastAsia="TimesNewRoman" w:hAnsi="Times New Roman"/>
          <w:sz w:val="24"/>
          <w:szCs w:val="24"/>
        </w:rPr>
        <w:t>ż</w:t>
      </w:r>
      <w:r w:rsidRPr="003C5682">
        <w:rPr>
          <w:rFonts w:ascii="Times New Roman" w:hAnsi="Times New Roman"/>
          <w:sz w:val="24"/>
          <w:szCs w:val="24"/>
        </w:rPr>
        <w:t>y wprowadzi</w:t>
      </w:r>
      <w:r w:rsidRPr="003C5682">
        <w:rPr>
          <w:rFonts w:ascii="Times New Roman" w:eastAsia="TimesNewRoman" w:hAnsi="Times New Roman"/>
          <w:sz w:val="24"/>
          <w:szCs w:val="24"/>
        </w:rPr>
        <w:t xml:space="preserve">ć </w:t>
      </w:r>
      <w:r w:rsidRPr="003C5682">
        <w:rPr>
          <w:rFonts w:ascii="Times New Roman" w:hAnsi="Times New Roman"/>
          <w:sz w:val="24"/>
          <w:szCs w:val="24"/>
        </w:rPr>
        <w:t>w postaci oferty przez wykonawc</w:t>
      </w:r>
      <w:r w:rsidRPr="003C5682">
        <w:rPr>
          <w:rFonts w:ascii="Times New Roman" w:eastAsia="TimesNewRoman" w:hAnsi="Times New Roman"/>
          <w:sz w:val="24"/>
          <w:szCs w:val="24"/>
        </w:rPr>
        <w:t xml:space="preserve">ę </w:t>
      </w:r>
      <w:r w:rsidRPr="003C5682">
        <w:rPr>
          <w:rFonts w:ascii="Times New Roman" w:hAnsi="Times New Roman"/>
          <w:sz w:val="24"/>
          <w:szCs w:val="24"/>
        </w:rPr>
        <w:t>robót, po zaakceptowaniu jej przez Zamawiaj</w:t>
      </w:r>
      <w:r w:rsidRPr="003C5682">
        <w:rPr>
          <w:rFonts w:ascii="Times New Roman" w:eastAsia="TimesNewRoman" w:hAnsi="Times New Roman"/>
          <w:sz w:val="24"/>
          <w:szCs w:val="24"/>
        </w:rPr>
        <w:t>ą</w:t>
      </w:r>
      <w:r w:rsidRPr="003C5682">
        <w:rPr>
          <w:rFonts w:ascii="Times New Roman" w:hAnsi="Times New Roman"/>
          <w:sz w:val="24"/>
          <w:szCs w:val="24"/>
        </w:rPr>
        <w:t>cego.</w:t>
      </w:r>
    </w:p>
    <w:p w14:paraId="51B968E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Zamawiaj</w:t>
      </w:r>
      <w:r w:rsidRPr="003C5682">
        <w:rPr>
          <w:rFonts w:ascii="Times New Roman" w:eastAsia="TimesNewRoman" w:hAnsi="Times New Roman"/>
          <w:sz w:val="24"/>
          <w:szCs w:val="24"/>
        </w:rPr>
        <w:t>ą</w:t>
      </w:r>
      <w:r w:rsidRPr="003C5682">
        <w:rPr>
          <w:rFonts w:ascii="Times New Roman" w:hAnsi="Times New Roman"/>
          <w:sz w:val="24"/>
          <w:szCs w:val="24"/>
        </w:rPr>
        <w:t xml:space="preserve">cy dopuszcza wprowadzenia zmian w przypadkach </w:t>
      </w:r>
      <w:proofErr w:type="gramStart"/>
      <w:r w:rsidRPr="003C5682">
        <w:rPr>
          <w:rFonts w:ascii="Times New Roman" w:hAnsi="Times New Roman"/>
          <w:sz w:val="24"/>
          <w:szCs w:val="24"/>
        </w:rPr>
        <w:t>kiedy :</w:t>
      </w:r>
      <w:proofErr w:type="gramEnd"/>
    </w:p>
    <w:p w14:paraId="50FA618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-wyrób został wycofany z obrotu</w:t>
      </w:r>
    </w:p>
    <w:p w14:paraId="307D2CD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-producent, dystrybutor stosuje praktyki monopolistyczne</w:t>
      </w:r>
    </w:p>
    <w:p w14:paraId="613755D6" w14:textId="21147278"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-zaprojektowane rozwi</w:t>
      </w:r>
      <w:r w:rsidRPr="003C5682">
        <w:rPr>
          <w:rFonts w:ascii="Times New Roman" w:eastAsia="TimesNewRoman" w:hAnsi="Times New Roman"/>
          <w:sz w:val="24"/>
          <w:szCs w:val="24"/>
        </w:rPr>
        <w:t>ą</w:t>
      </w:r>
      <w:r w:rsidRPr="003C5682">
        <w:rPr>
          <w:rFonts w:ascii="Times New Roman" w:hAnsi="Times New Roman"/>
          <w:sz w:val="24"/>
          <w:szCs w:val="24"/>
        </w:rPr>
        <w:t>zanie materiałowe posiada wady</w:t>
      </w:r>
    </w:p>
    <w:p w14:paraId="22E4D580" w14:textId="486551AA" w:rsidR="003C5682" w:rsidRPr="003C5682" w:rsidRDefault="003C5682" w:rsidP="000B6F8F">
      <w:pPr>
        <w:pStyle w:val="Nagwek2"/>
        <w:spacing w:line="276" w:lineRule="auto"/>
      </w:pPr>
      <w:bookmarkStart w:id="9" w:name="_Toc163504652"/>
      <w:r w:rsidRPr="003C5682">
        <w:t>Dokumenty budowy</w:t>
      </w:r>
      <w:bookmarkEnd w:id="9"/>
    </w:p>
    <w:p w14:paraId="3FDF526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jest zobowiązany do prowadzenia i przechowywania na terenie budowy wszystkich wymaganych prawem polskim dokumentów.</w:t>
      </w:r>
    </w:p>
    <w:p w14:paraId="67C1EAA3" w14:textId="31D21763"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Dokumenty budowy będą przechowywane na terenie budowy w miejscu odpowiednio zabezpieczonym. Zaginiecie lub uszkodzenie w stopniu uniemożliwiającym odczytanie któregokolwiek z dokumentów budowy spowoduje jego natychmiastowe odtworzenie w formie przewidzianej z prawem. Wszelkie dokumenty budowy będą zawsze dostępne dla Inspektora Nadzoru i przedstawione do wglądu na życzenie Zamawiającego.</w:t>
      </w:r>
    </w:p>
    <w:p w14:paraId="15536455" w14:textId="01BCB1F9" w:rsidR="003C5682" w:rsidRPr="003C5682" w:rsidRDefault="003C5682" w:rsidP="000B6F8F">
      <w:pPr>
        <w:pStyle w:val="Nagwek2"/>
        <w:spacing w:line="276" w:lineRule="auto"/>
      </w:pPr>
      <w:bookmarkStart w:id="10" w:name="_Toc163504653"/>
      <w:r w:rsidRPr="003C5682">
        <w:t>Kierownik Budowy</w:t>
      </w:r>
      <w:bookmarkEnd w:id="10"/>
    </w:p>
    <w:p w14:paraId="24B8CF12" w14:textId="5E067347" w:rsidR="003C5682" w:rsidRPr="00A216EA"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wyznacza na cały okres prowadzenia prac Kierownika Budowy posiadającego odpowiednie uprawnienia wg prawa polskiego i prowadzącego Dziennik Budowy.</w:t>
      </w:r>
    </w:p>
    <w:p w14:paraId="60ECA2AE" w14:textId="0132BACB" w:rsidR="003C5682" w:rsidRPr="003C5682" w:rsidRDefault="003C5682" w:rsidP="000B6F8F">
      <w:pPr>
        <w:pStyle w:val="Nagwek2"/>
        <w:spacing w:line="276" w:lineRule="auto"/>
      </w:pPr>
      <w:bookmarkStart w:id="11" w:name="_Toc163504654"/>
      <w:r w:rsidRPr="003C5682">
        <w:t>Koordynacja prac z podwykonawcami</w:t>
      </w:r>
      <w:bookmarkEnd w:id="11"/>
    </w:p>
    <w:p w14:paraId="7129CF7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Poszczególni wykonawcy zapoznają się ze swoimi zakresami robót. Podwykonawcy przedkładają swoje uwagi, notatki i obliczenia Generalnemu Wykonawcy.</w:t>
      </w:r>
    </w:p>
    <w:p w14:paraId="6C0800E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Generalny Wykonawca przekazuje w/w dokumenty każdemu z zainteresowanych podwykonawców. Generalny Wykonawca winien przekazać wszystkie elementy niezbędne do kontynuacji prac przez podwykonawcę. Procedury i niejasności dotyczące procesu budowy wyjaśnia kierownik budowy z ramienia GW wszystkim podwykonawcom.</w:t>
      </w:r>
    </w:p>
    <w:p w14:paraId="0A17C2F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Należy sporządzić Zeszyt Zadań Ogólnych, w którym uściśla się relacje pomiędzy wykonawcami.</w:t>
      </w:r>
    </w:p>
    <w:p w14:paraId="4CA01D6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Wykonawca powinien zapewnić pomoc w czynnościach manipulacyjnych i transporcie wewnętrznym oraz w interpretacji poszczególnych zadań.</w:t>
      </w:r>
    </w:p>
    <w:p w14:paraId="3593F84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uchybień ze strony wykonawców należy poinformować Inwestora i Projektantów.</w:t>
      </w:r>
    </w:p>
    <w:p w14:paraId="5A0518C1" w14:textId="074DAFFD"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Należy informować Inwestora i Projektantów o zmianach rzeczowych oraz w harmonogramie zadań.</w:t>
      </w:r>
    </w:p>
    <w:p w14:paraId="1093890B" w14:textId="0AB49395" w:rsidR="003C5682" w:rsidRPr="003C5682" w:rsidRDefault="003C5682" w:rsidP="000B6F8F">
      <w:pPr>
        <w:pStyle w:val="Nagwek2"/>
        <w:spacing w:line="276" w:lineRule="auto"/>
      </w:pPr>
      <w:bookmarkStart w:id="12" w:name="_Toc163504655"/>
      <w:r w:rsidRPr="003C5682">
        <w:t>Organizacja Zaplecza Technicznego Budowy na potrzeby Wykonawcy</w:t>
      </w:r>
      <w:bookmarkEnd w:id="12"/>
    </w:p>
    <w:p w14:paraId="06FD382D" w14:textId="57B8ED28" w:rsidR="003C5682" w:rsidRPr="003C5682" w:rsidRDefault="003C5682" w:rsidP="000B6F8F">
      <w:pPr>
        <w:pStyle w:val="Nagwek3"/>
        <w:spacing w:line="276" w:lineRule="auto"/>
      </w:pPr>
      <w:bookmarkStart w:id="13" w:name="_Toc163504656"/>
      <w:r w:rsidRPr="003C5682">
        <w:t>Przygotowanie i przekazanie terenu budowy</w:t>
      </w:r>
      <w:bookmarkEnd w:id="13"/>
    </w:p>
    <w:p w14:paraId="3B60CD45" w14:textId="77777777"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Zamawiający w terminie określonym w umowie przekaże Wykonawcy teren budowy wraz ze wszystkimi wymaganymi uzgodnieniami prawnymi</w:t>
      </w:r>
    </w:p>
    <w:p w14:paraId="0BAFAF6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zobowi</w:t>
      </w:r>
      <w:r w:rsidRPr="003C5682">
        <w:rPr>
          <w:rFonts w:ascii="Times New Roman" w:eastAsia="TimesNewRoman" w:hAnsi="Times New Roman"/>
          <w:sz w:val="24"/>
          <w:szCs w:val="24"/>
        </w:rPr>
        <w:t>ą</w:t>
      </w:r>
      <w:r w:rsidRPr="003C5682">
        <w:rPr>
          <w:rFonts w:ascii="Times New Roman" w:hAnsi="Times New Roman"/>
          <w:sz w:val="24"/>
          <w:szCs w:val="24"/>
        </w:rPr>
        <w:t>zany jest do wła</w:t>
      </w:r>
      <w:r w:rsidRPr="003C5682">
        <w:rPr>
          <w:rFonts w:ascii="Times New Roman" w:eastAsia="TimesNewRoman" w:hAnsi="Times New Roman"/>
          <w:sz w:val="24"/>
          <w:szCs w:val="24"/>
        </w:rPr>
        <w:t>ś</w:t>
      </w:r>
      <w:r w:rsidRPr="003C5682">
        <w:rPr>
          <w:rFonts w:ascii="Times New Roman" w:hAnsi="Times New Roman"/>
          <w:sz w:val="24"/>
          <w:szCs w:val="24"/>
        </w:rPr>
        <w:t>ciwego przygotowania zaplecza placu budowy, który obejmuje:</w:t>
      </w:r>
    </w:p>
    <w:p w14:paraId="6DE7D18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-zabezpieczenie miejsca terenu robót przez oznakowanie</w:t>
      </w:r>
    </w:p>
    <w:p w14:paraId="715D6E0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-punkt poboru energii elektrycznej wskazany przez Zamawiaj</w:t>
      </w:r>
      <w:r w:rsidRPr="003C5682">
        <w:rPr>
          <w:rFonts w:ascii="Times New Roman" w:eastAsia="TimesNewRoman" w:hAnsi="Times New Roman"/>
          <w:sz w:val="24"/>
          <w:szCs w:val="24"/>
        </w:rPr>
        <w:t>ą</w:t>
      </w:r>
      <w:r w:rsidRPr="003C5682">
        <w:rPr>
          <w:rFonts w:ascii="Times New Roman" w:hAnsi="Times New Roman"/>
          <w:sz w:val="24"/>
          <w:szCs w:val="24"/>
        </w:rPr>
        <w:t>cego</w:t>
      </w:r>
    </w:p>
    <w:p w14:paraId="2853AC1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-punkt poboru wody wskazany przez Zamawiaj</w:t>
      </w:r>
      <w:r w:rsidRPr="003C5682">
        <w:rPr>
          <w:rFonts w:ascii="Times New Roman" w:eastAsia="TimesNewRoman" w:hAnsi="Times New Roman"/>
          <w:sz w:val="24"/>
          <w:szCs w:val="24"/>
        </w:rPr>
        <w:t>ą</w:t>
      </w:r>
      <w:r w:rsidRPr="003C5682">
        <w:rPr>
          <w:rFonts w:ascii="Times New Roman" w:hAnsi="Times New Roman"/>
          <w:sz w:val="24"/>
          <w:szCs w:val="24"/>
        </w:rPr>
        <w:t>cego</w:t>
      </w:r>
    </w:p>
    <w:p w14:paraId="2CFD86D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-zaplecze socjalno-magazynowe dla potrzeb remontu i składowania materiałów,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nale</w:t>
      </w:r>
      <w:r w:rsidRPr="003C5682">
        <w:rPr>
          <w:rFonts w:ascii="Times New Roman" w:eastAsia="TimesNewRoman" w:hAnsi="Times New Roman"/>
          <w:sz w:val="24"/>
          <w:szCs w:val="24"/>
        </w:rPr>
        <w:t>ż</w:t>
      </w:r>
      <w:r w:rsidRPr="003C5682">
        <w:rPr>
          <w:rFonts w:ascii="Times New Roman" w:hAnsi="Times New Roman"/>
          <w:sz w:val="24"/>
          <w:szCs w:val="24"/>
        </w:rPr>
        <w:t>y przewidzie</w:t>
      </w:r>
      <w:r w:rsidRPr="003C5682">
        <w:rPr>
          <w:rFonts w:ascii="Times New Roman" w:eastAsia="TimesNewRoman" w:hAnsi="Times New Roman"/>
          <w:sz w:val="24"/>
          <w:szCs w:val="24"/>
        </w:rPr>
        <w:t xml:space="preserve">ć </w:t>
      </w:r>
      <w:r w:rsidRPr="003C5682">
        <w:rPr>
          <w:rFonts w:ascii="Times New Roman" w:hAnsi="Times New Roman"/>
          <w:sz w:val="24"/>
          <w:szCs w:val="24"/>
        </w:rPr>
        <w:t>wykorzystanie pomieszcze</w:t>
      </w:r>
      <w:r w:rsidRPr="003C5682">
        <w:rPr>
          <w:rFonts w:ascii="Times New Roman" w:eastAsia="TimesNewRoman" w:hAnsi="Times New Roman"/>
          <w:sz w:val="24"/>
          <w:szCs w:val="24"/>
        </w:rPr>
        <w:t xml:space="preserve">ń </w:t>
      </w:r>
      <w:r w:rsidRPr="003C5682">
        <w:rPr>
          <w:rFonts w:ascii="Times New Roman" w:hAnsi="Times New Roman"/>
          <w:sz w:val="24"/>
          <w:szCs w:val="24"/>
        </w:rPr>
        <w:t>w remontowanym budynku</w:t>
      </w:r>
    </w:p>
    <w:p w14:paraId="152B689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Zagospodarowanie w granicach placu budowy podlega ochronie od uszkodze</w:t>
      </w:r>
      <w:r w:rsidRPr="003C5682">
        <w:rPr>
          <w:rFonts w:ascii="Times New Roman" w:eastAsia="TimesNewRoman" w:hAnsi="Times New Roman"/>
          <w:sz w:val="24"/>
          <w:szCs w:val="24"/>
        </w:rPr>
        <w:t>ń</w:t>
      </w:r>
      <w:r w:rsidRPr="003C5682">
        <w:rPr>
          <w:rFonts w:ascii="Times New Roman" w:hAnsi="Times New Roman"/>
          <w:sz w:val="24"/>
          <w:szCs w:val="24"/>
        </w:rPr>
        <w:t>, zanieczyszcze</w:t>
      </w:r>
      <w:r w:rsidRPr="003C5682">
        <w:rPr>
          <w:rFonts w:ascii="Times New Roman" w:eastAsia="TimesNewRoman" w:hAnsi="Times New Roman"/>
          <w:sz w:val="24"/>
          <w:szCs w:val="24"/>
        </w:rPr>
        <w:t xml:space="preserve">ń </w:t>
      </w:r>
      <w:r w:rsidRPr="003C5682">
        <w:rPr>
          <w:rFonts w:ascii="Times New Roman" w:hAnsi="Times New Roman"/>
          <w:sz w:val="24"/>
          <w:szCs w:val="24"/>
        </w:rPr>
        <w:t>i ska</w:t>
      </w:r>
      <w:r w:rsidRPr="003C5682">
        <w:rPr>
          <w:rFonts w:ascii="Times New Roman" w:eastAsia="TimesNewRoman" w:hAnsi="Times New Roman"/>
          <w:sz w:val="24"/>
          <w:szCs w:val="24"/>
        </w:rPr>
        <w:t>ż</w:t>
      </w:r>
      <w:r w:rsidRPr="003C5682">
        <w:rPr>
          <w:rFonts w:ascii="Times New Roman" w:hAnsi="Times New Roman"/>
          <w:sz w:val="24"/>
          <w:szCs w:val="24"/>
        </w:rPr>
        <w:t>e</w:t>
      </w:r>
      <w:r w:rsidRPr="003C5682">
        <w:rPr>
          <w:rFonts w:ascii="Times New Roman" w:eastAsia="TimesNewRoman" w:hAnsi="Times New Roman"/>
          <w:sz w:val="24"/>
          <w:szCs w:val="24"/>
        </w:rPr>
        <w:t xml:space="preserve">ń </w:t>
      </w:r>
      <w:r w:rsidRPr="003C5682">
        <w:rPr>
          <w:rFonts w:ascii="Times New Roman" w:hAnsi="Times New Roman"/>
          <w:sz w:val="24"/>
          <w:szCs w:val="24"/>
        </w:rPr>
        <w:t>przez Wykonawc</w:t>
      </w:r>
      <w:r w:rsidRPr="003C5682">
        <w:rPr>
          <w:rFonts w:ascii="Times New Roman" w:eastAsia="TimesNewRoman" w:hAnsi="Times New Roman"/>
          <w:sz w:val="24"/>
          <w:szCs w:val="24"/>
        </w:rPr>
        <w:t>ę</w:t>
      </w:r>
      <w:r w:rsidRPr="003C5682">
        <w:rPr>
          <w:rFonts w:ascii="Times New Roman" w:hAnsi="Times New Roman"/>
          <w:sz w:val="24"/>
          <w:szCs w:val="24"/>
        </w:rPr>
        <w:t>.</w:t>
      </w:r>
    </w:p>
    <w:p w14:paraId="18CE03C4" w14:textId="65C07EC9"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Koszty zwi</w:t>
      </w:r>
      <w:r w:rsidRPr="003C5682">
        <w:rPr>
          <w:rFonts w:ascii="Times New Roman" w:eastAsia="TimesNewRoman" w:hAnsi="Times New Roman"/>
          <w:sz w:val="24"/>
          <w:szCs w:val="24"/>
        </w:rPr>
        <w:t>ą</w:t>
      </w:r>
      <w:r w:rsidRPr="003C5682">
        <w:rPr>
          <w:rFonts w:ascii="Times New Roman" w:hAnsi="Times New Roman"/>
          <w:sz w:val="24"/>
          <w:szCs w:val="24"/>
        </w:rPr>
        <w:t xml:space="preserve">zane z przygotowaniem miejsca i przywróceniem </w:t>
      </w:r>
      <w:proofErr w:type="gramStart"/>
      <w:r w:rsidRPr="003C5682">
        <w:rPr>
          <w:rFonts w:ascii="Times New Roman" w:hAnsi="Times New Roman"/>
          <w:sz w:val="24"/>
          <w:szCs w:val="24"/>
        </w:rPr>
        <w:t>terenu</w:t>
      </w:r>
      <w:proofErr w:type="gramEnd"/>
      <w:r w:rsidRPr="003C5682">
        <w:rPr>
          <w:rFonts w:ascii="Times New Roman" w:hAnsi="Times New Roman"/>
          <w:sz w:val="24"/>
          <w:szCs w:val="24"/>
        </w:rPr>
        <w:t xml:space="preserve"> na którym prowadzone s</w:t>
      </w:r>
      <w:r w:rsidRPr="003C5682">
        <w:rPr>
          <w:rFonts w:ascii="Times New Roman" w:eastAsia="TimesNewRoman" w:hAnsi="Times New Roman"/>
          <w:sz w:val="24"/>
          <w:szCs w:val="24"/>
        </w:rPr>
        <w:t xml:space="preserve">ą </w:t>
      </w:r>
      <w:r w:rsidRPr="003C5682">
        <w:rPr>
          <w:rFonts w:ascii="Times New Roman" w:hAnsi="Times New Roman"/>
          <w:sz w:val="24"/>
          <w:szCs w:val="24"/>
        </w:rPr>
        <w:t>roboty instalacyjne do stanu zastanego przy rozpoczynaniu budowy ponosi Wykonawca.</w:t>
      </w:r>
    </w:p>
    <w:p w14:paraId="327343C1" w14:textId="70CE111B" w:rsidR="003C5682" w:rsidRPr="003C5682" w:rsidRDefault="003C5682" w:rsidP="000B6F8F">
      <w:pPr>
        <w:pStyle w:val="Nagwek3"/>
        <w:spacing w:line="276" w:lineRule="auto"/>
      </w:pPr>
      <w:bookmarkStart w:id="14" w:name="_Toc163504657"/>
      <w:r w:rsidRPr="003C5682">
        <w:t>Zabezpieczenie terenu budowy</w:t>
      </w:r>
      <w:bookmarkEnd w:id="14"/>
    </w:p>
    <w:p w14:paraId="0AFB1CE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jest zobowiązany do zabezpieczenia terenu budowy w okresie trwania realizacji budowy, aż do zakończenia i odbioru ostatecznego robót.</w:t>
      </w:r>
    </w:p>
    <w:p w14:paraId="5E8FAE7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dostarczy, zainstaluje i będzie utrzymywać tymczasowe urządzenia zabezpieczające, w tym ogrodzenia, poręcze, oświetlenie, sygnały i znaki ostrzegawcze, dozorców, oraz wszelkie inne środki niezbędne do ochrony robót.</w:t>
      </w:r>
    </w:p>
    <w:p w14:paraId="4924029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Koszt zabezpieczenia terenu budowy nie podlega odrębnej zapłacie i przyjmuje się, że jest włączony w cenę umowna.</w:t>
      </w:r>
    </w:p>
    <w:p w14:paraId="05831C2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odpowiada za znajdujące się na terenie budowy wyroby budowlane we własnym zakresie. Wykonanie wszelkich prac budowlanych musi zapewnić:</w:t>
      </w:r>
    </w:p>
    <w:p w14:paraId="11DC468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zabezpieczenia elementów przed zniszczeniami, zamarzaniem i zawilgoceniem,</w:t>
      </w:r>
    </w:p>
    <w:p w14:paraId="4A8AAFF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zabezpieczenia i konserwacji przewodów, sieci,</w:t>
      </w:r>
    </w:p>
    <w:p w14:paraId="458E5BE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zabezpieczenie wymaganych przez producenta oraz PN warunków przechowywania wyrobów budowlanych</w:t>
      </w:r>
    </w:p>
    <w:p w14:paraId="3ADCF415" w14:textId="14C4473A"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 zabezpieczenie wymaganych procesów technologicznych</w:t>
      </w:r>
    </w:p>
    <w:p w14:paraId="498C8B58" w14:textId="67ADA7D1" w:rsidR="003C5682" w:rsidRPr="003C5682" w:rsidRDefault="003C5682" w:rsidP="000B6F8F">
      <w:pPr>
        <w:pStyle w:val="Nagwek3"/>
        <w:spacing w:line="276" w:lineRule="auto"/>
      </w:pPr>
      <w:bookmarkStart w:id="15" w:name="_Toc163504658"/>
      <w:r w:rsidRPr="003C5682">
        <w:t>Zagospodarowanie terenu budowy i warunki dot. organizacji ruchu</w:t>
      </w:r>
      <w:bookmarkEnd w:id="15"/>
    </w:p>
    <w:p w14:paraId="2FCA796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zobowiązany jest w cenie umowy opracować dokumentacje:</w:t>
      </w:r>
    </w:p>
    <w:p w14:paraId="059F198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Projekt organizacji ruchu na czas prowadzenia robót</w:t>
      </w:r>
    </w:p>
    <w:p w14:paraId="43A294E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Projekt objazdów tymczasowych na czas budowy dla poszczególnych odcinków</w:t>
      </w:r>
    </w:p>
    <w:p w14:paraId="4F3815D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Projekt zaplecza technicznego budowy</w:t>
      </w:r>
    </w:p>
    <w:p w14:paraId="35ABFAA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Wykonawca jest zobowiązany spełnić następujące warunki:</w:t>
      </w:r>
    </w:p>
    <w:p w14:paraId="21BCC9E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Urządzenie placu budowy w zakresie, niezbędnym do wykonania prac i wykorzystania wspólnych instalacji będą ustalane wspólnie z Inwestorem z zachowaniem zasad bezpieczeństwa użytkowania oraz warunków bezpieczeństwa dla poruszania się po terenie działki oraz poza nią zarówno dla uczestników procesu</w:t>
      </w:r>
    </w:p>
    <w:p w14:paraId="629AF4A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budowlanego jak i dla osób postronnych.</w:t>
      </w:r>
    </w:p>
    <w:p w14:paraId="6DA82139" w14:textId="77777777"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 Wykonawca powinien przekazać plan placu budowy, harmonogram zajęcia i zwolnienia poszczególnych stref wraz z harmonogramem montażu i demontażu instalacji i sprzętu w ciągu 15 dni od rozpoczęcia prac.</w:t>
      </w:r>
    </w:p>
    <w:p w14:paraId="660F8C4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Generalny Wykonawca sporządza plan zagospodarowania placu budowy z uwzględnieniem:</w:t>
      </w:r>
    </w:p>
    <w:p w14:paraId="7D847FE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rozmieszczenia Nadzoru i Kierownictwa Budowy</w:t>
      </w:r>
    </w:p>
    <w:p w14:paraId="5F2B255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instalacji placu budowy: pomieszczeń, warunków BHP, ogrodzenia, oświetlenia, pojemników na odpady, usuwanie śmieci i odpadów</w:t>
      </w:r>
    </w:p>
    <w:p w14:paraId="154480C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organizacji wewnętrznej i postanowień BHP, dostępu do energii elektrycznej, wody, kanalizacji i innych instalacji</w:t>
      </w:r>
    </w:p>
    <w:p w14:paraId="000E1E8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wytyczenia dróg wewnętrznych i dojazdowych</w:t>
      </w:r>
    </w:p>
    <w:p w14:paraId="38B5E3A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usytuowania składowisk materiałów budowlanych w obrębie terenu budowy</w:t>
      </w:r>
    </w:p>
    <w:p w14:paraId="34EB69D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oszczędnego gospodarowania przestrzenia koniecznego do przeprowadzenia budowy</w:t>
      </w:r>
    </w:p>
    <w:p w14:paraId="464935D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zapewnienia bezkolizyjnego wykonania robót</w:t>
      </w:r>
    </w:p>
    <w:p w14:paraId="01A3BBA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zapewnienia koniecznej ochrony przeciwpożarowej</w:t>
      </w:r>
    </w:p>
    <w:p w14:paraId="01618AE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zapewnienia bezpieczeństwa i higieny pracy</w:t>
      </w:r>
    </w:p>
    <w:p w14:paraId="161B302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zapewnienia ochrony zdrowia</w:t>
      </w:r>
    </w:p>
    <w:p w14:paraId="2C12A11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zapewnienia ochrony środowiska i ochrony sanitarnej</w:t>
      </w:r>
    </w:p>
    <w:p w14:paraId="61BACFE6" w14:textId="77777777"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 odpowiednim przeprowadzeniem i oznakowaniem ogrodzenia</w:t>
      </w:r>
    </w:p>
    <w:p w14:paraId="1BF27450" w14:textId="339439AF" w:rsidR="003C5682" w:rsidRPr="003C5682" w:rsidRDefault="003C5682" w:rsidP="000B6F8F">
      <w:pPr>
        <w:pStyle w:val="Nagwek2"/>
        <w:spacing w:line="276" w:lineRule="auto"/>
      </w:pPr>
      <w:bookmarkStart w:id="16" w:name="_Toc163504659"/>
      <w:r w:rsidRPr="003C5682">
        <w:t>Zabezpieczenie interesów osób trzecich</w:t>
      </w:r>
      <w:bookmarkEnd w:id="16"/>
    </w:p>
    <w:p w14:paraId="3F64D3C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odpowiada za ochronę instalacji biegnących tranzytem na wyższe kondygnacje, takie jak, kable, rury itp. oraz uzyska od odpowiednich kierowników, będących właścicielami tych urządzeń, potwierdzenia informacji dostarczonych mu przez Zamawiającego w ramach planu ich lokalizacji. Wykonawca zapewni właściwe oznaczenie i zabezpieczenie przed uszkodzeniem tych instalacji i urządzeń w czasie trwania budowy.</w:t>
      </w:r>
    </w:p>
    <w:p w14:paraId="031F2C53" w14:textId="4766AA18" w:rsidR="003C5682" w:rsidRPr="00A216EA"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Wykonawca jest zobowiązany umieścić w swoim harmonogramie rezerwę czasowa dla wszelkiego rodzaju robót, które </w:t>
      </w:r>
      <w:proofErr w:type="gramStart"/>
      <w:r w:rsidRPr="003C5682">
        <w:rPr>
          <w:rFonts w:ascii="Times New Roman" w:hAnsi="Times New Roman"/>
          <w:sz w:val="24"/>
          <w:szCs w:val="24"/>
        </w:rPr>
        <w:t>maja</w:t>
      </w:r>
      <w:proofErr w:type="gramEnd"/>
      <w:r w:rsidRPr="003C5682">
        <w:rPr>
          <w:rFonts w:ascii="Times New Roman" w:hAnsi="Times New Roman"/>
          <w:sz w:val="24"/>
          <w:szCs w:val="24"/>
        </w:rPr>
        <w:t xml:space="preserve"> być wykonane w zakresie przełożenia instalacji i urządzeń na terenie budowy i powiadomić inspektora nadzoru i odpowiednich kierowników o zamiarze rozpoczęcia Robót. O fakcie przypadkowego uszkodzenia tych instalacji Wykonawca bezzwłocznie powiadomi inspektora nadzoru i zainteresowanych kierowników oraz będzie z nimi współpracował, dostarczając wszelkiej pomocy potrzebnej przy dokonywaniu napraw. Wykonawca będzie odpowiadać za wszelkie </w:t>
      </w:r>
      <w:proofErr w:type="gramStart"/>
      <w:r w:rsidRPr="003C5682">
        <w:rPr>
          <w:rFonts w:ascii="Times New Roman" w:hAnsi="Times New Roman"/>
          <w:sz w:val="24"/>
          <w:szCs w:val="24"/>
        </w:rPr>
        <w:t>spowodowane  przez</w:t>
      </w:r>
      <w:proofErr w:type="gramEnd"/>
      <w:r w:rsidRPr="003C5682">
        <w:rPr>
          <w:rFonts w:ascii="Times New Roman" w:hAnsi="Times New Roman"/>
          <w:sz w:val="24"/>
          <w:szCs w:val="24"/>
        </w:rPr>
        <w:t xml:space="preserve"> jego działania uszkodzenia instalacji wykazanych w dokumentach dostarczonych mu przez Zamawiającego.</w:t>
      </w:r>
    </w:p>
    <w:p w14:paraId="5DF41044" w14:textId="405ED64A" w:rsidR="003C5682" w:rsidRPr="003C5682" w:rsidRDefault="003C5682" w:rsidP="000B6F8F">
      <w:pPr>
        <w:pStyle w:val="Nagwek2"/>
        <w:spacing w:line="276" w:lineRule="auto"/>
      </w:pPr>
      <w:bookmarkStart w:id="17" w:name="_Toc163504660"/>
      <w:r w:rsidRPr="003C5682">
        <w:t>Ochrona środowiska w czasie wykonywania robót</w:t>
      </w:r>
      <w:bookmarkEnd w:id="17"/>
    </w:p>
    <w:p w14:paraId="7720EFA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ma obowiązek znać i stosować w czasie prowadzenia robót wszelkie przepisy dotyczące ochrony środowiska naturalnego. W okresie trwania budowy i wykańczania robót Wykonawca będzie:</w:t>
      </w:r>
    </w:p>
    <w:p w14:paraId="45978AB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 utrzymywać teren budowy w stanie bez wody stojącej,</w:t>
      </w:r>
    </w:p>
    <w:p w14:paraId="61B0E08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59A34DC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Stosując się do tych wymagań, będzie miał szczególny wzgląd na:</w:t>
      </w:r>
    </w:p>
    <w:p w14:paraId="68EC7D5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a) Lokalizacje, warsztatów, magazynów, składowisk i dróg dojazdowych.</w:t>
      </w:r>
    </w:p>
    <w:p w14:paraId="5392A5C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b) Środki ostrożności i zabezpieczenia przed:</w:t>
      </w:r>
    </w:p>
    <w:p w14:paraId="3BEF0F0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zanieczyszczeniem zbiorników i cieków wodnych pyłami lub substancjami toksycznymi,</w:t>
      </w:r>
    </w:p>
    <w:p w14:paraId="5D202E7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zanieczyszczeniem powietrza pyłami i gazami,</w:t>
      </w:r>
    </w:p>
    <w:p w14:paraId="1CBB1179" w14:textId="77A7152F"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 możliwością powstania pożaru.</w:t>
      </w:r>
    </w:p>
    <w:p w14:paraId="4F9A0654" w14:textId="7D446EE0" w:rsidR="003C5682" w:rsidRPr="003C5682" w:rsidRDefault="003C5682" w:rsidP="000B6F8F">
      <w:pPr>
        <w:pStyle w:val="Nagwek2"/>
        <w:spacing w:line="276" w:lineRule="auto"/>
      </w:pPr>
      <w:bookmarkStart w:id="18" w:name="_Toc163504661"/>
      <w:r w:rsidRPr="003C5682">
        <w:t>Ochrona przeciwpożarowa</w:t>
      </w:r>
      <w:bookmarkEnd w:id="18"/>
    </w:p>
    <w:p w14:paraId="62F1A74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będzie przestrzegać przepisów ochrony przeciwpożarowej.</w:t>
      </w:r>
    </w:p>
    <w:p w14:paraId="6BAAEB5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będzie utrzymywać sprawny sprzęt przeciwpożarowy wymagany przez odpowiednie przepisy na terenie budowy.</w:t>
      </w:r>
    </w:p>
    <w:p w14:paraId="17134A5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łatwopalne będą składowane w sposób zgodny z odpowiednimi przepisami i zabezpieczone przed dostępem osób trzecich.</w:t>
      </w:r>
    </w:p>
    <w:p w14:paraId="33F150E7" w14:textId="1D2807EA" w:rsidR="003C5682" w:rsidRPr="00A216EA"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będzie odpowiedzialny za wszelkie straty spowodowane pożarem wywołanym jako rezultat realizacji robót albo przez personel Wykonawcy.</w:t>
      </w:r>
    </w:p>
    <w:p w14:paraId="4BB97D1E" w14:textId="7186E367" w:rsidR="003C5682" w:rsidRPr="003C5682" w:rsidRDefault="003C5682" w:rsidP="000B6F8F">
      <w:pPr>
        <w:pStyle w:val="Nagwek2"/>
        <w:spacing w:line="276" w:lineRule="auto"/>
      </w:pPr>
      <w:bookmarkStart w:id="19" w:name="_Toc163504662"/>
      <w:r w:rsidRPr="003C5682">
        <w:t>Materiały szkodliwe dla otoczenia</w:t>
      </w:r>
      <w:bookmarkEnd w:id="19"/>
    </w:p>
    <w:p w14:paraId="2601C18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6B6DF598" w14:textId="7D3D498D"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Wszelkie materiały odpadowe użyte do robót będą miały świadectwa dopuszczenia, wydane przez uprawniona jednostkę, jednoznacznie określające brak szkodliwego oddziaływania tych materiałów na środowisko.</w:t>
      </w:r>
    </w:p>
    <w:p w14:paraId="7473BBAE" w14:textId="143D0827" w:rsidR="003C5682" w:rsidRPr="003C5682" w:rsidRDefault="003C5682" w:rsidP="000B6F8F">
      <w:pPr>
        <w:pStyle w:val="Nagwek2"/>
        <w:spacing w:line="276" w:lineRule="auto"/>
      </w:pPr>
      <w:bookmarkStart w:id="20" w:name="_Toc163504663"/>
      <w:r w:rsidRPr="003C5682">
        <w:t>Warunki bezpieczeństwa pracy.</w:t>
      </w:r>
      <w:bookmarkEnd w:id="20"/>
    </w:p>
    <w:p w14:paraId="16F3FEF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Generalny Wykonawca powinien zatrudniać specjalistę do spraw BHP I </w:t>
      </w:r>
      <w:proofErr w:type="spellStart"/>
      <w:r w:rsidRPr="003C5682">
        <w:rPr>
          <w:rFonts w:ascii="Times New Roman" w:hAnsi="Times New Roman"/>
          <w:sz w:val="24"/>
          <w:szCs w:val="24"/>
        </w:rPr>
        <w:t>P.</w:t>
      </w:r>
      <w:proofErr w:type="gramStart"/>
      <w:r w:rsidRPr="003C5682">
        <w:rPr>
          <w:rFonts w:ascii="Times New Roman" w:hAnsi="Times New Roman"/>
          <w:sz w:val="24"/>
          <w:szCs w:val="24"/>
        </w:rPr>
        <w:t>PO</w:t>
      </w:r>
      <w:proofErr w:type="spellEnd"/>
      <w:r w:rsidRPr="003C5682">
        <w:rPr>
          <w:rFonts w:ascii="Times New Roman" w:hAnsi="Times New Roman"/>
          <w:sz w:val="24"/>
          <w:szCs w:val="24"/>
        </w:rPr>
        <w:t xml:space="preserve"> ,</w:t>
      </w:r>
      <w:proofErr w:type="gramEnd"/>
      <w:r w:rsidRPr="003C5682">
        <w:rPr>
          <w:rFonts w:ascii="Times New Roman" w:hAnsi="Times New Roman"/>
          <w:sz w:val="24"/>
          <w:szCs w:val="24"/>
        </w:rPr>
        <w:t xml:space="preserve"> posiadającego wymagane uprawnienia i kwalifikacje w tym zakresie. Dla prowadzenia robót i bezpiecznego ich kierowania zakłada się stały pobyt kierownika robót jako osoby odpowiedzialnej za te prace.</w:t>
      </w:r>
    </w:p>
    <w:p w14:paraId="2989343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Przystępując do prac personel musi być trzeźwy, wypoczęty, w dobrej kondycji psychicznej i fizycznej, ubrany we właściwą dla rodzaju prac odzież ochronną.</w:t>
      </w:r>
    </w:p>
    <w:p w14:paraId="0FA48D0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zależności od potrzeby należy wyposażyć pracowników w wymagany sprzęt ochronny.</w:t>
      </w:r>
    </w:p>
    <w:p w14:paraId="36C2183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Kierownik Budowy z ramienia podwykonawcy sporządza program bezpieczeństwa i prowadzi instruktaże z pouczeniem o pierwszym działaniu w razie wypadku oraz podaje numery telefonów awaryjnych, a także odpowiada za noszenie odzieży roboczej i sprzętu ochronnego przez pracowników.</w:t>
      </w:r>
    </w:p>
    <w:p w14:paraId="4F288A7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Generalny Wykonawca jest zobowiązany zapewnić pracownikom odpowiednie środki techniczne i organizacyjne zapobiegające niebezpieczeństwom wynikającym z prowadzenia robót budowlanych.</w:t>
      </w:r>
    </w:p>
    <w:p w14:paraId="6154DAC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Zabezpieczenia BHP obejmują </w:t>
      </w:r>
      <w:proofErr w:type="gramStart"/>
      <w:r w:rsidRPr="003C5682">
        <w:rPr>
          <w:rFonts w:ascii="Times New Roman" w:hAnsi="Times New Roman"/>
          <w:sz w:val="24"/>
          <w:szCs w:val="24"/>
        </w:rPr>
        <w:t>miedzy</w:t>
      </w:r>
      <w:proofErr w:type="gramEnd"/>
      <w:r w:rsidRPr="003C5682">
        <w:rPr>
          <w:rFonts w:ascii="Times New Roman" w:hAnsi="Times New Roman"/>
          <w:sz w:val="24"/>
          <w:szCs w:val="24"/>
        </w:rPr>
        <w:t xml:space="preserve"> innymi (nie wyłącznie):</w:t>
      </w:r>
    </w:p>
    <w:p w14:paraId="0F5B206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bariery na obrzeżach rusztowań,</w:t>
      </w:r>
    </w:p>
    <w:p w14:paraId="35F6C3C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 znaki ostrzegawcze i sygnalizacyjne</w:t>
      </w:r>
    </w:p>
    <w:p w14:paraId="56C21B4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prowizoryczne zamknięcia otworów w stropach i konstrukcji,</w:t>
      </w:r>
    </w:p>
    <w:p w14:paraId="6F9E9A5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pasy zabezpieczające dla osób pracujących na wysokościach,</w:t>
      </w:r>
    </w:p>
    <w:p w14:paraId="3294B48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poręcze zabezpieczające przed upadkiem</w:t>
      </w:r>
    </w:p>
    <w:p w14:paraId="0DDDA71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wewnętrzne drabiny, schody i pomosty,</w:t>
      </w:r>
    </w:p>
    <w:p w14:paraId="0B5FB1E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kosze stabilizujące do prac wysokościowych wewnątrz obiektu.</w:t>
      </w:r>
    </w:p>
    <w:p w14:paraId="7138227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inne</w:t>
      </w:r>
    </w:p>
    <w:p w14:paraId="33A45405" w14:textId="574A4F2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Wykonawcy poszczególnych robót odpowiadają za zabezpieczenie zbiorowe dla wszystkich uczestników procesu budowlanego.</w:t>
      </w:r>
    </w:p>
    <w:p w14:paraId="42380C33" w14:textId="66A0007A" w:rsidR="003C5682" w:rsidRPr="00A216EA" w:rsidRDefault="003C5682" w:rsidP="000B6F8F">
      <w:pPr>
        <w:pStyle w:val="Nagwek2"/>
        <w:spacing w:line="276" w:lineRule="auto"/>
        <w:rPr>
          <w:rStyle w:val="TeksttreciZnakZnakZnakZnakZnakZnakZnakZnakZnakZnakZnakZnakZnakZnakZnakZnakZnakZnakZnakZnakZnakZnak"/>
          <w:rFonts w:eastAsiaTheme="majorEastAsia" w:cstheme="majorBidi"/>
          <w:sz w:val="22"/>
          <w:szCs w:val="26"/>
          <w:lang w:eastAsia="en-US" w:bidi="en-US"/>
        </w:rPr>
      </w:pPr>
      <w:bookmarkStart w:id="21" w:name="_Toc163504664"/>
      <w:r w:rsidRPr="00A216EA">
        <w:rPr>
          <w:rStyle w:val="TeksttreciZnakZnakZnakZnakZnakZnakZnakZnakZnakZnakZnakZnakZnakZnakZnakZnakZnakZnakZnakZnakZnakZnak"/>
          <w:rFonts w:eastAsiaTheme="majorEastAsia" w:cstheme="majorBidi"/>
          <w:sz w:val="22"/>
          <w:szCs w:val="26"/>
          <w:lang w:eastAsia="en-US" w:bidi="en-US"/>
        </w:rPr>
        <w:t>Wyszczególnienie i opis prac tymczasowych i towarzyszących:</w:t>
      </w:r>
      <w:bookmarkEnd w:id="21"/>
    </w:p>
    <w:p w14:paraId="7B38C5D5" w14:textId="77777777" w:rsidR="003C5682" w:rsidRPr="003C5682" w:rsidRDefault="003C5682" w:rsidP="000B6F8F">
      <w:pPr>
        <w:pStyle w:val="Default"/>
        <w:spacing w:before="20" w:after="20" w:line="276" w:lineRule="auto"/>
        <w:jc w:val="both"/>
        <w:rPr>
          <w:rFonts w:ascii="Times New Roman" w:hAnsi="Times New Roman" w:cs="Times New Roman"/>
        </w:rPr>
      </w:pPr>
      <w:r w:rsidRPr="003C5682">
        <w:rPr>
          <w:rFonts w:ascii="Times New Roman" w:hAnsi="Times New Roman" w:cs="Times New Roman"/>
        </w:rPr>
        <w:t>Do Wykonawcy w/w instalacji należą również następujące prace towarzyszące i Zabezpieczenie placu budowy w zakresie niezbędnym do wykonania robót, Przygotowanie dokumentów koniecznych do uzyskania niezbędnych zezwoleń administracyjnych i wniosków o dopuszczenie</w:t>
      </w:r>
    </w:p>
    <w:p w14:paraId="497410A3" w14:textId="3AC84BD6" w:rsidR="003C5682" w:rsidRPr="003C5682" w:rsidRDefault="003C5682" w:rsidP="000B6F8F">
      <w:pPr>
        <w:pStyle w:val="Nagwek2"/>
        <w:spacing w:line="276" w:lineRule="auto"/>
      </w:pPr>
      <w:bookmarkStart w:id="22" w:name="_Toc163504665"/>
      <w:r w:rsidRPr="003C5682">
        <w:t>Roboty tymczasowe</w:t>
      </w:r>
      <w:bookmarkEnd w:id="22"/>
    </w:p>
    <w:p w14:paraId="04AF17E2" w14:textId="77777777" w:rsidR="003C5682" w:rsidRPr="003C5682" w:rsidRDefault="003C5682" w:rsidP="000B6F8F">
      <w:pPr>
        <w:pStyle w:val="Default"/>
        <w:spacing w:before="20" w:after="20" w:line="276" w:lineRule="auto"/>
        <w:ind w:left="360" w:hanging="360"/>
        <w:jc w:val="both"/>
        <w:rPr>
          <w:rFonts w:ascii="Times New Roman" w:hAnsi="Times New Roman" w:cs="Times New Roman"/>
        </w:rPr>
      </w:pPr>
      <w:r w:rsidRPr="003C5682">
        <w:rPr>
          <w:rFonts w:ascii="Times New Roman" w:hAnsi="Times New Roman" w:cs="Times New Roman"/>
        </w:rPr>
        <w:t>- wykonanie tymczasowego przyłącza elektrycznego</w:t>
      </w:r>
    </w:p>
    <w:p w14:paraId="4C33E456"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wykonanie podpór i konstrukcji tymczasowych</w:t>
      </w:r>
    </w:p>
    <w:p w14:paraId="046D111C" w14:textId="768F89ED"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wykonanie inwentaryzacji powykonawczej</w:t>
      </w:r>
    </w:p>
    <w:p w14:paraId="67360442" w14:textId="11D8D0F0" w:rsidR="003C5682" w:rsidRPr="003C5682" w:rsidRDefault="003C5682" w:rsidP="000B6F8F">
      <w:pPr>
        <w:pStyle w:val="Nagwek1"/>
        <w:spacing w:line="276" w:lineRule="auto"/>
        <w:rPr>
          <w:u w:val="single"/>
        </w:rPr>
      </w:pPr>
      <w:bookmarkStart w:id="23" w:name="_Toc163504666"/>
      <w:r w:rsidRPr="003C5682">
        <w:t>MATERIAŁY</w:t>
      </w:r>
      <w:bookmarkEnd w:id="23"/>
    </w:p>
    <w:p w14:paraId="1E4E54CF" w14:textId="296BAB6A" w:rsidR="003C5682" w:rsidRPr="003C5682" w:rsidRDefault="003C5682" w:rsidP="000B6F8F">
      <w:pPr>
        <w:pStyle w:val="Nagwek2"/>
        <w:spacing w:line="276" w:lineRule="auto"/>
      </w:pPr>
      <w:bookmarkStart w:id="24" w:name="_Toc163504667"/>
      <w:r w:rsidRPr="003C5682">
        <w:t>Ogólne wymagania</w:t>
      </w:r>
      <w:bookmarkEnd w:id="24"/>
    </w:p>
    <w:p w14:paraId="3E185434" w14:textId="77777777" w:rsidR="003C5682" w:rsidRPr="003C5682" w:rsidRDefault="003C5682" w:rsidP="000B6F8F">
      <w:pPr>
        <w:tabs>
          <w:tab w:val="left" w:pos="516"/>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Przy wykonywaniu robót budowlano - montażowych należy stosować materiały i wyroby elektroinstalacyjne dopuszczone do obrotu i powszechnego stosowania w budownictwie.</w:t>
      </w:r>
    </w:p>
    <w:p w14:paraId="466321E9" w14:textId="77777777" w:rsidR="003C5682" w:rsidRPr="003C5682" w:rsidRDefault="003C5682" w:rsidP="000B6F8F">
      <w:pPr>
        <w:tabs>
          <w:tab w:val="left" w:pos="516"/>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Przydatność materiału lub wyrobu do stosowania musi być potwierdzona przynajmniej jednym z następujących dokumentów:</w:t>
      </w:r>
    </w:p>
    <w:p w14:paraId="6418CB5F" w14:textId="77777777" w:rsidR="003C5682" w:rsidRPr="003C5682" w:rsidRDefault="003C5682" w:rsidP="000B6F8F">
      <w:pPr>
        <w:tabs>
          <w:tab w:val="left" w:pos="2174"/>
          <w:tab w:val="left" w:pos="9359"/>
        </w:tabs>
        <w:spacing w:line="276" w:lineRule="auto"/>
        <w:ind w:hanging="720"/>
        <w:jc w:val="both"/>
        <w:rPr>
          <w:rFonts w:ascii="Times New Roman" w:hAnsi="Times New Roman"/>
          <w:sz w:val="24"/>
          <w:szCs w:val="24"/>
        </w:rPr>
      </w:pPr>
      <w:r w:rsidRPr="003C5682">
        <w:rPr>
          <w:rFonts w:ascii="Times New Roman" w:hAnsi="Times New Roman"/>
          <w:sz w:val="24"/>
          <w:szCs w:val="24"/>
        </w:rPr>
        <w:tab/>
        <w:t>- Kryteria Techniczne w odniesieniu do wyrobów podlegających certyfikacji na znak bezpieczeństwa, zgodnie z przepisami o badaniach i certyfikacji; właściwą przedmiotowo Polską Normę;</w:t>
      </w:r>
    </w:p>
    <w:p w14:paraId="263EF2A6"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 Aprobatą Techniczną w odniesieniu do </w:t>
      </w:r>
      <w:proofErr w:type="gramStart"/>
      <w:r w:rsidRPr="003C5682">
        <w:rPr>
          <w:rFonts w:ascii="Times New Roman" w:hAnsi="Times New Roman"/>
          <w:sz w:val="24"/>
          <w:szCs w:val="24"/>
        </w:rPr>
        <w:t>wyrobu</w:t>
      </w:r>
      <w:proofErr w:type="gramEnd"/>
      <w:r w:rsidRPr="003C5682">
        <w:rPr>
          <w:rFonts w:ascii="Times New Roman" w:hAnsi="Times New Roman"/>
          <w:sz w:val="24"/>
          <w:szCs w:val="24"/>
        </w:rPr>
        <w:t xml:space="preserve"> dla którego nie ustanowiono Polskiej Normy lub wyrobu, którego właściwości użytkowe różnią się od właściwości podanych w Polskiej Normie;</w:t>
      </w:r>
    </w:p>
    <w:p w14:paraId="1E5F3DCA" w14:textId="6F0BF24D" w:rsidR="003C5682" w:rsidRPr="00A216EA"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Aparaty elektryczne, osprzęt oświetleniowy, przewody i kable elektroenergetyczne powinny posiadać atest fabryczny lub świadectwo jakości wydane przez producenta</w:t>
      </w:r>
    </w:p>
    <w:p w14:paraId="46D235A4" w14:textId="36421F7E" w:rsidR="003C5682" w:rsidRPr="003C5682" w:rsidRDefault="003C5682" w:rsidP="000B6F8F">
      <w:pPr>
        <w:pStyle w:val="Nagwek2"/>
        <w:spacing w:line="276" w:lineRule="auto"/>
      </w:pPr>
      <w:bookmarkStart w:id="25" w:name="_Toc163504668"/>
      <w:r w:rsidRPr="003C5682">
        <w:t>Źródła uzyskania materiałów</w:t>
      </w:r>
      <w:bookmarkEnd w:id="25"/>
    </w:p>
    <w:p w14:paraId="0960A47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Zatwierdzenie partii (części) materiałów z danego źródła nie oznacza automatycznie, że wszelkie materiały z danego źródła uzyskają zatwierdzenie.</w:t>
      </w:r>
    </w:p>
    <w:p w14:paraId="5B91C1B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Wykonawca zobowiązany jest do prowadzenia badań w celu udokumentowania, że materiały uzyskane z dopuszczonego źródła w sposób ciągły spełniają wymagania Specyfikacji Technicznych w czasie postępu robót. Wszystkie materiały budowlane powinny posiadać dopuszczenie do stosowania w budownictwie na terenie Polski oraz stosowne atesty PZH i </w:t>
      </w:r>
      <w:proofErr w:type="spellStart"/>
      <w:r w:rsidRPr="003C5682">
        <w:rPr>
          <w:rFonts w:ascii="Times New Roman" w:hAnsi="Times New Roman"/>
          <w:sz w:val="24"/>
          <w:szCs w:val="24"/>
        </w:rPr>
        <w:t>ITB</w:t>
      </w:r>
      <w:proofErr w:type="spellEnd"/>
      <w:r w:rsidRPr="003C5682">
        <w:rPr>
          <w:rFonts w:ascii="Times New Roman" w:hAnsi="Times New Roman"/>
          <w:sz w:val="24"/>
          <w:szCs w:val="24"/>
        </w:rPr>
        <w:t xml:space="preserve"> lub zharmonizowane z państwami Unii Europejskiej wg potrzeb.</w:t>
      </w:r>
    </w:p>
    <w:p w14:paraId="01C27A6E" w14:textId="77777777" w:rsidR="003C5682" w:rsidRPr="003C5682" w:rsidRDefault="003C5682" w:rsidP="000B6F8F">
      <w:pPr>
        <w:spacing w:line="276" w:lineRule="auto"/>
        <w:jc w:val="both"/>
        <w:rPr>
          <w:rFonts w:ascii="Times New Roman" w:hAnsi="Times New Roman"/>
          <w:b/>
          <w:sz w:val="24"/>
          <w:szCs w:val="24"/>
        </w:rPr>
      </w:pPr>
    </w:p>
    <w:p w14:paraId="1CDF90B9" w14:textId="2135131C" w:rsidR="003C5682" w:rsidRPr="003C5682" w:rsidRDefault="003C5682" w:rsidP="000B6F8F">
      <w:pPr>
        <w:pStyle w:val="Nagwek2"/>
        <w:spacing w:line="276" w:lineRule="auto"/>
      </w:pPr>
      <w:bookmarkStart w:id="26" w:name="_Toc163504669"/>
      <w:r w:rsidRPr="003C5682">
        <w:lastRenderedPageBreak/>
        <w:t>Pozyskiwanie materiałów miejscowych</w:t>
      </w:r>
      <w:bookmarkEnd w:id="26"/>
    </w:p>
    <w:p w14:paraId="268D5683" w14:textId="42239164"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 xml:space="preserve">Wykonawca ponosi odpowiedzialność za spełnienie wymagań ilościowych i jakościowych materiałów z jakiegokolwiek źródła. </w:t>
      </w:r>
      <w:r w:rsidRPr="003C5682">
        <w:rPr>
          <w:rFonts w:ascii="Times New Roman" w:hAnsi="Times New Roman"/>
          <w:b/>
          <w:sz w:val="24"/>
          <w:szCs w:val="24"/>
        </w:rPr>
        <w:t xml:space="preserve"> </w:t>
      </w:r>
      <w:r w:rsidRPr="003C5682">
        <w:rPr>
          <w:rFonts w:ascii="Times New Roman" w:hAnsi="Times New Roman"/>
          <w:sz w:val="24"/>
          <w:szCs w:val="24"/>
        </w:rPr>
        <w:t>Wykonawca poniesie wszystkie koszty a w tym: opłaty, wynagrodzenia i jakiekolwiek inne</w:t>
      </w:r>
      <w:r w:rsidRPr="003C5682">
        <w:rPr>
          <w:rFonts w:ascii="Times New Roman" w:hAnsi="Times New Roman"/>
          <w:b/>
          <w:sz w:val="24"/>
          <w:szCs w:val="24"/>
        </w:rPr>
        <w:t xml:space="preserve"> </w:t>
      </w:r>
      <w:r w:rsidRPr="003C5682">
        <w:rPr>
          <w:rFonts w:ascii="Times New Roman" w:hAnsi="Times New Roman"/>
          <w:sz w:val="24"/>
          <w:szCs w:val="24"/>
        </w:rPr>
        <w:t>koszty związane z dostarczeniem materiałów do robót.</w:t>
      </w:r>
    </w:p>
    <w:p w14:paraId="173CA474" w14:textId="7DADF362" w:rsidR="003C5682" w:rsidRPr="003C5682" w:rsidRDefault="003C5682" w:rsidP="000B6F8F">
      <w:pPr>
        <w:pStyle w:val="Nagwek2"/>
        <w:spacing w:line="276" w:lineRule="auto"/>
      </w:pPr>
      <w:bookmarkStart w:id="27" w:name="_Toc163504670"/>
      <w:r w:rsidRPr="003C5682">
        <w:t>Wymagania dotyczące materiałów, przechowywania i składowania</w:t>
      </w:r>
      <w:bookmarkEnd w:id="27"/>
    </w:p>
    <w:p w14:paraId="0C7DA6D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Wykonawca zapewni, aby tymczasowo składowane materiały, do </w:t>
      </w:r>
      <w:proofErr w:type="gramStart"/>
      <w:r w:rsidRPr="003C5682">
        <w:rPr>
          <w:rFonts w:ascii="Times New Roman" w:hAnsi="Times New Roman"/>
          <w:sz w:val="24"/>
          <w:szCs w:val="24"/>
        </w:rPr>
        <w:t>czasu</w:t>
      </w:r>
      <w:proofErr w:type="gramEnd"/>
      <w:r w:rsidRPr="003C5682">
        <w:rPr>
          <w:rFonts w:ascii="Times New Roman" w:hAnsi="Times New Roman"/>
          <w:sz w:val="24"/>
          <w:szCs w:val="24"/>
        </w:rPr>
        <w:t xml:space="preserve"> gdy będą one potrzebne do robót, były zabezpieczone przed zanieczyszczeniem, zniszczeniem lub kradzieżą oraz zachowały swoja jakość i właściwość do robót i były dostępne do kontroli przez Inspektora Nadzoru.</w:t>
      </w:r>
    </w:p>
    <w:p w14:paraId="4B7688D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Miejsca czasowego składowania będą zlokalizowane w obrębie Terenu Budowy w miejscach uzgodnionych z Inspektorem nadzoru lub poza Terenem Budowy w miejscach zorganizowanych przez Wykonawcę. Miejsca składowania materiałów i wyrobów budowlanych należy utwardzić i odwodnić. Materiały drobnicowe układa się w stosy o wysokości nie większej niż 2m, dostosowane do rodzaju i wytrzymałości tych materiałów. Stosy materiałów workowanych układa się w warstwach krzyżowo do wysokości nie przekraczającej 10 warstw. Przy składowaniu materiałów odległość stosów nie powinna być mniejsza niż:</w:t>
      </w:r>
    </w:p>
    <w:p w14:paraId="1D6D11F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0,8m - od ogrodzenia, zabudowań lub innych przeszkód trwałych</w:t>
      </w:r>
    </w:p>
    <w:p w14:paraId="7C57642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5m - od stałego stanowiska pracy</w:t>
      </w:r>
    </w:p>
    <w:p w14:paraId="3FAB3A0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Sposób składowania materiałów i wyrobów budowlanych o kształcie płyt powinien wykluczyć ryzyko ich spękania, wykrzywienia, wygięcia czy jakichkolwiek innych form trwałego odkształcenia.</w:t>
      </w:r>
    </w:p>
    <w:p w14:paraId="26DE58E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Zabronione jest opieranie składowanych materiałów lub wyrobów o płoty, słupy, słupy napowietrznych linii elektroenergetycznych, konstrukcje wsporcze sieci trakcyjnej lub ściany obiektu budowlanego, a wchodzenie i schodzenie ze stosu utworzonego ze składowanych materiałów lub wyrobów jest dopuszczalne wyłącznie przy użyciu drabiny lub schodni. Podczas załadunku lub rozładunku materiałów lub wyrobów, przemieszczanie ich nad ludźmi lub </w:t>
      </w:r>
      <w:proofErr w:type="gramStart"/>
      <w:r w:rsidRPr="003C5682">
        <w:rPr>
          <w:rFonts w:ascii="Times New Roman" w:hAnsi="Times New Roman"/>
          <w:sz w:val="24"/>
          <w:szCs w:val="24"/>
        </w:rPr>
        <w:t>kabiną</w:t>
      </w:r>
      <w:proofErr w:type="gramEnd"/>
      <w:r w:rsidRPr="003C5682">
        <w:rPr>
          <w:rFonts w:ascii="Times New Roman" w:hAnsi="Times New Roman"/>
          <w:sz w:val="24"/>
          <w:szCs w:val="24"/>
        </w:rPr>
        <w:t xml:space="preserve"> w której znajduje się kierowca jest zabronione.</w:t>
      </w:r>
    </w:p>
    <w:p w14:paraId="3B04F2B4" w14:textId="77777777" w:rsidR="003C5682" w:rsidRPr="003C5682" w:rsidRDefault="003C5682" w:rsidP="000B6F8F">
      <w:pPr>
        <w:tabs>
          <w:tab w:val="left" w:pos="720"/>
          <w:tab w:val="left" w:pos="2174"/>
          <w:tab w:val="left" w:pos="9359"/>
        </w:tabs>
        <w:spacing w:line="276" w:lineRule="auto"/>
        <w:jc w:val="both"/>
        <w:rPr>
          <w:rFonts w:ascii="Times New Roman" w:hAnsi="Times New Roman"/>
          <w:color w:val="000000"/>
          <w:sz w:val="24"/>
          <w:szCs w:val="24"/>
        </w:rPr>
      </w:pPr>
      <w:r w:rsidRPr="003C5682">
        <w:rPr>
          <w:rFonts w:ascii="Times New Roman" w:hAnsi="Times New Roman"/>
          <w:sz w:val="24"/>
          <w:szCs w:val="24"/>
        </w:rPr>
        <w:t>Na czas tych czynności kierowca jest zobowiązany opuścić kabinę.</w:t>
      </w:r>
    </w:p>
    <w:p w14:paraId="47DFAEFE" w14:textId="77777777" w:rsidR="003C5682" w:rsidRPr="003C5682" w:rsidRDefault="003C5682" w:rsidP="000B6F8F">
      <w:pPr>
        <w:tabs>
          <w:tab w:val="left" w:pos="720"/>
          <w:tab w:val="left" w:pos="2174"/>
          <w:tab w:val="left" w:pos="9359"/>
        </w:tabs>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W przypadkach wymagających dodatkowych wyjaśnień lub uściśleń Wykonawca ma obowiązek: </w:t>
      </w:r>
    </w:p>
    <w:p w14:paraId="6B492AAD" w14:textId="77777777" w:rsidR="003C5682" w:rsidRPr="003C5682" w:rsidRDefault="003C5682" w:rsidP="000B6F8F">
      <w:pPr>
        <w:tabs>
          <w:tab w:val="left" w:pos="720"/>
          <w:tab w:val="left" w:pos="2174"/>
          <w:tab w:val="left" w:pos="9359"/>
        </w:tabs>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uzyskać brakujące dane bezpośrednio od producenta danego materiału lub wyrobu,</w:t>
      </w:r>
    </w:p>
    <w:p w14:paraId="525F7F4D" w14:textId="484DFC74" w:rsidR="003C5682" w:rsidRPr="00A216EA" w:rsidRDefault="003C5682" w:rsidP="000B6F8F">
      <w:pPr>
        <w:tabs>
          <w:tab w:val="left" w:pos="720"/>
          <w:tab w:val="left" w:pos="2174"/>
          <w:tab w:val="left" w:pos="9359"/>
        </w:tabs>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 sprawdzić poprawność i zgodność otrzymanych danych z obowiązującymi normami i innymi   dokumentami. </w:t>
      </w:r>
    </w:p>
    <w:p w14:paraId="34A390B4" w14:textId="2018C16A" w:rsidR="003C5682" w:rsidRPr="003C5682" w:rsidRDefault="003C5682" w:rsidP="000B6F8F">
      <w:pPr>
        <w:pStyle w:val="Nagwek2"/>
        <w:spacing w:line="276" w:lineRule="auto"/>
      </w:pPr>
      <w:bookmarkStart w:id="28" w:name="_Toc163504671"/>
      <w:r w:rsidRPr="003C5682">
        <w:t>Materiały nieodpowiadające wymaganiom</w:t>
      </w:r>
      <w:bookmarkEnd w:id="28"/>
    </w:p>
    <w:p w14:paraId="01F31A2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Materiały nie odpowiadające wymaganiom zostaną przez Wykonawcę wywiezione z terenu budowy, </w:t>
      </w:r>
      <w:proofErr w:type="spellStart"/>
      <w:r w:rsidRPr="003C5682">
        <w:rPr>
          <w:rFonts w:ascii="Times New Roman" w:hAnsi="Times New Roman"/>
          <w:sz w:val="24"/>
          <w:szCs w:val="24"/>
        </w:rPr>
        <w:t>badź</w:t>
      </w:r>
      <w:proofErr w:type="spellEnd"/>
      <w:r w:rsidRPr="003C5682">
        <w:rPr>
          <w:rFonts w:ascii="Times New Roman" w:hAnsi="Times New Roman"/>
          <w:sz w:val="24"/>
          <w:szCs w:val="24"/>
        </w:rPr>
        <w:t xml:space="preserve"> złożone w miejscu wskazanym przez Inspektora Nadzoru. Jeśli Inspektor Nadzoru zezwoli Wykonawcy na użycie tych materiałów do innych robót niż te, dla których zostały zakupione to koszt tych materiałów zostanie przewartościowany przez Inspektora Nadzoru.</w:t>
      </w:r>
    </w:p>
    <w:p w14:paraId="2F7AB86E" w14:textId="491B3B13"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Każdy rodzaj robót, w którym znajdują się niezbadane i niezaakceptowane materiały, Wykonawca wykonuje na własne ryzyko, licząc się z jego nieprzyjęciem i niezapłaceniem.</w:t>
      </w:r>
    </w:p>
    <w:p w14:paraId="12023239" w14:textId="737BE2E0" w:rsidR="003C5682" w:rsidRPr="003C5682" w:rsidRDefault="003C5682" w:rsidP="000B6F8F">
      <w:pPr>
        <w:pStyle w:val="Nagwek2"/>
        <w:spacing w:line="276" w:lineRule="auto"/>
      </w:pPr>
      <w:bookmarkStart w:id="29" w:name="_Toc163504672"/>
      <w:r w:rsidRPr="003C5682">
        <w:lastRenderedPageBreak/>
        <w:t>Wariantowe stosowanie materiałów</w:t>
      </w:r>
      <w:bookmarkEnd w:id="29"/>
    </w:p>
    <w:p w14:paraId="794D7B8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Jeśli Dokumentacja Projektowa lub ST przewidują możliwość wariantowego zastosowania rodzaju materiału w wykonywanych robotach, Wykonawca powiadomi Inspektora Nadzoru o swoim zamiarze co najmniej 3 tygodnie przed użyciem materiału. Wybrany i zaakceptowany rodzaj materiału nie może być później zmieniany bez zgody Inspektora nadzoru.</w:t>
      </w:r>
    </w:p>
    <w:p w14:paraId="028DC492" w14:textId="76A55EEC" w:rsidR="003C5682" w:rsidRPr="003C5682" w:rsidRDefault="003C5682" w:rsidP="000B6F8F">
      <w:pPr>
        <w:pStyle w:val="Nagwek1"/>
        <w:spacing w:line="276" w:lineRule="auto"/>
      </w:pPr>
      <w:bookmarkStart w:id="30" w:name="_Toc163504673"/>
      <w:r w:rsidRPr="003C5682">
        <w:t>SPRZĘT</w:t>
      </w:r>
      <w:bookmarkEnd w:id="30"/>
    </w:p>
    <w:p w14:paraId="13BAD0D6" w14:textId="77777777" w:rsidR="003C5682" w:rsidRPr="003C5682" w:rsidRDefault="003C5682" w:rsidP="000B6F8F">
      <w:pPr>
        <w:spacing w:line="276" w:lineRule="auto"/>
        <w:jc w:val="both"/>
        <w:rPr>
          <w:rFonts w:ascii="Times New Roman" w:hAnsi="Times New Roman"/>
          <w:sz w:val="24"/>
          <w:szCs w:val="24"/>
          <w:highlight w:val="yellow"/>
        </w:rPr>
      </w:pPr>
      <w:r w:rsidRPr="003C5682">
        <w:rPr>
          <w:rFonts w:ascii="Times New Roman" w:hAnsi="Times New Roman"/>
          <w:sz w:val="24"/>
          <w:szCs w:val="24"/>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Sprzęt używany przez wykonawcę powinien uzyskać akceptację Inwestora.</w:t>
      </w:r>
    </w:p>
    <w:p w14:paraId="38897162" w14:textId="630DDF58" w:rsidR="003C5682" w:rsidRPr="003C5682" w:rsidRDefault="003C5682" w:rsidP="000B6F8F">
      <w:pPr>
        <w:pStyle w:val="Nagwek1"/>
        <w:spacing w:line="276" w:lineRule="auto"/>
        <w:rPr>
          <w:u w:val="single"/>
        </w:rPr>
      </w:pPr>
      <w:bookmarkStart w:id="31" w:name="_Toc163504674"/>
      <w:r w:rsidRPr="003C5682">
        <w:t>TRANSPORT</w:t>
      </w:r>
      <w:bookmarkEnd w:id="31"/>
    </w:p>
    <w:p w14:paraId="332D8852" w14:textId="1E7BF46A" w:rsidR="003C5682" w:rsidRPr="00A216EA"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Wykonawca jest zobowiązany do stosowania jedynie takich środków transportu, które nie wpłyną niekorzystnie </w:t>
      </w:r>
      <w:proofErr w:type="gramStart"/>
      <w:r w:rsidRPr="003C5682">
        <w:rPr>
          <w:rFonts w:ascii="Times New Roman" w:hAnsi="Times New Roman"/>
          <w:sz w:val="24"/>
          <w:szCs w:val="24"/>
        </w:rPr>
        <w:t>na  jakość</w:t>
      </w:r>
      <w:proofErr w:type="gramEnd"/>
      <w:r w:rsidRPr="003C5682">
        <w:rPr>
          <w:rFonts w:ascii="Times New Roman" w:hAnsi="Times New Roman"/>
          <w:sz w:val="24"/>
          <w:szCs w:val="24"/>
        </w:rPr>
        <w:t xml:space="preserve"> wykonywanych robót.                                    </w:t>
      </w:r>
    </w:p>
    <w:p w14:paraId="74D38448" w14:textId="2193940E" w:rsidR="003C5682" w:rsidRPr="003C5682" w:rsidRDefault="003C5682" w:rsidP="000B6F8F">
      <w:pPr>
        <w:pStyle w:val="Nagwek1"/>
        <w:spacing w:line="276" w:lineRule="auto"/>
      </w:pPr>
      <w:bookmarkStart w:id="32" w:name="_Toc163504675"/>
      <w:r w:rsidRPr="003C5682">
        <w:t>WYKONANIE ROBÓT</w:t>
      </w:r>
      <w:bookmarkEnd w:id="32"/>
    </w:p>
    <w:p w14:paraId="7186BDD5" w14:textId="0F2ED4F5" w:rsidR="003C5682" w:rsidRPr="003C5682" w:rsidRDefault="003C5682" w:rsidP="000B6F8F">
      <w:pPr>
        <w:pStyle w:val="Nagwek2"/>
        <w:spacing w:before="0" w:after="0" w:line="276" w:lineRule="auto"/>
      </w:pPr>
      <w:bookmarkStart w:id="33" w:name="_Toc163504676"/>
      <w:r w:rsidRPr="003C5682">
        <w:t>Ogólne zasady wykonania</w:t>
      </w:r>
      <w:bookmarkEnd w:id="33"/>
    </w:p>
    <w:p w14:paraId="592D81FF" w14:textId="77777777" w:rsidR="003C5682" w:rsidRPr="003C5682" w:rsidRDefault="003C5682" w:rsidP="000B6F8F">
      <w:pPr>
        <w:pStyle w:val="NormalnyWeb"/>
        <w:tabs>
          <w:tab w:val="left" w:pos="516"/>
          <w:tab w:val="left" w:pos="2174"/>
          <w:tab w:val="left" w:pos="9359"/>
        </w:tabs>
        <w:spacing w:before="0" w:beforeAutospacing="0" w:after="0" w:afterAutospacing="0" w:line="276" w:lineRule="auto"/>
        <w:jc w:val="both"/>
      </w:pPr>
      <w:r w:rsidRPr="003C5682">
        <w:t>Roboty budowlano - montażowe należy prowadzić zgodnie z obowiązującymi:</w:t>
      </w:r>
    </w:p>
    <w:p w14:paraId="41E109F3" w14:textId="77777777" w:rsidR="003C5682" w:rsidRPr="003C5682" w:rsidRDefault="003C5682" w:rsidP="000B6F8F">
      <w:pPr>
        <w:spacing w:line="276" w:lineRule="auto"/>
        <w:ind w:left="540" w:hanging="540"/>
        <w:jc w:val="both"/>
        <w:rPr>
          <w:rFonts w:ascii="Times New Roman" w:hAnsi="Times New Roman"/>
          <w:sz w:val="24"/>
          <w:szCs w:val="24"/>
        </w:rPr>
      </w:pPr>
      <w:r w:rsidRPr="003C5682">
        <w:rPr>
          <w:rFonts w:ascii="Times New Roman" w:hAnsi="Times New Roman"/>
          <w:sz w:val="24"/>
          <w:szCs w:val="24"/>
        </w:rPr>
        <w:t xml:space="preserve">- normami podstawowymi, </w:t>
      </w:r>
    </w:p>
    <w:p w14:paraId="714781D8" w14:textId="77777777" w:rsidR="003C5682" w:rsidRPr="003C5682" w:rsidRDefault="003C5682" w:rsidP="000B6F8F">
      <w:pPr>
        <w:spacing w:line="276" w:lineRule="auto"/>
        <w:ind w:left="540" w:hanging="540"/>
        <w:jc w:val="both"/>
        <w:rPr>
          <w:rFonts w:ascii="Times New Roman" w:hAnsi="Times New Roman"/>
          <w:sz w:val="24"/>
          <w:szCs w:val="24"/>
        </w:rPr>
      </w:pPr>
      <w:r w:rsidRPr="003C5682">
        <w:rPr>
          <w:rFonts w:ascii="Times New Roman" w:hAnsi="Times New Roman"/>
          <w:sz w:val="24"/>
          <w:szCs w:val="24"/>
        </w:rPr>
        <w:t>- normami związanymi z normami podstawowymi,</w:t>
      </w:r>
    </w:p>
    <w:p w14:paraId="5F4D421D"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 warunki techniczne wykonania i odbioru robót </w:t>
      </w:r>
      <w:proofErr w:type="gramStart"/>
      <w:r w:rsidRPr="003C5682">
        <w:rPr>
          <w:rFonts w:ascii="Times New Roman" w:hAnsi="Times New Roman"/>
          <w:sz w:val="24"/>
          <w:szCs w:val="24"/>
        </w:rPr>
        <w:t>budowlanych ,</w:t>
      </w:r>
      <w:proofErr w:type="gramEnd"/>
      <w:r w:rsidRPr="003C5682">
        <w:rPr>
          <w:rFonts w:ascii="Times New Roman" w:hAnsi="Times New Roman"/>
          <w:sz w:val="24"/>
          <w:szCs w:val="24"/>
        </w:rPr>
        <w:t xml:space="preserve"> część D : Roboty Instalacyjne – zeszyt 2 „Instalacje  elektryczne i piorunochronne w budynkach użyteczności publicznej” wydane przez Instytut Techniki   Budowlanej w Warszawie – rok 2004.</w:t>
      </w:r>
    </w:p>
    <w:p w14:paraId="31EE3C1C" w14:textId="77777777" w:rsidR="003C5682" w:rsidRPr="003C5682" w:rsidRDefault="003C5682" w:rsidP="000B6F8F">
      <w:pPr>
        <w:spacing w:line="276" w:lineRule="auto"/>
        <w:ind w:left="540" w:hanging="540"/>
        <w:jc w:val="both"/>
        <w:rPr>
          <w:rFonts w:ascii="Times New Roman" w:hAnsi="Times New Roman"/>
          <w:sz w:val="24"/>
          <w:szCs w:val="24"/>
        </w:rPr>
      </w:pPr>
      <w:r w:rsidRPr="003C5682">
        <w:rPr>
          <w:rFonts w:ascii="Times New Roman" w:hAnsi="Times New Roman"/>
          <w:sz w:val="24"/>
          <w:szCs w:val="24"/>
        </w:rPr>
        <w:t>- przepisami technicznymi odpowiednimi dla danego rodzaju robót,</w:t>
      </w:r>
    </w:p>
    <w:p w14:paraId="1B84D564" w14:textId="77777777" w:rsidR="003C5682" w:rsidRPr="003C5682" w:rsidRDefault="003C5682" w:rsidP="000B6F8F">
      <w:pPr>
        <w:spacing w:line="276" w:lineRule="auto"/>
        <w:ind w:left="540" w:hanging="540"/>
        <w:jc w:val="both"/>
        <w:rPr>
          <w:rFonts w:ascii="Times New Roman" w:hAnsi="Times New Roman"/>
          <w:sz w:val="24"/>
          <w:szCs w:val="24"/>
        </w:rPr>
      </w:pPr>
      <w:r w:rsidRPr="003C5682">
        <w:rPr>
          <w:rFonts w:ascii="Times New Roman" w:hAnsi="Times New Roman"/>
          <w:sz w:val="24"/>
          <w:szCs w:val="24"/>
        </w:rPr>
        <w:t>- przepisami bhp i ochrony p. pożarowej w zakresie obowiązującym dla danego zakresu robót,</w:t>
      </w:r>
    </w:p>
    <w:p w14:paraId="51FB214A" w14:textId="77777777" w:rsidR="003C5682" w:rsidRPr="003C5682" w:rsidRDefault="003C5682" w:rsidP="000B6F8F">
      <w:pPr>
        <w:spacing w:line="276" w:lineRule="auto"/>
        <w:ind w:left="540" w:hanging="540"/>
        <w:jc w:val="both"/>
        <w:rPr>
          <w:rFonts w:ascii="Times New Roman" w:hAnsi="Times New Roman"/>
          <w:sz w:val="24"/>
          <w:szCs w:val="24"/>
        </w:rPr>
      </w:pPr>
      <w:r w:rsidRPr="003C5682">
        <w:rPr>
          <w:rFonts w:ascii="Times New Roman" w:hAnsi="Times New Roman"/>
          <w:sz w:val="24"/>
          <w:szCs w:val="24"/>
        </w:rPr>
        <w:t xml:space="preserve">- </w:t>
      </w:r>
      <w:proofErr w:type="gramStart"/>
      <w:r w:rsidRPr="003C5682">
        <w:rPr>
          <w:rFonts w:ascii="Times New Roman" w:hAnsi="Times New Roman"/>
          <w:sz w:val="24"/>
          <w:szCs w:val="24"/>
        </w:rPr>
        <w:t>projektem  wykonawczym</w:t>
      </w:r>
      <w:proofErr w:type="gramEnd"/>
      <w:r w:rsidRPr="003C5682">
        <w:rPr>
          <w:rFonts w:ascii="Times New Roman" w:hAnsi="Times New Roman"/>
          <w:sz w:val="24"/>
          <w:szCs w:val="24"/>
        </w:rPr>
        <w:t>.</w:t>
      </w:r>
    </w:p>
    <w:p w14:paraId="6391D48F" w14:textId="12FC585C" w:rsidR="003C5682" w:rsidRPr="004542E8" w:rsidRDefault="003C5682" w:rsidP="000B6F8F">
      <w:pPr>
        <w:spacing w:line="276" w:lineRule="auto"/>
        <w:ind w:left="540" w:hanging="540"/>
        <w:jc w:val="both"/>
        <w:rPr>
          <w:rFonts w:ascii="Times New Roman" w:hAnsi="Times New Roman"/>
          <w:sz w:val="24"/>
          <w:szCs w:val="24"/>
        </w:rPr>
      </w:pPr>
      <w:r w:rsidRPr="003C5682">
        <w:rPr>
          <w:rFonts w:ascii="Times New Roman" w:hAnsi="Times New Roman"/>
          <w:sz w:val="24"/>
          <w:szCs w:val="24"/>
        </w:rPr>
        <w:t>- ustaleniami podjętymi w czasie pełnienia nadzoru autorskiego.</w:t>
      </w:r>
    </w:p>
    <w:p w14:paraId="6C946C3B" w14:textId="02EAFB5B" w:rsidR="003C5682" w:rsidRPr="003C5682" w:rsidRDefault="003C5682" w:rsidP="000B6F8F">
      <w:pPr>
        <w:pStyle w:val="Nagwek2"/>
        <w:spacing w:line="276" w:lineRule="auto"/>
      </w:pPr>
      <w:bookmarkStart w:id="34" w:name="_Toc163504677"/>
      <w:r w:rsidRPr="003C5682">
        <w:t>Wymagania dotyczące poszczególnych rodzajów robót</w:t>
      </w:r>
      <w:bookmarkEnd w:id="34"/>
    </w:p>
    <w:p w14:paraId="1508FE0F" w14:textId="6C1797BB" w:rsidR="003C5682" w:rsidRPr="003C5682" w:rsidRDefault="003C5682" w:rsidP="000B6F8F">
      <w:pPr>
        <w:pStyle w:val="Nagwek3"/>
        <w:spacing w:line="276" w:lineRule="auto"/>
      </w:pPr>
      <w:bookmarkStart w:id="35" w:name="_Toc163504678"/>
      <w:r w:rsidRPr="003C5682">
        <w:t>Wewnętrzne linie zasilające</w:t>
      </w:r>
      <w:bookmarkEnd w:id="35"/>
    </w:p>
    <w:p w14:paraId="15074B36" w14:textId="77777777" w:rsidR="003C5682" w:rsidRPr="003C5682"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Wszystkie zakupione przez wykonawc</w:t>
      </w:r>
      <w:r w:rsidRPr="003C5682">
        <w:rPr>
          <w:rFonts w:ascii="Times New Roman" w:eastAsia="TimesNewRoman" w:hAnsi="Times New Roman"/>
          <w:sz w:val="24"/>
          <w:szCs w:val="24"/>
        </w:rPr>
        <w:t xml:space="preserve">ę </w:t>
      </w:r>
      <w:r w:rsidRPr="003C5682">
        <w:rPr>
          <w:rFonts w:ascii="Times New Roman" w:hAnsi="Times New Roman"/>
          <w:sz w:val="24"/>
          <w:szCs w:val="24"/>
        </w:rPr>
        <w:t>materiały dla których normy PN i BN przewiduj</w:t>
      </w:r>
      <w:r w:rsidRPr="003C5682">
        <w:rPr>
          <w:rFonts w:ascii="Times New Roman" w:eastAsia="TimesNewRoman" w:hAnsi="Times New Roman"/>
          <w:sz w:val="24"/>
          <w:szCs w:val="24"/>
        </w:rPr>
        <w:t xml:space="preserve">ą </w:t>
      </w:r>
      <w:r w:rsidRPr="003C5682">
        <w:rPr>
          <w:rFonts w:ascii="Times New Roman" w:hAnsi="Times New Roman"/>
          <w:sz w:val="24"/>
          <w:szCs w:val="24"/>
        </w:rPr>
        <w:t>posiadanie za</w:t>
      </w:r>
      <w:r w:rsidRPr="003C5682">
        <w:rPr>
          <w:rFonts w:ascii="Times New Roman" w:eastAsia="TimesNewRoman" w:hAnsi="Times New Roman"/>
          <w:sz w:val="24"/>
          <w:szCs w:val="24"/>
        </w:rPr>
        <w:t>ś</w:t>
      </w:r>
      <w:r w:rsidRPr="003C5682">
        <w:rPr>
          <w:rFonts w:ascii="Times New Roman" w:hAnsi="Times New Roman"/>
          <w:sz w:val="24"/>
          <w:szCs w:val="24"/>
        </w:rPr>
        <w:t>wiadczenia o jako</w:t>
      </w:r>
      <w:r w:rsidRPr="003C5682">
        <w:rPr>
          <w:rFonts w:ascii="Times New Roman" w:eastAsia="TimesNewRoman" w:hAnsi="Times New Roman"/>
          <w:sz w:val="24"/>
          <w:szCs w:val="24"/>
        </w:rPr>
        <w:t>ś</w:t>
      </w:r>
      <w:r w:rsidRPr="003C5682">
        <w:rPr>
          <w:rFonts w:ascii="Times New Roman" w:hAnsi="Times New Roman"/>
          <w:sz w:val="24"/>
          <w:szCs w:val="24"/>
        </w:rPr>
        <w:t xml:space="preserve">ci </w:t>
      </w:r>
      <w:proofErr w:type="gramStart"/>
      <w:r w:rsidRPr="003C5682">
        <w:rPr>
          <w:rFonts w:ascii="Times New Roman" w:hAnsi="Times New Roman"/>
          <w:sz w:val="24"/>
          <w:szCs w:val="24"/>
        </w:rPr>
        <w:t>CE ,</w:t>
      </w:r>
      <w:proofErr w:type="gramEnd"/>
      <w:r w:rsidRPr="003C5682">
        <w:rPr>
          <w:rFonts w:ascii="Times New Roman" w:hAnsi="Times New Roman"/>
          <w:sz w:val="24"/>
          <w:szCs w:val="24"/>
        </w:rPr>
        <w:t xml:space="preserve"> atestu,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zaopatrzone przez producenta w taki dokument, a ponadto uzyska</w:t>
      </w:r>
      <w:r w:rsidRPr="003C5682">
        <w:rPr>
          <w:rFonts w:ascii="Times New Roman" w:eastAsia="TimesNewRoman" w:hAnsi="Times New Roman"/>
          <w:sz w:val="24"/>
          <w:szCs w:val="24"/>
        </w:rPr>
        <w:t xml:space="preserve">ć </w:t>
      </w:r>
      <w:r w:rsidRPr="003C5682">
        <w:rPr>
          <w:rFonts w:ascii="Times New Roman" w:hAnsi="Times New Roman"/>
          <w:sz w:val="24"/>
          <w:szCs w:val="24"/>
        </w:rPr>
        <w:t>akceptacj</w:t>
      </w:r>
      <w:r w:rsidRPr="003C5682">
        <w:rPr>
          <w:rFonts w:ascii="Times New Roman" w:eastAsia="TimesNewRoman" w:hAnsi="Times New Roman"/>
          <w:sz w:val="24"/>
          <w:szCs w:val="24"/>
        </w:rPr>
        <w:t xml:space="preserve">ę </w:t>
      </w:r>
      <w:r w:rsidRPr="003C5682">
        <w:rPr>
          <w:rFonts w:ascii="Times New Roman" w:hAnsi="Times New Roman"/>
          <w:sz w:val="24"/>
          <w:szCs w:val="24"/>
        </w:rPr>
        <w:t>inwestora przed wbudowaniem. Inne materiały powinny</w:t>
      </w:r>
      <w:r w:rsidRPr="003C5682">
        <w:rPr>
          <w:rFonts w:ascii="Times New Roman" w:eastAsia="TimesNewRoman" w:hAnsi="Times New Roman"/>
          <w:sz w:val="24"/>
          <w:szCs w:val="24"/>
        </w:rPr>
        <w:t xml:space="preserve"> </w:t>
      </w:r>
      <w:r w:rsidRPr="003C5682">
        <w:rPr>
          <w:rFonts w:ascii="Times New Roman" w:hAnsi="Times New Roman"/>
          <w:sz w:val="24"/>
          <w:szCs w:val="24"/>
        </w:rPr>
        <w:t>by</w:t>
      </w:r>
      <w:r w:rsidRPr="003C5682">
        <w:rPr>
          <w:rFonts w:ascii="Times New Roman" w:eastAsia="TimesNewRoman" w:hAnsi="Times New Roman"/>
          <w:sz w:val="24"/>
          <w:szCs w:val="24"/>
        </w:rPr>
        <w:t xml:space="preserve">ć </w:t>
      </w:r>
      <w:r w:rsidRPr="003C5682">
        <w:rPr>
          <w:rFonts w:ascii="Times New Roman" w:hAnsi="Times New Roman"/>
          <w:sz w:val="24"/>
          <w:szCs w:val="24"/>
        </w:rPr>
        <w:t>wyposa</w:t>
      </w:r>
      <w:r w:rsidRPr="003C5682">
        <w:rPr>
          <w:rFonts w:ascii="Times New Roman" w:eastAsia="TimesNewRoman" w:hAnsi="Times New Roman"/>
          <w:sz w:val="24"/>
          <w:szCs w:val="24"/>
        </w:rPr>
        <w:t>ż</w:t>
      </w:r>
      <w:r w:rsidRPr="003C5682">
        <w:rPr>
          <w:rFonts w:ascii="Times New Roman" w:hAnsi="Times New Roman"/>
          <w:sz w:val="24"/>
          <w:szCs w:val="24"/>
        </w:rPr>
        <w:t xml:space="preserve">one w taki dokument na </w:t>
      </w:r>
      <w:r w:rsidRPr="003C5682">
        <w:rPr>
          <w:rFonts w:ascii="Times New Roman" w:eastAsia="TimesNewRoman" w:hAnsi="Times New Roman"/>
          <w:sz w:val="24"/>
          <w:szCs w:val="24"/>
        </w:rPr>
        <w:t>ż</w:t>
      </w:r>
      <w:r w:rsidRPr="003C5682">
        <w:rPr>
          <w:rFonts w:ascii="Times New Roman" w:hAnsi="Times New Roman"/>
          <w:sz w:val="24"/>
          <w:szCs w:val="24"/>
        </w:rPr>
        <w:t>yczenie inwestora.</w:t>
      </w:r>
    </w:p>
    <w:p w14:paraId="53DD0E3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Do wykonania </w:t>
      </w:r>
      <w:proofErr w:type="spellStart"/>
      <w:r w:rsidRPr="003C5682">
        <w:rPr>
          <w:rFonts w:ascii="Times New Roman" w:hAnsi="Times New Roman"/>
          <w:sz w:val="24"/>
          <w:szCs w:val="24"/>
        </w:rPr>
        <w:t>wlz</w:t>
      </w:r>
      <w:proofErr w:type="spellEnd"/>
      <w:r w:rsidRPr="003C5682">
        <w:rPr>
          <w:rFonts w:ascii="Times New Roman" w:hAnsi="Times New Roman"/>
          <w:sz w:val="24"/>
          <w:szCs w:val="24"/>
        </w:rPr>
        <w:t xml:space="preserve"> nale</w:t>
      </w:r>
      <w:r w:rsidRPr="003C5682">
        <w:rPr>
          <w:rFonts w:ascii="Times New Roman" w:eastAsia="TimesNewRoman" w:hAnsi="Times New Roman"/>
          <w:sz w:val="24"/>
          <w:szCs w:val="24"/>
        </w:rPr>
        <w:t>ż</w:t>
      </w:r>
      <w:r w:rsidRPr="003C5682">
        <w:rPr>
          <w:rFonts w:ascii="Times New Roman" w:hAnsi="Times New Roman"/>
          <w:sz w:val="24"/>
          <w:szCs w:val="24"/>
        </w:rPr>
        <w:t>y u</w:t>
      </w:r>
      <w:r w:rsidRPr="003C5682">
        <w:rPr>
          <w:rFonts w:ascii="Times New Roman" w:eastAsia="TimesNewRoman" w:hAnsi="Times New Roman"/>
          <w:sz w:val="24"/>
          <w:szCs w:val="24"/>
        </w:rPr>
        <w:t>ż</w:t>
      </w:r>
      <w:r w:rsidRPr="003C5682">
        <w:rPr>
          <w:rFonts w:ascii="Times New Roman" w:hAnsi="Times New Roman"/>
          <w:sz w:val="24"/>
          <w:szCs w:val="24"/>
        </w:rPr>
        <w:t>y</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przewodów z </w:t>
      </w:r>
      <w:r w:rsidRPr="003C5682">
        <w:rPr>
          <w:rFonts w:ascii="Times New Roman" w:eastAsia="TimesNewRoman" w:hAnsi="Times New Roman"/>
          <w:sz w:val="24"/>
          <w:szCs w:val="24"/>
        </w:rPr>
        <w:t>ż</w:t>
      </w:r>
      <w:r w:rsidRPr="003C5682">
        <w:rPr>
          <w:rFonts w:ascii="Times New Roman" w:hAnsi="Times New Roman"/>
          <w:sz w:val="24"/>
          <w:szCs w:val="24"/>
        </w:rPr>
        <w:t xml:space="preserve">yłami </w:t>
      </w:r>
      <w:proofErr w:type="gramStart"/>
      <w:r w:rsidRPr="003C5682">
        <w:rPr>
          <w:rFonts w:ascii="Times New Roman" w:hAnsi="Times New Roman"/>
          <w:sz w:val="24"/>
          <w:szCs w:val="24"/>
        </w:rPr>
        <w:t>miedzianymi  o</w:t>
      </w:r>
      <w:proofErr w:type="gramEnd"/>
      <w:r w:rsidRPr="003C5682">
        <w:rPr>
          <w:rFonts w:ascii="Times New Roman" w:hAnsi="Times New Roman"/>
          <w:sz w:val="24"/>
          <w:szCs w:val="24"/>
        </w:rPr>
        <w:t xml:space="preserve"> przekrojach </w:t>
      </w:r>
      <w:r w:rsidRPr="003C5682">
        <w:rPr>
          <w:rFonts w:ascii="Times New Roman" w:eastAsia="TimesNewRoman" w:hAnsi="Times New Roman"/>
          <w:sz w:val="24"/>
          <w:szCs w:val="24"/>
        </w:rPr>
        <w:t>podanych w projekcie budowlanym wykonawczym</w:t>
      </w:r>
      <w:r w:rsidRPr="003C5682">
        <w:rPr>
          <w:rFonts w:ascii="Times New Roman" w:hAnsi="Times New Roman"/>
          <w:sz w:val="24"/>
          <w:szCs w:val="24"/>
        </w:rPr>
        <w:t xml:space="preserve">. Izolacja i powłoka </w:t>
      </w:r>
      <w:proofErr w:type="spellStart"/>
      <w:r w:rsidRPr="003C5682">
        <w:rPr>
          <w:rFonts w:ascii="Times New Roman" w:hAnsi="Times New Roman"/>
          <w:sz w:val="24"/>
          <w:szCs w:val="24"/>
        </w:rPr>
        <w:t>polwinitowa</w:t>
      </w:r>
      <w:proofErr w:type="spellEnd"/>
      <w:r w:rsidRPr="003C5682">
        <w:rPr>
          <w:rFonts w:ascii="Times New Roman" w:hAnsi="Times New Roman"/>
          <w:sz w:val="24"/>
          <w:szCs w:val="24"/>
        </w:rPr>
        <w:t xml:space="preserve"> </w:t>
      </w:r>
      <w:r w:rsidRPr="003C5682">
        <w:rPr>
          <w:rFonts w:ascii="Times New Roman" w:eastAsia="TimesNewRoman" w:hAnsi="Times New Roman"/>
          <w:sz w:val="24"/>
          <w:szCs w:val="24"/>
        </w:rPr>
        <w:t>ż</w:t>
      </w:r>
      <w:r w:rsidRPr="003C5682">
        <w:rPr>
          <w:rFonts w:ascii="Times New Roman" w:hAnsi="Times New Roman"/>
          <w:sz w:val="24"/>
          <w:szCs w:val="24"/>
        </w:rPr>
        <w:t>ył miedzianych musi spełnia</w:t>
      </w:r>
      <w:r w:rsidRPr="003C5682">
        <w:rPr>
          <w:rFonts w:ascii="Times New Roman" w:eastAsia="TimesNewRoman" w:hAnsi="Times New Roman"/>
          <w:sz w:val="24"/>
          <w:szCs w:val="24"/>
        </w:rPr>
        <w:t xml:space="preserve">ć </w:t>
      </w:r>
      <w:r w:rsidRPr="003C5682">
        <w:rPr>
          <w:rFonts w:ascii="Times New Roman" w:hAnsi="Times New Roman"/>
          <w:sz w:val="24"/>
          <w:szCs w:val="24"/>
        </w:rPr>
        <w:t>wymagania PN.</w:t>
      </w:r>
    </w:p>
    <w:p w14:paraId="62772547"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Do ł</w:t>
      </w:r>
      <w:r w:rsidRPr="003C5682">
        <w:rPr>
          <w:rFonts w:ascii="Times New Roman" w:eastAsia="TimesNewRoman" w:hAnsi="Times New Roman"/>
          <w:sz w:val="24"/>
          <w:szCs w:val="24"/>
        </w:rPr>
        <w:t>ą</w:t>
      </w:r>
      <w:r w:rsidRPr="003C5682">
        <w:rPr>
          <w:rFonts w:ascii="Times New Roman" w:hAnsi="Times New Roman"/>
          <w:sz w:val="24"/>
          <w:szCs w:val="24"/>
        </w:rPr>
        <w:t>czenia przewodów nale</w:t>
      </w:r>
      <w:r w:rsidRPr="003C5682">
        <w:rPr>
          <w:rFonts w:ascii="Times New Roman" w:eastAsia="TimesNewRoman" w:hAnsi="Times New Roman"/>
          <w:sz w:val="24"/>
          <w:szCs w:val="24"/>
        </w:rPr>
        <w:t>ż</w:t>
      </w:r>
      <w:r w:rsidRPr="003C5682">
        <w:rPr>
          <w:rFonts w:ascii="Times New Roman" w:hAnsi="Times New Roman"/>
          <w:sz w:val="24"/>
          <w:szCs w:val="24"/>
        </w:rPr>
        <w:t>y stosowa</w:t>
      </w:r>
      <w:r w:rsidRPr="003C5682">
        <w:rPr>
          <w:rFonts w:ascii="Times New Roman" w:eastAsia="TimesNewRoman" w:hAnsi="Times New Roman"/>
          <w:sz w:val="24"/>
          <w:szCs w:val="24"/>
        </w:rPr>
        <w:t xml:space="preserve">ć </w:t>
      </w:r>
      <w:r w:rsidRPr="003C5682">
        <w:rPr>
          <w:rFonts w:ascii="Times New Roman" w:hAnsi="Times New Roman"/>
          <w:sz w:val="24"/>
          <w:szCs w:val="24"/>
        </w:rPr>
        <w:t>osprz</w:t>
      </w:r>
      <w:r w:rsidRPr="003C5682">
        <w:rPr>
          <w:rFonts w:ascii="Times New Roman" w:eastAsia="TimesNewRoman" w:hAnsi="Times New Roman"/>
          <w:sz w:val="24"/>
          <w:szCs w:val="24"/>
        </w:rPr>
        <w:t>ę</w:t>
      </w:r>
      <w:r w:rsidRPr="003C5682">
        <w:rPr>
          <w:rFonts w:ascii="Times New Roman" w:hAnsi="Times New Roman"/>
          <w:sz w:val="24"/>
          <w:szCs w:val="24"/>
        </w:rPr>
        <w:t>t spełniaj</w:t>
      </w:r>
      <w:r w:rsidRPr="003C5682">
        <w:rPr>
          <w:rFonts w:ascii="Times New Roman" w:eastAsia="TimesNewRoman" w:hAnsi="Times New Roman"/>
          <w:sz w:val="24"/>
          <w:szCs w:val="24"/>
        </w:rPr>
        <w:t>ą</w:t>
      </w:r>
      <w:r w:rsidRPr="003C5682">
        <w:rPr>
          <w:rFonts w:ascii="Times New Roman" w:hAnsi="Times New Roman"/>
          <w:sz w:val="24"/>
          <w:szCs w:val="24"/>
        </w:rPr>
        <w:t xml:space="preserve">cy wymagania </w:t>
      </w:r>
      <w:proofErr w:type="gramStart"/>
      <w:r w:rsidRPr="003C5682">
        <w:rPr>
          <w:rFonts w:ascii="Times New Roman" w:hAnsi="Times New Roman"/>
          <w:sz w:val="24"/>
          <w:szCs w:val="24"/>
        </w:rPr>
        <w:t>PN .</w:t>
      </w:r>
      <w:proofErr w:type="gramEnd"/>
      <w:r w:rsidRPr="003C5682">
        <w:rPr>
          <w:rFonts w:ascii="Times New Roman" w:hAnsi="Times New Roman"/>
          <w:sz w:val="24"/>
          <w:szCs w:val="24"/>
        </w:rPr>
        <w:t xml:space="preserve"> </w:t>
      </w:r>
    </w:p>
    <w:p w14:paraId="0FDDF1B5" w14:textId="77777777" w:rsidR="003C5682" w:rsidRPr="003C5682"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Trasowanie 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 xml:space="preserve">ć </w:t>
      </w:r>
      <w:r w:rsidRPr="003C5682">
        <w:rPr>
          <w:rFonts w:ascii="Times New Roman" w:hAnsi="Times New Roman"/>
          <w:sz w:val="24"/>
          <w:szCs w:val="24"/>
        </w:rPr>
        <w:t>uwzgl</w:t>
      </w:r>
      <w:r w:rsidRPr="003C5682">
        <w:rPr>
          <w:rFonts w:ascii="Times New Roman" w:eastAsia="TimesNewRoman" w:hAnsi="Times New Roman"/>
          <w:sz w:val="24"/>
          <w:szCs w:val="24"/>
        </w:rPr>
        <w:t>ę</w:t>
      </w:r>
      <w:r w:rsidRPr="003C5682">
        <w:rPr>
          <w:rFonts w:ascii="Times New Roman" w:hAnsi="Times New Roman"/>
          <w:sz w:val="24"/>
          <w:szCs w:val="24"/>
        </w:rPr>
        <w:t>dniaj</w:t>
      </w:r>
      <w:r w:rsidRPr="003C5682">
        <w:rPr>
          <w:rFonts w:ascii="Times New Roman" w:eastAsia="TimesNewRoman" w:hAnsi="Times New Roman"/>
          <w:sz w:val="24"/>
          <w:szCs w:val="24"/>
        </w:rPr>
        <w:t>ą</w:t>
      </w:r>
      <w:r w:rsidRPr="003C5682">
        <w:rPr>
          <w:rFonts w:ascii="Times New Roman" w:hAnsi="Times New Roman"/>
          <w:sz w:val="24"/>
          <w:szCs w:val="24"/>
        </w:rPr>
        <w:t>c konstrukcj</w:t>
      </w:r>
      <w:r w:rsidRPr="003C5682">
        <w:rPr>
          <w:rFonts w:ascii="Times New Roman" w:eastAsia="TimesNewRoman" w:hAnsi="Times New Roman"/>
          <w:sz w:val="24"/>
          <w:szCs w:val="24"/>
        </w:rPr>
        <w:t xml:space="preserve">ę </w:t>
      </w:r>
      <w:r w:rsidRPr="003C5682">
        <w:rPr>
          <w:rFonts w:ascii="Times New Roman" w:hAnsi="Times New Roman"/>
          <w:sz w:val="24"/>
          <w:szCs w:val="24"/>
        </w:rPr>
        <w:t>budynku oraz zapewniaj</w:t>
      </w:r>
      <w:r w:rsidRPr="003C5682">
        <w:rPr>
          <w:rFonts w:ascii="Times New Roman" w:eastAsia="TimesNewRoman" w:hAnsi="Times New Roman"/>
          <w:sz w:val="24"/>
          <w:szCs w:val="24"/>
        </w:rPr>
        <w:t>ą</w:t>
      </w:r>
      <w:r w:rsidRPr="003C5682">
        <w:rPr>
          <w:rFonts w:ascii="Times New Roman" w:hAnsi="Times New Roman"/>
          <w:sz w:val="24"/>
          <w:szCs w:val="24"/>
        </w:rPr>
        <w:t>c bezkolizyjno</w:t>
      </w:r>
      <w:r w:rsidRPr="003C5682">
        <w:rPr>
          <w:rFonts w:ascii="Times New Roman" w:eastAsia="TimesNewRoman" w:hAnsi="Times New Roman"/>
          <w:sz w:val="24"/>
          <w:szCs w:val="24"/>
        </w:rPr>
        <w:t xml:space="preserve">ść </w:t>
      </w:r>
      <w:r w:rsidRPr="003C5682">
        <w:rPr>
          <w:rFonts w:ascii="Times New Roman" w:hAnsi="Times New Roman"/>
          <w:sz w:val="24"/>
          <w:szCs w:val="24"/>
        </w:rPr>
        <w:t>z innymi instalacjami. Trasa instalacji powinna by</w:t>
      </w:r>
      <w:r w:rsidRPr="003C5682">
        <w:rPr>
          <w:rFonts w:ascii="Times New Roman" w:eastAsia="TimesNewRoman" w:hAnsi="Times New Roman"/>
          <w:sz w:val="24"/>
          <w:szCs w:val="24"/>
        </w:rPr>
        <w:t xml:space="preserve">ć </w:t>
      </w:r>
      <w:r w:rsidRPr="003C5682">
        <w:rPr>
          <w:rFonts w:ascii="Times New Roman" w:hAnsi="Times New Roman"/>
          <w:sz w:val="24"/>
          <w:szCs w:val="24"/>
        </w:rPr>
        <w:t>przejrzysta, prosta i dost</w:t>
      </w:r>
      <w:r w:rsidRPr="003C5682">
        <w:rPr>
          <w:rFonts w:ascii="Times New Roman" w:eastAsia="TimesNewRoman" w:hAnsi="Times New Roman"/>
          <w:sz w:val="24"/>
          <w:szCs w:val="24"/>
        </w:rPr>
        <w:t>ę</w:t>
      </w:r>
      <w:r w:rsidRPr="003C5682">
        <w:rPr>
          <w:rFonts w:ascii="Times New Roman" w:hAnsi="Times New Roman"/>
          <w:sz w:val="24"/>
          <w:szCs w:val="24"/>
        </w:rPr>
        <w:t>pna dla prawidłowej</w:t>
      </w:r>
      <w:r w:rsidRPr="003C5682">
        <w:rPr>
          <w:rFonts w:ascii="Times New Roman" w:eastAsia="TimesNewRoman" w:hAnsi="Times New Roman"/>
          <w:sz w:val="24"/>
          <w:szCs w:val="24"/>
        </w:rPr>
        <w:t xml:space="preserve"> </w:t>
      </w:r>
      <w:r w:rsidRPr="003C5682">
        <w:rPr>
          <w:rFonts w:ascii="Times New Roman" w:hAnsi="Times New Roman"/>
          <w:sz w:val="24"/>
          <w:szCs w:val="24"/>
        </w:rPr>
        <w:t xml:space="preserve">konserwacji i remontów. Wskazane </w:t>
      </w:r>
      <w:proofErr w:type="gramStart"/>
      <w:r w:rsidRPr="003C5682">
        <w:rPr>
          <w:rFonts w:ascii="Times New Roman" w:hAnsi="Times New Roman"/>
          <w:sz w:val="24"/>
          <w:szCs w:val="24"/>
        </w:rPr>
        <w:t>jest</w:t>
      </w:r>
      <w:proofErr w:type="gramEnd"/>
      <w:r w:rsidRPr="003C5682">
        <w:rPr>
          <w:rFonts w:ascii="Times New Roman" w:hAnsi="Times New Roman"/>
          <w:sz w:val="24"/>
          <w:szCs w:val="24"/>
        </w:rPr>
        <w:t xml:space="preserve"> aby trasa przebiegała w liniach poziomych i pionowych.</w:t>
      </w:r>
    </w:p>
    <w:p w14:paraId="508E693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Przewód powinien mie</w:t>
      </w:r>
      <w:r w:rsidRPr="003C5682">
        <w:rPr>
          <w:rFonts w:ascii="Times New Roman" w:eastAsia="TimesNewRoman" w:hAnsi="Times New Roman"/>
          <w:sz w:val="24"/>
          <w:szCs w:val="24"/>
        </w:rPr>
        <w:t xml:space="preserve">ć </w:t>
      </w:r>
      <w:r w:rsidRPr="003C5682">
        <w:rPr>
          <w:rFonts w:ascii="Times New Roman" w:hAnsi="Times New Roman"/>
          <w:sz w:val="24"/>
          <w:szCs w:val="24"/>
        </w:rPr>
        <w:t>nadwy</w:t>
      </w:r>
      <w:r w:rsidRPr="003C5682">
        <w:rPr>
          <w:rFonts w:ascii="Times New Roman" w:eastAsia="TimesNewRoman" w:hAnsi="Times New Roman"/>
          <w:sz w:val="24"/>
          <w:szCs w:val="24"/>
        </w:rPr>
        <w:t>ż</w:t>
      </w:r>
      <w:r w:rsidRPr="003C5682">
        <w:rPr>
          <w:rFonts w:ascii="Times New Roman" w:hAnsi="Times New Roman"/>
          <w:sz w:val="24"/>
          <w:szCs w:val="24"/>
        </w:rPr>
        <w:t>k</w:t>
      </w:r>
      <w:r w:rsidRPr="003C5682">
        <w:rPr>
          <w:rFonts w:ascii="Times New Roman" w:eastAsia="TimesNewRoman" w:hAnsi="Times New Roman"/>
          <w:sz w:val="24"/>
          <w:szCs w:val="24"/>
        </w:rPr>
        <w:t xml:space="preserve">ę </w:t>
      </w:r>
      <w:r w:rsidRPr="003C5682">
        <w:rPr>
          <w:rFonts w:ascii="Times New Roman" w:hAnsi="Times New Roman"/>
          <w:sz w:val="24"/>
          <w:szCs w:val="24"/>
        </w:rPr>
        <w:t>długo</w:t>
      </w:r>
      <w:r w:rsidRPr="003C5682">
        <w:rPr>
          <w:rFonts w:ascii="Times New Roman" w:eastAsia="TimesNewRoman" w:hAnsi="Times New Roman"/>
          <w:sz w:val="24"/>
          <w:szCs w:val="24"/>
        </w:rPr>
        <w:t>ś</w:t>
      </w:r>
      <w:r w:rsidRPr="003C5682">
        <w:rPr>
          <w:rFonts w:ascii="Times New Roman" w:hAnsi="Times New Roman"/>
          <w:sz w:val="24"/>
          <w:szCs w:val="24"/>
        </w:rPr>
        <w:t>ci niezb</w:t>
      </w:r>
      <w:r w:rsidRPr="003C5682">
        <w:rPr>
          <w:rFonts w:ascii="Times New Roman" w:eastAsia="TimesNewRoman" w:hAnsi="Times New Roman"/>
          <w:sz w:val="24"/>
          <w:szCs w:val="24"/>
        </w:rPr>
        <w:t>ę</w:t>
      </w:r>
      <w:r w:rsidRPr="003C5682">
        <w:rPr>
          <w:rFonts w:ascii="Times New Roman" w:hAnsi="Times New Roman"/>
          <w:sz w:val="24"/>
          <w:szCs w:val="24"/>
        </w:rPr>
        <w:t>dn</w:t>
      </w:r>
      <w:r w:rsidRPr="003C5682">
        <w:rPr>
          <w:rFonts w:ascii="Times New Roman" w:eastAsia="TimesNewRoman" w:hAnsi="Times New Roman"/>
          <w:sz w:val="24"/>
          <w:szCs w:val="24"/>
        </w:rPr>
        <w:t xml:space="preserve">ą </w:t>
      </w:r>
      <w:r w:rsidRPr="003C5682">
        <w:rPr>
          <w:rFonts w:ascii="Times New Roman" w:hAnsi="Times New Roman"/>
          <w:sz w:val="24"/>
          <w:szCs w:val="24"/>
        </w:rPr>
        <w:t>do wykonania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ń</w:t>
      </w:r>
      <w:r w:rsidRPr="003C5682">
        <w:rPr>
          <w:rFonts w:ascii="Times New Roman" w:hAnsi="Times New Roman"/>
          <w:sz w:val="24"/>
          <w:szCs w:val="24"/>
        </w:rPr>
        <w:t>. Przewód neutralny powinien by</w:t>
      </w:r>
      <w:r w:rsidRPr="003C5682">
        <w:rPr>
          <w:rFonts w:ascii="Times New Roman" w:eastAsia="TimesNewRoman" w:hAnsi="Times New Roman"/>
          <w:sz w:val="24"/>
          <w:szCs w:val="24"/>
        </w:rPr>
        <w:t xml:space="preserve">ć </w:t>
      </w:r>
      <w:r w:rsidRPr="003C5682">
        <w:rPr>
          <w:rFonts w:ascii="Times New Roman" w:hAnsi="Times New Roman"/>
          <w:sz w:val="24"/>
          <w:szCs w:val="24"/>
        </w:rPr>
        <w:t>nieco dłu</w:t>
      </w:r>
      <w:r w:rsidRPr="003C5682">
        <w:rPr>
          <w:rFonts w:ascii="Times New Roman" w:eastAsia="TimesNewRoman" w:hAnsi="Times New Roman"/>
          <w:sz w:val="24"/>
          <w:szCs w:val="24"/>
        </w:rPr>
        <w:t>ż</w:t>
      </w:r>
      <w:r w:rsidRPr="003C5682">
        <w:rPr>
          <w:rFonts w:ascii="Times New Roman" w:hAnsi="Times New Roman"/>
          <w:sz w:val="24"/>
          <w:szCs w:val="24"/>
        </w:rPr>
        <w:t>szy ni</w:t>
      </w:r>
      <w:r w:rsidRPr="003C5682">
        <w:rPr>
          <w:rFonts w:ascii="Times New Roman" w:eastAsia="TimesNewRoman" w:hAnsi="Times New Roman"/>
          <w:sz w:val="24"/>
          <w:szCs w:val="24"/>
        </w:rPr>
        <w:t xml:space="preserve">ż </w:t>
      </w:r>
      <w:r w:rsidRPr="003C5682">
        <w:rPr>
          <w:rFonts w:ascii="Times New Roman" w:hAnsi="Times New Roman"/>
          <w:sz w:val="24"/>
          <w:szCs w:val="24"/>
        </w:rPr>
        <w:t>przewody fazowe.</w:t>
      </w:r>
    </w:p>
    <w:p w14:paraId="0267799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zagi</w:t>
      </w:r>
      <w:r w:rsidRPr="003C5682">
        <w:rPr>
          <w:rFonts w:ascii="Times New Roman" w:eastAsia="TimesNewRoman" w:hAnsi="Times New Roman"/>
          <w:sz w:val="24"/>
          <w:szCs w:val="24"/>
        </w:rPr>
        <w:t>ę</w:t>
      </w:r>
      <w:r w:rsidRPr="003C5682">
        <w:rPr>
          <w:rFonts w:ascii="Times New Roman" w:hAnsi="Times New Roman"/>
          <w:sz w:val="24"/>
          <w:szCs w:val="24"/>
        </w:rPr>
        <w:t>cia i łuki w płaszczy</w:t>
      </w:r>
      <w:r w:rsidRPr="003C5682">
        <w:rPr>
          <w:rFonts w:ascii="Times New Roman" w:eastAsia="TimesNewRoman" w:hAnsi="Times New Roman"/>
          <w:sz w:val="24"/>
          <w:szCs w:val="24"/>
        </w:rPr>
        <w:t>ź</w:t>
      </w:r>
      <w:r w:rsidRPr="003C5682">
        <w:rPr>
          <w:rFonts w:ascii="Times New Roman" w:hAnsi="Times New Roman"/>
          <w:sz w:val="24"/>
          <w:szCs w:val="24"/>
        </w:rPr>
        <w:t>nie przewodu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łagodne.</w:t>
      </w:r>
    </w:p>
    <w:p w14:paraId="56B04D1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Próby monta</w:t>
      </w:r>
      <w:r w:rsidRPr="003C5682">
        <w:rPr>
          <w:rFonts w:ascii="Times New Roman" w:eastAsia="TimesNewRoman" w:hAnsi="Times New Roman"/>
          <w:sz w:val="24"/>
          <w:szCs w:val="24"/>
        </w:rPr>
        <w:t>ż</w:t>
      </w:r>
      <w:r w:rsidRPr="003C5682">
        <w:rPr>
          <w:rFonts w:ascii="Times New Roman" w:hAnsi="Times New Roman"/>
          <w:sz w:val="24"/>
          <w:szCs w:val="24"/>
        </w:rPr>
        <w:t>owe nale</w:t>
      </w:r>
      <w:r w:rsidRPr="003C5682">
        <w:rPr>
          <w:rFonts w:ascii="Times New Roman" w:eastAsia="TimesNewRoman" w:hAnsi="Times New Roman"/>
          <w:sz w:val="24"/>
          <w:szCs w:val="24"/>
        </w:rPr>
        <w:t>ż</w:t>
      </w:r>
      <w:r w:rsidRPr="003C5682">
        <w:rPr>
          <w:rFonts w:ascii="Times New Roman" w:hAnsi="Times New Roman"/>
          <w:sz w:val="24"/>
          <w:szCs w:val="24"/>
        </w:rPr>
        <w:t>y przeprowadzi</w:t>
      </w:r>
      <w:r w:rsidRPr="003C5682">
        <w:rPr>
          <w:rFonts w:ascii="Times New Roman" w:eastAsia="TimesNewRoman" w:hAnsi="Times New Roman"/>
          <w:sz w:val="24"/>
          <w:szCs w:val="24"/>
        </w:rPr>
        <w:t xml:space="preserve">ć </w:t>
      </w:r>
      <w:r w:rsidRPr="003C5682">
        <w:rPr>
          <w:rFonts w:ascii="Times New Roman" w:hAnsi="Times New Roman"/>
          <w:sz w:val="24"/>
          <w:szCs w:val="24"/>
        </w:rPr>
        <w:t>po uko</w:t>
      </w:r>
      <w:r w:rsidRPr="003C5682">
        <w:rPr>
          <w:rFonts w:ascii="Times New Roman" w:eastAsia="TimesNewRoman" w:hAnsi="Times New Roman"/>
          <w:sz w:val="24"/>
          <w:szCs w:val="24"/>
        </w:rPr>
        <w:t>ń</w:t>
      </w:r>
      <w:r w:rsidRPr="003C5682">
        <w:rPr>
          <w:rFonts w:ascii="Times New Roman" w:hAnsi="Times New Roman"/>
          <w:sz w:val="24"/>
          <w:szCs w:val="24"/>
        </w:rPr>
        <w:t>czeniu monta</w:t>
      </w:r>
      <w:r w:rsidRPr="003C5682">
        <w:rPr>
          <w:rFonts w:ascii="Times New Roman" w:eastAsia="TimesNewRoman" w:hAnsi="Times New Roman"/>
          <w:sz w:val="24"/>
          <w:szCs w:val="24"/>
        </w:rPr>
        <w:t>ż</w:t>
      </w:r>
      <w:r w:rsidRPr="003C5682">
        <w:rPr>
          <w:rFonts w:ascii="Times New Roman" w:hAnsi="Times New Roman"/>
          <w:sz w:val="24"/>
          <w:szCs w:val="24"/>
        </w:rPr>
        <w:t>u, a przed ich zgłoszeniem do odbioru. Z prób monta</w:t>
      </w:r>
      <w:r w:rsidRPr="003C5682">
        <w:rPr>
          <w:rFonts w:ascii="Times New Roman" w:eastAsia="TimesNewRoman" w:hAnsi="Times New Roman"/>
          <w:sz w:val="24"/>
          <w:szCs w:val="24"/>
        </w:rPr>
        <w:t>ż</w:t>
      </w:r>
      <w:r w:rsidRPr="003C5682">
        <w:rPr>
          <w:rFonts w:ascii="Times New Roman" w:hAnsi="Times New Roman"/>
          <w:sz w:val="24"/>
          <w:szCs w:val="24"/>
        </w:rPr>
        <w:t>owych nale</w:t>
      </w:r>
      <w:r w:rsidRPr="003C5682">
        <w:rPr>
          <w:rFonts w:ascii="Times New Roman" w:eastAsia="TimesNewRoman" w:hAnsi="Times New Roman"/>
          <w:sz w:val="24"/>
          <w:szCs w:val="24"/>
        </w:rPr>
        <w:t>ż</w:t>
      </w:r>
      <w:r w:rsidRPr="003C5682">
        <w:rPr>
          <w:rFonts w:ascii="Times New Roman" w:hAnsi="Times New Roman"/>
          <w:sz w:val="24"/>
          <w:szCs w:val="24"/>
        </w:rPr>
        <w:t>y sporz</w:t>
      </w:r>
      <w:r w:rsidRPr="003C5682">
        <w:rPr>
          <w:rFonts w:ascii="Times New Roman" w:eastAsia="TimesNewRoman" w:hAnsi="Times New Roman"/>
          <w:sz w:val="24"/>
          <w:szCs w:val="24"/>
        </w:rPr>
        <w:t>ą</w:t>
      </w:r>
      <w:r w:rsidRPr="003C5682">
        <w:rPr>
          <w:rFonts w:ascii="Times New Roman" w:hAnsi="Times New Roman"/>
          <w:sz w:val="24"/>
          <w:szCs w:val="24"/>
        </w:rPr>
        <w:t>dzi</w:t>
      </w:r>
      <w:r w:rsidRPr="003C5682">
        <w:rPr>
          <w:rFonts w:ascii="Times New Roman" w:eastAsia="TimesNewRoman" w:hAnsi="Times New Roman"/>
          <w:sz w:val="24"/>
          <w:szCs w:val="24"/>
        </w:rPr>
        <w:t xml:space="preserve">ć </w:t>
      </w:r>
      <w:r w:rsidRPr="003C5682">
        <w:rPr>
          <w:rFonts w:ascii="Times New Roman" w:hAnsi="Times New Roman"/>
          <w:sz w:val="24"/>
          <w:szCs w:val="24"/>
        </w:rPr>
        <w:t>odpowiedni protokół. W zakres tych prób wchodz</w:t>
      </w:r>
      <w:r w:rsidRPr="003C5682">
        <w:rPr>
          <w:rFonts w:ascii="Times New Roman" w:eastAsia="TimesNewRoman" w:hAnsi="Times New Roman"/>
          <w:sz w:val="24"/>
          <w:szCs w:val="24"/>
        </w:rPr>
        <w:t xml:space="preserve">ą </w:t>
      </w:r>
      <w:r w:rsidRPr="003C5682">
        <w:rPr>
          <w:rFonts w:ascii="Times New Roman" w:hAnsi="Times New Roman"/>
          <w:sz w:val="24"/>
          <w:szCs w:val="24"/>
        </w:rPr>
        <w:t>nast</w:t>
      </w:r>
      <w:r w:rsidRPr="003C5682">
        <w:rPr>
          <w:rFonts w:ascii="Times New Roman" w:eastAsia="TimesNewRoman" w:hAnsi="Times New Roman"/>
          <w:sz w:val="24"/>
          <w:szCs w:val="24"/>
        </w:rPr>
        <w:t>ę</w:t>
      </w:r>
      <w:r w:rsidRPr="003C5682">
        <w:rPr>
          <w:rFonts w:ascii="Times New Roman" w:hAnsi="Times New Roman"/>
          <w:sz w:val="24"/>
          <w:szCs w:val="24"/>
        </w:rPr>
        <w:t>puj</w:t>
      </w:r>
      <w:r w:rsidRPr="003C5682">
        <w:rPr>
          <w:rFonts w:ascii="Times New Roman" w:eastAsia="TimesNewRoman" w:hAnsi="Times New Roman"/>
          <w:sz w:val="24"/>
          <w:szCs w:val="24"/>
        </w:rPr>
        <w:t>ą</w:t>
      </w:r>
      <w:r w:rsidRPr="003C5682">
        <w:rPr>
          <w:rFonts w:ascii="Times New Roman" w:hAnsi="Times New Roman"/>
          <w:sz w:val="24"/>
          <w:szCs w:val="24"/>
        </w:rPr>
        <w:t>ce czynno</w:t>
      </w:r>
      <w:r w:rsidRPr="003C5682">
        <w:rPr>
          <w:rFonts w:ascii="Times New Roman" w:eastAsia="TimesNewRoman" w:hAnsi="Times New Roman"/>
          <w:sz w:val="24"/>
          <w:szCs w:val="24"/>
        </w:rPr>
        <w:t>ś</w:t>
      </w:r>
      <w:r w:rsidRPr="003C5682">
        <w:rPr>
          <w:rFonts w:ascii="Times New Roman" w:hAnsi="Times New Roman"/>
          <w:sz w:val="24"/>
          <w:szCs w:val="24"/>
        </w:rPr>
        <w:t>ci:</w:t>
      </w:r>
    </w:p>
    <w:p w14:paraId="4489CD1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sprawdzenie trasy </w:t>
      </w:r>
      <w:proofErr w:type="spellStart"/>
      <w:r w:rsidRPr="003C5682">
        <w:rPr>
          <w:rFonts w:ascii="Times New Roman" w:hAnsi="Times New Roman"/>
          <w:sz w:val="24"/>
          <w:szCs w:val="24"/>
        </w:rPr>
        <w:t>wlz</w:t>
      </w:r>
      <w:proofErr w:type="spellEnd"/>
    </w:p>
    <w:p w14:paraId="758DA72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sprawdzenie ci</w:t>
      </w:r>
      <w:r w:rsidRPr="003C5682">
        <w:rPr>
          <w:rFonts w:ascii="Times New Roman" w:eastAsia="TimesNewRoman" w:hAnsi="Times New Roman"/>
          <w:sz w:val="24"/>
          <w:szCs w:val="24"/>
        </w:rPr>
        <w:t>ą</w:t>
      </w:r>
      <w:r w:rsidRPr="003C5682">
        <w:rPr>
          <w:rFonts w:ascii="Times New Roman" w:hAnsi="Times New Roman"/>
          <w:sz w:val="24"/>
          <w:szCs w:val="24"/>
        </w:rPr>
        <w:t>gło</w:t>
      </w:r>
      <w:r w:rsidRPr="003C5682">
        <w:rPr>
          <w:rFonts w:ascii="Times New Roman" w:eastAsia="TimesNewRoman" w:hAnsi="Times New Roman"/>
          <w:sz w:val="24"/>
          <w:szCs w:val="24"/>
        </w:rPr>
        <w:t>ś</w:t>
      </w:r>
      <w:r w:rsidRPr="003C5682">
        <w:rPr>
          <w:rFonts w:ascii="Times New Roman" w:hAnsi="Times New Roman"/>
          <w:sz w:val="24"/>
          <w:szCs w:val="24"/>
        </w:rPr>
        <w:t xml:space="preserve">ci </w:t>
      </w:r>
      <w:r w:rsidRPr="003C5682">
        <w:rPr>
          <w:rFonts w:ascii="Times New Roman" w:eastAsia="TimesNewRoman" w:hAnsi="Times New Roman"/>
          <w:sz w:val="24"/>
          <w:szCs w:val="24"/>
        </w:rPr>
        <w:t>ż</w:t>
      </w:r>
      <w:r w:rsidRPr="003C5682">
        <w:rPr>
          <w:rFonts w:ascii="Times New Roman" w:hAnsi="Times New Roman"/>
          <w:sz w:val="24"/>
          <w:szCs w:val="24"/>
        </w:rPr>
        <w:t>ył i powłok instalacyjnych oraz zgodno</w:t>
      </w:r>
      <w:r w:rsidRPr="003C5682">
        <w:rPr>
          <w:rFonts w:ascii="Times New Roman" w:eastAsia="TimesNewRoman" w:hAnsi="Times New Roman"/>
          <w:sz w:val="24"/>
          <w:szCs w:val="24"/>
        </w:rPr>
        <w:t>ś</w:t>
      </w:r>
      <w:r w:rsidRPr="003C5682">
        <w:rPr>
          <w:rFonts w:ascii="Times New Roman" w:hAnsi="Times New Roman"/>
          <w:sz w:val="24"/>
          <w:szCs w:val="24"/>
        </w:rPr>
        <w:t>ci faz</w:t>
      </w:r>
    </w:p>
    <w:p w14:paraId="2ABC6D0D" w14:textId="06835A20"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pomiar rezystancji izolacji</w:t>
      </w:r>
    </w:p>
    <w:p w14:paraId="19B06424" w14:textId="0F8AC973" w:rsidR="003C5682" w:rsidRPr="003C5682" w:rsidRDefault="003C5682" w:rsidP="000B6F8F">
      <w:pPr>
        <w:pStyle w:val="Nagwek3"/>
        <w:spacing w:line="276" w:lineRule="auto"/>
      </w:pPr>
      <w:bookmarkStart w:id="36" w:name="_Toc163504679"/>
      <w:r w:rsidRPr="003C5682">
        <w:t>Rozdzielnice elektryczne</w:t>
      </w:r>
      <w:bookmarkEnd w:id="36"/>
    </w:p>
    <w:p w14:paraId="1EFE797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Przedmiotem niniejszej specyfikacji technicznej s</w:t>
      </w:r>
      <w:r w:rsidRPr="003C5682">
        <w:rPr>
          <w:rFonts w:ascii="Times New Roman" w:eastAsia="TimesNewRoman" w:hAnsi="Times New Roman"/>
          <w:sz w:val="24"/>
          <w:szCs w:val="24"/>
        </w:rPr>
        <w:t xml:space="preserve">ą </w:t>
      </w:r>
      <w:r w:rsidRPr="003C5682">
        <w:rPr>
          <w:rFonts w:ascii="Times New Roman" w:hAnsi="Times New Roman"/>
          <w:sz w:val="24"/>
          <w:szCs w:val="24"/>
        </w:rPr>
        <w:t>wymagania dotycz</w:t>
      </w:r>
      <w:r w:rsidRPr="003C5682">
        <w:rPr>
          <w:rFonts w:ascii="Times New Roman" w:eastAsia="TimesNewRoman" w:hAnsi="Times New Roman"/>
          <w:sz w:val="24"/>
          <w:szCs w:val="24"/>
        </w:rPr>
        <w:t>ą</w:t>
      </w:r>
      <w:r w:rsidRPr="003C5682">
        <w:rPr>
          <w:rFonts w:ascii="Times New Roman" w:hAnsi="Times New Roman"/>
          <w:sz w:val="24"/>
          <w:szCs w:val="24"/>
        </w:rPr>
        <w:t>ce wykonania i odbioru robót zwi</w:t>
      </w:r>
      <w:r w:rsidRPr="003C5682">
        <w:rPr>
          <w:rFonts w:ascii="Times New Roman" w:eastAsia="TimesNewRoman" w:hAnsi="Times New Roman"/>
          <w:sz w:val="24"/>
          <w:szCs w:val="24"/>
        </w:rPr>
        <w:t>ą</w:t>
      </w:r>
      <w:r w:rsidRPr="003C5682">
        <w:rPr>
          <w:rFonts w:ascii="Times New Roman" w:hAnsi="Times New Roman"/>
          <w:sz w:val="24"/>
          <w:szCs w:val="24"/>
        </w:rPr>
        <w:t>zanych z monta</w:t>
      </w:r>
      <w:r w:rsidRPr="003C5682">
        <w:rPr>
          <w:rFonts w:ascii="Times New Roman" w:eastAsia="TimesNewRoman" w:hAnsi="Times New Roman"/>
          <w:sz w:val="24"/>
          <w:szCs w:val="24"/>
        </w:rPr>
        <w:t>ż</w:t>
      </w:r>
      <w:r w:rsidRPr="003C5682">
        <w:rPr>
          <w:rFonts w:ascii="Times New Roman" w:hAnsi="Times New Roman"/>
          <w:sz w:val="24"/>
          <w:szCs w:val="24"/>
        </w:rPr>
        <w:t>em prefabrykowanych rozdzielnic elektrycznych zwanych dalej urz</w:t>
      </w:r>
      <w:r w:rsidRPr="003C5682">
        <w:rPr>
          <w:rFonts w:ascii="Times New Roman" w:eastAsia="TimesNewRoman" w:hAnsi="Times New Roman"/>
          <w:sz w:val="24"/>
          <w:szCs w:val="24"/>
        </w:rPr>
        <w:t>ą</w:t>
      </w:r>
      <w:r w:rsidRPr="003C5682">
        <w:rPr>
          <w:rFonts w:ascii="Times New Roman" w:hAnsi="Times New Roman"/>
          <w:sz w:val="24"/>
          <w:szCs w:val="24"/>
        </w:rPr>
        <w:t>dzeniami dostarczanych w cało</w:t>
      </w:r>
      <w:r w:rsidRPr="003C5682">
        <w:rPr>
          <w:rFonts w:ascii="Times New Roman" w:eastAsia="TimesNewRoman" w:hAnsi="Times New Roman"/>
          <w:sz w:val="24"/>
          <w:szCs w:val="24"/>
        </w:rPr>
        <w:t>ś</w:t>
      </w:r>
      <w:r w:rsidRPr="003C5682">
        <w:rPr>
          <w:rFonts w:ascii="Times New Roman" w:hAnsi="Times New Roman"/>
          <w:sz w:val="24"/>
          <w:szCs w:val="24"/>
        </w:rPr>
        <w:t>ci lub w zestawach transportowych. Monta</w:t>
      </w:r>
      <w:r w:rsidRPr="003C5682">
        <w:rPr>
          <w:rFonts w:ascii="Times New Roman" w:eastAsia="TimesNewRoman" w:hAnsi="Times New Roman"/>
          <w:sz w:val="24"/>
          <w:szCs w:val="24"/>
        </w:rPr>
        <w:t xml:space="preserve">ż </w:t>
      </w:r>
      <w:r w:rsidRPr="003C5682">
        <w:rPr>
          <w:rFonts w:ascii="Times New Roman" w:hAnsi="Times New Roman"/>
          <w:sz w:val="24"/>
          <w:szCs w:val="24"/>
        </w:rPr>
        <w:t>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ć</w:t>
      </w:r>
      <w:r w:rsidRPr="003C5682">
        <w:rPr>
          <w:rFonts w:ascii="Times New Roman" w:hAnsi="Times New Roman"/>
          <w:sz w:val="24"/>
          <w:szCs w:val="24"/>
        </w:rPr>
        <w:t xml:space="preserve"> zgodnie z instrukcj</w:t>
      </w:r>
      <w:r w:rsidRPr="003C5682">
        <w:rPr>
          <w:rFonts w:ascii="Times New Roman" w:eastAsia="TimesNewRoman" w:hAnsi="Times New Roman"/>
          <w:sz w:val="24"/>
          <w:szCs w:val="24"/>
        </w:rPr>
        <w:t xml:space="preserve">ą </w:t>
      </w:r>
      <w:r w:rsidRPr="003C5682">
        <w:rPr>
          <w:rFonts w:ascii="Times New Roman" w:hAnsi="Times New Roman"/>
          <w:sz w:val="24"/>
          <w:szCs w:val="24"/>
        </w:rPr>
        <w:t>monta</w:t>
      </w:r>
      <w:r w:rsidRPr="003C5682">
        <w:rPr>
          <w:rFonts w:ascii="Times New Roman" w:eastAsia="TimesNewRoman" w:hAnsi="Times New Roman"/>
          <w:sz w:val="24"/>
          <w:szCs w:val="24"/>
        </w:rPr>
        <w:t>ż</w:t>
      </w:r>
      <w:r w:rsidRPr="003C5682">
        <w:rPr>
          <w:rFonts w:ascii="Times New Roman" w:hAnsi="Times New Roman"/>
          <w:sz w:val="24"/>
          <w:szCs w:val="24"/>
        </w:rPr>
        <w:t>u dostarczon</w:t>
      </w:r>
      <w:r w:rsidRPr="003C5682">
        <w:rPr>
          <w:rFonts w:ascii="Times New Roman" w:eastAsia="TimesNewRoman" w:hAnsi="Times New Roman"/>
          <w:sz w:val="24"/>
          <w:szCs w:val="24"/>
        </w:rPr>
        <w:t xml:space="preserve">ą </w:t>
      </w:r>
      <w:r w:rsidRPr="003C5682">
        <w:rPr>
          <w:rFonts w:ascii="Times New Roman" w:hAnsi="Times New Roman"/>
          <w:sz w:val="24"/>
          <w:szCs w:val="24"/>
        </w:rPr>
        <w:t>wraz z urz</w:t>
      </w:r>
      <w:r w:rsidRPr="003C5682">
        <w:rPr>
          <w:rFonts w:ascii="Times New Roman" w:eastAsia="TimesNewRoman" w:hAnsi="Times New Roman"/>
          <w:sz w:val="24"/>
          <w:szCs w:val="24"/>
        </w:rPr>
        <w:t>ą</w:t>
      </w:r>
      <w:r w:rsidRPr="003C5682">
        <w:rPr>
          <w:rFonts w:ascii="Times New Roman" w:hAnsi="Times New Roman"/>
          <w:sz w:val="24"/>
          <w:szCs w:val="24"/>
        </w:rPr>
        <w:t>dzeniem oraz wymaganiami zawartymi w niniejszym rozdziale.</w:t>
      </w:r>
    </w:p>
    <w:p w14:paraId="2385BF0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do wykonania rozdzielnicy okre</w:t>
      </w:r>
      <w:r w:rsidRPr="003C5682">
        <w:rPr>
          <w:rFonts w:ascii="Times New Roman" w:eastAsia="TimesNewRoman" w:hAnsi="Times New Roman"/>
          <w:sz w:val="24"/>
          <w:szCs w:val="24"/>
        </w:rPr>
        <w:t>ś</w:t>
      </w:r>
      <w:r w:rsidRPr="003C5682">
        <w:rPr>
          <w:rFonts w:ascii="Times New Roman" w:hAnsi="Times New Roman"/>
          <w:sz w:val="24"/>
          <w:szCs w:val="24"/>
        </w:rPr>
        <w:t>la dokumentacja projektowa. wszystkie zakupione przez wykonawc</w:t>
      </w:r>
      <w:r w:rsidRPr="003C5682">
        <w:rPr>
          <w:rFonts w:ascii="Times New Roman" w:eastAsia="TimesNewRoman" w:hAnsi="Times New Roman"/>
          <w:sz w:val="24"/>
          <w:szCs w:val="24"/>
        </w:rPr>
        <w:t xml:space="preserve">ę </w:t>
      </w:r>
      <w:r w:rsidRPr="003C5682">
        <w:rPr>
          <w:rFonts w:ascii="Times New Roman" w:hAnsi="Times New Roman"/>
          <w:sz w:val="24"/>
          <w:szCs w:val="24"/>
        </w:rPr>
        <w:t>materiały, dla których normy PN i BE przewiduj</w:t>
      </w:r>
      <w:r w:rsidRPr="003C5682">
        <w:rPr>
          <w:rFonts w:ascii="Times New Roman" w:eastAsia="TimesNewRoman" w:hAnsi="Times New Roman"/>
          <w:sz w:val="24"/>
          <w:szCs w:val="24"/>
        </w:rPr>
        <w:t xml:space="preserve">ą </w:t>
      </w:r>
      <w:r w:rsidRPr="003C5682">
        <w:rPr>
          <w:rFonts w:ascii="Times New Roman" w:hAnsi="Times New Roman"/>
          <w:sz w:val="24"/>
          <w:szCs w:val="24"/>
        </w:rPr>
        <w:t>posiadanie za</w:t>
      </w:r>
      <w:r w:rsidRPr="003C5682">
        <w:rPr>
          <w:rFonts w:ascii="Times New Roman" w:eastAsia="TimesNewRoman" w:hAnsi="Times New Roman"/>
          <w:sz w:val="24"/>
          <w:szCs w:val="24"/>
        </w:rPr>
        <w:t>ś</w:t>
      </w:r>
      <w:r w:rsidRPr="003C5682">
        <w:rPr>
          <w:rFonts w:ascii="Times New Roman" w:hAnsi="Times New Roman"/>
          <w:sz w:val="24"/>
          <w:szCs w:val="24"/>
        </w:rPr>
        <w:t>wiadczenia o jako</w:t>
      </w:r>
      <w:r w:rsidRPr="003C5682">
        <w:rPr>
          <w:rFonts w:ascii="Times New Roman" w:eastAsia="TimesNewRoman" w:hAnsi="Times New Roman"/>
          <w:sz w:val="24"/>
          <w:szCs w:val="24"/>
        </w:rPr>
        <w:t>ś</w:t>
      </w:r>
      <w:r w:rsidRPr="003C5682">
        <w:rPr>
          <w:rFonts w:ascii="Times New Roman" w:hAnsi="Times New Roman"/>
          <w:sz w:val="24"/>
          <w:szCs w:val="24"/>
        </w:rPr>
        <w:t>ci CE,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zaopatrzone w taki dokument, a ponadto uzyska</w:t>
      </w:r>
      <w:r w:rsidRPr="003C5682">
        <w:rPr>
          <w:rFonts w:ascii="Times New Roman" w:eastAsia="TimesNewRoman" w:hAnsi="Times New Roman"/>
          <w:sz w:val="24"/>
          <w:szCs w:val="24"/>
        </w:rPr>
        <w:t xml:space="preserve">ć </w:t>
      </w:r>
      <w:r w:rsidRPr="003C5682">
        <w:rPr>
          <w:rFonts w:ascii="Times New Roman" w:hAnsi="Times New Roman"/>
          <w:sz w:val="24"/>
          <w:szCs w:val="24"/>
        </w:rPr>
        <w:t>akceptacj</w:t>
      </w:r>
      <w:r w:rsidRPr="003C5682">
        <w:rPr>
          <w:rFonts w:ascii="Times New Roman" w:eastAsia="TimesNewRoman" w:hAnsi="Times New Roman"/>
          <w:sz w:val="24"/>
          <w:szCs w:val="24"/>
        </w:rPr>
        <w:t xml:space="preserve">ę </w:t>
      </w:r>
      <w:r w:rsidRPr="003C5682">
        <w:rPr>
          <w:rFonts w:ascii="Times New Roman" w:hAnsi="Times New Roman"/>
          <w:sz w:val="24"/>
          <w:szCs w:val="24"/>
        </w:rPr>
        <w:t>inwestora przed wbudowaniem. Inne materiały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wyposa</w:t>
      </w:r>
      <w:r w:rsidRPr="003C5682">
        <w:rPr>
          <w:rFonts w:ascii="Times New Roman" w:eastAsia="TimesNewRoman" w:hAnsi="Times New Roman"/>
          <w:sz w:val="24"/>
          <w:szCs w:val="24"/>
        </w:rPr>
        <w:t>ż</w:t>
      </w:r>
      <w:r w:rsidRPr="003C5682">
        <w:rPr>
          <w:rFonts w:ascii="Times New Roman" w:hAnsi="Times New Roman"/>
          <w:sz w:val="24"/>
          <w:szCs w:val="24"/>
        </w:rPr>
        <w:t xml:space="preserve">one w taki dokument na </w:t>
      </w:r>
      <w:r w:rsidRPr="003C5682">
        <w:rPr>
          <w:rFonts w:ascii="Times New Roman" w:eastAsia="TimesNewRoman" w:hAnsi="Times New Roman"/>
          <w:sz w:val="24"/>
          <w:szCs w:val="24"/>
        </w:rPr>
        <w:t>ż</w:t>
      </w:r>
      <w:r w:rsidRPr="003C5682">
        <w:rPr>
          <w:rFonts w:ascii="Times New Roman" w:hAnsi="Times New Roman"/>
          <w:sz w:val="24"/>
          <w:szCs w:val="24"/>
        </w:rPr>
        <w:t>yczenie Inwestora.</w:t>
      </w:r>
    </w:p>
    <w:p w14:paraId="5CFDC38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wykonania rozdzielnicy nale</w:t>
      </w:r>
      <w:r w:rsidRPr="003C5682">
        <w:rPr>
          <w:rFonts w:ascii="Times New Roman" w:eastAsia="TimesNewRoman" w:hAnsi="Times New Roman"/>
          <w:sz w:val="24"/>
          <w:szCs w:val="24"/>
        </w:rPr>
        <w:t>ż</w:t>
      </w:r>
      <w:r w:rsidRPr="003C5682">
        <w:rPr>
          <w:rFonts w:ascii="Times New Roman" w:hAnsi="Times New Roman"/>
          <w:sz w:val="24"/>
          <w:szCs w:val="24"/>
        </w:rPr>
        <w:t>y bezwzgl</w:t>
      </w:r>
      <w:r w:rsidRPr="003C5682">
        <w:rPr>
          <w:rFonts w:ascii="Times New Roman" w:eastAsia="TimesNewRoman" w:hAnsi="Times New Roman"/>
          <w:sz w:val="24"/>
          <w:szCs w:val="24"/>
        </w:rPr>
        <w:t>ę</w:t>
      </w:r>
      <w:r w:rsidRPr="003C5682">
        <w:rPr>
          <w:rFonts w:ascii="Times New Roman" w:hAnsi="Times New Roman"/>
          <w:sz w:val="24"/>
          <w:szCs w:val="24"/>
        </w:rPr>
        <w:t>dnie stosowa</w:t>
      </w:r>
      <w:r w:rsidRPr="003C5682">
        <w:rPr>
          <w:rFonts w:ascii="Times New Roman" w:eastAsia="TimesNewRoman" w:hAnsi="Times New Roman"/>
          <w:sz w:val="24"/>
          <w:szCs w:val="24"/>
        </w:rPr>
        <w:t xml:space="preserve">ć </w:t>
      </w:r>
      <w:r w:rsidRPr="003C5682">
        <w:rPr>
          <w:rFonts w:ascii="Times New Roman" w:hAnsi="Times New Roman"/>
          <w:sz w:val="24"/>
          <w:szCs w:val="24"/>
        </w:rPr>
        <w:t>urz</w:t>
      </w:r>
      <w:r w:rsidRPr="003C5682">
        <w:rPr>
          <w:rFonts w:ascii="Times New Roman" w:eastAsia="TimesNewRoman" w:hAnsi="Times New Roman"/>
          <w:sz w:val="24"/>
          <w:szCs w:val="24"/>
        </w:rPr>
        <w:t>ą</w:t>
      </w:r>
      <w:r w:rsidRPr="003C5682">
        <w:rPr>
          <w:rFonts w:ascii="Times New Roman" w:hAnsi="Times New Roman"/>
          <w:sz w:val="24"/>
          <w:szCs w:val="24"/>
        </w:rPr>
        <w:t>dzenia rozdzielcze i zabezpieczaj</w:t>
      </w:r>
      <w:r w:rsidRPr="003C5682">
        <w:rPr>
          <w:rFonts w:ascii="Times New Roman" w:eastAsia="TimesNewRoman" w:hAnsi="Times New Roman"/>
          <w:sz w:val="24"/>
          <w:szCs w:val="24"/>
        </w:rPr>
        <w:t>ą</w:t>
      </w:r>
      <w:r w:rsidRPr="003C5682">
        <w:rPr>
          <w:rFonts w:ascii="Times New Roman" w:hAnsi="Times New Roman"/>
          <w:sz w:val="24"/>
          <w:szCs w:val="24"/>
        </w:rPr>
        <w:t>ce, posiadaj</w:t>
      </w:r>
      <w:r w:rsidRPr="003C5682">
        <w:rPr>
          <w:rFonts w:ascii="Times New Roman" w:eastAsia="TimesNewRoman" w:hAnsi="Times New Roman"/>
          <w:sz w:val="24"/>
          <w:szCs w:val="24"/>
        </w:rPr>
        <w:t>ą</w:t>
      </w:r>
      <w:r w:rsidRPr="003C5682">
        <w:rPr>
          <w:rFonts w:ascii="Times New Roman" w:hAnsi="Times New Roman"/>
          <w:sz w:val="24"/>
          <w:szCs w:val="24"/>
        </w:rPr>
        <w:t>ce znak bezpiecze</w:t>
      </w:r>
      <w:r w:rsidRPr="003C5682">
        <w:rPr>
          <w:rFonts w:ascii="Times New Roman" w:eastAsia="TimesNewRoman" w:hAnsi="Times New Roman"/>
          <w:sz w:val="24"/>
          <w:szCs w:val="24"/>
        </w:rPr>
        <w:t>ń</w:t>
      </w:r>
      <w:r w:rsidRPr="003C5682">
        <w:rPr>
          <w:rFonts w:ascii="Times New Roman" w:hAnsi="Times New Roman"/>
          <w:sz w:val="24"/>
          <w:szCs w:val="24"/>
        </w:rPr>
        <w:t>stwa „B”.</w:t>
      </w:r>
    </w:p>
    <w:p w14:paraId="0E442D4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Rozdzielnice elektryczne dostarczone na miejsce monta</w:t>
      </w:r>
      <w:r w:rsidRPr="003C5682">
        <w:rPr>
          <w:rFonts w:ascii="Times New Roman" w:eastAsia="TimesNewRoman" w:hAnsi="Times New Roman"/>
          <w:sz w:val="24"/>
          <w:szCs w:val="24"/>
        </w:rPr>
        <w:t>ż</w:t>
      </w:r>
      <w:r w:rsidRPr="003C5682">
        <w:rPr>
          <w:rFonts w:ascii="Times New Roman" w:hAnsi="Times New Roman"/>
          <w:sz w:val="24"/>
          <w:szCs w:val="24"/>
        </w:rPr>
        <w:t>u powinny mie</w:t>
      </w:r>
      <w:r w:rsidRPr="003C5682">
        <w:rPr>
          <w:rFonts w:ascii="Times New Roman" w:eastAsia="TimesNewRoman" w:hAnsi="Times New Roman"/>
          <w:sz w:val="24"/>
          <w:szCs w:val="24"/>
        </w:rPr>
        <w:t xml:space="preserve">ć </w:t>
      </w:r>
      <w:r w:rsidRPr="003C5682">
        <w:rPr>
          <w:rFonts w:ascii="Times New Roman" w:hAnsi="Times New Roman"/>
          <w:sz w:val="24"/>
          <w:szCs w:val="24"/>
        </w:rPr>
        <w:t>wewn</w:t>
      </w:r>
      <w:r w:rsidRPr="003C5682">
        <w:rPr>
          <w:rFonts w:ascii="Times New Roman" w:eastAsia="TimesNewRoman" w:hAnsi="Times New Roman"/>
          <w:sz w:val="24"/>
          <w:szCs w:val="24"/>
        </w:rPr>
        <w:t>ę</w:t>
      </w:r>
      <w:r w:rsidRPr="003C5682">
        <w:rPr>
          <w:rFonts w:ascii="Times New Roman" w:hAnsi="Times New Roman"/>
          <w:sz w:val="24"/>
          <w:szCs w:val="24"/>
        </w:rPr>
        <w:t>trzne poł</w:t>
      </w:r>
      <w:r w:rsidRPr="003C5682">
        <w:rPr>
          <w:rFonts w:ascii="Times New Roman" w:eastAsia="TimesNewRoman" w:hAnsi="Times New Roman"/>
          <w:sz w:val="24"/>
          <w:szCs w:val="24"/>
        </w:rPr>
        <w:t>ą</w:t>
      </w:r>
      <w:r w:rsidRPr="003C5682">
        <w:rPr>
          <w:rFonts w:ascii="Times New Roman" w:hAnsi="Times New Roman"/>
          <w:sz w:val="24"/>
          <w:szCs w:val="24"/>
        </w:rPr>
        <w:t>czenia ochronne.</w:t>
      </w:r>
    </w:p>
    <w:p w14:paraId="6888C41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Przed przyst</w:t>
      </w:r>
      <w:r w:rsidRPr="003C5682">
        <w:rPr>
          <w:rFonts w:ascii="Times New Roman" w:eastAsia="TimesNewRoman" w:hAnsi="Times New Roman"/>
          <w:sz w:val="24"/>
          <w:szCs w:val="24"/>
        </w:rPr>
        <w:t>ą</w:t>
      </w:r>
      <w:r w:rsidRPr="003C5682">
        <w:rPr>
          <w:rFonts w:ascii="Times New Roman" w:hAnsi="Times New Roman"/>
          <w:sz w:val="24"/>
          <w:szCs w:val="24"/>
        </w:rPr>
        <w:t>pieniem do monta</w:t>
      </w:r>
      <w:r w:rsidRPr="003C5682">
        <w:rPr>
          <w:rFonts w:ascii="Times New Roman" w:eastAsia="TimesNewRoman" w:hAnsi="Times New Roman"/>
          <w:sz w:val="24"/>
          <w:szCs w:val="24"/>
        </w:rPr>
        <w:t>ż</w:t>
      </w:r>
      <w:r w:rsidRPr="003C5682">
        <w:rPr>
          <w:rFonts w:ascii="Times New Roman" w:hAnsi="Times New Roman"/>
          <w:sz w:val="24"/>
          <w:szCs w:val="24"/>
        </w:rPr>
        <w:t>u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przykr</w:t>
      </w:r>
      <w:r w:rsidRPr="003C5682">
        <w:rPr>
          <w:rFonts w:ascii="Times New Roman" w:eastAsia="TimesNewRoman" w:hAnsi="Times New Roman"/>
          <w:sz w:val="24"/>
          <w:szCs w:val="24"/>
        </w:rPr>
        <w:t>ę</w:t>
      </w:r>
      <w:r w:rsidRPr="003C5682">
        <w:rPr>
          <w:rFonts w:ascii="Times New Roman" w:hAnsi="Times New Roman"/>
          <w:sz w:val="24"/>
          <w:szCs w:val="24"/>
        </w:rPr>
        <w:t>canych, nale</w:t>
      </w:r>
      <w:r w:rsidRPr="003C5682">
        <w:rPr>
          <w:rFonts w:ascii="Times New Roman" w:eastAsia="TimesNewRoman" w:hAnsi="Times New Roman"/>
          <w:sz w:val="24"/>
          <w:szCs w:val="24"/>
        </w:rPr>
        <w:t>ż</w:t>
      </w:r>
      <w:r w:rsidRPr="003C5682">
        <w:rPr>
          <w:rFonts w:ascii="Times New Roman" w:hAnsi="Times New Roman"/>
          <w:sz w:val="24"/>
          <w:szCs w:val="24"/>
        </w:rPr>
        <w:t>y konstrukcje te mocowa</w:t>
      </w:r>
      <w:r w:rsidRPr="003C5682">
        <w:rPr>
          <w:rFonts w:ascii="Times New Roman" w:eastAsia="TimesNewRoman" w:hAnsi="Times New Roman"/>
          <w:sz w:val="24"/>
          <w:szCs w:val="24"/>
        </w:rPr>
        <w:t xml:space="preserve">ć </w:t>
      </w:r>
      <w:r w:rsidRPr="003C5682">
        <w:rPr>
          <w:rFonts w:ascii="Times New Roman" w:hAnsi="Times New Roman"/>
          <w:sz w:val="24"/>
          <w:szCs w:val="24"/>
        </w:rPr>
        <w:t>do podło</w:t>
      </w:r>
      <w:r w:rsidRPr="003C5682">
        <w:rPr>
          <w:rFonts w:ascii="Times New Roman" w:eastAsia="TimesNewRoman" w:hAnsi="Times New Roman"/>
          <w:sz w:val="24"/>
          <w:szCs w:val="24"/>
        </w:rPr>
        <w:t>ż</w:t>
      </w:r>
      <w:r w:rsidRPr="003C5682">
        <w:rPr>
          <w:rFonts w:ascii="Times New Roman" w:hAnsi="Times New Roman"/>
          <w:sz w:val="24"/>
          <w:szCs w:val="24"/>
        </w:rPr>
        <w:t>a w sposób podany w dokumentacji.</w:t>
      </w:r>
    </w:p>
    <w:p w14:paraId="61D7B05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Montaż tablic jest wykonywany w sposób przemysłowy u wytwórcy z prefabrykowanych elementów oraz poszczególnych aparatów. W miejscu zainstalowania odbywa się montaż końcowy. Wszystkie aparaty: wyłączniki instalacyjne i różnicowoprądowe, bezpieczniki itp. montuje się na tablicy izolacyjnej. Zaciski przyłączeniowe obwodów są wyprowadzone na listwę mocowaną w taki sposób, że zapewnione jest łatwe dokonywanie różnych połączeń i przełączeń, bez zdejmowania rozdzielnic. Połączenia między przyrządami wykonuje się przewodami o żyłach miedzianych o przekroju nie mniejszym </w:t>
      </w:r>
      <w:proofErr w:type="spellStart"/>
      <w:r w:rsidRPr="003C5682">
        <w:rPr>
          <w:rFonts w:ascii="Times New Roman" w:hAnsi="Times New Roman"/>
          <w:sz w:val="24"/>
          <w:szCs w:val="24"/>
        </w:rPr>
        <w:t>niŜ</w:t>
      </w:r>
      <w:proofErr w:type="spellEnd"/>
      <w:r w:rsidRPr="003C5682">
        <w:rPr>
          <w:rFonts w:ascii="Times New Roman" w:hAnsi="Times New Roman"/>
          <w:sz w:val="24"/>
          <w:szCs w:val="24"/>
        </w:rPr>
        <w:t xml:space="preserve"> 2,5 mm2. Rozdzielnicę przymocowuje się do ścian za pomocą kotew. </w:t>
      </w:r>
    </w:p>
    <w:p w14:paraId="2A961CA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Odległość pomiędzy nieizolowanymi przewodami a ścianą nie powinna być mniejsza niż </w:t>
      </w:r>
      <w:smartTag w:uri="urn:schemas-microsoft-com:office:smarttags" w:element="metricconverter">
        <w:smartTagPr>
          <w:attr w:name="ProductID" w:val="15 mm"/>
        </w:smartTagPr>
        <w:r w:rsidRPr="003C5682">
          <w:rPr>
            <w:rFonts w:ascii="Times New Roman" w:hAnsi="Times New Roman"/>
            <w:sz w:val="24"/>
            <w:szCs w:val="24"/>
          </w:rPr>
          <w:t>15 mm</w:t>
        </w:r>
      </w:smartTag>
      <w:r w:rsidRPr="003C5682">
        <w:rPr>
          <w:rFonts w:ascii="Times New Roman" w:hAnsi="Times New Roman"/>
          <w:sz w:val="24"/>
          <w:szCs w:val="24"/>
        </w:rPr>
        <w:t xml:space="preserve">. Rozdzielnica wyposażona jest w </w:t>
      </w:r>
      <w:proofErr w:type="gramStart"/>
      <w:r w:rsidRPr="003C5682">
        <w:rPr>
          <w:rFonts w:ascii="Times New Roman" w:hAnsi="Times New Roman"/>
          <w:sz w:val="24"/>
          <w:szCs w:val="24"/>
        </w:rPr>
        <w:t>drzwi ,</w:t>
      </w:r>
      <w:proofErr w:type="gramEnd"/>
      <w:r w:rsidRPr="003C5682">
        <w:rPr>
          <w:rFonts w:ascii="Times New Roman" w:hAnsi="Times New Roman"/>
          <w:sz w:val="24"/>
          <w:szCs w:val="24"/>
        </w:rPr>
        <w:t xml:space="preserve"> które ograniczają dostęp do przyrządów i części pod napięciem.</w:t>
      </w:r>
    </w:p>
    <w:p w14:paraId="5BD715D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 ustawieniu tablic należy:</w:t>
      </w:r>
    </w:p>
    <w:p w14:paraId="656D3EF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zainstalować aparaty i przyrządy zdjęte na czas transportu i dostarczone w oddzielnych opakowaniach,</w:t>
      </w:r>
    </w:p>
    <w:p w14:paraId="2B1507C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dokręcić w sposób pewny wszystkie śruby i wkręty w połączeniach elektrycznych mechanicznych,</w:t>
      </w:r>
    </w:p>
    <w:p w14:paraId="60D8682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założyć osłony zdjęte w czasie montażu.,</w:t>
      </w:r>
    </w:p>
    <w:p w14:paraId="691FD07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·-zdjąć osłony mostków i urządzeń w celu umożliwienia wykonania połączeń elektrycznych mechanicznych poszczególnych segmentów,</w:t>
      </w:r>
    </w:p>
    <w:p w14:paraId="048C751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wykonać połączenia torów głównych oraz połączyć przewody obwodów pomocniczych,</w:t>
      </w:r>
    </w:p>
    <w:p w14:paraId="1B73C3E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uzupełnić ubytki powłok malarskich powstałe w czasie transportu i montażu,</w:t>
      </w:r>
    </w:p>
    <w:p w14:paraId="432E32C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założyć zdjęte osłony.</w:t>
      </w:r>
    </w:p>
    <w:p w14:paraId="5E5EE44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Zakończenia na przewodach z drutu wykonać jako oczkowe lub z końcówką kablową w zależności od wymogów podłączeniowych do danego urządzenia. Każdy przewód należy zaopatrzyć w oznaczniki. Na oznaczniku przewodu należy umieścić zgodnie z dokumentacją symbole określające skąd i dokąd dany przewód prowadzi. Zaleca się stosować specjalne oznaczniki z trwałym nadrukiem i pojedynczymi symbolami.</w:t>
      </w:r>
    </w:p>
    <w:p w14:paraId="7968EF9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tablicach, przy aparaturze należy umieścić schemat ideowy tablicy z opisem poszczególnych obwodów i zabezpieczeń. Napisy główne określające nazwę (funkcje) rozdzielnicy, pola, tablicy umieszcza się w górnej centralnej części urządzenia.</w:t>
      </w:r>
    </w:p>
    <w:p w14:paraId="49BBF4E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Niezb</w:t>
      </w:r>
      <w:r w:rsidRPr="003C5682">
        <w:rPr>
          <w:rFonts w:ascii="Times New Roman" w:eastAsia="TimesNewRoman" w:hAnsi="Times New Roman"/>
          <w:sz w:val="24"/>
          <w:szCs w:val="24"/>
        </w:rPr>
        <w:t>ę</w:t>
      </w:r>
      <w:r w:rsidRPr="003C5682">
        <w:rPr>
          <w:rFonts w:ascii="Times New Roman" w:hAnsi="Times New Roman"/>
          <w:sz w:val="24"/>
          <w:szCs w:val="24"/>
        </w:rPr>
        <w:t>dne przepusty i kotwy do mocowania osłon przewodów, dochodz</w:t>
      </w:r>
      <w:r w:rsidRPr="003C5682">
        <w:rPr>
          <w:rFonts w:ascii="Times New Roman" w:eastAsia="TimesNewRoman" w:hAnsi="Times New Roman"/>
          <w:sz w:val="24"/>
          <w:szCs w:val="24"/>
        </w:rPr>
        <w:t>ą</w:t>
      </w:r>
      <w:r w:rsidRPr="003C5682">
        <w:rPr>
          <w:rFonts w:ascii="Times New Roman" w:hAnsi="Times New Roman"/>
          <w:sz w:val="24"/>
          <w:szCs w:val="24"/>
        </w:rPr>
        <w:t>cych do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ń</w:t>
      </w:r>
      <w:r w:rsidRPr="003C5682">
        <w:rPr>
          <w:rFonts w:ascii="Times New Roman" w:hAnsi="Times New Roman"/>
          <w:sz w:val="24"/>
          <w:szCs w:val="24"/>
        </w:rPr>
        <w:t>, zaleca si</w:t>
      </w:r>
      <w:r w:rsidRPr="003C5682">
        <w:rPr>
          <w:rFonts w:ascii="Times New Roman" w:eastAsia="TimesNewRoman" w:hAnsi="Times New Roman"/>
          <w:sz w:val="24"/>
          <w:szCs w:val="24"/>
        </w:rPr>
        <w:t xml:space="preserve">ę </w:t>
      </w:r>
      <w:r w:rsidRPr="003C5682">
        <w:rPr>
          <w:rFonts w:ascii="Times New Roman" w:hAnsi="Times New Roman"/>
          <w:sz w:val="24"/>
          <w:szCs w:val="24"/>
        </w:rPr>
        <w:t>mocowa</w:t>
      </w:r>
      <w:r w:rsidRPr="003C5682">
        <w:rPr>
          <w:rFonts w:ascii="Times New Roman" w:eastAsia="TimesNewRoman" w:hAnsi="Times New Roman"/>
          <w:sz w:val="24"/>
          <w:szCs w:val="24"/>
        </w:rPr>
        <w:t xml:space="preserve">ć </w:t>
      </w:r>
      <w:r w:rsidRPr="003C5682">
        <w:rPr>
          <w:rFonts w:ascii="Times New Roman" w:hAnsi="Times New Roman"/>
          <w:sz w:val="24"/>
          <w:szCs w:val="24"/>
        </w:rPr>
        <w:t>przed monta</w:t>
      </w:r>
      <w:r w:rsidRPr="003C5682">
        <w:rPr>
          <w:rFonts w:ascii="Times New Roman" w:eastAsia="TimesNewRoman" w:hAnsi="Times New Roman"/>
          <w:sz w:val="24"/>
          <w:szCs w:val="24"/>
        </w:rPr>
        <w:t>ż</w:t>
      </w:r>
      <w:r w:rsidRPr="003C5682">
        <w:rPr>
          <w:rFonts w:ascii="Times New Roman" w:hAnsi="Times New Roman"/>
          <w:sz w:val="24"/>
          <w:szCs w:val="24"/>
        </w:rPr>
        <w:t>em tych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ń</w:t>
      </w:r>
      <w:r w:rsidRPr="003C5682">
        <w:rPr>
          <w:rFonts w:ascii="Times New Roman" w:hAnsi="Times New Roman"/>
          <w:sz w:val="24"/>
          <w:szCs w:val="24"/>
        </w:rPr>
        <w:t>.</w:t>
      </w:r>
    </w:p>
    <w:p w14:paraId="4AAF30B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Ka</w:t>
      </w:r>
      <w:r w:rsidRPr="003C5682">
        <w:rPr>
          <w:rFonts w:ascii="Times New Roman" w:eastAsia="TimesNewRoman" w:hAnsi="Times New Roman"/>
          <w:sz w:val="24"/>
          <w:szCs w:val="24"/>
        </w:rPr>
        <w:t>ż</w:t>
      </w:r>
      <w:r w:rsidRPr="003C5682">
        <w:rPr>
          <w:rFonts w:ascii="Times New Roman" w:hAnsi="Times New Roman"/>
          <w:sz w:val="24"/>
          <w:szCs w:val="24"/>
        </w:rPr>
        <w:t>da skrzynka i przynale</w:t>
      </w:r>
      <w:r w:rsidRPr="003C5682">
        <w:rPr>
          <w:rFonts w:ascii="Times New Roman" w:eastAsia="TimesNewRoman" w:hAnsi="Times New Roman"/>
          <w:sz w:val="24"/>
          <w:szCs w:val="24"/>
        </w:rPr>
        <w:t>ż</w:t>
      </w:r>
      <w:r w:rsidRPr="003C5682">
        <w:rPr>
          <w:rFonts w:ascii="Times New Roman" w:hAnsi="Times New Roman"/>
          <w:sz w:val="24"/>
          <w:szCs w:val="24"/>
        </w:rPr>
        <w:t>na do niej pokrywa powinny mie</w:t>
      </w:r>
      <w:r w:rsidRPr="003C5682">
        <w:rPr>
          <w:rFonts w:ascii="Times New Roman" w:eastAsia="TimesNewRoman" w:hAnsi="Times New Roman"/>
          <w:sz w:val="24"/>
          <w:szCs w:val="24"/>
        </w:rPr>
        <w:t xml:space="preserve">ć </w:t>
      </w:r>
      <w:r w:rsidRPr="003C5682">
        <w:rPr>
          <w:rFonts w:ascii="Times New Roman" w:hAnsi="Times New Roman"/>
          <w:sz w:val="24"/>
          <w:szCs w:val="24"/>
        </w:rPr>
        <w:t>ten sam symbol identyfikacyjny i dotyczy to przypadku umieszczenia schematu na pokrywie ka</w:t>
      </w:r>
      <w:r w:rsidRPr="003C5682">
        <w:rPr>
          <w:rFonts w:ascii="Times New Roman" w:eastAsia="TimesNewRoman" w:hAnsi="Times New Roman"/>
          <w:sz w:val="24"/>
          <w:szCs w:val="24"/>
        </w:rPr>
        <w:t>ż</w:t>
      </w:r>
      <w:r w:rsidRPr="003C5682">
        <w:rPr>
          <w:rFonts w:ascii="Times New Roman" w:hAnsi="Times New Roman"/>
          <w:sz w:val="24"/>
          <w:szCs w:val="24"/>
        </w:rPr>
        <w:t>dej skrzynki</w:t>
      </w:r>
    </w:p>
    <w:p w14:paraId="3DED8EF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Przed przeprowadzeniem prób monta</w:t>
      </w:r>
      <w:r w:rsidRPr="003C5682">
        <w:rPr>
          <w:rFonts w:ascii="Times New Roman" w:eastAsia="TimesNewRoman" w:hAnsi="Times New Roman"/>
          <w:sz w:val="24"/>
          <w:szCs w:val="24"/>
        </w:rPr>
        <w:t>ż</w:t>
      </w:r>
      <w:r w:rsidRPr="003C5682">
        <w:rPr>
          <w:rFonts w:ascii="Times New Roman" w:hAnsi="Times New Roman"/>
          <w:sz w:val="24"/>
          <w:szCs w:val="24"/>
        </w:rPr>
        <w:t>owych wykonawca zobowi</w:t>
      </w:r>
      <w:r w:rsidRPr="003C5682">
        <w:rPr>
          <w:rFonts w:ascii="Times New Roman" w:eastAsia="TimesNewRoman" w:hAnsi="Times New Roman"/>
          <w:sz w:val="24"/>
          <w:szCs w:val="24"/>
        </w:rPr>
        <w:t>ą</w:t>
      </w:r>
      <w:r w:rsidRPr="003C5682">
        <w:rPr>
          <w:rFonts w:ascii="Times New Roman" w:hAnsi="Times New Roman"/>
          <w:sz w:val="24"/>
          <w:szCs w:val="24"/>
        </w:rPr>
        <w:t>zany jest przygotowa</w:t>
      </w:r>
      <w:r w:rsidRPr="003C5682">
        <w:rPr>
          <w:rFonts w:ascii="Times New Roman" w:eastAsia="TimesNewRoman" w:hAnsi="Times New Roman"/>
          <w:sz w:val="24"/>
          <w:szCs w:val="24"/>
        </w:rPr>
        <w:t xml:space="preserve">ć </w:t>
      </w:r>
      <w:r w:rsidRPr="003C5682">
        <w:rPr>
          <w:rFonts w:ascii="Times New Roman" w:hAnsi="Times New Roman"/>
          <w:sz w:val="24"/>
          <w:szCs w:val="24"/>
        </w:rPr>
        <w:t>nast</w:t>
      </w:r>
      <w:r w:rsidRPr="003C5682">
        <w:rPr>
          <w:rFonts w:ascii="Times New Roman" w:eastAsia="TimesNewRoman" w:hAnsi="Times New Roman"/>
          <w:sz w:val="24"/>
          <w:szCs w:val="24"/>
        </w:rPr>
        <w:t>ę</w:t>
      </w:r>
      <w:r w:rsidRPr="003C5682">
        <w:rPr>
          <w:rFonts w:ascii="Times New Roman" w:hAnsi="Times New Roman"/>
          <w:sz w:val="24"/>
          <w:szCs w:val="24"/>
        </w:rPr>
        <w:t>puj</w:t>
      </w:r>
      <w:r w:rsidRPr="003C5682">
        <w:rPr>
          <w:rFonts w:ascii="Times New Roman" w:eastAsia="TimesNewRoman" w:hAnsi="Times New Roman"/>
          <w:sz w:val="24"/>
          <w:szCs w:val="24"/>
        </w:rPr>
        <w:t>ą</w:t>
      </w:r>
      <w:r w:rsidRPr="003C5682">
        <w:rPr>
          <w:rFonts w:ascii="Times New Roman" w:hAnsi="Times New Roman"/>
          <w:sz w:val="24"/>
          <w:szCs w:val="24"/>
        </w:rPr>
        <w:t>ce dokumenty dla zainstalowania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ń</w:t>
      </w:r>
      <w:r w:rsidRPr="003C5682">
        <w:rPr>
          <w:rFonts w:ascii="Times New Roman" w:hAnsi="Times New Roman"/>
          <w:sz w:val="24"/>
          <w:szCs w:val="24"/>
        </w:rPr>
        <w:t>:</w:t>
      </w:r>
    </w:p>
    <w:p w14:paraId="5D91639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w:t>
      </w:r>
      <w:proofErr w:type="spellStart"/>
      <w:r w:rsidRPr="003C5682">
        <w:rPr>
          <w:rFonts w:ascii="Times New Roman" w:hAnsi="Times New Roman"/>
          <w:sz w:val="24"/>
          <w:szCs w:val="24"/>
        </w:rPr>
        <w:t>protokóły</w:t>
      </w:r>
      <w:proofErr w:type="spellEnd"/>
      <w:r w:rsidRPr="003C5682">
        <w:rPr>
          <w:rFonts w:ascii="Times New Roman" w:hAnsi="Times New Roman"/>
          <w:sz w:val="24"/>
          <w:szCs w:val="24"/>
        </w:rPr>
        <w:t xml:space="preserve"> prób jako</w:t>
      </w:r>
      <w:r w:rsidRPr="003C5682">
        <w:rPr>
          <w:rFonts w:ascii="Times New Roman" w:eastAsia="TimesNewRoman" w:hAnsi="Times New Roman"/>
          <w:sz w:val="24"/>
          <w:szCs w:val="24"/>
        </w:rPr>
        <w:t>ś</w:t>
      </w:r>
      <w:r w:rsidRPr="003C5682">
        <w:rPr>
          <w:rFonts w:ascii="Times New Roman" w:hAnsi="Times New Roman"/>
          <w:sz w:val="24"/>
          <w:szCs w:val="24"/>
        </w:rPr>
        <w:t xml:space="preserve">ci wyrobu przeprowadzonych przez wytwórców lub </w:t>
      </w:r>
      <w:proofErr w:type="spellStart"/>
      <w:r w:rsidRPr="003C5682">
        <w:rPr>
          <w:rFonts w:ascii="Times New Roman" w:hAnsi="Times New Roman"/>
          <w:sz w:val="24"/>
          <w:szCs w:val="24"/>
        </w:rPr>
        <w:t>protokóły</w:t>
      </w:r>
      <w:proofErr w:type="spellEnd"/>
      <w:r w:rsidRPr="003C5682">
        <w:rPr>
          <w:rFonts w:ascii="Times New Roman" w:hAnsi="Times New Roman"/>
          <w:sz w:val="24"/>
          <w:szCs w:val="24"/>
        </w:rPr>
        <w:t xml:space="preserve"> odbiorców technicznych</w:t>
      </w:r>
    </w:p>
    <w:p w14:paraId="2DA60F2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dokumentacj</w:t>
      </w:r>
      <w:r w:rsidRPr="003C5682">
        <w:rPr>
          <w:rFonts w:ascii="Times New Roman" w:eastAsia="TimesNewRoman" w:hAnsi="Times New Roman"/>
          <w:sz w:val="24"/>
          <w:szCs w:val="24"/>
        </w:rPr>
        <w:t xml:space="preserve">ę </w:t>
      </w:r>
      <w:proofErr w:type="spellStart"/>
      <w:r w:rsidRPr="003C5682">
        <w:rPr>
          <w:rFonts w:ascii="Times New Roman" w:hAnsi="Times New Roman"/>
          <w:sz w:val="24"/>
          <w:szCs w:val="24"/>
        </w:rPr>
        <w:t>techniczno</w:t>
      </w:r>
      <w:proofErr w:type="spellEnd"/>
      <w:r w:rsidRPr="003C5682">
        <w:rPr>
          <w:rFonts w:ascii="Times New Roman" w:hAnsi="Times New Roman"/>
          <w:sz w:val="24"/>
          <w:szCs w:val="24"/>
        </w:rPr>
        <w:t xml:space="preserve"> - ruchow</w:t>
      </w:r>
      <w:r w:rsidRPr="003C5682">
        <w:rPr>
          <w:rFonts w:ascii="Times New Roman" w:eastAsia="TimesNewRoman" w:hAnsi="Times New Roman"/>
          <w:sz w:val="24"/>
          <w:szCs w:val="24"/>
        </w:rPr>
        <w:t xml:space="preserve">ą </w:t>
      </w:r>
      <w:r w:rsidRPr="003C5682">
        <w:rPr>
          <w:rFonts w:ascii="Times New Roman" w:hAnsi="Times New Roman"/>
          <w:sz w:val="24"/>
          <w:szCs w:val="24"/>
        </w:rPr>
        <w:t>(DTR) lub w przypadku jej braku producenta instrukcj</w:t>
      </w:r>
      <w:r w:rsidRPr="003C5682">
        <w:rPr>
          <w:rFonts w:ascii="Times New Roman" w:eastAsia="TimesNewRoman" w:hAnsi="Times New Roman"/>
          <w:sz w:val="24"/>
          <w:szCs w:val="24"/>
        </w:rPr>
        <w:t xml:space="preserve">ę </w:t>
      </w:r>
      <w:r w:rsidRPr="003C5682">
        <w:rPr>
          <w:rFonts w:ascii="Times New Roman" w:hAnsi="Times New Roman"/>
          <w:sz w:val="24"/>
          <w:szCs w:val="24"/>
        </w:rPr>
        <w:t>obsługi, schematy i opisy techniczne aparatury</w:t>
      </w:r>
    </w:p>
    <w:p w14:paraId="56A0956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Wła</w:t>
      </w:r>
      <w:r w:rsidRPr="003C5682">
        <w:rPr>
          <w:rFonts w:ascii="Times New Roman" w:eastAsia="TimesNewRoman" w:hAnsi="Times New Roman"/>
          <w:sz w:val="24"/>
          <w:szCs w:val="24"/>
        </w:rPr>
        <w:t>ś</w:t>
      </w:r>
      <w:r w:rsidRPr="003C5682">
        <w:rPr>
          <w:rFonts w:ascii="Times New Roman" w:hAnsi="Times New Roman"/>
          <w:sz w:val="24"/>
          <w:szCs w:val="24"/>
        </w:rPr>
        <w:t>ciwe badania odbiorcze nale</w:t>
      </w:r>
      <w:r w:rsidRPr="003C5682">
        <w:rPr>
          <w:rFonts w:ascii="Times New Roman" w:eastAsia="TimesNewRoman" w:hAnsi="Times New Roman"/>
          <w:sz w:val="24"/>
          <w:szCs w:val="24"/>
        </w:rPr>
        <w:t>ż</w:t>
      </w:r>
      <w:r w:rsidRPr="003C5682">
        <w:rPr>
          <w:rFonts w:ascii="Times New Roman" w:hAnsi="Times New Roman"/>
          <w:sz w:val="24"/>
          <w:szCs w:val="24"/>
        </w:rPr>
        <w:t>y poprzedzi</w:t>
      </w:r>
      <w:r w:rsidRPr="003C5682">
        <w:rPr>
          <w:rFonts w:ascii="Times New Roman" w:eastAsia="TimesNewRoman" w:hAnsi="Times New Roman"/>
          <w:sz w:val="24"/>
          <w:szCs w:val="24"/>
        </w:rPr>
        <w:t>ć</w:t>
      </w:r>
      <w:r w:rsidRPr="003C5682">
        <w:rPr>
          <w:rFonts w:ascii="Times New Roman" w:hAnsi="Times New Roman"/>
          <w:sz w:val="24"/>
          <w:szCs w:val="24"/>
        </w:rPr>
        <w:t>:</w:t>
      </w:r>
    </w:p>
    <w:p w14:paraId="69904D6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szczegółowymi ogl</w:t>
      </w:r>
      <w:r w:rsidRPr="003C5682">
        <w:rPr>
          <w:rFonts w:ascii="Times New Roman" w:eastAsia="TimesNewRoman" w:hAnsi="Times New Roman"/>
          <w:sz w:val="24"/>
          <w:szCs w:val="24"/>
        </w:rPr>
        <w:t>ę</w:t>
      </w:r>
      <w:r w:rsidRPr="003C5682">
        <w:rPr>
          <w:rFonts w:ascii="Times New Roman" w:hAnsi="Times New Roman"/>
          <w:sz w:val="24"/>
          <w:szCs w:val="24"/>
        </w:rPr>
        <w:t>dzinami zamontowanych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i układów, sprawdzeniu zgodno</w:t>
      </w:r>
      <w:r w:rsidRPr="003C5682">
        <w:rPr>
          <w:rFonts w:ascii="Times New Roman" w:eastAsia="TimesNewRoman" w:hAnsi="Times New Roman"/>
          <w:sz w:val="24"/>
          <w:szCs w:val="24"/>
        </w:rPr>
        <w:t>ś</w:t>
      </w:r>
      <w:r w:rsidRPr="003C5682">
        <w:rPr>
          <w:rFonts w:ascii="Times New Roman" w:hAnsi="Times New Roman"/>
          <w:sz w:val="24"/>
          <w:szCs w:val="24"/>
        </w:rPr>
        <w:t>ci monta</w:t>
      </w:r>
      <w:r w:rsidRPr="003C5682">
        <w:rPr>
          <w:rFonts w:ascii="Times New Roman" w:eastAsia="TimesNewRoman" w:hAnsi="Times New Roman"/>
          <w:sz w:val="24"/>
          <w:szCs w:val="24"/>
        </w:rPr>
        <w:t>ż</w:t>
      </w:r>
      <w:r w:rsidRPr="003C5682">
        <w:rPr>
          <w:rFonts w:ascii="Times New Roman" w:hAnsi="Times New Roman"/>
          <w:sz w:val="24"/>
          <w:szCs w:val="24"/>
        </w:rPr>
        <w:t>u, wyposa</w:t>
      </w:r>
      <w:r w:rsidRPr="003C5682">
        <w:rPr>
          <w:rFonts w:ascii="Times New Roman" w:eastAsia="TimesNewRoman" w:hAnsi="Times New Roman"/>
          <w:sz w:val="24"/>
          <w:szCs w:val="24"/>
        </w:rPr>
        <w:t>ż</w:t>
      </w:r>
      <w:r w:rsidRPr="003C5682">
        <w:rPr>
          <w:rFonts w:ascii="Times New Roman" w:hAnsi="Times New Roman"/>
          <w:sz w:val="24"/>
          <w:szCs w:val="24"/>
        </w:rPr>
        <w:t>enia i danych technicznych z dokumentacj</w:t>
      </w:r>
      <w:r w:rsidRPr="003C5682">
        <w:rPr>
          <w:rFonts w:ascii="Times New Roman" w:eastAsia="TimesNewRoman" w:hAnsi="Times New Roman"/>
          <w:sz w:val="24"/>
          <w:szCs w:val="24"/>
        </w:rPr>
        <w:t xml:space="preserve">ą </w:t>
      </w:r>
      <w:r w:rsidRPr="003C5682">
        <w:rPr>
          <w:rFonts w:ascii="Times New Roman" w:hAnsi="Times New Roman"/>
          <w:sz w:val="24"/>
          <w:szCs w:val="24"/>
        </w:rPr>
        <w:t>i instrukcj</w:t>
      </w:r>
      <w:r w:rsidRPr="003C5682">
        <w:rPr>
          <w:rFonts w:ascii="Times New Roman" w:eastAsia="TimesNewRoman" w:hAnsi="Times New Roman"/>
          <w:sz w:val="24"/>
          <w:szCs w:val="24"/>
        </w:rPr>
        <w:t xml:space="preserve">ą </w:t>
      </w:r>
      <w:r w:rsidRPr="003C5682">
        <w:rPr>
          <w:rFonts w:ascii="Times New Roman" w:hAnsi="Times New Roman"/>
          <w:sz w:val="24"/>
          <w:szCs w:val="24"/>
        </w:rPr>
        <w:t>producenta</w:t>
      </w:r>
    </w:p>
    <w:p w14:paraId="5FF6897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sprawdzeniem poprawno</w:t>
      </w:r>
      <w:r w:rsidRPr="003C5682">
        <w:rPr>
          <w:rFonts w:ascii="Times New Roman" w:eastAsia="TimesNewRoman" w:hAnsi="Times New Roman"/>
          <w:sz w:val="24"/>
          <w:szCs w:val="24"/>
        </w:rPr>
        <w:t>ś</w:t>
      </w:r>
      <w:r w:rsidRPr="003C5682">
        <w:rPr>
          <w:rFonts w:ascii="Times New Roman" w:hAnsi="Times New Roman"/>
          <w:sz w:val="24"/>
          <w:szCs w:val="24"/>
        </w:rPr>
        <w:t>ci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obwodów głównych i pomocniczych oraz działaniami aparatów i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ń</w:t>
      </w:r>
    </w:p>
    <w:p w14:paraId="100374C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usuni</w:t>
      </w:r>
      <w:r w:rsidRPr="003C5682">
        <w:rPr>
          <w:rFonts w:ascii="Times New Roman" w:eastAsia="TimesNewRoman" w:hAnsi="Times New Roman"/>
          <w:sz w:val="24"/>
          <w:szCs w:val="24"/>
        </w:rPr>
        <w:t>ę</w:t>
      </w:r>
      <w:r w:rsidRPr="003C5682">
        <w:rPr>
          <w:rFonts w:ascii="Times New Roman" w:hAnsi="Times New Roman"/>
          <w:sz w:val="24"/>
          <w:szCs w:val="24"/>
        </w:rPr>
        <w:t>ciem zauwa</w:t>
      </w:r>
      <w:r w:rsidRPr="003C5682">
        <w:rPr>
          <w:rFonts w:ascii="Times New Roman" w:eastAsia="TimesNewRoman" w:hAnsi="Times New Roman"/>
          <w:sz w:val="24"/>
          <w:szCs w:val="24"/>
        </w:rPr>
        <w:t>ż</w:t>
      </w:r>
      <w:r w:rsidRPr="003C5682">
        <w:rPr>
          <w:rFonts w:ascii="Times New Roman" w:hAnsi="Times New Roman"/>
          <w:sz w:val="24"/>
          <w:szCs w:val="24"/>
        </w:rPr>
        <w:t>onych usterek i braków.</w:t>
      </w:r>
    </w:p>
    <w:p w14:paraId="6FA440D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Próby odbiorcze 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elektrycznych powinni przeprowadza</w:t>
      </w:r>
      <w:r w:rsidRPr="003C5682">
        <w:rPr>
          <w:rFonts w:ascii="Times New Roman" w:eastAsia="TimesNewRoman" w:hAnsi="Times New Roman"/>
          <w:sz w:val="24"/>
          <w:szCs w:val="24"/>
        </w:rPr>
        <w:t xml:space="preserve">ć </w:t>
      </w:r>
      <w:r w:rsidRPr="003C5682">
        <w:rPr>
          <w:rFonts w:ascii="Times New Roman" w:hAnsi="Times New Roman"/>
          <w:sz w:val="24"/>
          <w:szCs w:val="24"/>
        </w:rPr>
        <w:t>pracownicy wykonawcy posiadaj</w:t>
      </w:r>
      <w:r w:rsidRPr="003C5682">
        <w:rPr>
          <w:rFonts w:ascii="Times New Roman" w:eastAsia="TimesNewRoman" w:hAnsi="Times New Roman"/>
          <w:sz w:val="24"/>
          <w:szCs w:val="24"/>
        </w:rPr>
        <w:t>ą</w:t>
      </w:r>
      <w:r w:rsidRPr="003C5682">
        <w:rPr>
          <w:rFonts w:ascii="Times New Roman" w:hAnsi="Times New Roman"/>
          <w:sz w:val="24"/>
          <w:szCs w:val="24"/>
        </w:rPr>
        <w:t>cy specjalne uprawnienia do wykonywania tego typu prac.</w:t>
      </w:r>
    </w:p>
    <w:p w14:paraId="0B57B78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 prowadzeniu prób monta</w:t>
      </w:r>
      <w:r w:rsidRPr="003C5682">
        <w:rPr>
          <w:rFonts w:ascii="Times New Roman" w:eastAsia="TimesNewRoman" w:hAnsi="Times New Roman"/>
          <w:sz w:val="24"/>
          <w:szCs w:val="24"/>
        </w:rPr>
        <w:t>ż</w:t>
      </w:r>
      <w:r w:rsidRPr="003C5682">
        <w:rPr>
          <w:rFonts w:ascii="Times New Roman" w:hAnsi="Times New Roman"/>
          <w:sz w:val="24"/>
          <w:szCs w:val="24"/>
        </w:rPr>
        <w:t>owych wykonawca powinien powiadomi</w:t>
      </w:r>
      <w:r w:rsidRPr="003C5682">
        <w:rPr>
          <w:rFonts w:ascii="Times New Roman" w:eastAsia="TimesNewRoman" w:hAnsi="Times New Roman"/>
          <w:sz w:val="24"/>
          <w:szCs w:val="24"/>
        </w:rPr>
        <w:t xml:space="preserve">ć </w:t>
      </w:r>
      <w:r w:rsidRPr="003C5682">
        <w:rPr>
          <w:rFonts w:ascii="Times New Roman" w:hAnsi="Times New Roman"/>
          <w:sz w:val="24"/>
          <w:szCs w:val="24"/>
        </w:rPr>
        <w:t>Inwestora.</w:t>
      </w:r>
    </w:p>
    <w:p w14:paraId="3F282D4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Szczegółowe wyniki bada</w:t>
      </w:r>
      <w:r w:rsidRPr="003C5682">
        <w:rPr>
          <w:rFonts w:ascii="Times New Roman" w:eastAsia="TimesNewRoman" w:hAnsi="Times New Roman"/>
          <w:sz w:val="24"/>
          <w:szCs w:val="24"/>
        </w:rPr>
        <w:t>ń</w:t>
      </w:r>
      <w:r w:rsidRPr="003C5682">
        <w:rPr>
          <w:rFonts w:ascii="Times New Roman" w:hAnsi="Times New Roman"/>
          <w:sz w:val="24"/>
          <w:szCs w:val="24"/>
        </w:rPr>
        <w:t>, prób i pomiarów nale</w:t>
      </w:r>
      <w:r w:rsidRPr="003C5682">
        <w:rPr>
          <w:rFonts w:ascii="Times New Roman" w:eastAsia="TimesNewRoman" w:hAnsi="Times New Roman"/>
          <w:sz w:val="24"/>
          <w:szCs w:val="24"/>
        </w:rPr>
        <w:t>ż</w:t>
      </w:r>
      <w:r w:rsidRPr="003C5682">
        <w:rPr>
          <w:rFonts w:ascii="Times New Roman" w:hAnsi="Times New Roman"/>
          <w:sz w:val="24"/>
          <w:szCs w:val="24"/>
        </w:rPr>
        <w:t>y poda</w:t>
      </w:r>
      <w:r w:rsidRPr="003C5682">
        <w:rPr>
          <w:rFonts w:ascii="Times New Roman" w:eastAsia="TimesNewRoman" w:hAnsi="Times New Roman"/>
          <w:sz w:val="24"/>
          <w:szCs w:val="24"/>
        </w:rPr>
        <w:t xml:space="preserve">ć </w:t>
      </w:r>
      <w:r w:rsidRPr="003C5682">
        <w:rPr>
          <w:rFonts w:ascii="Times New Roman" w:hAnsi="Times New Roman"/>
          <w:sz w:val="24"/>
          <w:szCs w:val="24"/>
        </w:rPr>
        <w:t>w protokołach.</w:t>
      </w:r>
    </w:p>
    <w:p w14:paraId="035DCCF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powinien przygotowa</w:t>
      </w:r>
      <w:r w:rsidRPr="003C5682">
        <w:rPr>
          <w:rFonts w:ascii="Times New Roman" w:eastAsia="TimesNewRoman" w:hAnsi="Times New Roman"/>
          <w:sz w:val="24"/>
          <w:szCs w:val="24"/>
        </w:rPr>
        <w:t xml:space="preserve">ć </w:t>
      </w:r>
      <w:r w:rsidRPr="003C5682">
        <w:rPr>
          <w:rFonts w:ascii="Times New Roman" w:hAnsi="Times New Roman"/>
          <w:sz w:val="24"/>
          <w:szCs w:val="24"/>
        </w:rPr>
        <w:t>dokumentacj</w:t>
      </w:r>
      <w:r w:rsidRPr="003C5682">
        <w:rPr>
          <w:rFonts w:ascii="Times New Roman" w:eastAsia="TimesNewRoman" w:hAnsi="Times New Roman"/>
          <w:sz w:val="24"/>
          <w:szCs w:val="24"/>
        </w:rPr>
        <w:t xml:space="preserve">ę </w:t>
      </w:r>
      <w:r w:rsidRPr="003C5682">
        <w:rPr>
          <w:rFonts w:ascii="Times New Roman" w:hAnsi="Times New Roman"/>
          <w:sz w:val="24"/>
          <w:szCs w:val="24"/>
        </w:rPr>
        <w:t>powykonawcz</w:t>
      </w:r>
      <w:r w:rsidRPr="003C5682">
        <w:rPr>
          <w:rFonts w:ascii="Times New Roman" w:eastAsia="TimesNewRoman" w:hAnsi="Times New Roman"/>
          <w:sz w:val="24"/>
          <w:szCs w:val="24"/>
        </w:rPr>
        <w:t xml:space="preserve">ą </w:t>
      </w:r>
      <w:r w:rsidRPr="003C5682">
        <w:rPr>
          <w:rFonts w:ascii="Times New Roman" w:hAnsi="Times New Roman"/>
          <w:sz w:val="24"/>
          <w:szCs w:val="24"/>
        </w:rPr>
        <w:t>i przekaza</w:t>
      </w:r>
      <w:r w:rsidRPr="003C5682">
        <w:rPr>
          <w:rFonts w:ascii="Times New Roman" w:eastAsia="TimesNewRoman" w:hAnsi="Times New Roman"/>
          <w:sz w:val="24"/>
          <w:szCs w:val="24"/>
        </w:rPr>
        <w:t xml:space="preserve">ć </w:t>
      </w:r>
      <w:r w:rsidRPr="003C5682">
        <w:rPr>
          <w:rFonts w:ascii="Times New Roman" w:hAnsi="Times New Roman"/>
          <w:sz w:val="24"/>
          <w:szCs w:val="24"/>
        </w:rPr>
        <w:t>j</w:t>
      </w:r>
      <w:r w:rsidRPr="003C5682">
        <w:rPr>
          <w:rFonts w:ascii="Times New Roman" w:eastAsia="TimesNewRoman" w:hAnsi="Times New Roman"/>
          <w:sz w:val="24"/>
          <w:szCs w:val="24"/>
        </w:rPr>
        <w:t xml:space="preserve">ą </w:t>
      </w:r>
      <w:r w:rsidRPr="003C5682">
        <w:rPr>
          <w:rFonts w:ascii="Times New Roman" w:hAnsi="Times New Roman"/>
          <w:sz w:val="24"/>
          <w:szCs w:val="24"/>
        </w:rPr>
        <w:t>z odpowiednim wyprzedzeniem Inwestorowi.</w:t>
      </w:r>
    </w:p>
    <w:p w14:paraId="408D073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Ko</w:t>
      </w:r>
      <w:r w:rsidRPr="003C5682">
        <w:rPr>
          <w:rFonts w:ascii="Times New Roman" w:eastAsia="TimesNewRoman" w:hAnsi="Times New Roman"/>
          <w:sz w:val="24"/>
          <w:szCs w:val="24"/>
        </w:rPr>
        <w:t>ń</w:t>
      </w:r>
      <w:r w:rsidRPr="003C5682">
        <w:rPr>
          <w:rFonts w:ascii="Times New Roman" w:hAnsi="Times New Roman"/>
          <w:sz w:val="24"/>
          <w:szCs w:val="24"/>
        </w:rPr>
        <w:t>cowego odbioru dokonuje Inwestor, który ustala komisj</w:t>
      </w:r>
      <w:r w:rsidRPr="003C5682">
        <w:rPr>
          <w:rFonts w:ascii="Times New Roman" w:eastAsia="TimesNewRoman" w:hAnsi="Times New Roman"/>
          <w:sz w:val="24"/>
          <w:szCs w:val="24"/>
        </w:rPr>
        <w:t xml:space="preserve">ę </w:t>
      </w:r>
      <w:r w:rsidRPr="003C5682">
        <w:rPr>
          <w:rFonts w:ascii="Times New Roman" w:hAnsi="Times New Roman"/>
          <w:sz w:val="24"/>
          <w:szCs w:val="24"/>
        </w:rPr>
        <w:t>odbioru z udziałem przedstawicieli wykonawcy, odpowiednich słu</w:t>
      </w:r>
      <w:r w:rsidRPr="003C5682">
        <w:rPr>
          <w:rFonts w:ascii="Times New Roman" w:eastAsia="TimesNewRoman" w:hAnsi="Times New Roman"/>
          <w:sz w:val="24"/>
          <w:szCs w:val="24"/>
        </w:rPr>
        <w:t>ż</w:t>
      </w:r>
      <w:r w:rsidRPr="003C5682">
        <w:rPr>
          <w:rFonts w:ascii="Times New Roman" w:hAnsi="Times New Roman"/>
          <w:sz w:val="24"/>
          <w:szCs w:val="24"/>
        </w:rPr>
        <w:t>b technicznych u</w:t>
      </w:r>
      <w:r w:rsidRPr="003C5682">
        <w:rPr>
          <w:rFonts w:ascii="Times New Roman" w:eastAsia="TimesNewRoman" w:hAnsi="Times New Roman"/>
          <w:sz w:val="24"/>
          <w:szCs w:val="24"/>
        </w:rPr>
        <w:t>ż</w:t>
      </w:r>
      <w:r w:rsidRPr="003C5682">
        <w:rPr>
          <w:rFonts w:ascii="Times New Roman" w:hAnsi="Times New Roman"/>
          <w:sz w:val="24"/>
          <w:szCs w:val="24"/>
        </w:rPr>
        <w:t>ytkownika.</w:t>
      </w:r>
    </w:p>
    <w:p w14:paraId="7D5A502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Komisja odbioru powinna:</w:t>
      </w:r>
    </w:p>
    <w:p w14:paraId="0CC2929C" w14:textId="77777777" w:rsidR="003C5682" w:rsidRPr="003C5682"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 zbada</w:t>
      </w:r>
      <w:r w:rsidRPr="003C5682">
        <w:rPr>
          <w:rFonts w:ascii="Times New Roman" w:eastAsia="TimesNewRoman" w:hAnsi="Times New Roman"/>
          <w:sz w:val="24"/>
          <w:szCs w:val="24"/>
        </w:rPr>
        <w:t xml:space="preserve">ć </w:t>
      </w:r>
      <w:r w:rsidRPr="003C5682">
        <w:rPr>
          <w:rFonts w:ascii="Times New Roman" w:hAnsi="Times New Roman"/>
          <w:sz w:val="24"/>
          <w:szCs w:val="24"/>
        </w:rPr>
        <w:t>kompletno</w:t>
      </w:r>
      <w:r w:rsidRPr="003C5682">
        <w:rPr>
          <w:rFonts w:ascii="Times New Roman" w:eastAsia="TimesNewRoman" w:hAnsi="Times New Roman"/>
          <w:sz w:val="24"/>
          <w:szCs w:val="24"/>
        </w:rPr>
        <w:t>ść</w:t>
      </w:r>
      <w:r w:rsidRPr="003C5682">
        <w:rPr>
          <w:rFonts w:ascii="Times New Roman" w:hAnsi="Times New Roman"/>
          <w:sz w:val="24"/>
          <w:szCs w:val="24"/>
        </w:rPr>
        <w:t>, aktualno</w:t>
      </w:r>
      <w:r w:rsidRPr="003C5682">
        <w:rPr>
          <w:rFonts w:ascii="Times New Roman" w:eastAsia="TimesNewRoman" w:hAnsi="Times New Roman"/>
          <w:sz w:val="24"/>
          <w:szCs w:val="24"/>
        </w:rPr>
        <w:t xml:space="preserve">ść </w:t>
      </w:r>
      <w:r w:rsidRPr="003C5682">
        <w:rPr>
          <w:rFonts w:ascii="Times New Roman" w:hAnsi="Times New Roman"/>
          <w:sz w:val="24"/>
          <w:szCs w:val="24"/>
        </w:rPr>
        <w:t>i stan dokumentacji technicznej i akceptowa</w:t>
      </w:r>
      <w:r w:rsidRPr="003C5682">
        <w:rPr>
          <w:rFonts w:ascii="Times New Roman" w:eastAsia="TimesNewRoman" w:hAnsi="Times New Roman"/>
          <w:sz w:val="24"/>
          <w:szCs w:val="24"/>
        </w:rPr>
        <w:t xml:space="preserve">ć </w:t>
      </w:r>
      <w:r w:rsidRPr="003C5682">
        <w:rPr>
          <w:rFonts w:ascii="Times New Roman" w:hAnsi="Times New Roman"/>
          <w:sz w:val="24"/>
          <w:szCs w:val="24"/>
        </w:rPr>
        <w:t>j</w:t>
      </w:r>
      <w:r w:rsidRPr="003C5682">
        <w:rPr>
          <w:rFonts w:ascii="Times New Roman" w:eastAsia="TimesNewRoman" w:hAnsi="Times New Roman"/>
          <w:sz w:val="24"/>
          <w:szCs w:val="24"/>
        </w:rPr>
        <w:t>ą</w:t>
      </w:r>
    </w:p>
    <w:p w14:paraId="1F7F306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dokona</w:t>
      </w:r>
      <w:r w:rsidRPr="003C5682">
        <w:rPr>
          <w:rFonts w:ascii="Times New Roman" w:eastAsia="TimesNewRoman" w:hAnsi="Times New Roman"/>
          <w:sz w:val="24"/>
          <w:szCs w:val="24"/>
        </w:rPr>
        <w:t xml:space="preserve">ć </w:t>
      </w:r>
      <w:r w:rsidRPr="003C5682">
        <w:rPr>
          <w:rFonts w:ascii="Times New Roman" w:hAnsi="Times New Roman"/>
          <w:sz w:val="24"/>
          <w:szCs w:val="24"/>
        </w:rPr>
        <w:t>bezpo</w:t>
      </w:r>
      <w:r w:rsidRPr="003C5682">
        <w:rPr>
          <w:rFonts w:ascii="Times New Roman" w:eastAsia="TimesNewRoman" w:hAnsi="Times New Roman"/>
          <w:sz w:val="24"/>
          <w:szCs w:val="24"/>
        </w:rPr>
        <w:t>ś</w:t>
      </w:r>
      <w:r w:rsidRPr="003C5682">
        <w:rPr>
          <w:rFonts w:ascii="Times New Roman" w:hAnsi="Times New Roman"/>
          <w:sz w:val="24"/>
          <w:szCs w:val="24"/>
        </w:rPr>
        <w:t>rednich ogl</w:t>
      </w:r>
      <w:r w:rsidRPr="003C5682">
        <w:rPr>
          <w:rFonts w:ascii="Times New Roman" w:eastAsia="TimesNewRoman" w:hAnsi="Times New Roman"/>
          <w:sz w:val="24"/>
          <w:szCs w:val="24"/>
        </w:rPr>
        <w:t>ę</w:t>
      </w:r>
      <w:r w:rsidRPr="003C5682">
        <w:rPr>
          <w:rFonts w:ascii="Times New Roman" w:hAnsi="Times New Roman"/>
          <w:sz w:val="24"/>
          <w:szCs w:val="24"/>
        </w:rPr>
        <w:t>dzin wszystkich elementów rozdzielnic w celu sprawdzenia jako</w:t>
      </w:r>
      <w:r w:rsidRPr="003C5682">
        <w:rPr>
          <w:rFonts w:ascii="Times New Roman" w:eastAsia="TimesNewRoman" w:hAnsi="Times New Roman"/>
          <w:sz w:val="24"/>
          <w:szCs w:val="24"/>
        </w:rPr>
        <w:t>ś</w:t>
      </w:r>
      <w:r w:rsidRPr="003C5682">
        <w:rPr>
          <w:rFonts w:ascii="Times New Roman" w:hAnsi="Times New Roman"/>
          <w:sz w:val="24"/>
          <w:szCs w:val="24"/>
        </w:rPr>
        <w:t>ci robót i zgodno</w:t>
      </w:r>
      <w:r w:rsidRPr="003C5682">
        <w:rPr>
          <w:rFonts w:ascii="Times New Roman" w:eastAsia="TimesNewRoman" w:hAnsi="Times New Roman"/>
          <w:sz w:val="24"/>
          <w:szCs w:val="24"/>
        </w:rPr>
        <w:t>ś</w:t>
      </w:r>
      <w:r w:rsidRPr="003C5682">
        <w:rPr>
          <w:rFonts w:ascii="Times New Roman" w:hAnsi="Times New Roman"/>
          <w:sz w:val="24"/>
          <w:szCs w:val="24"/>
        </w:rPr>
        <w:t>ci z otrzyman</w:t>
      </w:r>
      <w:r w:rsidRPr="003C5682">
        <w:rPr>
          <w:rFonts w:ascii="Times New Roman" w:eastAsia="TimesNewRoman" w:hAnsi="Times New Roman"/>
          <w:sz w:val="24"/>
          <w:szCs w:val="24"/>
        </w:rPr>
        <w:t xml:space="preserve">ą </w:t>
      </w:r>
      <w:r w:rsidRPr="003C5682">
        <w:rPr>
          <w:rFonts w:ascii="Times New Roman" w:hAnsi="Times New Roman"/>
          <w:sz w:val="24"/>
          <w:szCs w:val="24"/>
        </w:rPr>
        <w:t>dokumentacj</w:t>
      </w:r>
      <w:r w:rsidRPr="003C5682">
        <w:rPr>
          <w:rFonts w:ascii="Times New Roman" w:eastAsia="TimesNewRoman" w:hAnsi="Times New Roman"/>
          <w:sz w:val="24"/>
          <w:szCs w:val="24"/>
        </w:rPr>
        <w:t>ą</w:t>
      </w:r>
    </w:p>
    <w:p w14:paraId="415C3408" w14:textId="1B2402B6"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sprawdzi</w:t>
      </w:r>
      <w:r w:rsidRPr="003C5682">
        <w:rPr>
          <w:rFonts w:ascii="Times New Roman" w:eastAsia="TimesNewRoman" w:hAnsi="Times New Roman"/>
          <w:sz w:val="24"/>
          <w:szCs w:val="24"/>
        </w:rPr>
        <w:t xml:space="preserve">ć </w:t>
      </w:r>
      <w:r w:rsidRPr="003C5682">
        <w:rPr>
          <w:rFonts w:ascii="Times New Roman" w:hAnsi="Times New Roman"/>
          <w:sz w:val="24"/>
          <w:szCs w:val="24"/>
        </w:rPr>
        <w:t>funkcjonalno</w:t>
      </w:r>
      <w:r w:rsidRPr="003C5682">
        <w:rPr>
          <w:rFonts w:ascii="Times New Roman" w:eastAsia="TimesNewRoman" w:hAnsi="Times New Roman"/>
          <w:sz w:val="24"/>
          <w:szCs w:val="24"/>
        </w:rPr>
        <w:t xml:space="preserve">ść </w:t>
      </w:r>
      <w:r w:rsidRPr="003C5682">
        <w:rPr>
          <w:rFonts w:ascii="Times New Roman" w:hAnsi="Times New Roman"/>
          <w:sz w:val="24"/>
          <w:szCs w:val="24"/>
        </w:rPr>
        <w:t>urz</w:t>
      </w:r>
      <w:r w:rsidRPr="003C5682">
        <w:rPr>
          <w:rFonts w:ascii="Times New Roman" w:eastAsia="TimesNewRoman" w:hAnsi="Times New Roman"/>
          <w:sz w:val="24"/>
          <w:szCs w:val="24"/>
        </w:rPr>
        <w:t>ą</w:t>
      </w:r>
      <w:r w:rsidRPr="003C5682">
        <w:rPr>
          <w:rFonts w:ascii="Times New Roman" w:hAnsi="Times New Roman"/>
          <w:sz w:val="24"/>
          <w:szCs w:val="24"/>
        </w:rPr>
        <w:t>dze</w:t>
      </w:r>
      <w:r w:rsidRPr="003C5682">
        <w:rPr>
          <w:rFonts w:ascii="Times New Roman" w:eastAsia="TimesNewRoman" w:hAnsi="Times New Roman"/>
          <w:sz w:val="24"/>
          <w:szCs w:val="24"/>
        </w:rPr>
        <w:t xml:space="preserve">ń </w:t>
      </w:r>
      <w:r w:rsidRPr="003C5682">
        <w:rPr>
          <w:rFonts w:ascii="Times New Roman" w:hAnsi="Times New Roman"/>
          <w:sz w:val="24"/>
          <w:szCs w:val="24"/>
        </w:rPr>
        <w:t>oraz wyrywkowymi pomiarami zgodno</w:t>
      </w:r>
      <w:r w:rsidRPr="003C5682">
        <w:rPr>
          <w:rFonts w:ascii="Times New Roman" w:eastAsia="TimesNewRoman" w:hAnsi="Times New Roman"/>
          <w:sz w:val="24"/>
          <w:szCs w:val="24"/>
        </w:rPr>
        <w:t>ś</w:t>
      </w:r>
      <w:r w:rsidRPr="003C5682">
        <w:rPr>
          <w:rFonts w:ascii="Times New Roman" w:hAnsi="Times New Roman"/>
          <w:sz w:val="24"/>
          <w:szCs w:val="24"/>
        </w:rPr>
        <w:t>ci danych z przedstawionymi dokumentami.</w:t>
      </w:r>
    </w:p>
    <w:p w14:paraId="0944F3E5" w14:textId="629882BE" w:rsidR="003C5682" w:rsidRPr="003C5682" w:rsidRDefault="003C5682" w:rsidP="000B6F8F">
      <w:pPr>
        <w:pStyle w:val="Nagwek3"/>
        <w:spacing w:line="276" w:lineRule="auto"/>
      </w:pPr>
      <w:bookmarkStart w:id="37" w:name="_Toc163504680"/>
      <w:r w:rsidRPr="003C5682">
        <w:lastRenderedPageBreak/>
        <w:t>Instalacje oświetlenia, gniazd wtyczkowych i siły</w:t>
      </w:r>
      <w:bookmarkEnd w:id="37"/>
    </w:p>
    <w:p w14:paraId="354D5BA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do wykonania instalacji elektrycznej o</w:t>
      </w:r>
      <w:r w:rsidRPr="003C5682">
        <w:rPr>
          <w:rFonts w:ascii="Times New Roman" w:eastAsia="TimesNewRoman" w:hAnsi="Times New Roman"/>
          <w:sz w:val="24"/>
          <w:szCs w:val="24"/>
        </w:rPr>
        <w:t>ś</w:t>
      </w:r>
      <w:r w:rsidRPr="003C5682">
        <w:rPr>
          <w:rFonts w:ascii="Times New Roman" w:hAnsi="Times New Roman"/>
          <w:sz w:val="24"/>
          <w:szCs w:val="24"/>
        </w:rPr>
        <w:t xml:space="preserve">wietleniowej, </w:t>
      </w:r>
      <w:r w:rsidRPr="003C5682">
        <w:rPr>
          <w:rFonts w:ascii="Times New Roman" w:eastAsia="TimesNewRoman" w:hAnsi="Times New Roman"/>
          <w:sz w:val="24"/>
          <w:szCs w:val="24"/>
        </w:rPr>
        <w:t>ś</w:t>
      </w:r>
      <w:r w:rsidRPr="003C5682">
        <w:rPr>
          <w:rFonts w:ascii="Times New Roman" w:hAnsi="Times New Roman"/>
          <w:sz w:val="24"/>
          <w:szCs w:val="24"/>
        </w:rPr>
        <w:t>wiateł o</w:t>
      </w:r>
      <w:r w:rsidRPr="003C5682">
        <w:rPr>
          <w:rFonts w:ascii="Times New Roman" w:eastAsia="TimesNewRoman" w:hAnsi="Times New Roman"/>
          <w:sz w:val="24"/>
          <w:szCs w:val="24"/>
        </w:rPr>
        <w:t>ś</w:t>
      </w:r>
      <w:r w:rsidRPr="003C5682">
        <w:rPr>
          <w:rFonts w:ascii="Times New Roman" w:hAnsi="Times New Roman"/>
          <w:sz w:val="24"/>
          <w:szCs w:val="24"/>
        </w:rPr>
        <w:t>wietlenia awaryjnego , gniazd wtyczkowych 230V i siły okre</w:t>
      </w:r>
      <w:r w:rsidRPr="003C5682">
        <w:rPr>
          <w:rFonts w:ascii="Times New Roman" w:eastAsia="TimesNewRoman" w:hAnsi="Times New Roman"/>
          <w:sz w:val="24"/>
          <w:szCs w:val="24"/>
        </w:rPr>
        <w:t>ś</w:t>
      </w:r>
      <w:r w:rsidRPr="003C5682">
        <w:rPr>
          <w:rFonts w:ascii="Times New Roman" w:hAnsi="Times New Roman"/>
          <w:sz w:val="24"/>
          <w:szCs w:val="24"/>
        </w:rPr>
        <w:t>la dokumentacja projektowa. Wszystkie zakupione przez wykonawc</w:t>
      </w:r>
      <w:r w:rsidRPr="003C5682">
        <w:rPr>
          <w:rFonts w:ascii="Times New Roman" w:eastAsia="TimesNewRoman" w:hAnsi="Times New Roman"/>
          <w:sz w:val="24"/>
          <w:szCs w:val="24"/>
        </w:rPr>
        <w:t>ę</w:t>
      </w:r>
      <w:r w:rsidRPr="003C5682">
        <w:rPr>
          <w:rFonts w:ascii="Times New Roman" w:hAnsi="Times New Roman"/>
          <w:sz w:val="24"/>
          <w:szCs w:val="24"/>
        </w:rPr>
        <w:t xml:space="preserve"> materiały, dla których normy PN i BN przewiduj</w:t>
      </w:r>
      <w:r w:rsidRPr="003C5682">
        <w:rPr>
          <w:rFonts w:ascii="Times New Roman" w:eastAsia="TimesNewRoman" w:hAnsi="Times New Roman"/>
          <w:sz w:val="24"/>
          <w:szCs w:val="24"/>
        </w:rPr>
        <w:t xml:space="preserve">ą </w:t>
      </w:r>
      <w:r w:rsidRPr="003C5682">
        <w:rPr>
          <w:rFonts w:ascii="Times New Roman" w:hAnsi="Times New Roman"/>
          <w:sz w:val="24"/>
          <w:szCs w:val="24"/>
        </w:rPr>
        <w:t>posiadanie za</w:t>
      </w:r>
      <w:r w:rsidRPr="003C5682">
        <w:rPr>
          <w:rFonts w:ascii="Times New Roman" w:eastAsia="TimesNewRoman" w:hAnsi="Times New Roman"/>
          <w:sz w:val="24"/>
          <w:szCs w:val="24"/>
        </w:rPr>
        <w:t>ś</w:t>
      </w:r>
      <w:r w:rsidRPr="003C5682">
        <w:rPr>
          <w:rFonts w:ascii="Times New Roman" w:hAnsi="Times New Roman"/>
          <w:sz w:val="24"/>
          <w:szCs w:val="24"/>
        </w:rPr>
        <w:t>wiadczenia o jako</w:t>
      </w:r>
      <w:r w:rsidRPr="003C5682">
        <w:rPr>
          <w:rFonts w:ascii="Times New Roman" w:eastAsia="TimesNewRoman" w:hAnsi="Times New Roman"/>
          <w:sz w:val="24"/>
          <w:szCs w:val="24"/>
        </w:rPr>
        <w:t>ś</w:t>
      </w:r>
      <w:r w:rsidRPr="003C5682">
        <w:rPr>
          <w:rFonts w:ascii="Times New Roman" w:hAnsi="Times New Roman"/>
          <w:sz w:val="24"/>
          <w:szCs w:val="24"/>
        </w:rPr>
        <w:t>ci CE,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zaopatrzone przez producenta w taki dokument, a ponadto uzyska</w:t>
      </w:r>
      <w:r w:rsidRPr="003C5682">
        <w:rPr>
          <w:rFonts w:ascii="Times New Roman" w:eastAsia="TimesNewRoman" w:hAnsi="Times New Roman"/>
          <w:sz w:val="24"/>
          <w:szCs w:val="24"/>
        </w:rPr>
        <w:t xml:space="preserve">ć </w:t>
      </w:r>
      <w:r w:rsidRPr="003C5682">
        <w:rPr>
          <w:rFonts w:ascii="Times New Roman" w:hAnsi="Times New Roman"/>
          <w:sz w:val="24"/>
          <w:szCs w:val="24"/>
        </w:rPr>
        <w:t>akceptacj</w:t>
      </w:r>
      <w:r w:rsidRPr="003C5682">
        <w:rPr>
          <w:rFonts w:ascii="Times New Roman" w:eastAsia="TimesNewRoman" w:hAnsi="Times New Roman"/>
          <w:sz w:val="24"/>
          <w:szCs w:val="24"/>
        </w:rPr>
        <w:t>ę</w:t>
      </w:r>
      <w:r w:rsidRPr="003C5682">
        <w:rPr>
          <w:rFonts w:ascii="Times New Roman" w:hAnsi="Times New Roman"/>
          <w:sz w:val="24"/>
          <w:szCs w:val="24"/>
        </w:rPr>
        <w:t xml:space="preserve"> Inwestora przed wbudowaniem. Inne materiały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wyposa</w:t>
      </w:r>
      <w:r w:rsidRPr="003C5682">
        <w:rPr>
          <w:rFonts w:ascii="Times New Roman" w:eastAsia="TimesNewRoman" w:hAnsi="Times New Roman"/>
          <w:sz w:val="24"/>
          <w:szCs w:val="24"/>
        </w:rPr>
        <w:t>ż</w:t>
      </w:r>
      <w:r w:rsidRPr="003C5682">
        <w:rPr>
          <w:rFonts w:ascii="Times New Roman" w:hAnsi="Times New Roman"/>
          <w:sz w:val="24"/>
          <w:szCs w:val="24"/>
        </w:rPr>
        <w:t xml:space="preserve">one w taki dokument na </w:t>
      </w:r>
      <w:r w:rsidRPr="003C5682">
        <w:rPr>
          <w:rFonts w:ascii="Times New Roman" w:eastAsia="TimesNewRoman" w:hAnsi="Times New Roman"/>
          <w:sz w:val="24"/>
          <w:szCs w:val="24"/>
        </w:rPr>
        <w:t>ż</w:t>
      </w:r>
      <w:r w:rsidRPr="003C5682">
        <w:rPr>
          <w:rFonts w:ascii="Times New Roman" w:hAnsi="Times New Roman"/>
          <w:sz w:val="24"/>
          <w:szCs w:val="24"/>
        </w:rPr>
        <w:t>yczenie Inwestora.</w:t>
      </w:r>
    </w:p>
    <w:p w14:paraId="73C0F53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w:t>
      </w:r>
      <w:r w:rsidRPr="003C5682">
        <w:rPr>
          <w:rFonts w:ascii="Times New Roman" w:eastAsia="TimesNewRoman" w:hAnsi="Times New Roman"/>
          <w:sz w:val="24"/>
          <w:szCs w:val="24"/>
        </w:rPr>
        <w:t>ś</w:t>
      </w:r>
      <w:r w:rsidRPr="003C5682">
        <w:rPr>
          <w:rFonts w:ascii="Times New Roman" w:hAnsi="Times New Roman"/>
          <w:sz w:val="24"/>
          <w:szCs w:val="24"/>
        </w:rPr>
        <w:t>wietlenie pomieszcze</w:t>
      </w:r>
      <w:r w:rsidRPr="003C5682">
        <w:rPr>
          <w:rFonts w:ascii="Times New Roman" w:eastAsia="TimesNewRoman" w:hAnsi="Times New Roman"/>
          <w:sz w:val="24"/>
          <w:szCs w:val="24"/>
        </w:rPr>
        <w:t xml:space="preserve">ń </w:t>
      </w:r>
      <w:r w:rsidRPr="003C5682">
        <w:rPr>
          <w:rFonts w:ascii="Times New Roman" w:hAnsi="Times New Roman"/>
          <w:sz w:val="24"/>
          <w:szCs w:val="24"/>
        </w:rPr>
        <w:t>budynku 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przy wykorzystaniu opraw </w:t>
      </w:r>
      <w:r w:rsidRPr="003C5682">
        <w:rPr>
          <w:rFonts w:ascii="Times New Roman" w:eastAsia="TimesNewRoman" w:hAnsi="Times New Roman"/>
          <w:sz w:val="24"/>
          <w:szCs w:val="24"/>
        </w:rPr>
        <w:t>ż</w:t>
      </w:r>
      <w:r w:rsidRPr="003C5682">
        <w:rPr>
          <w:rFonts w:ascii="Times New Roman" w:hAnsi="Times New Roman"/>
          <w:sz w:val="24"/>
          <w:szCs w:val="24"/>
        </w:rPr>
        <w:t>arowych, świetlówkowych, halogenowych. Do zasilania opraw o</w:t>
      </w:r>
      <w:r w:rsidRPr="003C5682">
        <w:rPr>
          <w:rFonts w:ascii="Times New Roman" w:eastAsia="TimesNewRoman" w:hAnsi="Times New Roman"/>
          <w:sz w:val="24"/>
          <w:szCs w:val="24"/>
        </w:rPr>
        <w:t>ś</w:t>
      </w:r>
      <w:r w:rsidRPr="003C5682">
        <w:rPr>
          <w:rFonts w:ascii="Times New Roman" w:hAnsi="Times New Roman"/>
          <w:sz w:val="24"/>
          <w:szCs w:val="24"/>
        </w:rPr>
        <w:t>wietlenia podstawowego oraz o</w:t>
      </w:r>
      <w:r w:rsidRPr="003C5682">
        <w:rPr>
          <w:rFonts w:ascii="Times New Roman" w:eastAsia="TimesNewRoman" w:hAnsi="Times New Roman"/>
          <w:sz w:val="24"/>
          <w:szCs w:val="24"/>
        </w:rPr>
        <w:t>ś</w:t>
      </w:r>
      <w:r w:rsidRPr="003C5682">
        <w:rPr>
          <w:rFonts w:ascii="Times New Roman" w:hAnsi="Times New Roman"/>
          <w:sz w:val="24"/>
          <w:szCs w:val="24"/>
        </w:rPr>
        <w:t>wietlenia awaryjnego nale</w:t>
      </w:r>
      <w:r w:rsidRPr="003C5682">
        <w:rPr>
          <w:rFonts w:ascii="Times New Roman" w:eastAsia="TimesNewRoman" w:hAnsi="Times New Roman"/>
          <w:sz w:val="24"/>
          <w:szCs w:val="24"/>
        </w:rPr>
        <w:t>ż</w:t>
      </w:r>
      <w:r w:rsidRPr="003C5682">
        <w:rPr>
          <w:rFonts w:ascii="Times New Roman" w:hAnsi="Times New Roman"/>
          <w:sz w:val="24"/>
          <w:szCs w:val="24"/>
        </w:rPr>
        <w:t>y stosowa</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przewody kabelkowe z </w:t>
      </w:r>
      <w:r w:rsidRPr="003C5682">
        <w:rPr>
          <w:rFonts w:ascii="Times New Roman" w:eastAsia="TimesNewRoman" w:hAnsi="Times New Roman"/>
          <w:sz w:val="24"/>
          <w:szCs w:val="24"/>
        </w:rPr>
        <w:t>ż</w:t>
      </w:r>
      <w:r w:rsidRPr="003C5682">
        <w:rPr>
          <w:rFonts w:ascii="Times New Roman" w:hAnsi="Times New Roman"/>
          <w:sz w:val="24"/>
          <w:szCs w:val="24"/>
        </w:rPr>
        <w:t xml:space="preserve">yłami miedzianymi o przekroju </w:t>
      </w:r>
      <w:r w:rsidRPr="003C5682">
        <w:rPr>
          <w:rFonts w:ascii="Times New Roman" w:eastAsia="TimesNewRoman" w:hAnsi="Times New Roman"/>
          <w:sz w:val="24"/>
          <w:szCs w:val="24"/>
        </w:rPr>
        <w:t>ż</w:t>
      </w:r>
      <w:r w:rsidRPr="003C5682">
        <w:rPr>
          <w:rFonts w:ascii="Times New Roman" w:hAnsi="Times New Roman"/>
          <w:sz w:val="24"/>
          <w:szCs w:val="24"/>
        </w:rPr>
        <w:t>yły min.1,5 mm2 i napi</w:t>
      </w:r>
      <w:r w:rsidRPr="003C5682">
        <w:rPr>
          <w:rFonts w:ascii="Times New Roman" w:eastAsia="TimesNewRoman" w:hAnsi="Times New Roman"/>
          <w:sz w:val="24"/>
          <w:szCs w:val="24"/>
        </w:rPr>
        <w:t>ę</w:t>
      </w:r>
      <w:r w:rsidRPr="003C5682">
        <w:rPr>
          <w:rFonts w:ascii="Times New Roman" w:hAnsi="Times New Roman"/>
          <w:sz w:val="24"/>
          <w:szCs w:val="24"/>
        </w:rPr>
        <w:t>ciu izolacji nie mniejszym niż U = 750 V. Oprawy o</w:t>
      </w:r>
      <w:r w:rsidRPr="003C5682">
        <w:rPr>
          <w:rFonts w:ascii="Times New Roman" w:eastAsia="TimesNewRoman" w:hAnsi="Times New Roman"/>
          <w:sz w:val="24"/>
          <w:szCs w:val="24"/>
        </w:rPr>
        <w:t>ś</w:t>
      </w:r>
      <w:r w:rsidRPr="003C5682">
        <w:rPr>
          <w:rFonts w:ascii="Times New Roman" w:hAnsi="Times New Roman"/>
          <w:sz w:val="24"/>
          <w:szCs w:val="24"/>
        </w:rPr>
        <w:t>wietlenia awaryjnego nale</w:t>
      </w:r>
      <w:r w:rsidRPr="003C5682">
        <w:rPr>
          <w:rFonts w:ascii="Times New Roman" w:eastAsia="TimesNewRoman" w:hAnsi="Times New Roman"/>
          <w:sz w:val="24"/>
          <w:szCs w:val="24"/>
        </w:rPr>
        <w:t>ż</w:t>
      </w:r>
      <w:r w:rsidRPr="003C5682">
        <w:rPr>
          <w:rFonts w:ascii="Times New Roman" w:hAnsi="Times New Roman"/>
          <w:sz w:val="24"/>
          <w:szCs w:val="24"/>
        </w:rPr>
        <w:t>y wyposażyć w moduły zasilania awaryjnego z możliwością automatycznego testowania stanu akumulatorów – szczegółowe rozwiązanie zgodnie z projektem instalacji elektrycznej.</w:t>
      </w:r>
    </w:p>
    <w:p w14:paraId="4C8D4FD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Oprawy oświetlenia awaryjnego powinny posiadać świadectwo dopuszczenia wydane przez </w:t>
      </w:r>
      <w:proofErr w:type="spellStart"/>
      <w:r w:rsidRPr="003C5682">
        <w:rPr>
          <w:rFonts w:ascii="Times New Roman" w:hAnsi="Times New Roman"/>
          <w:sz w:val="24"/>
          <w:szCs w:val="24"/>
        </w:rPr>
        <w:t>C.N.B.O.P</w:t>
      </w:r>
      <w:proofErr w:type="spellEnd"/>
      <w:r w:rsidRPr="003C5682">
        <w:rPr>
          <w:rFonts w:ascii="Times New Roman" w:hAnsi="Times New Roman"/>
          <w:sz w:val="24"/>
          <w:szCs w:val="24"/>
        </w:rPr>
        <w:t>.</w:t>
      </w:r>
    </w:p>
    <w:p w14:paraId="643D094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wykonania instalacji gniazd wtyczkowych jednofazowych nale</w:t>
      </w:r>
      <w:r w:rsidRPr="003C5682">
        <w:rPr>
          <w:rFonts w:ascii="Times New Roman" w:eastAsia="TimesNewRoman" w:hAnsi="Times New Roman"/>
          <w:sz w:val="24"/>
          <w:szCs w:val="24"/>
        </w:rPr>
        <w:t>ż</w:t>
      </w:r>
      <w:r w:rsidRPr="003C5682">
        <w:rPr>
          <w:rFonts w:ascii="Times New Roman" w:hAnsi="Times New Roman"/>
          <w:sz w:val="24"/>
          <w:szCs w:val="24"/>
        </w:rPr>
        <w:t>y stosowa</w:t>
      </w:r>
      <w:r w:rsidRPr="003C5682">
        <w:rPr>
          <w:rFonts w:ascii="Times New Roman" w:eastAsia="TimesNewRoman" w:hAnsi="Times New Roman"/>
          <w:sz w:val="24"/>
          <w:szCs w:val="24"/>
        </w:rPr>
        <w:t xml:space="preserve">ć </w:t>
      </w:r>
      <w:r w:rsidRPr="003C5682">
        <w:rPr>
          <w:rFonts w:ascii="Times New Roman" w:hAnsi="Times New Roman"/>
          <w:sz w:val="24"/>
          <w:szCs w:val="24"/>
        </w:rPr>
        <w:t>gniazda z tworzywa sztucznego wyposa</w:t>
      </w:r>
      <w:r w:rsidRPr="003C5682">
        <w:rPr>
          <w:rFonts w:ascii="Times New Roman" w:eastAsia="TimesNewRoman" w:hAnsi="Times New Roman"/>
          <w:sz w:val="24"/>
          <w:szCs w:val="24"/>
        </w:rPr>
        <w:t>ż</w:t>
      </w:r>
      <w:r w:rsidRPr="003C5682">
        <w:rPr>
          <w:rFonts w:ascii="Times New Roman" w:hAnsi="Times New Roman"/>
          <w:sz w:val="24"/>
          <w:szCs w:val="24"/>
        </w:rPr>
        <w:t>one w kołek ochronny i obci</w:t>
      </w:r>
      <w:r w:rsidRPr="003C5682">
        <w:rPr>
          <w:rFonts w:ascii="Times New Roman" w:eastAsia="TimesNewRoman" w:hAnsi="Times New Roman"/>
          <w:sz w:val="24"/>
          <w:szCs w:val="24"/>
        </w:rPr>
        <w:t>ąż</w:t>
      </w:r>
      <w:r w:rsidRPr="003C5682">
        <w:rPr>
          <w:rFonts w:ascii="Times New Roman" w:hAnsi="Times New Roman"/>
          <w:sz w:val="24"/>
          <w:szCs w:val="24"/>
        </w:rPr>
        <w:t>alno</w:t>
      </w:r>
      <w:r w:rsidRPr="003C5682">
        <w:rPr>
          <w:rFonts w:ascii="Times New Roman" w:eastAsia="TimesNewRoman" w:hAnsi="Times New Roman"/>
          <w:sz w:val="24"/>
          <w:szCs w:val="24"/>
        </w:rPr>
        <w:t>ś</w:t>
      </w:r>
      <w:r w:rsidRPr="003C5682">
        <w:rPr>
          <w:rFonts w:ascii="Times New Roman" w:hAnsi="Times New Roman"/>
          <w:sz w:val="24"/>
          <w:szCs w:val="24"/>
        </w:rPr>
        <w:t>ci 16A. Do zasilania gniazd stosowa</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przewody kabelkowe z </w:t>
      </w:r>
      <w:r w:rsidRPr="003C5682">
        <w:rPr>
          <w:rFonts w:ascii="Times New Roman" w:eastAsia="TimesNewRoman" w:hAnsi="Times New Roman"/>
          <w:sz w:val="24"/>
          <w:szCs w:val="24"/>
        </w:rPr>
        <w:t>ż</w:t>
      </w:r>
      <w:r w:rsidRPr="003C5682">
        <w:rPr>
          <w:rFonts w:ascii="Times New Roman" w:hAnsi="Times New Roman"/>
          <w:sz w:val="24"/>
          <w:szCs w:val="24"/>
        </w:rPr>
        <w:t xml:space="preserve">yłami miedzianymi o przekroju </w:t>
      </w:r>
      <w:r w:rsidRPr="003C5682">
        <w:rPr>
          <w:rFonts w:ascii="Times New Roman" w:eastAsia="TimesNewRoman" w:hAnsi="Times New Roman"/>
          <w:sz w:val="24"/>
          <w:szCs w:val="24"/>
        </w:rPr>
        <w:t>ż</w:t>
      </w:r>
      <w:r w:rsidRPr="003C5682">
        <w:rPr>
          <w:rFonts w:ascii="Times New Roman" w:hAnsi="Times New Roman"/>
          <w:sz w:val="24"/>
          <w:szCs w:val="24"/>
        </w:rPr>
        <w:t>yły 2,5 mm2 i napi</w:t>
      </w:r>
      <w:r w:rsidRPr="003C5682">
        <w:rPr>
          <w:rFonts w:ascii="Times New Roman" w:eastAsia="TimesNewRoman" w:hAnsi="Times New Roman"/>
          <w:sz w:val="24"/>
          <w:szCs w:val="24"/>
        </w:rPr>
        <w:t>ę</w:t>
      </w:r>
      <w:r w:rsidRPr="003C5682">
        <w:rPr>
          <w:rFonts w:ascii="Times New Roman" w:hAnsi="Times New Roman"/>
          <w:sz w:val="24"/>
          <w:szCs w:val="24"/>
        </w:rPr>
        <w:t>ciu izolacji nie mniejszym niż U=750V. W pomieszczeniach suchych nale</w:t>
      </w:r>
      <w:r w:rsidRPr="003C5682">
        <w:rPr>
          <w:rFonts w:ascii="Times New Roman" w:eastAsia="TimesNewRoman" w:hAnsi="Times New Roman"/>
          <w:sz w:val="24"/>
          <w:szCs w:val="24"/>
        </w:rPr>
        <w:t>ż</w:t>
      </w:r>
      <w:r w:rsidRPr="003C5682">
        <w:rPr>
          <w:rFonts w:ascii="Times New Roman" w:hAnsi="Times New Roman"/>
          <w:sz w:val="24"/>
          <w:szCs w:val="24"/>
        </w:rPr>
        <w:t>y stosowa</w:t>
      </w:r>
      <w:r w:rsidRPr="003C5682">
        <w:rPr>
          <w:rFonts w:ascii="Times New Roman" w:eastAsia="TimesNewRoman" w:hAnsi="Times New Roman"/>
          <w:sz w:val="24"/>
          <w:szCs w:val="24"/>
        </w:rPr>
        <w:t xml:space="preserve">ć </w:t>
      </w:r>
      <w:r w:rsidRPr="003C5682">
        <w:rPr>
          <w:rFonts w:ascii="Times New Roman" w:hAnsi="Times New Roman"/>
          <w:sz w:val="24"/>
          <w:szCs w:val="24"/>
        </w:rPr>
        <w:t>osprz</w:t>
      </w:r>
      <w:r w:rsidRPr="003C5682">
        <w:rPr>
          <w:rFonts w:ascii="Times New Roman" w:eastAsia="TimesNewRoman" w:hAnsi="Times New Roman"/>
          <w:sz w:val="24"/>
          <w:szCs w:val="24"/>
        </w:rPr>
        <w:t>ę</w:t>
      </w:r>
      <w:r w:rsidRPr="003C5682">
        <w:rPr>
          <w:rFonts w:ascii="Times New Roman" w:hAnsi="Times New Roman"/>
          <w:sz w:val="24"/>
          <w:szCs w:val="24"/>
        </w:rPr>
        <w:t>t melaminowy IP20 a w pomieszczeniach wilgotnych szczelny IP44.</w:t>
      </w:r>
    </w:p>
    <w:p w14:paraId="1499D3A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robót jest odpowiedzialny za jako</w:t>
      </w:r>
      <w:r w:rsidRPr="003C5682">
        <w:rPr>
          <w:rFonts w:ascii="Times New Roman" w:eastAsia="TimesNewRoman" w:hAnsi="Times New Roman"/>
          <w:sz w:val="24"/>
          <w:szCs w:val="24"/>
        </w:rPr>
        <w:t xml:space="preserve">ść </w:t>
      </w:r>
      <w:r w:rsidRPr="003C5682">
        <w:rPr>
          <w:rFonts w:ascii="Times New Roman" w:hAnsi="Times New Roman"/>
          <w:sz w:val="24"/>
          <w:szCs w:val="24"/>
        </w:rPr>
        <w:t>ich wykonania oraz za zgodno</w:t>
      </w:r>
      <w:r w:rsidRPr="003C5682">
        <w:rPr>
          <w:rFonts w:ascii="Times New Roman" w:eastAsia="TimesNewRoman" w:hAnsi="Times New Roman"/>
          <w:sz w:val="24"/>
          <w:szCs w:val="24"/>
        </w:rPr>
        <w:t xml:space="preserve">ść </w:t>
      </w:r>
      <w:r w:rsidRPr="003C5682">
        <w:rPr>
          <w:rFonts w:ascii="Times New Roman" w:hAnsi="Times New Roman"/>
          <w:sz w:val="24"/>
          <w:szCs w:val="24"/>
        </w:rPr>
        <w:t>z Dokumentacj</w:t>
      </w:r>
      <w:r w:rsidRPr="003C5682">
        <w:rPr>
          <w:rFonts w:ascii="Times New Roman" w:eastAsia="TimesNewRoman" w:hAnsi="Times New Roman"/>
          <w:sz w:val="24"/>
          <w:szCs w:val="24"/>
        </w:rPr>
        <w:t xml:space="preserve">ą </w:t>
      </w:r>
      <w:r w:rsidRPr="003C5682">
        <w:rPr>
          <w:rFonts w:ascii="Times New Roman" w:hAnsi="Times New Roman"/>
          <w:sz w:val="24"/>
          <w:szCs w:val="24"/>
        </w:rPr>
        <w:t>Projektow</w:t>
      </w:r>
      <w:r w:rsidRPr="003C5682">
        <w:rPr>
          <w:rFonts w:ascii="Times New Roman" w:eastAsia="TimesNewRoman" w:hAnsi="Times New Roman"/>
          <w:sz w:val="24"/>
          <w:szCs w:val="24"/>
        </w:rPr>
        <w:t>ą</w:t>
      </w:r>
      <w:r w:rsidRPr="003C5682">
        <w:rPr>
          <w:rFonts w:ascii="Times New Roman" w:hAnsi="Times New Roman"/>
          <w:sz w:val="24"/>
          <w:szCs w:val="24"/>
        </w:rPr>
        <w:t>, ST i obowi</w:t>
      </w:r>
      <w:r w:rsidRPr="003C5682">
        <w:rPr>
          <w:rFonts w:ascii="Times New Roman" w:eastAsia="TimesNewRoman" w:hAnsi="Times New Roman"/>
          <w:sz w:val="24"/>
          <w:szCs w:val="24"/>
        </w:rPr>
        <w:t>ą</w:t>
      </w:r>
      <w:r w:rsidRPr="003C5682">
        <w:rPr>
          <w:rFonts w:ascii="Times New Roman" w:hAnsi="Times New Roman"/>
          <w:sz w:val="24"/>
          <w:szCs w:val="24"/>
        </w:rPr>
        <w:t>zuj</w:t>
      </w:r>
      <w:r w:rsidRPr="003C5682">
        <w:rPr>
          <w:rFonts w:ascii="Times New Roman" w:eastAsia="TimesNewRoman" w:hAnsi="Times New Roman"/>
          <w:sz w:val="24"/>
          <w:szCs w:val="24"/>
        </w:rPr>
        <w:t>ą</w:t>
      </w:r>
      <w:r w:rsidRPr="003C5682">
        <w:rPr>
          <w:rFonts w:ascii="Times New Roman" w:hAnsi="Times New Roman"/>
          <w:sz w:val="24"/>
          <w:szCs w:val="24"/>
        </w:rPr>
        <w:t xml:space="preserve">cymi normami.  </w:t>
      </w:r>
    </w:p>
    <w:p w14:paraId="6C59152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wykona roboty przy przestrzeganiu poni</w:t>
      </w:r>
      <w:r w:rsidRPr="003C5682">
        <w:rPr>
          <w:rFonts w:ascii="Times New Roman" w:eastAsia="TimesNewRoman" w:hAnsi="Times New Roman"/>
          <w:sz w:val="24"/>
          <w:szCs w:val="24"/>
        </w:rPr>
        <w:t>ż</w:t>
      </w:r>
      <w:r w:rsidRPr="003C5682">
        <w:rPr>
          <w:rFonts w:ascii="Times New Roman" w:hAnsi="Times New Roman"/>
          <w:sz w:val="24"/>
          <w:szCs w:val="24"/>
        </w:rPr>
        <w:t>szych zasad:</w:t>
      </w:r>
    </w:p>
    <w:p w14:paraId="308DDD4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zapewnienie równomierno</w:t>
      </w:r>
      <w:r w:rsidRPr="003C5682">
        <w:rPr>
          <w:rFonts w:ascii="Times New Roman" w:eastAsia="TimesNewRoman" w:hAnsi="Times New Roman"/>
          <w:sz w:val="24"/>
          <w:szCs w:val="24"/>
        </w:rPr>
        <w:t>ś</w:t>
      </w:r>
      <w:r w:rsidRPr="003C5682">
        <w:rPr>
          <w:rFonts w:ascii="Times New Roman" w:hAnsi="Times New Roman"/>
          <w:sz w:val="24"/>
          <w:szCs w:val="24"/>
        </w:rPr>
        <w:t>ci obci</w:t>
      </w:r>
      <w:r w:rsidRPr="003C5682">
        <w:rPr>
          <w:rFonts w:ascii="Times New Roman" w:eastAsia="TimesNewRoman" w:hAnsi="Times New Roman"/>
          <w:sz w:val="24"/>
          <w:szCs w:val="24"/>
        </w:rPr>
        <w:t>ąż</w:t>
      </w:r>
      <w:r w:rsidRPr="003C5682">
        <w:rPr>
          <w:rFonts w:ascii="Times New Roman" w:hAnsi="Times New Roman"/>
          <w:sz w:val="24"/>
          <w:szCs w:val="24"/>
        </w:rPr>
        <w:t>enia faz linii zasilaj</w:t>
      </w:r>
      <w:r w:rsidRPr="003C5682">
        <w:rPr>
          <w:rFonts w:ascii="Times New Roman" w:eastAsia="TimesNewRoman" w:hAnsi="Times New Roman"/>
          <w:sz w:val="24"/>
          <w:szCs w:val="24"/>
        </w:rPr>
        <w:t>ą</w:t>
      </w:r>
      <w:r w:rsidRPr="003C5682">
        <w:rPr>
          <w:rFonts w:ascii="Times New Roman" w:hAnsi="Times New Roman"/>
          <w:sz w:val="24"/>
          <w:szCs w:val="24"/>
        </w:rPr>
        <w:t>cych przez odpowiednie przył</w:t>
      </w:r>
      <w:r w:rsidRPr="003C5682">
        <w:rPr>
          <w:rFonts w:ascii="Times New Roman" w:eastAsia="TimesNewRoman" w:hAnsi="Times New Roman"/>
          <w:sz w:val="24"/>
          <w:szCs w:val="24"/>
        </w:rPr>
        <w:t>ą</w:t>
      </w:r>
      <w:r w:rsidRPr="003C5682">
        <w:rPr>
          <w:rFonts w:ascii="Times New Roman" w:hAnsi="Times New Roman"/>
          <w:sz w:val="24"/>
          <w:szCs w:val="24"/>
        </w:rPr>
        <w:t>czanie odbiorców 1-fazowych;</w:t>
      </w:r>
    </w:p>
    <w:p w14:paraId="4D6DB6C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mocowanie puszek w </w:t>
      </w:r>
      <w:r w:rsidRPr="003C5682">
        <w:rPr>
          <w:rFonts w:ascii="Times New Roman" w:eastAsia="TimesNewRoman" w:hAnsi="Times New Roman"/>
          <w:sz w:val="24"/>
          <w:szCs w:val="24"/>
        </w:rPr>
        <w:t>ś</w:t>
      </w:r>
      <w:r w:rsidRPr="003C5682">
        <w:rPr>
          <w:rFonts w:ascii="Times New Roman" w:hAnsi="Times New Roman"/>
          <w:sz w:val="24"/>
          <w:szCs w:val="24"/>
        </w:rPr>
        <w:t>cianach i gniazd wtyczkowych i wył</w:t>
      </w:r>
      <w:r w:rsidRPr="003C5682">
        <w:rPr>
          <w:rFonts w:ascii="Times New Roman" w:eastAsia="TimesNewRoman" w:hAnsi="Times New Roman"/>
          <w:sz w:val="24"/>
          <w:szCs w:val="24"/>
        </w:rPr>
        <w:t>ą</w:t>
      </w:r>
      <w:r w:rsidRPr="003C5682">
        <w:rPr>
          <w:rFonts w:ascii="Times New Roman" w:hAnsi="Times New Roman"/>
          <w:sz w:val="24"/>
          <w:szCs w:val="24"/>
        </w:rPr>
        <w:t>czników w sposób nie koliduj</w:t>
      </w:r>
      <w:r w:rsidRPr="003C5682">
        <w:rPr>
          <w:rFonts w:ascii="Times New Roman" w:eastAsia="TimesNewRoman" w:hAnsi="Times New Roman"/>
          <w:sz w:val="24"/>
          <w:szCs w:val="24"/>
        </w:rPr>
        <w:t>ą</w:t>
      </w:r>
      <w:r w:rsidRPr="003C5682">
        <w:rPr>
          <w:rFonts w:ascii="Times New Roman" w:hAnsi="Times New Roman"/>
          <w:sz w:val="24"/>
          <w:szCs w:val="24"/>
        </w:rPr>
        <w:t>cy z wyposa</w:t>
      </w:r>
      <w:r w:rsidRPr="003C5682">
        <w:rPr>
          <w:rFonts w:ascii="Times New Roman" w:eastAsia="TimesNewRoman" w:hAnsi="Times New Roman"/>
          <w:sz w:val="24"/>
          <w:szCs w:val="24"/>
        </w:rPr>
        <w:t>ż</w:t>
      </w:r>
      <w:r w:rsidRPr="003C5682">
        <w:rPr>
          <w:rFonts w:ascii="Times New Roman" w:hAnsi="Times New Roman"/>
          <w:sz w:val="24"/>
          <w:szCs w:val="24"/>
        </w:rPr>
        <w:t>eniem pomieszczenia;</w:t>
      </w:r>
    </w:p>
    <w:p w14:paraId="050A5BB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poprawnego rozmieszczenia sprz</w:t>
      </w:r>
      <w:r w:rsidRPr="003C5682">
        <w:rPr>
          <w:rFonts w:ascii="Times New Roman" w:eastAsia="TimesNewRoman" w:hAnsi="Times New Roman"/>
          <w:sz w:val="24"/>
          <w:szCs w:val="24"/>
        </w:rPr>
        <w:t>ę</w:t>
      </w:r>
      <w:r w:rsidRPr="003C5682">
        <w:rPr>
          <w:rFonts w:ascii="Times New Roman" w:hAnsi="Times New Roman"/>
          <w:sz w:val="24"/>
          <w:szCs w:val="24"/>
        </w:rPr>
        <w:t>tu w łazienkach z uwzgl</w:t>
      </w:r>
      <w:r w:rsidRPr="003C5682">
        <w:rPr>
          <w:rFonts w:ascii="Times New Roman" w:eastAsia="TimesNewRoman" w:hAnsi="Times New Roman"/>
          <w:sz w:val="24"/>
          <w:szCs w:val="24"/>
        </w:rPr>
        <w:t>ę</w:t>
      </w:r>
      <w:r w:rsidRPr="003C5682">
        <w:rPr>
          <w:rFonts w:ascii="Times New Roman" w:hAnsi="Times New Roman"/>
          <w:sz w:val="24"/>
          <w:szCs w:val="24"/>
        </w:rPr>
        <w:t>dnieniem stref ochronnych;</w:t>
      </w:r>
    </w:p>
    <w:p w14:paraId="796D70B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jednakowego montażu wył</w:t>
      </w:r>
      <w:r w:rsidRPr="003C5682">
        <w:rPr>
          <w:rFonts w:ascii="Times New Roman" w:eastAsia="TimesNewRoman" w:hAnsi="Times New Roman"/>
          <w:sz w:val="24"/>
          <w:szCs w:val="24"/>
        </w:rPr>
        <w:t>ą</w:t>
      </w:r>
      <w:r w:rsidRPr="003C5682">
        <w:rPr>
          <w:rFonts w:ascii="Times New Roman" w:hAnsi="Times New Roman"/>
          <w:sz w:val="24"/>
          <w:szCs w:val="24"/>
        </w:rPr>
        <w:t>czników klawiszowych w całym pomieszczeniu (kolor, wysokość montażu)</w:t>
      </w:r>
    </w:p>
    <w:p w14:paraId="768B0D2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instalowania pojedynczych gniazd wtykowych ze stykiem ochronnym w takim poło</w:t>
      </w:r>
      <w:r w:rsidRPr="003C5682">
        <w:rPr>
          <w:rFonts w:ascii="Times New Roman" w:eastAsia="TimesNewRoman" w:hAnsi="Times New Roman"/>
          <w:sz w:val="24"/>
          <w:szCs w:val="24"/>
        </w:rPr>
        <w:t>ż</w:t>
      </w:r>
      <w:r w:rsidRPr="003C5682">
        <w:rPr>
          <w:rFonts w:ascii="Times New Roman" w:hAnsi="Times New Roman"/>
          <w:sz w:val="24"/>
          <w:szCs w:val="24"/>
        </w:rPr>
        <w:t>eniu, aby styk ten wyst</w:t>
      </w:r>
      <w:r w:rsidRPr="003C5682">
        <w:rPr>
          <w:rFonts w:ascii="Times New Roman" w:eastAsia="TimesNewRoman" w:hAnsi="Times New Roman"/>
          <w:sz w:val="24"/>
          <w:szCs w:val="24"/>
        </w:rPr>
        <w:t>ę</w:t>
      </w:r>
      <w:r w:rsidRPr="003C5682">
        <w:rPr>
          <w:rFonts w:ascii="Times New Roman" w:hAnsi="Times New Roman"/>
          <w:sz w:val="24"/>
          <w:szCs w:val="24"/>
        </w:rPr>
        <w:t>pował u góry;</w:t>
      </w:r>
    </w:p>
    <w:p w14:paraId="4F83783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podł</w:t>
      </w:r>
      <w:r w:rsidRPr="003C5682">
        <w:rPr>
          <w:rFonts w:ascii="Times New Roman" w:eastAsia="TimesNewRoman" w:hAnsi="Times New Roman"/>
          <w:sz w:val="24"/>
          <w:szCs w:val="24"/>
        </w:rPr>
        <w:t>ą</w:t>
      </w:r>
      <w:r w:rsidRPr="003C5682">
        <w:rPr>
          <w:rFonts w:ascii="Times New Roman" w:hAnsi="Times New Roman"/>
          <w:sz w:val="24"/>
          <w:szCs w:val="24"/>
        </w:rPr>
        <w:t>czania przewodów do gniazd wtyczkowych 2-biegunowych w taki sposób, aby przewód fazowy dochodził do lewego bieguna, a przewód neutralny do prawego bieguna.</w:t>
      </w:r>
    </w:p>
    <w:p w14:paraId="3D21BD91" w14:textId="2C821660" w:rsidR="003C5682" w:rsidRPr="004542E8"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Trasowanie 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 xml:space="preserve">ć </w:t>
      </w:r>
      <w:r w:rsidRPr="003C5682">
        <w:rPr>
          <w:rFonts w:ascii="Times New Roman" w:hAnsi="Times New Roman"/>
          <w:sz w:val="24"/>
          <w:szCs w:val="24"/>
        </w:rPr>
        <w:t>uwzgl</w:t>
      </w:r>
      <w:r w:rsidRPr="003C5682">
        <w:rPr>
          <w:rFonts w:ascii="Times New Roman" w:eastAsia="TimesNewRoman" w:hAnsi="Times New Roman"/>
          <w:sz w:val="24"/>
          <w:szCs w:val="24"/>
        </w:rPr>
        <w:t>ę</w:t>
      </w:r>
      <w:r w:rsidRPr="003C5682">
        <w:rPr>
          <w:rFonts w:ascii="Times New Roman" w:hAnsi="Times New Roman"/>
          <w:sz w:val="24"/>
          <w:szCs w:val="24"/>
        </w:rPr>
        <w:t>dniaj</w:t>
      </w:r>
      <w:r w:rsidRPr="003C5682">
        <w:rPr>
          <w:rFonts w:ascii="Times New Roman" w:eastAsia="TimesNewRoman" w:hAnsi="Times New Roman"/>
          <w:sz w:val="24"/>
          <w:szCs w:val="24"/>
        </w:rPr>
        <w:t>ą</w:t>
      </w:r>
      <w:r w:rsidRPr="003C5682">
        <w:rPr>
          <w:rFonts w:ascii="Times New Roman" w:hAnsi="Times New Roman"/>
          <w:sz w:val="24"/>
          <w:szCs w:val="24"/>
        </w:rPr>
        <w:t>c konstrukcj</w:t>
      </w:r>
      <w:r w:rsidRPr="003C5682">
        <w:rPr>
          <w:rFonts w:ascii="Times New Roman" w:eastAsia="TimesNewRoman" w:hAnsi="Times New Roman"/>
          <w:sz w:val="24"/>
          <w:szCs w:val="24"/>
        </w:rPr>
        <w:t xml:space="preserve">ę </w:t>
      </w:r>
      <w:r w:rsidRPr="003C5682">
        <w:rPr>
          <w:rFonts w:ascii="Times New Roman" w:hAnsi="Times New Roman"/>
          <w:sz w:val="24"/>
          <w:szCs w:val="24"/>
        </w:rPr>
        <w:t>budynku oraz zapewniaj</w:t>
      </w:r>
      <w:r w:rsidRPr="003C5682">
        <w:rPr>
          <w:rFonts w:ascii="Times New Roman" w:eastAsia="TimesNewRoman" w:hAnsi="Times New Roman"/>
          <w:sz w:val="24"/>
          <w:szCs w:val="24"/>
        </w:rPr>
        <w:t>ą</w:t>
      </w:r>
      <w:r w:rsidRPr="003C5682">
        <w:rPr>
          <w:rFonts w:ascii="Times New Roman" w:hAnsi="Times New Roman"/>
          <w:sz w:val="24"/>
          <w:szCs w:val="24"/>
        </w:rPr>
        <w:t>c bezkolizyjno</w:t>
      </w:r>
      <w:r w:rsidRPr="003C5682">
        <w:rPr>
          <w:rFonts w:ascii="Times New Roman" w:eastAsia="TimesNewRoman" w:hAnsi="Times New Roman"/>
          <w:sz w:val="24"/>
          <w:szCs w:val="24"/>
        </w:rPr>
        <w:t xml:space="preserve">ść </w:t>
      </w:r>
      <w:r w:rsidRPr="003C5682">
        <w:rPr>
          <w:rFonts w:ascii="Times New Roman" w:hAnsi="Times New Roman"/>
          <w:sz w:val="24"/>
          <w:szCs w:val="24"/>
        </w:rPr>
        <w:t>z innymi instalacjami. Trasa instalacji powinna by</w:t>
      </w:r>
      <w:r w:rsidRPr="003C5682">
        <w:rPr>
          <w:rFonts w:ascii="Times New Roman" w:eastAsia="TimesNewRoman" w:hAnsi="Times New Roman"/>
          <w:sz w:val="24"/>
          <w:szCs w:val="24"/>
        </w:rPr>
        <w:t xml:space="preserve">ć </w:t>
      </w:r>
      <w:r w:rsidRPr="003C5682">
        <w:rPr>
          <w:rFonts w:ascii="Times New Roman" w:hAnsi="Times New Roman"/>
          <w:sz w:val="24"/>
          <w:szCs w:val="24"/>
        </w:rPr>
        <w:t>przejrzysta, prosta i dost</w:t>
      </w:r>
      <w:r w:rsidRPr="003C5682">
        <w:rPr>
          <w:rFonts w:ascii="Times New Roman" w:eastAsia="TimesNewRoman" w:hAnsi="Times New Roman"/>
          <w:sz w:val="24"/>
          <w:szCs w:val="24"/>
        </w:rPr>
        <w:t>ę</w:t>
      </w:r>
      <w:r w:rsidRPr="003C5682">
        <w:rPr>
          <w:rFonts w:ascii="Times New Roman" w:hAnsi="Times New Roman"/>
          <w:sz w:val="24"/>
          <w:szCs w:val="24"/>
        </w:rPr>
        <w:t>pna dla prawidłowej</w:t>
      </w:r>
      <w:r w:rsidRPr="003C5682">
        <w:rPr>
          <w:rFonts w:ascii="Times New Roman" w:eastAsia="TimesNewRoman" w:hAnsi="Times New Roman"/>
          <w:sz w:val="24"/>
          <w:szCs w:val="24"/>
        </w:rPr>
        <w:t xml:space="preserve"> </w:t>
      </w:r>
      <w:r w:rsidRPr="003C5682">
        <w:rPr>
          <w:rFonts w:ascii="Times New Roman" w:hAnsi="Times New Roman"/>
          <w:sz w:val="24"/>
          <w:szCs w:val="24"/>
        </w:rPr>
        <w:t>konserwacji i remontów. Wskazane jest aby trasa przebiegała w liniach poziomych i pionowych.</w:t>
      </w:r>
    </w:p>
    <w:p w14:paraId="52723B91" w14:textId="77777777" w:rsidR="003C5682" w:rsidRPr="003C5682" w:rsidRDefault="003C5682" w:rsidP="000B6F8F">
      <w:pPr>
        <w:pStyle w:val="Nagwek4"/>
        <w:spacing w:line="276" w:lineRule="auto"/>
      </w:pPr>
      <w:r w:rsidRPr="003C5682">
        <w:t>Osadzenie puszek</w:t>
      </w:r>
    </w:p>
    <w:p w14:paraId="03641175"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Puszki p/t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osadza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 xml:space="preserve">na </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cianach (przed ich tynkowaniem) w sposób trwały za pomoc</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kołków rozporowych lub klejenia. Puszki powinny by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osadzone na takiej gł</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boko</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ci, aby ich</w:t>
      </w:r>
      <w:r w:rsidRPr="003C5682">
        <w:rPr>
          <w:rFonts w:ascii="Times New Roman" w:eastAsia="TimesNewRoman" w:hAnsi="Times New Roman"/>
          <w:color w:val="000000"/>
          <w:sz w:val="24"/>
          <w:szCs w:val="24"/>
        </w:rPr>
        <w:t xml:space="preserve"> </w:t>
      </w:r>
      <w:r w:rsidRPr="003C5682">
        <w:rPr>
          <w:rFonts w:ascii="Times New Roman" w:hAnsi="Times New Roman"/>
          <w:color w:val="000000"/>
          <w:sz w:val="24"/>
          <w:szCs w:val="24"/>
        </w:rPr>
        <w:t>górna (zewn</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trzna) kraw</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d</w:t>
      </w:r>
      <w:r w:rsidRPr="003C5682">
        <w:rPr>
          <w:rFonts w:ascii="Times New Roman" w:eastAsia="TimesNewRoman" w:hAnsi="Times New Roman"/>
          <w:color w:val="000000"/>
          <w:sz w:val="24"/>
          <w:szCs w:val="24"/>
        </w:rPr>
        <w:t xml:space="preserve">ź </w:t>
      </w:r>
      <w:r w:rsidRPr="003C5682">
        <w:rPr>
          <w:rFonts w:ascii="Times New Roman" w:hAnsi="Times New Roman"/>
          <w:color w:val="000000"/>
          <w:sz w:val="24"/>
          <w:szCs w:val="24"/>
        </w:rPr>
        <w:t xml:space="preserve">po otynkowaniu </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ciany była zrównana z tynkiem. Przed</w:t>
      </w:r>
      <w:r w:rsidRPr="003C5682">
        <w:rPr>
          <w:rFonts w:ascii="Times New Roman" w:eastAsia="TimesNewRoman" w:hAnsi="Times New Roman"/>
          <w:color w:val="000000"/>
          <w:sz w:val="24"/>
          <w:szCs w:val="24"/>
        </w:rPr>
        <w:t xml:space="preserve"> </w:t>
      </w:r>
      <w:r w:rsidRPr="003C5682">
        <w:rPr>
          <w:rFonts w:ascii="Times New Roman" w:hAnsi="Times New Roman"/>
          <w:color w:val="000000"/>
          <w:sz w:val="24"/>
          <w:szCs w:val="24"/>
        </w:rPr>
        <w:lastRenderedPageBreak/>
        <w:t>zainstalowaniem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w puszce wyci</w:t>
      </w:r>
      <w:r w:rsidRPr="003C5682">
        <w:rPr>
          <w:rFonts w:ascii="Times New Roman" w:eastAsia="TimesNewRoman" w:hAnsi="Times New Roman"/>
          <w:color w:val="000000"/>
          <w:sz w:val="24"/>
          <w:szCs w:val="24"/>
        </w:rPr>
        <w:t xml:space="preserve">ąć </w:t>
      </w:r>
      <w:r w:rsidRPr="003C5682">
        <w:rPr>
          <w:rFonts w:ascii="Times New Roman" w:hAnsi="Times New Roman"/>
          <w:color w:val="000000"/>
          <w:sz w:val="24"/>
          <w:szCs w:val="24"/>
        </w:rPr>
        <w:t>wymagan</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liczb</w:t>
      </w:r>
      <w:r w:rsidRPr="003C5682">
        <w:rPr>
          <w:rFonts w:ascii="Times New Roman" w:eastAsia="TimesNewRoman" w:hAnsi="Times New Roman"/>
          <w:color w:val="000000"/>
          <w:sz w:val="24"/>
          <w:szCs w:val="24"/>
        </w:rPr>
        <w:t xml:space="preserve">ę </w:t>
      </w:r>
      <w:r w:rsidRPr="003C5682">
        <w:rPr>
          <w:rFonts w:ascii="Times New Roman" w:hAnsi="Times New Roman"/>
          <w:color w:val="000000"/>
          <w:sz w:val="24"/>
          <w:szCs w:val="24"/>
        </w:rPr>
        <w:t xml:space="preserve">otworów dostosowanych do </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rednicy</w:t>
      </w:r>
      <w:r w:rsidRPr="003C5682">
        <w:rPr>
          <w:rFonts w:ascii="Times New Roman" w:eastAsia="TimesNewRoman" w:hAnsi="Times New Roman"/>
          <w:color w:val="000000"/>
          <w:sz w:val="24"/>
          <w:szCs w:val="24"/>
        </w:rPr>
        <w:t xml:space="preserve"> </w:t>
      </w:r>
      <w:r w:rsidRPr="003C5682">
        <w:rPr>
          <w:rFonts w:ascii="Times New Roman" w:hAnsi="Times New Roman"/>
          <w:color w:val="000000"/>
          <w:sz w:val="24"/>
          <w:szCs w:val="24"/>
        </w:rPr>
        <w:t>wprowadzonych przewodów.</w:t>
      </w:r>
    </w:p>
    <w:p w14:paraId="30FE589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Natynkowe puszki powinny być przykręcane do ściany lub konstrukcji. Koniec rury powinien wchodzić do środka puszki na głębokość 5mm.</w:t>
      </w:r>
    </w:p>
    <w:p w14:paraId="051EB2E6" w14:textId="77777777" w:rsidR="003C5682" w:rsidRPr="003C5682" w:rsidRDefault="003C5682" w:rsidP="000B6F8F">
      <w:pPr>
        <w:pStyle w:val="Nagwek4"/>
        <w:spacing w:line="276" w:lineRule="auto"/>
      </w:pPr>
      <w:r w:rsidRPr="003C5682">
        <w:t>Układanie i mocowanie przewodów</w:t>
      </w:r>
    </w:p>
    <w:p w14:paraId="05C1C41A"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przewody wprowadzone do puszek powinny mie</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nadwy</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k</w:t>
      </w:r>
      <w:r w:rsidRPr="003C5682">
        <w:rPr>
          <w:rFonts w:ascii="Times New Roman" w:eastAsia="TimesNewRoman" w:hAnsi="Times New Roman"/>
          <w:color w:val="000000"/>
          <w:sz w:val="24"/>
          <w:szCs w:val="24"/>
        </w:rPr>
        <w:t xml:space="preserve">ę </w:t>
      </w:r>
      <w:r w:rsidRPr="003C5682">
        <w:rPr>
          <w:rFonts w:ascii="Times New Roman" w:hAnsi="Times New Roman"/>
          <w:color w:val="000000"/>
          <w:sz w:val="24"/>
          <w:szCs w:val="24"/>
        </w:rPr>
        <w:t>długo</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ci niezb</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dn</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do wykonania poł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cze</w:t>
      </w:r>
      <w:r w:rsidRPr="003C5682">
        <w:rPr>
          <w:rFonts w:ascii="Times New Roman" w:eastAsia="TimesNewRoman" w:hAnsi="Times New Roman"/>
          <w:color w:val="000000"/>
          <w:sz w:val="24"/>
          <w:szCs w:val="24"/>
        </w:rPr>
        <w:t>ń</w:t>
      </w:r>
      <w:r w:rsidRPr="003C5682">
        <w:rPr>
          <w:rFonts w:ascii="Times New Roman" w:hAnsi="Times New Roman"/>
          <w:color w:val="000000"/>
          <w:sz w:val="24"/>
          <w:szCs w:val="24"/>
        </w:rPr>
        <w:t xml:space="preserve">. </w:t>
      </w:r>
    </w:p>
    <w:p w14:paraId="758CC2CE"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zagi</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cia i łuki w płaszczy</w:t>
      </w:r>
      <w:r w:rsidRPr="003C5682">
        <w:rPr>
          <w:rFonts w:ascii="Times New Roman" w:eastAsia="TimesNewRoman" w:hAnsi="Times New Roman"/>
          <w:color w:val="000000"/>
          <w:sz w:val="24"/>
          <w:szCs w:val="24"/>
        </w:rPr>
        <w:t>ź</w:t>
      </w:r>
      <w:r w:rsidRPr="003C5682">
        <w:rPr>
          <w:rFonts w:ascii="Times New Roman" w:hAnsi="Times New Roman"/>
          <w:color w:val="000000"/>
          <w:sz w:val="24"/>
          <w:szCs w:val="24"/>
        </w:rPr>
        <w:t>nie przewodu powinny by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łagodne;</w:t>
      </w:r>
    </w:p>
    <w:p w14:paraId="341A3CDE"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podło</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e do układania na nim przewodów powinno by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gładkie;</w:t>
      </w:r>
    </w:p>
    <w:p w14:paraId="6D9DD701"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przewody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mocowa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do podło</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a za pomoc</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klamerek w odst</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pach około 50 cm wbijaj</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 je tak, aby nie uszkodzi</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 xml:space="preserve">izolacji </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yły przewodu;</w:t>
      </w:r>
    </w:p>
    <w:p w14:paraId="5B4E30B5"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do puszek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wprowadzi</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tylko te przewody, które wymagaj</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czenia w puszce, pozostałe przewody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prowadzi</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obok puszki;</w:t>
      </w:r>
    </w:p>
    <w:p w14:paraId="61AF6698"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przed tynkowaniem ko</w:t>
      </w:r>
      <w:r w:rsidRPr="003C5682">
        <w:rPr>
          <w:rFonts w:ascii="Times New Roman" w:eastAsia="TimesNewRoman" w:hAnsi="Times New Roman"/>
          <w:color w:val="000000"/>
          <w:sz w:val="24"/>
          <w:szCs w:val="24"/>
        </w:rPr>
        <w:t>ń</w:t>
      </w:r>
      <w:r w:rsidRPr="003C5682">
        <w:rPr>
          <w:rFonts w:ascii="Times New Roman" w:hAnsi="Times New Roman"/>
          <w:color w:val="000000"/>
          <w:sz w:val="24"/>
          <w:szCs w:val="24"/>
        </w:rPr>
        <w:t>ce przewodów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zwin</w:t>
      </w:r>
      <w:r w:rsidRPr="003C5682">
        <w:rPr>
          <w:rFonts w:ascii="Times New Roman" w:eastAsia="TimesNewRoman" w:hAnsi="Times New Roman"/>
          <w:color w:val="000000"/>
          <w:sz w:val="24"/>
          <w:szCs w:val="24"/>
        </w:rPr>
        <w:t xml:space="preserve">ąć </w:t>
      </w:r>
      <w:r w:rsidRPr="003C5682">
        <w:rPr>
          <w:rFonts w:ascii="Times New Roman" w:hAnsi="Times New Roman"/>
          <w:color w:val="000000"/>
          <w:sz w:val="24"/>
          <w:szCs w:val="24"/>
        </w:rPr>
        <w:t>w lu</w:t>
      </w:r>
      <w:r w:rsidRPr="003C5682">
        <w:rPr>
          <w:rFonts w:ascii="Times New Roman" w:eastAsia="TimesNewRoman" w:hAnsi="Times New Roman"/>
          <w:color w:val="000000"/>
          <w:sz w:val="24"/>
          <w:szCs w:val="24"/>
        </w:rPr>
        <w:t>ź</w:t>
      </w:r>
      <w:r w:rsidRPr="003C5682">
        <w:rPr>
          <w:rFonts w:ascii="Times New Roman" w:hAnsi="Times New Roman"/>
          <w:color w:val="000000"/>
          <w:sz w:val="24"/>
          <w:szCs w:val="24"/>
        </w:rPr>
        <w:t>ny kr</w:t>
      </w:r>
      <w:r w:rsidRPr="003C5682">
        <w:rPr>
          <w:rFonts w:ascii="Times New Roman" w:eastAsia="TimesNewRoman" w:hAnsi="Times New Roman"/>
          <w:color w:val="000000"/>
          <w:sz w:val="24"/>
          <w:szCs w:val="24"/>
        </w:rPr>
        <w:t>ąż</w:t>
      </w:r>
      <w:r w:rsidRPr="003C5682">
        <w:rPr>
          <w:rFonts w:ascii="Times New Roman" w:hAnsi="Times New Roman"/>
          <w:color w:val="000000"/>
          <w:sz w:val="24"/>
          <w:szCs w:val="24"/>
        </w:rPr>
        <w:t>ek i wło</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do puszek, a puszki zakry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pokrywami lub w inny sposób zabezpieczy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je przed zatynkowaniem;</w:t>
      </w:r>
    </w:p>
    <w:p w14:paraId="0EEB2198" w14:textId="7F629A51" w:rsidR="003C5682" w:rsidRPr="004542E8"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zabrania si</w:t>
      </w:r>
      <w:r w:rsidRPr="003C5682">
        <w:rPr>
          <w:rFonts w:ascii="Times New Roman" w:eastAsia="TimesNewRoman" w:hAnsi="Times New Roman"/>
          <w:color w:val="000000"/>
          <w:sz w:val="24"/>
          <w:szCs w:val="24"/>
        </w:rPr>
        <w:t xml:space="preserve">ę </w:t>
      </w:r>
      <w:r w:rsidRPr="003C5682">
        <w:rPr>
          <w:rFonts w:ascii="Times New Roman" w:hAnsi="Times New Roman"/>
          <w:color w:val="000000"/>
          <w:sz w:val="24"/>
          <w:szCs w:val="24"/>
        </w:rPr>
        <w:t>układania przewodów bezpo</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rednio w betonie, w warstwie wyrównawczej podłogi, a w zł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czach płyt itp. bez stosowania osłon w postaci rur.</w:t>
      </w:r>
    </w:p>
    <w:p w14:paraId="6D748375" w14:textId="77777777" w:rsidR="003C5682" w:rsidRPr="003C5682" w:rsidRDefault="003C5682" w:rsidP="000B6F8F">
      <w:pPr>
        <w:pStyle w:val="Nagwek4"/>
        <w:spacing w:line="276" w:lineRule="auto"/>
      </w:pPr>
      <w:r w:rsidRPr="003C5682">
        <w:t>Przygotowanie ko</w:t>
      </w:r>
      <w:r w:rsidRPr="003C5682">
        <w:rPr>
          <w:rFonts w:eastAsia="TimesNewRoman"/>
        </w:rPr>
        <w:t>ń</w:t>
      </w:r>
      <w:r w:rsidRPr="003C5682">
        <w:t xml:space="preserve">ców </w:t>
      </w:r>
      <w:r w:rsidRPr="003C5682">
        <w:rPr>
          <w:rFonts w:eastAsia="TimesNewRoman"/>
        </w:rPr>
        <w:t>ż</w:t>
      </w:r>
      <w:r w:rsidRPr="003C5682">
        <w:t>ył i ł</w:t>
      </w:r>
      <w:r w:rsidRPr="003C5682">
        <w:rPr>
          <w:rFonts w:eastAsia="TimesNewRoman"/>
        </w:rPr>
        <w:t>ą</w:t>
      </w:r>
      <w:r w:rsidRPr="003C5682">
        <w:t>czenie przewodów</w:t>
      </w:r>
    </w:p>
    <w:p w14:paraId="29E40509"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czenie przewodów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wykonywa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w sprz</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cie i osprz</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cie instalacyjnym i w odbiornikach nie wolno stosowa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poł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cze</w:t>
      </w:r>
      <w:r w:rsidRPr="003C5682">
        <w:rPr>
          <w:rFonts w:ascii="Times New Roman" w:eastAsia="TimesNewRoman" w:hAnsi="Times New Roman"/>
          <w:color w:val="000000"/>
          <w:sz w:val="24"/>
          <w:szCs w:val="24"/>
        </w:rPr>
        <w:t xml:space="preserve">ń </w:t>
      </w:r>
      <w:r w:rsidRPr="003C5682">
        <w:rPr>
          <w:rFonts w:ascii="Times New Roman" w:hAnsi="Times New Roman"/>
          <w:color w:val="000000"/>
          <w:sz w:val="24"/>
          <w:szCs w:val="24"/>
        </w:rPr>
        <w:t>skr</w:t>
      </w:r>
      <w:r w:rsidRPr="003C5682">
        <w:rPr>
          <w:rFonts w:ascii="Times New Roman" w:eastAsia="TimesNewRoman" w:hAnsi="Times New Roman"/>
          <w:color w:val="000000"/>
          <w:sz w:val="24"/>
          <w:szCs w:val="24"/>
        </w:rPr>
        <w:t>ę</w:t>
      </w:r>
      <w:r w:rsidRPr="003C5682">
        <w:rPr>
          <w:rFonts w:ascii="Times New Roman" w:hAnsi="Times New Roman"/>
          <w:color w:val="000000"/>
          <w:sz w:val="24"/>
          <w:szCs w:val="24"/>
        </w:rPr>
        <w:t>canych;</w:t>
      </w:r>
    </w:p>
    <w:p w14:paraId="2BA1E28B"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przewody musz</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by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uło</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one swobodnie i nie mog</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by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nara</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one na naci</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gi i dodatkowe napr</w:t>
      </w:r>
      <w:r w:rsidRPr="003C5682">
        <w:rPr>
          <w:rFonts w:ascii="Times New Roman" w:eastAsia="TimesNewRoman" w:hAnsi="Times New Roman"/>
          <w:color w:val="000000"/>
          <w:sz w:val="24"/>
          <w:szCs w:val="24"/>
        </w:rPr>
        <w:t>ęż</w:t>
      </w:r>
      <w:r w:rsidRPr="003C5682">
        <w:rPr>
          <w:rFonts w:ascii="Times New Roman" w:hAnsi="Times New Roman"/>
          <w:color w:val="000000"/>
          <w:sz w:val="24"/>
          <w:szCs w:val="24"/>
        </w:rPr>
        <w:t>enia;</w:t>
      </w:r>
    </w:p>
    <w:p w14:paraId="7C7CB1C7"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do danego zacisku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przył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przewody o rodzaju wykonania, przekroju i w liczbie do jakich zacisk ten jest przystosowany;</w:t>
      </w:r>
    </w:p>
    <w:p w14:paraId="56BD23D7"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 długo</w:t>
      </w:r>
      <w:r w:rsidRPr="003C5682">
        <w:rPr>
          <w:rFonts w:ascii="Times New Roman" w:eastAsia="TimesNewRoman" w:hAnsi="Times New Roman"/>
          <w:color w:val="000000"/>
          <w:sz w:val="24"/>
          <w:szCs w:val="24"/>
        </w:rPr>
        <w:t xml:space="preserve">ść </w:t>
      </w:r>
      <w:r w:rsidRPr="003C5682">
        <w:rPr>
          <w:rFonts w:ascii="Times New Roman" w:hAnsi="Times New Roman"/>
          <w:color w:val="000000"/>
          <w:sz w:val="24"/>
          <w:szCs w:val="24"/>
        </w:rPr>
        <w:t xml:space="preserve">odizolowanej </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yły przewodu powinna zapewnia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prawidłowe przył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czenie;</w:t>
      </w:r>
    </w:p>
    <w:p w14:paraId="3114D562" w14:textId="77777777" w:rsidR="003C5682" w:rsidRPr="003C5682" w:rsidRDefault="003C5682" w:rsidP="000B6F8F">
      <w:pPr>
        <w:autoSpaceDE w:val="0"/>
        <w:autoSpaceDN w:val="0"/>
        <w:adjustRightInd w:val="0"/>
        <w:spacing w:line="276" w:lineRule="auto"/>
        <w:jc w:val="both"/>
        <w:rPr>
          <w:rFonts w:ascii="Times New Roman" w:eastAsia="TimesNewRoman" w:hAnsi="Times New Roman"/>
          <w:color w:val="000000"/>
          <w:sz w:val="24"/>
          <w:szCs w:val="24"/>
        </w:rPr>
      </w:pPr>
      <w:r w:rsidRPr="003C5682">
        <w:rPr>
          <w:rFonts w:ascii="Times New Roman" w:hAnsi="Times New Roman"/>
          <w:color w:val="000000"/>
          <w:sz w:val="24"/>
          <w:szCs w:val="24"/>
        </w:rPr>
        <w:t>- zdejmowanie izolacji i czyszczenie przewodu nie mo</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e powodowa</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uszkodze</w:t>
      </w:r>
      <w:r w:rsidRPr="003C5682">
        <w:rPr>
          <w:rFonts w:ascii="Times New Roman" w:eastAsia="TimesNewRoman" w:hAnsi="Times New Roman"/>
          <w:color w:val="000000"/>
          <w:sz w:val="24"/>
          <w:szCs w:val="24"/>
        </w:rPr>
        <w:t xml:space="preserve">ń </w:t>
      </w:r>
      <w:r w:rsidRPr="003C5682">
        <w:rPr>
          <w:rFonts w:ascii="Times New Roman" w:hAnsi="Times New Roman"/>
          <w:color w:val="000000"/>
          <w:sz w:val="24"/>
          <w:szCs w:val="24"/>
        </w:rPr>
        <w:t>mechanicznych;</w:t>
      </w:r>
    </w:p>
    <w:p w14:paraId="074AE81F" w14:textId="77777777" w:rsidR="003C5682" w:rsidRPr="003C5682" w:rsidRDefault="003C5682" w:rsidP="000B6F8F">
      <w:pPr>
        <w:autoSpaceDE w:val="0"/>
        <w:autoSpaceDN w:val="0"/>
        <w:adjustRightInd w:val="0"/>
        <w:spacing w:line="276" w:lineRule="auto"/>
        <w:jc w:val="both"/>
        <w:rPr>
          <w:rFonts w:ascii="Times New Roman" w:eastAsia="TimesNewRoman" w:hAnsi="Times New Roman"/>
          <w:color w:val="000000"/>
          <w:sz w:val="24"/>
          <w:szCs w:val="24"/>
        </w:rPr>
      </w:pPr>
      <w:r w:rsidRPr="003C5682">
        <w:rPr>
          <w:rFonts w:ascii="Times New Roman" w:hAnsi="Times New Roman"/>
          <w:color w:val="000000"/>
          <w:sz w:val="24"/>
          <w:szCs w:val="24"/>
        </w:rPr>
        <w:t>- ko</w:t>
      </w:r>
      <w:r w:rsidRPr="003C5682">
        <w:rPr>
          <w:rFonts w:ascii="Times New Roman" w:eastAsia="TimesNewRoman" w:hAnsi="Times New Roman"/>
          <w:color w:val="000000"/>
          <w:sz w:val="24"/>
          <w:szCs w:val="24"/>
        </w:rPr>
        <w:t>ń</w:t>
      </w:r>
      <w:r w:rsidRPr="003C5682">
        <w:rPr>
          <w:rFonts w:ascii="Times New Roman" w:hAnsi="Times New Roman"/>
          <w:color w:val="000000"/>
          <w:sz w:val="24"/>
          <w:szCs w:val="24"/>
        </w:rPr>
        <w:t xml:space="preserve">ce przewodów miedzianych z </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yłami wielodrutowymi (linek)powinny by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zabezpieczone zaprasowanymi tulejkami.</w:t>
      </w:r>
    </w:p>
    <w:p w14:paraId="238439FD" w14:textId="7162EC75" w:rsidR="003C5682" w:rsidRPr="004542E8"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Przewody opraw o</w:t>
      </w:r>
      <w:r w:rsidRPr="003C5682">
        <w:rPr>
          <w:rFonts w:ascii="Times New Roman" w:eastAsia="TimesNewRoman" w:hAnsi="Times New Roman"/>
          <w:color w:val="000000"/>
          <w:sz w:val="24"/>
          <w:szCs w:val="24"/>
        </w:rPr>
        <w:t>ś</w:t>
      </w:r>
      <w:r w:rsidRPr="003C5682">
        <w:rPr>
          <w:rFonts w:ascii="Times New Roman" w:hAnsi="Times New Roman"/>
          <w:color w:val="000000"/>
          <w:sz w:val="24"/>
          <w:szCs w:val="24"/>
        </w:rPr>
        <w:t>wietleniowych nale</w:t>
      </w:r>
      <w:r w:rsidRPr="003C5682">
        <w:rPr>
          <w:rFonts w:ascii="Times New Roman" w:eastAsia="TimesNewRoman" w:hAnsi="Times New Roman"/>
          <w:color w:val="000000"/>
          <w:sz w:val="24"/>
          <w:szCs w:val="24"/>
        </w:rPr>
        <w:t>ż</w:t>
      </w:r>
      <w:r w:rsidRPr="003C5682">
        <w:rPr>
          <w:rFonts w:ascii="Times New Roman" w:hAnsi="Times New Roman"/>
          <w:color w:val="000000"/>
          <w:sz w:val="24"/>
          <w:szCs w:val="24"/>
        </w:rPr>
        <w:t>y 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czy</w:t>
      </w:r>
      <w:r w:rsidRPr="003C5682">
        <w:rPr>
          <w:rFonts w:ascii="Times New Roman" w:eastAsia="TimesNewRoman" w:hAnsi="Times New Roman"/>
          <w:color w:val="000000"/>
          <w:sz w:val="24"/>
          <w:szCs w:val="24"/>
        </w:rPr>
        <w:t xml:space="preserve">ć </w:t>
      </w:r>
      <w:r w:rsidRPr="003C5682">
        <w:rPr>
          <w:rFonts w:ascii="Times New Roman" w:hAnsi="Times New Roman"/>
          <w:color w:val="000000"/>
          <w:sz w:val="24"/>
          <w:szCs w:val="24"/>
        </w:rPr>
        <w:t>z przewodami wypustów za pomoc</w:t>
      </w:r>
      <w:r w:rsidRPr="003C5682">
        <w:rPr>
          <w:rFonts w:ascii="Times New Roman" w:eastAsia="TimesNewRoman" w:hAnsi="Times New Roman"/>
          <w:color w:val="000000"/>
          <w:sz w:val="24"/>
          <w:szCs w:val="24"/>
        </w:rPr>
        <w:t xml:space="preserve">ą </w:t>
      </w:r>
      <w:r w:rsidRPr="003C5682">
        <w:rPr>
          <w:rFonts w:ascii="Times New Roman" w:hAnsi="Times New Roman"/>
          <w:color w:val="000000"/>
          <w:sz w:val="24"/>
          <w:szCs w:val="24"/>
        </w:rPr>
        <w:t>zł</w:t>
      </w:r>
      <w:r w:rsidRPr="003C5682">
        <w:rPr>
          <w:rFonts w:ascii="Times New Roman" w:eastAsia="TimesNewRoman" w:hAnsi="Times New Roman"/>
          <w:color w:val="000000"/>
          <w:sz w:val="24"/>
          <w:szCs w:val="24"/>
        </w:rPr>
        <w:t>ą</w:t>
      </w:r>
      <w:r w:rsidRPr="003C5682">
        <w:rPr>
          <w:rFonts w:ascii="Times New Roman" w:hAnsi="Times New Roman"/>
          <w:color w:val="000000"/>
          <w:sz w:val="24"/>
          <w:szCs w:val="24"/>
        </w:rPr>
        <w:t xml:space="preserve">czek 2, 3 lub 4 torowych , </w:t>
      </w:r>
      <w:r w:rsidRPr="003C5682">
        <w:rPr>
          <w:rFonts w:ascii="Times New Roman" w:hAnsi="Times New Roman"/>
          <w:sz w:val="24"/>
          <w:szCs w:val="24"/>
        </w:rPr>
        <w:t>dopuszcza si</w:t>
      </w:r>
      <w:r w:rsidRPr="003C5682">
        <w:rPr>
          <w:rFonts w:ascii="Times New Roman" w:eastAsia="TimesNewRoman" w:hAnsi="Times New Roman"/>
          <w:sz w:val="24"/>
          <w:szCs w:val="24"/>
        </w:rPr>
        <w:t xml:space="preserve">ę </w:t>
      </w:r>
      <w:r w:rsidRPr="003C5682">
        <w:rPr>
          <w:rFonts w:ascii="Times New Roman" w:hAnsi="Times New Roman"/>
          <w:sz w:val="24"/>
          <w:szCs w:val="24"/>
        </w:rPr>
        <w:t>podł</w:t>
      </w:r>
      <w:r w:rsidRPr="003C5682">
        <w:rPr>
          <w:rFonts w:ascii="Times New Roman" w:eastAsia="TimesNewRoman" w:hAnsi="Times New Roman"/>
          <w:sz w:val="24"/>
          <w:szCs w:val="24"/>
        </w:rPr>
        <w:t>ą</w:t>
      </w:r>
      <w:r w:rsidRPr="003C5682">
        <w:rPr>
          <w:rFonts w:ascii="Times New Roman" w:hAnsi="Times New Roman"/>
          <w:sz w:val="24"/>
          <w:szCs w:val="24"/>
        </w:rPr>
        <w:t>czenie opraw o</w:t>
      </w:r>
      <w:r w:rsidRPr="003C5682">
        <w:rPr>
          <w:rFonts w:ascii="Times New Roman" w:eastAsia="TimesNewRoman" w:hAnsi="Times New Roman"/>
          <w:sz w:val="24"/>
          <w:szCs w:val="24"/>
        </w:rPr>
        <w:t>ś</w:t>
      </w:r>
      <w:r w:rsidRPr="003C5682">
        <w:rPr>
          <w:rFonts w:ascii="Times New Roman" w:hAnsi="Times New Roman"/>
          <w:sz w:val="24"/>
          <w:szCs w:val="24"/>
        </w:rPr>
        <w:t>wietleniowych przelotowo pod warunkiem</w:t>
      </w:r>
      <w:r w:rsidRPr="003C5682">
        <w:rPr>
          <w:rFonts w:ascii="Times New Roman" w:hAnsi="Times New Roman"/>
          <w:color w:val="000000"/>
          <w:sz w:val="24"/>
          <w:szCs w:val="24"/>
        </w:rPr>
        <w:t xml:space="preserve"> </w:t>
      </w:r>
      <w:r w:rsidRPr="003C5682">
        <w:rPr>
          <w:rFonts w:ascii="Times New Roman" w:hAnsi="Times New Roman"/>
          <w:sz w:val="24"/>
          <w:szCs w:val="24"/>
        </w:rPr>
        <w:t>zastosowania zł</w:t>
      </w:r>
      <w:r w:rsidRPr="003C5682">
        <w:rPr>
          <w:rFonts w:ascii="Times New Roman" w:eastAsia="TimesNewRoman" w:hAnsi="Times New Roman"/>
          <w:sz w:val="24"/>
          <w:szCs w:val="24"/>
        </w:rPr>
        <w:t>ą</w:t>
      </w:r>
      <w:r w:rsidRPr="003C5682">
        <w:rPr>
          <w:rFonts w:ascii="Times New Roman" w:hAnsi="Times New Roman"/>
          <w:sz w:val="24"/>
          <w:szCs w:val="24"/>
        </w:rPr>
        <w:t>czek przelotowych.</w:t>
      </w:r>
    </w:p>
    <w:p w14:paraId="22B16186" w14:textId="77777777" w:rsidR="003C5682" w:rsidRPr="003C5682" w:rsidRDefault="003C5682" w:rsidP="000B6F8F">
      <w:pPr>
        <w:pStyle w:val="Nagwek3"/>
        <w:spacing w:line="276" w:lineRule="auto"/>
      </w:pPr>
      <w:bookmarkStart w:id="38" w:name="_Toc163504681"/>
      <w:r w:rsidRPr="003C5682">
        <w:t>Montaż opraw oświetlenia podstawowego</w:t>
      </w:r>
      <w:bookmarkEnd w:id="38"/>
      <w:r w:rsidRPr="003C5682">
        <w:t xml:space="preserve"> </w:t>
      </w:r>
    </w:p>
    <w:p w14:paraId="09F7178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Oprawy oświetleniowe należy montować na stropie właściwym lub w stropie podwieszonym w miejscach przedstawionych w dokumentacji, w sposób zgodny z instrukcją montażu podaną przez wytwórcę. Uchwyty (haki) dla opraw zwieszakowych montowane w stropach nale</w:t>
      </w:r>
      <w:r w:rsidRPr="003C5682">
        <w:rPr>
          <w:rFonts w:ascii="Times New Roman" w:eastAsia="TimesNewRoman" w:hAnsi="Times New Roman"/>
          <w:sz w:val="24"/>
          <w:szCs w:val="24"/>
        </w:rPr>
        <w:t>ż</w:t>
      </w:r>
      <w:r w:rsidRPr="003C5682">
        <w:rPr>
          <w:rFonts w:ascii="Times New Roman" w:hAnsi="Times New Roman"/>
          <w:sz w:val="24"/>
          <w:szCs w:val="24"/>
        </w:rPr>
        <w:t>y mocowa</w:t>
      </w:r>
      <w:r w:rsidRPr="003C5682">
        <w:rPr>
          <w:rFonts w:ascii="Times New Roman" w:eastAsia="TimesNewRoman" w:hAnsi="Times New Roman"/>
          <w:sz w:val="24"/>
          <w:szCs w:val="24"/>
        </w:rPr>
        <w:t xml:space="preserve">ć </w:t>
      </w:r>
      <w:r w:rsidRPr="003C5682">
        <w:rPr>
          <w:rFonts w:ascii="Times New Roman" w:hAnsi="Times New Roman"/>
          <w:sz w:val="24"/>
          <w:szCs w:val="24"/>
        </w:rPr>
        <w:t>przez wkr</w:t>
      </w:r>
      <w:r w:rsidRPr="003C5682">
        <w:rPr>
          <w:rFonts w:ascii="Times New Roman" w:eastAsia="TimesNewRoman" w:hAnsi="Times New Roman"/>
          <w:sz w:val="24"/>
          <w:szCs w:val="24"/>
        </w:rPr>
        <w:t>ę</w:t>
      </w:r>
      <w:r w:rsidRPr="003C5682">
        <w:rPr>
          <w:rFonts w:ascii="Times New Roman" w:hAnsi="Times New Roman"/>
          <w:sz w:val="24"/>
          <w:szCs w:val="24"/>
        </w:rPr>
        <w:t>canie w metalowy kołek rozporowy lub wbetonowanie.</w:t>
      </w:r>
    </w:p>
    <w:p w14:paraId="674DE184" w14:textId="77777777" w:rsidR="003C5682" w:rsidRPr="003C5682" w:rsidRDefault="003C5682" w:rsidP="000B6F8F">
      <w:pPr>
        <w:pStyle w:val="Tekstpodstawowywcity"/>
        <w:spacing w:line="276" w:lineRule="auto"/>
        <w:jc w:val="both"/>
        <w:rPr>
          <w:rFonts w:ascii="Times New Roman" w:hAnsi="Times New Roman"/>
          <w:sz w:val="24"/>
          <w:szCs w:val="24"/>
        </w:rPr>
      </w:pPr>
      <w:r w:rsidRPr="003C5682">
        <w:rPr>
          <w:rFonts w:ascii="Times New Roman" w:hAnsi="Times New Roman"/>
          <w:sz w:val="24"/>
          <w:szCs w:val="24"/>
        </w:rPr>
        <w:t>Nie dopuszcza si</w:t>
      </w:r>
      <w:r w:rsidRPr="003C5682">
        <w:rPr>
          <w:rFonts w:ascii="Times New Roman" w:eastAsia="TimesNewRoman" w:hAnsi="Times New Roman"/>
          <w:sz w:val="24"/>
          <w:szCs w:val="24"/>
        </w:rPr>
        <w:t xml:space="preserve">ę </w:t>
      </w:r>
      <w:r w:rsidRPr="003C5682">
        <w:rPr>
          <w:rFonts w:ascii="Times New Roman" w:hAnsi="Times New Roman"/>
          <w:sz w:val="24"/>
          <w:szCs w:val="24"/>
        </w:rPr>
        <w:t>mocowania haków za pomoc</w:t>
      </w:r>
      <w:r w:rsidRPr="003C5682">
        <w:rPr>
          <w:rFonts w:ascii="Times New Roman" w:eastAsia="TimesNewRoman" w:hAnsi="Times New Roman"/>
          <w:sz w:val="24"/>
          <w:szCs w:val="24"/>
        </w:rPr>
        <w:t xml:space="preserve">ą </w:t>
      </w:r>
      <w:r w:rsidRPr="003C5682">
        <w:rPr>
          <w:rFonts w:ascii="Times New Roman" w:hAnsi="Times New Roman"/>
          <w:sz w:val="24"/>
          <w:szCs w:val="24"/>
        </w:rPr>
        <w:t>kołków rozporowych z tworzywa sztucznego.</w:t>
      </w:r>
    </w:p>
    <w:p w14:paraId="4C08570F" w14:textId="1D5E218E" w:rsidR="003C5682" w:rsidRPr="004542E8" w:rsidRDefault="003C5682" w:rsidP="000B6F8F">
      <w:pPr>
        <w:pStyle w:val="Tekstpodstawowywcity"/>
        <w:spacing w:line="276" w:lineRule="auto"/>
        <w:jc w:val="both"/>
        <w:rPr>
          <w:rFonts w:ascii="Times New Roman" w:hAnsi="Times New Roman"/>
          <w:sz w:val="24"/>
          <w:szCs w:val="24"/>
        </w:rPr>
      </w:pPr>
      <w:r w:rsidRPr="003C5682">
        <w:rPr>
          <w:rFonts w:ascii="Times New Roman" w:hAnsi="Times New Roman"/>
          <w:sz w:val="24"/>
          <w:szCs w:val="24"/>
        </w:rPr>
        <w:t>Po przykręceniu oprawy należy wprowadzić do niej przewód kabelkowy, wykonać uszczelnienie na fabrycznie zamontowanym dławiku i dokonać połączeń do listwy zaciskowej wewnątrz oprawy.</w:t>
      </w:r>
    </w:p>
    <w:p w14:paraId="7700B9C1" w14:textId="77777777" w:rsidR="003C5682" w:rsidRPr="003C5682" w:rsidRDefault="003C5682" w:rsidP="000B6F8F">
      <w:pPr>
        <w:pStyle w:val="Nagwek3"/>
        <w:spacing w:line="276" w:lineRule="auto"/>
      </w:pPr>
      <w:bookmarkStart w:id="39" w:name="_Toc163504682"/>
      <w:r w:rsidRPr="003C5682">
        <w:lastRenderedPageBreak/>
        <w:t>Montaż gniazd wtyczkowych 230V, łączników, przycisków</w:t>
      </w:r>
      <w:bookmarkEnd w:id="39"/>
      <w:r w:rsidRPr="003C5682">
        <w:t xml:space="preserve">  </w:t>
      </w:r>
    </w:p>
    <w:p w14:paraId="71E3231C"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 gniazdka wtyczkowe i łączniki należy mocować do podłoża za pośrednictwem kołków rozporowych , lub w inny sposób zapewniający jego pewne , trwałe i bezpieczne osadzenie.  Wysokość montażu osprzętu podano na rysunkach instalacji elektrycznej. Odległość łącznika od otworu ościeżnicy nie powinna być większa niż </w:t>
      </w:r>
      <w:smartTag w:uri="urn:schemas-microsoft-com:office:smarttags" w:element="metricconverter">
        <w:smartTagPr>
          <w:attr w:name="ProductID" w:val="20 cm"/>
        </w:smartTagPr>
        <w:r w:rsidRPr="003C5682">
          <w:rPr>
            <w:rFonts w:ascii="Times New Roman" w:hAnsi="Times New Roman"/>
            <w:sz w:val="24"/>
            <w:szCs w:val="24"/>
          </w:rPr>
          <w:t>20 cm</w:t>
        </w:r>
      </w:smartTag>
      <w:r w:rsidRPr="003C5682">
        <w:rPr>
          <w:rFonts w:ascii="Times New Roman" w:hAnsi="Times New Roman"/>
          <w:sz w:val="24"/>
          <w:szCs w:val="24"/>
        </w:rPr>
        <w:t>.</w:t>
      </w:r>
    </w:p>
    <w:p w14:paraId="37CE4FCB" w14:textId="207E7E88"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We wszystkich pomieszczeniach stosować osprzęt tej samej serii.</w:t>
      </w:r>
    </w:p>
    <w:p w14:paraId="00D7F8D0" w14:textId="77777777" w:rsidR="003C5682" w:rsidRPr="003C5682" w:rsidRDefault="003C5682" w:rsidP="000B6F8F">
      <w:pPr>
        <w:pStyle w:val="Nagwek3"/>
        <w:spacing w:line="276" w:lineRule="auto"/>
      </w:pPr>
      <w:bookmarkStart w:id="40" w:name="_Toc163504683"/>
      <w:r w:rsidRPr="003C5682">
        <w:t>Monta</w:t>
      </w:r>
      <w:r w:rsidRPr="003C5682">
        <w:rPr>
          <w:rFonts w:eastAsia="TimesNewRoman"/>
        </w:rPr>
        <w:t xml:space="preserve">ż </w:t>
      </w:r>
      <w:r w:rsidRPr="003C5682">
        <w:t>opraw o</w:t>
      </w:r>
      <w:r w:rsidRPr="003C5682">
        <w:rPr>
          <w:rFonts w:eastAsia="TimesNewRoman"/>
        </w:rPr>
        <w:t>ś</w:t>
      </w:r>
      <w:r w:rsidRPr="003C5682">
        <w:t>wietlenia awaryjnego ewakuacyjnego</w:t>
      </w:r>
      <w:bookmarkEnd w:id="40"/>
    </w:p>
    <w:p w14:paraId="787103C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Znaki przy wszystkich wyj</w:t>
      </w:r>
      <w:r w:rsidRPr="003C5682">
        <w:rPr>
          <w:rFonts w:ascii="Times New Roman" w:eastAsia="TimesNewRoman" w:hAnsi="Times New Roman"/>
          <w:sz w:val="24"/>
          <w:szCs w:val="24"/>
        </w:rPr>
        <w:t>ś</w:t>
      </w:r>
      <w:r w:rsidRPr="003C5682">
        <w:rPr>
          <w:rFonts w:ascii="Times New Roman" w:hAnsi="Times New Roman"/>
          <w:sz w:val="24"/>
          <w:szCs w:val="24"/>
        </w:rPr>
        <w:t>ciach awaryjnych i wzdłu</w:t>
      </w:r>
      <w:r w:rsidRPr="003C5682">
        <w:rPr>
          <w:rFonts w:ascii="Times New Roman" w:eastAsia="TimesNewRoman" w:hAnsi="Times New Roman"/>
          <w:sz w:val="24"/>
          <w:szCs w:val="24"/>
        </w:rPr>
        <w:t xml:space="preserve">ż </w:t>
      </w:r>
      <w:r w:rsidRPr="003C5682">
        <w:rPr>
          <w:rFonts w:ascii="Times New Roman" w:hAnsi="Times New Roman"/>
          <w:sz w:val="24"/>
          <w:szCs w:val="24"/>
        </w:rPr>
        <w:t>dróg ewakuacyjnych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tak o</w:t>
      </w:r>
      <w:r w:rsidRPr="003C5682">
        <w:rPr>
          <w:rFonts w:ascii="Times New Roman" w:eastAsia="TimesNewRoman" w:hAnsi="Times New Roman"/>
          <w:sz w:val="24"/>
          <w:szCs w:val="24"/>
        </w:rPr>
        <w:t>ś</w:t>
      </w:r>
      <w:r w:rsidRPr="003C5682">
        <w:rPr>
          <w:rFonts w:ascii="Times New Roman" w:hAnsi="Times New Roman"/>
          <w:sz w:val="24"/>
          <w:szCs w:val="24"/>
        </w:rPr>
        <w:t>wietlone aby jednoznacznie wskazywały drog</w:t>
      </w:r>
      <w:r w:rsidRPr="003C5682">
        <w:rPr>
          <w:rFonts w:ascii="Times New Roman" w:eastAsia="TimesNewRoman" w:hAnsi="Times New Roman"/>
          <w:sz w:val="24"/>
          <w:szCs w:val="24"/>
        </w:rPr>
        <w:t xml:space="preserve">ę </w:t>
      </w:r>
      <w:r w:rsidRPr="003C5682">
        <w:rPr>
          <w:rFonts w:ascii="Times New Roman" w:hAnsi="Times New Roman"/>
          <w:sz w:val="24"/>
          <w:szCs w:val="24"/>
        </w:rPr>
        <w:t>ewakuacji.</w:t>
      </w:r>
    </w:p>
    <w:p w14:paraId="22AAB65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Oprawy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umieszczone:</w:t>
      </w:r>
    </w:p>
    <w:p w14:paraId="0A2142A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a/. przy ka</w:t>
      </w:r>
      <w:r w:rsidRPr="003C5682">
        <w:rPr>
          <w:rFonts w:ascii="Times New Roman" w:eastAsia="TimesNewRoman" w:hAnsi="Times New Roman"/>
          <w:sz w:val="24"/>
          <w:szCs w:val="24"/>
        </w:rPr>
        <w:t>ż</w:t>
      </w:r>
      <w:r w:rsidRPr="003C5682">
        <w:rPr>
          <w:rFonts w:ascii="Times New Roman" w:hAnsi="Times New Roman"/>
          <w:sz w:val="24"/>
          <w:szCs w:val="24"/>
        </w:rPr>
        <w:t>dych drzwiach wyj</w:t>
      </w:r>
      <w:r w:rsidRPr="003C5682">
        <w:rPr>
          <w:rFonts w:ascii="Times New Roman" w:eastAsia="TimesNewRoman" w:hAnsi="Times New Roman"/>
          <w:sz w:val="24"/>
          <w:szCs w:val="24"/>
        </w:rPr>
        <w:t>ś</w:t>
      </w:r>
      <w:r w:rsidRPr="003C5682">
        <w:rPr>
          <w:rFonts w:ascii="Times New Roman" w:hAnsi="Times New Roman"/>
          <w:sz w:val="24"/>
          <w:szCs w:val="24"/>
        </w:rPr>
        <w:t>ciowych przeznaczonych do wyj</w:t>
      </w:r>
      <w:r w:rsidRPr="003C5682">
        <w:rPr>
          <w:rFonts w:ascii="Times New Roman" w:eastAsia="TimesNewRoman" w:hAnsi="Times New Roman"/>
          <w:sz w:val="24"/>
          <w:szCs w:val="24"/>
        </w:rPr>
        <w:t>ś</w:t>
      </w:r>
      <w:r w:rsidRPr="003C5682">
        <w:rPr>
          <w:rFonts w:ascii="Times New Roman" w:hAnsi="Times New Roman"/>
          <w:sz w:val="24"/>
          <w:szCs w:val="24"/>
        </w:rPr>
        <w:t>cia ewakuacyjnego</w:t>
      </w:r>
    </w:p>
    <w:p w14:paraId="3907CD5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b/. w pobli</w:t>
      </w:r>
      <w:r w:rsidRPr="003C5682">
        <w:rPr>
          <w:rFonts w:ascii="Times New Roman" w:eastAsia="TimesNewRoman" w:hAnsi="Times New Roman"/>
          <w:sz w:val="24"/>
          <w:szCs w:val="24"/>
        </w:rPr>
        <w:t>ż</w:t>
      </w:r>
      <w:r w:rsidRPr="003C5682">
        <w:rPr>
          <w:rFonts w:ascii="Times New Roman" w:hAnsi="Times New Roman"/>
          <w:sz w:val="24"/>
          <w:szCs w:val="24"/>
        </w:rPr>
        <w:t>u schodów tak aby ka</w:t>
      </w:r>
      <w:r w:rsidRPr="003C5682">
        <w:rPr>
          <w:rFonts w:ascii="Times New Roman" w:eastAsia="TimesNewRoman" w:hAnsi="Times New Roman"/>
          <w:sz w:val="24"/>
          <w:szCs w:val="24"/>
        </w:rPr>
        <w:t>ż</w:t>
      </w:r>
      <w:r w:rsidRPr="003C5682">
        <w:rPr>
          <w:rFonts w:ascii="Times New Roman" w:hAnsi="Times New Roman"/>
          <w:sz w:val="24"/>
          <w:szCs w:val="24"/>
        </w:rPr>
        <w:t>dy stopie</w:t>
      </w:r>
      <w:r w:rsidRPr="003C5682">
        <w:rPr>
          <w:rFonts w:ascii="Times New Roman" w:eastAsia="TimesNewRoman" w:hAnsi="Times New Roman"/>
          <w:sz w:val="24"/>
          <w:szCs w:val="24"/>
        </w:rPr>
        <w:t xml:space="preserve">ń </w:t>
      </w:r>
      <w:r w:rsidRPr="003C5682">
        <w:rPr>
          <w:rFonts w:ascii="Times New Roman" w:hAnsi="Times New Roman"/>
          <w:sz w:val="24"/>
          <w:szCs w:val="24"/>
        </w:rPr>
        <w:t>był o</w:t>
      </w:r>
      <w:r w:rsidRPr="003C5682">
        <w:rPr>
          <w:rFonts w:ascii="Times New Roman" w:eastAsia="TimesNewRoman" w:hAnsi="Times New Roman"/>
          <w:sz w:val="24"/>
          <w:szCs w:val="24"/>
        </w:rPr>
        <w:t>ś</w:t>
      </w:r>
      <w:r w:rsidRPr="003C5682">
        <w:rPr>
          <w:rFonts w:ascii="Times New Roman" w:hAnsi="Times New Roman"/>
          <w:sz w:val="24"/>
          <w:szCs w:val="24"/>
        </w:rPr>
        <w:t>wietlony bezpo</w:t>
      </w:r>
      <w:r w:rsidRPr="003C5682">
        <w:rPr>
          <w:rFonts w:ascii="Times New Roman" w:eastAsia="TimesNewRoman" w:hAnsi="Times New Roman"/>
          <w:sz w:val="24"/>
          <w:szCs w:val="24"/>
        </w:rPr>
        <w:t>ś</w:t>
      </w:r>
      <w:r w:rsidRPr="003C5682">
        <w:rPr>
          <w:rFonts w:ascii="Times New Roman" w:hAnsi="Times New Roman"/>
          <w:sz w:val="24"/>
          <w:szCs w:val="24"/>
        </w:rPr>
        <w:t>rednio,</w:t>
      </w:r>
    </w:p>
    <w:p w14:paraId="7B5DBBC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c/. w pobli</w:t>
      </w:r>
      <w:r w:rsidRPr="003C5682">
        <w:rPr>
          <w:rFonts w:ascii="Times New Roman" w:eastAsia="TimesNewRoman" w:hAnsi="Times New Roman"/>
          <w:sz w:val="24"/>
          <w:szCs w:val="24"/>
        </w:rPr>
        <w:t>ż</w:t>
      </w:r>
      <w:r w:rsidRPr="003C5682">
        <w:rPr>
          <w:rFonts w:ascii="Times New Roman" w:hAnsi="Times New Roman"/>
          <w:sz w:val="24"/>
          <w:szCs w:val="24"/>
        </w:rPr>
        <w:t>u ka</w:t>
      </w:r>
      <w:r w:rsidRPr="003C5682">
        <w:rPr>
          <w:rFonts w:ascii="Times New Roman" w:eastAsia="TimesNewRoman" w:hAnsi="Times New Roman"/>
          <w:sz w:val="24"/>
          <w:szCs w:val="24"/>
        </w:rPr>
        <w:t>ż</w:t>
      </w:r>
      <w:r w:rsidRPr="003C5682">
        <w:rPr>
          <w:rFonts w:ascii="Times New Roman" w:hAnsi="Times New Roman"/>
          <w:sz w:val="24"/>
          <w:szCs w:val="24"/>
        </w:rPr>
        <w:t>dej zmiany poziomu</w:t>
      </w:r>
    </w:p>
    <w:p w14:paraId="55F8AE9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 przy wyj</w:t>
      </w:r>
      <w:r w:rsidRPr="003C5682">
        <w:rPr>
          <w:rFonts w:ascii="Times New Roman" w:eastAsia="TimesNewRoman" w:hAnsi="Times New Roman"/>
          <w:sz w:val="24"/>
          <w:szCs w:val="24"/>
        </w:rPr>
        <w:t>ś</w:t>
      </w:r>
      <w:r w:rsidRPr="003C5682">
        <w:rPr>
          <w:rFonts w:ascii="Times New Roman" w:hAnsi="Times New Roman"/>
          <w:sz w:val="24"/>
          <w:szCs w:val="24"/>
        </w:rPr>
        <w:t>ciach ewakuacyjnych i znakach bezpiecze</w:t>
      </w:r>
      <w:r w:rsidRPr="003C5682">
        <w:rPr>
          <w:rFonts w:ascii="Times New Roman" w:eastAsia="TimesNewRoman" w:hAnsi="Times New Roman"/>
          <w:sz w:val="24"/>
          <w:szCs w:val="24"/>
        </w:rPr>
        <w:t>ń</w:t>
      </w:r>
      <w:r w:rsidRPr="003C5682">
        <w:rPr>
          <w:rFonts w:ascii="Times New Roman" w:hAnsi="Times New Roman"/>
          <w:sz w:val="24"/>
          <w:szCs w:val="24"/>
        </w:rPr>
        <w:t>stwa</w:t>
      </w:r>
    </w:p>
    <w:p w14:paraId="404E717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e/. przy ka</w:t>
      </w:r>
      <w:r w:rsidRPr="003C5682">
        <w:rPr>
          <w:rFonts w:ascii="Times New Roman" w:eastAsia="TimesNewRoman" w:hAnsi="Times New Roman"/>
          <w:sz w:val="24"/>
          <w:szCs w:val="24"/>
        </w:rPr>
        <w:t>ż</w:t>
      </w:r>
      <w:r w:rsidRPr="003C5682">
        <w:rPr>
          <w:rFonts w:ascii="Times New Roman" w:hAnsi="Times New Roman"/>
          <w:sz w:val="24"/>
          <w:szCs w:val="24"/>
        </w:rPr>
        <w:t>dej zmianie kierunku</w:t>
      </w:r>
    </w:p>
    <w:p w14:paraId="1C635B7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f/. przy ka</w:t>
      </w:r>
      <w:r w:rsidRPr="003C5682">
        <w:rPr>
          <w:rFonts w:ascii="Times New Roman" w:eastAsia="TimesNewRoman" w:hAnsi="Times New Roman"/>
          <w:sz w:val="24"/>
          <w:szCs w:val="24"/>
        </w:rPr>
        <w:t>ż</w:t>
      </w:r>
      <w:r w:rsidRPr="003C5682">
        <w:rPr>
          <w:rFonts w:ascii="Times New Roman" w:hAnsi="Times New Roman"/>
          <w:sz w:val="24"/>
          <w:szCs w:val="24"/>
        </w:rPr>
        <w:t>dym skrzy</w:t>
      </w:r>
      <w:r w:rsidRPr="003C5682">
        <w:rPr>
          <w:rFonts w:ascii="Times New Roman" w:eastAsia="TimesNewRoman" w:hAnsi="Times New Roman"/>
          <w:sz w:val="24"/>
          <w:szCs w:val="24"/>
        </w:rPr>
        <w:t>ż</w:t>
      </w:r>
      <w:r w:rsidRPr="003C5682">
        <w:rPr>
          <w:rFonts w:ascii="Times New Roman" w:hAnsi="Times New Roman"/>
          <w:sz w:val="24"/>
          <w:szCs w:val="24"/>
        </w:rPr>
        <w:t>owaniu korytarzy</w:t>
      </w:r>
    </w:p>
    <w:p w14:paraId="2AB996E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g/. na zewn</w:t>
      </w:r>
      <w:r w:rsidRPr="003C5682">
        <w:rPr>
          <w:rFonts w:ascii="Times New Roman" w:eastAsia="TimesNewRoman" w:hAnsi="Times New Roman"/>
          <w:sz w:val="24"/>
          <w:szCs w:val="24"/>
        </w:rPr>
        <w:t>ą</w:t>
      </w:r>
      <w:r w:rsidRPr="003C5682">
        <w:rPr>
          <w:rFonts w:ascii="Times New Roman" w:hAnsi="Times New Roman"/>
          <w:sz w:val="24"/>
          <w:szCs w:val="24"/>
        </w:rPr>
        <w:t>trz i w pobli</w:t>
      </w:r>
      <w:r w:rsidRPr="003C5682">
        <w:rPr>
          <w:rFonts w:ascii="Times New Roman" w:eastAsia="TimesNewRoman" w:hAnsi="Times New Roman"/>
          <w:sz w:val="24"/>
          <w:szCs w:val="24"/>
        </w:rPr>
        <w:t>ż</w:t>
      </w:r>
      <w:r w:rsidRPr="003C5682">
        <w:rPr>
          <w:rFonts w:ascii="Times New Roman" w:hAnsi="Times New Roman"/>
          <w:sz w:val="24"/>
          <w:szCs w:val="24"/>
        </w:rPr>
        <w:t>u ka</w:t>
      </w:r>
      <w:r w:rsidRPr="003C5682">
        <w:rPr>
          <w:rFonts w:ascii="Times New Roman" w:eastAsia="TimesNewRoman" w:hAnsi="Times New Roman"/>
          <w:sz w:val="24"/>
          <w:szCs w:val="24"/>
        </w:rPr>
        <w:t>ż</w:t>
      </w:r>
      <w:r w:rsidRPr="003C5682">
        <w:rPr>
          <w:rFonts w:ascii="Times New Roman" w:hAnsi="Times New Roman"/>
          <w:sz w:val="24"/>
          <w:szCs w:val="24"/>
        </w:rPr>
        <w:t>dego wej</w:t>
      </w:r>
      <w:r w:rsidRPr="003C5682">
        <w:rPr>
          <w:rFonts w:ascii="Times New Roman" w:eastAsia="TimesNewRoman" w:hAnsi="Times New Roman"/>
          <w:sz w:val="24"/>
          <w:szCs w:val="24"/>
        </w:rPr>
        <w:t>ś</w:t>
      </w:r>
      <w:r w:rsidRPr="003C5682">
        <w:rPr>
          <w:rFonts w:ascii="Times New Roman" w:hAnsi="Times New Roman"/>
          <w:sz w:val="24"/>
          <w:szCs w:val="24"/>
        </w:rPr>
        <w:t>cia ko</w:t>
      </w:r>
      <w:r w:rsidRPr="003C5682">
        <w:rPr>
          <w:rFonts w:ascii="Times New Roman" w:eastAsia="TimesNewRoman" w:hAnsi="Times New Roman"/>
          <w:sz w:val="24"/>
          <w:szCs w:val="24"/>
        </w:rPr>
        <w:t>ń</w:t>
      </w:r>
      <w:r w:rsidRPr="003C5682">
        <w:rPr>
          <w:rFonts w:ascii="Times New Roman" w:hAnsi="Times New Roman"/>
          <w:sz w:val="24"/>
          <w:szCs w:val="24"/>
        </w:rPr>
        <w:t>cowego</w:t>
      </w:r>
    </w:p>
    <w:p w14:paraId="2CDF53F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h/. w pobli</w:t>
      </w:r>
      <w:r w:rsidRPr="003C5682">
        <w:rPr>
          <w:rFonts w:ascii="Times New Roman" w:eastAsia="TimesNewRoman" w:hAnsi="Times New Roman"/>
          <w:sz w:val="24"/>
          <w:szCs w:val="24"/>
        </w:rPr>
        <w:t>ż</w:t>
      </w:r>
      <w:r w:rsidRPr="003C5682">
        <w:rPr>
          <w:rFonts w:ascii="Times New Roman" w:hAnsi="Times New Roman"/>
          <w:sz w:val="24"/>
          <w:szCs w:val="24"/>
        </w:rPr>
        <w:t>u ka</w:t>
      </w:r>
      <w:r w:rsidRPr="003C5682">
        <w:rPr>
          <w:rFonts w:ascii="Times New Roman" w:eastAsia="TimesNewRoman" w:hAnsi="Times New Roman"/>
          <w:sz w:val="24"/>
          <w:szCs w:val="24"/>
        </w:rPr>
        <w:t>ż</w:t>
      </w:r>
      <w:r w:rsidRPr="003C5682">
        <w:rPr>
          <w:rFonts w:ascii="Times New Roman" w:hAnsi="Times New Roman"/>
          <w:sz w:val="24"/>
          <w:szCs w:val="24"/>
        </w:rPr>
        <w:t>dego punku pierwszej pomocy</w:t>
      </w:r>
    </w:p>
    <w:p w14:paraId="0EA4229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i/. w pobli</w:t>
      </w:r>
      <w:r w:rsidRPr="003C5682">
        <w:rPr>
          <w:rFonts w:ascii="Times New Roman" w:eastAsia="TimesNewRoman" w:hAnsi="Times New Roman"/>
          <w:sz w:val="24"/>
          <w:szCs w:val="24"/>
        </w:rPr>
        <w:t>ż</w:t>
      </w:r>
      <w:r w:rsidRPr="003C5682">
        <w:rPr>
          <w:rFonts w:ascii="Times New Roman" w:hAnsi="Times New Roman"/>
          <w:sz w:val="24"/>
          <w:szCs w:val="24"/>
        </w:rPr>
        <w:t>u ka</w:t>
      </w:r>
      <w:r w:rsidRPr="003C5682">
        <w:rPr>
          <w:rFonts w:ascii="Times New Roman" w:eastAsia="TimesNewRoman" w:hAnsi="Times New Roman"/>
          <w:sz w:val="24"/>
          <w:szCs w:val="24"/>
        </w:rPr>
        <w:t>ż</w:t>
      </w:r>
      <w:r w:rsidRPr="003C5682">
        <w:rPr>
          <w:rFonts w:ascii="Times New Roman" w:hAnsi="Times New Roman"/>
          <w:sz w:val="24"/>
          <w:szCs w:val="24"/>
        </w:rPr>
        <w:t>dego urz</w:t>
      </w:r>
      <w:r w:rsidRPr="003C5682">
        <w:rPr>
          <w:rFonts w:ascii="Times New Roman" w:eastAsia="TimesNewRoman" w:hAnsi="Times New Roman"/>
          <w:sz w:val="24"/>
          <w:szCs w:val="24"/>
        </w:rPr>
        <w:t>ą</w:t>
      </w:r>
      <w:r w:rsidRPr="003C5682">
        <w:rPr>
          <w:rFonts w:ascii="Times New Roman" w:hAnsi="Times New Roman"/>
          <w:sz w:val="24"/>
          <w:szCs w:val="24"/>
        </w:rPr>
        <w:t>dzenia przeciwpo</w:t>
      </w:r>
      <w:r w:rsidRPr="003C5682">
        <w:rPr>
          <w:rFonts w:ascii="Times New Roman" w:eastAsia="TimesNewRoman" w:hAnsi="Times New Roman"/>
          <w:sz w:val="24"/>
          <w:szCs w:val="24"/>
        </w:rPr>
        <w:t>ż</w:t>
      </w:r>
      <w:r w:rsidRPr="003C5682">
        <w:rPr>
          <w:rFonts w:ascii="Times New Roman" w:hAnsi="Times New Roman"/>
          <w:sz w:val="24"/>
          <w:szCs w:val="24"/>
        </w:rPr>
        <w:t>arowego i przycisku alarmowego</w:t>
      </w:r>
    </w:p>
    <w:p w14:paraId="49CFACC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Nat</w:t>
      </w:r>
      <w:r w:rsidRPr="003C5682">
        <w:rPr>
          <w:rFonts w:ascii="Times New Roman" w:eastAsia="TimesNewRoman" w:hAnsi="Times New Roman"/>
          <w:sz w:val="24"/>
          <w:szCs w:val="24"/>
        </w:rPr>
        <w:t>ęż</w:t>
      </w:r>
      <w:r w:rsidRPr="003C5682">
        <w:rPr>
          <w:rFonts w:ascii="Times New Roman" w:hAnsi="Times New Roman"/>
          <w:sz w:val="24"/>
          <w:szCs w:val="24"/>
        </w:rPr>
        <w:t>enie o</w:t>
      </w:r>
      <w:r w:rsidRPr="003C5682">
        <w:rPr>
          <w:rFonts w:ascii="Times New Roman" w:eastAsia="TimesNewRoman" w:hAnsi="Times New Roman"/>
          <w:sz w:val="24"/>
          <w:szCs w:val="24"/>
        </w:rPr>
        <w:t>ś</w:t>
      </w:r>
      <w:r w:rsidRPr="003C5682">
        <w:rPr>
          <w:rFonts w:ascii="Times New Roman" w:hAnsi="Times New Roman"/>
          <w:sz w:val="24"/>
          <w:szCs w:val="24"/>
        </w:rPr>
        <w:t xml:space="preserve">wietlenia / </w:t>
      </w:r>
      <w:r w:rsidRPr="003C5682">
        <w:rPr>
          <w:rFonts w:ascii="Times New Roman" w:eastAsia="TimesNewRoman" w:hAnsi="Times New Roman"/>
          <w:sz w:val="24"/>
          <w:szCs w:val="24"/>
        </w:rPr>
        <w:t>ś</w:t>
      </w:r>
      <w:r w:rsidRPr="003C5682">
        <w:rPr>
          <w:rFonts w:ascii="Times New Roman" w:hAnsi="Times New Roman"/>
          <w:sz w:val="24"/>
          <w:szCs w:val="24"/>
        </w:rPr>
        <w:t>rednie/ mierzone wzdłu</w:t>
      </w:r>
      <w:r w:rsidRPr="003C5682">
        <w:rPr>
          <w:rFonts w:ascii="Times New Roman" w:eastAsia="TimesNewRoman" w:hAnsi="Times New Roman"/>
          <w:sz w:val="24"/>
          <w:szCs w:val="24"/>
        </w:rPr>
        <w:t>ż ś</w:t>
      </w:r>
      <w:r w:rsidRPr="003C5682">
        <w:rPr>
          <w:rFonts w:ascii="Times New Roman" w:hAnsi="Times New Roman"/>
          <w:sz w:val="24"/>
          <w:szCs w:val="24"/>
        </w:rPr>
        <w:t>rodkowej linii drogi ewakuacyjnej / o szeroko</w:t>
      </w:r>
      <w:r w:rsidRPr="003C5682">
        <w:rPr>
          <w:rFonts w:ascii="Times New Roman" w:eastAsia="TimesNewRoman" w:hAnsi="Times New Roman"/>
          <w:sz w:val="24"/>
          <w:szCs w:val="24"/>
        </w:rPr>
        <w:t>ś</w:t>
      </w:r>
      <w:r w:rsidRPr="003C5682">
        <w:rPr>
          <w:rFonts w:ascii="Times New Roman" w:hAnsi="Times New Roman"/>
          <w:sz w:val="24"/>
          <w:szCs w:val="24"/>
        </w:rPr>
        <w:t>ci 2m/ powinno by</w:t>
      </w:r>
      <w:r w:rsidRPr="003C5682">
        <w:rPr>
          <w:rFonts w:ascii="Times New Roman" w:eastAsia="TimesNewRoman" w:hAnsi="Times New Roman"/>
          <w:sz w:val="24"/>
          <w:szCs w:val="24"/>
        </w:rPr>
        <w:t xml:space="preserve">ć </w:t>
      </w:r>
      <w:r w:rsidRPr="003C5682">
        <w:rPr>
          <w:rFonts w:ascii="Times New Roman" w:hAnsi="Times New Roman"/>
          <w:sz w:val="24"/>
          <w:szCs w:val="24"/>
        </w:rPr>
        <w:t>nie mniejsze ni</w:t>
      </w:r>
      <w:r w:rsidRPr="003C5682">
        <w:rPr>
          <w:rFonts w:ascii="Times New Roman" w:eastAsia="TimesNewRoman" w:hAnsi="Times New Roman"/>
          <w:sz w:val="24"/>
          <w:szCs w:val="24"/>
        </w:rPr>
        <w:t xml:space="preserve">ż </w:t>
      </w:r>
      <w:r w:rsidRPr="003C5682">
        <w:rPr>
          <w:rFonts w:ascii="Times New Roman" w:hAnsi="Times New Roman"/>
          <w:sz w:val="24"/>
          <w:szCs w:val="24"/>
        </w:rPr>
        <w:t>1lx a na centralnym pasie drogi, obejmuj</w:t>
      </w:r>
      <w:r w:rsidRPr="003C5682">
        <w:rPr>
          <w:rFonts w:ascii="Times New Roman" w:eastAsia="TimesNewRoman" w:hAnsi="Times New Roman"/>
          <w:sz w:val="24"/>
          <w:szCs w:val="24"/>
        </w:rPr>
        <w:t>ą</w:t>
      </w:r>
      <w:r w:rsidRPr="003C5682">
        <w:rPr>
          <w:rFonts w:ascii="Times New Roman" w:hAnsi="Times New Roman"/>
          <w:sz w:val="24"/>
          <w:szCs w:val="24"/>
        </w:rPr>
        <w:t>cym nie mniej ni</w:t>
      </w:r>
      <w:r w:rsidRPr="003C5682">
        <w:rPr>
          <w:rFonts w:ascii="Times New Roman" w:eastAsia="TimesNewRoman" w:hAnsi="Times New Roman"/>
          <w:sz w:val="24"/>
          <w:szCs w:val="24"/>
        </w:rPr>
        <w:t xml:space="preserve">ż </w:t>
      </w:r>
      <w:r w:rsidRPr="003C5682">
        <w:rPr>
          <w:rFonts w:ascii="Times New Roman" w:hAnsi="Times New Roman"/>
          <w:sz w:val="24"/>
          <w:szCs w:val="24"/>
        </w:rPr>
        <w:t>połow</w:t>
      </w:r>
      <w:r w:rsidRPr="003C5682">
        <w:rPr>
          <w:rFonts w:ascii="Times New Roman" w:eastAsia="TimesNewRoman" w:hAnsi="Times New Roman"/>
          <w:sz w:val="24"/>
          <w:szCs w:val="24"/>
        </w:rPr>
        <w:t xml:space="preserve">ę </w:t>
      </w:r>
      <w:r w:rsidRPr="003C5682">
        <w:rPr>
          <w:rFonts w:ascii="Times New Roman" w:hAnsi="Times New Roman"/>
          <w:sz w:val="24"/>
          <w:szCs w:val="24"/>
        </w:rPr>
        <w:t>szeroko</w:t>
      </w:r>
      <w:r w:rsidRPr="003C5682">
        <w:rPr>
          <w:rFonts w:ascii="Times New Roman" w:eastAsia="TimesNewRoman" w:hAnsi="Times New Roman"/>
          <w:sz w:val="24"/>
          <w:szCs w:val="24"/>
        </w:rPr>
        <w:t>ś</w:t>
      </w:r>
      <w:r w:rsidRPr="003C5682">
        <w:rPr>
          <w:rFonts w:ascii="Times New Roman" w:hAnsi="Times New Roman"/>
          <w:sz w:val="24"/>
          <w:szCs w:val="24"/>
        </w:rPr>
        <w:t>ci drogi, nat</w:t>
      </w:r>
      <w:r w:rsidRPr="003C5682">
        <w:rPr>
          <w:rFonts w:ascii="Times New Roman" w:eastAsia="TimesNewRoman" w:hAnsi="Times New Roman"/>
          <w:sz w:val="24"/>
          <w:szCs w:val="24"/>
        </w:rPr>
        <w:t>ęż</w:t>
      </w:r>
      <w:r w:rsidRPr="003C5682">
        <w:rPr>
          <w:rFonts w:ascii="Times New Roman" w:hAnsi="Times New Roman"/>
          <w:sz w:val="24"/>
          <w:szCs w:val="24"/>
        </w:rPr>
        <w:t>enie o</w:t>
      </w:r>
      <w:r w:rsidRPr="003C5682">
        <w:rPr>
          <w:rFonts w:ascii="Times New Roman" w:eastAsia="TimesNewRoman" w:hAnsi="Times New Roman"/>
          <w:sz w:val="24"/>
          <w:szCs w:val="24"/>
        </w:rPr>
        <w:t>ś</w:t>
      </w:r>
      <w:r w:rsidRPr="003C5682">
        <w:rPr>
          <w:rFonts w:ascii="Times New Roman" w:hAnsi="Times New Roman"/>
          <w:sz w:val="24"/>
          <w:szCs w:val="24"/>
        </w:rPr>
        <w:t>wietlenia powinno stanowi</w:t>
      </w:r>
      <w:r w:rsidRPr="003C5682">
        <w:rPr>
          <w:rFonts w:ascii="Times New Roman" w:eastAsia="TimesNewRoman" w:hAnsi="Times New Roman"/>
          <w:sz w:val="24"/>
          <w:szCs w:val="24"/>
        </w:rPr>
        <w:t xml:space="preserve">ć </w:t>
      </w:r>
      <w:r w:rsidRPr="003C5682">
        <w:rPr>
          <w:rFonts w:ascii="Times New Roman" w:hAnsi="Times New Roman"/>
          <w:sz w:val="24"/>
          <w:szCs w:val="24"/>
        </w:rPr>
        <w:t>co najmniej 50% podanej warto</w:t>
      </w:r>
      <w:r w:rsidRPr="003C5682">
        <w:rPr>
          <w:rFonts w:ascii="Times New Roman" w:eastAsia="TimesNewRoman" w:hAnsi="Times New Roman"/>
          <w:sz w:val="24"/>
          <w:szCs w:val="24"/>
        </w:rPr>
        <w:t>ś</w:t>
      </w:r>
      <w:r w:rsidRPr="003C5682">
        <w:rPr>
          <w:rFonts w:ascii="Times New Roman" w:hAnsi="Times New Roman"/>
          <w:sz w:val="24"/>
          <w:szCs w:val="24"/>
        </w:rPr>
        <w:t>ci.</w:t>
      </w:r>
    </w:p>
    <w:p w14:paraId="4C3D7EE8" w14:textId="4D36CA71" w:rsid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Oprawy montowane w sufitach podwieszanych powinny być dodatkowo zabezpieczone za pomocą linek stalowych mocowanych do stropu właściwego.</w:t>
      </w:r>
    </w:p>
    <w:p w14:paraId="6E3A7700" w14:textId="77777777" w:rsidR="003C5682" w:rsidRPr="003C5682" w:rsidRDefault="003C5682" w:rsidP="000B6F8F">
      <w:pPr>
        <w:pStyle w:val="Nagwek3"/>
        <w:spacing w:line="276" w:lineRule="auto"/>
      </w:pPr>
      <w:bookmarkStart w:id="41" w:name="_Toc163504684"/>
      <w:r w:rsidRPr="003C5682">
        <w:t>Przejścia przez ściany i stropy</w:t>
      </w:r>
      <w:bookmarkEnd w:id="41"/>
    </w:p>
    <w:p w14:paraId="53F42A5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Wszystkie przejścia obwodów instalacji elektrycznych przez ściany, stropy itp. muszą być chronione przed uszkodzeniami. </w:t>
      </w:r>
    </w:p>
    <w:p w14:paraId="590948CF" w14:textId="77777777"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 xml:space="preserve">Przejścia należy wykonywać w przepustach rurowych. Przejścia między pomieszczeniami o różnych atmosferach powinny być wykonane w sposób szczelny, zapewniający nie przedostawanie się wyziewów. Przejścia instalacji elektrycznych przez przegrody budowlane oddzielające poszczególne strefy pożarowe powinny być wykonane przepustami ognioszczelnymi  z atestem , gwarantującym odporność ogniową  taką jak przegroda budowlana. </w:t>
      </w:r>
    </w:p>
    <w:p w14:paraId="543B1B0B" w14:textId="77777777" w:rsidR="003C5682" w:rsidRPr="003C5682" w:rsidRDefault="003C5682" w:rsidP="000B6F8F">
      <w:pPr>
        <w:pStyle w:val="Nagwek3"/>
        <w:spacing w:line="276" w:lineRule="auto"/>
      </w:pPr>
      <w:bookmarkStart w:id="42" w:name="_Toc163504685"/>
      <w:r w:rsidRPr="003C5682">
        <w:t>Kontrola jakości materiałów</w:t>
      </w:r>
      <w:bookmarkEnd w:id="42"/>
    </w:p>
    <w:p w14:paraId="7A8959C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Wszystkie materiały do wykonania robót musz</w:t>
      </w:r>
      <w:r w:rsidRPr="003C5682">
        <w:rPr>
          <w:rFonts w:ascii="Times New Roman" w:eastAsia="TimesNewRoman" w:hAnsi="Times New Roman"/>
          <w:sz w:val="24"/>
          <w:szCs w:val="24"/>
        </w:rPr>
        <w:t xml:space="preserve">ą </w:t>
      </w:r>
      <w:r w:rsidRPr="003C5682">
        <w:rPr>
          <w:rFonts w:ascii="Times New Roman" w:hAnsi="Times New Roman"/>
          <w:sz w:val="24"/>
          <w:szCs w:val="24"/>
        </w:rPr>
        <w:t>odpowiada</w:t>
      </w:r>
      <w:r w:rsidRPr="003C5682">
        <w:rPr>
          <w:rFonts w:ascii="Times New Roman" w:eastAsia="TimesNewRoman" w:hAnsi="Times New Roman"/>
          <w:sz w:val="24"/>
          <w:szCs w:val="24"/>
        </w:rPr>
        <w:t xml:space="preserve">ć </w:t>
      </w:r>
      <w:r w:rsidRPr="003C5682">
        <w:rPr>
          <w:rFonts w:ascii="Times New Roman" w:hAnsi="Times New Roman"/>
          <w:sz w:val="24"/>
          <w:szCs w:val="24"/>
        </w:rPr>
        <w:t>wymaganiom dokumentacji projektowej i Specyfikacji Technicznej oraz musz</w:t>
      </w:r>
      <w:r w:rsidRPr="003C5682">
        <w:rPr>
          <w:rFonts w:ascii="Times New Roman" w:eastAsia="TimesNewRoman" w:hAnsi="Times New Roman"/>
          <w:sz w:val="24"/>
          <w:szCs w:val="24"/>
        </w:rPr>
        <w:t xml:space="preserve">ą </w:t>
      </w:r>
      <w:r w:rsidRPr="003C5682">
        <w:rPr>
          <w:rFonts w:ascii="Times New Roman" w:hAnsi="Times New Roman"/>
          <w:sz w:val="24"/>
          <w:szCs w:val="24"/>
        </w:rPr>
        <w:t>posiada</w:t>
      </w:r>
      <w:r w:rsidRPr="003C5682">
        <w:rPr>
          <w:rFonts w:ascii="Times New Roman" w:eastAsia="TimesNewRoman" w:hAnsi="Times New Roman"/>
          <w:sz w:val="24"/>
          <w:szCs w:val="24"/>
        </w:rPr>
        <w:t>ć ś</w:t>
      </w:r>
      <w:r w:rsidRPr="003C5682">
        <w:rPr>
          <w:rFonts w:ascii="Times New Roman" w:hAnsi="Times New Roman"/>
          <w:sz w:val="24"/>
          <w:szCs w:val="24"/>
        </w:rPr>
        <w:t>wiadectwa jako</w:t>
      </w:r>
      <w:r w:rsidRPr="003C5682">
        <w:rPr>
          <w:rFonts w:ascii="Times New Roman" w:eastAsia="TimesNewRoman" w:hAnsi="Times New Roman"/>
          <w:sz w:val="24"/>
          <w:szCs w:val="24"/>
        </w:rPr>
        <w:t>ś</w:t>
      </w:r>
      <w:r w:rsidRPr="003C5682">
        <w:rPr>
          <w:rFonts w:ascii="Times New Roman" w:hAnsi="Times New Roman"/>
          <w:sz w:val="24"/>
          <w:szCs w:val="24"/>
        </w:rPr>
        <w:t>ci producentów i uzyska</w:t>
      </w:r>
      <w:r w:rsidRPr="003C5682">
        <w:rPr>
          <w:rFonts w:ascii="Times New Roman" w:eastAsia="TimesNewRoman" w:hAnsi="Times New Roman"/>
          <w:sz w:val="24"/>
          <w:szCs w:val="24"/>
        </w:rPr>
        <w:t xml:space="preserve">ć </w:t>
      </w:r>
      <w:r w:rsidRPr="003C5682">
        <w:rPr>
          <w:rFonts w:ascii="Times New Roman" w:hAnsi="Times New Roman"/>
          <w:sz w:val="24"/>
          <w:szCs w:val="24"/>
        </w:rPr>
        <w:t>akceptacj</w:t>
      </w:r>
      <w:r w:rsidRPr="003C5682">
        <w:rPr>
          <w:rFonts w:ascii="Times New Roman" w:eastAsia="TimesNewRoman" w:hAnsi="Times New Roman"/>
          <w:sz w:val="24"/>
          <w:szCs w:val="24"/>
        </w:rPr>
        <w:t xml:space="preserve">ę </w:t>
      </w:r>
      <w:r w:rsidRPr="003C5682">
        <w:rPr>
          <w:rFonts w:ascii="Times New Roman" w:hAnsi="Times New Roman"/>
          <w:sz w:val="24"/>
          <w:szCs w:val="24"/>
        </w:rPr>
        <w:t>Inwestora. W przypadku materiałów, dla których atesty s</w:t>
      </w:r>
      <w:r w:rsidRPr="003C5682">
        <w:rPr>
          <w:rFonts w:ascii="Times New Roman" w:eastAsia="TimesNewRoman" w:hAnsi="Times New Roman"/>
          <w:sz w:val="24"/>
          <w:szCs w:val="24"/>
        </w:rPr>
        <w:t xml:space="preserve">ą </w:t>
      </w:r>
      <w:r w:rsidRPr="003C5682">
        <w:rPr>
          <w:rFonts w:ascii="Times New Roman" w:hAnsi="Times New Roman"/>
          <w:sz w:val="24"/>
          <w:szCs w:val="24"/>
        </w:rPr>
        <w:t>wymagane, ka</w:t>
      </w:r>
      <w:r w:rsidRPr="003C5682">
        <w:rPr>
          <w:rFonts w:ascii="Times New Roman" w:eastAsia="TimesNewRoman" w:hAnsi="Times New Roman"/>
          <w:sz w:val="24"/>
          <w:szCs w:val="24"/>
        </w:rPr>
        <w:t>ż</w:t>
      </w:r>
      <w:r w:rsidRPr="003C5682">
        <w:rPr>
          <w:rFonts w:ascii="Times New Roman" w:hAnsi="Times New Roman"/>
          <w:sz w:val="24"/>
          <w:szCs w:val="24"/>
        </w:rPr>
        <w:t>da partia dostarczona do robót</w:t>
      </w:r>
    </w:p>
    <w:p w14:paraId="4EA9D4EF" w14:textId="79590A9F" w:rsidR="003C5682" w:rsidRPr="004542E8"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b</w:t>
      </w:r>
      <w:r w:rsidRPr="003C5682">
        <w:rPr>
          <w:rFonts w:ascii="Times New Roman" w:eastAsia="TimesNewRoman" w:hAnsi="Times New Roman"/>
          <w:sz w:val="24"/>
          <w:szCs w:val="24"/>
        </w:rPr>
        <w:t>ę</w:t>
      </w:r>
      <w:r w:rsidRPr="003C5682">
        <w:rPr>
          <w:rFonts w:ascii="Times New Roman" w:hAnsi="Times New Roman"/>
          <w:sz w:val="24"/>
          <w:szCs w:val="24"/>
        </w:rPr>
        <w:t>dzie posiada</w:t>
      </w:r>
      <w:r w:rsidRPr="003C5682">
        <w:rPr>
          <w:rFonts w:ascii="Times New Roman" w:eastAsia="TimesNewRoman" w:hAnsi="Times New Roman"/>
          <w:sz w:val="24"/>
          <w:szCs w:val="24"/>
        </w:rPr>
        <w:t xml:space="preserve">ć </w:t>
      </w:r>
      <w:r w:rsidRPr="003C5682">
        <w:rPr>
          <w:rFonts w:ascii="Times New Roman" w:hAnsi="Times New Roman"/>
          <w:sz w:val="24"/>
          <w:szCs w:val="24"/>
        </w:rPr>
        <w:t>atest okre</w:t>
      </w:r>
      <w:r w:rsidRPr="003C5682">
        <w:rPr>
          <w:rFonts w:ascii="Times New Roman" w:eastAsia="TimesNewRoman" w:hAnsi="Times New Roman"/>
          <w:sz w:val="24"/>
          <w:szCs w:val="24"/>
        </w:rPr>
        <w:t>ś</w:t>
      </w:r>
      <w:r w:rsidRPr="003C5682">
        <w:rPr>
          <w:rFonts w:ascii="Times New Roman" w:hAnsi="Times New Roman"/>
          <w:sz w:val="24"/>
          <w:szCs w:val="24"/>
        </w:rPr>
        <w:t>laj</w:t>
      </w:r>
      <w:r w:rsidRPr="003C5682">
        <w:rPr>
          <w:rFonts w:ascii="Times New Roman" w:eastAsia="TimesNewRoman" w:hAnsi="Times New Roman"/>
          <w:sz w:val="24"/>
          <w:szCs w:val="24"/>
        </w:rPr>
        <w:t>ą</w:t>
      </w:r>
      <w:r w:rsidRPr="003C5682">
        <w:rPr>
          <w:rFonts w:ascii="Times New Roman" w:hAnsi="Times New Roman"/>
          <w:sz w:val="24"/>
          <w:szCs w:val="24"/>
        </w:rPr>
        <w:t>cy w sposób jednoznaczny jej cechy.</w:t>
      </w:r>
    </w:p>
    <w:p w14:paraId="645AB362" w14:textId="77777777" w:rsidR="003C5682" w:rsidRPr="003C5682" w:rsidRDefault="003C5682" w:rsidP="000B6F8F">
      <w:pPr>
        <w:pStyle w:val="Nagwek3"/>
        <w:spacing w:line="276" w:lineRule="auto"/>
      </w:pPr>
      <w:bookmarkStart w:id="43" w:name="_Toc163504686"/>
      <w:r w:rsidRPr="003C5682">
        <w:t>Kontrola jakości wykonania robót</w:t>
      </w:r>
      <w:bookmarkEnd w:id="43"/>
    </w:p>
    <w:p w14:paraId="06A0B04A" w14:textId="77777777" w:rsidR="003C5682" w:rsidRPr="003C5682"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lastRenderedPageBreak/>
        <w:t>Kontrola jako</w:t>
      </w:r>
      <w:r w:rsidRPr="003C5682">
        <w:rPr>
          <w:rFonts w:ascii="Times New Roman" w:eastAsia="TimesNewRoman" w:hAnsi="Times New Roman"/>
          <w:sz w:val="24"/>
          <w:szCs w:val="24"/>
        </w:rPr>
        <w:t>ś</w:t>
      </w:r>
      <w:r w:rsidRPr="003C5682">
        <w:rPr>
          <w:rFonts w:ascii="Times New Roman" w:hAnsi="Times New Roman"/>
          <w:sz w:val="24"/>
          <w:szCs w:val="24"/>
        </w:rPr>
        <w:t>ci wykonania robót podlega zgodno</w:t>
      </w:r>
      <w:r w:rsidRPr="003C5682">
        <w:rPr>
          <w:rFonts w:ascii="Times New Roman" w:eastAsia="TimesNewRoman" w:hAnsi="Times New Roman"/>
          <w:sz w:val="24"/>
          <w:szCs w:val="24"/>
        </w:rPr>
        <w:t>ś</w:t>
      </w:r>
      <w:r w:rsidRPr="003C5682">
        <w:rPr>
          <w:rFonts w:ascii="Times New Roman" w:hAnsi="Times New Roman"/>
          <w:sz w:val="24"/>
          <w:szCs w:val="24"/>
        </w:rPr>
        <w:t>ci wykonania robót z dokumentacj</w:t>
      </w:r>
      <w:r w:rsidRPr="003C5682">
        <w:rPr>
          <w:rFonts w:ascii="Times New Roman" w:eastAsia="TimesNewRoman" w:hAnsi="Times New Roman"/>
          <w:sz w:val="24"/>
          <w:szCs w:val="24"/>
        </w:rPr>
        <w:t xml:space="preserve">ą </w:t>
      </w:r>
      <w:r w:rsidRPr="003C5682">
        <w:rPr>
          <w:rFonts w:ascii="Times New Roman" w:hAnsi="Times New Roman"/>
          <w:sz w:val="24"/>
          <w:szCs w:val="24"/>
        </w:rPr>
        <w:t>projektow</w:t>
      </w:r>
      <w:r w:rsidRPr="003C5682">
        <w:rPr>
          <w:rFonts w:ascii="Times New Roman" w:eastAsia="TimesNewRoman" w:hAnsi="Times New Roman"/>
          <w:sz w:val="24"/>
          <w:szCs w:val="24"/>
        </w:rPr>
        <w:t>ą</w:t>
      </w:r>
      <w:r w:rsidRPr="003C5682">
        <w:rPr>
          <w:rFonts w:ascii="Times New Roman" w:hAnsi="Times New Roman"/>
          <w:sz w:val="24"/>
          <w:szCs w:val="24"/>
        </w:rPr>
        <w:t>, Specyfikacj</w:t>
      </w:r>
      <w:r w:rsidRPr="003C5682">
        <w:rPr>
          <w:rFonts w:ascii="Times New Roman" w:eastAsia="TimesNewRoman" w:hAnsi="Times New Roman"/>
          <w:sz w:val="24"/>
          <w:szCs w:val="24"/>
        </w:rPr>
        <w:t xml:space="preserve">ą </w:t>
      </w:r>
      <w:r w:rsidRPr="003C5682">
        <w:rPr>
          <w:rFonts w:ascii="Times New Roman" w:hAnsi="Times New Roman"/>
          <w:sz w:val="24"/>
          <w:szCs w:val="24"/>
        </w:rPr>
        <w:t>Techniczn</w:t>
      </w:r>
      <w:r w:rsidRPr="003C5682">
        <w:rPr>
          <w:rFonts w:ascii="Times New Roman" w:eastAsia="TimesNewRoman" w:hAnsi="Times New Roman"/>
          <w:sz w:val="24"/>
          <w:szCs w:val="24"/>
        </w:rPr>
        <w:t>ą</w:t>
      </w:r>
      <w:r w:rsidRPr="003C5682">
        <w:rPr>
          <w:rFonts w:ascii="Times New Roman" w:hAnsi="Times New Roman"/>
          <w:sz w:val="24"/>
          <w:szCs w:val="24"/>
        </w:rPr>
        <w:t xml:space="preserve">, zaleceniami PN i </w:t>
      </w:r>
      <w:proofErr w:type="spellStart"/>
      <w:r w:rsidRPr="003C5682">
        <w:rPr>
          <w:rFonts w:ascii="Times New Roman" w:hAnsi="Times New Roman"/>
          <w:sz w:val="24"/>
          <w:szCs w:val="24"/>
        </w:rPr>
        <w:t>PBUE</w:t>
      </w:r>
      <w:proofErr w:type="spellEnd"/>
      <w:r w:rsidRPr="003C5682">
        <w:rPr>
          <w:rFonts w:ascii="Times New Roman" w:hAnsi="Times New Roman"/>
          <w:sz w:val="24"/>
          <w:szCs w:val="24"/>
        </w:rPr>
        <w:t>.</w:t>
      </w:r>
    </w:p>
    <w:p w14:paraId="5D97B9C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 zako</w:t>
      </w:r>
      <w:r w:rsidRPr="003C5682">
        <w:rPr>
          <w:rFonts w:ascii="Times New Roman" w:eastAsia="TimesNewRoman" w:hAnsi="Times New Roman"/>
          <w:sz w:val="24"/>
          <w:szCs w:val="24"/>
        </w:rPr>
        <w:t>ń</w:t>
      </w:r>
      <w:r w:rsidRPr="003C5682">
        <w:rPr>
          <w:rFonts w:ascii="Times New Roman" w:hAnsi="Times New Roman"/>
          <w:sz w:val="24"/>
          <w:szCs w:val="24"/>
        </w:rPr>
        <w:t>czeniu robót nale</w:t>
      </w:r>
      <w:r w:rsidRPr="003C5682">
        <w:rPr>
          <w:rFonts w:ascii="Times New Roman" w:eastAsia="TimesNewRoman" w:hAnsi="Times New Roman"/>
          <w:sz w:val="24"/>
          <w:szCs w:val="24"/>
        </w:rPr>
        <w:t>ż</w:t>
      </w:r>
      <w:r w:rsidRPr="003C5682">
        <w:rPr>
          <w:rFonts w:ascii="Times New Roman" w:hAnsi="Times New Roman"/>
          <w:sz w:val="24"/>
          <w:szCs w:val="24"/>
        </w:rPr>
        <w:t>y przeprowadzi</w:t>
      </w:r>
      <w:r w:rsidRPr="003C5682">
        <w:rPr>
          <w:rFonts w:ascii="Times New Roman" w:eastAsia="TimesNewRoman" w:hAnsi="Times New Roman"/>
          <w:sz w:val="24"/>
          <w:szCs w:val="24"/>
        </w:rPr>
        <w:t xml:space="preserve">ć </w:t>
      </w:r>
      <w:r w:rsidRPr="003C5682">
        <w:rPr>
          <w:rFonts w:ascii="Times New Roman" w:hAnsi="Times New Roman"/>
          <w:sz w:val="24"/>
          <w:szCs w:val="24"/>
        </w:rPr>
        <w:t>próby monta</w:t>
      </w:r>
      <w:r w:rsidRPr="003C5682">
        <w:rPr>
          <w:rFonts w:ascii="Times New Roman" w:eastAsia="TimesNewRoman" w:hAnsi="Times New Roman"/>
          <w:sz w:val="24"/>
          <w:szCs w:val="24"/>
        </w:rPr>
        <w:t>ż</w:t>
      </w:r>
      <w:r w:rsidRPr="003C5682">
        <w:rPr>
          <w:rFonts w:ascii="Times New Roman" w:hAnsi="Times New Roman"/>
          <w:sz w:val="24"/>
          <w:szCs w:val="24"/>
        </w:rPr>
        <w:t>owe obejmuj</w:t>
      </w:r>
      <w:r w:rsidRPr="003C5682">
        <w:rPr>
          <w:rFonts w:ascii="Times New Roman" w:eastAsia="TimesNewRoman" w:hAnsi="Times New Roman"/>
          <w:sz w:val="24"/>
          <w:szCs w:val="24"/>
        </w:rPr>
        <w:t>ą</w:t>
      </w:r>
      <w:r w:rsidRPr="003C5682">
        <w:rPr>
          <w:rFonts w:ascii="Times New Roman" w:hAnsi="Times New Roman"/>
          <w:sz w:val="24"/>
          <w:szCs w:val="24"/>
        </w:rPr>
        <w:t>ce badania i pomiary.</w:t>
      </w:r>
    </w:p>
    <w:p w14:paraId="20BE2E2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Zakres prób monta</w:t>
      </w:r>
      <w:r w:rsidRPr="003C5682">
        <w:rPr>
          <w:rFonts w:ascii="Times New Roman" w:eastAsia="TimesNewRoman" w:hAnsi="Times New Roman"/>
          <w:sz w:val="24"/>
          <w:szCs w:val="24"/>
        </w:rPr>
        <w:t>ż</w:t>
      </w:r>
      <w:r w:rsidRPr="003C5682">
        <w:rPr>
          <w:rFonts w:ascii="Times New Roman" w:hAnsi="Times New Roman"/>
          <w:sz w:val="24"/>
          <w:szCs w:val="24"/>
        </w:rPr>
        <w:t>owych wykonawca ma obowi</w:t>
      </w:r>
      <w:r w:rsidRPr="003C5682">
        <w:rPr>
          <w:rFonts w:ascii="Times New Roman" w:eastAsia="TimesNewRoman" w:hAnsi="Times New Roman"/>
          <w:sz w:val="24"/>
          <w:szCs w:val="24"/>
        </w:rPr>
        <w:t>ą</w:t>
      </w:r>
      <w:r w:rsidRPr="003C5682">
        <w:rPr>
          <w:rFonts w:ascii="Times New Roman" w:hAnsi="Times New Roman"/>
          <w:sz w:val="24"/>
          <w:szCs w:val="24"/>
        </w:rPr>
        <w:t>zek uzgodni</w:t>
      </w:r>
      <w:r w:rsidRPr="003C5682">
        <w:rPr>
          <w:rFonts w:ascii="Times New Roman" w:eastAsia="TimesNewRoman" w:hAnsi="Times New Roman"/>
          <w:sz w:val="24"/>
          <w:szCs w:val="24"/>
        </w:rPr>
        <w:t xml:space="preserve">ć </w:t>
      </w:r>
      <w:r w:rsidRPr="003C5682">
        <w:rPr>
          <w:rFonts w:ascii="Times New Roman" w:hAnsi="Times New Roman"/>
          <w:sz w:val="24"/>
          <w:szCs w:val="24"/>
        </w:rPr>
        <w:t>z Inwestorem.</w:t>
      </w:r>
    </w:p>
    <w:p w14:paraId="3AFC7BF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Zakres podstawowych prób monta</w:t>
      </w:r>
      <w:r w:rsidRPr="003C5682">
        <w:rPr>
          <w:rFonts w:ascii="Times New Roman" w:eastAsia="TimesNewRoman" w:hAnsi="Times New Roman"/>
          <w:sz w:val="24"/>
          <w:szCs w:val="24"/>
        </w:rPr>
        <w:t>ż</w:t>
      </w:r>
      <w:r w:rsidRPr="003C5682">
        <w:rPr>
          <w:rFonts w:ascii="Times New Roman" w:hAnsi="Times New Roman"/>
          <w:sz w:val="24"/>
          <w:szCs w:val="24"/>
        </w:rPr>
        <w:t>owych obejmuje:</w:t>
      </w:r>
    </w:p>
    <w:p w14:paraId="032D3DC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pomiar rezystancji izolacji instalacji, który 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 xml:space="preserve">ć </w:t>
      </w:r>
      <w:r w:rsidRPr="003C5682">
        <w:rPr>
          <w:rFonts w:ascii="Times New Roman" w:hAnsi="Times New Roman"/>
          <w:sz w:val="24"/>
          <w:szCs w:val="24"/>
        </w:rPr>
        <w:t>dla ka</w:t>
      </w:r>
      <w:r w:rsidRPr="003C5682">
        <w:rPr>
          <w:rFonts w:ascii="Times New Roman" w:eastAsia="TimesNewRoman" w:hAnsi="Times New Roman"/>
          <w:sz w:val="24"/>
          <w:szCs w:val="24"/>
        </w:rPr>
        <w:t>ż</w:t>
      </w:r>
      <w:r w:rsidRPr="003C5682">
        <w:rPr>
          <w:rFonts w:ascii="Times New Roman" w:hAnsi="Times New Roman"/>
          <w:sz w:val="24"/>
          <w:szCs w:val="24"/>
        </w:rPr>
        <w:t>dego obwodu oddzielnie od strony zasilania: pomiarów dokona</w:t>
      </w:r>
      <w:r w:rsidRPr="003C5682">
        <w:rPr>
          <w:rFonts w:ascii="Times New Roman" w:eastAsia="TimesNewRoman" w:hAnsi="Times New Roman"/>
          <w:sz w:val="24"/>
          <w:szCs w:val="24"/>
        </w:rPr>
        <w:t xml:space="preserve">ć </w:t>
      </w:r>
      <w:r w:rsidRPr="003C5682">
        <w:rPr>
          <w:rFonts w:ascii="Times New Roman" w:hAnsi="Times New Roman"/>
          <w:sz w:val="24"/>
          <w:szCs w:val="24"/>
        </w:rPr>
        <w:t>nale</w:t>
      </w:r>
      <w:r w:rsidRPr="003C5682">
        <w:rPr>
          <w:rFonts w:ascii="Times New Roman" w:eastAsia="TimesNewRoman" w:hAnsi="Times New Roman"/>
          <w:sz w:val="24"/>
          <w:szCs w:val="24"/>
        </w:rPr>
        <w:t>ż</w:t>
      </w:r>
      <w:r w:rsidRPr="003C5682">
        <w:rPr>
          <w:rFonts w:ascii="Times New Roman" w:hAnsi="Times New Roman"/>
          <w:sz w:val="24"/>
          <w:szCs w:val="24"/>
        </w:rPr>
        <w:t>y induktorem 500V lub 1000V; rezystancja izolacji mierzenia mi</w:t>
      </w:r>
      <w:r w:rsidRPr="003C5682">
        <w:rPr>
          <w:rFonts w:ascii="Times New Roman" w:eastAsia="TimesNewRoman" w:hAnsi="Times New Roman"/>
          <w:sz w:val="24"/>
          <w:szCs w:val="24"/>
        </w:rPr>
        <w:t>ę</w:t>
      </w:r>
      <w:r w:rsidRPr="003C5682">
        <w:rPr>
          <w:rFonts w:ascii="Times New Roman" w:hAnsi="Times New Roman"/>
          <w:sz w:val="24"/>
          <w:szCs w:val="24"/>
        </w:rPr>
        <w:t>dzy badan</w:t>
      </w:r>
      <w:r w:rsidRPr="003C5682">
        <w:rPr>
          <w:rFonts w:ascii="Times New Roman" w:eastAsia="TimesNewRoman" w:hAnsi="Times New Roman"/>
          <w:sz w:val="24"/>
          <w:szCs w:val="24"/>
        </w:rPr>
        <w:t xml:space="preserve">ą </w:t>
      </w:r>
      <w:r w:rsidRPr="003C5682">
        <w:rPr>
          <w:rFonts w:ascii="Times New Roman" w:hAnsi="Times New Roman"/>
          <w:sz w:val="24"/>
          <w:szCs w:val="24"/>
        </w:rPr>
        <w:t>faz</w:t>
      </w:r>
      <w:r w:rsidRPr="003C5682">
        <w:rPr>
          <w:rFonts w:ascii="Times New Roman" w:eastAsia="TimesNewRoman" w:hAnsi="Times New Roman"/>
          <w:sz w:val="24"/>
          <w:szCs w:val="24"/>
        </w:rPr>
        <w:t xml:space="preserve">ą </w:t>
      </w:r>
      <w:r w:rsidRPr="003C5682">
        <w:rPr>
          <w:rFonts w:ascii="Times New Roman" w:hAnsi="Times New Roman"/>
          <w:sz w:val="24"/>
          <w:szCs w:val="24"/>
        </w:rPr>
        <w:t>i pozostałymi fazami poł</w:t>
      </w:r>
      <w:r w:rsidRPr="003C5682">
        <w:rPr>
          <w:rFonts w:ascii="Times New Roman" w:eastAsia="TimesNewRoman" w:hAnsi="Times New Roman"/>
          <w:sz w:val="24"/>
          <w:szCs w:val="24"/>
        </w:rPr>
        <w:t>ą</w:t>
      </w:r>
      <w:r w:rsidRPr="003C5682">
        <w:rPr>
          <w:rFonts w:ascii="Times New Roman" w:hAnsi="Times New Roman"/>
          <w:sz w:val="24"/>
          <w:szCs w:val="24"/>
        </w:rPr>
        <w:t>czonymi z przewodem neutralnym lub uziemiaj</w:t>
      </w:r>
      <w:r w:rsidRPr="003C5682">
        <w:rPr>
          <w:rFonts w:ascii="Times New Roman" w:eastAsia="TimesNewRoman" w:hAnsi="Times New Roman"/>
          <w:sz w:val="24"/>
          <w:szCs w:val="24"/>
        </w:rPr>
        <w:t>ą</w:t>
      </w:r>
      <w:r w:rsidRPr="003C5682">
        <w:rPr>
          <w:rFonts w:ascii="Times New Roman" w:hAnsi="Times New Roman"/>
          <w:sz w:val="24"/>
          <w:szCs w:val="24"/>
        </w:rPr>
        <w:t>cym nie mo</w:t>
      </w:r>
      <w:r w:rsidRPr="003C5682">
        <w:rPr>
          <w:rFonts w:ascii="Times New Roman" w:eastAsia="TimesNewRoman" w:hAnsi="Times New Roman"/>
          <w:sz w:val="24"/>
          <w:szCs w:val="24"/>
        </w:rPr>
        <w:t>ż</w:t>
      </w:r>
      <w:r w:rsidRPr="003C5682">
        <w:rPr>
          <w:rFonts w:ascii="Times New Roman" w:hAnsi="Times New Roman"/>
          <w:sz w:val="24"/>
          <w:szCs w:val="24"/>
        </w:rPr>
        <w:t>e by</w:t>
      </w:r>
      <w:r w:rsidRPr="003C5682">
        <w:rPr>
          <w:rFonts w:ascii="Times New Roman" w:eastAsia="TimesNewRoman" w:hAnsi="Times New Roman"/>
          <w:sz w:val="24"/>
          <w:szCs w:val="24"/>
        </w:rPr>
        <w:t xml:space="preserve">ć </w:t>
      </w:r>
      <w:r w:rsidRPr="003C5682">
        <w:rPr>
          <w:rFonts w:ascii="Times New Roman" w:hAnsi="Times New Roman"/>
          <w:sz w:val="24"/>
          <w:szCs w:val="24"/>
        </w:rPr>
        <w:t>mniejsza od:</w:t>
      </w:r>
    </w:p>
    <w:p w14:paraId="79A7BCD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- 0,25 MΩ dla instalacji 230V</w:t>
      </w:r>
    </w:p>
    <w:p w14:paraId="3304F4E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- 0,50 MΩ dla instalacji 400V i 500V</w:t>
      </w:r>
    </w:p>
    <w:p w14:paraId="6035111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 prób monta</w:t>
      </w:r>
      <w:r w:rsidRPr="003C5682">
        <w:rPr>
          <w:rFonts w:ascii="Times New Roman" w:eastAsia="TimesNewRoman" w:hAnsi="Times New Roman"/>
          <w:sz w:val="24"/>
          <w:szCs w:val="24"/>
        </w:rPr>
        <w:t>ż</w:t>
      </w:r>
      <w:r w:rsidRPr="003C5682">
        <w:rPr>
          <w:rFonts w:ascii="Times New Roman" w:hAnsi="Times New Roman"/>
          <w:sz w:val="24"/>
          <w:szCs w:val="24"/>
        </w:rPr>
        <w:t>owych nale</w:t>
      </w:r>
      <w:r w:rsidRPr="003C5682">
        <w:rPr>
          <w:rFonts w:ascii="Times New Roman" w:eastAsia="TimesNewRoman" w:hAnsi="Times New Roman"/>
          <w:sz w:val="24"/>
          <w:szCs w:val="24"/>
        </w:rPr>
        <w:t>ż</w:t>
      </w:r>
      <w:r w:rsidRPr="003C5682">
        <w:rPr>
          <w:rFonts w:ascii="Times New Roman" w:hAnsi="Times New Roman"/>
          <w:sz w:val="24"/>
          <w:szCs w:val="24"/>
        </w:rPr>
        <w:t>y sporz</w:t>
      </w:r>
      <w:r w:rsidRPr="003C5682">
        <w:rPr>
          <w:rFonts w:ascii="Times New Roman" w:eastAsia="TimesNewRoman" w:hAnsi="Times New Roman"/>
          <w:sz w:val="24"/>
          <w:szCs w:val="24"/>
        </w:rPr>
        <w:t>ą</w:t>
      </w:r>
      <w:r w:rsidRPr="003C5682">
        <w:rPr>
          <w:rFonts w:ascii="Times New Roman" w:hAnsi="Times New Roman"/>
          <w:sz w:val="24"/>
          <w:szCs w:val="24"/>
        </w:rPr>
        <w:t>dzi</w:t>
      </w:r>
      <w:r w:rsidRPr="003C5682">
        <w:rPr>
          <w:rFonts w:ascii="Times New Roman" w:eastAsia="TimesNewRoman" w:hAnsi="Times New Roman"/>
          <w:sz w:val="24"/>
          <w:szCs w:val="24"/>
        </w:rPr>
        <w:t xml:space="preserve">ć </w:t>
      </w:r>
      <w:r w:rsidRPr="003C5682">
        <w:rPr>
          <w:rFonts w:ascii="Times New Roman" w:hAnsi="Times New Roman"/>
          <w:sz w:val="24"/>
          <w:szCs w:val="24"/>
        </w:rPr>
        <w:t>protokół.</w:t>
      </w:r>
    </w:p>
    <w:p w14:paraId="6EDCCBB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 pozytywnym zako</w:t>
      </w:r>
      <w:r w:rsidRPr="003C5682">
        <w:rPr>
          <w:rFonts w:ascii="Times New Roman" w:eastAsia="TimesNewRoman" w:hAnsi="Times New Roman"/>
          <w:sz w:val="24"/>
          <w:szCs w:val="24"/>
        </w:rPr>
        <w:t>ń</w:t>
      </w:r>
      <w:r w:rsidRPr="003C5682">
        <w:rPr>
          <w:rFonts w:ascii="Times New Roman" w:hAnsi="Times New Roman"/>
          <w:sz w:val="24"/>
          <w:szCs w:val="24"/>
        </w:rPr>
        <w:t>czeniu wszystkich bada</w:t>
      </w:r>
      <w:r w:rsidRPr="003C5682">
        <w:rPr>
          <w:rFonts w:ascii="Times New Roman" w:eastAsia="TimesNewRoman" w:hAnsi="Times New Roman"/>
          <w:sz w:val="24"/>
          <w:szCs w:val="24"/>
        </w:rPr>
        <w:t xml:space="preserve">ń </w:t>
      </w:r>
      <w:r w:rsidRPr="003C5682">
        <w:rPr>
          <w:rFonts w:ascii="Times New Roman" w:hAnsi="Times New Roman"/>
          <w:sz w:val="24"/>
          <w:szCs w:val="24"/>
        </w:rPr>
        <w:t>i pomiarów obj</w:t>
      </w:r>
      <w:r w:rsidRPr="003C5682">
        <w:rPr>
          <w:rFonts w:ascii="Times New Roman" w:eastAsia="TimesNewRoman" w:hAnsi="Times New Roman"/>
          <w:sz w:val="24"/>
          <w:szCs w:val="24"/>
        </w:rPr>
        <w:t>ę</w:t>
      </w:r>
      <w:r w:rsidRPr="003C5682">
        <w:rPr>
          <w:rFonts w:ascii="Times New Roman" w:hAnsi="Times New Roman"/>
          <w:sz w:val="24"/>
          <w:szCs w:val="24"/>
        </w:rPr>
        <w:t>tych próbami monta</w:t>
      </w:r>
      <w:r w:rsidRPr="003C5682">
        <w:rPr>
          <w:rFonts w:ascii="Times New Roman" w:eastAsia="TimesNewRoman" w:hAnsi="Times New Roman"/>
          <w:sz w:val="24"/>
          <w:szCs w:val="24"/>
        </w:rPr>
        <w:t>ż</w:t>
      </w:r>
      <w:r w:rsidRPr="003C5682">
        <w:rPr>
          <w:rFonts w:ascii="Times New Roman" w:hAnsi="Times New Roman"/>
          <w:sz w:val="24"/>
          <w:szCs w:val="24"/>
        </w:rPr>
        <w:t>owymi nale</w:t>
      </w:r>
      <w:r w:rsidRPr="003C5682">
        <w:rPr>
          <w:rFonts w:ascii="Times New Roman" w:eastAsia="TimesNewRoman" w:hAnsi="Times New Roman"/>
          <w:sz w:val="24"/>
          <w:szCs w:val="24"/>
        </w:rPr>
        <w:t>ż</w:t>
      </w:r>
      <w:r w:rsidRPr="003C5682">
        <w:rPr>
          <w:rFonts w:ascii="Times New Roman" w:hAnsi="Times New Roman"/>
          <w:sz w:val="24"/>
          <w:szCs w:val="24"/>
        </w:rPr>
        <w:t>y zał</w:t>
      </w:r>
      <w:r w:rsidRPr="003C5682">
        <w:rPr>
          <w:rFonts w:ascii="Times New Roman" w:eastAsia="TimesNewRoman" w:hAnsi="Times New Roman"/>
          <w:sz w:val="24"/>
          <w:szCs w:val="24"/>
        </w:rPr>
        <w:t>ą</w:t>
      </w:r>
      <w:r w:rsidRPr="003C5682">
        <w:rPr>
          <w:rFonts w:ascii="Times New Roman" w:hAnsi="Times New Roman"/>
          <w:sz w:val="24"/>
          <w:szCs w:val="24"/>
        </w:rPr>
        <w:t>czy</w:t>
      </w:r>
      <w:r w:rsidRPr="003C5682">
        <w:rPr>
          <w:rFonts w:ascii="Times New Roman" w:eastAsia="TimesNewRoman" w:hAnsi="Times New Roman"/>
          <w:sz w:val="24"/>
          <w:szCs w:val="24"/>
        </w:rPr>
        <w:t xml:space="preserve">ć </w:t>
      </w:r>
      <w:r w:rsidRPr="003C5682">
        <w:rPr>
          <w:rFonts w:ascii="Times New Roman" w:hAnsi="Times New Roman"/>
          <w:sz w:val="24"/>
          <w:szCs w:val="24"/>
        </w:rPr>
        <w:t>instalacje pod napi</w:t>
      </w:r>
      <w:r w:rsidRPr="003C5682">
        <w:rPr>
          <w:rFonts w:ascii="Times New Roman" w:eastAsia="TimesNewRoman" w:hAnsi="Times New Roman"/>
          <w:sz w:val="24"/>
          <w:szCs w:val="24"/>
        </w:rPr>
        <w:t>ę</w:t>
      </w:r>
      <w:r w:rsidRPr="003C5682">
        <w:rPr>
          <w:rFonts w:ascii="Times New Roman" w:hAnsi="Times New Roman"/>
          <w:sz w:val="24"/>
          <w:szCs w:val="24"/>
        </w:rPr>
        <w:t>cie i sprawdzi</w:t>
      </w:r>
      <w:r w:rsidRPr="003C5682">
        <w:rPr>
          <w:rFonts w:ascii="Times New Roman" w:eastAsia="TimesNewRoman" w:hAnsi="Times New Roman"/>
          <w:sz w:val="24"/>
          <w:szCs w:val="24"/>
        </w:rPr>
        <w:t xml:space="preserve">ć </w:t>
      </w:r>
      <w:r w:rsidRPr="003C5682">
        <w:rPr>
          <w:rFonts w:ascii="Times New Roman" w:hAnsi="Times New Roman"/>
          <w:sz w:val="24"/>
          <w:szCs w:val="24"/>
        </w:rPr>
        <w:t>czy:</w:t>
      </w:r>
    </w:p>
    <w:p w14:paraId="2780D03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punkty </w:t>
      </w:r>
      <w:r w:rsidRPr="003C5682">
        <w:rPr>
          <w:rFonts w:ascii="Times New Roman" w:eastAsia="TimesNewRoman" w:hAnsi="Times New Roman"/>
          <w:sz w:val="24"/>
          <w:szCs w:val="24"/>
        </w:rPr>
        <w:t>ś</w:t>
      </w:r>
      <w:r w:rsidRPr="003C5682">
        <w:rPr>
          <w:rFonts w:ascii="Times New Roman" w:hAnsi="Times New Roman"/>
          <w:sz w:val="24"/>
          <w:szCs w:val="24"/>
        </w:rPr>
        <w:t>wietlne s</w:t>
      </w:r>
      <w:r w:rsidRPr="003C5682">
        <w:rPr>
          <w:rFonts w:ascii="Times New Roman" w:eastAsia="TimesNewRoman" w:hAnsi="Times New Roman"/>
          <w:sz w:val="24"/>
          <w:szCs w:val="24"/>
        </w:rPr>
        <w:t xml:space="preserve">ą </w:t>
      </w:r>
      <w:r w:rsidRPr="003C5682">
        <w:rPr>
          <w:rFonts w:ascii="Times New Roman" w:hAnsi="Times New Roman"/>
          <w:sz w:val="24"/>
          <w:szCs w:val="24"/>
        </w:rPr>
        <w:t>zał</w:t>
      </w:r>
      <w:r w:rsidRPr="003C5682">
        <w:rPr>
          <w:rFonts w:ascii="Times New Roman" w:eastAsia="TimesNewRoman" w:hAnsi="Times New Roman"/>
          <w:sz w:val="24"/>
          <w:szCs w:val="24"/>
        </w:rPr>
        <w:t>ą</w:t>
      </w:r>
      <w:r w:rsidRPr="003C5682">
        <w:rPr>
          <w:rFonts w:ascii="Times New Roman" w:hAnsi="Times New Roman"/>
          <w:sz w:val="24"/>
          <w:szCs w:val="24"/>
        </w:rPr>
        <w:t>czane zgodnie z zało</w:t>
      </w:r>
      <w:r w:rsidRPr="003C5682">
        <w:rPr>
          <w:rFonts w:ascii="Times New Roman" w:eastAsia="TimesNewRoman" w:hAnsi="Times New Roman"/>
          <w:sz w:val="24"/>
          <w:szCs w:val="24"/>
        </w:rPr>
        <w:t>ż</w:t>
      </w:r>
      <w:r w:rsidRPr="003C5682">
        <w:rPr>
          <w:rFonts w:ascii="Times New Roman" w:hAnsi="Times New Roman"/>
          <w:sz w:val="24"/>
          <w:szCs w:val="24"/>
        </w:rPr>
        <w:t>onym programem;</w:t>
      </w:r>
    </w:p>
    <w:p w14:paraId="13C10E5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 gniazdach wtyczkowych przewody fazowe s</w:t>
      </w:r>
      <w:r w:rsidRPr="003C5682">
        <w:rPr>
          <w:rFonts w:ascii="Times New Roman" w:eastAsia="TimesNewRoman" w:hAnsi="Times New Roman"/>
          <w:sz w:val="24"/>
          <w:szCs w:val="24"/>
        </w:rPr>
        <w:t xml:space="preserve">ą </w:t>
      </w:r>
      <w:r w:rsidRPr="003C5682">
        <w:rPr>
          <w:rFonts w:ascii="Times New Roman" w:hAnsi="Times New Roman"/>
          <w:sz w:val="24"/>
          <w:szCs w:val="24"/>
        </w:rPr>
        <w:t>dokładnie doł</w:t>
      </w:r>
      <w:r w:rsidRPr="003C5682">
        <w:rPr>
          <w:rFonts w:ascii="Times New Roman" w:eastAsia="TimesNewRoman" w:hAnsi="Times New Roman"/>
          <w:sz w:val="24"/>
          <w:szCs w:val="24"/>
        </w:rPr>
        <w:t>ą</w:t>
      </w:r>
      <w:r w:rsidRPr="003C5682">
        <w:rPr>
          <w:rFonts w:ascii="Times New Roman" w:hAnsi="Times New Roman"/>
          <w:sz w:val="24"/>
          <w:szCs w:val="24"/>
        </w:rPr>
        <w:t>czone do wła</w:t>
      </w:r>
      <w:r w:rsidRPr="003C5682">
        <w:rPr>
          <w:rFonts w:ascii="Times New Roman" w:eastAsia="TimesNewRoman" w:hAnsi="Times New Roman"/>
          <w:sz w:val="24"/>
          <w:szCs w:val="24"/>
        </w:rPr>
        <w:t>ś</w:t>
      </w:r>
      <w:r w:rsidRPr="003C5682">
        <w:rPr>
          <w:rFonts w:ascii="Times New Roman" w:hAnsi="Times New Roman"/>
          <w:sz w:val="24"/>
          <w:szCs w:val="24"/>
        </w:rPr>
        <w:t>ciwych zacisków.</w:t>
      </w:r>
    </w:p>
    <w:p w14:paraId="704F440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Odbiory mi</w:t>
      </w:r>
      <w:r w:rsidRPr="003C5682">
        <w:rPr>
          <w:rFonts w:ascii="Times New Roman" w:eastAsia="TimesNewRoman" w:hAnsi="Times New Roman"/>
          <w:sz w:val="24"/>
          <w:szCs w:val="24"/>
        </w:rPr>
        <w:t>ę</w:t>
      </w:r>
      <w:r w:rsidRPr="003C5682">
        <w:rPr>
          <w:rFonts w:ascii="Times New Roman" w:hAnsi="Times New Roman"/>
          <w:sz w:val="24"/>
          <w:szCs w:val="24"/>
        </w:rPr>
        <w:t>dzyoperacyjne przeprowadza przedstawiciel Inwestora w obecno</w:t>
      </w:r>
      <w:r w:rsidRPr="003C5682">
        <w:rPr>
          <w:rFonts w:ascii="Times New Roman" w:eastAsia="TimesNewRoman" w:hAnsi="Times New Roman"/>
          <w:sz w:val="24"/>
          <w:szCs w:val="24"/>
        </w:rPr>
        <w:t>ś</w:t>
      </w:r>
      <w:r w:rsidRPr="003C5682">
        <w:rPr>
          <w:rFonts w:ascii="Times New Roman" w:hAnsi="Times New Roman"/>
          <w:sz w:val="24"/>
          <w:szCs w:val="24"/>
        </w:rPr>
        <w:t>ci wykonawcy robót instalacyjnych. Odbiorom mi</w:t>
      </w:r>
      <w:r w:rsidRPr="003C5682">
        <w:rPr>
          <w:rFonts w:ascii="Times New Roman" w:eastAsia="TimesNewRoman" w:hAnsi="Times New Roman"/>
          <w:sz w:val="24"/>
          <w:szCs w:val="24"/>
        </w:rPr>
        <w:t>ę</w:t>
      </w:r>
      <w:r w:rsidRPr="003C5682">
        <w:rPr>
          <w:rFonts w:ascii="Times New Roman" w:hAnsi="Times New Roman"/>
          <w:sz w:val="24"/>
          <w:szCs w:val="24"/>
        </w:rPr>
        <w:t>dzyoperacyjnym podlegaj</w:t>
      </w:r>
      <w:r w:rsidRPr="003C5682">
        <w:rPr>
          <w:rFonts w:ascii="Times New Roman" w:eastAsia="TimesNewRoman" w:hAnsi="Times New Roman"/>
          <w:sz w:val="24"/>
          <w:szCs w:val="24"/>
        </w:rPr>
        <w:t>ą</w:t>
      </w:r>
      <w:r w:rsidRPr="003C5682">
        <w:rPr>
          <w:rFonts w:ascii="Times New Roman" w:hAnsi="Times New Roman"/>
          <w:sz w:val="24"/>
          <w:szCs w:val="24"/>
        </w:rPr>
        <w:t>:</w:t>
      </w:r>
    </w:p>
    <w:p w14:paraId="2BF2352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osadzone konstrukcje wsporcze kable, korytka i oprawy o</w:t>
      </w:r>
      <w:r w:rsidRPr="003C5682">
        <w:rPr>
          <w:rFonts w:ascii="Times New Roman" w:eastAsia="TimesNewRoman" w:hAnsi="Times New Roman"/>
          <w:sz w:val="24"/>
          <w:szCs w:val="24"/>
        </w:rPr>
        <w:t>ś</w:t>
      </w:r>
      <w:r w:rsidRPr="003C5682">
        <w:rPr>
          <w:rFonts w:ascii="Times New Roman" w:hAnsi="Times New Roman"/>
          <w:sz w:val="24"/>
          <w:szCs w:val="24"/>
        </w:rPr>
        <w:t>wietleniowe</w:t>
      </w:r>
    </w:p>
    <w:p w14:paraId="05EF282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uło</w:t>
      </w:r>
      <w:r w:rsidRPr="003C5682">
        <w:rPr>
          <w:rFonts w:ascii="Times New Roman" w:eastAsia="TimesNewRoman" w:hAnsi="Times New Roman"/>
          <w:sz w:val="24"/>
          <w:szCs w:val="24"/>
        </w:rPr>
        <w:t>ż</w:t>
      </w:r>
      <w:r w:rsidRPr="003C5682">
        <w:rPr>
          <w:rFonts w:ascii="Times New Roman" w:hAnsi="Times New Roman"/>
          <w:sz w:val="24"/>
          <w:szCs w:val="24"/>
        </w:rPr>
        <w:t>one rury, listwy i korytka przed wci</w:t>
      </w:r>
      <w:r w:rsidRPr="003C5682">
        <w:rPr>
          <w:rFonts w:ascii="Times New Roman" w:eastAsia="TimesNewRoman" w:hAnsi="Times New Roman"/>
          <w:sz w:val="24"/>
          <w:szCs w:val="24"/>
        </w:rPr>
        <w:t>ą</w:t>
      </w:r>
      <w:r w:rsidRPr="003C5682">
        <w:rPr>
          <w:rFonts w:ascii="Times New Roman" w:hAnsi="Times New Roman"/>
          <w:sz w:val="24"/>
          <w:szCs w:val="24"/>
        </w:rPr>
        <w:t>gni</w:t>
      </w:r>
      <w:r w:rsidRPr="003C5682">
        <w:rPr>
          <w:rFonts w:ascii="Times New Roman" w:eastAsia="TimesNewRoman" w:hAnsi="Times New Roman"/>
          <w:sz w:val="24"/>
          <w:szCs w:val="24"/>
        </w:rPr>
        <w:t>ę</w:t>
      </w:r>
      <w:r w:rsidRPr="003C5682">
        <w:rPr>
          <w:rFonts w:ascii="Times New Roman" w:hAnsi="Times New Roman"/>
          <w:sz w:val="24"/>
          <w:szCs w:val="24"/>
        </w:rPr>
        <w:t>ciem przewodu</w:t>
      </w:r>
    </w:p>
    <w:p w14:paraId="42E48FC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osadzone konstrukcje wsporcze przed zamontowaniem aparatów</w:t>
      </w:r>
    </w:p>
    <w:p w14:paraId="556D7C5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instalacja przed zał</w:t>
      </w:r>
      <w:r w:rsidRPr="003C5682">
        <w:rPr>
          <w:rFonts w:ascii="Times New Roman" w:eastAsia="TimesNewRoman" w:hAnsi="Times New Roman"/>
          <w:sz w:val="24"/>
          <w:szCs w:val="24"/>
        </w:rPr>
        <w:t>ą</w:t>
      </w:r>
      <w:r w:rsidRPr="003C5682">
        <w:rPr>
          <w:rFonts w:ascii="Times New Roman" w:hAnsi="Times New Roman"/>
          <w:sz w:val="24"/>
          <w:szCs w:val="24"/>
        </w:rPr>
        <w:t>czeniem pod napi</w:t>
      </w:r>
      <w:r w:rsidRPr="003C5682">
        <w:rPr>
          <w:rFonts w:ascii="Times New Roman" w:eastAsia="TimesNewRoman" w:hAnsi="Times New Roman"/>
          <w:sz w:val="24"/>
          <w:szCs w:val="24"/>
        </w:rPr>
        <w:t>ę</w:t>
      </w:r>
      <w:r w:rsidRPr="003C5682">
        <w:rPr>
          <w:rFonts w:ascii="Times New Roman" w:hAnsi="Times New Roman"/>
          <w:sz w:val="24"/>
          <w:szCs w:val="24"/>
        </w:rPr>
        <w:t>cie</w:t>
      </w:r>
    </w:p>
    <w:p w14:paraId="64472F4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Odbiory cz</w:t>
      </w:r>
      <w:r w:rsidRPr="003C5682">
        <w:rPr>
          <w:rFonts w:ascii="Times New Roman" w:eastAsia="TimesNewRoman" w:hAnsi="Times New Roman"/>
          <w:sz w:val="24"/>
          <w:szCs w:val="24"/>
        </w:rPr>
        <w:t>ęś</w:t>
      </w:r>
      <w:r w:rsidRPr="003C5682">
        <w:rPr>
          <w:rFonts w:ascii="Times New Roman" w:hAnsi="Times New Roman"/>
          <w:sz w:val="24"/>
          <w:szCs w:val="24"/>
        </w:rPr>
        <w:t>ciowe dotycz</w:t>
      </w:r>
      <w:r w:rsidRPr="003C5682">
        <w:rPr>
          <w:rFonts w:ascii="Times New Roman" w:eastAsia="TimesNewRoman" w:hAnsi="Times New Roman"/>
          <w:sz w:val="24"/>
          <w:szCs w:val="24"/>
        </w:rPr>
        <w:t xml:space="preserve">ą </w:t>
      </w:r>
      <w:r w:rsidRPr="003C5682">
        <w:rPr>
          <w:rFonts w:ascii="Times New Roman" w:hAnsi="Times New Roman"/>
          <w:sz w:val="24"/>
          <w:szCs w:val="24"/>
        </w:rPr>
        <w:t>robót ulegaj</w:t>
      </w:r>
      <w:r w:rsidRPr="003C5682">
        <w:rPr>
          <w:rFonts w:ascii="Times New Roman" w:eastAsia="TimesNewRoman" w:hAnsi="Times New Roman"/>
          <w:sz w:val="24"/>
          <w:szCs w:val="24"/>
        </w:rPr>
        <w:t>ą</w:t>
      </w:r>
      <w:r w:rsidRPr="003C5682">
        <w:rPr>
          <w:rFonts w:ascii="Times New Roman" w:hAnsi="Times New Roman"/>
          <w:sz w:val="24"/>
          <w:szCs w:val="24"/>
        </w:rPr>
        <w:t>cych zakryciu. Odbiorom tym podlegaj</w:t>
      </w:r>
      <w:r w:rsidRPr="003C5682">
        <w:rPr>
          <w:rFonts w:ascii="Times New Roman" w:eastAsia="TimesNewRoman" w:hAnsi="Times New Roman"/>
          <w:sz w:val="24"/>
          <w:szCs w:val="24"/>
        </w:rPr>
        <w:t>ą</w:t>
      </w:r>
      <w:r w:rsidRPr="003C5682">
        <w:rPr>
          <w:rFonts w:ascii="Times New Roman" w:hAnsi="Times New Roman"/>
          <w:sz w:val="24"/>
          <w:szCs w:val="24"/>
        </w:rPr>
        <w:t>:</w:t>
      </w:r>
    </w:p>
    <w:p w14:paraId="19ECA5C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uło</w:t>
      </w:r>
      <w:r w:rsidRPr="003C5682">
        <w:rPr>
          <w:rFonts w:ascii="Times New Roman" w:eastAsia="TimesNewRoman" w:hAnsi="Times New Roman"/>
          <w:sz w:val="24"/>
          <w:szCs w:val="24"/>
        </w:rPr>
        <w:t>ż</w:t>
      </w:r>
      <w:r w:rsidRPr="003C5682">
        <w:rPr>
          <w:rFonts w:ascii="Times New Roman" w:hAnsi="Times New Roman"/>
          <w:sz w:val="24"/>
          <w:szCs w:val="24"/>
        </w:rPr>
        <w:t>one w listwach lecz nie przykryte przewody</w:t>
      </w:r>
    </w:p>
    <w:p w14:paraId="26A1BDD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instalacje podtynkowe przed tynkowaniem</w:t>
      </w:r>
    </w:p>
    <w:p w14:paraId="25FC60B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inne fragmenty instalacji, które b</w:t>
      </w:r>
      <w:r w:rsidRPr="003C5682">
        <w:rPr>
          <w:rFonts w:ascii="Times New Roman" w:eastAsia="TimesNewRoman" w:hAnsi="Times New Roman"/>
          <w:sz w:val="24"/>
          <w:szCs w:val="24"/>
        </w:rPr>
        <w:t>ę</w:t>
      </w:r>
      <w:r w:rsidRPr="003C5682">
        <w:rPr>
          <w:rFonts w:ascii="Times New Roman" w:hAnsi="Times New Roman"/>
          <w:sz w:val="24"/>
          <w:szCs w:val="24"/>
        </w:rPr>
        <w:t>d</w:t>
      </w:r>
      <w:r w:rsidRPr="003C5682">
        <w:rPr>
          <w:rFonts w:ascii="Times New Roman" w:eastAsia="TimesNewRoman" w:hAnsi="Times New Roman"/>
          <w:sz w:val="24"/>
          <w:szCs w:val="24"/>
        </w:rPr>
        <w:t xml:space="preserve">ą </w:t>
      </w:r>
      <w:r w:rsidRPr="003C5682">
        <w:rPr>
          <w:rFonts w:ascii="Times New Roman" w:hAnsi="Times New Roman"/>
          <w:sz w:val="24"/>
          <w:szCs w:val="24"/>
        </w:rPr>
        <w:t>niewidoczne lub bardzo trudne do sprawdzenia po zako</w:t>
      </w:r>
      <w:r w:rsidRPr="003C5682">
        <w:rPr>
          <w:rFonts w:ascii="Times New Roman" w:eastAsia="TimesNewRoman" w:hAnsi="Times New Roman"/>
          <w:sz w:val="24"/>
          <w:szCs w:val="24"/>
        </w:rPr>
        <w:t>ń</w:t>
      </w:r>
      <w:r w:rsidRPr="003C5682">
        <w:rPr>
          <w:rFonts w:ascii="Times New Roman" w:hAnsi="Times New Roman"/>
          <w:sz w:val="24"/>
          <w:szCs w:val="24"/>
        </w:rPr>
        <w:t>czeniu robót monta</w:t>
      </w:r>
      <w:r w:rsidRPr="003C5682">
        <w:rPr>
          <w:rFonts w:ascii="Times New Roman" w:eastAsia="TimesNewRoman" w:hAnsi="Times New Roman"/>
          <w:sz w:val="24"/>
          <w:szCs w:val="24"/>
        </w:rPr>
        <w:t>ż</w:t>
      </w:r>
      <w:r w:rsidRPr="003C5682">
        <w:rPr>
          <w:rFonts w:ascii="Times New Roman" w:hAnsi="Times New Roman"/>
          <w:sz w:val="24"/>
          <w:szCs w:val="24"/>
        </w:rPr>
        <w:t>owych</w:t>
      </w:r>
    </w:p>
    <w:p w14:paraId="5E17C34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Usterki wykryte przy odbiorze cz</w:t>
      </w:r>
      <w:r w:rsidRPr="003C5682">
        <w:rPr>
          <w:rFonts w:ascii="Times New Roman" w:eastAsia="TimesNewRoman" w:hAnsi="Times New Roman"/>
          <w:sz w:val="24"/>
          <w:szCs w:val="24"/>
        </w:rPr>
        <w:t>ęś</w:t>
      </w:r>
      <w:r w:rsidRPr="003C5682">
        <w:rPr>
          <w:rFonts w:ascii="Times New Roman" w:hAnsi="Times New Roman"/>
          <w:sz w:val="24"/>
          <w:szCs w:val="24"/>
        </w:rPr>
        <w:t>ciowym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wpisane do dziennika budowy. Brak wpisu nale</w:t>
      </w:r>
      <w:r w:rsidRPr="003C5682">
        <w:rPr>
          <w:rFonts w:ascii="Times New Roman" w:eastAsia="TimesNewRoman" w:hAnsi="Times New Roman"/>
          <w:sz w:val="24"/>
          <w:szCs w:val="24"/>
        </w:rPr>
        <w:t>ż</w:t>
      </w:r>
      <w:r w:rsidRPr="003C5682">
        <w:rPr>
          <w:rFonts w:ascii="Times New Roman" w:hAnsi="Times New Roman"/>
          <w:sz w:val="24"/>
          <w:szCs w:val="24"/>
        </w:rPr>
        <w:t>y traktowa</w:t>
      </w:r>
      <w:r w:rsidRPr="003C5682">
        <w:rPr>
          <w:rFonts w:ascii="Times New Roman" w:eastAsia="TimesNewRoman" w:hAnsi="Times New Roman"/>
          <w:sz w:val="24"/>
          <w:szCs w:val="24"/>
        </w:rPr>
        <w:t xml:space="preserve">ć </w:t>
      </w:r>
      <w:r w:rsidRPr="003C5682">
        <w:rPr>
          <w:rFonts w:ascii="Times New Roman" w:hAnsi="Times New Roman"/>
          <w:sz w:val="24"/>
          <w:szCs w:val="24"/>
        </w:rPr>
        <w:t>jako stwierdzenie nale</w:t>
      </w:r>
      <w:r w:rsidRPr="003C5682">
        <w:rPr>
          <w:rFonts w:ascii="Times New Roman" w:eastAsia="TimesNewRoman" w:hAnsi="Times New Roman"/>
          <w:sz w:val="24"/>
          <w:szCs w:val="24"/>
        </w:rPr>
        <w:t>ż</w:t>
      </w:r>
      <w:r w:rsidRPr="003C5682">
        <w:rPr>
          <w:rFonts w:ascii="Times New Roman" w:hAnsi="Times New Roman"/>
          <w:sz w:val="24"/>
          <w:szCs w:val="24"/>
        </w:rPr>
        <w:t>ytego stanu elementów i prawidłowo</w:t>
      </w:r>
      <w:r w:rsidRPr="003C5682">
        <w:rPr>
          <w:rFonts w:ascii="Times New Roman" w:eastAsia="TimesNewRoman" w:hAnsi="Times New Roman"/>
          <w:sz w:val="24"/>
          <w:szCs w:val="24"/>
        </w:rPr>
        <w:t>ś</w:t>
      </w:r>
      <w:r w:rsidRPr="003C5682">
        <w:rPr>
          <w:rFonts w:ascii="Times New Roman" w:hAnsi="Times New Roman"/>
          <w:sz w:val="24"/>
          <w:szCs w:val="24"/>
        </w:rPr>
        <w:t>ci monta</w:t>
      </w:r>
      <w:r w:rsidRPr="003C5682">
        <w:rPr>
          <w:rFonts w:ascii="Times New Roman" w:eastAsia="TimesNewRoman" w:hAnsi="Times New Roman"/>
          <w:sz w:val="24"/>
          <w:szCs w:val="24"/>
        </w:rPr>
        <w:t>ż</w:t>
      </w:r>
      <w:r w:rsidRPr="003C5682">
        <w:rPr>
          <w:rFonts w:ascii="Times New Roman" w:hAnsi="Times New Roman"/>
          <w:sz w:val="24"/>
          <w:szCs w:val="24"/>
        </w:rPr>
        <w:t>u.</w:t>
      </w:r>
    </w:p>
    <w:p w14:paraId="50ABFA8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odbioru ko</w:t>
      </w:r>
      <w:r w:rsidRPr="003C5682">
        <w:rPr>
          <w:rFonts w:ascii="Times New Roman" w:eastAsia="TimesNewRoman" w:hAnsi="Times New Roman"/>
          <w:sz w:val="24"/>
          <w:szCs w:val="24"/>
        </w:rPr>
        <w:t>ń</w:t>
      </w:r>
      <w:r w:rsidRPr="003C5682">
        <w:rPr>
          <w:rFonts w:ascii="Times New Roman" w:hAnsi="Times New Roman"/>
          <w:sz w:val="24"/>
          <w:szCs w:val="24"/>
        </w:rPr>
        <w:t>cowego wykonanych robót wykonawca powinien przedło</w:t>
      </w:r>
      <w:r w:rsidRPr="003C5682">
        <w:rPr>
          <w:rFonts w:ascii="Times New Roman" w:eastAsia="TimesNewRoman" w:hAnsi="Times New Roman"/>
          <w:sz w:val="24"/>
          <w:szCs w:val="24"/>
        </w:rPr>
        <w:t>ż</w:t>
      </w:r>
      <w:r w:rsidRPr="003C5682">
        <w:rPr>
          <w:rFonts w:ascii="Times New Roman" w:hAnsi="Times New Roman"/>
          <w:sz w:val="24"/>
          <w:szCs w:val="24"/>
        </w:rPr>
        <w:t>y</w:t>
      </w:r>
      <w:r w:rsidRPr="003C5682">
        <w:rPr>
          <w:rFonts w:ascii="Times New Roman" w:eastAsia="TimesNewRoman" w:hAnsi="Times New Roman"/>
          <w:sz w:val="24"/>
          <w:szCs w:val="24"/>
        </w:rPr>
        <w:t>ć</w:t>
      </w:r>
      <w:r w:rsidRPr="003C5682">
        <w:rPr>
          <w:rFonts w:ascii="Times New Roman" w:hAnsi="Times New Roman"/>
          <w:sz w:val="24"/>
          <w:szCs w:val="24"/>
        </w:rPr>
        <w:t>:</w:t>
      </w:r>
    </w:p>
    <w:p w14:paraId="70B6BE31" w14:textId="77777777" w:rsidR="003C5682" w:rsidRPr="003C5682"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 aktualn</w:t>
      </w:r>
      <w:r w:rsidRPr="003C5682">
        <w:rPr>
          <w:rFonts w:ascii="Times New Roman" w:eastAsia="TimesNewRoman" w:hAnsi="Times New Roman"/>
          <w:sz w:val="24"/>
          <w:szCs w:val="24"/>
        </w:rPr>
        <w:t xml:space="preserve">ą </w:t>
      </w:r>
      <w:r w:rsidRPr="003C5682">
        <w:rPr>
          <w:rFonts w:ascii="Times New Roman" w:hAnsi="Times New Roman"/>
          <w:sz w:val="24"/>
          <w:szCs w:val="24"/>
        </w:rPr>
        <w:t>dokumentacj</w:t>
      </w:r>
      <w:r w:rsidRPr="003C5682">
        <w:rPr>
          <w:rFonts w:ascii="Times New Roman" w:eastAsia="TimesNewRoman" w:hAnsi="Times New Roman"/>
          <w:sz w:val="24"/>
          <w:szCs w:val="24"/>
        </w:rPr>
        <w:t xml:space="preserve">ę </w:t>
      </w:r>
      <w:r w:rsidRPr="003C5682">
        <w:rPr>
          <w:rFonts w:ascii="Times New Roman" w:hAnsi="Times New Roman"/>
          <w:sz w:val="24"/>
          <w:szCs w:val="24"/>
        </w:rPr>
        <w:t>powykonawcz</w:t>
      </w:r>
      <w:r w:rsidRPr="003C5682">
        <w:rPr>
          <w:rFonts w:ascii="Times New Roman" w:eastAsia="TimesNewRoman" w:hAnsi="Times New Roman"/>
          <w:sz w:val="24"/>
          <w:szCs w:val="24"/>
        </w:rPr>
        <w:t>ą</w:t>
      </w:r>
    </w:p>
    <w:p w14:paraId="2DAB640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w:t>
      </w:r>
      <w:proofErr w:type="spellStart"/>
      <w:r w:rsidRPr="003C5682">
        <w:rPr>
          <w:rFonts w:ascii="Times New Roman" w:hAnsi="Times New Roman"/>
          <w:sz w:val="24"/>
          <w:szCs w:val="24"/>
        </w:rPr>
        <w:t>protokóły</w:t>
      </w:r>
      <w:proofErr w:type="spellEnd"/>
      <w:r w:rsidRPr="003C5682">
        <w:rPr>
          <w:rFonts w:ascii="Times New Roman" w:hAnsi="Times New Roman"/>
          <w:sz w:val="24"/>
          <w:szCs w:val="24"/>
        </w:rPr>
        <w:t xml:space="preserve"> prób monta</w:t>
      </w:r>
      <w:r w:rsidRPr="003C5682">
        <w:rPr>
          <w:rFonts w:ascii="Times New Roman" w:eastAsia="TimesNewRoman" w:hAnsi="Times New Roman"/>
          <w:sz w:val="24"/>
          <w:szCs w:val="24"/>
        </w:rPr>
        <w:t>ż</w:t>
      </w:r>
      <w:r w:rsidRPr="003C5682">
        <w:rPr>
          <w:rFonts w:ascii="Times New Roman" w:hAnsi="Times New Roman"/>
          <w:sz w:val="24"/>
          <w:szCs w:val="24"/>
        </w:rPr>
        <w:t>owych</w:t>
      </w:r>
    </w:p>
    <w:p w14:paraId="538B0FC8" w14:textId="651D3734"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o</w:t>
      </w:r>
      <w:r w:rsidRPr="003C5682">
        <w:rPr>
          <w:rFonts w:ascii="Times New Roman" w:eastAsia="TimesNewRoman" w:hAnsi="Times New Roman"/>
          <w:sz w:val="24"/>
          <w:szCs w:val="24"/>
        </w:rPr>
        <w:t>ś</w:t>
      </w:r>
      <w:r w:rsidRPr="003C5682">
        <w:rPr>
          <w:rFonts w:ascii="Times New Roman" w:hAnsi="Times New Roman"/>
          <w:sz w:val="24"/>
          <w:szCs w:val="24"/>
        </w:rPr>
        <w:t>wiadczenie wykonawcy o zako</w:t>
      </w:r>
      <w:r w:rsidRPr="003C5682">
        <w:rPr>
          <w:rFonts w:ascii="Times New Roman" w:eastAsia="TimesNewRoman" w:hAnsi="Times New Roman"/>
          <w:sz w:val="24"/>
          <w:szCs w:val="24"/>
        </w:rPr>
        <w:t>ń</w:t>
      </w:r>
      <w:r w:rsidRPr="003C5682">
        <w:rPr>
          <w:rFonts w:ascii="Times New Roman" w:hAnsi="Times New Roman"/>
          <w:sz w:val="24"/>
          <w:szCs w:val="24"/>
        </w:rPr>
        <w:t>czeniu robót i gotowo</w:t>
      </w:r>
      <w:r w:rsidRPr="003C5682">
        <w:rPr>
          <w:rFonts w:ascii="Times New Roman" w:eastAsia="TimesNewRoman" w:hAnsi="Times New Roman"/>
          <w:sz w:val="24"/>
          <w:szCs w:val="24"/>
        </w:rPr>
        <w:t>ś</w:t>
      </w:r>
      <w:r w:rsidRPr="003C5682">
        <w:rPr>
          <w:rFonts w:ascii="Times New Roman" w:hAnsi="Times New Roman"/>
          <w:sz w:val="24"/>
          <w:szCs w:val="24"/>
        </w:rPr>
        <w:t>ci instalacji do eksploatacji.</w:t>
      </w:r>
    </w:p>
    <w:p w14:paraId="18E953BC" w14:textId="38A3F66B" w:rsidR="003C5682" w:rsidRPr="003C5682" w:rsidRDefault="003C5682" w:rsidP="000B6F8F">
      <w:pPr>
        <w:pStyle w:val="Nagwek3"/>
        <w:spacing w:line="276" w:lineRule="auto"/>
      </w:pPr>
      <w:bookmarkStart w:id="44" w:name="_Toc163504687"/>
      <w:r w:rsidRPr="003C5682">
        <w:t>Instalacja połączeń wyrównawczych</w:t>
      </w:r>
      <w:bookmarkEnd w:id="44"/>
    </w:p>
    <w:p w14:paraId="4A3E123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Zakres robót obj</w:t>
      </w:r>
      <w:r w:rsidRPr="003C5682">
        <w:rPr>
          <w:rFonts w:ascii="Times New Roman" w:eastAsia="TimesNewRoman" w:hAnsi="Times New Roman"/>
          <w:sz w:val="24"/>
          <w:szCs w:val="24"/>
        </w:rPr>
        <w:t>ę</w:t>
      </w:r>
      <w:r w:rsidRPr="003C5682">
        <w:rPr>
          <w:rFonts w:ascii="Times New Roman" w:hAnsi="Times New Roman"/>
          <w:sz w:val="24"/>
          <w:szCs w:val="24"/>
        </w:rPr>
        <w:t>tych ST dotyczy:</w:t>
      </w:r>
    </w:p>
    <w:p w14:paraId="4A4E77D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podł</w:t>
      </w:r>
      <w:r w:rsidRPr="003C5682">
        <w:rPr>
          <w:rFonts w:ascii="Times New Roman" w:eastAsia="TimesNewRoman" w:hAnsi="Times New Roman"/>
          <w:sz w:val="24"/>
          <w:szCs w:val="24"/>
        </w:rPr>
        <w:t>ą</w:t>
      </w:r>
      <w:r w:rsidRPr="003C5682">
        <w:rPr>
          <w:rFonts w:ascii="Times New Roman" w:hAnsi="Times New Roman"/>
          <w:sz w:val="24"/>
          <w:szCs w:val="24"/>
        </w:rPr>
        <w:t xml:space="preserve">czenie instalacji do zacisku lokalnej szyny uziemiającej </w:t>
      </w:r>
      <w:proofErr w:type="spellStart"/>
      <w:r w:rsidRPr="003C5682">
        <w:rPr>
          <w:rFonts w:ascii="Times New Roman" w:hAnsi="Times New Roman"/>
          <w:sz w:val="24"/>
          <w:szCs w:val="24"/>
        </w:rPr>
        <w:t>LSU</w:t>
      </w:r>
      <w:proofErr w:type="spellEnd"/>
    </w:p>
    <w:p w14:paraId="3F57559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wykonanie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obejmuj</w:t>
      </w:r>
      <w:r w:rsidRPr="003C5682">
        <w:rPr>
          <w:rFonts w:ascii="Times New Roman" w:eastAsia="TimesNewRoman" w:hAnsi="Times New Roman"/>
          <w:sz w:val="24"/>
          <w:szCs w:val="24"/>
        </w:rPr>
        <w:t>ą</w:t>
      </w:r>
      <w:r w:rsidRPr="003C5682">
        <w:rPr>
          <w:rFonts w:ascii="Times New Roman" w:hAnsi="Times New Roman"/>
          <w:sz w:val="24"/>
          <w:szCs w:val="24"/>
        </w:rPr>
        <w:t>cych  pomieszczenia objęte zakresem robót</w:t>
      </w:r>
    </w:p>
    <w:p w14:paraId="147BFC7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miejscowych</w:t>
      </w:r>
    </w:p>
    <w:p w14:paraId="739237C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do wykonania instalacji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okre</w:t>
      </w:r>
      <w:r w:rsidRPr="003C5682">
        <w:rPr>
          <w:rFonts w:ascii="Times New Roman" w:eastAsia="TimesNewRoman" w:hAnsi="Times New Roman"/>
          <w:sz w:val="24"/>
          <w:szCs w:val="24"/>
        </w:rPr>
        <w:t>ś</w:t>
      </w:r>
      <w:r w:rsidRPr="003C5682">
        <w:rPr>
          <w:rFonts w:ascii="Times New Roman" w:hAnsi="Times New Roman"/>
          <w:sz w:val="24"/>
          <w:szCs w:val="24"/>
        </w:rPr>
        <w:t>la dokumentacja projektowa.</w:t>
      </w:r>
    </w:p>
    <w:p w14:paraId="4B739EF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Wszystkie zakupione przez wykonawc</w:t>
      </w:r>
      <w:r w:rsidRPr="003C5682">
        <w:rPr>
          <w:rFonts w:ascii="Times New Roman" w:eastAsia="TimesNewRoman" w:hAnsi="Times New Roman"/>
          <w:sz w:val="24"/>
          <w:szCs w:val="24"/>
        </w:rPr>
        <w:t xml:space="preserve">ę </w:t>
      </w:r>
      <w:r w:rsidRPr="003C5682">
        <w:rPr>
          <w:rFonts w:ascii="Times New Roman" w:hAnsi="Times New Roman"/>
          <w:sz w:val="24"/>
          <w:szCs w:val="24"/>
        </w:rPr>
        <w:t>materiały, dla których normy PN i BN przewiduj</w:t>
      </w:r>
      <w:r w:rsidRPr="003C5682">
        <w:rPr>
          <w:rFonts w:ascii="Times New Roman" w:eastAsia="TimesNewRoman" w:hAnsi="Times New Roman"/>
          <w:sz w:val="24"/>
          <w:szCs w:val="24"/>
        </w:rPr>
        <w:t xml:space="preserve">ą </w:t>
      </w:r>
      <w:r w:rsidRPr="003C5682">
        <w:rPr>
          <w:rFonts w:ascii="Times New Roman" w:hAnsi="Times New Roman"/>
          <w:sz w:val="24"/>
          <w:szCs w:val="24"/>
        </w:rPr>
        <w:t>posiadanie certyfikatów lub deklaracji zgodno</w:t>
      </w:r>
      <w:r w:rsidRPr="003C5682">
        <w:rPr>
          <w:rFonts w:ascii="Times New Roman" w:eastAsia="TimesNewRoman" w:hAnsi="Times New Roman"/>
          <w:sz w:val="24"/>
          <w:szCs w:val="24"/>
        </w:rPr>
        <w:t>ś</w:t>
      </w:r>
      <w:r w:rsidRPr="003C5682">
        <w:rPr>
          <w:rFonts w:ascii="Times New Roman" w:hAnsi="Times New Roman"/>
          <w:sz w:val="24"/>
          <w:szCs w:val="24"/>
        </w:rPr>
        <w:t>ci,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zaopatrzone przez producenta w taki dokument, a ponadto uzyska</w:t>
      </w:r>
      <w:r w:rsidRPr="003C5682">
        <w:rPr>
          <w:rFonts w:ascii="Times New Roman" w:eastAsia="TimesNewRoman" w:hAnsi="Times New Roman"/>
          <w:sz w:val="24"/>
          <w:szCs w:val="24"/>
        </w:rPr>
        <w:t xml:space="preserve">ć </w:t>
      </w:r>
      <w:r w:rsidRPr="003C5682">
        <w:rPr>
          <w:rFonts w:ascii="Times New Roman" w:hAnsi="Times New Roman"/>
          <w:sz w:val="24"/>
          <w:szCs w:val="24"/>
        </w:rPr>
        <w:t>akceptacj</w:t>
      </w:r>
      <w:r w:rsidRPr="003C5682">
        <w:rPr>
          <w:rFonts w:ascii="Times New Roman" w:eastAsia="TimesNewRoman" w:hAnsi="Times New Roman"/>
          <w:sz w:val="24"/>
          <w:szCs w:val="24"/>
        </w:rPr>
        <w:t xml:space="preserve">ę </w:t>
      </w:r>
      <w:r w:rsidRPr="003C5682">
        <w:rPr>
          <w:rFonts w:ascii="Times New Roman" w:hAnsi="Times New Roman"/>
          <w:sz w:val="24"/>
          <w:szCs w:val="24"/>
        </w:rPr>
        <w:t>inwestora przed wbudowaniem. Inne materiały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wyposa</w:t>
      </w:r>
      <w:r w:rsidRPr="003C5682">
        <w:rPr>
          <w:rFonts w:ascii="Times New Roman" w:eastAsia="TimesNewRoman" w:hAnsi="Times New Roman"/>
          <w:sz w:val="24"/>
          <w:szCs w:val="24"/>
        </w:rPr>
        <w:t>ż</w:t>
      </w:r>
      <w:r w:rsidRPr="003C5682">
        <w:rPr>
          <w:rFonts w:ascii="Times New Roman" w:hAnsi="Times New Roman"/>
          <w:sz w:val="24"/>
          <w:szCs w:val="24"/>
        </w:rPr>
        <w:t xml:space="preserve">one w taki dokument na </w:t>
      </w:r>
      <w:r w:rsidRPr="003C5682">
        <w:rPr>
          <w:rFonts w:ascii="Times New Roman" w:eastAsia="TimesNewRoman" w:hAnsi="Times New Roman"/>
          <w:sz w:val="24"/>
          <w:szCs w:val="24"/>
        </w:rPr>
        <w:t>ż</w:t>
      </w:r>
      <w:r w:rsidRPr="003C5682">
        <w:rPr>
          <w:rFonts w:ascii="Times New Roman" w:hAnsi="Times New Roman"/>
          <w:sz w:val="24"/>
          <w:szCs w:val="24"/>
        </w:rPr>
        <w:t>yczenie Inwestora.</w:t>
      </w:r>
    </w:p>
    <w:p w14:paraId="2DA7694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wykonania instalacji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nale</w:t>
      </w:r>
      <w:r w:rsidRPr="003C5682">
        <w:rPr>
          <w:rFonts w:ascii="Times New Roman" w:eastAsia="TimesNewRoman" w:hAnsi="Times New Roman"/>
          <w:sz w:val="24"/>
          <w:szCs w:val="24"/>
        </w:rPr>
        <w:t>ż</w:t>
      </w:r>
      <w:r w:rsidRPr="003C5682">
        <w:rPr>
          <w:rFonts w:ascii="Times New Roman" w:hAnsi="Times New Roman"/>
          <w:sz w:val="24"/>
          <w:szCs w:val="24"/>
        </w:rPr>
        <w:t>y stosowa</w:t>
      </w:r>
      <w:r w:rsidRPr="003C5682">
        <w:rPr>
          <w:rFonts w:ascii="Times New Roman" w:eastAsia="TimesNewRoman" w:hAnsi="Times New Roman"/>
          <w:sz w:val="24"/>
          <w:szCs w:val="24"/>
        </w:rPr>
        <w:t>ć</w:t>
      </w:r>
      <w:r w:rsidRPr="003C5682">
        <w:rPr>
          <w:rFonts w:ascii="Times New Roman" w:hAnsi="Times New Roman"/>
          <w:sz w:val="24"/>
          <w:szCs w:val="24"/>
        </w:rPr>
        <w:t>:</w:t>
      </w:r>
    </w:p>
    <w:p w14:paraId="0A7F0EC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płaskownik stalowy ocynkowany o przekroju wskazanym w projekcie</w:t>
      </w:r>
    </w:p>
    <w:p w14:paraId="4765D7E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przewody miedziane z </w:t>
      </w:r>
      <w:r w:rsidRPr="003C5682">
        <w:rPr>
          <w:rFonts w:ascii="Times New Roman" w:eastAsia="TimesNewRoman" w:hAnsi="Times New Roman"/>
          <w:sz w:val="24"/>
          <w:szCs w:val="24"/>
        </w:rPr>
        <w:t>ż</w:t>
      </w:r>
      <w:r w:rsidRPr="003C5682">
        <w:rPr>
          <w:rFonts w:ascii="Times New Roman" w:hAnsi="Times New Roman"/>
          <w:sz w:val="24"/>
          <w:szCs w:val="24"/>
        </w:rPr>
        <w:t>yłami wielodrutowymi o przekroju min. 2,5 mm2 , napi</w:t>
      </w:r>
      <w:r w:rsidRPr="003C5682">
        <w:rPr>
          <w:rFonts w:ascii="Times New Roman" w:eastAsia="TimesNewRoman" w:hAnsi="Times New Roman"/>
          <w:sz w:val="24"/>
          <w:szCs w:val="24"/>
        </w:rPr>
        <w:t>ę</w:t>
      </w:r>
      <w:r w:rsidRPr="003C5682">
        <w:rPr>
          <w:rFonts w:ascii="Times New Roman" w:hAnsi="Times New Roman"/>
          <w:sz w:val="24"/>
          <w:szCs w:val="24"/>
        </w:rPr>
        <w:t>ciu izolacji 750 V</w:t>
      </w:r>
    </w:p>
    <w:p w14:paraId="2918B84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symbol „</w:t>
      </w:r>
      <w:proofErr w:type="spellStart"/>
      <w:r w:rsidRPr="003C5682">
        <w:rPr>
          <w:rFonts w:ascii="Times New Roman" w:eastAsia="TimesNewRoman" w:hAnsi="Times New Roman"/>
          <w:sz w:val="24"/>
          <w:szCs w:val="24"/>
        </w:rPr>
        <w:t>ż</w:t>
      </w:r>
      <w:r w:rsidRPr="003C5682">
        <w:rPr>
          <w:rFonts w:ascii="Times New Roman" w:hAnsi="Times New Roman"/>
          <w:sz w:val="24"/>
          <w:szCs w:val="24"/>
        </w:rPr>
        <w:t>o</w:t>
      </w:r>
      <w:proofErr w:type="spellEnd"/>
      <w:r w:rsidRPr="003C5682">
        <w:rPr>
          <w:rFonts w:ascii="Times New Roman" w:hAnsi="Times New Roman"/>
          <w:sz w:val="24"/>
          <w:szCs w:val="24"/>
        </w:rPr>
        <w:t>” oznacza przewód miedziany wielodrutowy o izolacji zielono-</w:t>
      </w:r>
      <w:r w:rsidRPr="003C5682">
        <w:rPr>
          <w:rFonts w:ascii="Times New Roman" w:eastAsia="TimesNewRoman" w:hAnsi="Times New Roman"/>
          <w:sz w:val="24"/>
          <w:szCs w:val="24"/>
        </w:rPr>
        <w:t>ż</w:t>
      </w:r>
      <w:r w:rsidRPr="003C5682">
        <w:rPr>
          <w:rFonts w:ascii="Times New Roman" w:hAnsi="Times New Roman"/>
          <w:sz w:val="24"/>
          <w:szCs w:val="24"/>
        </w:rPr>
        <w:t>ółtej.</w:t>
      </w:r>
    </w:p>
    <w:p w14:paraId="34630D5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Przewody ochronne nale</w:t>
      </w:r>
      <w:r w:rsidRPr="003C5682">
        <w:rPr>
          <w:rFonts w:ascii="Times New Roman" w:eastAsia="TimesNewRoman" w:hAnsi="Times New Roman"/>
          <w:sz w:val="24"/>
          <w:szCs w:val="24"/>
        </w:rPr>
        <w:t>ż</w:t>
      </w:r>
      <w:r w:rsidRPr="003C5682">
        <w:rPr>
          <w:rFonts w:ascii="Times New Roman" w:hAnsi="Times New Roman"/>
          <w:sz w:val="24"/>
          <w:szCs w:val="24"/>
        </w:rPr>
        <w:t>y układa</w:t>
      </w:r>
      <w:r w:rsidRPr="003C5682">
        <w:rPr>
          <w:rFonts w:ascii="Times New Roman" w:eastAsia="TimesNewRoman" w:hAnsi="Times New Roman"/>
          <w:sz w:val="24"/>
          <w:szCs w:val="24"/>
        </w:rPr>
        <w:t xml:space="preserve">ć </w:t>
      </w:r>
      <w:r w:rsidRPr="003C5682">
        <w:rPr>
          <w:rFonts w:ascii="Times New Roman" w:hAnsi="Times New Roman"/>
          <w:sz w:val="24"/>
          <w:szCs w:val="24"/>
        </w:rPr>
        <w:t>tak aby były one dost</w:t>
      </w:r>
      <w:r w:rsidRPr="003C5682">
        <w:rPr>
          <w:rFonts w:ascii="Times New Roman" w:eastAsia="TimesNewRoman" w:hAnsi="Times New Roman"/>
          <w:sz w:val="24"/>
          <w:szCs w:val="24"/>
        </w:rPr>
        <w:t>ę</w:t>
      </w:r>
      <w:r w:rsidRPr="003C5682">
        <w:rPr>
          <w:rFonts w:ascii="Times New Roman" w:hAnsi="Times New Roman"/>
          <w:sz w:val="24"/>
          <w:szCs w:val="24"/>
        </w:rPr>
        <w:t>pne do ogl</w:t>
      </w:r>
      <w:r w:rsidRPr="003C5682">
        <w:rPr>
          <w:rFonts w:ascii="Times New Roman" w:eastAsia="TimesNewRoman" w:hAnsi="Times New Roman"/>
          <w:sz w:val="24"/>
          <w:szCs w:val="24"/>
        </w:rPr>
        <w:t>ę</w:t>
      </w:r>
      <w:r w:rsidRPr="003C5682">
        <w:rPr>
          <w:rFonts w:ascii="Times New Roman" w:hAnsi="Times New Roman"/>
          <w:sz w:val="24"/>
          <w:szCs w:val="24"/>
        </w:rPr>
        <w:t>dzin, wyj</w:t>
      </w:r>
      <w:r w:rsidRPr="003C5682">
        <w:rPr>
          <w:rFonts w:ascii="Times New Roman" w:eastAsia="TimesNewRoman" w:hAnsi="Times New Roman"/>
          <w:sz w:val="24"/>
          <w:szCs w:val="24"/>
        </w:rPr>
        <w:t>ą</w:t>
      </w:r>
      <w:r w:rsidRPr="003C5682">
        <w:rPr>
          <w:rFonts w:ascii="Times New Roman" w:hAnsi="Times New Roman"/>
          <w:sz w:val="24"/>
          <w:szCs w:val="24"/>
        </w:rPr>
        <w:t>tek stanowi</w:t>
      </w:r>
      <w:r w:rsidRPr="003C5682">
        <w:rPr>
          <w:rFonts w:ascii="Times New Roman" w:eastAsia="TimesNewRoman" w:hAnsi="Times New Roman"/>
          <w:sz w:val="24"/>
          <w:szCs w:val="24"/>
        </w:rPr>
        <w:t xml:space="preserve">ą </w:t>
      </w:r>
      <w:r w:rsidRPr="003C5682">
        <w:rPr>
          <w:rFonts w:ascii="Times New Roman" w:hAnsi="Times New Roman"/>
          <w:sz w:val="24"/>
          <w:szCs w:val="24"/>
        </w:rPr>
        <w:t>przewody układane w tynku lub pod tynkiem</w:t>
      </w:r>
    </w:p>
    <w:p w14:paraId="57043C6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 przypadku zmiany kierunku układania, promie</w:t>
      </w:r>
      <w:r w:rsidRPr="003C5682">
        <w:rPr>
          <w:rFonts w:ascii="Times New Roman" w:eastAsia="TimesNewRoman" w:hAnsi="Times New Roman"/>
          <w:sz w:val="24"/>
          <w:szCs w:val="24"/>
        </w:rPr>
        <w:t xml:space="preserve">ń </w:t>
      </w:r>
      <w:r w:rsidRPr="003C5682">
        <w:rPr>
          <w:rFonts w:ascii="Times New Roman" w:hAnsi="Times New Roman"/>
          <w:sz w:val="24"/>
          <w:szCs w:val="24"/>
        </w:rPr>
        <w:t>zagi</w:t>
      </w:r>
      <w:r w:rsidRPr="003C5682">
        <w:rPr>
          <w:rFonts w:ascii="Times New Roman" w:eastAsia="TimesNewRoman" w:hAnsi="Times New Roman"/>
          <w:sz w:val="24"/>
          <w:szCs w:val="24"/>
        </w:rPr>
        <w:t>ę</w:t>
      </w:r>
      <w:r w:rsidRPr="003C5682">
        <w:rPr>
          <w:rFonts w:ascii="Times New Roman" w:hAnsi="Times New Roman"/>
          <w:sz w:val="24"/>
          <w:szCs w:val="24"/>
        </w:rPr>
        <w:t>cia powinien by</w:t>
      </w:r>
      <w:r w:rsidRPr="003C5682">
        <w:rPr>
          <w:rFonts w:ascii="Times New Roman" w:eastAsia="TimesNewRoman" w:hAnsi="Times New Roman"/>
          <w:sz w:val="24"/>
          <w:szCs w:val="24"/>
        </w:rPr>
        <w:t xml:space="preserve">ć </w:t>
      </w:r>
      <w:r w:rsidRPr="003C5682">
        <w:rPr>
          <w:rFonts w:ascii="Times New Roman" w:hAnsi="Times New Roman"/>
          <w:sz w:val="24"/>
          <w:szCs w:val="24"/>
        </w:rPr>
        <w:t>mniejszy od pi</w:t>
      </w:r>
      <w:r w:rsidRPr="003C5682">
        <w:rPr>
          <w:rFonts w:ascii="Times New Roman" w:eastAsia="TimesNewRoman" w:hAnsi="Times New Roman"/>
          <w:sz w:val="24"/>
          <w:szCs w:val="24"/>
        </w:rPr>
        <w:t>ę</w:t>
      </w:r>
      <w:r w:rsidRPr="003C5682">
        <w:rPr>
          <w:rFonts w:ascii="Times New Roman" w:hAnsi="Times New Roman"/>
          <w:sz w:val="24"/>
          <w:szCs w:val="24"/>
        </w:rPr>
        <w:t>ciokrotnego wymiaru przewodu (</w:t>
      </w:r>
      <w:r w:rsidRPr="003C5682">
        <w:rPr>
          <w:rFonts w:ascii="Times New Roman" w:eastAsia="TimesNewRoman" w:hAnsi="Times New Roman"/>
          <w:sz w:val="24"/>
          <w:szCs w:val="24"/>
        </w:rPr>
        <w:t>ś</w:t>
      </w:r>
      <w:r w:rsidRPr="003C5682">
        <w:rPr>
          <w:rFonts w:ascii="Times New Roman" w:hAnsi="Times New Roman"/>
          <w:sz w:val="24"/>
          <w:szCs w:val="24"/>
        </w:rPr>
        <w:t>rednicy lub boku w płaszczy</w:t>
      </w:r>
      <w:r w:rsidRPr="003C5682">
        <w:rPr>
          <w:rFonts w:ascii="Times New Roman" w:eastAsia="TimesNewRoman" w:hAnsi="Times New Roman"/>
          <w:sz w:val="24"/>
          <w:szCs w:val="24"/>
        </w:rPr>
        <w:t>ź</w:t>
      </w:r>
      <w:r w:rsidRPr="003C5682">
        <w:rPr>
          <w:rFonts w:ascii="Times New Roman" w:hAnsi="Times New Roman"/>
          <w:sz w:val="24"/>
          <w:szCs w:val="24"/>
        </w:rPr>
        <w:t>nie gi</w:t>
      </w:r>
      <w:r w:rsidRPr="003C5682">
        <w:rPr>
          <w:rFonts w:ascii="Times New Roman" w:eastAsia="TimesNewRoman" w:hAnsi="Times New Roman"/>
          <w:sz w:val="24"/>
          <w:szCs w:val="24"/>
        </w:rPr>
        <w:t>ę</w:t>
      </w:r>
      <w:r w:rsidRPr="003C5682">
        <w:rPr>
          <w:rFonts w:ascii="Times New Roman" w:hAnsi="Times New Roman"/>
          <w:sz w:val="24"/>
          <w:szCs w:val="24"/>
        </w:rPr>
        <w:t>cia)</w:t>
      </w:r>
    </w:p>
    <w:p w14:paraId="7275A8F2" w14:textId="05314463"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 głównej szyny wyrównawczej nale</w:t>
      </w:r>
      <w:r w:rsidRPr="003C5682">
        <w:rPr>
          <w:rFonts w:ascii="Times New Roman" w:eastAsia="TimesNewRoman" w:hAnsi="Times New Roman"/>
          <w:sz w:val="24"/>
          <w:szCs w:val="24"/>
        </w:rPr>
        <w:t>ż</w:t>
      </w:r>
      <w:r w:rsidRPr="003C5682">
        <w:rPr>
          <w:rFonts w:ascii="Times New Roman" w:hAnsi="Times New Roman"/>
          <w:sz w:val="24"/>
          <w:szCs w:val="24"/>
        </w:rPr>
        <w:t>y przył</w:t>
      </w:r>
      <w:r w:rsidRPr="003C5682">
        <w:rPr>
          <w:rFonts w:ascii="Times New Roman" w:eastAsia="TimesNewRoman" w:hAnsi="Times New Roman"/>
          <w:sz w:val="24"/>
          <w:szCs w:val="24"/>
        </w:rPr>
        <w:t>ą</w:t>
      </w:r>
      <w:r w:rsidRPr="003C5682">
        <w:rPr>
          <w:rFonts w:ascii="Times New Roman" w:hAnsi="Times New Roman"/>
          <w:sz w:val="24"/>
          <w:szCs w:val="24"/>
        </w:rPr>
        <w:t>czy</w:t>
      </w:r>
      <w:r w:rsidRPr="003C5682">
        <w:rPr>
          <w:rFonts w:ascii="Times New Roman" w:eastAsia="TimesNewRoman" w:hAnsi="Times New Roman"/>
          <w:sz w:val="24"/>
          <w:szCs w:val="24"/>
        </w:rPr>
        <w:t xml:space="preserve">ć </w:t>
      </w:r>
      <w:r w:rsidRPr="003C5682">
        <w:rPr>
          <w:rFonts w:ascii="Times New Roman" w:hAnsi="Times New Roman"/>
          <w:sz w:val="24"/>
          <w:szCs w:val="24"/>
        </w:rPr>
        <w:t>cz</w:t>
      </w:r>
      <w:r w:rsidRPr="003C5682">
        <w:rPr>
          <w:rFonts w:ascii="Times New Roman" w:eastAsia="TimesNewRoman" w:hAnsi="Times New Roman"/>
          <w:sz w:val="24"/>
          <w:szCs w:val="24"/>
        </w:rPr>
        <w:t>ęś</w:t>
      </w:r>
      <w:r w:rsidRPr="003C5682">
        <w:rPr>
          <w:rFonts w:ascii="Times New Roman" w:hAnsi="Times New Roman"/>
          <w:sz w:val="24"/>
          <w:szCs w:val="24"/>
        </w:rPr>
        <w:t>ci metalowe konstrukcji i wyposa</w:t>
      </w:r>
      <w:r w:rsidRPr="003C5682">
        <w:rPr>
          <w:rFonts w:ascii="Times New Roman" w:eastAsia="TimesNewRoman" w:hAnsi="Times New Roman"/>
          <w:sz w:val="24"/>
          <w:szCs w:val="24"/>
        </w:rPr>
        <w:t>ż</w:t>
      </w:r>
      <w:r w:rsidRPr="003C5682">
        <w:rPr>
          <w:rFonts w:ascii="Times New Roman" w:hAnsi="Times New Roman"/>
          <w:sz w:val="24"/>
          <w:szCs w:val="24"/>
        </w:rPr>
        <w:t xml:space="preserve">enia budynku, metalowe rurociągi instalacji </w:t>
      </w:r>
      <w:proofErr w:type="spellStart"/>
      <w:r w:rsidRPr="003C5682">
        <w:rPr>
          <w:rFonts w:ascii="Times New Roman" w:hAnsi="Times New Roman"/>
          <w:sz w:val="24"/>
          <w:szCs w:val="24"/>
        </w:rPr>
        <w:t>wod-kan</w:t>
      </w:r>
      <w:proofErr w:type="spellEnd"/>
      <w:r w:rsidRPr="003C5682">
        <w:rPr>
          <w:rFonts w:ascii="Times New Roman" w:hAnsi="Times New Roman"/>
          <w:sz w:val="24"/>
          <w:szCs w:val="24"/>
        </w:rPr>
        <w:t xml:space="preserve"> , wentylacji mechanicznej i klimatyzacji , uziemione przewody neutralne, zaciski PE rozdzielnic oraz wszystkie wprowadzone do budynku przewody uziemiaj</w:t>
      </w:r>
      <w:r w:rsidRPr="003C5682">
        <w:rPr>
          <w:rFonts w:ascii="Times New Roman" w:eastAsia="TimesNewRoman" w:hAnsi="Times New Roman"/>
          <w:sz w:val="24"/>
          <w:szCs w:val="24"/>
        </w:rPr>
        <w:t>ą</w:t>
      </w:r>
      <w:r w:rsidRPr="003C5682">
        <w:rPr>
          <w:rFonts w:ascii="Times New Roman" w:hAnsi="Times New Roman"/>
          <w:sz w:val="24"/>
          <w:szCs w:val="24"/>
        </w:rPr>
        <w:t>ce poł</w:t>
      </w:r>
      <w:r w:rsidRPr="003C5682">
        <w:rPr>
          <w:rFonts w:ascii="Times New Roman" w:eastAsia="TimesNewRoman" w:hAnsi="Times New Roman"/>
          <w:sz w:val="24"/>
          <w:szCs w:val="24"/>
        </w:rPr>
        <w:t>ą</w:t>
      </w:r>
      <w:r w:rsidRPr="003C5682">
        <w:rPr>
          <w:rFonts w:ascii="Times New Roman" w:hAnsi="Times New Roman"/>
          <w:sz w:val="24"/>
          <w:szCs w:val="24"/>
        </w:rPr>
        <w:t>czone z uziomami sztucznymi i naturalnymi.</w:t>
      </w:r>
    </w:p>
    <w:p w14:paraId="26DF3ABC" w14:textId="77777777" w:rsidR="003C5682" w:rsidRPr="003C5682" w:rsidRDefault="003C5682" w:rsidP="000B6F8F">
      <w:pPr>
        <w:pStyle w:val="Nagwek4"/>
        <w:spacing w:line="276" w:lineRule="auto"/>
      </w:pPr>
      <w:r w:rsidRPr="003C5682">
        <w:t>Połączenia</w:t>
      </w:r>
    </w:p>
    <w:p w14:paraId="5CDD0AA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Przewody ochronne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ł</w:t>
      </w:r>
      <w:r w:rsidRPr="003C5682">
        <w:rPr>
          <w:rFonts w:ascii="Times New Roman" w:eastAsia="TimesNewRoman" w:hAnsi="Times New Roman"/>
          <w:sz w:val="24"/>
          <w:szCs w:val="24"/>
        </w:rPr>
        <w:t>ą</w:t>
      </w:r>
      <w:r w:rsidRPr="003C5682">
        <w:rPr>
          <w:rFonts w:ascii="Times New Roman" w:hAnsi="Times New Roman"/>
          <w:sz w:val="24"/>
          <w:szCs w:val="24"/>
        </w:rPr>
        <w:t>czone w nast</w:t>
      </w:r>
      <w:r w:rsidRPr="003C5682">
        <w:rPr>
          <w:rFonts w:ascii="Times New Roman" w:eastAsia="TimesNewRoman" w:hAnsi="Times New Roman"/>
          <w:sz w:val="24"/>
          <w:szCs w:val="24"/>
        </w:rPr>
        <w:t>ę</w:t>
      </w:r>
      <w:r w:rsidRPr="003C5682">
        <w:rPr>
          <w:rFonts w:ascii="Times New Roman" w:hAnsi="Times New Roman"/>
          <w:sz w:val="24"/>
          <w:szCs w:val="24"/>
        </w:rPr>
        <w:t>puj</w:t>
      </w:r>
      <w:r w:rsidRPr="003C5682">
        <w:rPr>
          <w:rFonts w:ascii="Times New Roman" w:eastAsia="TimesNewRoman" w:hAnsi="Times New Roman"/>
          <w:sz w:val="24"/>
          <w:szCs w:val="24"/>
        </w:rPr>
        <w:t>ą</w:t>
      </w:r>
      <w:r w:rsidRPr="003C5682">
        <w:rPr>
          <w:rFonts w:ascii="Times New Roman" w:hAnsi="Times New Roman"/>
          <w:sz w:val="24"/>
          <w:szCs w:val="24"/>
        </w:rPr>
        <w:t>cy sposób:</w:t>
      </w:r>
    </w:p>
    <w:p w14:paraId="26EE5FA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poł</w:t>
      </w:r>
      <w:r w:rsidRPr="003C5682">
        <w:rPr>
          <w:rFonts w:ascii="Times New Roman" w:eastAsia="TimesNewRoman" w:hAnsi="Times New Roman"/>
          <w:sz w:val="24"/>
          <w:szCs w:val="24"/>
        </w:rPr>
        <w:t>ą</w:t>
      </w:r>
      <w:r w:rsidRPr="003C5682">
        <w:rPr>
          <w:rFonts w:ascii="Times New Roman" w:hAnsi="Times New Roman"/>
          <w:sz w:val="24"/>
          <w:szCs w:val="24"/>
        </w:rPr>
        <w:t>czenia i przył</w:t>
      </w:r>
      <w:r w:rsidRPr="003C5682">
        <w:rPr>
          <w:rFonts w:ascii="Times New Roman" w:eastAsia="TimesNewRoman" w:hAnsi="Times New Roman"/>
          <w:sz w:val="24"/>
          <w:szCs w:val="24"/>
        </w:rPr>
        <w:t>ą</w:t>
      </w:r>
      <w:r w:rsidRPr="003C5682">
        <w:rPr>
          <w:rFonts w:ascii="Times New Roman" w:hAnsi="Times New Roman"/>
          <w:sz w:val="24"/>
          <w:szCs w:val="24"/>
        </w:rPr>
        <w:t>czenia przewodów ochronnych 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 xml:space="preserve">ć </w:t>
      </w:r>
      <w:r w:rsidRPr="003C5682">
        <w:rPr>
          <w:rFonts w:ascii="Times New Roman" w:hAnsi="Times New Roman"/>
          <w:sz w:val="24"/>
          <w:szCs w:val="24"/>
        </w:rPr>
        <w:t>jako stałe, przerwanie lub rozlu</w:t>
      </w:r>
      <w:r w:rsidRPr="003C5682">
        <w:rPr>
          <w:rFonts w:ascii="Times New Roman" w:eastAsia="TimesNewRoman" w:hAnsi="Times New Roman"/>
          <w:sz w:val="24"/>
          <w:szCs w:val="24"/>
        </w:rPr>
        <w:t>ź</w:t>
      </w:r>
      <w:r w:rsidRPr="003C5682">
        <w:rPr>
          <w:rFonts w:ascii="Times New Roman" w:hAnsi="Times New Roman"/>
          <w:sz w:val="24"/>
          <w:szCs w:val="24"/>
        </w:rPr>
        <w:t>nienie tych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nie powinno by</w:t>
      </w:r>
      <w:r w:rsidRPr="003C5682">
        <w:rPr>
          <w:rFonts w:ascii="Times New Roman" w:eastAsia="TimesNewRoman" w:hAnsi="Times New Roman"/>
          <w:sz w:val="24"/>
          <w:szCs w:val="24"/>
        </w:rPr>
        <w:t xml:space="preserve">ć </w:t>
      </w:r>
      <w:r w:rsidRPr="003C5682">
        <w:rPr>
          <w:rFonts w:ascii="Times New Roman" w:hAnsi="Times New Roman"/>
          <w:sz w:val="24"/>
          <w:szCs w:val="24"/>
        </w:rPr>
        <w:t>mo</w:t>
      </w:r>
      <w:r w:rsidRPr="003C5682">
        <w:rPr>
          <w:rFonts w:ascii="Times New Roman" w:eastAsia="TimesNewRoman" w:hAnsi="Times New Roman"/>
          <w:sz w:val="24"/>
          <w:szCs w:val="24"/>
        </w:rPr>
        <w:t>ż</w:t>
      </w:r>
      <w:r w:rsidRPr="003C5682">
        <w:rPr>
          <w:rFonts w:ascii="Times New Roman" w:hAnsi="Times New Roman"/>
          <w:sz w:val="24"/>
          <w:szCs w:val="24"/>
        </w:rPr>
        <w:t>liwe bez u</w:t>
      </w:r>
      <w:r w:rsidRPr="003C5682">
        <w:rPr>
          <w:rFonts w:ascii="Times New Roman" w:eastAsia="TimesNewRoman" w:hAnsi="Times New Roman"/>
          <w:sz w:val="24"/>
          <w:szCs w:val="24"/>
        </w:rPr>
        <w:t>ż</w:t>
      </w:r>
      <w:r w:rsidRPr="003C5682">
        <w:rPr>
          <w:rFonts w:ascii="Times New Roman" w:hAnsi="Times New Roman"/>
          <w:sz w:val="24"/>
          <w:szCs w:val="24"/>
        </w:rPr>
        <w:t>ycia narz</w:t>
      </w:r>
      <w:r w:rsidRPr="003C5682">
        <w:rPr>
          <w:rFonts w:ascii="Times New Roman" w:eastAsia="TimesNewRoman" w:hAnsi="Times New Roman"/>
          <w:sz w:val="24"/>
          <w:szCs w:val="24"/>
        </w:rPr>
        <w:t>ę</w:t>
      </w:r>
      <w:r w:rsidRPr="003C5682">
        <w:rPr>
          <w:rFonts w:ascii="Times New Roman" w:hAnsi="Times New Roman"/>
          <w:sz w:val="24"/>
          <w:szCs w:val="24"/>
        </w:rPr>
        <w:t>dzi, poł</w:t>
      </w:r>
      <w:r w:rsidRPr="003C5682">
        <w:rPr>
          <w:rFonts w:ascii="Times New Roman" w:eastAsia="TimesNewRoman" w:hAnsi="Times New Roman"/>
          <w:sz w:val="24"/>
          <w:szCs w:val="24"/>
        </w:rPr>
        <w:t>ą</w:t>
      </w:r>
      <w:r w:rsidRPr="003C5682">
        <w:rPr>
          <w:rFonts w:ascii="Times New Roman" w:hAnsi="Times New Roman"/>
          <w:sz w:val="24"/>
          <w:szCs w:val="24"/>
        </w:rPr>
        <w:t>czenia stałe mo</w:t>
      </w:r>
      <w:r w:rsidRPr="003C5682">
        <w:rPr>
          <w:rFonts w:ascii="Times New Roman" w:eastAsia="TimesNewRoman" w:hAnsi="Times New Roman"/>
          <w:sz w:val="24"/>
          <w:szCs w:val="24"/>
        </w:rPr>
        <w:t>ż</w:t>
      </w:r>
      <w:r w:rsidRPr="003C5682">
        <w:rPr>
          <w:rFonts w:ascii="Times New Roman" w:hAnsi="Times New Roman"/>
          <w:sz w:val="24"/>
          <w:szCs w:val="24"/>
        </w:rPr>
        <w:t>na wykonywa</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przez spawanie, spajanie na zimno, spajanie termiczne, nitowanie lub docisk </w:t>
      </w:r>
      <w:r w:rsidRPr="003C5682">
        <w:rPr>
          <w:rFonts w:ascii="Times New Roman" w:eastAsia="TimesNewRoman" w:hAnsi="Times New Roman"/>
          <w:sz w:val="24"/>
          <w:szCs w:val="24"/>
        </w:rPr>
        <w:t>ś</w:t>
      </w:r>
      <w:r w:rsidRPr="003C5682">
        <w:rPr>
          <w:rFonts w:ascii="Times New Roman" w:hAnsi="Times New Roman"/>
          <w:sz w:val="24"/>
          <w:szCs w:val="24"/>
        </w:rPr>
        <w:t>rubowy, w przypadku ł</w:t>
      </w:r>
      <w:r w:rsidRPr="003C5682">
        <w:rPr>
          <w:rFonts w:ascii="Times New Roman" w:eastAsia="TimesNewRoman" w:hAnsi="Times New Roman"/>
          <w:sz w:val="24"/>
          <w:szCs w:val="24"/>
        </w:rPr>
        <w:t>ą</w:t>
      </w:r>
      <w:r w:rsidRPr="003C5682">
        <w:rPr>
          <w:rFonts w:ascii="Times New Roman" w:hAnsi="Times New Roman"/>
          <w:sz w:val="24"/>
          <w:szCs w:val="24"/>
        </w:rPr>
        <w:t>czenia przewodu ochronnego z osłon</w:t>
      </w:r>
      <w:r w:rsidRPr="003C5682">
        <w:rPr>
          <w:rFonts w:ascii="Times New Roman" w:eastAsia="TimesNewRoman" w:hAnsi="Times New Roman"/>
          <w:sz w:val="24"/>
          <w:szCs w:val="24"/>
        </w:rPr>
        <w:t xml:space="preserve">ą </w:t>
      </w:r>
      <w:r w:rsidRPr="003C5682">
        <w:rPr>
          <w:rFonts w:ascii="Times New Roman" w:hAnsi="Times New Roman"/>
          <w:sz w:val="24"/>
          <w:szCs w:val="24"/>
        </w:rPr>
        <w:t>metalow</w:t>
      </w:r>
      <w:r w:rsidRPr="003C5682">
        <w:rPr>
          <w:rFonts w:ascii="Times New Roman" w:eastAsia="TimesNewRoman" w:hAnsi="Times New Roman"/>
          <w:sz w:val="24"/>
          <w:szCs w:val="24"/>
        </w:rPr>
        <w:t xml:space="preserve">ą </w:t>
      </w:r>
      <w:r w:rsidRPr="003C5682">
        <w:rPr>
          <w:rFonts w:ascii="Times New Roman" w:hAnsi="Times New Roman"/>
          <w:sz w:val="24"/>
          <w:szCs w:val="24"/>
        </w:rPr>
        <w:t>przewód dopuszcza si</w:t>
      </w:r>
      <w:r w:rsidRPr="003C5682">
        <w:rPr>
          <w:rFonts w:ascii="Times New Roman" w:eastAsia="TimesNewRoman" w:hAnsi="Times New Roman"/>
          <w:sz w:val="24"/>
          <w:szCs w:val="24"/>
        </w:rPr>
        <w:t xml:space="preserve">ę </w:t>
      </w:r>
      <w:r w:rsidRPr="003C5682">
        <w:rPr>
          <w:rFonts w:ascii="Times New Roman" w:hAnsi="Times New Roman"/>
          <w:sz w:val="24"/>
          <w:szCs w:val="24"/>
        </w:rPr>
        <w:t>równie</w:t>
      </w:r>
      <w:r w:rsidRPr="003C5682">
        <w:rPr>
          <w:rFonts w:ascii="Times New Roman" w:eastAsia="TimesNewRoman" w:hAnsi="Times New Roman"/>
          <w:sz w:val="24"/>
          <w:szCs w:val="24"/>
        </w:rPr>
        <w:t>ż</w:t>
      </w:r>
      <w:r w:rsidRPr="003C5682">
        <w:rPr>
          <w:rFonts w:ascii="Times New Roman" w:hAnsi="Times New Roman"/>
          <w:sz w:val="24"/>
          <w:szCs w:val="24"/>
        </w:rPr>
        <w:t xml:space="preserve"> lutowanie</w:t>
      </w:r>
    </w:p>
    <w:p w14:paraId="21D8E30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przewody z ta</w:t>
      </w:r>
      <w:r w:rsidRPr="003C5682">
        <w:rPr>
          <w:rFonts w:ascii="Times New Roman" w:eastAsia="TimesNewRoman" w:hAnsi="Times New Roman"/>
          <w:sz w:val="24"/>
          <w:szCs w:val="24"/>
        </w:rPr>
        <w:t>ś</w:t>
      </w:r>
      <w:r w:rsidRPr="003C5682">
        <w:rPr>
          <w:rFonts w:ascii="Times New Roman" w:hAnsi="Times New Roman"/>
          <w:sz w:val="24"/>
          <w:szCs w:val="24"/>
        </w:rPr>
        <w:t>my gołej nale</w:t>
      </w:r>
      <w:r w:rsidRPr="003C5682">
        <w:rPr>
          <w:rFonts w:ascii="Times New Roman" w:eastAsia="TimesNewRoman" w:hAnsi="Times New Roman"/>
          <w:sz w:val="24"/>
          <w:szCs w:val="24"/>
        </w:rPr>
        <w:t>ż</w:t>
      </w:r>
      <w:r w:rsidRPr="003C5682">
        <w:rPr>
          <w:rFonts w:ascii="Times New Roman" w:hAnsi="Times New Roman"/>
          <w:sz w:val="24"/>
          <w:szCs w:val="24"/>
        </w:rPr>
        <w:t>y ł</w:t>
      </w:r>
      <w:r w:rsidRPr="003C5682">
        <w:rPr>
          <w:rFonts w:ascii="Times New Roman" w:eastAsia="TimesNewRoman" w:hAnsi="Times New Roman"/>
          <w:sz w:val="24"/>
          <w:szCs w:val="24"/>
        </w:rPr>
        <w:t>ą</w:t>
      </w:r>
      <w:r w:rsidRPr="003C5682">
        <w:rPr>
          <w:rFonts w:ascii="Times New Roman" w:hAnsi="Times New Roman"/>
          <w:sz w:val="24"/>
          <w:szCs w:val="24"/>
        </w:rPr>
        <w:t>czy</w:t>
      </w:r>
      <w:r w:rsidRPr="003C5682">
        <w:rPr>
          <w:rFonts w:ascii="Times New Roman" w:eastAsia="TimesNewRoman" w:hAnsi="Times New Roman"/>
          <w:sz w:val="24"/>
          <w:szCs w:val="24"/>
        </w:rPr>
        <w:t xml:space="preserve">ć </w:t>
      </w:r>
      <w:r w:rsidRPr="003C5682">
        <w:rPr>
          <w:rFonts w:ascii="Times New Roman" w:hAnsi="Times New Roman"/>
          <w:sz w:val="24"/>
          <w:szCs w:val="24"/>
        </w:rPr>
        <w:t>poł</w:t>
      </w:r>
      <w:r w:rsidRPr="003C5682">
        <w:rPr>
          <w:rFonts w:ascii="Times New Roman" w:eastAsia="TimesNewRoman" w:hAnsi="Times New Roman"/>
          <w:sz w:val="24"/>
          <w:szCs w:val="24"/>
        </w:rPr>
        <w:t>ą</w:t>
      </w:r>
      <w:r w:rsidRPr="003C5682">
        <w:rPr>
          <w:rFonts w:ascii="Times New Roman" w:hAnsi="Times New Roman"/>
          <w:sz w:val="24"/>
          <w:szCs w:val="24"/>
        </w:rPr>
        <w:t>czeniem spawanym lub nitowanym na zakładk</w:t>
      </w:r>
      <w:r w:rsidRPr="003C5682">
        <w:rPr>
          <w:rFonts w:ascii="Times New Roman" w:eastAsia="TimesNewRoman" w:hAnsi="Times New Roman"/>
          <w:sz w:val="24"/>
          <w:szCs w:val="24"/>
        </w:rPr>
        <w:t xml:space="preserve">ę </w:t>
      </w:r>
      <w:r w:rsidRPr="003C5682">
        <w:rPr>
          <w:rFonts w:ascii="Times New Roman" w:hAnsi="Times New Roman"/>
          <w:sz w:val="24"/>
          <w:szCs w:val="24"/>
        </w:rPr>
        <w:t>o długo</w:t>
      </w:r>
      <w:r w:rsidRPr="003C5682">
        <w:rPr>
          <w:rFonts w:ascii="Times New Roman" w:eastAsia="TimesNewRoman" w:hAnsi="Times New Roman"/>
          <w:sz w:val="24"/>
          <w:szCs w:val="24"/>
        </w:rPr>
        <w:t>ś</w:t>
      </w:r>
      <w:r w:rsidRPr="003C5682">
        <w:rPr>
          <w:rFonts w:ascii="Times New Roman" w:hAnsi="Times New Roman"/>
          <w:sz w:val="24"/>
          <w:szCs w:val="24"/>
        </w:rPr>
        <w:t xml:space="preserve">ci co najmniej </w:t>
      </w:r>
      <w:smartTag w:uri="urn:schemas-microsoft-com:office:smarttags" w:element="metricconverter">
        <w:smartTagPr>
          <w:attr w:name="ProductID" w:val="10 cm"/>
        </w:smartTagPr>
        <w:r w:rsidRPr="003C5682">
          <w:rPr>
            <w:rFonts w:ascii="Times New Roman" w:hAnsi="Times New Roman"/>
            <w:sz w:val="24"/>
            <w:szCs w:val="24"/>
          </w:rPr>
          <w:t>10 cm</w:t>
        </w:r>
      </w:smartTag>
      <w:r w:rsidRPr="003C5682">
        <w:rPr>
          <w:rFonts w:ascii="Times New Roman" w:hAnsi="Times New Roman"/>
          <w:sz w:val="24"/>
          <w:szCs w:val="24"/>
        </w:rPr>
        <w:t xml:space="preserve"> lub </w:t>
      </w:r>
      <w:r w:rsidRPr="003C5682">
        <w:rPr>
          <w:rFonts w:ascii="Times New Roman" w:eastAsia="TimesNewRoman" w:hAnsi="Times New Roman"/>
          <w:sz w:val="24"/>
          <w:szCs w:val="24"/>
        </w:rPr>
        <w:t>ś</w:t>
      </w:r>
      <w:r w:rsidRPr="003C5682">
        <w:rPr>
          <w:rFonts w:ascii="Times New Roman" w:hAnsi="Times New Roman"/>
          <w:sz w:val="24"/>
          <w:szCs w:val="24"/>
        </w:rPr>
        <w:t>rubami dociskowymi przez otwory wywiercone w obu ko</w:t>
      </w:r>
      <w:r w:rsidRPr="003C5682">
        <w:rPr>
          <w:rFonts w:ascii="Times New Roman" w:eastAsia="TimesNewRoman" w:hAnsi="Times New Roman"/>
          <w:sz w:val="24"/>
          <w:szCs w:val="24"/>
        </w:rPr>
        <w:t>ń</w:t>
      </w:r>
      <w:r w:rsidRPr="003C5682">
        <w:rPr>
          <w:rFonts w:ascii="Times New Roman" w:hAnsi="Times New Roman"/>
          <w:sz w:val="24"/>
          <w:szCs w:val="24"/>
        </w:rPr>
        <w:t>cówkach ta</w:t>
      </w:r>
      <w:r w:rsidRPr="003C5682">
        <w:rPr>
          <w:rFonts w:ascii="Times New Roman" w:eastAsia="TimesNewRoman" w:hAnsi="Times New Roman"/>
          <w:sz w:val="24"/>
          <w:szCs w:val="24"/>
        </w:rPr>
        <w:t>ś</w:t>
      </w:r>
      <w:r w:rsidRPr="003C5682">
        <w:rPr>
          <w:rFonts w:ascii="Times New Roman" w:hAnsi="Times New Roman"/>
          <w:sz w:val="24"/>
          <w:szCs w:val="24"/>
        </w:rPr>
        <w:t>my lub poł</w:t>
      </w:r>
      <w:r w:rsidRPr="003C5682">
        <w:rPr>
          <w:rFonts w:ascii="Times New Roman" w:eastAsia="TimesNewRoman" w:hAnsi="Times New Roman"/>
          <w:sz w:val="24"/>
          <w:szCs w:val="24"/>
        </w:rPr>
        <w:t>ą</w:t>
      </w:r>
      <w:r w:rsidRPr="003C5682">
        <w:rPr>
          <w:rFonts w:ascii="Times New Roman" w:hAnsi="Times New Roman"/>
          <w:sz w:val="24"/>
          <w:szCs w:val="24"/>
        </w:rPr>
        <w:t xml:space="preserve">czeniem </w:t>
      </w:r>
      <w:r w:rsidRPr="003C5682">
        <w:rPr>
          <w:rFonts w:ascii="Times New Roman" w:eastAsia="TimesNewRoman" w:hAnsi="Times New Roman"/>
          <w:sz w:val="24"/>
          <w:szCs w:val="24"/>
        </w:rPr>
        <w:t>ś</w:t>
      </w:r>
      <w:r w:rsidRPr="003C5682">
        <w:rPr>
          <w:rFonts w:ascii="Times New Roman" w:hAnsi="Times New Roman"/>
          <w:sz w:val="24"/>
          <w:szCs w:val="24"/>
        </w:rPr>
        <w:t>rubowym na zakładk</w:t>
      </w:r>
      <w:r w:rsidRPr="003C5682">
        <w:rPr>
          <w:rFonts w:ascii="Times New Roman" w:eastAsia="TimesNewRoman" w:hAnsi="Times New Roman"/>
          <w:sz w:val="24"/>
          <w:szCs w:val="24"/>
        </w:rPr>
        <w:t xml:space="preserve">ę </w:t>
      </w:r>
      <w:r w:rsidRPr="003C5682">
        <w:rPr>
          <w:rFonts w:ascii="Times New Roman" w:hAnsi="Times New Roman"/>
          <w:sz w:val="24"/>
          <w:szCs w:val="24"/>
        </w:rPr>
        <w:t>przy u</w:t>
      </w:r>
      <w:r w:rsidRPr="003C5682">
        <w:rPr>
          <w:rFonts w:ascii="Times New Roman" w:eastAsia="TimesNewRoman" w:hAnsi="Times New Roman"/>
          <w:sz w:val="24"/>
          <w:szCs w:val="24"/>
        </w:rPr>
        <w:t>ż</w:t>
      </w:r>
      <w:r w:rsidRPr="003C5682">
        <w:rPr>
          <w:rFonts w:ascii="Times New Roman" w:hAnsi="Times New Roman"/>
          <w:sz w:val="24"/>
          <w:szCs w:val="24"/>
        </w:rPr>
        <w:t xml:space="preserve">yciu co najmniej dwóch </w:t>
      </w:r>
      <w:proofErr w:type="spellStart"/>
      <w:r w:rsidRPr="003C5682">
        <w:rPr>
          <w:rFonts w:ascii="Times New Roman" w:hAnsi="Times New Roman"/>
          <w:sz w:val="24"/>
          <w:szCs w:val="24"/>
        </w:rPr>
        <w:t>obejmek</w:t>
      </w:r>
      <w:proofErr w:type="spellEnd"/>
      <w:r w:rsidRPr="003C5682">
        <w:rPr>
          <w:rFonts w:ascii="Times New Roman" w:hAnsi="Times New Roman"/>
          <w:sz w:val="24"/>
          <w:szCs w:val="24"/>
        </w:rPr>
        <w:t xml:space="preserve"> dwu</w:t>
      </w:r>
      <w:r w:rsidRPr="003C5682">
        <w:rPr>
          <w:rFonts w:ascii="Times New Roman" w:eastAsia="TimesNewRoman" w:hAnsi="Times New Roman"/>
          <w:sz w:val="24"/>
          <w:szCs w:val="24"/>
        </w:rPr>
        <w:t>ś</w:t>
      </w:r>
      <w:r w:rsidRPr="003C5682">
        <w:rPr>
          <w:rFonts w:ascii="Times New Roman" w:hAnsi="Times New Roman"/>
          <w:sz w:val="24"/>
          <w:szCs w:val="24"/>
        </w:rPr>
        <w:t>rubowych</w:t>
      </w:r>
    </w:p>
    <w:p w14:paraId="188AA7CA" w14:textId="77777777" w:rsidR="003C5682" w:rsidRPr="003C5682"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 poł</w:t>
      </w:r>
      <w:r w:rsidRPr="003C5682">
        <w:rPr>
          <w:rFonts w:ascii="Times New Roman" w:eastAsia="TimesNewRoman" w:hAnsi="Times New Roman"/>
          <w:sz w:val="24"/>
          <w:szCs w:val="24"/>
        </w:rPr>
        <w:t>ą</w:t>
      </w:r>
      <w:r w:rsidRPr="003C5682">
        <w:rPr>
          <w:rFonts w:ascii="Times New Roman" w:hAnsi="Times New Roman"/>
          <w:sz w:val="24"/>
          <w:szCs w:val="24"/>
        </w:rPr>
        <w:t xml:space="preserve">czenia </w:t>
      </w:r>
      <w:r w:rsidRPr="003C5682">
        <w:rPr>
          <w:rFonts w:ascii="Times New Roman" w:eastAsia="TimesNewRoman" w:hAnsi="Times New Roman"/>
          <w:sz w:val="24"/>
          <w:szCs w:val="24"/>
        </w:rPr>
        <w:t>ś</w:t>
      </w:r>
      <w:r w:rsidRPr="003C5682">
        <w:rPr>
          <w:rFonts w:ascii="Times New Roman" w:hAnsi="Times New Roman"/>
          <w:sz w:val="24"/>
          <w:szCs w:val="24"/>
        </w:rPr>
        <w:t>rubowe nale</w:t>
      </w:r>
      <w:r w:rsidRPr="003C5682">
        <w:rPr>
          <w:rFonts w:ascii="Times New Roman" w:eastAsia="TimesNewRoman" w:hAnsi="Times New Roman"/>
          <w:sz w:val="24"/>
          <w:szCs w:val="24"/>
        </w:rPr>
        <w:t>ż</w:t>
      </w:r>
      <w:r w:rsidRPr="003C5682">
        <w:rPr>
          <w:rFonts w:ascii="Times New Roman" w:hAnsi="Times New Roman"/>
          <w:sz w:val="24"/>
          <w:szCs w:val="24"/>
        </w:rPr>
        <w:t>y wykonywa</w:t>
      </w:r>
      <w:r w:rsidRPr="003C5682">
        <w:rPr>
          <w:rFonts w:ascii="Times New Roman" w:eastAsia="TimesNewRoman" w:hAnsi="Times New Roman"/>
          <w:sz w:val="24"/>
          <w:szCs w:val="24"/>
        </w:rPr>
        <w:t>ć ś</w:t>
      </w:r>
      <w:r w:rsidRPr="003C5682">
        <w:rPr>
          <w:rFonts w:ascii="Times New Roman" w:hAnsi="Times New Roman"/>
          <w:sz w:val="24"/>
          <w:szCs w:val="24"/>
        </w:rPr>
        <w:t xml:space="preserve">rubami o </w:t>
      </w:r>
      <w:r w:rsidRPr="003C5682">
        <w:rPr>
          <w:rFonts w:ascii="Times New Roman" w:eastAsia="TimesNewRoman" w:hAnsi="Times New Roman"/>
          <w:sz w:val="24"/>
          <w:szCs w:val="24"/>
        </w:rPr>
        <w:t>ś</w:t>
      </w:r>
      <w:r w:rsidRPr="003C5682">
        <w:rPr>
          <w:rFonts w:ascii="Times New Roman" w:hAnsi="Times New Roman"/>
          <w:sz w:val="24"/>
          <w:szCs w:val="24"/>
        </w:rPr>
        <w:t xml:space="preserve">rednicy co najmniej </w:t>
      </w:r>
      <w:smartTag w:uri="urn:schemas-microsoft-com:office:smarttags" w:element="metricconverter">
        <w:smartTagPr>
          <w:attr w:name="ProductID" w:val="10 mm"/>
        </w:smartTagPr>
        <w:r w:rsidRPr="003C5682">
          <w:rPr>
            <w:rFonts w:ascii="Times New Roman" w:hAnsi="Times New Roman"/>
            <w:sz w:val="24"/>
            <w:szCs w:val="24"/>
          </w:rPr>
          <w:t>10 mm</w:t>
        </w:r>
      </w:smartTag>
      <w:r w:rsidRPr="003C5682">
        <w:rPr>
          <w:rFonts w:ascii="Times New Roman" w:hAnsi="Times New Roman"/>
          <w:sz w:val="24"/>
          <w:szCs w:val="24"/>
        </w:rPr>
        <w:t xml:space="preserve"> (gwint M1O) ze stali odpornej na korozj</w:t>
      </w:r>
      <w:r w:rsidRPr="003C5682">
        <w:rPr>
          <w:rFonts w:ascii="Times New Roman" w:eastAsia="TimesNewRoman" w:hAnsi="Times New Roman"/>
          <w:sz w:val="24"/>
          <w:szCs w:val="24"/>
        </w:rPr>
        <w:t xml:space="preserve">ę </w:t>
      </w:r>
      <w:r w:rsidRPr="003C5682">
        <w:rPr>
          <w:rFonts w:ascii="Times New Roman" w:hAnsi="Times New Roman"/>
          <w:sz w:val="24"/>
          <w:szCs w:val="24"/>
        </w:rPr>
        <w:t>lub odpowiednio zabezpieczonych przed korozj</w:t>
      </w:r>
      <w:r w:rsidRPr="003C5682">
        <w:rPr>
          <w:rFonts w:ascii="Times New Roman" w:eastAsia="TimesNewRoman" w:hAnsi="Times New Roman"/>
          <w:sz w:val="24"/>
          <w:szCs w:val="24"/>
        </w:rPr>
        <w:t>ą</w:t>
      </w:r>
    </w:p>
    <w:p w14:paraId="1A53A9D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poł</w:t>
      </w:r>
      <w:r w:rsidRPr="003C5682">
        <w:rPr>
          <w:rFonts w:ascii="Times New Roman" w:eastAsia="TimesNewRoman" w:hAnsi="Times New Roman"/>
          <w:sz w:val="24"/>
          <w:szCs w:val="24"/>
        </w:rPr>
        <w:t>ą</w:t>
      </w:r>
      <w:r w:rsidRPr="003C5682">
        <w:rPr>
          <w:rFonts w:ascii="Times New Roman" w:hAnsi="Times New Roman"/>
          <w:sz w:val="24"/>
          <w:szCs w:val="24"/>
        </w:rPr>
        <w:t xml:space="preserve">czenia </w:t>
      </w:r>
      <w:r w:rsidRPr="003C5682">
        <w:rPr>
          <w:rFonts w:ascii="Times New Roman" w:eastAsia="TimesNewRoman" w:hAnsi="Times New Roman"/>
          <w:sz w:val="24"/>
          <w:szCs w:val="24"/>
        </w:rPr>
        <w:t>ś</w:t>
      </w:r>
      <w:r w:rsidRPr="003C5682">
        <w:rPr>
          <w:rFonts w:ascii="Times New Roman" w:hAnsi="Times New Roman"/>
          <w:sz w:val="24"/>
          <w:szCs w:val="24"/>
        </w:rPr>
        <w:t>rubowe nale</w:t>
      </w:r>
      <w:r w:rsidRPr="003C5682">
        <w:rPr>
          <w:rFonts w:ascii="Times New Roman" w:eastAsia="TimesNewRoman" w:hAnsi="Times New Roman"/>
          <w:sz w:val="24"/>
          <w:szCs w:val="24"/>
        </w:rPr>
        <w:t>ż</w:t>
      </w:r>
      <w:r w:rsidRPr="003C5682">
        <w:rPr>
          <w:rFonts w:ascii="Times New Roman" w:hAnsi="Times New Roman"/>
          <w:sz w:val="24"/>
          <w:szCs w:val="24"/>
        </w:rPr>
        <w:t>y wykonywa</w:t>
      </w:r>
      <w:r w:rsidRPr="003C5682">
        <w:rPr>
          <w:rFonts w:ascii="Times New Roman" w:eastAsia="TimesNewRoman" w:hAnsi="Times New Roman"/>
          <w:sz w:val="24"/>
          <w:szCs w:val="24"/>
        </w:rPr>
        <w:t xml:space="preserve">ć </w:t>
      </w:r>
      <w:r w:rsidRPr="003C5682">
        <w:rPr>
          <w:rFonts w:ascii="Times New Roman" w:hAnsi="Times New Roman"/>
          <w:sz w:val="24"/>
          <w:szCs w:val="24"/>
        </w:rPr>
        <w:t>w taki sposób, aby mocno dokr</w:t>
      </w:r>
      <w:r w:rsidRPr="003C5682">
        <w:rPr>
          <w:rFonts w:ascii="Times New Roman" w:eastAsia="TimesNewRoman" w:hAnsi="Times New Roman"/>
          <w:sz w:val="24"/>
          <w:szCs w:val="24"/>
        </w:rPr>
        <w:t>ę</w:t>
      </w:r>
      <w:r w:rsidRPr="003C5682">
        <w:rPr>
          <w:rFonts w:ascii="Times New Roman" w:hAnsi="Times New Roman"/>
          <w:sz w:val="24"/>
          <w:szCs w:val="24"/>
        </w:rPr>
        <w:t>ci</w:t>
      </w:r>
      <w:r w:rsidRPr="003C5682">
        <w:rPr>
          <w:rFonts w:ascii="Times New Roman" w:eastAsia="TimesNewRoman" w:hAnsi="Times New Roman"/>
          <w:sz w:val="24"/>
          <w:szCs w:val="24"/>
        </w:rPr>
        <w:t xml:space="preserve">ć </w:t>
      </w:r>
      <w:r w:rsidRPr="003C5682">
        <w:rPr>
          <w:rFonts w:ascii="Times New Roman" w:hAnsi="Times New Roman"/>
          <w:sz w:val="24"/>
          <w:szCs w:val="24"/>
        </w:rPr>
        <w:t>i zabezpieczy</w:t>
      </w:r>
      <w:r w:rsidRPr="003C5682">
        <w:rPr>
          <w:rFonts w:ascii="Times New Roman" w:eastAsia="TimesNewRoman" w:hAnsi="Times New Roman"/>
          <w:sz w:val="24"/>
          <w:szCs w:val="24"/>
        </w:rPr>
        <w:t xml:space="preserve">ć </w:t>
      </w:r>
      <w:r w:rsidRPr="003C5682">
        <w:rPr>
          <w:rFonts w:ascii="Times New Roman" w:hAnsi="Times New Roman"/>
          <w:sz w:val="24"/>
          <w:szCs w:val="24"/>
        </w:rPr>
        <w:t>podkładk</w:t>
      </w:r>
      <w:r w:rsidRPr="003C5682">
        <w:rPr>
          <w:rFonts w:ascii="Times New Roman" w:eastAsia="TimesNewRoman" w:hAnsi="Times New Roman"/>
          <w:sz w:val="24"/>
          <w:szCs w:val="24"/>
        </w:rPr>
        <w:t xml:space="preserve">ą </w:t>
      </w:r>
      <w:r w:rsidRPr="003C5682">
        <w:rPr>
          <w:rFonts w:ascii="Times New Roman" w:hAnsi="Times New Roman"/>
          <w:sz w:val="24"/>
          <w:szCs w:val="24"/>
        </w:rPr>
        <w:t>spr</w:t>
      </w:r>
      <w:r w:rsidRPr="003C5682">
        <w:rPr>
          <w:rFonts w:ascii="Times New Roman" w:eastAsia="TimesNewRoman" w:hAnsi="Times New Roman"/>
          <w:sz w:val="24"/>
          <w:szCs w:val="24"/>
        </w:rPr>
        <w:t>ęż</w:t>
      </w:r>
      <w:r w:rsidRPr="003C5682">
        <w:rPr>
          <w:rFonts w:ascii="Times New Roman" w:hAnsi="Times New Roman"/>
          <w:sz w:val="24"/>
          <w:szCs w:val="24"/>
        </w:rPr>
        <w:t>yst</w:t>
      </w:r>
      <w:r w:rsidRPr="003C5682">
        <w:rPr>
          <w:rFonts w:ascii="Times New Roman" w:eastAsia="TimesNewRoman" w:hAnsi="Times New Roman"/>
          <w:sz w:val="24"/>
          <w:szCs w:val="24"/>
        </w:rPr>
        <w:t xml:space="preserve">ą </w:t>
      </w:r>
      <w:r w:rsidRPr="003C5682">
        <w:rPr>
          <w:rFonts w:ascii="Times New Roman" w:hAnsi="Times New Roman"/>
          <w:sz w:val="24"/>
          <w:szCs w:val="24"/>
        </w:rPr>
        <w:t>przed samoczynnym rozlu</w:t>
      </w:r>
      <w:r w:rsidRPr="003C5682">
        <w:rPr>
          <w:rFonts w:ascii="Times New Roman" w:eastAsia="TimesNewRoman" w:hAnsi="Times New Roman"/>
          <w:sz w:val="24"/>
          <w:szCs w:val="24"/>
        </w:rPr>
        <w:t>ź</w:t>
      </w:r>
      <w:r w:rsidRPr="003C5682">
        <w:rPr>
          <w:rFonts w:ascii="Times New Roman" w:hAnsi="Times New Roman"/>
          <w:sz w:val="24"/>
          <w:szCs w:val="24"/>
        </w:rPr>
        <w:t>nieniem</w:t>
      </w:r>
    </w:p>
    <w:p w14:paraId="449EB7DC" w14:textId="53A2C8C3" w:rsidR="003C5682" w:rsidRPr="004542E8" w:rsidRDefault="003C5682" w:rsidP="000B6F8F">
      <w:pPr>
        <w:autoSpaceDE w:val="0"/>
        <w:autoSpaceDN w:val="0"/>
        <w:adjustRightInd w:val="0"/>
        <w:spacing w:line="276" w:lineRule="auto"/>
        <w:jc w:val="both"/>
        <w:rPr>
          <w:rFonts w:ascii="Times New Roman" w:eastAsia="TimesNewRoman" w:hAnsi="Times New Roman"/>
          <w:sz w:val="24"/>
          <w:szCs w:val="24"/>
        </w:rPr>
      </w:pPr>
      <w:r w:rsidRPr="003C5682">
        <w:rPr>
          <w:rFonts w:ascii="Times New Roman" w:hAnsi="Times New Roman"/>
          <w:sz w:val="24"/>
          <w:szCs w:val="24"/>
        </w:rPr>
        <w:t>- powierzchnie stykowe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ń ś</w:t>
      </w:r>
      <w:r w:rsidRPr="003C5682">
        <w:rPr>
          <w:rFonts w:ascii="Times New Roman" w:hAnsi="Times New Roman"/>
          <w:sz w:val="24"/>
          <w:szCs w:val="24"/>
        </w:rPr>
        <w:t>rubowych nale</w:t>
      </w:r>
      <w:r w:rsidRPr="003C5682">
        <w:rPr>
          <w:rFonts w:ascii="Times New Roman" w:eastAsia="TimesNewRoman" w:hAnsi="Times New Roman"/>
          <w:sz w:val="24"/>
          <w:szCs w:val="24"/>
        </w:rPr>
        <w:t>ż</w:t>
      </w:r>
      <w:r w:rsidRPr="003C5682">
        <w:rPr>
          <w:rFonts w:ascii="Times New Roman" w:hAnsi="Times New Roman"/>
          <w:sz w:val="24"/>
          <w:szCs w:val="24"/>
        </w:rPr>
        <w:t>y przed dokr</w:t>
      </w:r>
      <w:r w:rsidRPr="003C5682">
        <w:rPr>
          <w:rFonts w:ascii="Times New Roman" w:eastAsia="TimesNewRoman" w:hAnsi="Times New Roman"/>
          <w:sz w:val="24"/>
          <w:szCs w:val="24"/>
        </w:rPr>
        <w:t>ę</w:t>
      </w:r>
      <w:r w:rsidRPr="003C5682">
        <w:rPr>
          <w:rFonts w:ascii="Times New Roman" w:hAnsi="Times New Roman"/>
          <w:sz w:val="24"/>
          <w:szCs w:val="24"/>
        </w:rPr>
        <w:t>ceniem oczy</w:t>
      </w:r>
      <w:r w:rsidRPr="003C5682">
        <w:rPr>
          <w:rFonts w:ascii="Times New Roman" w:eastAsia="TimesNewRoman" w:hAnsi="Times New Roman"/>
          <w:sz w:val="24"/>
          <w:szCs w:val="24"/>
        </w:rPr>
        <w:t>ś</w:t>
      </w:r>
      <w:r w:rsidRPr="003C5682">
        <w:rPr>
          <w:rFonts w:ascii="Times New Roman" w:hAnsi="Times New Roman"/>
          <w:sz w:val="24"/>
          <w:szCs w:val="24"/>
        </w:rPr>
        <w:t>ci</w:t>
      </w:r>
      <w:r w:rsidRPr="003C5682">
        <w:rPr>
          <w:rFonts w:ascii="Times New Roman" w:eastAsia="TimesNewRoman" w:hAnsi="Times New Roman"/>
          <w:sz w:val="24"/>
          <w:szCs w:val="24"/>
        </w:rPr>
        <w:t xml:space="preserve">ć </w:t>
      </w:r>
      <w:r w:rsidRPr="003C5682">
        <w:rPr>
          <w:rFonts w:ascii="Times New Roman" w:hAnsi="Times New Roman"/>
          <w:sz w:val="24"/>
          <w:szCs w:val="24"/>
        </w:rPr>
        <w:t>i pokry</w:t>
      </w:r>
      <w:r w:rsidRPr="003C5682">
        <w:rPr>
          <w:rFonts w:ascii="Times New Roman" w:eastAsia="TimesNewRoman" w:hAnsi="Times New Roman"/>
          <w:sz w:val="24"/>
          <w:szCs w:val="24"/>
        </w:rPr>
        <w:t xml:space="preserve">ć </w:t>
      </w:r>
      <w:r w:rsidRPr="003C5682">
        <w:rPr>
          <w:rFonts w:ascii="Times New Roman" w:hAnsi="Times New Roman"/>
          <w:sz w:val="24"/>
          <w:szCs w:val="24"/>
        </w:rPr>
        <w:t>wazelin</w:t>
      </w:r>
      <w:r w:rsidRPr="003C5682">
        <w:rPr>
          <w:rFonts w:ascii="Times New Roman" w:eastAsia="TimesNewRoman" w:hAnsi="Times New Roman"/>
          <w:sz w:val="24"/>
          <w:szCs w:val="24"/>
        </w:rPr>
        <w:t xml:space="preserve">ą </w:t>
      </w:r>
      <w:r w:rsidRPr="003C5682">
        <w:rPr>
          <w:rFonts w:ascii="Times New Roman" w:hAnsi="Times New Roman"/>
          <w:sz w:val="24"/>
          <w:szCs w:val="24"/>
        </w:rPr>
        <w:t>bezkwasow</w:t>
      </w:r>
      <w:r w:rsidRPr="003C5682">
        <w:rPr>
          <w:rFonts w:ascii="Times New Roman" w:eastAsia="TimesNewRoman" w:hAnsi="Times New Roman"/>
          <w:sz w:val="24"/>
          <w:szCs w:val="24"/>
        </w:rPr>
        <w:t>ą</w:t>
      </w:r>
    </w:p>
    <w:p w14:paraId="18005F1F" w14:textId="77777777" w:rsidR="003C5682" w:rsidRPr="003C5682" w:rsidRDefault="003C5682" w:rsidP="000B6F8F">
      <w:pPr>
        <w:pStyle w:val="Nagwek4"/>
        <w:spacing w:line="276" w:lineRule="auto"/>
      </w:pPr>
      <w:r w:rsidRPr="003C5682">
        <w:t>Oznakowanie barwne</w:t>
      </w:r>
    </w:p>
    <w:p w14:paraId="614DE6D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Oznakowanie barwne nale</w:t>
      </w:r>
      <w:r w:rsidRPr="003C5682">
        <w:rPr>
          <w:rFonts w:ascii="Times New Roman" w:eastAsia="TimesNewRoman" w:hAnsi="Times New Roman"/>
          <w:sz w:val="24"/>
          <w:szCs w:val="24"/>
        </w:rPr>
        <w:t>ż</w:t>
      </w:r>
      <w:r w:rsidRPr="003C5682">
        <w:rPr>
          <w:rFonts w:ascii="Times New Roman" w:hAnsi="Times New Roman"/>
          <w:sz w:val="24"/>
          <w:szCs w:val="24"/>
        </w:rPr>
        <w:t>y wykona</w:t>
      </w:r>
      <w:r w:rsidRPr="003C5682">
        <w:rPr>
          <w:rFonts w:ascii="Times New Roman" w:eastAsia="TimesNewRoman" w:hAnsi="Times New Roman"/>
          <w:sz w:val="24"/>
          <w:szCs w:val="24"/>
        </w:rPr>
        <w:t xml:space="preserve">ć </w:t>
      </w:r>
      <w:r w:rsidRPr="003C5682">
        <w:rPr>
          <w:rFonts w:ascii="Times New Roman" w:hAnsi="Times New Roman"/>
          <w:sz w:val="24"/>
          <w:szCs w:val="24"/>
        </w:rPr>
        <w:t>w nast</w:t>
      </w:r>
      <w:r w:rsidRPr="003C5682">
        <w:rPr>
          <w:rFonts w:ascii="Times New Roman" w:eastAsia="TimesNewRoman" w:hAnsi="Times New Roman"/>
          <w:sz w:val="24"/>
          <w:szCs w:val="24"/>
        </w:rPr>
        <w:t>ę</w:t>
      </w:r>
      <w:r w:rsidRPr="003C5682">
        <w:rPr>
          <w:rFonts w:ascii="Times New Roman" w:hAnsi="Times New Roman"/>
          <w:sz w:val="24"/>
          <w:szCs w:val="24"/>
        </w:rPr>
        <w:t>puj</w:t>
      </w:r>
      <w:r w:rsidRPr="003C5682">
        <w:rPr>
          <w:rFonts w:ascii="Times New Roman" w:eastAsia="TimesNewRoman" w:hAnsi="Times New Roman"/>
          <w:sz w:val="24"/>
          <w:szCs w:val="24"/>
        </w:rPr>
        <w:t>ą</w:t>
      </w:r>
      <w:r w:rsidRPr="003C5682">
        <w:rPr>
          <w:rFonts w:ascii="Times New Roman" w:hAnsi="Times New Roman"/>
          <w:sz w:val="24"/>
          <w:szCs w:val="24"/>
        </w:rPr>
        <w:t>cy sposób:</w:t>
      </w:r>
    </w:p>
    <w:p w14:paraId="049D203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przewody ochronne powinny by</w:t>
      </w:r>
      <w:r w:rsidRPr="003C5682">
        <w:rPr>
          <w:rFonts w:ascii="Times New Roman" w:eastAsia="TimesNewRoman" w:hAnsi="Times New Roman"/>
          <w:sz w:val="24"/>
          <w:szCs w:val="24"/>
        </w:rPr>
        <w:t xml:space="preserve">ć </w:t>
      </w:r>
      <w:r w:rsidRPr="003C5682">
        <w:rPr>
          <w:rFonts w:ascii="Times New Roman" w:hAnsi="Times New Roman"/>
          <w:sz w:val="24"/>
          <w:szCs w:val="24"/>
        </w:rPr>
        <w:t>oznakowane kombinacj</w:t>
      </w:r>
      <w:r w:rsidRPr="003C5682">
        <w:rPr>
          <w:rFonts w:ascii="Times New Roman" w:eastAsia="TimesNewRoman" w:hAnsi="Times New Roman"/>
          <w:sz w:val="24"/>
          <w:szCs w:val="24"/>
        </w:rPr>
        <w:t xml:space="preserve">ą </w:t>
      </w:r>
      <w:r w:rsidRPr="003C5682">
        <w:rPr>
          <w:rFonts w:ascii="Times New Roman" w:hAnsi="Times New Roman"/>
          <w:sz w:val="24"/>
          <w:szCs w:val="24"/>
        </w:rPr>
        <w:t xml:space="preserve">barw zielonej i </w:t>
      </w:r>
      <w:r w:rsidRPr="003C5682">
        <w:rPr>
          <w:rFonts w:ascii="Times New Roman" w:eastAsia="TimesNewRoman" w:hAnsi="Times New Roman"/>
          <w:sz w:val="24"/>
          <w:szCs w:val="24"/>
        </w:rPr>
        <w:t>ż</w:t>
      </w:r>
      <w:r w:rsidRPr="003C5682">
        <w:rPr>
          <w:rFonts w:ascii="Times New Roman" w:hAnsi="Times New Roman"/>
          <w:sz w:val="24"/>
          <w:szCs w:val="24"/>
        </w:rPr>
        <w:t>ółtej nale</w:t>
      </w:r>
      <w:r w:rsidRPr="003C5682">
        <w:rPr>
          <w:rFonts w:ascii="Times New Roman" w:eastAsia="TimesNewRoman" w:hAnsi="Times New Roman"/>
          <w:sz w:val="24"/>
          <w:szCs w:val="24"/>
        </w:rPr>
        <w:t>ż</w:t>
      </w:r>
      <w:r w:rsidRPr="003C5682">
        <w:rPr>
          <w:rFonts w:ascii="Times New Roman" w:hAnsi="Times New Roman"/>
          <w:sz w:val="24"/>
          <w:szCs w:val="24"/>
        </w:rPr>
        <w:t>y realizowa</w:t>
      </w:r>
      <w:r w:rsidRPr="003C5682">
        <w:rPr>
          <w:rFonts w:ascii="Times New Roman" w:eastAsia="TimesNewRoman" w:hAnsi="Times New Roman"/>
          <w:sz w:val="24"/>
          <w:szCs w:val="24"/>
        </w:rPr>
        <w:t xml:space="preserve">ć </w:t>
      </w:r>
      <w:r w:rsidRPr="003C5682">
        <w:rPr>
          <w:rFonts w:ascii="Times New Roman" w:hAnsi="Times New Roman"/>
          <w:sz w:val="24"/>
          <w:szCs w:val="24"/>
        </w:rPr>
        <w:t>przez naniesienie przylegaj</w:t>
      </w:r>
      <w:r w:rsidRPr="003C5682">
        <w:rPr>
          <w:rFonts w:ascii="Times New Roman" w:eastAsia="TimesNewRoman" w:hAnsi="Times New Roman"/>
          <w:sz w:val="24"/>
          <w:szCs w:val="24"/>
        </w:rPr>
        <w:t>ą</w:t>
      </w:r>
      <w:r w:rsidRPr="003C5682">
        <w:rPr>
          <w:rFonts w:ascii="Times New Roman" w:hAnsi="Times New Roman"/>
          <w:sz w:val="24"/>
          <w:szCs w:val="24"/>
        </w:rPr>
        <w:t xml:space="preserve">cych do siebie zielono - </w:t>
      </w:r>
      <w:r w:rsidRPr="003C5682">
        <w:rPr>
          <w:rFonts w:ascii="Times New Roman" w:eastAsia="TimesNewRoman" w:hAnsi="Times New Roman"/>
          <w:sz w:val="24"/>
          <w:szCs w:val="24"/>
        </w:rPr>
        <w:t>ż</w:t>
      </w:r>
      <w:r w:rsidRPr="003C5682">
        <w:rPr>
          <w:rFonts w:ascii="Times New Roman" w:hAnsi="Times New Roman"/>
          <w:sz w:val="24"/>
          <w:szCs w:val="24"/>
        </w:rPr>
        <w:t>ółtych pasków o szeroko</w:t>
      </w:r>
      <w:r w:rsidRPr="003C5682">
        <w:rPr>
          <w:rFonts w:ascii="Times New Roman" w:eastAsia="TimesNewRoman" w:hAnsi="Times New Roman"/>
          <w:sz w:val="24"/>
          <w:szCs w:val="24"/>
        </w:rPr>
        <w:t>ś</w:t>
      </w:r>
      <w:r w:rsidRPr="003C5682">
        <w:rPr>
          <w:rFonts w:ascii="Times New Roman" w:hAnsi="Times New Roman"/>
          <w:sz w:val="24"/>
          <w:szCs w:val="24"/>
        </w:rPr>
        <w:t xml:space="preserve">ci od 15 do </w:t>
      </w:r>
      <w:smartTag w:uri="urn:schemas-microsoft-com:office:smarttags" w:element="metricconverter">
        <w:smartTagPr>
          <w:attr w:name="ProductID" w:val="100 mm"/>
        </w:smartTagPr>
        <w:r w:rsidRPr="003C5682">
          <w:rPr>
            <w:rFonts w:ascii="Times New Roman" w:hAnsi="Times New Roman"/>
            <w:sz w:val="24"/>
            <w:szCs w:val="24"/>
          </w:rPr>
          <w:t>100 mm</w:t>
        </w:r>
      </w:smartTag>
      <w:r w:rsidRPr="003C5682">
        <w:rPr>
          <w:rFonts w:ascii="Times New Roman" w:hAnsi="Times New Roman"/>
          <w:sz w:val="24"/>
          <w:szCs w:val="24"/>
        </w:rPr>
        <w:t xml:space="preserve"> ka</w:t>
      </w:r>
      <w:r w:rsidRPr="003C5682">
        <w:rPr>
          <w:rFonts w:ascii="Times New Roman" w:eastAsia="TimesNewRoman" w:hAnsi="Times New Roman"/>
          <w:sz w:val="24"/>
          <w:szCs w:val="24"/>
        </w:rPr>
        <w:t>ż</w:t>
      </w:r>
      <w:r w:rsidRPr="003C5682">
        <w:rPr>
          <w:rFonts w:ascii="Times New Roman" w:hAnsi="Times New Roman"/>
          <w:sz w:val="24"/>
          <w:szCs w:val="24"/>
        </w:rPr>
        <w:t>dy</w:t>
      </w:r>
    </w:p>
    <w:p w14:paraId="1AE8D51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 xml:space="preserve">- kombinacja barw zielonej i </w:t>
      </w:r>
      <w:r w:rsidRPr="003C5682">
        <w:rPr>
          <w:rFonts w:ascii="Times New Roman" w:eastAsia="TimesNewRoman" w:hAnsi="Times New Roman"/>
          <w:sz w:val="24"/>
          <w:szCs w:val="24"/>
        </w:rPr>
        <w:t>ż</w:t>
      </w:r>
      <w:r w:rsidRPr="003C5682">
        <w:rPr>
          <w:rFonts w:ascii="Times New Roman" w:hAnsi="Times New Roman"/>
          <w:sz w:val="24"/>
          <w:szCs w:val="24"/>
        </w:rPr>
        <w:t>ółtej nie mo</w:t>
      </w:r>
      <w:r w:rsidRPr="003C5682">
        <w:rPr>
          <w:rFonts w:ascii="Times New Roman" w:eastAsia="TimesNewRoman" w:hAnsi="Times New Roman"/>
          <w:sz w:val="24"/>
          <w:szCs w:val="24"/>
        </w:rPr>
        <w:t>ż</w:t>
      </w:r>
      <w:r w:rsidRPr="003C5682">
        <w:rPr>
          <w:rFonts w:ascii="Times New Roman" w:hAnsi="Times New Roman"/>
          <w:sz w:val="24"/>
          <w:szCs w:val="24"/>
        </w:rPr>
        <w:t>e by</w:t>
      </w:r>
      <w:r w:rsidRPr="003C5682">
        <w:rPr>
          <w:rFonts w:ascii="Times New Roman" w:eastAsia="TimesNewRoman" w:hAnsi="Times New Roman"/>
          <w:sz w:val="24"/>
          <w:szCs w:val="24"/>
        </w:rPr>
        <w:t xml:space="preserve">ć </w:t>
      </w:r>
      <w:r w:rsidRPr="003C5682">
        <w:rPr>
          <w:rFonts w:ascii="Times New Roman" w:hAnsi="Times New Roman"/>
          <w:sz w:val="24"/>
          <w:szCs w:val="24"/>
        </w:rPr>
        <w:t xml:space="preserve">stosowana do </w:t>
      </w:r>
      <w:r w:rsidRPr="003C5682">
        <w:rPr>
          <w:rFonts w:ascii="Times New Roman" w:eastAsia="TimesNewRoman" w:hAnsi="Times New Roman"/>
          <w:sz w:val="24"/>
          <w:szCs w:val="24"/>
        </w:rPr>
        <w:t>ż</w:t>
      </w:r>
      <w:r w:rsidRPr="003C5682">
        <w:rPr>
          <w:rFonts w:ascii="Times New Roman" w:hAnsi="Times New Roman"/>
          <w:sz w:val="24"/>
          <w:szCs w:val="24"/>
        </w:rPr>
        <w:t>adnych innych celów poza wyró</w:t>
      </w:r>
      <w:r w:rsidRPr="003C5682">
        <w:rPr>
          <w:rFonts w:ascii="Times New Roman" w:eastAsia="TimesNewRoman" w:hAnsi="Times New Roman"/>
          <w:sz w:val="24"/>
          <w:szCs w:val="24"/>
        </w:rPr>
        <w:t>ż</w:t>
      </w:r>
      <w:r w:rsidRPr="003C5682">
        <w:rPr>
          <w:rFonts w:ascii="Times New Roman" w:hAnsi="Times New Roman"/>
          <w:sz w:val="24"/>
          <w:szCs w:val="24"/>
        </w:rPr>
        <w:t>nieniem przewodu pełni</w:t>
      </w:r>
      <w:r w:rsidRPr="003C5682">
        <w:rPr>
          <w:rFonts w:ascii="Times New Roman" w:eastAsia="TimesNewRoman" w:hAnsi="Times New Roman"/>
          <w:sz w:val="24"/>
          <w:szCs w:val="24"/>
        </w:rPr>
        <w:t>ą</w:t>
      </w:r>
      <w:r w:rsidRPr="003C5682">
        <w:rPr>
          <w:rFonts w:ascii="Times New Roman" w:hAnsi="Times New Roman"/>
          <w:sz w:val="24"/>
          <w:szCs w:val="24"/>
        </w:rPr>
        <w:t>cego funkcj</w:t>
      </w:r>
      <w:r w:rsidRPr="003C5682">
        <w:rPr>
          <w:rFonts w:ascii="Times New Roman" w:eastAsia="TimesNewRoman" w:hAnsi="Times New Roman"/>
          <w:sz w:val="24"/>
          <w:szCs w:val="24"/>
        </w:rPr>
        <w:t xml:space="preserve">ę </w:t>
      </w:r>
      <w:r w:rsidRPr="003C5682">
        <w:rPr>
          <w:rFonts w:ascii="Times New Roman" w:hAnsi="Times New Roman"/>
          <w:sz w:val="24"/>
          <w:szCs w:val="24"/>
        </w:rPr>
        <w:t>przewodu ochronnego instalacji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ń</w:t>
      </w:r>
      <w:r w:rsidRPr="003C5682">
        <w:rPr>
          <w:rFonts w:ascii="Times New Roman" w:hAnsi="Times New Roman"/>
          <w:sz w:val="24"/>
          <w:szCs w:val="24"/>
        </w:rPr>
        <w:t xml:space="preserve"> wyrównawczych</w:t>
      </w:r>
    </w:p>
    <w:p w14:paraId="71438C4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oznakowanie kombinacj</w:t>
      </w:r>
      <w:r w:rsidRPr="003C5682">
        <w:rPr>
          <w:rFonts w:ascii="Times New Roman" w:eastAsia="TimesNewRoman" w:hAnsi="Times New Roman"/>
          <w:sz w:val="24"/>
          <w:szCs w:val="24"/>
        </w:rPr>
        <w:t xml:space="preserve">ą </w:t>
      </w:r>
      <w:r w:rsidRPr="003C5682">
        <w:rPr>
          <w:rFonts w:ascii="Times New Roman" w:hAnsi="Times New Roman"/>
          <w:sz w:val="24"/>
          <w:szCs w:val="24"/>
        </w:rPr>
        <w:t xml:space="preserve">barw zielonej i </w:t>
      </w:r>
      <w:r w:rsidRPr="003C5682">
        <w:rPr>
          <w:rFonts w:ascii="Times New Roman" w:eastAsia="TimesNewRoman" w:hAnsi="Times New Roman"/>
          <w:sz w:val="24"/>
          <w:szCs w:val="24"/>
        </w:rPr>
        <w:t>ż</w:t>
      </w:r>
      <w:r w:rsidRPr="003C5682">
        <w:rPr>
          <w:rFonts w:ascii="Times New Roman" w:hAnsi="Times New Roman"/>
          <w:sz w:val="24"/>
          <w:szCs w:val="24"/>
        </w:rPr>
        <w:t>ółtej nale</w:t>
      </w:r>
      <w:r w:rsidRPr="003C5682">
        <w:rPr>
          <w:rFonts w:ascii="Times New Roman" w:eastAsia="TimesNewRoman" w:hAnsi="Times New Roman"/>
          <w:sz w:val="24"/>
          <w:szCs w:val="24"/>
        </w:rPr>
        <w:t>ż</w:t>
      </w:r>
      <w:r w:rsidRPr="003C5682">
        <w:rPr>
          <w:rFonts w:ascii="Times New Roman" w:hAnsi="Times New Roman"/>
          <w:sz w:val="24"/>
          <w:szCs w:val="24"/>
        </w:rPr>
        <w:t>y wykazywa</w:t>
      </w:r>
      <w:r w:rsidRPr="003C5682">
        <w:rPr>
          <w:rFonts w:ascii="Times New Roman" w:eastAsia="TimesNewRoman" w:hAnsi="Times New Roman"/>
          <w:sz w:val="24"/>
          <w:szCs w:val="24"/>
        </w:rPr>
        <w:t xml:space="preserve">ć </w:t>
      </w:r>
      <w:r w:rsidRPr="003C5682">
        <w:rPr>
          <w:rFonts w:ascii="Times New Roman" w:hAnsi="Times New Roman"/>
          <w:sz w:val="24"/>
          <w:szCs w:val="24"/>
        </w:rPr>
        <w:t>na całej długo</w:t>
      </w:r>
      <w:r w:rsidRPr="003C5682">
        <w:rPr>
          <w:rFonts w:ascii="Times New Roman" w:eastAsia="TimesNewRoman" w:hAnsi="Times New Roman"/>
          <w:sz w:val="24"/>
          <w:szCs w:val="24"/>
        </w:rPr>
        <w:t>ś</w:t>
      </w:r>
      <w:r w:rsidRPr="003C5682">
        <w:rPr>
          <w:rFonts w:ascii="Times New Roman" w:hAnsi="Times New Roman"/>
          <w:sz w:val="24"/>
          <w:szCs w:val="24"/>
        </w:rPr>
        <w:t>ci przewodu ochronnego</w:t>
      </w:r>
    </w:p>
    <w:p w14:paraId="5C2A046E" w14:textId="2FE7059F"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dopuszcza si</w:t>
      </w:r>
      <w:r w:rsidRPr="003C5682">
        <w:rPr>
          <w:rFonts w:ascii="Times New Roman" w:eastAsia="TimesNewRoman" w:hAnsi="Times New Roman"/>
          <w:sz w:val="24"/>
          <w:szCs w:val="24"/>
        </w:rPr>
        <w:t xml:space="preserve">ę </w:t>
      </w:r>
      <w:r w:rsidRPr="003C5682">
        <w:rPr>
          <w:rFonts w:ascii="Times New Roman" w:hAnsi="Times New Roman"/>
          <w:sz w:val="24"/>
          <w:szCs w:val="24"/>
        </w:rPr>
        <w:t>stosowanie barwnych tulejek izolacyjnych w przypadku niemo</w:t>
      </w:r>
      <w:r w:rsidRPr="003C5682">
        <w:rPr>
          <w:rFonts w:ascii="Times New Roman" w:eastAsia="TimesNewRoman" w:hAnsi="Times New Roman"/>
          <w:sz w:val="24"/>
          <w:szCs w:val="24"/>
        </w:rPr>
        <w:t>ż</w:t>
      </w:r>
      <w:r w:rsidRPr="003C5682">
        <w:rPr>
          <w:rFonts w:ascii="Times New Roman" w:hAnsi="Times New Roman"/>
          <w:sz w:val="24"/>
          <w:szCs w:val="24"/>
        </w:rPr>
        <w:t>no</w:t>
      </w:r>
      <w:r w:rsidRPr="003C5682">
        <w:rPr>
          <w:rFonts w:ascii="Times New Roman" w:eastAsia="TimesNewRoman" w:hAnsi="Times New Roman"/>
          <w:sz w:val="24"/>
          <w:szCs w:val="24"/>
        </w:rPr>
        <w:t>ś</w:t>
      </w:r>
      <w:r w:rsidRPr="003C5682">
        <w:rPr>
          <w:rFonts w:ascii="Times New Roman" w:hAnsi="Times New Roman"/>
          <w:sz w:val="24"/>
          <w:szCs w:val="24"/>
        </w:rPr>
        <w:t>ci zabarwienia całych przewodów ochronnych</w:t>
      </w:r>
    </w:p>
    <w:p w14:paraId="52F8E96B" w14:textId="77777777" w:rsidR="003C5682" w:rsidRPr="003C5682" w:rsidRDefault="003C5682" w:rsidP="000B6F8F">
      <w:pPr>
        <w:pStyle w:val="Nagwek4"/>
        <w:spacing w:line="276" w:lineRule="auto"/>
      </w:pPr>
      <w:r w:rsidRPr="003C5682">
        <w:t>Próby montażowe</w:t>
      </w:r>
    </w:p>
    <w:p w14:paraId="321F989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 wykonaniu instalacji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nale</w:t>
      </w:r>
      <w:r w:rsidRPr="003C5682">
        <w:rPr>
          <w:rFonts w:ascii="Times New Roman" w:eastAsia="TimesNewRoman" w:hAnsi="Times New Roman"/>
          <w:sz w:val="24"/>
          <w:szCs w:val="24"/>
        </w:rPr>
        <w:t>ż</w:t>
      </w:r>
      <w:r w:rsidRPr="003C5682">
        <w:rPr>
          <w:rFonts w:ascii="Times New Roman" w:hAnsi="Times New Roman"/>
          <w:sz w:val="24"/>
          <w:szCs w:val="24"/>
        </w:rPr>
        <w:t>y przeprowadzi</w:t>
      </w:r>
      <w:r w:rsidRPr="003C5682">
        <w:rPr>
          <w:rFonts w:ascii="Times New Roman" w:eastAsia="TimesNewRoman" w:hAnsi="Times New Roman"/>
          <w:sz w:val="24"/>
          <w:szCs w:val="24"/>
        </w:rPr>
        <w:t xml:space="preserve">ć </w:t>
      </w:r>
      <w:r w:rsidRPr="003C5682">
        <w:rPr>
          <w:rFonts w:ascii="Times New Roman" w:hAnsi="Times New Roman"/>
          <w:sz w:val="24"/>
          <w:szCs w:val="24"/>
        </w:rPr>
        <w:t>prób</w:t>
      </w:r>
      <w:r w:rsidRPr="003C5682">
        <w:rPr>
          <w:rFonts w:ascii="Times New Roman" w:eastAsia="TimesNewRoman" w:hAnsi="Times New Roman"/>
          <w:sz w:val="24"/>
          <w:szCs w:val="24"/>
        </w:rPr>
        <w:t xml:space="preserve">ę </w:t>
      </w:r>
      <w:r w:rsidRPr="003C5682">
        <w:rPr>
          <w:rFonts w:ascii="Times New Roman" w:hAnsi="Times New Roman"/>
          <w:sz w:val="24"/>
          <w:szCs w:val="24"/>
        </w:rPr>
        <w:t>monta</w:t>
      </w:r>
      <w:r w:rsidRPr="003C5682">
        <w:rPr>
          <w:rFonts w:ascii="Times New Roman" w:eastAsia="TimesNewRoman" w:hAnsi="Times New Roman"/>
          <w:sz w:val="24"/>
          <w:szCs w:val="24"/>
        </w:rPr>
        <w:t>ż</w:t>
      </w:r>
      <w:r w:rsidRPr="003C5682">
        <w:rPr>
          <w:rFonts w:ascii="Times New Roman" w:hAnsi="Times New Roman"/>
          <w:sz w:val="24"/>
          <w:szCs w:val="24"/>
        </w:rPr>
        <w:t>ow</w:t>
      </w:r>
      <w:r w:rsidRPr="003C5682">
        <w:rPr>
          <w:rFonts w:ascii="Times New Roman" w:eastAsia="TimesNewRoman" w:hAnsi="Times New Roman"/>
          <w:sz w:val="24"/>
          <w:szCs w:val="24"/>
        </w:rPr>
        <w:t xml:space="preserve">ą </w:t>
      </w:r>
      <w:r w:rsidRPr="003C5682">
        <w:rPr>
          <w:rFonts w:ascii="Times New Roman" w:hAnsi="Times New Roman"/>
          <w:sz w:val="24"/>
          <w:szCs w:val="24"/>
        </w:rPr>
        <w:t>w zakresie:</w:t>
      </w:r>
    </w:p>
    <w:p w14:paraId="012CE5B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ogl</w:t>
      </w:r>
      <w:r w:rsidRPr="003C5682">
        <w:rPr>
          <w:rFonts w:ascii="Times New Roman" w:eastAsia="TimesNewRoman" w:hAnsi="Times New Roman"/>
          <w:sz w:val="24"/>
          <w:szCs w:val="24"/>
        </w:rPr>
        <w:t>ę</w:t>
      </w:r>
      <w:r w:rsidRPr="003C5682">
        <w:rPr>
          <w:rFonts w:ascii="Times New Roman" w:hAnsi="Times New Roman"/>
          <w:sz w:val="24"/>
          <w:szCs w:val="24"/>
        </w:rPr>
        <w:t>dziny wykonanej instalacji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wraz z urz</w:t>
      </w:r>
      <w:r w:rsidRPr="003C5682">
        <w:rPr>
          <w:rFonts w:ascii="Times New Roman" w:eastAsia="TimesNewRoman" w:hAnsi="Times New Roman"/>
          <w:sz w:val="24"/>
          <w:szCs w:val="24"/>
        </w:rPr>
        <w:t>ą</w:t>
      </w:r>
      <w:r w:rsidRPr="003C5682">
        <w:rPr>
          <w:rFonts w:ascii="Times New Roman" w:hAnsi="Times New Roman"/>
          <w:sz w:val="24"/>
          <w:szCs w:val="24"/>
        </w:rPr>
        <w:t>dzeniami i aparatami wchodz</w:t>
      </w:r>
      <w:r w:rsidRPr="003C5682">
        <w:rPr>
          <w:rFonts w:ascii="Times New Roman" w:eastAsia="TimesNewRoman" w:hAnsi="Times New Roman"/>
          <w:sz w:val="24"/>
          <w:szCs w:val="24"/>
        </w:rPr>
        <w:t>ą</w:t>
      </w:r>
      <w:r w:rsidRPr="003C5682">
        <w:rPr>
          <w:rFonts w:ascii="Times New Roman" w:hAnsi="Times New Roman"/>
          <w:sz w:val="24"/>
          <w:szCs w:val="24"/>
        </w:rPr>
        <w:t>cymi w jej skład</w:t>
      </w:r>
    </w:p>
    <w:p w14:paraId="32748A2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pomiary rezystancji uziemienia</w:t>
      </w:r>
    </w:p>
    <w:p w14:paraId="3BE58FC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Na podstawie ogl</w:t>
      </w:r>
      <w:r w:rsidRPr="003C5682">
        <w:rPr>
          <w:rFonts w:ascii="Times New Roman" w:eastAsia="TimesNewRoman" w:hAnsi="Times New Roman"/>
          <w:sz w:val="24"/>
          <w:szCs w:val="24"/>
        </w:rPr>
        <w:t>ę</w:t>
      </w:r>
      <w:r w:rsidRPr="003C5682">
        <w:rPr>
          <w:rFonts w:ascii="Times New Roman" w:hAnsi="Times New Roman"/>
          <w:sz w:val="24"/>
          <w:szCs w:val="24"/>
        </w:rPr>
        <w:t>dzin instalacji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wyrównawczych nale</w:t>
      </w:r>
      <w:r w:rsidRPr="003C5682">
        <w:rPr>
          <w:rFonts w:ascii="Times New Roman" w:eastAsia="TimesNewRoman" w:hAnsi="Times New Roman"/>
          <w:sz w:val="24"/>
          <w:szCs w:val="24"/>
        </w:rPr>
        <w:t>ż</w:t>
      </w:r>
      <w:r w:rsidRPr="003C5682">
        <w:rPr>
          <w:rFonts w:ascii="Times New Roman" w:hAnsi="Times New Roman"/>
          <w:sz w:val="24"/>
          <w:szCs w:val="24"/>
        </w:rPr>
        <w:t>y sprawdzi</w:t>
      </w:r>
      <w:r w:rsidRPr="003C5682">
        <w:rPr>
          <w:rFonts w:ascii="Times New Roman" w:eastAsia="TimesNewRoman" w:hAnsi="Times New Roman"/>
          <w:sz w:val="24"/>
          <w:szCs w:val="24"/>
        </w:rPr>
        <w:t>ć</w:t>
      </w:r>
      <w:r w:rsidRPr="003C5682">
        <w:rPr>
          <w:rFonts w:ascii="Times New Roman" w:hAnsi="Times New Roman"/>
          <w:sz w:val="24"/>
          <w:szCs w:val="24"/>
        </w:rPr>
        <w:t>, czy została ona wykonana zgodnie z dokumentacj</w:t>
      </w:r>
      <w:r w:rsidRPr="003C5682">
        <w:rPr>
          <w:rFonts w:ascii="Times New Roman" w:eastAsia="TimesNewRoman" w:hAnsi="Times New Roman"/>
          <w:sz w:val="24"/>
          <w:szCs w:val="24"/>
        </w:rPr>
        <w:t xml:space="preserve">ą </w:t>
      </w:r>
      <w:r w:rsidRPr="003C5682">
        <w:rPr>
          <w:rFonts w:ascii="Times New Roman" w:hAnsi="Times New Roman"/>
          <w:sz w:val="24"/>
          <w:szCs w:val="24"/>
        </w:rPr>
        <w:t>projektow</w:t>
      </w:r>
      <w:r w:rsidRPr="003C5682">
        <w:rPr>
          <w:rFonts w:ascii="Times New Roman" w:eastAsia="TimesNewRoman" w:hAnsi="Times New Roman"/>
          <w:sz w:val="24"/>
          <w:szCs w:val="24"/>
        </w:rPr>
        <w:t xml:space="preserve">ą </w:t>
      </w:r>
      <w:r w:rsidRPr="003C5682">
        <w:rPr>
          <w:rFonts w:ascii="Times New Roman" w:hAnsi="Times New Roman"/>
          <w:sz w:val="24"/>
          <w:szCs w:val="24"/>
        </w:rPr>
        <w:t>i wymaganiami ST. W szczególno</w:t>
      </w:r>
      <w:r w:rsidRPr="003C5682">
        <w:rPr>
          <w:rFonts w:ascii="Times New Roman" w:eastAsia="TimesNewRoman" w:hAnsi="Times New Roman"/>
          <w:sz w:val="24"/>
          <w:szCs w:val="24"/>
        </w:rPr>
        <w:t>ś</w:t>
      </w:r>
      <w:r w:rsidRPr="003C5682">
        <w:rPr>
          <w:rFonts w:ascii="Times New Roman" w:hAnsi="Times New Roman"/>
          <w:sz w:val="24"/>
          <w:szCs w:val="24"/>
        </w:rPr>
        <w:t>ci nale</w:t>
      </w:r>
      <w:r w:rsidRPr="003C5682">
        <w:rPr>
          <w:rFonts w:ascii="Times New Roman" w:eastAsia="TimesNewRoman" w:hAnsi="Times New Roman"/>
          <w:sz w:val="24"/>
          <w:szCs w:val="24"/>
        </w:rPr>
        <w:t>ż</w:t>
      </w:r>
      <w:r w:rsidRPr="003C5682">
        <w:rPr>
          <w:rFonts w:ascii="Times New Roman" w:hAnsi="Times New Roman"/>
          <w:sz w:val="24"/>
          <w:szCs w:val="24"/>
        </w:rPr>
        <w:t>y sprawdzi</w:t>
      </w:r>
      <w:r w:rsidRPr="003C5682">
        <w:rPr>
          <w:rFonts w:ascii="Times New Roman" w:eastAsia="TimesNewRoman" w:hAnsi="Times New Roman"/>
          <w:sz w:val="24"/>
          <w:szCs w:val="24"/>
        </w:rPr>
        <w:t>ć</w:t>
      </w:r>
      <w:r w:rsidRPr="003C5682">
        <w:rPr>
          <w:rFonts w:ascii="Times New Roman" w:hAnsi="Times New Roman"/>
          <w:sz w:val="24"/>
          <w:szCs w:val="24"/>
        </w:rPr>
        <w:t>:</w:t>
      </w:r>
    </w:p>
    <w:p w14:paraId="70C9A9C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prawidłowo</w:t>
      </w:r>
      <w:r w:rsidRPr="003C5682">
        <w:rPr>
          <w:rFonts w:ascii="Times New Roman" w:eastAsia="TimesNewRoman" w:hAnsi="Times New Roman"/>
          <w:sz w:val="24"/>
          <w:szCs w:val="24"/>
        </w:rPr>
        <w:t xml:space="preserve">ść </w:t>
      </w:r>
      <w:r w:rsidRPr="003C5682">
        <w:rPr>
          <w:rFonts w:ascii="Times New Roman" w:hAnsi="Times New Roman"/>
          <w:sz w:val="24"/>
          <w:szCs w:val="24"/>
        </w:rPr>
        <w:t>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i przebiegu tras przewodów ochronnych</w:t>
      </w:r>
    </w:p>
    <w:p w14:paraId="03844A9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umocowanie przewodów ochronnych</w:t>
      </w:r>
    </w:p>
    <w:p w14:paraId="052D1A3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rodzaje i wymiary poprzeczne przewodów ochronnych oraz jako</w:t>
      </w:r>
      <w:r w:rsidRPr="003C5682">
        <w:rPr>
          <w:rFonts w:ascii="Times New Roman" w:eastAsia="TimesNewRoman" w:hAnsi="Times New Roman"/>
          <w:sz w:val="24"/>
          <w:szCs w:val="24"/>
        </w:rPr>
        <w:t xml:space="preserve">ść </w:t>
      </w:r>
      <w:r w:rsidRPr="003C5682">
        <w:rPr>
          <w:rFonts w:ascii="Times New Roman" w:hAnsi="Times New Roman"/>
          <w:sz w:val="24"/>
          <w:szCs w:val="24"/>
        </w:rPr>
        <w:t>wykonywanych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i przył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ń</w:t>
      </w:r>
    </w:p>
    <w:p w14:paraId="2E5316F5" w14:textId="77777777" w:rsidR="003C5682" w:rsidRPr="003C5682" w:rsidRDefault="003C5682" w:rsidP="000B6F8F">
      <w:pPr>
        <w:autoSpaceDE w:val="0"/>
        <w:autoSpaceDN w:val="0"/>
        <w:adjustRightInd w:val="0"/>
        <w:spacing w:line="276" w:lineRule="auto"/>
        <w:jc w:val="both"/>
        <w:rPr>
          <w:rFonts w:ascii="Times New Roman" w:hAnsi="Times New Roman"/>
          <w:b/>
          <w:bCs/>
          <w:sz w:val="24"/>
          <w:szCs w:val="24"/>
        </w:rPr>
      </w:pPr>
      <w:r w:rsidRPr="003C5682">
        <w:rPr>
          <w:rFonts w:ascii="Times New Roman" w:hAnsi="Times New Roman"/>
          <w:sz w:val="24"/>
          <w:szCs w:val="24"/>
        </w:rPr>
        <w:t>- prawidłowo</w:t>
      </w:r>
      <w:r w:rsidRPr="003C5682">
        <w:rPr>
          <w:rFonts w:ascii="Times New Roman" w:eastAsia="TimesNewRoman" w:hAnsi="Times New Roman"/>
          <w:sz w:val="24"/>
          <w:szCs w:val="24"/>
        </w:rPr>
        <w:t xml:space="preserve">ść </w:t>
      </w:r>
      <w:r w:rsidRPr="003C5682">
        <w:rPr>
          <w:rFonts w:ascii="Times New Roman" w:hAnsi="Times New Roman"/>
          <w:sz w:val="24"/>
          <w:szCs w:val="24"/>
        </w:rPr>
        <w:t>wykonanych zabezpiecze</w:t>
      </w:r>
      <w:r w:rsidRPr="003C5682">
        <w:rPr>
          <w:rFonts w:ascii="Times New Roman" w:eastAsia="TimesNewRoman" w:hAnsi="Times New Roman"/>
          <w:sz w:val="24"/>
          <w:szCs w:val="24"/>
        </w:rPr>
        <w:t xml:space="preserve">ń </w:t>
      </w:r>
      <w:r w:rsidRPr="003C5682">
        <w:rPr>
          <w:rFonts w:ascii="Times New Roman" w:hAnsi="Times New Roman"/>
          <w:sz w:val="24"/>
          <w:szCs w:val="24"/>
        </w:rPr>
        <w:t xml:space="preserve">antykorozyjnych gołych przewodów ochronnych </w:t>
      </w:r>
      <w:r w:rsidRPr="003C5682">
        <w:rPr>
          <w:rFonts w:ascii="Times New Roman" w:hAnsi="Times New Roman"/>
          <w:bCs/>
          <w:sz w:val="24"/>
          <w:szCs w:val="24"/>
        </w:rPr>
        <w:t>oraz</w:t>
      </w:r>
      <w:r w:rsidRPr="003C5682">
        <w:rPr>
          <w:rFonts w:ascii="Times New Roman" w:hAnsi="Times New Roman"/>
          <w:b/>
          <w:bCs/>
          <w:sz w:val="24"/>
          <w:szCs w:val="24"/>
        </w:rPr>
        <w:t xml:space="preserve"> </w:t>
      </w:r>
      <w:r w:rsidRPr="003C5682">
        <w:rPr>
          <w:rFonts w:ascii="Times New Roman" w:hAnsi="Times New Roman"/>
          <w:sz w:val="24"/>
          <w:szCs w:val="24"/>
        </w:rPr>
        <w:t>ich poł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 xml:space="preserve">ń </w:t>
      </w:r>
      <w:r w:rsidRPr="003C5682">
        <w:rPr>
          <w:rFonts w:ascii="Times New Roman" w:hAnsi="Times New Roman"/>
          <w:sz w:val="24"/>
          <w:szCs w:val="24"/>
        </w:rPr>
        <w:t>i przył</w:t>
      </w:r>
      <w:r w:rsidRPr="003C5682">
        <w:rPr>
          <w:rFonts w:ascii="Times New Roman" w:eastAsia="TimesNewRoman" w:hAnsi="Times New Roman"/>
          <w:sz w:val="24"/>
          <w:szCs w:val="24"/>
        </w:rPr>
        <w:t>ą</w:t>
      </w:r>
      <w:r w:rsidRPr="003C5682">
        <w:rPr>
          <w:rFonts w:ascii="Times New Roman" w:hAnsi="Times New Roman"/>
          <w:sz w:val="24"/>
          <w:szCs w:val="24"/>
        </w:rPr>
        <w:t>cze</w:t>
      </w:r>
      <w:r w:rsidRPr="003C5682">
        <w:rPr>
          <w:rFonts w:ascii="Times New Roman" w:eastAsia="TimesNewRoman" w:hAnsi="Times New Roman"/>
          <w:sz w:val="24"/>
          <w:szCs w:val="24"/>
        </w:rPr>
        <w:t>ń</w:t>
      </w:r>
    </w:p>
    <w:p w14:paraId="44A4753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oznakowanie barwne przewodów ochronnych</w:t>
      </w:r>
    </w:p>
    <w:p w14:paraId="63919CF1" w14:textId="53207595" w:rsidR="00CC289B" w:rsidRPr="00C006D2" w:rsidRDefault="003C5682" w:rsidP="00C006D2">
      <w:pPr>
        <w:spacing w:line="276" w:lineRule="auto"/>
        <w:jc w:val="both"/>
        <w:rPr>
          <w:rFonts w:ascii="Times New Roman" w:hAnsi="Times New Roman"/>
          <w:sz w:val="24"/>
          <w:szCs w:val="24"/>
        </w:rPr>
      </w:pPr>
      <w:r w:rsidRPr="003C5682">
        <w:rPr>
          <w:rFonts w:ascii="Times New Roman" w:hAnsi="Times New Roman"/>
          <w:sz w:val="24"/>
          <w:szCs w:val="24"/>
        </w:rPr>
        <w:t>- pomiary rezystancji</w:t>
      </w:r>
    </w:p>
    <w:p w14:paraId="3111A08D" w14:textId="232070CE" w:rsidR="003C5682" w:rsidRPr="003C5682" w:rsidRDefault="003C5682" w:rsidP="000B6F8F">
      <w:pPr>
        <w:pStyle w:val="Nagwek1"/>
        <w:spacing w:line="276" w:lineRule="auto"/>
      </w:pPr>
      <w:bookmarkStart w:id="45" w:name="_Toc163504688"/>
      <w:r w:rsidRPr="003C5682">
        <w:t>Wymagania dotyczące przedmiaru i obmiaru</w:t>
      </w:r>
      <w:bookmarkEnd w:id="45"/>
      <w:r w:rsidRPr="003C5682">
        <w:t xml:space="preserve"> </w:t>
      </w:r>
    </w:p>
    <w:p w14:paraId="0C48FCB8" w14:textId="52567832" w:rsidR="003C5682" w:rsidRPr="003C5682" w:rsidRDefault="003C5682" w:rsidP="000B6F8F">
      <w:pPr>
        <w:pStyle w:val="Nagwek2"/>
        <w:spacing w:line="276" w:lineRule="auto"/>
      </w:pPr>
      <w:bookmarkStart w:id="46" w:name="_Toc163504689"/>
      <w:r w:rsidRPr="003C5682">
        <w:t>Ogólne zasady obmiaru robót</w:t>
      </w:r>
      <w:bookmarkEnd w:id="46"/>
    </w:p>
    <w:p w14:paraId="6713DADC" w14:textId="77777777" w:rsidR="003C5682" w:rsidRPr="003C5682" w:rsidRDefault="003C5682" w:rsidP="000B6F8F">
      <w:pPr>
        <w:pStyle w:val="Default"/>
        <w:spacing w:line="276" w:lineRule="auto"/>
        <w:jc w:val="both"/>
        <w:rPr>
          <w:rFonts w:ascii="Times New Roman" w:hAnsi="Times New Roman" w:cs="Times New Roman"/>
        </w:rPr>
      </w:pPr>
      <w:r w:rsidRPr="003C5682">
        <w:rPr>
          <w:rFonts w:ascii="Times New Roman" w:hAnsi="Times New Roman" w:cs="Times New Roman"/>
        </w:rPr>
        <w:t>Obmiar robót będzie określać faktyczny zakres wykonywanych robót zgodnie z Dokumentacja Projektową i ST, w jednostkach ustalonych w wycenionym Kosztorysie.</w:t>
      </w:r>
    </w:p>
    <w:p w14:paraId="7FC016B7"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Pomiaru robót dokonuje Wykonawca po pisemnym powiadomieniu Inspektora o zakresie obmierzonych robót i terminie obmiaru, co najmniej na 3 dni przed tym terminem. Wyniki obmiaru będą wpisywane do Księgi Obmiaru. </w:t>
      </w:r>
    </w:p>
    <w:p w14:paraId="073460CC"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Jakikolwiek błąd lub przeoczenie (opuszczenie) w ilościach podanych w Przedmiarze Robót lub gdzie indziej w ST nie zwalnia Wykonawcy od obowiązku ukończenia wszystkich robót. Błędne dane zostaną poprawione wg instrukcji Inspektora na piśmie. </w:t>
      </w:r>
    </w:p>
    <w:p w14:paraId="7F721E63"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Obmiar gotowych robót będzie przeprowadzony z częstotliwością wymagana do celu miesięcznej płatności na rzecz Wykonawcy lub innym czasie określonym w Umowie lub oczekiwanym przez Wykonawcę i Inspektora. </w:t>
      </w:r>
    </w:p>
    <w:p w14:paraId="5804C994"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 xml:space="preserve">Obmiary będą przeprowadzone przed częściowym lub końcowym odbiorem robót, a także w przypadku występowania dłuższej przerwy w robotach i zmiany podwykonawcy robót. Wszystkie obmiary robót zanikających przeprowadza się w czasie ich wykonywania. </w:t>
      </w:r>
    </w:p>
    <w:p w14:paraId="46CED3CE" w14:textId="2BD4D443"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lastRenderedPageBreak/>
        <w:t>Wszystkie obmiary robót podlegających zakryciu przeprowadza się przed ich zakryciem. Wymiary skomplikowanych powierzchni lub objętości będą uzupełnione odpowiednimi szkicami umieszczonymi na karcie Księgi Obmiarów.</w:t>
      </w:r>
    </w:p>
    <w:p w14:paraId="07A06885" w14:textId="194165BD" w:rsidR="003C5682" w:rsidRPr="003C5682" w:rsidRDefault="003C5682" w:rsidP="000B6F8F">
      <w:pPr>
        <w:pStyle w:val="Nagwek2"/>
        <w:spacing w:line="276" w:lineRule="auto"/>
      </w:pPr>
      <w:bookmarkStart w:id="47" w:name="_Toc163504690"/>
      <w:r w:rsidRPr="003C5682">
        <w:t>Zasady określania ilości robót i materiałów</w:t>
      </w:r>
      <w:bookmarkEnd w:id="47"/>
    </w:p>
    <w:p w14:paraId="2FD6724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Obmiaru należy dokonywać w jednostkach zgodnych z przedmiarem robót, dopuszczonymi do stosowania i atestowanymi w Polsce urządzeniami pomiarowymi wg stanu rzeczywistego na budowie, metodami zalecanymi w Polskich Normach odpowiednich dla danego rodzaju robót.</w:t>
      </w:r>
    </w:p>
    <w:p w14:paraId="50EA33C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Obmiar powierzchni należy przeprowadzić wg PN-ISO 9836:1997.</w:t>
      </w:r>
    </w:p>
    <w:p w14:paraId="43D239E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Ilość robót należy określić zgodnie z katalogami nakładów rzeczowych i kosztorysowymi normami nakładów rzeczowych na podstawie obmiaru robót.</w:t>
      </w:r>
    </w:p>
    <w:p w14:paraId="06D06B21" w14:textId="0B476921" w:rsidR="003C5682" w:rsidRPr="003C5682" w:rsidRDefault="003C5682" w:rsidP="000B6F8F">
      <w:pPr>
        <w:pStyle w:val="Nagwek2"/>
        <w:spacing w:line="276" w:lineRule="auto"/>
      </w:pPr>
      <w:bookmarkStart w:id="48" w:name="_Toc163504691"/>
      <w:r w:rsidRPr="003C5682">
        <w:t>Urządzenia i sprzęt pomiarowy</w:t>
      </w:r>
      <w:bookmarkEnd w:id="48"/>
      <w:r w:rsidRPr="003C5682">
        <w:t xml:space="preserve"> </w:t>
      </w:r>
    </w:p>
    <w:p w14:paraId="04AA825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Robót.</w:t>
      </w:r>
    </w:p>
    <w:p w14:paraId="7B97D45E" w14:textId="70543676" w:rsidR="003C5682" w:rsidRPr="003C5682" w:rsidRDefault="003C5682" w:rsidP="000B6F8F">
      <w:pPr>
        <w:pStyle w:val="Nagwek2"/>
        <w:spacing w:line="276" w:lineRule="auto"/>
      </w:pPr>
      <w:bookmarkStart w:id="49" w:name="_Toc163504692"/>
      <w:r w:rsidRPr="003C5682">
        <w:t>Czas przeprowadzenia obmiaru</w:t>
      </w:r>
      <w:bookmarkEnd w:id="49"/>
    </w:p>
    <w:p w14:paraId="0ABB044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Obmiary będą przeprowadzone przed częściowym lub ostatecznym odbiorem robót, a także w przypadku występowania dłuższej przerwy w robotach.</w:t>
      </w:r>
    </w:p>
    <w:p w14:paraId="439EC68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Obmiar robót zanikających przeprowadza się w czasie ich wykonywania. Obmiar robót podlegających zakryciu przeprowadza się przed ich zakryciem.</w:t>
      </w:r>
    </w:p>
    <w:p w14:paraId="3D32A9C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Roboty pomiarowe do obmiaru oraz nieodzowne obliczenia będą wykonywane w sposób zrozumiały i jednoznaczny.</w:t>
      </w:r>
    </w:p>
    <w:p w14:paraId="6F96DA51" w14:textId="7006356E"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p>
    <w:p w14:paraId="094258EE" w14:textId="7B59B25B" w:rsidR="003C5682" w:rsidRPr="003C5682" w:rsidRDefault="003C5682" w:rsidP="000B6F8F">
      <w:pPr>
        <w:pStyle w:val="Nagwek1"/>
        <w:spacing w:line="276" w:lineRule="auto"/>
      </w:pPr>
      <w:bookmarkStart w:id="50" w:name="_Toc163504693"/>
      <w:r w:rsidRPr="003C5682">
        <w:t>OPIS DZIAŁA</w:t>
      </w:r>
      <w:r w:rsidR="004542E8">
        <w:t>Ń</w:t>
      </w:r>
      <w:r w:rsidRPr="003C5682">
        <w:t xml:space="preserve"> </w:t>
      </w:r>
      <w:proofErr w:type="spellStart"/>
      <w:r w:rsidRPr="003C5682">
        <w:t>ZWIAZANYCH</w:t>
      </w:r>
      <w:proofErr w:type="spellEnd"/>
      <w:r w:rsidRPr="003C5682">
        <w:t xml:space="preserve"> Z KONTROLA, BADANIAMI ORAZ ODBIOREM WYROBÓW I ROBÓT BUDOWLANYCH</w:t>
      </w:r>
      <w:bookmarkEnd w:id="50"/>
    </w:p>
    <w:p w14:paraId="515A4D8B" w14:textId="340D298B" w:rsidR="003C5682" w:rsidRPr="003C5682" w:rsidRDefault="003C5682" w:rsidP="000B6F8F">
      <w:pPr>
        <w:pStyle w:val="Nagwek2"/>
        <w:spacing w:line="276" w:lineRule="auto"/>
      </w:pPr>
      <w:bookmarkStart w:id="51" w:name="_Toc163504694"/>
      <w:r w:rsidRPr="003C5682">
        <w:t>Ogólne zasady odbioru robót</w:t>
      </w:r>
      <w:bookmarkEnd w:id="51"/>
    </w:p>
    <w:p w14:paraId="105DB859" w14:textId="77777777" w:rsidR="003C5682" w:rsidRPr="003C5682" w:rsidRDefault="003C5682" w:rsidP="000B6F8F">
      <w:pPr>
        <w:pStyle w:val="Tekstpodstawowy2"/>
        <w:tabs>
          <w:tab w:val="clear" w:pos="720"/>
          <w:tab w:val="clear" w:pos="2174"/>
          <w:tab w:val="clear" w:pos="9359"/>
        </w:tabs>
        <w:spacing w:line="276" w:lineRule="auto"/>
        <w:jc w:val="both"/>
        <w:rPr>
          <w:sz w:val="24"/>
          <w:szCs w:val="24"/>
        </w:rPr>
      </w:pPr>
      <w:r w:rsidRPr="003C5682">
        <w:rPr>
          <w:sz w:val="24"/>
          <w:szCs w:val="24"/>
        </w:rPr>
        <w:t>Odbiór robót /w każdym zakresie/ należy przeprowadzić zgodnie z:</w:t>
      </w:r>
    </w:p>
    <w:p w14:paraId="7675E28E"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ab/>
        <w:t>- obowiązującymi normami i przepisami,</w:t>
      </w:r>
    </w:p>
    <w:p w14:paraId="23815294"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ab/>
        <w:t>z zaleceniami zawartymi w „Warunkach technicznych wykonania i odbioru robót budowlanych , część D</w:t>
      </w:r>
    </w:p>
    <w:p w14:paraId="3349CE4F"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             Roboty Instalacyjne – zeszyt 2 „Instalacje  elektryczne i piorunochronne w budynkach użyteczności</w:t>
      </w:r>
    </w:p>
    <w:p w14:paraId="317C7EAC"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 xml:space="preserve">             publicznej” wydane przez Instytut Techniki Budowlanej w Warszawie – rok 2004.</w:t>
      </w:r>
    </w:p>
    <w:p w14:paraId="10145B63" w14:textId="77777777" w:rsidR="003C5682" w:rsidRPr="003C5682" w:rsidRDefault="003C5682" w:rsidP="000B6F8F">
      <w:pPr>
        <w:spacing w:line="276" w:lineRule="auto"/>
        <w:jc w:val="both"/>
        <w:rPr>
          <w:rFonts w:ascii="Times New Roman" w:hAnsi="Times New Roman"/>
          <w:sz w:val="24"/>
          <w:szCs w:val="24"/>
        </w:rPr>
      </w:pPr>
    </w:p>
    <w:p w14:paraId="7802A2B4" w14:textId="77777777" w:rsidR="003C5682" w:rsidRPr="003C5682" w:rsidRDefault="003C5682" w:rsidP="000B6F8F">
      <w:pPr>
        <w:spacing w:line="276" w:lineRule="auto"/>
        <w:ind w:right="-18"/>
        <w:jc w:val="both"/>
        <w:rPr>
          <w:rFonts w:ascii="Times New Roman" w:hAnsi="Times New Roman"/>
          <w:sz w:val="24"/>
          <w:szCs w:val="24"/>
        </w:rPr>
      </w:pPr>
      <w:r w:rsidRPr="003C5682">
        <w:rPr>
          <w:rFonts w:ascii="Times New Roman" w:hAnsi="Times New Roman"/>
          <w:sz w:val="24"/>
          <w:szCs w:val="24"/>
        </w:rPr>
        <w:t>Niezbędnymi dokumentami wymaganymi przy czynnościach odbiorowych są:</w:t>
      </w:r>
    </w:p>
    <w:p w14:paraId="1828C702" w14:textId="77777777" w:rsidR="003C5682" w:rsidRPr="003C5682" w:rsidRDefault="003C5682" w:rsidP="000B6F8F">
      <w:pPr>
        <w:spacing w:line="276" w:lineRule="auto"/>
        <w:ind w:right="-18"/>
        <w:jc w:val="both"/>
        <w:rPr>
          <w:rFonts w:ascii="Times New Roman" w:hAnsi="Times New Roman"/>
          <w:sz w:val="24"/>
          <w:szCs w:val="24"/>
        </w:rPr>
      </w:pPr>
      <w:r w:rsidRPr="003C5682">
        <w:rPr>
          <w:rFonts w:ascii="Times New Roman" w:hAnsi="Times New Roman"/>
          <w:sz w:val="24"/>
          <w:szCs w:val="24"/>
        </w:rPr>
        <w:tab/>
        <w:t>- protokoły odbioru robót zanikających i ulegających zakryciu,</w:t>
      </w:r>
    </w:p>
    <w:p w14:paraId="6F6755B1" w14:textId="77777777" w:rsidR="003C5682" w:rsidRPr="003C5682" w:rsidRDefault="003C5682" w:rsidP="000B6F8F">
      <w:pPr>
        <w:spacing w:line="276" w:lineRule="auto"/>
        <w:ind w:right="-18"/>
        <w:jc w:val="both"/>
        <w:rPr>
          <w:rFonts w:ascii="Times New Roman" w:hAnsi="Times New Roman"/>
          <w:sz w:val="24"/>
          <w:szCs w:val="24"/>
        </w:rPr>
      </w:pPr>
      <w:r w:rsidRPr="003C5682">
        <w:rPr>
          <w:rFonts w:ascii="Times New Roman" w:hAnsi="Times New Roman"/>
          <w:sz w:val="24"/>
          <w:szCs w:val="24"/>
        </w:rPr>
        <w:tab/>
        <w:t>- karty gwarancyjne</w:t>
      </w:r>
    </w:p>
    <w:p w14:paraId="7EC1E58B" w14:textId="5A243F74" w:rsidR="003C5682" w:rsidRPr="004542E8" w:rsidRDefault="003C5682" w:rsidP="000B6F8F">
      <w:pPr>
        <w:spacing w:line="276" w:lineRule="auto"/>
        <w:ind w:right="-18"/>
        <w:jc w:val="both"/>
        <w:rPr>
          <w:rFonts w:ascii="Times New Roman" w:hAnsi="Times New Roman"/>
          <w:sz w:val="24"/>
          <w:szCs w:val="24"/>
        </w:rPr>
      </w:pPr>
      <w:r w:rsidRPr="003C5682">
        <w:rPr>
          <w:rFonts w:ascii="Times New Roman" w:hAnsi="Times New Roman"/>
          <w:sz w:val="24"/>
          <w:szCs w:val="24"/>
        </w:rPr>
        <w:lastRenderedPageBreak/>
        <w:tab/>
        <w:t>- wymagane certyfikaty techniczne i aprobaty techniczne</w:t>
      </w:r>
    </w:p>
    <w:p w14:paraId="6F8FEFBE" w14:textId="7C925E94" w:rsidR="003C5682" w:rsidRPr="003C5682" w:rsidRDefault="003C5682" w:rsidP="000B6F8F">
      <w:pPr>
        <w:pStyle w:val="Nagwek2"/>
        <w:spacing w:line="276" w:lineRule="auto"/>
      </w:pPr>
      <w:bookmarkStart w:id="52" w:name="_Toc163504695"/>
      <w:r w:rsidRPr="003C5682">
        <w:t>Zasady kontroli jakości robót</w:t>
      </w:r>
      <w:bookmarkEnd w:id="52"/>
    </w:p>
    <w:p w14:paraId="7FED3BB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Celem kontroli robót będzie takie sterowanie ich przygotowaniem i wykonaniem, aby osiągnąć założoną jakość robót. Wykonawca jest odpowiedzialny za pełna kontrole robót i jakości materiałów. Wykonawca zapewni odpowiedni system kontroli, włączając personel, sprzęt, zaopatrzenie.</w:t>
      </w:r>
    </w:p>
    <w:p w14:paraId="4B19BB4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Przed zatwierdzeniem systemu kontroli Inspektor Nadzoru może zażądać od Wykonawcy przeprowadzenia badan w celu zademonstrowania, że poziom ich wykonywania jest zadowalający.</w:t>
      </w:r>
    </w:p>
    <w:p w14:paraId="3532186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będzie przeprowadzać pomiary i badania materiałów oraz robót z częstotliwością zapewniającą stwierdzenie, że roboty wykonano zgodnie z wymaganiami zawartymi w Dokumentacji Projektowej i ST.</w:t>
      </w:r>
    </w:p>
    <w:p w14:paraId="5DDF65E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Minimalne wymagania co do zakresu badan i ich częstotliwość są określone w ST, normach i wytycznych.</w:t>
      </w:r>
    </w:p>
    <w:p w14:paraId="5E5484F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gdy nie zostały one tam określone, Inspektor Nadzoru ustali jaki zakres kontroli jest konieczny, aby zapewnić wykonanie robót zgodnie z Umowa.</w:t>
      </w:r>
    </w:p>
    <w:p w14:paraId="53429234" w14:textId="0845ADDA"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dostarczy Inspektorowi Nadzoru świadectwa, że wszystkie stosowane urządzenia i sprzęt badawczy posiadają ważne legalizacje, zostały prawidłowo wykalibrowane i odpowiadają wymaganiom norm określających procedury badan.</w:t>
      </w:r>
    </w:p>
    <w:p w14:paraId="3BEFBC38" w14:textId="02437474" w:rsidR="003C5682" w:rsidRPr="003C5682" w:rsidRDefault="003C5682" w:rsidP="000B6F8F">
      <w:pPr>
        <w:pStyle w:val="Nagwek2"/>
        <w:spacing w:line="276" w:lineRule="auto"/>
      </w:pPr>
      <w:bookmarkStart w:id="53" w:name="_Toc163504696"/>
      <w:r w:rsidRPr="003C5682">
        <w:t>Badania i pomiary</w:t>
      </w:r>
      <w:bookmarkEnd w:id="53"/>
      <w:r w:rsidRPr="003C5682">
        <w:t xml:space="preserve"> </w:t>
      </w:r>
    </w:p>
    <w:p w14:paraId="7714765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Wszystkie badania i pomiary będą przeprowadzone zgodnie z wymaganiami norm. W przypadku, gdy normy nie obejmują jakiegokolwiek badania wymaganego w ST, można stosować wytyczne krajowe, albo inne procedury, zaakceptowane przez Inspektora Nadzoru.</w:t>
      </w:r>
    </w:p>
    <w:p w14:paraId="5C2721D3" w14:textId="699AB50F"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Przed przystąpieniem do pomiarów lub badan Wykonawca powiadomi Inspektora Nadzoru o rodzaju, miejscu i terminie pomiaru lub badania. Po wykonaniu pomiaru lub badania Wykonawca przedstawi na piśmie ich wyniki do akceptacji Inspektora Nadzoru.</w:t>
      </w:r>
    </w:p>
    <w:p w14:paraId="644980A7" w14:textId="55830343" w:rsidR="003C5682" w:rsidRPr="003C5682" w:rsidRDefault="003C5682" w:rsidP="000B6F8F">
      <w:pPr>
        <w:pStyle w:val="Nagwek2"/>
        <w:spacing w:line="276" w:lineRule="auto"/>
      </w:pPr>
      <w:bookmarkStart w:id="54" w:name="_Toc163504697"/>
      <w:r w:rsidRPr="003C5682">
        <w:t>Raporty z badań</w:t>
      </w:r>
      <w:bookmarkEnd w:id="54"/>
    </w:p>
    <w:p w14:paraId="72D9812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będzie przekazywać Inspektorowi Nadzoru kopie raportów z wynikami badan jak najszybciej, jednak nie później niż w terminie określonym w programie zapewnienia jakości.</w:t>
      </w:r>
    </w:p>
    <w:p w14:paraId="59ABA56C" w14:textId="79F8FF72"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Wyniki badan (kopie) będą przekazywane Inspektorowi Nadzoru na formularzach według dostarczonego przez niego wzoru lub innych, zaaprobowanych przez niego.</w:t>
      </w:r>
    </w:p>
    <w:p w14:paraId="28F6064A" w14:textId="3C09332D" w:rsidR="003C5682" w:rsidRPr="003C5682" w:rsidRDefault="003C5682" w:rsidP="000B6F8F">
      <w:pPr>
        <w:pStyle w:val="Nagwek2"/>
        <w:spacing w:line="276" w:lineRule="auto"/>
      </w:pPr>
      <w:bookmarkStart w:id="55" w:name="_Toc163504698"/>
      <w:r w:rsidRPr="003C5682">
        <w:t>Badania prowadzone przez Inspektora nadzoru</w:t>
      </w:r>
      <w:bookmarkEnd w:id="55"/>
    </w:p>
    <w:p w14:paraId="015C078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celów kontroli jakości i zatwierdzenia Inspektor Nadzoru uprawniony jest do dokonywania kontroli, badania materiałów i zapewniona mu będzie wszelka potrzebna do tego pomoc ze strony Wykonawcy i producenta materiałów.</w:t>
      </w:r>
    </w:p>
    <w:p w14:paraId="699A0705" w14:textId="7C3359AA"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Inspektor nadzoru, po uprzedniej weryfikacji systemu kontroli Robót prowadzonego przez Wykonawcę, będzie oceniać zgodność materiałów i robót z wymaganiami ST na podstawie wyników badan dostarczonych przez wykonawcę.</w:t>
      </w:r>
    </w:p>
    <w:p w14:paraId="550C49D2" w14:textId="5D974F7E" w:rsidR="003C5682" w:rsidRPr="003C5682" w:rsidRDefault="003C5682" w:rsidP="000B6F8F">
      <w:pPr>
        <w:pStyle w:val="Nagwek2"/>
        <w:spacing w:line="276" w:lineRule="auto"/>
      </w:pPr>
      <w:bookmarkStart w:id="56" w:name="_Toc163504699"/>
      <w:r w:rsidRPr="003C5682">
        <w:t>Certyfikaty i deklaracje</w:t>
      </w:r>
      <w:bookmarkEnd w:id="56"/>
    </w:p>
    <w:p w14:paraId="5378D28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Inspektor nadzoru może dopuścić do użycia tylko te materiały, które posiadają:</w:t>
      </w:r>
    </w:p>
    <w:p w14:paraId="5D32868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certyfikat na znak bezpieczeństwa, wykazujący że zapewniono zgodność z kryteriami technicznymi określonymi na podstawie Polskich Norm, aprobat technicznych oraz właściwych przepisów i dokumentów technicznych, deklaracje zgodności lub certyfikat zgodności z:</w:t>
      </w:r>
    </w:p>
    <w:p w14:paraId="7660977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Polska Norma lub</w:t>
      </w:r>
    </w:p>
    <w:p w14:paraId="729F1AE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aprobatą techniczną, w przypadku wyrobów, dla których nie ustanowiono Polskiej Normy, jeżeli nie są</w:t>
      </w:r>
    </w:p>
    <w:p w14:paraId="5CD6E63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objęte certyfikacja określoną w pkt 1. i które spełniają wymogi Specyfikacji Technicznej.</w:t>
      </w:r>
    </w:p>
    <w:p w14:paraId="3B4A493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materiałów, dla których ww. dokumenty są wymagane przez ST, każda partia dostarczona do Robót będzie posiadać te dokumenty, określające w sposób jednoznaczny jej cechy.</w:t>
      </w:r>
    </w:p>
    <w:p w14:paraId="659387E5" w14:textId="7B057B05"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Produkty przemysłowe musza posiadać w/w. dokumenty wydane przez producenta, a w razie potrzeby poparte wynikami badan wykonanych przez niego. Kopie wyników tych badan będą dostarczone przez Wykonawcę Inspektorowi Nadzoru. Jakiekolwiek materiały, które nie spełniają tych wymagań będą odrzucone.</w:t>
      </w:r>
    </w:p>
    <w:p w14:paraId="67D14E15" w14:textId="67A533E9" w:rsidR="003C5682" w:rsidRPr="003C5682" w:rsidRDefault="003C5682" w:rsidP="000B6F8F">
      <w:pPr>
        <w:pStyle w:val="Nagwek2"/>
        <w:spacing w:line="276" w:lineRule="auto"/>
      </w:pPr>
      <w:bookmarkStart w:id="57" w:name="_Toc163504700"/>
      <w:r w:rsidRPr="003C5682">
        <w:t>Dokumenty budowy Dziennik Budowy</w:t>
      </w:r>
      <w:bookmarkEnd w:id="57"/>
    </w:p>
    <w:p w14:paraId="63AD591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14:paraId="0C3EA81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Każdy zapis w Dzienniku Budowy będzie opatrzony data jego dokonania, podpisem osoby, która dokonała zapisu, z podaniem imienia i nazwiska oraz stanowiska służbowego. </w:t>
      </w:r>
    </w:p>
    <w:p w14:paraId="638CB0AD" w14:textId="1F2BF83D"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Zapisy będą czytelne, dokonane trwała technika, w porządku chronologicznym, bezpośrednio jeden pod drugim, bez przerw. Załączone do Dziennika Budowy protokoły i inne dokumenty będą oznaczone kolejnym numerem załącznika i opatrzone data i podpisem Wykonawcy i inspektora nadzoru.</w:t>
      </w:r>
    </w:p>
    <w:p w14:paraId="2762BF6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Dziennika Budowy należy wpisywać w szczególności:</w:t>
      </w:r>
    </w:p>
    <w:p w14:paraId="1254C09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datę przekazania Wykonawcy Terenu Budowy,</w:t>
      </w:r>
    </w:p>
    <w:p w14:paraId="586DE86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datę przekazania przez Zamawiającego Dokumentacji Projektowej,</w:t>
      </w:r>
    </w:p>
    <w:p w14:paraId="0B78A49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uzgodnienie przez Inspektora nadzoru programu zapewnienia jakości i harmonogramów robót,</w:t>
      </w:r>
    </w:p>
    <w:p w14:paraId="2E4DDB3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terminy rozpoczęcia i zakończenia poszczególnych elementów robót,</w:t>
      </w:r>
    </w:p>
    <w:p w14:paraId="7BDEA71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przebieg robót, trudności i przeszkody w ich prowadzeniu, okresy i przyczyny przerw w robotach,</w:t>
      </w:r>
    </w:p>
    <w:p w14:paraId="27BCF15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uwagi i polecenia Inspektora Nadzoru,</w:t>
      </w:r>
    </w:p>
    <w:p w14:paraId="1683D50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daty zarzadzania wstrzymania robót, z podaniem powodu,</w:t>
      </w:r>
    </w:p>
    <w:p w14:paraId="5A8F298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zgłoszenia i daty odbiorów robót zanikających i ulegających zakryciu, częściowych i ostatecznych odbiorów robót,</w:t>
      </w:r>
    </w:p>
    <w:p w14:paraId="413919A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wyjaśnienia, uwagi i propozycje Wykonawcy,</w:t>
      </w:r>
    </w:p>
    <w:p w14:paraId="4699EDF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stan pogody i temperaturę powietrza w okresie wykonywania robót podlegających ograniczeniom lub</w:t>
      </w:r>
    </w:p>
    <w:p w14:paraId="1A49FAF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wymaganiom szczególnym w związku z warunkami klimatycznymi,</w:t>
      </w:r>
    </w:p>
    <w:p w14:paraId="232D82F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zgodność rzeczywistych warunków geotechnicznych z ich opisem w Dokumentacji Projektowej,</w:t>
      </w:r>
    </w:p>
    <w:p w14:paraId="2406F2A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dane dotyczące czynności geodezyjnych (pomiarowych) dokonywanych przed i w trakcie wykonywania robót,</w:t>
      </w:r>
    </w:p>
    <w:p w14:paraId="3998139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dane dotyczące jakości materiałów, pobierania próbek oraz wyniki przeprowadzonych badan z podaniem, kto je przeprowadzał,</w:t>
      </w:r>
    </w:p>
    <w:p w14:paraId="1A3350C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wyniki prób poszczególnych elementów z podaniem, kto je przeprowadzał, inne istotne informacje o przebiegu robót.</w:t>
      </w:r>
    </w:p>
    <w:p w14:paraId="3DAFD25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Propozycje, uwagi i wyjaśnienia Wykonawcy wpisane do Dziennika Budowy będą przedłożone Inspektorowi Nadzoru i do ustosunkowania się.</w:t>
      </w:r>
    </w:p>
    <w:p w14:paraId="1D2535D7" w14:textId="77777777"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Wpis projektanta do Dziennika Budowy obliguje Inspektora Nadzoru do ustosunkowania się. Projektant nie jest jednak stroną umowy i nie ma uprawnień do wydawania poleceń Wykonawcy Robót.</w:t>
      </w:r>
    </w:p>
    <w:p w14:paraId="378F319A" w14:textId="77777777" w:rsidR="003C5682" w:rsidRPr="003C5682" w:rsidRDefault="003C5682" w:rsidP="000B6F8F">
      <w:pPr>
        <w:spacing w:line="276" w:lineRule="auto"/>
        <w:jc w:val="both"/>
        <w:rPr>
          <w:rFonts w:ascii="Times New Roman" w:hAnsi="Times New Roman"/>
          <w:b/>
          <w:sz w:val="24"/>
          <w:szCs w:val="24"/>
        </w:rPr>
      </w:pPr>
    </w:p>
    <w:p w14:paraId="0B6EB924" w14:textId="711C2895" w:rsidR="003C5682" w:rsidRPr="003C5682" w:rsidRDefault="003C5682" w:rsidP="000B6F8F">
      <w:pPr>
        <w:pStyle w:val="Nagwek2"/>
        <w:spacing w:line="276" w:lineRule="auto"/>
      </w:pPr>
      <w:bookmarkStart w:id="58" w:name="_Toc163504701"/>
      <w:r w:rsidRPr="003C5682">
        <w:t>Odbiór ostateczny robót budowlanych</w:t>
      </w:r>
      <w:bookmarkEnd w:id="58"/>
    </w:p>
    <w:p w14:paraId="31C1458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Celem kontroli jest stwierdzenie osi</w:t>
      </w:r>
      <w:r w:rsidRPr="003C5682">
        <w:rPr>
          <w:rFonts w:ascii="Times New Roman" w:eastAsia="TimesNewRoman" w:hAnsi="Times New Roman"/>
          <w:sz w:val="24"/>
          <w:szCs w:val="24"/>
        </w:rPr>
        <w:t>ą</w:t>
      </w:r>
      <w:r w:rsidRPr="003C5682">
        <w:rPr>
          <w:rFonts w:ascii="Times New Roman" w:hAnsi="Times New Roman"/>
          <w:sz w:val="24"/>
          <w:szCs w:val="24"/>
        </w:rPr>
        <w:t>gni</w:t>
      </w:r>
      <w:r w:rsidRPr="003C5682">
        <w:rPr>
          <w:rFonts w:ascii="Times New Roman" w:eastAsia="TimesNewRoman" w:hAnsi="Times New Roman"/>
          <w:sz w:val="24"/>
          <w:szCs w:val="24"/>
        </w:rPr>
        <w:t>ę</w:t>
      </w:r>
      <w:r w:rsidRPr="003C5682">
        <w:rPr>
          <w:rFonts w:ascii="Times New Roman" w:hAnsi="Times New Roman"/>
          <w:sz w:val="24"/>
          <w:szCs w:val="24"/>
        </w:rPr>
        <w:t>cia zało</w:t>
      </w:r>
      <w:r w:rsidRPr="003C5682">
        <w:rPr>
          <w:rFonts w:ascii="Times New Roman" w:eastAsia="TimesNewRoman" w:hAnsi="Times New Roman"/>
          <w:sz w:val="24"/>
          <w:szCs w:val="24"/>
        </w:rPr>
        <w:t>ż</w:t>
      </w:r>
      <w:r w:rsidRPr="003C5682">
        <w:rPr>
          <w:rFonts w:ascii="Times New Roman" w:hAnsi="Times New Roman"/>
          <w:sz w:val="24"/>
          <w:szCs w:val="24"/>
        </w:rPr>
        <w:t>onej jako</w:t>
      </w:r>
      <w:r w:rsidRPr="003C5682">
        <w:rPr>
          <w:rFonts w:ascii="Times New Roman" w:eastAsia="TimesNewRoman" w:hAnsi="Times New Roman"/>
          <w:sz w:val="24"/>
          <w:szCs w:val="24"/>
        </w:rPr>
        <w:t>ś</w:t>
      </w:r>
      <w:r w:rsidRPr="003C5682">
        <w:rPr>
          <w:rFonts w:ascii="Times New Roman" w:hAnsi="Times New Roman"/>
          <w:sz w:val="24"/>
          <w:szCs w:val="24"/>
        </w:rPr>
        <w:t>ci wykonywanych robót przy wykonaniu poszczególnych rodzajów instalacji elektrycznej.</w:t>
      </w:r>
    </w:p>
    <w:p w14:paraId="5E95801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ma obowi</w:t>
      </w:r>
      <w:r w:rsidRPr="003C5682">
        <w:rPr>
          <w:rFonts w:ascii="Times New Roman" w:eastAsia="TimesNewRoman" w:hAnsi="Times New Roman"/>
          <w:sz w:val="24"/>
          <w:szCs w:val="24"/>
        </w:rPr>
        <w:t>ą</w:t>
      </w:r>
      <w:r w:rsidRPr="003C5682">
        <w:rPr>
          <w:rFonts w:ascii="Times New Roman" w:hAnsi="Times New Roman"/>
          <w:sz w:val="24"/>
          <w:szCs w:val="24"/>
        </w:rPr>
        <w:t>zek wykonania pełnego zakresu bada</w:t>
      </w:r>
      <w:r w:rsidRPr="003C5682">
        <w:rPr>
          <w:rFonts w:ascii="Times New Roman" w:eastAsia="TimesNewRoman" w:hAnsi="Times New Roman"/>
          <w:sz w:val="24"/>
          <w:szCs w:val="24"/>
        </w:rPr>
        <w:t xml:space="preserve">ń </w:t>
      </w:r>
      <w:r w:rsidRPr="003C5682">
        <w:rPr>
          <w:rFonts w:ascii="Times New Roman" w:hAnsi="Times New Roman"/>
          <w:sz w:val="24"/>
          <w:szCs w:val="24"/>
        </w:rPr>
        <w:t>na budowie w celu wskazania Inwestorowi zgodno</w:t>
      </w:r>
      <w:r w:rsidRPr="003C5682">
        <w:rPr>
          <w:rFonts w:ascii="Times New Roman" w:eastAsia="TimesNewRoman" w:hAnsi="Times New Roman"/>
          <w:sz w:val="24"/>
          <w:szCs w:val="24"/>
        </w:rPr>
        <w:t>ś</w:t>
      </w:r>
      <w:r w:rsidRPr="003C5682">
        <w:rPr>
          <w:rFonts w:ascii="Times New Roman" w:hAnsi="Times New Roman"/>
          <w:sz w:val="24"/>
          <w:szCs w:val="24"/>
        </w:rPr>
        <w:t>ci dostarczonych materiałów i realizowanych robót z dokumentacj</w:t>
      </w:r>
      <w:r w:rsidRPr="003C5682">
        <w:rPr>
          <w:rFonts w:ascii="Times New Roman" w:eastAsia="TimesNewRoman" w:hAnsi="Times New Roman"/>
          <w:sz w:val="24"/>
          <w:szCs w:val="24"/>
        </w:rPr>
        <w:t>ą</w:t>
      </w:r>
      <w:r w:rsidRPr="003C5682">
        <w:rPr>
          <w:rFonts w:ascii="Times New Roman" w:hAnsi="Times New Roman"/>
          <w:sz w:val="24"/>
          <w:szCs w:val="24"/>
        </w:rPr>
        <w:t xml:space="preserve"> projektow</w:t>
      </w:r>
      <w:r w:rsidRPr="003C5682">
        <w:rPr>
          <w:rFonts w:ascii="Times New Roman" w:eastAsia="TimesNewRoman" w:hAnsi="Times New Roman"/>
          <w:sz w:val="24"/>
          <w:szCs w:val="24"/>
        </w:rPr>
        <w:t xml:space="preserve">ą </w:t>
      </w:r>
      <w:r w:rsidRPr="003C5682">
        <w:rPr>
          <w:rFonts w:ascii="Times New Roman" w:hAnsi="Times New Roman"/>
          <w:sz w:val="24"/>
          <w:szCs w:val="24"/>
        </w:rPr>
        <w:t>i ST.</w:t>
      </w:r>
    </w:p>
    <w:p w14:paraId="2860051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Materiały posiadaj</w:t>
      </w:r>
      <w:r w:rsidRPr="003C5682">
        <w:rPr>
          <w:rFonts w:ascii="Times New Roman" w:eastAsia="TimesNewRoman" w:hAnsi="Times New Roman"/>
          <w:sz w:val="24"/>
          <w:szCs w:val="24"/>
        </w:rPr>
        <w:t>ą</w:t>
      </w:r>
      <w:r w:rsidRPr="003C5682">
        <w:rPr>
          <w:rFonts w:ascii="Times New Roman" w:hAnsi="Times New Roman"/>
          <w:sz w:val="24"/>
          <w:szCs w:val="24"/>
        </w:rPr>
        <w:t>ce atest producenta stwierdzaj</w:t>
      </w:r>
      <w:r w:rsidRPr="003C5682">
        <w:rPr>
          <w:rFonts w:ascii="Times New Roman" w:eastAsia="TimesNewRoman" w:hAnsi="Times New Roman"/>
          <w:sz w:val="24"/>
          <w:szCs w:val="24"/>
        </w:rPr>
        <w:t>ą</w:t>
      </w:r>
      <w:r w:rsidRPr="003C5682">
        <w:rPr>
          <w:rFonts w:ascii="Times New Roman" w:hAnsi="Times New Roman"/>
          <w:sz w:val="24"/>
          <w:szCs w:val="24"/>
        </w:rPr>
        <w:t>cy ich pełn</w:t>
      </w:r>
      <w:r w:rsidRPr="003C5682">
        <w:rPr>
          <w:rFonts w:ascii="Times New Roman" w:eastAsia="TimesNewRoman" w:hAnsi="Times New Roman"/>
          <w:sz w:val="24"/>
          <w:szCs w:val="24"/>
        </w:rPr>
        <w:t xml:space="preserve">ą </w:t>
      </w:r>
      <w:r w:rsidRPr="003C5682">
        <w:rPr>
          <w:rFonts w:ascii="Times New Roman" w:hAnsi="Times New Roman"/>
          <w:sz w:val="24"/>
          <w:szCs w:val="24"/>
        </w:rPr>
        <w:t>zgodno</w:t>
      </w:r>
      <w:r w:rsidRPr="003C5682">
        <w:rPr>
          <w:rFonts w:ascii="Times New Roman" w:eastAsia="TimesNewRoman" w:hAnsi="Times New Roman"/>
          <w:sz w:val="24"/>
          <w:szCs w:val="24"/>
        </w:rPr>
        <w:t xml:space="preserve">ść </w:t>
      </w:r>
      <w:r w:rsidRPr="003C5682">
        <w:rPr>
          <w:rFonts w:ascii="Times New Roman" w:hAnsi="Times New Roman"/>
          <w:sz w:val="24"/>
          <w:szCs w:val="24"/>
        </w:rPr>
        <w:t>z warunkami podanymi w specyfikacjach, mog</w:t>
      </w:r>
      <w:r w:rsidRPr="003C5682">
        <w:rPr>
          <w:rFonts w:ascii="Times New Roman" w:eastAsia="TimesNewRoman" w:hAnsi="Times New Roman"/>
          <w:sz w:val="24"/>
          <w:szCs w:val="24"/>
        </w:rPr>
        <w:t xml:space="preserve">ą </w:t>
      </w:r>
      <w:r w:rsidRPr="003C5682">
        <w:rPr>
          <w:rFonts w:ascii="Times New Roman" w:hAnsi="Times New Roman"/>
          <w:sz w:val="24"/>
          <w:szCs w:val="24"/>
        </w:rPr>
        <w:t>by</w:t>
      </w:r>
      <w:r w:rsidRPr="003C5682">
        <w:rPr>
          <w:rFonts w:ascii="Times New Roman" w:eastAsia="TimesNewRoman" w:hAnsi="Times New Roman"/>
          <w:sz w:val="24"/>
          <w:szCs w:val="24"/>
        </w:rPr>
        <w:t xml:space="preserve">ć </w:t>
      </w:r>
      <w:r w:rsidRPr="003C5682">
        <w:rPr>
          <w:rFonts w:ascii="Times New Roman" w:hAnsi="Times New Roman"/>
          <w:sz w:val="24"/>
          <w:szCs w:val="24"/>
        </w:rPr>
        <w:t>przez inwestora dopuszczone do u</w:t>
      </w:r>
      <w:r w:rsidRPr="003C5682">
        <w:rPr>
          <w:rFonts w:ascii="Times New Roman" w:eastAsia="TimesNewRoman" w:hAnsi="Times New Roman"/>
          <w:sz w:val="24"/>
          <w:szCs w:val="24"/>
        </w:rPr>
        <w:t>ż</w:t>
      </w:r>
      <w:r w:rsidRPr="003C5682">
        <w:rPr>
          <w:rFonts w:ascii="Times New Roman" w:hAnsi="Times New Roman"/>
          <w:sz w:val="24"/>
          <w:szCs w:val="24"/>
        </w:rPr>
        <w:t>ycia bez bada</w:t>
      </w:r>
      <w:r w:rsidRPr="003C5682">
        <w:rPr>
          <w:rFonts w:ascii="Times New Roman" w:eastAsia="TimesNewRoman" w:hAnsi="Times New Roman"/>
          <w:sz w:val="24"/>
          <w:szCs w:val="24"/>
        </w:rPr>
        <w:t>ń</w:t>
      </w:r>
      <w:r w:rsidRPr="003C5682">
        <w:rPr>
          <w:rFonts w:ascii="Times New Roman" w:hAnsi="Times New Roman"/>
          <w:sz w:val="24"/>
          <w:szCs w:val="24"/>
        </w:rPr>
        <w:t>.</w:t>
      </w:r>
    </w:p>
    <w:p w14:paraId="06AF29A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Przed przyst</w:t>
      </w:r>
      <w:r w:rsidRPr="003C5682">
        <w:rPr>
          <w:rFonts w:ascii="Times New Roman" w:eastAsia="TimesNewRoman" w:hAnsi="Times New Roman"/>
          <w:sz w:val="24"/>
          <w:szCs w:val="24"/>
        </w:rPr>
        <w:t>ą</w:t>
      </w:r>
      <w:r w:rsidRPr="003C5682">
        <w:rPr>
          <w:rFonts w:ascii="Times New Roman" w:hAnsi="Times New Roman"/>
          <w:sz w:val="24"/>
          <w:szCs w:val="24"/>
        </w:rPr>
        <w:t>pieniem do badania, wykonawca powinien powiadomi</w:t>
      </w:r>
      <w:r w:rsidRPr="003C5682">
        <w:rPr>
          <w:rFonts w:ascii="Times New Roman" w:eastAsia="TimesNewRoman" w:hAnsi="Times New Roman"/>
          <w:sz w:val="24"/>
          <w:szCs w:val="24"/>
        </w:rPr>
        <w:t xml:space="preserve">ć </w:t>
      </w:r>
      <w:r w:rsidRPr="003C5682">
        <w:rPr>
          <w:rFonts w:ascii="Times New Roman" w:hAnsi="Times New Roman"/>
          <w:sz w:val="24"/>
          <w:szCs w:val="24"/>
        </w:rPr>
        <w:t>Inwestora o rodzaju i terminie bada</w:t>
      </w:r>
      <w:r w:rsidRPr="003C5682">
        <w:rPr>
          <w:rFonts w:ascii="Times New Roman" w:eastAsia="TimesNewRoman" w:hAnsi="Times New Roman"/>
          <w:sz w:val="24"/>
          <w:szCs w:val="24"/>
        </w:rPr>
        <w:t>ń</w:t>
      </w:r>
      <w:r w:rsidRPr="003C5682">
        <w:rPr>
          <w:rFonts w:ascii="Times New Roman" w:hAnsi="Times New Roman"/>
          <w:sz w:val="24"/>
          <w:szCs w:val="24"/>
        </w:rPr>
        <w:t>.</w:t>
      </w:r>
    </w:p>
    <w:p w14:paraId="08DEBD2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 wykonaniu badania, wykonawca przedstawi na pi</w:t>
      </w:r>
      <w:r w:rsidRPr="003C5682">
        <w:rPr>
          <w:rFonts w:ascii="Times New Roman" w:eastAsia="TimesNewRoman" w:hAnsi="Times New Roman"/>
          <w:sz w:val="24"/>
          <w:szCs w:val="24"/>
        </w:rPr>
        <w:t>ś</w:t>
      </w:r>
      <w:r w:rsidRPr="003C5682">
        <w:rPr>
          <w:rFonts w:ascii="Times New Roman" w:hAnsi="Times New Roman"/>
          <w:sz w:val="24"/>
          <w:szCs w:val="24"/>
        </w:rPr>
        <w:t>mie wyniki bada</w:t>
      </w:r>
      <w:r w:rsidRPr="003C5682">
        <w:rPr>
          <w:rFonts w:ascii="Times New Roman" w:eastAsia="TimesNewRoman" w:hAnsi="Times New Roman"/>
          <w:sz w:val="24"/>
          <w:szCs w:val="24"/>
        </w:rPr>
        <w:t xml:space="preserve">ń </w:t>
      </w:r>
      <w:r w:rsidRPr="003C5682">
        <w:rPr>
          <w:rFonts w:ascii="Times New Roman" w:hAnsi="Times New Roman"/>
          <w:sz w:val="24"/>
          <w:szCs w:val="24"/>
        </w:rPr>
        <w:t>do akceptacji inwestora.</w:t>
      </w:r>
    </w:p>
    <w:p w14:paraId="640B127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Wykonawca powiadamia pisemnie inwestora o zako</w:t>
      </w:r>
      <w:r w:rsidRPr="003C5682">
        <w:rPr>
          <w:rFonts w:ascii="Times New Roman" w:eastAsia="TimesNewRoman" w:hAnsi="Times New Roman"/>
          <w:sz w:val="24"/>
          <w:szCs w:val="24"/>
        </w:rPr>
        <w:t>ń</w:t>
      </w:r>
      <w:r w:rsidRPr="003C5682">
        <w:rPr>
          <w:rFonts w:ascii="Times New Roman" w:hAnsi="Times New Roman"/>
          <w:sz w:val="24"/>
          <w:szCs w:val="24"/>
        </w:rPr>
        <w:t>czeniu ka</w:t>
      </w:r>
      <w:r w:rsidRPr="003C5682">
        <w:rPr>
          <w:rFonts w:ascii="Times New Roman" w:eastAsia="TimesNewRoman" w:hAnsi="Times New Roman"/>
          <w:sz w:val="24"/>
          <w:szCs w:val="24"/>
        </w:rPr>
        <w:t>ż</w:t>
      </w:r>
      <w:r w:rsidRPr="003C5682">
        <w:rPr>
          <w:rFonts w:ascii="Times New Roman" w:hAnsi="Times New Roman"/>
          <w:sz w:val="24"/>
          <w:szCs w:val="24"/>
        </w:rPr>
        <w:t>dej roboty zanikaj</w:t>
      </w:r>
      <w:r w:rsidRPr="003C5682">
        <w:rPr>
          <w:rFonts w:ascii="Times New Roman" w:eastAsia="TimesNewRoman" w:hAnsi="Times New Roman"/>
          <w:sz w:val="24"/>
          <w:szCs w:val="24"/>
        </w:rPr>
        <w:t>ą</w:t>
      </w:r>
      <w:r w:rsidRPr="003C5682">
        <w:rPr>
          <w:rFonts w:ascii="Times New Roman" w:hAnsi="Times New Roman"/>
          <w:sz w:val="24"/>
          <w:szCs w:val="24"/>
        </w:rPr>
        <w:t>cej, któr</w:t>
      </w:r>
      <w:r w:rsidRPr="003C5682">
        <w:rPr>
          <w:rFonts w:ascii="Times New Roman" w:eastAsia="TimesNewRoman" w:hAnsi="Times New Roman"/>
          <w:sz w:val="24"/>
          <w:szCs w:val="24"/>
        </w:rPr>
        <w:t xml:space="preserve">ą </w:t>
      </w:r>
      <w:r w:rsidRPr="003C5682">
        <w:rPr>
          <w:rFonts w:ascii="Times New Roman" w:hAnsi="Times New Roman"/>
          <w:sz w:val="24"/>
          <w:szCs w:val="24"/>
        </w:rPr>
        <w:t>mo</w:t>
      </w:r>
      <w:r w:rsidRPr="003C5682">
        <w:rPr>
          <w:rFonts w:ascii="Times New Roman" w:eastAsia="TimesNewRoman" w:hAnsi="Times New Roman"/>
          <w:sz w:val="24"/>
          <w:szCs w:val="24"/>
        </w:rPr>
        <w:t>ż</w:t>
      </w:r>
      <w:r w:rsidRPr="003C5682">
        <w:rPr>
          <w:rFonts w:ascii="Times New Roman" w:hAnsi="Times New Roman"/>
          <w:sz w:val="24"/>
          <w:szCs w:val="24"/>
        </w:rPr>
        <w:t>e kontynuowa</w:t>
      </w:r>
      <w:r w:rsidRPr="003C5682">
        <w:rPr>
          <w:rFonts w:ascii="Times New Roman" w:eastAsia="TimesNewRoman" w:hAnsi="Times New Roman"/>
          <w:sz w:val="24"/>
          <w:szCs w:val="24"/>
        </w:rPr>
        <w:t xml:space="preserve">ć </w:t>
      </w:r>
      <w:r w:rsidRPr="003C5682">
        <w:rPr>
          <w:rFonts w:ascii="Times New Roman" w:hAnsi="Times New Roman"/>
          <w:sz w:val="24"/>
          <w:szCs w:val="24"/>
        </w:rPr>
        <w:t>dopiero po stwierdzeniu przez inwestora zało</w:t>
      </w:r>
      <w:r w:rsidRPr="003C5682">
        <w:rPr>
          <w:rFonts w:ascii="Times New Roman" w:eastAsia="TimesNewRoman" w:hAnsi="Times New Roman"/>
          <w:sz w:val="24"/>
          <w:szCs w:val="24"/>
        </w:rPr>
        <w:t>ż</w:t>
      </w:r>
      <w:r w:rsidRPr="003C5682">
        <w:rPr>
          <w:rFonts w:ascii="Times New Roman" w:hAnsi="Times New Roman"/>
          <w:sz w:val="24"/>
          <w:szCs w:val="24"/>
        </w:rPr>
        <w:t>onej jako</w:t>
      </w:r>
      <w:r w:rsidRPr="003C5682">
        <w:rPr>
          <w:rFonts w:ascii="Times New Roman" w:eastAsia="TimesNewRoman" w:hAnsi="Times New Roman"/>
          <w:sz w:val="24"/>
          <w:szCs w:val="24"/>
        </w:rPr>
        <w:t>ś</w:t>
      </w:r>
      <w:r w:rsidRPr="003C5682">
        <w:rPr>
          <w:rFonts w:ascii="Times New Roman" w:hAnsi="Times New Roman"/>
          <w:sz w:val="24"/>
          <w:szCs w:val="24"/>
        </w:rPr>
        <w:t>ci.</w:t>
      </w:r>
    </w:p>
    <w:p w14:paraId="17D0AA9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Wykonawca dostarczy Inwestorowi </w:t>
      </w:r>
      <w:r w:rsidRPr="003C5682">
        <w:rPr>
          <w:rFonts w:ascii="Times New Roman" w:eastAsia="TimesNewRoman" w:hAnsi="Times New Roman"/>
          <w:sz w:val="24"/>
          <w:szCs w:val="24"/>
        </w:rPr>
        <w:t>ś</w:t>
      </w:r>
      <w:r w:rsidRPr="003C5682">
        <w:rPr>
          <w:rFonts w:ascii="Times New Roman" w:hAnsi="Times New Roman"/>
          <w:sz w:val="24"/>
          <w:szCs w:val="24"/>
        </w:rPr>
        <w:t xml:space="preserve">wiadectwa, </w:t>
      </w:r>
      <w:r w:rsidRPr="003C5682">
        <w:rPr>
          <w:rFonts w:ascii="Times New Roman" w:eastAsia="TimesNewRoman" w:hAnsi="Times New Roman"/>
          <w:sz w:val="24"/>
          <w:szCs w:val="24"/>
        </w:rPr>
        <w:t>ż</w:t>
      </w:r>
      <w:r w:rsidRPr="003C5682">
        <w:rPr>
          <w:rFonts w:ascii="Times New Roman" w:hAnsi="Times New Roman"/>
          <w:sz w:val="24"/>
          <w:szCs w:val="24"/>
        </w:rPr>
        <w:t>e wszystkie stosowane urz</w:t>
      </w:r>
      <w:r w:rsidRPr="003C5682">
        <w:rPr>
          <w:rFonts w:ascii="Times New Roman" w:eastAsia="TimesNewRoman" w:hAnsi="Times New Roman"/>
          <w:sz w:val="24"/>
          <w:szCs w:val="24"/>
        </w:rPr>
        <w:t>ą</w:t>
      </w:r>
      <w:r w:rsidRPr="003C5682">
        <w:rPr>
          <w:rFonts w:ascii="Times New Roman" w:hAnsi="Times New Roman"/>
          <w:sz w:val="24"/>
          <w:szCs w:val="24"/>
        </w:rPr>
        <w:t>dzenia i sprz</w:t>
      </w:r>
      <w:r w:rsidRPr="003C5682">
        <w:rPr>
          <w:rFonts w:ascii="Times New Roman" w:eastAsia="TimesNewRoman" w:hAnsi="Times New Roman"/>
          <w:sz w:val="24"/>
          <w:szCs w:val="24"/>
        </w:rPr>
        <w:t>ę</w:t>
      </w:r>
      <w:r w:rsidRPr="003C5682">
        <w:rPr>
          <w:rFonts w:ascii="Times New Roman" w:hAnsi="Times New Roman"/>
          <w:sz w:val="24"/>
          <w:szCs w:val="24"/>
        </w:rPr>
        <w:t>t badawczy posiadaj</w:t>
      </w:r>
      <w:r w:rsidRPr="003C5682">
        <w:rPr>
          <w:rFonts w:ascii="Times New Roman" w:eastAsia="TimesNewRoman" w:hAnsi="Times New Roman"/>
          <w:sz w:val="24"/>
          <w:szCs w:val="24"/>
        </w:rPr>
        <w:t xml:space="preserve">ą </w:t>
      </w:r>
      <w:r w:rsidRPr="003C5682">
        <w:rPr>
          <w:rFonts w:ascii="Times New Roman" w:hAnsi="Times New Roman"/>
          <w:sz w:val="24"/>
          <w:szCs w:val="24"/>
        </w:rPr>
        <w:t>wa</w:t>
      </w:r>
      <w:r w:rsidRPr="003C5682">
        <w:rPr>
          <w:rFonts w:ascii="Times New Roman" w:eastAsia="TimesNewRoman" w:hAnsi="Times New Roman"/>
          <w:sz w:val="24"/>
          <w:szCs w:val="24"/>
        </w:rPr>
        <w:t>ż</w:t>
      </w:r>
      <w:r w:rsidRPr="003C5682">
        <w:rPr>
          <w:rFonts w:ascii="Times New Roman" w:hAnsi="Times New Roman"/>
          <w:sz w:val="24"/>
          <w:szCs w:val="24"/>
        </w:rPr>
        <w:t>n</w:t>
      </w:r>
      <w:r w:rsidRPr="003C5682">
        <w:rPr>
          <w:rFonts w:ascii="Times New Roman" w:eastAsia="TimesNewRoman" w:hAnsi="Times New Roman"/>
          <w:sz w:val="24"/>
          <w:szCs w:val="24"/>
        </w:rPr>
        <w:t xml:space="preserve">ą </w:t>
      </w:r>
      <w:r w:rsidRPr="003C5682">
        <w:rPr>
          <w:rFonts w:ascii="Times New Roman" w:hAnsi="Times New Roman"/>
          <w:sz w:val="24"/>
          <w:szCs w:val="24"/>
        </w:rPr>
        <w:t>legalizacj</w:t>
      </w:r>
      <w:r w:rsidRPr="003C5682">
        <w:rPr>
          <w:rFonts w:ascii="Times New Roman" w:eastAsia="TimesNewRoman" w:hAnsi="Times New Roman"/>
          <w:sz w:val="24"/>
          <w:szCs w:val="24"/>
        </w:rPr>
        <w:t>ę</w:t>
      </w:r>
      <w:r w:rsidRPr="003C5682">
        <w:rPr>
          <w:rFonts w:ascii="Times New Roman" w:hAnsi="Times New Roman"/>
          <w:sz w:val="24"/>
          <w:szCs w:val="24"/>
        </w:rPr>
        <w:t>, zostały prawidłowo wykalibrowane i odpowiadaj</w:t>
      </w:r>
      <w:r w:rsidRPr="003C5682">
        <w:rPr>
          <w:rFonts w:ascii="Times New Roman" w:eastAsia="TimesNewRoman" w:hAnsi="Times New Roman"/>
          <w:sz w:val="24"/>
          <w:szCs w:val="24"/>
        </w:rPr>
        <w:t>ą</w:t>
      </w:r>
      <w:r w:rsidRPr="003C5682">
        <w:rPr>
          <w:rFonts w:ascii="Times New Roman" w:hAnsi="Times New Roman"/>
          <w:sz w:val="24"/>
          <w:szCs w:val="24"/>
        </w:rPr>
        <w:t xml:space="preserve"> wymaganiom norm okre</w:t>
      </w:r>
      <w:r w:rsidRPr="003C5682">
        <w:rPr>
          <w:rFonts w:ascii="Times New Roman" w:eastAsia="TimesNewRoman" w:hAnsi="Times New Roman"/>
          <w:sz w:val="24"/>
          <w:szCs w:val="24"/>
        </w:rPr>
        <w:t>ś</w:t>
      </w:r>
      <w:r w:rsidRPr="003C5682">
        <w:rPr>
          <w:rFonts w:ascii="Times New Roman" w:hAnsi="Times New Roman"/>
          <w:sz w:val="24"/>
          <w:szCs w:val="24"/>
        </w:rPr>
        <w:t>laj</w:t>
      </w:r>
      <w:r w:rsidRPr="003C5682">
        <w:rPr>
          <w:rFonts w:ascii="Times New Roman" w:eastAsia="TimesNewRoman" w:hAnsi="Times New Roman"/>
          <w:sz w:val="24"/>
          <w:szCs w:val="24"/>
        </w:rPr>
        <w:t>ą</w:t>
      </w:r>
      <w:r w:rsidRPr="003C5682">
        <w:rPr>
          <w:rFonts w:ascii="Times New Roman" w:hAnsi="Times New Roman"/>
          <w:sz w:val="24"/>
          <w:szCs w:val="24"/>
        </w:rPr>
        <w:t>cych procedury bada</w:t>
      </w:r>
      <w:r w:rsidRPr="003C5682">
        <w:rPr>
          <w:rFonts w:ascii="Times New Roman" w:eastAsia="TimesNewRoman" w:hAnsi="Times New Roman"/>
          <w:sz w:val="24"/>
          <w:szCs w:val="24"/>
        </w:rPr>
        <w:t>ń</w:t>
      </w:r>
      <w:r w:rsidRPr="003C5682">
        <w:rPr>
          <w:rFonts w:ascii="Times New Roman" w:hAnsi="Times New Roman"/>
          <w:sz w:val="24"/>
          <w:szCs w:val="24"/>
        </w:rPr>
        <w:t>.</w:t>
      </w:r>
    </w:p>
    <w:p w14:paraId="3B2D1548" w14:textId="77777777" w:rsidR="003C5682" w:rsidRPr="003C5682" w:rsidRDefault="003C5682" w:rsidP="000B6F8F">
      <w:pPr>
        <w:spacing w:line="276" w:lineRule="auto"/>
        <w:jc w:val="both"/>
        <w:rPr>
          <w:rFonts w:ascii="Times New Roman" w:hAnsi="Times New Roman"/>
          <w:sz w:val="24"/>
          <w:szCs w:val="24"/>
        </w:rPr>
      </w:pPr>
      <w:r w:rsidRPr="003C5682">
        <w:rPr>
          <w:rFonts w:ascii="Times New Roman" w:hAnsi="Times New Roman"/>
          <w:sz w:val="24"/>
          <w:szCs w:val="24"/>
        </w:rPr>
        <w:t>Odbioru ostatecznego wykonanych robót dokonuje komisja. Dokumentem stwierdzającym o przekazaniu instalacji elektrycznej do eksploatacji jest protokół Badań Odbiorczych Instalacji Elektrycznej.</w:t>
      </w:r>
    </w:p>
    <w:p w14:paraId="4B964E5C" w14:textId="77777777" w:rsidR="003C5682" w:rsidRPr="003C5682" w:rsidRDefault="003C5682" w:rsidP="000B6F8F">
      <w:pPr>
        <w:spacing w:line="276" w:lineRule="auto"/>
        <w:ind w:left="708"/>
        <w:jc w:val="both"/>
        <w:rPr>
          <w:rFonts w:ascii="Times New Roman" w:hAnsi="Times New Roman"/>
          <w:sz w:val="24"/>
          <w:szCs w:val="24"/>
        </w:rPr>
      </w:pPr>
      <w:r w:rsidRPr="003C5682">
        <w:rPr>
          <w:rFonts w:ascii="Times New Roman" w:hAnsi="Times New Roman"/>
          <w:sz w:val="24"/>
          <w:szCs w:val="24"/>
        </w:rPr>
        <w:t>Wykonawca robót zobowiązany jest dostarczyć następujące dokumenty:</w:t>
      </w:r>
    </w:p>
    <w:p w14:paraId="60490C24" w14:textId="77777777" w:rsidR="003C5682" w:rsidRPr="003C5682" w:rsidRDefault="003C5682" w:rsidP="000B6F8F">
      <w:pPr>
        <w:numPr>
          <w:ilvl w:val="0"/>
          <w:numId w:val="19"/>
        </w:numPr>
        <w:spacing w:line="276" w:lineRule="auto"/>
        <w:jc w:val="both"/>
        <w:rPr>
          <w:rFonts w:ascii="Times New Roman" w:hAnsi="Times New Roman"/>
          <w:sz w:val="24"/>
          <w:szCs w:val="24"/>
        </w:rPr>
      </w:pPr>
      <w:r w:rsidRPr="003C5682">
        <w:rPr>
          <w:rFonts w:ascii="Times New Roman" w:hAnsi="Times New Roman"/>
          <w:sz w:val="24"/>
          <w:szCs w:val="24"/>
        </w:rPr>
        <w:t>dokumentację powykonawczą</w:t>
      </w:r>
    </w:p>
    <w:p w14:paraId="6D63B06B" w14:textId="77777777" w:rsidR="003C5682" w:rsidRPr="003C5682" w:rsidRDefault="003C5682" w:rsidP="000B6F8F">
      <w:pPr>
        <w:numPr>
          <w:ilvl w:val="0"/>
          <w:numId w:val="19"/>
        </w:numPr>
        <w:spacing w:line="276" w:lineRule="auto"/>
        <w:jc w:val="both"/>
        <w:rPr>
          <w:rFonts w:ascii="Times New Roman" w:hAnsi="Times New Roman"/>
          <w:sz w:val="24"/>
          <w:szCs w:val="24"/>
        </w:rPr>
      </w:pPr>
      <w:proofErr w:type="spellStart"/>
      <w:r w:rsidRPr="003C5682">
        <w:rPr>
          <w:rFonts w:ascii="Times New Roman" w:hAnsi="Times New Roman"/>
          <w:sz w:val="24"/>
          <w:szCs w:val="24"/>
        </w:rPr>
        <w:t>protokóły</w:t>
      </w:r>
      <w:proofErr w:type="spellEnd"/>
      <w:r w:rsidRPr="003C5682">
        <w:rPr>
          <w:rFonts w:ascii="Times New Roman" w:hAnsi="Times New Roman"/>
          <w:sz w:val="24"/>
          <w:szCs w:val="24"/>
        </w:rPr>
        <w:t xml:space="preserve"> z pomiarów</w:t>
      </w:r>
    </w:p>
    <w:p w14:paraId="0FAE6516" w14:textId="4F6BE4AA" w:rsidR="003C5682" w:rsidRPr="004542E8" w:rsidRDefault="003C5682" w:rsidP="000B6F8F">
      <w:pPr>
        <w:numPr>
          <w:ilvl w:val="0"/>
          <w:numId w:val="19"/>
        </w:numPr>
        <w:spacing w:line="276" w:lineRule="auto"/>
        <w:jc w:val="both"/>
        <w:rPr>
          <w:rFonts w:ascii="Times New Roman" w:hAnsi="Times New Roman"/>
          <w:sz w:val="24"/>
          <w:szCs w:val="24"/>
        </w:rPr>
      </w:pPr>
      <w:r w:rsidRPr="003C5682">
        <w:rPr>
          <w:rFonts w:ascii="Times New Roman" w:hAnsi="Times New Roman"/>
          <w:sz w:val="24"/>
          <w:szCs w:val="24"/>
        </w:rPr>
        <w:t>protokół odbioru robót w zakresie wymaganym przez Zakład Elektroenergetyczny</w:t>
      </w:r>
    </w:p>
    <w:p w14:paraId="3068A442" w14:textId="44CA3DBB" w:rsidR="003C5682" w:rsidRPr="003C5682" w:rsidRDefault="003C5682" w:rsidP="000B6F8F">
      <w:pPr>
        <w:pStyle w:val="Nagwek2"/>
        <w:spacing w:line="276" w:lineRule="auto"/>
      </w:pPr>
      <w:bookmarkStart w:id="59" w:name="_Toc163504702"/>
      <w:r w:rsidRPr="003C5682">
        <w:lastRenderedPageBreak/>
        <w:t>Rejestr Obmiarów</w:t>
      </w:r>
      <w:bookmarkEnd w:id="59"/>
    </w:p>
    <w:p w14:paraId="6D0246E9" w14:textId="4459F4F5"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Rejestr Obmiarów stanowi dokument pozwalający na rozliczenie faktycznego postępu każdego z elementów robót. Obmiary wykonanych robót przeprowadza się w sposób ciągły w jednostkach przyjętych w Kosztorysie i wpisuje do Rejestru Obmiarów.</w:t>
      </w:r>
    </w:p>
    <w:p w14:paraId="0B675CE6" w14:textId="03905502" w:rsidR="003C5682" w:rsidRPr="003C5682" w:rsidRDefault="003C5682" w:rsidP="000B6F8F">
      <w:pPr>
        <w:pStyle w:val="Nagwek2"/>
        <w:spacing w:line="276" w:lineRule="auto"/>
      </w:pPr>
      <w:bookmarkStart w:id="60" w:name="_Toc163504703"/>
      <w:r w:rsidRPr="003C5682">
        <w:t>Pozostałe dokumenty budowy</w:t>
      </w:r>
      <w:bookmarkEnd w:id="60"/>
    </w:p>
    <w:p w14:paraId="1763879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dokumentów budowy zalicza się, oprócz w/w wymienionych , następujące dokumenty:</w:t>
      </w:r>
    </w:p>
    <w:p w14:paraId="6055BA3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pozwolenie na realizacje zadania budowlanego,</w:t>
      </w:r>
    </w:p>
    <w:p w14:paraId="53D5D4A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protokoły przekazania Terenu Budowy,</w:t>
      </w:r>
    </w:p>
    <w:p w14:paraId="4D4CE4F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umowy cywilnoprawne z osobami trzecimi i inne umowy cywilnoprawne,</w:t>
      </w:r>
    </w:p>
    <w:p w14:paraId="19F9863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protokoły odbioru robót,</w:t>
      </w:r>
    </w:p>
    <w:p w14:paraId="149ED0B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protokoły narad i ustaleń,</w:t>
      </w:r>
    </w:p>
    <w:p w14:paraId="6619E2E7" w14:textId="6EA24D5E" w:rsidR="003C5682" w:rsidRPr="003C5682" w:rsidRDefault="003C5682" w:rsidP="000B6F8F">
      <w:pPr>
        <w:autoSpaceDE w:val="0"/>
        <w:autoSpaceDN w:val="0"/>
        <w:adjustRightInd w:val="0"/>
        <w:spacing w:line="276" w:lineRule="auto"/>
        <w:jc w:val="both"/>
        <w:rPr>
          <w:rFonts w:ascii="Times New Roman" w:hAnsi="Times New Roman"/>
          <w:b/>
          <w:bCs/>
          <w:sz w:val="24"/>
          <w:szCs w:val="24"/>
        </w:rPr>
      </w:pPr>
      <w:r w:rsidRPr="003C5682">
        <w:rPr>
          <w:rFonts w:ascii="Times New Roman" w:hAnsi="Times New Roman"/>
          <w:sz w:val="24"/>
          <w:szCs w:val="24"/>
        </w:rPr>
        <w:t>• korespondencje na budowie.</w:t>
      </w:r>
    </w:p>
    <w:p w14:paraId="0A22961B" w14:textId="2AC4E108" w:rsidR="003C5682" w:rsidRPr="003C5682" w:rsidRDefault="003C5682" w:rsidP="000B6F8F">
      <w:pPr>
        <w:pStyle w:val="Nagwek2"/>
        <w:spacing w:line="276" w:lineRule="auto"/>
      </w:pPr>
      <w:bookmarkStart w:id="61" w:name="_Toc163504704"/>
      <w:r w:rsidRPr="003C5682">
        <w:t>Przechowywanie dokumentów budowy</w:t>
      </w:r>
      <w:bookmarkEnd w:id="61"/>
    </w:p>
    <w:p w14:paraId="564735DA" w14:textId="161431B0" w:rsidR="003C5682" w:rsidRPr="004542E8"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Dokumenty budowy będą przechowywane na Terenie Budowy w miejscu odpowiednio zabezpieczonym. Zaginiecie czy uszkodzenie w stopniu uniemożliwiającym odczytanie któregokolwiek z dokumentów budowy spowoduje jego natychmiastowe odtworzenie w formie przewidzianej z prawem. Wszelkie dokumenty budowy będą zawsze dostępne dla Inspektora Nadzoru i przedstawione do wglądu na życzenie Zamawiającego.</w:t>
      </w:r>
    </w:p>
    <w:p w14:paraId="04E9D03A" w14:textId="35DE4E61" w:rsidR="003C5682" w:rsidRPr="003C5682" w:rsidRDefault="003C5682" w:rsidP="000B6F8F">
      <w:pPr>
        <w:pStyle w:val="Nagwek2"/>
        <w:spacing w:line="276" w:lineRule="auto"/>
      </w:pPr>
      <w:bookmarkStart w:id="62" w:name="_Toc163504705"/>
      <w:r w:rsidRPr="003C5682">
        <w:t>Opis sposobu rozliczenia robót tymczasowych i prac towarzyszących</w:t>
      </w:r>
      <w:bookmarkEnd w:id="62"/>
    </w:p>
    <w:p w14:paraId="18E6075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Podstawa płatności jest cena jednostkowa skalkulowana przez Wykonawcę za jednostkę obmiarową ustaloną dla danej pozycji kosztorysu.</w:t>
      </w:r>
    </w:p>
    <w:p w14:paraId="4BB4F01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Dla pozycji kosztorysowych wycenionych ryczałtowo podstawą płatności jest wartość (kwota) podana przez Wykonawcę w danej pozycji kosztorysu.</w:t>
      </w:r>
    </w:p>
    <w:p w14:paraId="776ABD5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Cena jednostkowa lub kwota ryczałtowa pozycji kosztorysowej będzie uwzględniać wszystkie czynności, wymagania i badania składające się na jej wykonanie, określone dla tej roboty w Specyfikacji Technicznej i w Dokumentacji Projektowej.</w:t>
      </w:r>
    </w:p>
    <w:p w14:paraId="54EF053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Ceny jednostkowe lub kwoty ryczałtowe będą obejmować:</w:t>
      </w:r>
    </w:p>
    <w:p w14:paraId="70A872AF"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robociznę bezpośrednia wraz z kosztami,</w:t>
      </w:r>
    </w:p>
    <w:p w14:paraId="0944A40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wartość zużytych materiałów wraz z kosztami zakupu, magazynowania, ewentualnymi kosztami ubytków i transportu na plac budowy,</w:t>
      </w:r>
    </w:p>
    <w:p w14:paraId="29547AB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wartość pracy sprzętu wraz z kosztami,</w:t>
      </w:r>
    </w:p>
    <w:p w14:paraId="28F50C8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koszty pośrednie, zysk kalkulacyjny i ryzyko,</w:t>
      </w:r>
    </w:p>
    <w:p w14:paraId="5BEEAAE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podatki obliczane zgodnie z obowiązującymi przepisami.</w:t>
      </w:r>
    </w:p>
    <w:p w14:paraId="18E42FB2" w14:textId="4D5433ED"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Do cen jednostkowych nie należy wliczać podatku VAT.</w:t>
      </w:r>
    </w:p>
    <w:p w14:paraId="05067D09" w14:textId="40CE0D9F" w:rsidR="003C5682" w:rsidRPr="003C5682" w:rsidRDefault="003C5682" w:rsidP="000B6F8F">
      <w:pPr>
        <w:pStyle w:val="Nagwek1"/>
        <w:spacing w:line="276" w:lineRule="auto"/>
      </w:pPr>
      <w:bookmarkStart w:id="63" w:name="_Toc163504706"/>
      <w:r w:rsidRPr="003C5682">
        <w:t>OPIS SPOSOBU ODBIORU ROBÓT BUDOWLANYCH</w:t>
      </w:r>
      <w:bookmarkEnd w:id="63"/>
    </w:p>
    <w:p w14:paraId="64F76CA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zależności od ustaleń odpowiednich ST roboty podlegają następującym etapom odbioru:</w:t>
      </w:r>
    </w:p>
    <w:p w14:paraId="031121B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odbiorowi robót zanikających i ulegających zakryciu,</w:t>
      </w:r>
    </w:p>
    <w:p w14:paraId="4346F61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odbiorowi częściowemu,</w:t>
      </w:r>
    </w:p>
    <w:p w14:paraId="145AD7C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odbiorowi wstępnemu</w:t>
      </w:r>
    </w:p>
    <w:p w14:paraId="7C1593F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odbiorowi końcowemu.</w:t>
      </w:r>
    </w:p>
    <w:p w14:paraId="62DB137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Kryterium odbioru jest zgodność wykonanych robót z:</w:t>
      </w:r>
    </w:p>
    <w:p w14:paraId="0985E1A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 dokumentacja projektowa</w:t>
      </w:r>
    </w:p>
    <w:p w14:paraId="702E39A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kosztorysem ofertowym</w:t>
      </w:r>
    </w:p>
    <w:p w14:paraId="3865A24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ustaleniami z Inwestorem</w:t>
      </w:r>
    </w:p>
    <w:p w14:paraId="2E0FD1C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ustaleniami z Projektantem</w:t>
      </w:r>
    </w:p>
    <w:p w14:paraId="2FEF20B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wiedza i sztuka budowlana</w:t>
      </w:r>
    </w:p>
    <w:p w14:paraId="03C72ED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Polskimi Normami dotyczącymi danego zakresu robót</w:t>
      </w:r>
    </w:p>
    <w:p w14:paraId="0B5D2C47" w14:textId="77777777"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 wszystkimi innymi obowiązującymi przepisami prawa polskiego dotyczącymi danego zakresu robót</w:t>
      </w:r>
    </w:p>
    <w:p w14:paraId="73250F7A" w14:textId="02225E4D" w:rsidR="003C5682" w:rsidRPr="003C5682" w:rsidRDefault="003C5682" w:rsidP="000B6F8F">
      <w:pPr>
        <w:pStyle w:val="Nagwek2"/>
        <w:spacing w:line="276" w:lineRule="auto"/>
      </w:pPr>
      <w:bookmarkStart w:id="64" w:name="_Toc163504707"/>
      <w:r w:rsidRPr="003C5682">
        <w:t>Odbiór Robót zanikających i ulegających zakryciu</w:t>
      </w:r>
      <w:bookmarkEnd w:id="64"/>
    </w:p>
    <w:p w14:paraId="6FCFB2D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Odbiór robót zanikających i ulegających zakryciu polega na finalnej ocenie ilości i jakości wykonywanych robót, które w dalszym procesie realizacji ulegną zakryciu.</w:t>
      </w:r>
    </w:p>
    <w:p w14:paraId="0E0C646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Odbiór robót zanikających i ulegających zakryciu będzie dokonany w czasie umożliwiającym wykonanie ewentualnych korekt i poprawek bez hamowania ogólnego postępu robót.</w:t>
      </w:r>
    </w:p>
    <w:p w14:paraId="0C759BB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Odbioru robót dokonuje Inspektor Nadzoru.</w:t>
      </w:r>
    </w:p>
    <w:p w14:paraId="16E38776"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Gotowość danej części robót do odbioru zgłasza Wykonawca wpisem do Dziennika Budowy i jednoczesnym powiadomieniem Inspektora Nadzoru. Odbiór będzie przeprowadzony niezwłocznie, jednak nie później niż w ciągu 3 dni od daty zgłoszenia wpisem do Dziennika Budowy i powiadomienia o tym fakcie Inspektora Nadzoru.</w:t>
      </w:r>
    </w:p>
    <w:p w14:paraId="31D07463"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Na podstawie przedłożonych dokumentów, wyników badan i pomiarów, oceny wizualnej oraz zgodności wykonania robót z Dokumentacja Projektowa i ST.</w:t>
      </w:r>
    </w:p>
    <w:p w14:paraId="250DCE7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toku odbioru ostatecznego robót komisja zapozna się z realizacja ustaleń przyjętych w trakcie odbiorów robót</w:t>
      </w:r>
    </w:p>
    <w:p w14:paraId="1DB740B1"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zanikających i ulegających zakryciu, zwłaszcza w zakresie wykonania robót uzupełniających i robót poprawkowych. </w:t>
      </w:r>
    </w:p>
    <w:p w14:paraId="1A39916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przypadkach niewykonania wyznaczonych robót poprawkowych lub robót uzupełniających w warstwie ścieralnej lub Robotach wykończeniowych, komisja przerwie swoje czynności i ustala nowy termin odbioru ostatecznego.</w:t>
      </w:r>
    </w:p>
    <w:p w14:paraId="4AFA60AE" w14:textId="01A5AD18" w:rsidR="003C5682" w:rsidRPr="003C5682" w:rsidRDefault="003C5682" w:rsidP="000B6F8F">
      <w:pPr>
        <w:pStyle w:val="Nagwek2"/>
        <w:spacing w:line="276" w:lineRule="auto"/>
      </w:pPr>
      <w:bookmarkStart w:id="65" w:name="_Toc163504708"/>
      <w:r w:rsidRPr="003C5682">
        <w:t>Odbiór wstępny Robót</w:t>
      </w:r>
      <w:bookmarkEnd w:id="65"/>
    </w:p>
    <w:p w14:paraId="025BC45D"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Odbioru ostatecznego Robót dokona komisja wyznaczona przez Zamawiającego w obecności</w:t>
      </w:r>
    </w:p>
    <w:p w14:paraId="1588CC66" w14:textId="77777777"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Inspektora nadzoru i Wykonawcy. Komisja odbierająca Roboty dokona ich oceny jakościowej.</w:t>
      </w:r>
    </w:p>
    <w:p w14:paraId="3C1629C4" w14:textId="77777777" w:rsidR="003C5682" w:rsidRPr="003C5682" w:rsidRDefault="003C5682" w:rsidP="000B6F8F">
      <w:pPr>
        <w:spacing w:line="276" w:lineRule="auto"/>
        <w:jc w:val="both"/>
        <w:rPr>
          <w:rFonts w:ascii="Times New Roman" w:hAnsi="Times New Roman"/>
          <w:b/>
          <w:sz w:val="24"/>
          <w:szCs w:val="24"/>
        </w:rPr>
      </w:pPr>
    </w:p>
    <w:p w14:paraId="394D2456" w14:textId="7F40E40D" w:rsidR="003C5682" w:rsidRPr="003C5682" w:rsidRDefault="003C5682" w:rsidP="000B6F8F">
      <w:pPr>
        <w:pStyle w:val="Nagwek2"/>
        <w:spacing w:line="276" w:lineRule="auto"/>
      </w:pPr>
      <w:bookmarkStart w:id="66" w:name="_Toc163504709"/>
      <w:r w:rsidRPr="003C5682">
        <w:t>Dokumenty do odbioru wstępnego</w:t>
      </w:r>
      <w:bookmarkEnd w:id="66"/>
    </w:p>
    <w:p w14:paraId="5F77D2CE"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Podstawowym dokumentem do dokonania odbioru ostatecznego robót jest protokół odbioru ostatecznego robót sporządzony wg wzoru ustalonego przez Zamawiającego. </w:t>
      </w:r>
    </w:p>
    <w:p w14:paraId="12DF015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Do odbioru ostatecznego Wykonawca jest zobowiązany przygotować następujące dokumenty:</w:t>
      </w:r>
    </w:p>
    <w:p w14:paraId="1042BADA"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Dokumentacje projektowa podstawowa z naniesionymi zmianami lub powykonawcza oraz dodatkowa, jeśli została sporządzona w trakcie realizacji Umowy.</w:t>
      </w:r>
    </w:p>
    <w:p w14:paraId="6B06EDA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Specyfikacje Techniczne (podstawowe z Umowy i ew. uzupełniające lub zamienne).</w:t>
      </w:r>
    </w:p>
    <w:p w14:paraId="03D8CD5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lastRenderedPageBreak/>
        <w:t>• Dokumenty zainstalowanego wyposażenia.</w:t>
      </w:r>
    </w:p>
    <w:p w14:paraId="2F49F47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Dzienniki Budowy i Rejestry Obmiarów (oryginały).</w:t>
      </w:r>
    </w:p>
    <w:p w14:paraId="4333869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Wyniki pomiarów kontrolnych oraz badan, zgodnie z ST i ew. </w:t>
      </w:r>
      <w:proofErr w:type="spellStart"/>
      <w:r w:rsidRPr="003C5682">
        <w:rPr>
          <w:rFonts w:ascii="Times New Roman" w:hAnsi="Times New Roman"/>
          <w:sz w:val="24"/>
          <w:szCs w:val="24"/>
        </w:rPr>
        <w:t>PZJ</w:t>
      </w:r>
      <w:proofErr w:type="spellEnd"/>
      <w:r w:rsidRPr="003C5682">
        <w:rPr>
          <w:rFonts w:ascii="Times New Roman" w:hAnsi="Times New Roman"/>
          <w:sz w:val="24"/>
          <w:szCs w:val="24"/>
        </w:rPr>
        <w:t>.</w:t>
      </w:r>
    </w:p>
    <w:p w14:paraId="2ABF2C25"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Deklaracje zgodności lub certyfikaty zgodności wbudowanych materiałów zgodnie z ST </w:t>
      </w:r>
    </w:p>
    <w:p w14:paraId="030D4064"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Opinie technologiczna sporządzona na podstawie wszystkich wyników badan i pomiarów załączonych do dokumentów odbioru, wykonanych zgodnie z ST.</w:t>
      </w:r>
    </w:p>
    <w:p w14:paraId="2E6BF19B"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Rysunki (dokumentacje) na wykonanie robót towarzyszących (np. na przełożenie linii telefonicznej, elektrycznej, oświetlenia itp.) oraz protokoły odbioru i przekazania tych robót właścicielom urządzeń.</w:t>
      </w:r>
    </w:p>
    <w:p w14:paraId="7E208067"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Instrukcje eksploatacyjne.</w:t>
      </w:r>
    </w:p>
    <w:p w14:paraId="3305D7CA" w14:textId="0CC4F21F"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Inne.</w:t>
      </w:r>
    </w:p>
    <w:p w14:paraId="0234252C"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gdy według komisji roboty pod względem przygotowania dokumentacyjnego nie będą gotowe do odbioru ostatecznego, komisja w porozumieniu z Wykonawca wyznaczy ponowny termin odbioru ostatecznego robót.</w:t>
      </w:r>
    </w:p>
    <w:p w14:paraId="2582B2B9"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Wszystkie zarządzone przez komisje roboty poprawkowe lub uzupełniające będą zestawione według wzoru ustalonego przez Zamawiającego.</w:t>
      </w:r>
    </w:p>
    <w:p w14:paraId="220F1D5B" w14:textId="77777777"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Termin wykonania robót poprawkowych i Robót uzupełniających wyznaczy komisja.</w:t>
      </w:r>
    </w:p>
    <w:p w14:paraId="68EAD7D7" w14:textId="24F2839E" w:rsidR="003C5682" w:rsidRPr="003C5682" w:rsidRDefault="003C5682" w:rsidP="000B6F8F">
      <w:pPr>
        <w:pStyle w:val="Nagwek2"/>
        <w:spacing w:line="276" w:lineRule="auto"/>
      </w:pPr>
      <w:bookmarkStart w:id="67" w:name="_Toc163504710"/>
      <w:r w:rsidRPr="003C5682">
        <w:t>Odbiór końcowy</w:t>
      </w:r>
      <w:bookmarkEnd w:id="67"/>
    </w:p>
    <w:p w14:paraId="1467438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Odbiór końcowy polega na ocenie wykonanych robót związanych z usunięciem wad stwierdzonych przy odbiorze ostatecznym i zaistniałych w okresie gwarancyjnym.</w:t>
      </w:r>
    </w:p>
    <w:p w14:paraId="58954AA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Odbiór pogwarancyjny będzie dokonany na podstawie oceny wizualnej obiektu z uwzględnieniem zasad opisanych w punkcie 11.2. „Odbiór wstępny Robót".</w:t>
      </w:r>
    </w:p>
    <w:p w14:paraId="725E01F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W przypadku stwierdzenia przez komisje, że jakość wykonywanych robót w poszczególnych asortymentach nieznacznie odbiega od wymaganej Dokumentacja Projektowa i ST z uwzględnieniem tolerancji i nie ma większego wpływu na cechy eksploatacyjne obiektu oraz bezpieczeństwo ruchu, komisja dokona potraceń, oceniając pomniejszona wartość wykonywanych Robót w stosunku do wymagań przyjętych w Dokumentach Umownych.</w:t>
      </w:r>
    </w:p>
    <w:p w14:paraId="1B7E795D" w14:textId="77777777" w:rsidR="003C5682" w:rsidRPr="003C5682" w:rsidRDefault="003C5682" w:rsidP="000B6F8F">
      <w:pPr>
        <w:autoSpaceDE w:val="0"/>
        <w:autoSpaceDN w:val="0"/>
        <w:adjustRightInd w:val="0"/>
        <w:spacing w:line="276" w:lineRule="auto"/>
        <w:jc w:val="both"/>
        <w:rPr>
          <w:rFonts w:ascii="Times New Roman" w:hAnsi="Times New Roman"/>
          <w:b/>
          <w:sz w:val="24"/>
          <w:szCs w:val="24"/>
        </w:rPr>
      </w:pPr>
      <w:r w:rsidRPr="003C5682">
        <w:rPr>
          <w:rFonts w:ascii="Times New Roman" w:hAnsi="Times New Roman"/>
          <w:sz w:val="24"/>
          <w:szCs w:val="24"/>
        </w:rPr>
        <w:t>Jakość i ilość robót ulegających zakryciu ocenia Inspektor Nadzoru na podstawie dokumentów zawierających komplet wyników badan laboratoryjnych i w oparciu o przeprowadzone pomiary, w konfrontacji z dokumentacja projektowa, ST i uprzednimi ustaleniami.</w:t>
      </w:r>
    </w:p>
    <w:p w14:paraId="5E029869" w14:textId="77777777" w:rsidR="003C5682" w:rsidRPr="003C5682" w:rsidRDefault="003C5682" w:rsidP="000B6F8F">
      <w:pPr>
        <w:spacing w:line="276" w:lineRule="auto"/>
        <w:jc w:val="both"/>
        <w:rPr>
          <w:rFonts w:ascii="Times New Roman" w:hAnsi="Times New Roman"/>
          <w:b/>
          <w:sz w:val="24"/>
          <w:szCs w:val="24"/>
        </w:rPr>
      </w:pPr>
    </w:p>
    <w:p w14:paraId="249DD3C1" w14:textId="65ECF3EE" w:rsidR="003C5682" w:rsidRPr="003C5682" w:rsidRDefault="003C5682" w:rsidP="000B6F8F">
      <w:pPr>
        <w:pStyle w:val="Nagwek1"/>
        <w:spacing w:line="276" w:lineRule="auto"/>
      </w:pPr>
      <w:bookmarkStart w:id="68" w:name="_Toc163504711"/>
      <w:r w:rsidRPr="003C5682">
        <w:t>DOKUMENTY ODNIESIENIA</w:t>
      </w:r>
      <w:bookmarkEnd w:id="68"/>
    </w:p>
    <w:p w14:paraId="55D1644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dokumentacja projektowo-kosztorysowa</w:t>
      </w:r>
    </w:p>
    <w:p w14:paraId="5D002D50"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aprobaty techniczne okazane przez Wykonawcę</w:t>
      </w:r>
    </w:p>
    <w:p w14:paraId="6AD74122"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xml:space="preserve">• </w:t>
      </w:r>
      <w:proofErr w:type="spellStart"/>
      <w:r w:rsidRPr="003C5682">
        <w:rPr>
          <w:rFonts w:ascii="Times New Roman" w:hAnsi="Times New Roman"/>
          <w:sz w:val="24"/>
          <w:szCs w:val="24"/>
        </w:rPr>
        <w:t>SIWZ</w:t>
      </w:r>
      <w:proofErr w:type="spellEnd"/>
    </w:p>
    <w:p w14:paraId="5EEAA4D8" w14:textId="77777777" w:rsidR="003C5682" w:rsidRPr="003C5682" w:rsidRDefault="003C5682" w:rsidP="000B6F8F">
      <w:pPr>
        <w:autoSpaceDE w:val="0"/>
        <w:autoSpaceDN w:val="0"/>
        <w:adjustRightInd w:val="0"/>
        <w:spacing w:line="276" w:lineRule="auto"/>
        <w:jc w:val="both"/>
        <w:rPr>
          <w:rFonts w:ascii="Times New Roman" w:hAnsi="Times New Roman"/>
          <w:sz w:val="24"/>
          <w:szCs w:val="24"/>
        </w:rPr>
      </w:pPr>
      <w:r w:rsidRPr="003C5682">
        <w:rPr>
          <w:rFonts w:ascii="Times New Roman" w:hAnsi="Times New Roman"/>
          <w:sz w:val="24"/>
          <w:szCs w:val="24"/>
        </w:rPr>
        <w:t>• umowa z Inwestorem</w:t>
      </w:r>
    </w:p>
    <w:p w14:paraId="6AC2D718" w14:textId="77777777" w:rsidR="003C5682" w:rsidRPr="003C5682" w:rsidRDefault="003C5682" w:rsidP="000B6F8F">
      <w:pPr>
        <w:spacing w:line="276" w:lineRule="auto"/>
        <w:jc w:val="both"/>
        <w:rPr>
          <w:rFonts w:ascii="Times New Roman" w:hAnsi="Times New Roman"/>
          <w:b/>
          <w:sz w:val="24"/>
          <w:szCs w:val="24"/>
        </w:rPr>
      </w:pPr>
      <w:r w:rsidRPr="003C5682">
        <w:rPr>
          <w:rFonts w:ascii="Times New Roman" w:hAnsi="Times New Roman"/>
          <w:sz w:val="24"/>
          <w:szCs w:val="24"/>
        </w:rPr>
        <w:t>• obowiązujące polskie przepisy prawne i polskie normy oraz normy zharmonizowane europejskie</w:t>
      </w:r>
    </w:p>
    <w:p w14:paraId="4FC2B1BF" w14:textId="77777777" w:rsidR="003C5682" w:rsidRPr="003C5682" w:rsidRDefault="003C5682" w:rsidP="000B6F8F">
      <w:pPr>
        <w:spacing w:line="276" w:lineRule="auto"/>
        <w:jc w:val="both"/>
        <w:rPr>
          <w:rFonts w:ascii="Times New Roman" w:hAnsi="Times New Roman"/>
          <w:b/>
          <w:sz w:val="24"/>
          <w:szCs w:val="24"/>
        </w:rPr>
      </w:pPr>
    </w:p>
    <w:p w14:paraId="7B29DA27" w14:textId="001A83FE" w:rsidR="003C5682" w:rsidRPr="003C5682" w:rsidRDefault="003C5682" w:rsidP="000B6F8F">
      <w:pPr>
        <w:pStyle w:val="Nagwek1"/>
        <w:spacing w:line="276" w:lineRule="auto"/>
      </w:pPr>
      <w:bookmarkStart w:id="69" w:name="_Toc163504712"/>
      <w:r w:rsidRPr="003C5682">
        <w:lastRenderedPageBreak/>
        <w:t>NORMY I PRZEPISY</w:t>
      </w:r>
      <w:bookmarkEnd w:id="69"/>
    </w:p>
    <w:p w14:paraId="0FA30E58" w14:textId="18FEC89C" w:rsidR="003C5682" w:rsidRPr="003C5682" w:rsidRDefault="003C5682" w:rsidP="000B6F8F">
      <w:pPr>
        <w:pStyle w:val="Nagwek2"/>
        <w:spacing w:line="276" w:lineRule="auto"/>
      </w:pPr>
      <w:bookmarkStart w:id="70" w:name="_Toc163504713"/>
      <w:r w:rsidRPr="003C5682">
        <w:t>Normy związane</w:t>
      </w:r>
      <w:bookmarkEnd w:id="70"/>
      <w:r w:rsidRPr="003C5682">
        <w:tab/>
      </w:r>
    </w:p>
    <w:p w14:paraId="7D6A0953" w14:textId="77777777" w:rsidR="003C5682" w:rsidRPr="003C5682" w:rsidRDefault="003C5682" w:rsidP="000B6F8F">
      <w:pPr>
        <w:spacing w:line="276" w:lineRule="auto"/>
        <w:jc w:val="both"/>
        <w:rPr>
          <w:rFonts w:ascii="Times New Roman" w:hAnsi="Times New Roman"/>
          <w:b/>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257"/>
        <w:gridCol w:w="6747"/>
      </w:tblGrid>
      <w:tr w:rsidR="003C5682" w:rsidRPr="003C5682" w14:paraId="404E558E"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67F4C0AB" w14:textId="77777777" w:rsidR="003C5682" w:rsidRPr="003C5682" w:rsidRDefault="003C5682" w:rsidP="000B6F8F">
            <w:pPr>
              <w:spacing w:before="100" w:beforeAutospacing="1" w:after="100" w:afterAutospacing="1" w:line="276" w:lineRule="auto"/>
              <w:jc w:val="both"/>
              <w:rPr>
                <w:rFonts w:ascii="Times New Roman" w:hAnsi="Times New Roman"/>
                <w:b/>
                <w:bCs/>
                <w:color w:val="000000"/>
                <w:sz w:val="24"/>
                <w:szCs w:val="24"/>
              </w:rPr>
            </w:pPr>
            <w:r w:rsidRPr="003C5682">
              <w:rPr>
                <w:rFonts w:ascii="Times New Roman" w:hAnsi="Times New Roman"/>
                <w:b/>
                <w:bCs/>
                <w:color w:val="000000"/>
                <w:sz w:val="24"/>
                <w:szCs w:val="24"/>
              </w:rPr>
              <w:t xml:space="preserve">Numer normy </w:t>
            </w:r>
          </w:p>
        </w:tc>
        <w:tc>
          <w:tcPr>
            <w:tcW w:w="6747" w:type="dxa"/>
            <w:tcBorders>
              <w:top w:val="outset" w:sz="6" w:space="0" w:color="auto"/>
              <w:left w:val="outset" w:sz="6" w:space="0" w:color="auto"/>
              <w:bottom w:val="outset" w:sz="6" w:space="0" w:color="auto"/>
              <w:right w:val="outset" w:sz="6" w:space="0" w:color="auto"/>
            </w:tcBorders>
          </w:tcPr>
          <w:p w14:paraId="3390425A" w14:textId="77777777" w:rsidR="003C5682" w:rsidRPr="003C5682" w:rsidRDefault="003C5682" w:rsidP="000B6F8F">
            <w:pPr>
              <w:spacing w:before="100" w:beforeAutospacing="1" w:after="100" w:afterAutospacing="1" w:line="276" w:lineRule="auto"/>
              <w:jc w:val="both"/>
              <w:rPr>
                <w:rFonts w:ascii="Times New Roman" w:hAnsi="Times New Roman"/>
                <w:b/>
                <w:bCs/>
                <w:color w:val="000000"/>
                <w:sz w:val="24"/>
                <w:szCs w:val="24"/>
              </w:rPr>
            </w:pPr>
            <w:r w:rsidRPr="003C5682">
              <w:rPr>
                <w:rFonts w:ascii="Times New Roman" w:hAnsi="Times New Roman"/>
                <w:b/>
                <w:bCs/>
                <w:color w:val="000000"/>
                <w:sz w:val="24"/>
                <w:szCs w:val="24"/>
              </w:rPr>
              <w:t xml:space="preserve">Tytuł normy(zakres powołania) </w:t>
            </w:r>
          </w:p>
        </w:tc>
      </w:tr>
      <w:tr w:rsidR="003C5682" w:rsidRPr="003C5682" w14:paraId="7083D3DC"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183500C7"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62305-1:2011</w:t>
            </w:r>
          </w:p>
        </w:tc>
        <w:tc>
          <w:tcPr>
            <w:tcW w:w="6747" w:type="dxa"/>
            <w:tcBorders>
              <w:top w:val="outset" w:sz="6" w:space="0" w:color="auto"/>
              <w:left w:val="outset" w:sz="6" w:space="0" w:color="auto"/>
              <w:bottom w:val="outset" w:sz="6" w:space="0" w:color="auto"/>
              <w:right w:val="outset" w:sz="6" w:space="0" w:color="auto"/>
            </w:tcBorders>
          </w:tcPr>
          <w:p w14:paraId="446BA41D"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Ochrona odgromowa - Część 1: Zasady ogólne </w:t>
            </w:r>
          </w:p>
        </w:tc>
      </w:tr>
      <w:tr w:rsidR="003C5682" w:rsidRPr="003C5682" w14:paraId="4E893FB7"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C638B46"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PN-EN 62305-2:2012 </w:t>
            </w:r>
          </w:p>
        </w:tc>
        <w:tc>
          <w:tcPr>
            <w:tcW w:w="6747" w:type="dxa"/>
            <w:tcBorders>
              <w:top w:val="outset" w:sz="6" w:space="0" w:color="auto"/>
              <w:left w:val="outset" w:sz="6" w:space="0" w:color="auto"/>
              <w:bottom w:val="outset" w:sz="6" w:space="0" w:color="auto"/>
              <w:right w:val="outset" w:sz="6" w:space="0" w:color="auto"/>
            </w:tcBorders>
          </w:tcPr>
          <w:p w14:paraId="61E2A2B7"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Ochrona odgromowa - Część 2: Zarządzanie ryzykiem </w:t>
            </w:r>
          </w:p>
        </w:tc>
      </w:tr>
      <w:tr w:rsidR="003C5682" w:rsidRPr="003C5682" w14:paraId="61983229"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25E2547"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62305-3:2011</w:t>
            </w:r>
          </w:p>
        </w:tc>
        <w:tc>
          <w:tcPr>
            <w:tcW w:w="6747" w:type="dxa"/>
            <w:tcBorders>
              <w:top w:val="outset" w:sz="6" w:space="0" w:color="auto"/>
              <w:left w:val="outset" w:sz="6" w:space="0" w:color="auto"/>
              <w:bottom w:val="outset" w:sz="6" w:space="0" w:color="auto"/>
              <w:right w:val="outset" w:sz="6" w:space="0" w:color="auto"/>
            </w:tcBorders>
          </w:tcPr>
          <w:p w14:paraId="70C8C771"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Ochrona odgromowa - Część 3: Uszkodzenia fizyczne obiektów i zagrożenie życia </w:t>
            </w:r>
          </w:p>
        </w:tc>
      </w:tr>
      <w:tr w:rsidR="003C5682" w:rsidRPr="003C5682" w14:paraId="157B4D68"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26C9464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PN-EN 62305-4:2011 </w:t>
            </w:r>
          </w:p>
        </w:tc>
        <w:tc>
          <w:tcPr>
            <w:tcW w:w="6747" w:type="dxa"/>
            <w:tcBorders>
              <w:top w:val="outset" w:sz="6" w:space="0" w:color="auto"/>
              <w:left w:val="outset" w:sz="6" w:space="0" w:color="auto"/>
              <w:bottom w:val="outset" w:sz="6" w:space="0" w:color="auto"/>
              <w:right w:val="outset" w:sz="6" w:space="0" w:color="auto"/>
            </w:tcBorders>
          </w:tcPr>
          <w:p w14:paraId="12991304"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Ochrona odgromowa - Część 4: Urządzenia elektryczne i elektroniczne w obiektach </w:t>
            </w:r>
          </w:p>
        </w:tc>
      </w:tr>
      <w:tr w:rsidR="003C5682" w:rsidRPr="003C5682" w14:paraId="58ABB430"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3655572A"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308 S2:2007 </w:t>
            </w:r>
          </w:p>
        </w:tc>
        <w:tc>
          <w:tcPr>
            <w:tcW w:w="6747" w:type="dxa"/>
            <w:tcBorders>
              <w:top w:val="outset" w:sz="6" w:space="0" w:color="auto"/>
              <w:left w:val="outset" w:sz="6" w:space="0" w:color="auto"/>
              <w:bottom w:val="outset" w:sz="6" w:space="0" w:color="auto"/>
              <w:right w:val="outset" w:sz="6" w:space="0" w:color="auto"/>
            </w:tcBorders>
          </w:tcPr>
          <w:p w14:paraId="02FDAB9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Identyfikacja żył w kablach i przewodach oraz w przewodach sznurowych </w:t>
            </w:r>
          </w:p>
        </w:tc>
      </w:tr>
      <w:tr w:rsidR="003C5682" w:rsidRPr="003C5682" w14:paraId="7CB4274C"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4E2C7F76"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60364-1:2010 </w:t>
            </w:r>
          </w:p>
        </w:tc>
        <w:tc>
          <w:tcPr>
            <w:tcW w:w="6747" w:type="dxa"/>
            <w:tcBorders>
              <w:top w:val="outset" w:sz="6" w:space="0" w:color="auto"/>
              <w:left w:val="outset" w:sz="6" w:space="0" w:color="auto"/>
              <w:bottom w:val="outset" w:sz="6" w:space="0" w:color="auto"/>
              <w:right w:val="outset" w:sz="6" w:space="0" w:color="auto"/>
            </w:tcBorders>
          </w:tcPr>
          <w:p w14:paraId="1C22C389"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niskiego napięcia - Część 1: Wymagania podstawowe, ustalanie ogólnych charakterystyk, definicje </w:t>
            </w:r>
          </w:p>
        </w:tc>
      </w:tr>
      <w:tr w:rsidR="003C5682" w:rsidRPr="003C5682" w14:paraId="10A6B7AF"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26548838"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60364-4-41:2009 </w:t>
            </w:r>
          </w:p>
        </w:tc>
        <w:tc>
          <w:tcPr>
            <w:tcW w:w="6747" w:type="dxa"/>
            <w:tcBorders>
              <w:top w:val="outset" w:sz="6" w:space="0" w:color="auto"/>
              <w:left w:val="outset" w:sz="6" w:space="0" w:color="auto"/>
              <w:bottom w:val="outset" w:sz="6" w:space="0" w:color="auto"/>
              <w:right w:val="outset" w:sz="6" w:space="0" w:color="auto"/>
            </w:tcBorders>
          </w:tcPr>
          <w:p w14:paraId="13FA9EB1"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Ochrona zapewniająca bezpieczeństwo - Dobór środków ochrony w zależności od wpływów zewnętrznych - Wybór środków ochrony przeciwporażeniowej w zależności od wpływów zewnętrznych (w zakresie pkt. 481.3.1.1) </w:t>
            </w:r>
          </w:p>
        </w:tc>
      </w:tr>
      <w:tr w:rsidR="003C5682" w:rsidRPr="003C5682" w14:paraId="775EC32B"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66E15DB5"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60364-4-42:2011 </w:t>
            </w:r>
          </w:p>
        </w:tc>
        <w:tc>
          <w:tcPr>
            <w:tcW w:w="6747" w:type="dxa"/>
            <w:tcBorders>
              <w:top w:val="outset" w:sz="6" w:space="0" w:color="auto"/>
              <w:left w:val="outset" w:sz="6" w:space="0" w:color="auto"/>
              <w:bottom w:val="outset" w:sz="6" w:space="0" w:color="auto"/>
              <w:right w:val="outset" w:sz="6" w:space="0" w:color="auto"/>
            </w:tcBorders>
          </w:tcPr>
          <w:p w14:paraId="6ED4DE3D"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Ochrona dla zapewnienia bezpieczeństwa - Ochrona przed skutkami oddziaływania cieplnego </w:t>
            </w:r>
          </w:p>
        </w:tc>
      </w:tr>
      <w:tr w:rsidR="003C5682" w:rsidRPr="003C5682" w14:paraId="11720DB7"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9722FF3"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60364-4-43:2012 </w:t>
            </w:r>
          </w:p>
        </w:tc>
        <w:tc>
          <w:tcPr>
            <w:tcW w:w="6747" w:type="dxa"/>
            <w:tcBorders>
              <w:top w:val="outset" w:sz="6" w:space="0" w:color="auto"/>
              <w:left w:val="outset" w:sz="6" w:space="0" w:color="auto"/>
              <w:bottom w:val="outset" w:sz="6" w:space="0" w:color="auto"/>
              <w:right w:val="outset" w:sz="6" w:space="0" w:color="auto"/>
            </w:tcBorders>
          </w:tcPr>
          <w:p w14:paraId="7CA64355"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Ochrona dla zapewnienia bezpieczeństwa - Ochrona przed prądem przetężeniowym </w:t>
            </w:r>
          </w:p>
        </w:tc>
      </w:tr>
      <w:tr w:rsidR="003C5682" w:rsidRPr="003C5682" w14:paraId="1A9D3A8F"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5F84E671"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60364-4-442:2016 </w:t>
            </w:r>
          </w:p>
        </w:tc>
        <w:tc>
          <w:tcPr>
            <w:tcW w:w="6747" w:type="dxa"/>
            <w:tcBorders>
              <w:top w:val="outset" w:sz="6" w:space="0" w:color="auto"/>
              <w:left w:val="outset" w:sz="6" w:space="0" w:color="auto"/>
              <w:bottom w:val="outset" w:sz="6" w:space="0" w:color="auto"/>
              <w:right w:val="outset" w:sz="6" w:space="0" w:color="auto"/>
            </w:tcBorders>
          </w:tcPr>
          <w:p w14:paraId="08896967"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Ochrona dla zapewnienia bezpieczeństwa - Ochrona przed przepięciami - Ochrona instalacji niskiego napięcia przed przejściowymi przepięciami i uszkodzeniami przy </w:t>
            </w:r>
            <w:proofErr w:type="spellStart"/>
            <w:r w:rsidRPr="003C5682">
              <w:rPr>
                <w:rFonts w:ascii="Times New Roman" w:hAnsi="Times New Roman"/>
                <w:color w:val="000000"/>
                <w:sz w:val="24"/>
                <w:szCs w:val="24"/>
              </w:rPr>
              <w:t>doziemieniach</w:t>
            </w:r>
            <w:proofErr w:type="spellEnd"/>
            <w:r w:rsidRPr="003C5682">
              <w:rPr>
                <w:rFonts w:ascii="Times New Roman" w:hAnsi="Times New Roman"/>
                <w:color w:val="000000"/>
                <w:sz w:val="24"/>
                <w:szCs w:val="24"/>
              </w:rPr>
              <w:t xml:space="preserve"> w sieciach wysokiego napięcia </w:t>
            </w:r>
          </w:p>
        </w:tc>
      </w:tr>
      <w:tr w:rsidR="003C5682" w:rsidRPr="003C5682" w14:paraId="6E19C6FA"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1CDC44E3"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60364-4-443:2016 </w:t>
            </w:r>
          </w:p>
        </w:tc>
        <w:tc>
          <w:tcPr>
            <w:tcW w:w="6747" w:type="dxa"/>
            <w:tcBorders>
              <w:top w:val="outset" w:sz="6" w:space="0" w:color="auto"/>
              <w:left w:val="outset" w:sz="6" w:space="0" w:color="auto"/>
              <w:bottom w:val="outset" w:sz="6" w:space="0" w:color="auto"/>
              <w:right w:val="outset" w:sz="6" w:space="0" w:color="auto"/>
            </w:tcBorders>
          </w:tcPr>
          <w:p w14:paraId="494B7023"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Ochrona dla zapewnienia bezpieczeństwa - Ochrona przed przepięciami - Ochrona przed przepięciami atmosferycznymi lub łączeniowymi </w:t>
            </w:r>
          </w:p>
        </w:tc>
      </w:tr>
      <w:tr w:rsidR="003C5682" w:rsidRPr="003C5682" w14:paraId="5127620F"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6DF363F9"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60364-4-444:2012 </w:t>
            </w:r>
          </w:p>
        </w:tc>
        <w:tc>
          <w:tcPr>
            <w:tcW w:w="6747" w:type="dxa"/>
            <w:tcBorders>
              <w:top w:val="outset" w:sz="6" w:space="0" w:color="auto"/>
              <w:left w:val="outset" w:sz="6" w:space="0" w:color="auto"/>
              <w:bottom w:val="outset" w:sz="6" w:space="0" w:color="auto"/>
              <w:right w:val="outset" w:sz="6" w:space="0" w:color="auto"/>
            </w:tcBorders>
          </w:tcPr>
          <w:p w14:paraId="2D4F2ABD"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Instalacje elektryczne w obiektach budowlanych - Ochrona dla zapewnienia bezpieczeństwa - Ochrona przed przepięciami - Ochrona przed zakłóceniami elektromagnetycznymi (</w:t>
            </w:r>
            <w:proofErr w:type="spellStart"/>
            <w:r w:rsidRPr="003C5682">
              <w:rPr>
                <w:rFonts w:ascii="Times New Roman" w:hAnsi="Times New Roman"/>
                <w:color w:val="000000"/>
                <w:sz w:val="24"/>
                <w:szCs w:val="24"/>
              </w:rPr>
              <w:t>EMI</w:t>
            </w:r>
            <w:proofErr w:type="spellEnd"/>
            <w:r w:rsidRPr="003C5682">
              <w:rPr>
                <w:rFonts w:ascii="Times New Roman" w:hAnsi="Times New Roman"/>
                <w:color w:val="000000"/>
                <w:sz w:val="24"/>
                <w:szCs w:val="24"/>
              </w:rPr>
              <w:t xml:space="preserve">) w instalacjach obiektów budowlanych </w:t>
            </w:r>
          </w:p>
        </w:tc>
      </w:tr>
      <w:tr w:rsidR="003C5682" w:rsidRPr="003C5682" w14:paraId="2A4A6284"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6EE9CBA3"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PN-HD 60364-5-51:2011</w:t>
            </w:r>
          </w:p>
        </w:tc>
        <w:tc>
          <w:tcPr>
            <w:tcW w:w="6747" w:type="dxa"/>
            <w:tcBorders>
              <w:top w:val="outset" w:sz="6" w:space="0" w:color="auto"/>
              <w:left w:val="outset" w:sz="6" w:space="0" w:color="auto"/>
              <w:bottom w:val="outset" w:sz="6" w:space="0" w:color="auto"/>
              <w:right w:val="outset" w:sz="6" w:space="0" w:color="auto"/>
            </w:tcBorders>
          </w:tcPr>
          <w:p w14:paraId="1A362587"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Dobór i montaż wyposażenia elektrycznego - Postanowienia ogólne </w:t>
            </w:r>
          </w:p>
        </w:tc>
      </w:tr>
      <w:tr w:rsidR="003C5682" w:rsidRPr="003C5682" w14:paraId="3ECC8950"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2B23DD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lastRenderedPageBreak/>
              <w:t>PN-IEC 60364-5-52:2011</w:t>
            </w:r>
          </w:p>
        </w:tc>
        <w:tc>
          <w:tcPr>
            <w:tcW w:w="6747" w:type="dxa"/>
            <w:tcBorders>
              <w:top w:val="outset" w:sz="6" w:space="0" w:color="auto"/>
              <w:left w:val="outset" w:sz="6" w:space="0" w:color="auto"/>
              <w:bottom w:val="outset" w:sz="6" w:space="0" w:color="auto"/>
              <w:right w:val="outset" w:sz="6" w:space="0" w:color="auto"/>
            </w:tcBorders>
          </w:tcPr>
          <w:p w14:paraId="0AFA48EE"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Dobór i montaż wyposażenia elektrycznego - Oprzewodowanie </w:t>
            </w:r>
          </w:p>
        </w:tc>
      </w:tr>
      <w:tr w:rsidR="003C5682" w:rsidRPr="003C5682" w14:paraId="42B08DA8"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47BC8B08"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60364-5-53:2016 </w:t>
            </w:r>
          </w:p>
        </w:tc>
        <w:tc>
          <w:tcPr>
            <w:tcW w:w="6747" w:type="dxa"/>
            <w:tcBorders>
              <w:top w:val="outset" w:sz="6" w:space="0" w:color="auto"/>
              <w:left w:val="outset" w:sz="6" w:space="0" w:color="auto"/>
              <w:bottom w:val="outset" w:sz="6" w:space="0" w:color="auto"/>
              <w:right w:val="outset" w:sz="6" w:space="0" w:color="auto"/>
            </w:tcBorders>
          </w:tcPr>
          <w:p w14:paraId="272E9FAE"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Dobór i montaż wyposażenia elektrycznego - Aparatura rozdzielcza i sterownicza </w:t>
            </w:r>
          </w:p>
        </w:tc>
      </w:tr>
      <w:tr w:rsidR="003C5682" w:rsidRPr="003C5682" w14:paraId="7A0E06C8"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A374FC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60364-5-534:2016 </w:t>
            </w:r>
          </w:p>
        </w:tc>
        <w:tc>
          <w:tcPr>
            <w:tcW w:w="6747" w:type="dxa"/>
            <w:tcBorders>
              <w:top w:val="outset" w:sz="6" w:space="0" w:color="auto"/>
              <w:left w:val="outset" w:sz="6" w:space="0" w:color="auto"/>
              <w:bottom w:val="outset" w:sz="6" w:space="0" w:color="auto"/>
              <w:right w:val="outset" w:sz="6" w:space="0" w:color="auto"/>
            </w:tcBorders>
          </w:tcPr>
          <w:p w14:paraId="06FB8445"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Dobór i montaż wyposażenia elektrycznego - Urządzenia do ochrony przed przejściowymi  przepięciami </w:t>
            </w:r>
          </w:p>
        </w:tc>
      </w:tr>
      <w:tr w:rsidR="003C5682" w:rsidRPr="003C5682" w14:paraId="62AB429E"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7271DF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60364-5-537:2017 </w:t>
            </w:r>
          </w:p>
        </w:tc>
        <w:tc>
          <w:tcPr>
            <w:tcW w:w="6747" w:type="dxa"/>
            <w:tcBorders>
              <w:top w:val="outset" w:sz="6" w:space="0" w:color="auto"/>
              <w:left w:val="outset" w:sz="6" w:space="0" w:color="auto"/>
              <w:bottom w:val="outset" w:sz="6" w:space="0" w:color="auto"/>
              <w:right w:val="outset" w:sz="6" w:space="0" w:color="auto"/>
            </w:tcBorders>
          </w:tcPr>
          <w:p w14:paraId="02B486FD"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Dobór i montaż wyposażenia elektrycznego - Aparatura rozdzielcza i sterownicza - Urządzenia do odłączania izolacyjnego i łączenia </w:t>
            </w:r>
          </w:p>
        </w:tc>
      </w:tr>
      <w:tr w:rsidR="003C5682" w:rsidRPr="003C5682" w14:paraId="36503DC9"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5F2795C5"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PN-HD 60364-5-54:2011</w:t>
            </w:r>
          </w:p>
          <w:p w14:paraId="0CA98667"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p>
        </w:tc>
        <w:tc>
          <w:tcPr>
            <w:tcW w:w="6747" w:type="dxa"/>
            <w:tcBorders>
              <w:top w:val="outset" w:sz="6" w:space="0" w:color="auto"/>
              <w:left w:val="outset" w:sz="6" w:space="0" w:color="auto"/>
              <w:bottom w:val="outset" w:sz="6" w:space="0" w:color="auto"/>
              <w:right w:val="outset" w:sz="6" w:space="0" w:color="auto"/>
            </w:tcBorders>
          </w:tcPr>
          <w:p w14:paraId="5E95DD1B"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niskiego napięcia - Część 5-54: Dobór i montaż wyposażenia elektrycznego - Uziemienia, przewody ochronne i przewody połączeń ochronnych </w:t>
            </w:r>
          </w:p>
        </w:tc>
      </w:tr>
      <w:tr w:rsidR="003C5682" w:rsidRPr="003C5682" w14:paraId="5F391DCD"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3F5F0DDA"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PN-HD 60364-5-559:2010 </w:t>
            </w:r>
          </w:p>
        </w:tc>
        <w:tc>
          <w:tcPr>
            <w:tcW w:w="6747" w:type="dxa"/>
            <w:tcBorders>
              <w:top w:val="outset" w:sz="6" w:space="0" w:color="auto"/>
              <w:left w:val="outset" w:sz="6" w:space="0" w:color="auto"/>
              <w:bottom w:val="outset" w:sz="6" w:space="0" w:color="auto"/>
              <w:right w:val="outset" w:sz="6" w:space="0" w:color="auto"/>
            </w:tcBorders>
          </w:tcPr>
          <w:p w14:paraId="3CA34920"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Część 5-55: Dobór i montaż wyposażenia elektrycznego - Inne wyposażenie - Sekcja 559: Oprawy oświetleniowe i instalacje oświetleniowe </w:t>
            </w:r>
          </w:p>
        </w:tc>
      </w:tr>
      <w:tr w:rsidR="003C5682" w:rsidRPr="003C5682" w14:paraId="422C15A8"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2D391EC3"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PN-HD 60364-5-56:2019</w:t>
            </w:r>
          </w:p>
        </w:tc>
        <w:tc>
          <w:tcPr>
            <w:tcW w:w="6747" w:type="dxa"/>
            <w:tcBorders>
              <w:top w:val="outset" w:sz="6" w:space="0" w:color="auto"/>
              <w:left w:val="outset" w:sz="6" w:space="0" w:color="auto"/>
              <w:bottom w:val="outset" w:sz="6" w:space="0" w:color="auto"/>
              <w:right w:val="outset" w:sz="6" w:space="0" w:color="auto"/>
            </w:tcBorders>
          </w:tcPr>
          <w:p w14:paraId="035DD7CA"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w obiektach budowlanych - Dobór i montaż wyposażenia elektrycznego - Instalacje bezpieczeństwa </w:t>
            </w:r>
          </w:p>
        </w:tc>
      </w:tr>
      <w:tr w:rsidR="003C5682" w:rsidRPr="003C5682" w14:paraId="0E0903C4"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3047AD7E"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PN-HD 60364-6:2016</w:t>
            </w:r>
          </w:p>
        </w:tc>
        <w:tc>
          <w:tcPr>
            <w:tcW w:w="6747" w:type="dxa"/>
            <w:tcBorders>
              <w:top w:val="outset" w:sz="6" w:space="0" w:color="auto"/>
              <w:left w:val="outset" w:sz="6" w:space="0" w:color="auto"/>
              <w:bottom w:val="outset" w:sz="6" w:space="0" w:color="auto"/>
              <w:right w:val="outset" w:sz="6" w:space="0" w:color="auto"/>
            </w:tcBorders>
          </w:tcPr>
          <w:p w14:paraId="48D77DFC"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Instalacje elektryczne niskiego napięcia - Część 6: Sprawdzanie </w:t>
            </w:r>
          </w:p>
        </w:tc>
      </w:tr>
      <w:tr w:rsidR="003C5682" w:rsidRPr="003C5682" w14:paraId="10B66CEF"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0AE23A2B"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PN-HD 60364-7-701:2010</w:t>
            </w:r>
          </w:p>
        </w:tc>
        <w:tc>
          <w:tcPr>
            <w:tcW w:w="6747" w:type="dxa"/>
            <w:tcBorders>
              <w:top w:val="outset" w:sz="6" w:space="0" w:color="auto"/>
              <w:left w:val="outset" w:sz="6" w:space="0" w:color="auto"/>
              <w:bottom w:val="outset" w:sz="6" w:space="0" w:color="auto"/>
              <w:right w:val="outset" w:sz="6" w:space="0" w:color="auto"/>
            </w:tcBorders>
          </w:tcPr>
          <w:tbl>
            <w:tblPr>
              <w:tblW w:w="0" w:type="auto"/>
              <w:tblBorders>
                <w:top w:val="nil"/>
                <w:left w:val="nil"/>
                <w:bottom w:val="nil"/>
                <w:right w:val="nil"/>
              </w:tblBorders>
              <w:tblLook w:val="0000" w:firstRow="0" w:lastRow="0" w:firstColumn="0" w:lastColumn="0" w:noHBand="0" w:noVBand="0"/>
            </w:tblPr>
            <w:tblGrid>
              <w:gridCol w:w="6657"/>
            </w:tblGrid>
            <w:tr w:rsidR="003C5682" w:rsidRPr="003C5682" w14:paraId="1D81BC70" w14:textId="77777777" w:rsidTr="00B57FEC">
              <w:trPr>
                <w:trHeight w:val="479"/>
              </w:trPr>
              <w:tc>
                <w:tcPr>
                  <w:tcW w:w="0" w:type="auto"/>
                </w:tcPr>
                <w:p w14:paraId="23DE2D6F" w14:textId="77777777" w:rsidR="003C5682" w:rsidRPr="003C5682" w:rsidRDefault="003C5682" w:rsidP="000B6F8F">
                  <w:pPr>
                    <w:autoSpaceDE w:val="0"/>
                    <w:autoSpaceDN w:val="0"/>
                    <w:adjustRightInd w:val="0"/>
                    <w:spacing w:line="276" w:lineRule="auto"/>
                    <w:jc w:val="both"/>
                    <w:rPr>
                      <w:rFonts w:ascii="Times New Roman" w:hAnsi="Times New Roman"/>
                      <w:color w:val="000000"/>
                      <w:sz w:val="24"/>
                      <w:szCs w:val="24"/>
                    </w:rPr>
                  </w:pPr>
                  <w:r w:rsidRPr="003C5682">
                    <w:rPr>
                      <w:rFonts w:ascii="Times New Roman" w:hAnsi="Times New Roman"/>
                      <w:color w:val="000000"/>
                      <w:sz w:val="24"/>
                      <w:szCs w:val="24"/>
                    </w:rPr>
                    <w:t>Instalacje elektryczne niskiego napięcia – Część 7-701: Wymagania dotyczące specjalnych instalacji lub lokalizacji – Pomieszczenia wyposażone w wannę lub prysznic</w:t>
                  </w:r>
                </w:p>
              </w:tc>
            </w:tr>
          </w:tbl>
          <w:p w14:paraId="1526E89C"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p>
        </w:tc>
      </w:tr>
      <w:tr w:rsidR="003C5682" w:rsidRPr="003C5682" w14:paraId="3FD2E5C3"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417DD28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61439:2011</w:t>
            </w:r>
          </w:p>
        </w:tc>
        <w:tc>
          <w:tcPr>
            <w:tcW w:w="6747" w:type="dxa"/>
            <w:tcBorders>
              <w:top w:val="outset" w:sz="6" w:space="0" w:color="auto"/>
              <w:left w:val="outset" w:sz="6" w:space="0" w:color="auto"/>
              <w:bottom w:val="outset" w:sz="6" w:space="0" w:color="auto"/>
              <w:right w:val="outset" w:sz="6" w:space="0" w:color="auto"/>
            </w:tcBorders>
          </w:tcPr>
          <w:p w14:paraId="13019C39"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Rozdzielnice i sterownice niskonapięciowe. Norma wieloarkuszowa</w:t>
            </w:r>
          </w:p>
        </w:tc>
      </w:tr>
      <w:tr w:rsidR="003C5682" w:rsidRPr="003C5682" w14:paraId="52670A8E"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18C54661"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50160:2010</w:t>
            </w:r>
          </w:p>
        </w:tc>
        <w:tc>
          <w:tcPr>
            <w:tcW w:w="6747" w:type="dxa"/>
            <w:tcBorders>
              <w:top w:val="outset" w:sz="6" w:space="0" w:color="auto"/>
              <w:left w:val="outset" w:sz="6" w:space="0" w:color="auto"/>
              <w:bottom w:val="outset" w:sz="6" w:space="0" w:color="auto"/>
              <w:right w:val="outset" w:sz="6" w:space="0" w:color="auto"/>
            </w:tcBorders>
          </w:tcPr>
          <w:p w14:paraId="6329B73A"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Parametry napięcia zasilającego w publicznych sieciach elektroenergetycznych</w:t>
            </w:r>
          </w:p>
        </w:tc>
      </w:tr>
      <w:tr w:rsidR="003C5682" w:rsidRPr="003C5682" w14:paraId="0654CDBA"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560CC54C"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50310:2012</w:t>
            </w:r>
          </w:p>
        </w:tc>
        <w:tc>
          <w:tcPr>
            <w:tcW w:w="6747" w:type="dxa"/>
            <w:tcBorders>
              <w:top w:val="outset" w:sz="6" w:space="0" w:color="auto"/>
              <w:left w:val="outset" w:sz="6" w:space="0" w:color="auto"/>
              <w:bottom w:val="outset" w:sz="6" w:space="0" w:color="auto"/>
              <w:right w:val="outset" w:sz="6" w:space="0" w:color="auto"/>
            </w:tcBorders>
          </w:tcPr>
          <w:p w14:paraId="42F9DB09"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Stosowanie połączeń wyrównawczych i uziemiających w budynkach z zainstalowanym sprzętem informatycznym</w:t>
            </w:r>
          </w:p>
        </w:tc>
      </w:tr>
      <w:tr w:rsidR="003C5682" w:rsidRPr="003C5682" w14:paraId="79C37593"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7E6509CB"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PN-EN 61140:2016 </w:t>
            </w:r>
          </w:p>
        </w:tc>
        <w:tc>
          <w:tcPr>
            <w:tcW w:w="6747" w:type="dxa"/>
            <w:tcBorders>
              <w:top w:val="outset" w:sz="6" w:space="0" w:color="auto"/>
              <w:left w:val="outset" w:sz="6" w:space="0" w:color="auto"/>
              <w:bottom w:val="outset" w:sz="6" w:space="0" w:color="auto"/>
              <w:right w:val="outset" w:sz="6" w:space="0" w:color="auto"/>
            </w:tcBorders>
          </w:tcPr>
          <w:p w14:paraId="0535BDEA"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Ochrona przed porażeniem prądem elektrycznym - Wspólne aspekty instalacji i urządzeń </w:t>
            </w:r>
          </w:p>
        </w:tc>
      </w:tr>
      <w:tr w:rsidR="003C5682" w:rsidRPr="003C5682" w14:paraId="55F2D4A9"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5A8271C0"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12464-1:2012</w:t>
            </w:r>
          </w:p>
        </w:tc>
        <w:tc>
          <w:tcPr>
            <w:tcW w:w="6747" w:type="dxa"/>
            <w:tcBorders>
              <w:top w:val="outset" w:sz="6" w:space="0" w:color="auto"/>
              <w:left w:val="outset" w:sz="6" w:space="0" w:color="auto"/>
              <w:bottom w:val="outset" w:sz="6" w:space="0" w:color="auto"/>
              <w:right w:val="outset" w:sz="6" w:space="0" w:color="auto"/>
            </w:tcBorders>
          </w:tcPr>
          <w:p w14:paraId="5952BB93"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Światło i oświetlenie - Oświetlenie miejsc pracy - Część 1: Miejsca pracy we wnętrzach </w:t>
            </w:r>
          </w:p>
        </w:tc>
      </w:tr>
      <w:tr w:rsidR="003C5682" w:rsidRPr="003C5682" w14:paraId="044C38C7"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5FD54490"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PN-EN 1838:2013</w:t>
            </w:r>
          </w:p>
        </w:tc>
        <w:tc>
          <w:tcPr>
            <w:tcW w:w="6747" w:type="dxa"/>
            <w:tcBorders>
              <w:top w:val="outset" w:sz="6" w:space="0" w:color="auto"/>
              <w:left w:val="outset" w:sz="6" w:space="0" w:color="auto"/>
              <w:bottom w:val="outset" w:sz="6" w:space="0" w:color="auto"/>
              <w:right w:val="outset" w:sz="6" w:space="0" w:color="auto"/>
            </w:tcBorders>
          </w:tcPr>
          <w:p w14:paraId="13B43B1B"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Zastosowania oświetlenia - Oświetlenie awaryjne </w:t>
            </w:r>
          </w:p>
        </w:tc>
      </w:tr>
      <w:tr w:rsidR="003C5682" w:rsidRPr="003C5682" w14:paraId="4FBA077D" w14:textId="77777777" w:rsidTr="00B57FEC">
        <w:trPr>
          <w:tblCellSpacing w:w="0" w:type="dxa"/>
        </w:trPr>
        <w:tc>
          <w:tcPr>
            <w:tcW w:w="2257" w:type="dxa"/>
            <w:tcBorders>
              <w:top w:val="outset" w:sz="6" w:space="0" w:color="auto"/>
              <w:left w:val="outset" w:sz="6" w:space="0" w:color="auto"/>
              <w:bottom w:val="outset" w:sz="6" w:space="0" w:color="auto"/>
              <w:right w:val="outset" w:sz="6" w:space="0" w:color="auto"/>
            </w:tcBorders>
          </w:tcPr>
          <w:p w14:paraId="7B2AE615"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PN-EN 50172:2005 </w:t>
            </w:r>
          </w:p>
        </w:tc>
        <w:tc>
          <w:tcPr>
            <w:tcW w:w="6747" w:type="dxa"/>
            <w:tcBorders>
              <w:top w:val="outset" w:sz="6" w:space="0" w:color="auto"/>
              <w:left w:val="outset" w:sz="6" w:space="0" w:color="auto"/>
              <w:bottom w:val="outset" w:sz="6" w:space="0" w:color="auto"/>
              <w:right w:val="outset" w:sz="6" w:space="0" w:color="auto"/>
            </w:tcBorders>
          </w:tcPr>
          <w:p w14:paraId="37C9B1E2" w14:textId="77777777" w:rsidR="003C5682" w:rsidRPr="003C5682" w:rsidRDefault="003C5682" w:rsidP="000B6F8F">
            <w:pPr>
              <w:spacing w:before="100" w:beforeAutospacing="1" w:after="100" w:afterAutospacing="1" w:line="276" w:lineRule="auto"/>
              <w:jc w:val="both"/>
              <w:rPr>
                <w:rFonts w:ascii="Times New Roman" w:hAnsi="Times New Roman"/>
                <w:color w:val="000000"/>
                <w:sz w:val="24"/>
                <w:szCs w:val="24"/>
              </w:rPr>
            </w:pPr>
            <w:r w:rsidRPr="003C5682">
              <w:rPr>
                <w:rFonts w:ascii="Times New Roman" w:hAnsi="Times New Roman"/>
                <w:color w:val="000000"/>
                <w:sz w:val="24"/>
                <w:szCs w:val="24"/>
              </w:rPr>
              <w:t xml:space="preserve">Systemy awaryjnego oświetlenia ewakuacyjnego </w:t>
            </w:r>
          </w:p>
        </w:tc>
      </w:tr>
    </w:tbl>
    <w:p w14:paraId="2EBE1ED4" w14:textId="77777777" w:rsidR="003C5682" w:rsidRPr="003C5682" w:rsidRDefault="003C5682" w:rsidP="000B6F8F">
      <w:pPr>
        <w:shd w:val="clear" w:color="auto" w:fill="FFFFFF"/>
        <w:spacing w:line="276" w:lineRule="auto"/>
        <w:ind w:left="19" w:right="-66"/>
        <w:jc w:val="both"/>
        <w:rPr>
          <w:rFonts w:ascii="Times New Roman" w:hAnsi="Times New Roman"/>
          <w:color w:val="000000"/>
          <w:spacing w:val="-2"/>
          <w:sz w:val="24"/>
          <w:szCs w:val="24"/>
        </w:rPr>
      </w:pPr>
    </w:p>
    <w:p w14:paraId="4EB16B61" w14:textId="77777777" w:rsidR="003C5682" w:rsidRPr="003C5682" w:rsidRDefault="003C5682" w:rsidP="000B6F8F">
      <w:pPr>
        <w:shd w:val="clear" w:color="auto" w:fill="FFFFFF"/>
        <w:spacing w:line="276" w:lineRule="auto"/>
        <w:ind w:right="-66"/>
        <w:jc w:val="both"/>
        <w:rPr>
          <w:rFonts w:ascii="Times New Roman" w:hAnsi="Times New Roman"/>
          <w:color w:val="000000"/>
          <w:spacing w:val="-2"/>
          <w:sz w:val="24"/>
          <w:szCs w:val="24"/>
        </w:rPr>
      </w:pPr>
    </w:p>
    <w:p w14:paraId="07714334" w14:textId="2C016967" w:rsidR="003C5682" w:rsidRPr="003C5682" w:rsidRDefault="003C5682" w:rsidP="000B6F8F">
      <w:pPr>
        <w:pStyle w:val="Nagwek2"/>
        <w:spacing w:line="276" w:lineRule="auto"/>
      </w:pPr>
      <w:bookmarkStart w:id="71" w:name="_Toc234119566"/>
      <w:bookmarkStart w:id="72" w:name="_Toc163504714"/>
      <w:r w:rsidRPr="003C5682">
        <w:t>Ustawy</w:t>
      </w:r>
      <w:bookmarkEnd w:id="71"/>
      <w:bookmarkEnd w:id="72"/>
    </w:p>
    <w:p w14:paraId="1F2BE900" w14:textId="77777777" w:rsidR="003C5682" w:rsidRPr="003C5682" w:rsidRDefault="003C5682" w:rsidP="000B6F8F">
      <w:pPr>
        <w:shd w:val="clear" w:color="auto" w:fill="FFFFFF"/>
        <w:tabs>
          <w:tab w:val="left" w:pos="288"/>
        </w:tabs>
        <w:spacing w:line="276" w:lineRule="auto"/>
        <w:ind w:right="-66"/>
        <w:jc w:val="both"/>
        <w:rPr>
          <w:rFonts w:ascii="Times New Roman" w:hAnsi="Times New Roman"/>
          <w:color w:val="000000"/>
          <w:sz w:val="24"/>
          <w:szCs w:val="24"/>
        </w:rPr>
      </w:pPr>
      <w:r w:rsidRPr="003C5682">
        <w:rPr>
          <w:rFonts w:ascii="Times New Roman" w:hAnsi="Times New Roman"/>
          <w:color w:val="000000"/>
          <w:sz w:val="24"/>
          <w:szCs w:val="24"/>
        </w:rPr>
        <w:t>Ustawa z dnia 16 kwietnia 2004 r. o wyrobach budowlanych (Dz. U. z 2004 r. Nr 92, poz. 881).</w:t>
      </w:r>
    </w:p>
    <w:p w14:paraId="729666EF" w14:textId="77777777" w:rsidR="003C5682" w:rsidRPr="003C5682" w:rsidRDefault="003C5682" w:rsidP="000B6F8F">
      <w:pPr>
        <w:shd w:val="clear" w:color="auto" w:fill="FFFFFF"/>
        <w:tabs>
          <w:tab w:val="left" w:pos="288"/>
        </w:tabs>
        <w:spacing w:line="276" w:lineRule="auto"/>
        <w:ind w:right="-66"/>
        <w:jc w:val="both"/>
        <w:rPr>
          <w:rFonts w:ascii="Times New Roman" w:hAnsi="Times New Roman"/>
          <w:color w:val="000000"/>
          <w:sz w:val="24"/>
          <w:szCs w:val="24"/>
        </w:rPr>
      </w:pPr>
      <w:r w:rsidRPr="003C5682">
        <w:rPr>
          <w:rFonts w:ascii="Times New Roman" w:hAnsi="Times New Roman"/>
          <w:color w:val="000000"/>
          <w:sz w:val="24"/>
          <w:szCs w:val="24"/>
        </w:rPr>
        <w:lastRenderedPageBreak/>
        <w:t xml:space="preserve">Ustawa z dnia 7 lipca 1994 r. Prawo budowlane (Dz. U. z 2003 r. Nr 207, poz. 2016 z </w:t>
      </w:r>
      <w:proofErr w:type="spellStart"/>
      <w:r w:rsidRPr="003C5682">
        <w:rPr>
          <w:rFonts w:ascii="Times New Roman" w:hAnsi="Times New Roman"/>
          <w:color w:val="000000"/>
          <w:sz w:val="24"/>
          <w:szCs w:val="24"/>
        </w:rPr>
        <w:t>późn</w:t>
      </w:r>
      <w:proofErr w:type="spellEnd"/>
      <w:r w:rsidRPr="003C5682">
        <w:rPr>
          <w:rFonts w:ascii="Times New Roman" w:hAnsi="Times New Roman"/>
          <w:color w:val="000000"/>
          <w:sz w:val="24"/>
          <w:szCs w:val="24"/>
        </w:rPr>
        <w:t>. zmianami).</w:t>
      </w:r>
    </w:p>
    <w:p w14:paraId="0EF7D909" w14:textId="77777777" w:rsidR="003C5682" w:rsidRPr="003C5682" w:rsidRDefault="003C5682" w:rsidP="000B6F8F">
      <w:pPr>
        <w:shd w:val="clear" w:color="auto" w:fill="FFFFFF"/>
        <w:tabs>
          <w:tab w:val="left" w:pos="288"/>
        </w:tabs>
        <w:spacing w:line="276" w:lineRule="auto"/>
        <w:ind w:right="-66"/>
        <w:jc w:val="both"/>
        <w:rPr>
          <w:rFonts w:ascii="Times New Roman" w:hAnsi="Times New Roman"/>
          <w:color w:val="000000"/>
          <w:sz w:val="24"/>
          <w:szCs w:val="24"/>
        </w:rPr>
      </w:pPr>
    </w:p>
    <w:p w14:paraId="554DEBA3" w14:textId="2EB90038" w:rsidR="003C5682" w:rsidRPr="003C5682" w:rsidRDefault="003C5682" w:rsidP="000B6F8F">
      <w:pPr>
        <w:pStyle w:val="Nagwek2"/>
        <w:spacing w:line="276" w:lineRule="auto"/>
      </w:pPr>
      <w:bookmarkStart w:id="73" w:name="_Toc234119567"/>
      <w:bookmarkStart w:id="74" w:name="_Toc163504715"/>
      <w:r w:rsidRPr="003C5682">
        <w:t>Rozporządzenia</w:t>
      </w:r>
      <w:bookmarkEnd w:id="73"/>
      <w:bookmarkEnd w:id="74"/>
    </w:p>
    <w:p w14:paraId="29559CFD" w14:textId="77777777" w:rsidR="003C5682" w:rsidRPr="003C5682" w:rsidRDefault="003C5682" w:rsidP="000B6F8F">
      <w:pPr>
        <w:shd w:val="clear" w:color="auto" w:fill="FFFFFF"/>
        <w:spacing w:line="276" w:lineRule="auto"/>
        <w:ind w:right="-66"/>
        <w:jc w:val="both"/>
        <w:rPr>
          <w:rFonts w:ascii="Times New Roman" w:hAnsi="Times New Roman"/>
          <w:color w:val="000000"/>
          <w:sz w:val="24"/>
          <w:szCs w:val="24"/>
        </w:rPr>
      </w:pPr>
      <w:r w:rsidRPr="003C5682">
        <w:rPr>
          <w:rFonts w:ascii="Times New Roman" w:hAnsi="Times New Roman"/>
          <w:color w:val="000000"/>
          <w:spacing w:val="-1"/>
          <w:sz w:val="24"/>
          <w:szCs w:val="24"/>
        </w:rPr>
        <w:t xml:space="preserve">Rozporządzenie Ministra Infrastruktury z dnia 02.09.2004 r. w sprawie szczegółowego </w:t>
      </w:r>
      <w:r w:rsidRPr="003C5682">
        <w:rPr>
          <w:rFonts w:ascii="Times New Roman" w:hAnsi="Times New Roman"/>
          <w:color w:val="000000"/>
          <w:sz w:val="24"/>
          <w:szCs w:val="24"/>
        </w:rPr>
        <w:t>zakresu i formy dokumentacji projektowej, specyfikacji technicznych wykonania i odbioru robót budowlanych oraz programu funkcjonalno-użytkowego (Dz. U. z 2004 r. Nr 202, poz. 2072, zmiana Dz. U. z 2005 r. Nr 75, poz. 664).</w:t>
      </w:r>
    </w:p>
    <w:p w14:paraId="54746868" w14:textId="77777777" w:rsidR="003C5682" w:rsidRPr="003C5682" w:rsidRDefault="003C5682" w:rsidP="000B6F8F">
      <w:pPr>
        <w:shd w:val="clear" w:color="auto" w:fill="FFFFFF"/>
        <w:spacing w:line="276" w:lineRule="auto"/>
        <w:ind w:right="-66"/>
        <w:jc w:val="both"/>
        <w:rPr>
          <w:rFonts w:ascii="Times New Roman" w:hAnsi="Times New Roman"/>
          <w:color w:val="000000"/>
          <w:sz w:val="24"/>
          <w:szCs w:val="24"/>
        </w:rPr>
      </w:pPr>
      <w:r w:rsidRPr="003C5682">
        <w:rPr>
          <w:rFonts w:ascii="Times New Roman" w:hAnsi="Times New Roman"/>
          <w:color w:val="000000"/>
          <w:sz w:val="24"/>
          <w:szCs w:val="24"/>
        </w:rPr>
        <w:t>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14:paraId="10D63719" w14:textId="77777777" w:rsidR="003C5682" w:rsidRPr="003C5682" w:rsidRDefault="003C5682" w:rsidP="000B6F8F">
      <w:pPr>
        <w:shd w:val="clear" w:color="auto" w:fill="FFFFFF"/>
        <w:spacing w:line="276" w:lineRule="auto"/>
        <w:ind w:right="-66"/>
        <w:jc w:val="both"/>
        <w:rPr>
          <w:rFonts w:ascii="Times New Roman" w:hAnsi="Times New Roman"/>
          <w:color w:val="000000"/>
          <w:sz w:val="24"/>
          <w:szCs w:val="24"/>
        </w:rPr>
      </w:pPr>
      <w:r w:rsidRPr="003C5682">
        <w:rPr>
          <w:rFonts w:ascii="Times New Roman" w:hAnsi="Times New Roman"/>
          <w:color w:val="000000"/>
          <w:sz w:val="24"/>
          <w:szCs w:val="24"/>
        </w:rPr>
        <w:t>Rozporządzenie Ministra Infrastruktury z dnia 11 sierpnia 2004 r. w sprawie sposobów deklarowania zgodności wyrobów budowlanych oraz sposobu znakowania ich znakiem budowlanym (Dz. U. z 2004 r. Nr 198, poz. 2041).</w:t>
      </w:r>
    </w:p>
    <w:p w14:paraId="050C8158" w14:textId="77777777" w:rsidR="003C5682" w:rsidRPr="003C5682" w:rsidRDefault="003C5682" w:rsidP="000B6F8F">
      <w:pPr>
        <w:shd w:val="clear" w:color="auto" w:fill="FFFFFF"/>
        <w:spacing w:line="276" w:lineRule="auto"/>
        <w:ind w:right="-66"/>
        <w:jc w:val="both"/>
        <w:rPr>
          <w:rFonts w:ascii="Times New Roman" w:hAnsi="Times New Roman"/>
          <w:color w:val="000000"/>
          <w:sz w:val="24"/>
          <w:szCs w:val="24"/>
        </w:rPr>
      </w:pPr>
      <w:r w:rsidRPr="003C5682">
        <w:rPr>
          <w:rFonts w:ascii="Times New Roman" w:hAnsi="Times New Roman"/>
          <w:color w:val="000000"/>
          <w:sz w:val="24"/>
          <w:szCs w:val="24"/>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p>
    <w:p w14:paraId="4BCAB67B" w14:textId="77777777" w:rsidR="003C5682" w:rsidRPr="003C5682" w:rsidRDefault="003C5682" w:rsidP="000B6F8F">
      <w:pPr>
        <w:shd w:val="clear" w:color="auto" w:fill="FFFFFF"/>
        <w:spacing w:line="276" w:lineRule="auto"/>
        <w:ind w:right="-66"/>
        <w:jc w:val="both"/>
        <w:rPr>
          <w:rFonts w:ascii="Times New Roman" w:hAnsi="Times New Roman"/>
          <w:color w:val="000000"/>
          <w:sz w:val="24"/>
          <w:szCs w:val="24"/>
        </w:rPr>
      </w:pPr>
    </w:p>
    <w:p w14:paraId="3AC75849" w14:textId="46C06805" w:rsidR="003C5682" w:rsidRPr="003C5682" w:rsidRDefault="003C5682" w:rsidP="000B6F8F">
      <w:pPr>
        <w:pStyle w:val="Nagwek2"/>
        <w:spacing w:line="276" w:lineRule="auto"/>
      </w:pPr>
      <w:bookmarkStart w:id="75" w:name="_Toc234119568"/>
      <w:bookmarkStart w:id="76" w:name="_Toc163504716"/>
      <w:proofErr w:type="spellStart"/>
      <w:r w:rsidRPr="003C5682">
        <w:t>lnne</w:t>
      </w:r>
      <w:proofErr w:type="spellEnd"/>
      <w:r w:rsidRPr="003C5682">
        <w:t xml:space="preserve"> dokumenty i instrukcje</w:t>
      </w:r>
      <w:bookmarkEnd w:id="75"/>
      <w:bookmarkEnd w:id="76"/>
    </w:p>
    <w:p w14:paraId="0C92CCED"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1. Warunki techniczne wykonania i odbioru robót budowlanych , część D : Roboty Instalacyjne – zeszyt 2 „Instalacje  elektryczne i piorunochronne w budynkach użyteczności publicznej” wydane przez Instytut Techniki   Budowlanej w Warszawie – rok 2004.</w:t>
      </w:r>
    </w:p>
    <w:p w14:paraId="76CC62DB"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2. Rozporządzenie Ministra Infrastruktury z dnia 12.04.2002 w sprawie warunków technicznych, jakim powinny odpowiadać budynki i ich usytuowanie – tekst jednolity z dnia 08.04.2019 r.-Dz.U. poz. 1065</w:t>
      </w:r>
    </w:p>
    <w:p w14:paraId="19F965B2"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3. Ustawa z dnia 24.08.1991 o ochronie przeciwpożarowej – tekst jednolity Obwieszczenie Marszałka Sejmu Rzeczypospolitej Polskiej z dnia 16.05.2020 – Dz.U poz. 961.</w:t>
      </w:r>
    </w:p>
    <w:p w14:paraId="0FBF1424"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4. Rozporządzenie MSWiA z dnia 07.06.2010 w sprawie ochrony przeciwpożarowej budynków, innych obiektów budowlanych i terenów – Dz.U. nr 109, poz. 719 z późniejszymi zmianami.</w:t>
      </w:r>
    </w:p>
    <w:p w14:paraId="30745E94" w14:textId="77777777" w:rsidR="003C5682" w:rsidRPr="003C5682" w:rsidRDefault="003C5682" w:rsidP="000B6F8F">
      <w:pPr>
        <w:tabs>
          <w:tab w:val="left" w:pos="720"/>
          <w:tab w:val="left" w:pos="2174"/>
          <w:tab w:val="left" w:pos="9359"/>
        </w:tabs>
        <w:spacing w:line="276" w:lineRule="auto"/>
        <w:jc w:val="both"/>
        <w:rPr>
          <w:rFonts w:ascii="Times New Roman" w:hAnsi="Times New Roman"/>
          <w:sz w:val="24"/>
          <w:szCs w:val="24"/>
        </w:rPr>
      </w:pPr>
      <w:r w:rsidRPr="003C5682">
        <w:rPr>
          <w:rFonts w:ascii="Times New Roman" w:hAnsi="Times New Roman"/>
          <w:sz w:val="24"/>
          <w:szCs w:val="24"/>
        </w:rPr>
        <w:t>5. Rozporządzenie Parlamentu Europejskiego i Rady UE nr 305/2011 z dnia 09.03.2011r. ustanawiające zharmonizowane warunki wprowadzania do obrotu wyrobów budowlanych /</w:t>
      </w:r>
      <w:proofErr w:type="spellStart"/>
      <w:r w:rsidRPr="003C5682">
        <w:rPr>
          <w:rFonts w:ascii="Times New Roman" w:hAnsi="Times New Roman"/>
          <w:sz w:val="24"/>
          <w:szCs w:val="24"/>
        </w:rPr>
        <w:t>CPR</w:t>
      </w:r>
      <w:proofErr w:type="spellEnd"/>
      <w:r w:rsidRPr="003C5682">
        <w:rPr>
          <w:rFonts w:ascii="Times New Roman" w:hAnsi="Times New Roman"/>
          <w:sz w:val="24"/>
          <w:szCs w:val="24"/>
        </w:rPr>
        <w:t>/.</w:t>
      </w:r>
    </w:p>
    <w:p w14:paraId="7B5D21C3" w14:textId="77777777" w:rsidR="003C5682" w:rsidRPr="003C5682" w:rsidRDefault="003C5682" w:rsidP="000B6F8F">
      <w:pPr>
        <w:spacing w:line="276" w:lineRule="auto"/>
        <w:jc w:val="both"/>
        <w:rPr>
          <w:rFonts w:ascii="Times New Roman" w:hAnsi="Times New Roman"/>
          <w:sz w:val="24"/>
          <w:szCs w:val="24"/>
        </w:rPr>
      </w:pPr>
    </w:p>
    <w:p w14:paraId="1DF51D61" w14:textId="3EE5396A" w:rsidR="004E1C7F" w:rsidRPr="003C5682" w:rsidRDefault="004E1C7F" w:rsidP="003C5682">
      <w:pPr>
        <w:spacing w:line="360" w:lineRule="auto"/>
        <w:jc w:val="both"/>
        <w:rPr>
          <w:rFonts w:ascii="Times New Roman" w:hAnsi="Times New Roman"/>
          <w:sz w:val="24"/>
          <w:szCs w:val="24"/>
        </w:rPr>
      </w:pPr>
    </w:p>
    <w:sectPr w:rsidR="004E1C7F" w:rsidRPr="003C568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D3864" w14:textId="77777777" w:rsidR="00DE6354" w:rsidRDefault="00DE6354" w:rsidP="00E8446B">
      <w:r>
        <w:separator/>
      </w:r>
    </w:p>
  </w:endnote>
  <w:endnote w:type="continuationSeparator" w:id="0">
    <w:p w14:paraId="0A7E3491" w14:textId="77777777" w:rsidR="00DE6354" w:rsidRDefault="00DE6354" w:rsidP="00E8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E416" w14:textId="56E12607" w:rsidR="00E8446B" w:rsidRPr="00E8446B" w:rsidRDefault="00E8446B" w:rsidP="00E8446B">
    <w:pPr>
      <w:pStyle w:val="Stopka"/>
      <w:jc w:val="center"/>
      <w:rPr>
        <w:rFonts w:ascii="Times New Roman" w:hAnsi="Times New Roman"/>
        <w:sz w:val="16"/>
        <w:szCs w:val="16"/>
      </w:rPr>
    </w:pPr>
    <w:r>
      <w:rPr>
        <w:rFonts w:ascii="Times New Roman" w:hAnsi="Times New Roman"/>
        <w:noProof/>
        <w:sz w:val="16"/>
        <w:szCs w:val="16"/>
      </w:rPr>
      <mc:AlternateContent>
        <mc:Choice Requires="wps">
          <w:drawing>
            <wp:anchor distT="0" distB="0" distL="114300" distR="114300" simplePos="0" relativeHeight="251659264" behindDoc="0" locked="0" layoutInCell="1" allowOverlap="1" wp14:anchorId="37CE1472" wp14:editId="77F32517">
              <wp:simplePos x="0" y="0"/>
              <wp:positionH relativeFrom="column">
                <wp:posOffset>-579755</wp:posOffset>
              </wp:positionH>
              <wp:positionV relativeFrom="paragraph">
                <wp:posOffset>-219710</wp:posOffset>
              </wp:positionV>
              <wp:extent cx="6804660" cy="7620"/>
              <wp:effectExtent l="0" t="0" r="34290" b="30480"/>
              <wp:wrapNone/>
              <wp:docPr id="1" name="Łącznik prosty 1"/>
              <wp:cNvGraphicFramePr/>
              <a:graphic xmlns:a="http://schemas.openxmlformats.org/drawingml/2006/main">
                <a:graphicData uri="http://schemas.microsoft.com/office/word/2010/wordprocessingShape">
                  <wps:wsp>
                    <wps:cNvCnPr/>
                    <wps:spPr>
                      <a:xfrm flipV="1">
                        <a:off x="0" y="0"/>
                        <a:ext cx="680466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CA680B" id="Łącznik prosty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5.65pt,-17.3pt" to="490.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" strokecolor="black [3200]" strokeweight=".5pt">
              <v:stroke joinstyle="miter"/>
            </v:line>
          </w:pict>
        </mc:Fallback>
      </mc:AlternateContent>
    </w:r>
    <w:r w:rsidR="00E96C71">
      <w:rPr>
        <w:rFonts w:ascii="Times New Roman" w:hAnsi="Times New Roman"/>
        <w:sz w:val="16"/>
        <w:szCs w:val="16"/>
      </w:rPr>
      <w:t>SPECYFIKACJA TECHNICZNA</w:t>
    </w:r>
    <w:r w:rsidR="0075227E">
      <w:rPr>
        <w:rFonts w:ascii="Times New Roman" w:hAnsi="Times New Roman"/>
        <w:sz w:val="16"/>
        <w:szCs w:val="16"/>
      </w:rPr>
      <w:t xml:space="preserve"> – INSTALACJA ELEKTRYCZNA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5B7FB" w14:textId="77777777" w:rsidR="00DE6354" w:rsidRDefault="00DE6354" w:rsidP="00E8446B">
      <w:r>
        <w:separator/>
      </w:r>
    </w:p>
  </w:footnote>
  <w:footnote w:type="continuationSeparator" w:id="0">
    <w:p w14:paraId="72F02BBC" w14:textId="77777777" w:rsidR="00DE6354" w:rsidRDefault="00DE6354" w:rsidP="00E84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677329"/>
      <w:docPartObj>
        <w:docPartGallery w:val="Page Numbers (Top of Page)"/>
        <w:docPartUnique/>
      </w:docPartObj>
    </w:sdtPr>
    <w:sdtEndPr>
      <w:rPr>
        <w:color w:val="7F7F7F" w:themeColor="background1" w:themeShade="7F"/>
        <w:spacing w:val="60"/>
      </w:rPr>
    </w:sdtEndPr>
    <w:sdtContent>
      <w:p w14:paraId="2250ABDE" w14:textId="77777777" w:rsidR="00E8446B" w:rsidRDefault="00E8446B">
        <w:pPr>
          <w:pStyle w:val="Nagwek"/>
          <w:pBdr>
            <w:bottom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0BDE2417" w14:textId="77777777" w:rsidR="00E8446B" w:rsidRDefault="00E844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B10846C"/>
    <w:lvl w:ilvl="0">
      <w:start w:val="1"/>
      <w:numFmt w:val="decimal"/>
      <w:pStyle w:val="Nagwek1"/>
      <w:lvlText w:val="%1."/>
      <w:lvlJc w:val="left"/>
      <w:pPr>
        <w:ind w:left="360" w:hanging="360"/>
      </w:pPr>
      <w:rPr>
        <w:i w:val="0"/>
        <w:iC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0000001"/>
    <w:multiLevelType w:val="multilevel"/>
    <w:tmpl w:val="00000001"/>
    <w:name w:val="Outline"/>
    <w:lvl w:ilvl="0">
      <w:start w:val="2"/>
      <w:numFmt w:val="decimal"/>
      <w:lvlText w:val="%1"/>
      <w:lvlJc w:val="center"/>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2528C4"/>
    <w:multiLevelType w:val="hybridMultilevel"/>
    <w:tmpl w:val="59FCA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4A59CC"/>
    <w:multiLevelType w:val="singleLevel"/>
    <w:tmpl w:val="1A823D48"/>
    <w:lvl w:ilvl="0">
      <w:numFmt w:val="bullet"/>
      <w:lvlText w:val="-"/>
      <w:lvlJc w:val="left"/>
      <w:pPr>
        <w:tabs>
          <w:tab w:val="num" w:pos="360"/>
        </w:tabs>
        <w:ind w:left="360" w:hanging="360"/>
      </w:pPr>
    </w:lvl>
  </w:abstractNum>
  <w:abstractNum w:abstractNumId="4" w15:restartNumberingAfterBreak="0">
    <w:nsid w:val="0D385F79"/>
    <w:multiLevelType w:val="multilevel"/>
    <w:tmpl w:val="D6982942"/>
    <w:lvl w:ilvl="0">
      <w:start w:val="2"/>
      <w:numFmt w:val="decimal"/>
      <w:lvlText w:val="%1."/>
      <w:lvlJc w:val="left"/>
      <w:pPr>
        <w:tabs>
          <w:tab w:val="num" w:pos="720"/>
        </w:tabs>
        <w:ind w:left="720" w:hanging="720"/>
      </w:pPr>
      <w:rPr>
        <w:rFonts w:hint="default"/>
        <w:u w:val="none"/>
      </w:rPr>
    </w:lvl>
    <w:lvl w:ilvl="1">
      <w:start w:val="2"/>
      <w:numFmt w:val="decimal"/>
      <w:lvlText w:val="%1.%2."/>
      <w:lvlJc w:val="left"/>
      <w:pPr>
        <w:tabs>
          <w:tab w:val="num" w:pos="480"/>
        </w:tabs>
        <w:ind w:left="480" w:hanging="720"/>
      </w:pPr>
      <w:rPr>
        <w:rFonts w:hint="default"/>
        <w:u w:val="none"/>
      </w:rPr>
    </w:lvl>
    <w:lvl w:ilvl="2">
      <w:start w:val="2"/>
      <w:numFmt w:val="decimal"/>
      <w:lvlText w:val="%1.%2.%3."/>
      <w:lvlJc w:val="left"/>
      <w:pPr>
        <w:tabs>
          <w:tab w:val="num" w:pos="240"/>
        </w:tabs>
        <w:ind w:left="240" w:hanging="720"/>
      </w:pPr>
      <w:rPr>
        <w:rFonts w:hint="default"/>
        <w:u w:val="none"/>
      </w:rPr>
    </w:lvl>
    <w:lvl w:ilvl="3">
      <w:start w:val="12"/>
      <w:numFmt w:val="decimal"/>
      <w:lvlText w:val="%1.%2.%3.%4."/>
      <w:lvlJc w:val="left"/>
      <w:pPr>
        <w:tabs>
          <w:tab w:val="num" w:pos="0"/>
        </w:tabs>
        <w:ind w:left="0" w:hanging="720"/>
      </w:pPr>
      <w:rPr>
        <w:rFonts w:hint="default"/>
        <w:u w:val="none"/>
      </w:rPr>
    </w:lvl>
    <w:lvl w:ilvl="4">
      <w:start w:val="1"/>
      <w:numFmt w:val="decimal"/>
      <w:lvlText w:val="%1.%2.%3.%4.%5."/>
      <w:lvlJc w:val="left"/>
      <w:pPr>
        <w:tabs>
          <w:tab w:val="num" w:pos="120"/>
        </w:tabs>
        <w:ind w:left="120" w:hanging="1080"/>
      </w:pPr>
      <w:rPr>
        <w:rFonts w:hint="default"/>
        <w:u w:val="none"/>
      </w:rPr>
    </w:lvl>
    <w:lvl w:ilvl="5">
      <w:start w:val="1"/>
      <w:numFmt w:val="decimal"/>
      <w:lvlText w:val="%1.%2.%3.%4.%5.%6."/>
      <w:lvlJc w:val="left"/>
      <w:pPr>
        <w:tabs>
          <w:tab w:val="num" w:pos="-120"/>
        </w:tabs>
        <w:ind w:left="-120" w:hanging="1080"/>
      </w:pPr>
      <w:rPr>
        <w:rFonts w:hint="default"/>
        <w:u w:val="none"/>
      </w:rPr>
    </w:lvl>
    <w:lvl w:ilvl="6">
      <w:start w:val="1"/>
      <w:numFmt w:val="decimal"/>
      <w:lvlText w:val="%1.%2.%3.%4.%5.%6.%7."/>
      <w:lvlJc w:val="left"/>
      <w:pPr>
        <w:tabs>
          <w:tab w:val="num" w:pos="-360"/>
        </w:tabs>
        <w:ind w:left="-360" w:hanging="1080"/>
      </w:pPr>
      <w:rPr>
        <w:rFonts w:hint="default"/>
        <w:u w:val="none"/>
      </w:rPr>
    </w:lvl>
    <w:lvl w:ilvl="7">
      <w:start w:val="1"/>
      <w:numFmt w:val="decimal"/>
      <w:lvlText w:val="%1.%2.%3.%4.%5.%6.%7.%8."/>
      <w:lvlJc w:val="left"/>
      <w:pPr>
        <w:tabs>
          <w:tab w:val="num" w:pos="-240"/>
        </w:tabs>
        <w:ind w:left="-240" w:hanging="1440"/>
      </w:pPr>
      <w:rPr>
        <w:rFonts w:hint="default"/>
        <w:u w:val="none"/>
      </w:rPr>
    </w:lvl>
    <w:lvl w:ilvl="8">
      <w:start w:val="1"/>
      <w:numFmt w:val="decimal"/>
      <w:lvlText w:val="%1.%2.%3.%4.%5.%6.%7.%8.%9."/>
      <w:lvlJc w:val="left"/>
      <w:pPr>
        <w:tabs>
          <w:tab w:val="num" w:pos="-480"/>
        </w:tabs>
        <w:ind w:left="-480" w:hanging="1440"/>
      </w:pPr>
      <w:rPr>
        <w:rFonts w:hint="default"/>
        <w:u w:val="none"/>
      </w:rPr>
    </w:lvl>
  </w:abstractNum>
  <w:abstractNum w:abstractNumId="5" w15:restartNumberingAfterBreak="0">
    <w:nsid w:val="0EFA370E"/>
    <w:multiLevelType w:val="hybridMultilevel"/>
    <w:tmpl w:val="0DD87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C20C04"/>
    <w:multiLevelType w:val="singleLevel"/>
    <w:tmpl w:val="30B27244"/>
    <w:lvl w:ilvl="0">
      <w:start w:val="1"/>
      <w:numFmt w:val="decimal"/>
      <w:lvlText w:val="%1."/>
      <w:lvlJc w:val="left"/>
      <w:pPr>
        <w:tabs>
          <w:tab w:val="num" w:pos="1140"/>
        </w:tabs>
        <w:ind w:left="1140" w:hanging="360"/>
      </w:pPr>
      <w:rPr>
        <w:rFonts w:hint="default"/>
      </w:rPr>
    </w:lvl>
  </w:abstractNum>
  <w:abstractNum w:abstractNumId="7" w15:restartNumberingAfterBreak="0">
    <w:nsid w:val="18F812B9"/>
    <w:multiLevelType w:val="hybridMultilevel"/>
    <w:tmpl w:val="9EBC0A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AFA2C3A"/>
    <w:multiLevelType w:val="hybridMultilevel"/>
    <w:tmpl w:val="D0F8759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C6633FB"/>
    <w:multiLevelType w:val="multilevel"/>
    <w:tmpl w:val="E048D30E"/>
    <w:lvl w:ilvl="0">
      <w:start w:val="6"/>
      <w:numFmt w:val="decimal"/>
      <w:lvlText w:val="%1."/>
      <w:lvlJc w:val="left"/>
      <w:pPr>
        <w:tabs>
          <w:tab w:val="num" w:pos="720"/>
        </w:tabs>
        <w:ind w:left="720" w:hanging="720"/>
      </w:pPr>
      <w:rPr>
        <w:rFonts w:hint="default"/>
        <w:u w:val="none"/>
      </w:rPr>
    </w:lvl>
    <w:lvl w:ilvl="1">
      <w:start w:val="2"/>
      <w:numFmt w:val="decimal"/>
      <w:lvlText w:val="%1.%2."/>
      <w:lvlJc w:val="left"/>
      <w:pPr>
        <w:tabs>
          <w:tab w:val="num" w:pos="480"/>
        </w:tabs>
        <w:ind w:left="480" w:hanging="720"/>
      </w:pPr>
      <w:rPr>
        <w:rFonts w:hint="default"/>
        <w:u w:val="none"/>
      </w:rPr>
    </w:lvl>
    <w:lvl w:ilvl="2">
      <w:start w:val="2"/>
      <w:numFmt w:val="decimal"/>
      <w:lvlText w:val="%1.%2.%3."/>
      <w:lvlJc w:val="left"/>
      <w:pPr>
        <w:tabs>
          <w:tab w:val="num" w:pos="240"/>
        </w:tabs>
        <w:ind w:left="240" w:hanging="720"/>
      </w:pPr>
      <w:rPr>
        <w:rFonts w:hint="default"/>
        <w:u w:val="none"/>
      </w:rPr>
    </w:lvl>
    <w:lvl w:ilvl="3">
      <w:start w:val="4"/>
      <w:numFmt w:val="decimal"/>
      <w:lvlText w:val="%1.%2.%3.%4."/>
      <w:lvlJc w:val="left"/>
      <w:pPr>
        <w:tabs>
          <w:tab w:val="num" w:pos="0"/>
        </w:tabs>
        <w:ind w:left="0" w:hanging="720"/>
      </w:pPr>
      <w:rPr>
        <w:rFonts w:hint="default"/>
        <w:u w:val="none"/>
      </w:rPr>
    </w:lvl>
    <w:lvl w:ilvl="4">
      <w:start w:val="1"/>
      <w:numFmt w:val="decimal"/>
      <w:lvlText w:val="%1.%2.%3.%4.%5."/>
      <w:lvlJc w:val="left"/>
      <w:pPr>
        <w:tabs>
          <w:tab w:val="num" w:pos="120"/>
        </w:tabs>
        <w:ind w:left="120" w:hanging="1080"/>
      </w:pPr>
      <w:rPr>
        <w:rFonts w:hint="default"/>
        <w:u w:val="none"/>
      </w:rPr>
    </w:lvl>
    <w:lvl w:ilvl="5">
      <w:start w:val="1"/>
      <w:numFmt w:val="decimal"/>
      <w:lvlText w:val="%1.%2.%3.%4.%5.%6."/>
      <w:lvlJc w:val="left"/>
      <w:pPr>
        <w:tabs>
          <w:tab w:val="num" w:pos="-120"/>
        </w:tabs>
        <w:ind w:left="-120" w:hanging="1080"/>
      </w:pPr>
      <w:rPr>
        <w:rFonts w:hint="default"/>
        <w:u w:val="none"/>
      </w:rPr>
    </w:lvl>
    <w:lvl w:ilvl="6">
      <w:start w:val="1"/>
      <w:numFmt w:val="decimal"/>
      <w:lvlText w:val="%1.%2.%3.%4.%5.%6.%7."/>
      <w:lvlJc w:val="left"/>
      <w:pPr>
        <w:tabs>
          <w:tab w:val="num" w:pos="-360"/>
        </w:tabs>
        <w:ind w:left="-360" w:hanging="1080"/>
      </w:pPr>
      <w:rPr>
        <w:rFonts w:hint="default"/>
        <w:u w:val="none"/>
      </w:rPr>
    </w:lvl>
    <w:lvl w:ilvl="7">
      <w:start w:val="1"/>
      <w:numFmt w:val="decimal"/>
      <w:lvlText w:val="%1.%2.%3.%4.%5.%6.%7.%8."/>
      <w:lvlJc w:val="left"/>
      <w:pPr>
        <w:tabs>
          <w:tab w:val="num" w:pos="-240"/>
        </w:tabs>
        <w:ind w:left="-240" w:hanging="1440"/>
      </w:pPr>
      <w:rPr>
        <w:rFonts w:hint="default"/>
        <w:u w:val="none"/>
      </w:rPr>
    </w:lvl>
    <w:lvl w:ilvl="8">
      <w:start w:val="1"/>
      <w:numFmt w:val="decimal"/>
      <w:lvlText w:val="%1.%2.%3.%4.%5.%6.%7.%8.%9."/>
      <w:lvlJc w:val="left"/>
      <w:pPr>
        <w:tabs>
          <w:tab w:val="num" w:pos="-480"/>
        </w:tabs>
        <w:ind w:left="-480" w:hanging="1440"/>
      </w:pPr>
      <w:rPr>
        <w:rFonts w:hint="default"/>
        <w:u w:val="none"/>
      </w:rPr>
    </w:lvl>
  </w:abstractNum>
  <w:abstractNum w:abstractNumId="10" w15:restartNumberingAfterBreak="0">
    <w:nsid w:val="2309590E"/>
    <w:multiLevelType w:val="hybridMultilevel"/>
    <w:tmpl w:val="F14A5EDA"/>
    <w:lvl w:ilvl="0" w:tplc="0415000F">
      <w:start w:val="1"/>
      <w:numFmt w:val="decimal"/>
      <w:lvlText w:val="%1."/>
      <w:lvlJc w:val="left"/>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620B79"/>
    <w:multiLevelType w:val="hybridMultilevel"/>
    <w:tmpl w:val="B6BCE0CC"/>
    <w:lvl w:ilvl="0" w:tplc="FFFFFFFF">
      <w:start w:val="1"/>
      <w:numFmt w:val="decimal"/>
      <w:lvlText w:val="%1."/>
      <w:lvlJc w:val="left"/>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505641A"/>
    <w:multiLevelType w:val="hybridMultilevel"/>
    <w:tmpl w:val="21D89D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1F4BCC"/>
    <w:multiLevelType w:val="hybridMultilevel"/>
    <w:tmpl w:val="001E0164"/>
    <w:lvl w:ilvl="0" w:tplc="FB3AAA7A">
      <w:start w:val="1"/>
      <w:numFmt w:val="decimal"/>
      <w:lvlText w:val="%1."/>
      <w:lvlJc w:val="left"/>
      <w:pPr>
        <w:tabs>
          <w:tab w:val="num" w:pos="152"/>
        </w:tabs>
        <w:ind w:left="152"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D8D3FF4"/>
    <w:multiLevelType w:val="hybridMultilevel"/>
    <w:tmpl w:val="82D24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737620"/>
    <w:multiLevelType w:val="hybridMultilevel"/>
    <w:tmpl w:val="EE3CFF98"/>
    <w:lvl w:ilvl="0" w:tplc="5BD45702">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14EB1"/>
    <w:multiLevelType w:val="hybridMultilevel"/>
    <w:tmpl w:val="29503BEE"/>
    <w:lvl w:ilvl="0" w:tplc="0D1C30D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47A67E3"/>
    <w:multiLevelType w:val="hybridMultilevel"/>
    <w:tmpl w:val="68DE6C52"/>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76A19A7"/>
    <w:multiLevelType w:val="hybridMultilevel"/>
    <w:tmpl w:val="21D89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80791A"/>
    <w:multiLevelType w:val="hybridMultilevel"/>
    <w:tmpl w:val="5D38A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1B0BEF"/>
    <w:multiLevelType w:val="singleLevel"/>
    <w:tmpl w:val="F538EB4C"/>
    <w:lvl w:ilvl="0">
      <w:start w:val="1"/>
      <w:numFmt w:val="lowerLetter"/>
      <w:lvlText w:val="%1)"/>
      <w:lvlJc w:val="left"/>
      <w:pPr>
        <w:tabs>
          <w:tab w:val="num" w:pos="360"/>
        </w:tabs>
        <w:ind w:left="360" w:hanging="360"/>
      </w:pPr>
      <w:rPr>
        <w:b w:val="0"/>
        <w:i w:val="0"/>
      </w:rPr>
    </w:lvl>
  </w:abstractNum>
  <w:abstractNum w:abstractNumId="21" w15:restartNumberingAfterBreak="0">
    <w:nsid w:val="40F700F1"/>
    <w:multiLevelType w:val="multilevel"/>
    <w:tmpl w:val="AA68E3F2"/>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0"/>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1C5E49"/>
    <w:multiLevelType w:val="hybridMultilevel"/>
    <w:tmpl w:val="B3EAA5E6"/>
    <w:lvl w:ilvl="0" w:tplc="FFFFFFFF">
      <w:start w:val="1"/>
      <w:numFmt w:val="decimal"/>
      <w:lvlText w:val="%1."/>
      <w:lvlJc w:val="left"/>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385086E"/>
    <w:multiLevelType w:val="hybridMultilevel"/>
    <w:tmpl w:val="886C30D6"/>
    <w:lvl w:ilvl="0" w:tplc="08FADBBC">
      <w:start w:val="1"/>
      <w:numFmt w:val="bullet"/>
      <w:lvlText w:val="•"/>
      <w:lvlJc w:val="left"/>
      <w:pPr>
        <w:tabs>
          <w:tab w:val="num" w:pos="360"/>
        </w:tabs>
        <w:ind w:left="340" w:hanging="34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04573B"/>
    <w:multiLevelType w:val="singleLevel"/>
    <w:tmpl w:val="08FADBBC"/>
    <w:lvl w:ilvl="0">
      <w:start w:val="1"/>
      <w:numFmt w:val="bullet"/>
      <w:lvlText w:val="•"/>
      <w:lvlJc w:val="left"/>
      <w:pPr>
        <w:tabs>
          <w:tab w:val="num" w:pos="360"/>
        </w:tabs>
        <w:ind w:left="340" w:hanging="340"/>
      </w:pPr>
      <w:rPr>
        <w:rFonts w:ascii="Times New Roman" w:hAnsi="Times New Roman" w:hint="default"/>
      </w:rPr>
    </w:lvl>
  </w:abstractNum>
  <w:abstractNum w:abstractNumId="25" w15:restartNumberingAfterBreak="0">
    <w:nsid w:val="4B216FD5"/>
    <w:multiLevelType w:val="hybridMultilevel"/>
    <w:tmpl w:val="BFE8C7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D12D65"/>
    <w:multiLevelType w:val="multilevel"/>
    <w:tmpl w:val="4F9A58E4"/>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5636CB9"/>
    <w:multiLevelType w:val="hybridMultilevel"/>
    <w:tmpl w:val="07A0D008"/>
    <w:lvl w:ilvl="0" w:tplc="08FADBBC">
      <w:start w:val="1"/>
      <w:numFmt w:val="bullet"/>
      <w:lvlText w:val="•"/>
      <w:lvlJc w:val="left"/>
      <w:pPr>
        <w:tabs>
          <w:tab w:val="num" w:pos="360"/>
        </w:tabs>
        <w:ind w:left="340" w:hanging="340"/>
      </w:pPr>
      <w:rPr>
        <w:rFonts w:ascii="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A61F77"/>
    <w:multiLevelType w:val="hybridMultilevel"/>
    <w:tmpl w:val="90884540"/>
    <w:lvl w:ilvl="0" w:tplc="FFFFFFFF">
      <w:start w:val="1"/>
      <w:numFmt w:val="decimal"/>
      <w:lvlText w:val="%1."/>
      <w:lvlJc w:val="left"/>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DE557AA"/>
    <w:multiLevelType w:val="multilevel"/>
    <w:tmpl w:val="A444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F2E2CF5"/>
    <w:multiLevelType w:val="hybridMultilevel"/>
    <w:tmpl w:val="BE9620E8"/>
    <w:lvl w:ilvl="0" w:tplc="A1A81BA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pStyle w:val="NAGWEK40"/>
      <w:lvlText w:val="%4."/>
      <w:lvlJc w:val="left"/>
      <w:pPr>
        <w:ind w:left="2880" w:hanging="360"/>
      </w:pPr>
    </w:lvl>
    <w:lvl w:ilvl="4" w:tplc="04150019" w:tentative="1">
      <w:start w:val="1"/>
      <w:numFmt w:val="lowerLetter"/>
      <w:pStyle w:val="NAGWEK50"/>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6A0685"/>
    <w:multiLevelType w:val="hybridMultilevel"/>
    <w:tmpl w:val="840E6C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94835EE"/>
    <w:multiLevelType w:val="hybridMultilevel"/>
    <w:tmpl w:val="F6F489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8D3C25"/>
    <w:multiLevelType w:val="hybridMultilevel"/>
    <w:tmpl w:val="1FAA0E5E"/>
    <w:lvl w:ilvl="0" w:tplc="FFFFFFFF">
      <w:start w:val="1"/>
      <w:numFmt w:val="decimal"/>
      <w:lvlText w:val="%1."/>
      <w:lvlJc w:val="left"/>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E0045D7"/>
    <w:multiLevelType w:val="multilevel"/>
    <w:tmpl w:val="F900216E"/>
    <w:lvl w:ilvl="0">
      <w:start w:val="6"/>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3"/>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12A181F"/>
    <w:multiLevelType w:val="multilevel"/>
    <w:tmpl w:val="44D0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6A3745"/>
    <w:multiLevelType w:val="singleLevel"/>
    <w:tmpl w:val="F1EC8B2C"/>
    <w:lvl w:ilvl="0">
      <w:numFmt w:val="bullet"/>
      <w:lvlText w:val="–"/>
      <w:lvlJc w:val="left"/>
      <w:pPr>
        <w:tabs>
          <w:tab w:val="num" w:pos="360"/>
        </w:tabs>
        <w:ind w:left="360" w:hanging="360"/>
      </w:pPr>
    </w:lvl>
  </w:abstractNum>
  <w:abstractNum w:abstractNumId="37" w15:restartNumberingAfterBreak="0">
    <w:nsid w:val="71C25E8B"/>
    <w:multiLevelType w:val="multilevel"/>
    <w:tmpl w:val="0409001D"/>
    <w:styleLink w:val="Styl2"/>
    <w:lvl w:ilvl="0">
      <w:start w:val="1"/>
      <w:numFmt w:val="decimal"/>
      <w:lvlText w:val="%1)"/>
      <w:lvlJc w:val="left"/>
      <w:pPr>
        <w:ind w:left="360" w:hanging="360"/>
      </w:pPr>
      <w:rPr>
        <w:rFonts w:ascii="Arial" w:hAnsi="Arial"/>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301EF3"/>
    <w:multiLevelType w:val="hybridMultilevel"/>
    <w:tmpl w:val="6728C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EC7B18"/>
    <w:multiLevelType w:val="multilevel"/>
    <w:tmpl w:val="C1380052"/>
    <w:lvl w:ilvl="0">
      <w:start w:val="6"/>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E321AB5"/>
    <w:multiLevelType w:val="singleLevel"/>
    <w:tmpl w:val="04150007"/>
    <w:lvl w:ilvl="0">
      <w:start w:val="1"/>
      <w:numFmt w:val="bullet"/>
      <w:lvlText w:val=""/>
      <w:lvlJc w:val="left"/>
      <w:pPr>
        <w:tabs>
          <w:tab w:val="num" w:pos="360"/>
        </w:tabs>
        <w:ind w:left="360" w:hanging="360"/>
      </w:pPr>
      <w:rPr>
        <w:rFonts w:ascii="Wingdings" w:hAnsi="Wingdings" w:hint="default"/>
        <w:sz w:val="16"/>
      </w:rPr>
    </w:lvl>
  </w:abstractNum>
  <w:abstractNum w:abstractNumId="41" w15:restartNumberingAfterBreak="0">
    <w:nsid w:val="7EEB5F5C"/>
    <w:multiLevelType w:val="multilevel"/>
    <w:tmpl w:val="2DE048F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4"/>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FC03957"/>
    <w:multiLevelType w:val="singleLevel"/>
    <w:tmpl w:val="D66A27EA"/>
    <w:lvl w:ilvl="0">
      <w:start w:val="1"/>
      <w:numFmt w:val="none"/>
      <w:lvlText w:val=""/>
      <w:legacy w:legacy="1" w:legacySpace="0" w:legacyIndent="283"/>
      <w:lvlJc w:val="left"/>
      <w:pPr>
        <w:ind w:left="283" w:hanging="283"/>
      </w:pPr>
      <w:rPr>
        <w:rFonts w:ascii="Symbol" w:hAnsi="Symbol" w:hint="default"/>
        <w:sz w:val="20"/>
      </w:rPr>
    </w:lvl>
  </w:abstractNum>
  <w:num w:numId="1" w16cid:durableId="1890651645">
    <w:abstractNumId w:val="30"/>
  </w:num>
  <w:num w:numId="2" w16cid:durableId="1164707695">
    <w:abstractNumId w:val="0"/>
  </w:num>
  <w:num w:numId="3" w16cid:durableId="1738018510">
    <w:abstractNumId w:val="7"/>
  </w:num>
  <w:num w:numId="4" w16cid:durableId="1621689335">
    <w:abstractNumId w:val="37"/>
  </w:num>
  <w:num w:numId="5" w16cid:durableId="1350597008">
    <w:abstractNumId w:val="8"/>
  </w:num>
  <w:num w:numId="6" w16cid:durableId="734203062">
    <w:abstractNumId w:val="31"/>
  </w:num>
  <w:num w:numId="7" w16cid:durableId="1397436924">
    <w:abstractNumId w:val="32"/>
  </w:num>
  <w:num w:numId="8" w16cid:durableId="1772893005">
    <w:abstractNumId w:val="10"/>
  </w:num>
  <w:num w:numId="9" w16cid:durableId="1785268681">
    <w:abstractNumId w:val="15"/>
  </w:num>
  <w:num w:numId="10" w16cid:durableId="90393798">
    <w:abstractNumId w:val="18"/>
  </w:num>
  <w:num w:numId="11" w16cid:durableId="1087078206">
    <w:abstractNumId w:val="35"/>
  </w:num>
  <w:num w:numId="12" w16cid:durableId="1729646385">
    <w:abstractNumId w:val="29"/>
  </w:num>
  <w:num w:numId="13" w16cid:durableId="859784836">
    <w:abstractNumId w:val="12"/>
  </w:num>
  <w:num w:numId="14" w16cid:durableId="1861580642">
    <w:abstractNumId w:val="17"/>
  </w:num>
  <w:num w:numId="15" w16cid:durableId="498425749">
    <w:abstractNumId w:val="33"/>
  </w:num>
  <w:num w:numId="16" w16cid:durableId="1279606316">
    <w:abstractNumId w:val="22"/>
  </w:num>
  <w:num w:numId="17" w16cid:durableId="362945085">
    <w:abstractNumId w:val="28"/>
  </w:num>
  <w:num w:numId="18" w16cid:durableId="236061523">
    <w:abstractNumId w:val="11"/>
  </w:num>
  <w:num w:numId="19" w16cid:durableId="440536038">
    <w:abstractNumId w:val="39"/>
  </w:num>
  <w:num w:numId="20" w16cid:durableId="480662088">
    <w:abstractNumId w:val="26"/>
  </w:num>
  <w:num w:numId="21" w16cid:durableId="1784835520">
    <w:abstractNumId w:val="6"/>
  </w:num>
  <w:num w:numId="22" w16cid:durableId="552816695">
    <w:abstractNumId w:val="9"/>
  </w:num>
  <w:num w:numId="23" w16cid:durableId="585456538">
    <w:abstractNumId w:val="4"/>
  </w:num>
  <w:num w:numId="24" w16cid:durableId="1914122743">
    <w:abstractNumId w:val="41"/>
  </w:num>
  <w:num w:numId="25" w16cid:durableId="130369223">
    <w:abstractNumId w:val="21"/>
  </w:num>
  <w:num w:numId="26" w16cid:durableId="2101632913">
    <w:abstractNumId w:val="34"/>
  </w:num>
  <w:num w:numId="27" w16cid:durableId="70809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8843904">
    <w:abstractNumId w:val="20"/>
    <w:lvlOverride w:ilvl="0">
      <w:startOverride w:val="1"/>
    </w:lvlOverride>
  </w:num>
  <w:num w:numId="29" w16cid:durableId="649137363">
    <w:abstractNumId w:val="36"/>
  </w:num>
  <w:num w:numId="30" w16cid:durableId="638731885">
    <w:abstractNumId w:val="3"/>
  </w:num>
  <w:num w:numId="31" w16cid:durableId="394091055">
    <w:abstractNumId w:val="1"/>
  </w:num>
  <w:num w:numId="32" w16cid:durableId="227083619">
    <w:abstractNumId w:val="13"/>
  </w:num>
  <w:num w:numId="33" w16cid:durableId="1563637390">
    <w:abstractNumId w:val="40"/>
  </w:num>
  <w:num w:numId="34" w16cid:durableId="392237685">
    <w:abstractNumId w:val="24"/>
  </w:num>
  <w:num w:numId="35" w16cid:durableId="1411463438">
    <w:abstractNumId w:val="23"/>
  </w:num>
  <w:num w:numId="36" w16cid:durableId="490829477">
    <w:abstractNumId w:val="27"/>
  </w:num>
  <w:num w:numId="37" w16cid:durableId="1460026050">
    <w:abstractNumId w:val="16"/>
  </w:num>
  <w:num w:numId="38" w16cid:durableId="852571182">
    <w:abstractNumId w:val="2"/>
  </w:num>
  <w:num w:numId="39" w16cid:durableId="934090826">
    <w:abstractNumId w:val="5"/>
  </w:num>
  <w:num w:numId="40" w16cid:durableId="162479220">
    <w:abstractNumId w:val="38"/>
  </w:num>
  <w:num w:numId="41" w16cid:durableId="891618288">
    <w:abstractNumId w:val="19"/>
  </w:num>
  <w:num w:numId="42" w16cid:durableId="614556493">
    <w:abstractNumId w:val="25"/>
  </w:num>
  <w:num w:numId="43" w16cid:durableId="446777796">
    <w:abstractNumId w:val="14"/>
  </w:num>
  <w:num w:numId="44" w16cid:durableId="1773743487">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C7F"/>
    <w:rsid w:val="00035EA1"/>
    <w:rsid w:val="00055049"/>
    <w:rsid w:val="0006496A"/>
    <w:rsid w:val="000711C4"/>
    <w:rsid w:val="000755C8"/>
    <w:rsid w:val="0008466B"/>
    <w:rsid w:val="00084CA6"/>
    <w:rsid w:val="000A3B27"/>
    <w:rsid w:val="000B5D9C"/>
    <w:rsid w:val="000B6F8F"/>
    <w:rsid w:val="000D2D22"/>
    <w:rsid w:val="000E3655"/>
    <w:rsid w:val="000E56D6"/>
    <w:rsid w:val="000E70A7"/>
    <w:rsid w:val="000F1F50"/>
    <w:rsid w:val="001061D2"/>
    <w:rsid w:val="0011009B"/>
    <w:rsid w:val="0011201D"/>
    <w:rsid w:val="00113CDD"/>
    <w:rsid w:val="00126C96"/>
    <w:rsid w:val="00194AEE"/>
    <w:rsid w:val="001A4F27"/>
    <w:rsid w:val="001D429C"/>
    <w:rsid w:val="001E1550"/>
    <w:rsid w:val="001E65B8"/>
    <w:rsid w:val="00220AFD"/>
    <w:rsid w:val="002237E0"/>
    <w:rsid w:val="00235691"/>
    <w:rsid w:val="002673FF"/>
    <w:rsid w:val="0027721C"/>
    <w:rsid w:val="00281024"/>
    <w:rsid w:val="002A41E4"/>
    <w:rsid w:val="002D26F3"/>
    <w:rsid w:val="00311661"/>
    <w:rsid w:val="003156FC"/>
    <w:rsid w:val="00325AB9"/>
    <w:rsid w:val="00342CE8"/>
    <w:rsid w:val="00361365"/>
    <w:rsid w:val="00366E97"/>
    <w:rsid w:val="00372E2A"/>
    <w:rsid w:val="003A1872"/>
    <w:rsid w:val="003A23F4"/>
    <w:rsid w:val="003C3AAD"/>
    <w:rsid w:val="003C5682"/>
    <w:rsid w:val="003D3B83"/>
    <w:rsid w:val="003E5249"/>
    <w:rsid w:val="004003FB"/>
    <w:rsid w:val="004168F8"/>
    <w:rsid w:val="004542E8"/>
    <w:rsid w:val="0047055C"/>
    <w:rsid w:val="00470F46"/>
    <w:rsid w:val="0048221E"/>
    <w:rsid w:val="00482275"/>
    <w:rsid w:val="00486186"/>
    <w:rsid w:val="00486978"/>
    <w:rsid w:val="00486A59"/>
    <w:rsid w:val="004A3CA8"/>
    <w:rsid w:val="004B700C"/>
    <w:rsid w:val="004C1D68"/>
    <w:rsid w:val="004D6E4D"/>
    <w:rsid w:val="004E1C7F"/>
    <w:rsid w:val="004E2B11"/>
    <w:rsid w:val="004F5E83"/>
    <w:rsid w:val="00501500"/>
    <w:rsid w:val="00513F4F"/>
    <w:rsid w:val="00536782"/>
    <w:rsid w:val="00543579"/>
    <w:rsid w:val="005448BD"/>
    <w:rsid w:val="005850E8"/>
    <w:rsid w:val="00597BA7"/>
    <w:rsid w:val="005A449D"/>
    <w:rsid w:val="005B48BA"/>
    <w:rsid w:val="005B6548"/>
    <w:rsid w:val="005C35EE"/>
    <w:rsid w:val="005F08F2"/>
    <w:rsid w:val="005F37F5"/>
    <w:rsid w:val="005F4867"/>
    <w:rsid w:val="006058C9"/>
    <w:rsid w:val="00605D2C"/>
    <w:rsid w:val="00606C0C"/>
    <w:rsid w:val="00616BDD"/>
    <w:rsid w:val="00620232"/>
    <w:rsid w:val="00621DAD"/>
    <w:rsid w:val="00622A84"/>
    <w:rsid w:val="00625EDF"/>
    <w:rsid w:val="00627B51"/>
    <w:rsid w:val="00635829"/>
    <w:rsid w:val="00637C85"/>
    <w:rsid w:val="00644EEB"/>
    <w:rsid w:val="00660C24"/>
    <w:rsid w:val="0068479A"/>
    <w:rsid w:val="00692992"/>
    <w:rsid w:val="0069523F"/>
    <w:rsid w:val="006A65EC"/>
    <w:rsid w:val="006B4880"/>
    <w:rsid w:val="006B587F"/>
    <w:rsid w:val="006C3994"/>
    <w:rsid w:val="006D3594"/>
    <w:rsid w:val="006D3E8B"/>
    <w:rsid w:val="006E2FDC"/>
    <w:rsid w:val="0070649D"/>
    <w:rsid w:val="0075210F"/>
    <w:rsid w:val="0075227E"/>
    <w:rsid w:val="007561D1"/>
    <w:rsid w:val="00765390"/>
    <w:rsid w:val="007924F2"/>
    <w:rsid w:val="00796786"/>
    <w:rsid w:val="007A6B7D"/>
    <w:rsid w:val="007C6929"/>
    <w:rsid w:val="007D1C31"/>
    <w:rsid w:val="007E1B78"/>
    <w:rsid w:val="007F4144"/>
    <w:rsid w:val="00804334"/>
    <w:rsid w:val="00820843"/>
    <w:rsid w:val="00827668"/>
    <w:rsid w:val="008341BA"/>
    <w:rsid w:val="00845AA4"/>
    <w:rsid w:val="00847C47"/>
    <w:rsid w:val="00850986"/>
    <w:rsid w:val="008516FF"/>
    <w:rsid w:val="00860998"/>
    <w:rsid w:val="008971FA"/>
    <w:rsid w:val="008B11EF"/>
    <w:rsid w:val="00901655"/>
    <w:rsid w:val="009046EC"/>
    <w:rsid w:val="009064B6"/>
    <w:rsid w:val="009102F6"/>
    <w:rsid w:val="00927006"/>
    <w:rsid w:val="00937516"/>
    <w:rsid w:val="00960750"/>
    <w:rsid w:val="00970432"/>
    <w:rsid w:val="00971D41"/>
    <w:rsid w:val="00973755"/>
    <w:rsid w:val="0099438F"/>
    <w:rsid w:val="009D506C"/>
    <w:rsid w:val="00A0091D"/>
    <w:rsid w:val="00A14EC2"/>
    <w:rsid w:val="00A209E5"/>
    <w:rsid w:val="00A216EA"/>
    <w:rsid w:val="00A242C9"/>
    <w:rsid w:val="00A2775E"/>
    <w:rsid w:val="00A3643E"/>
    <w:rsid w:val="00A40D3A"/>
    <w:rsid w:val="00A4175C"/>
    <w:rsid w:val="00A54758"/>
    <w:rsid w:val="00A83A93"/>
    <w:rsid w:val="00A95F82"/>
    <w:rsid w:val="00AB2070"/>
    <w:rsid w:val="00AD098A"/>
    <w:rsid w:val="00B419FA"/>
    <w:rsid w:val="00B46B9C"/>
    <w:rsid w:val="00B51014"/>
    <w:rsid w:val="00B83351"/>
    <w:rsid w:val="00B96838"/>
    <w:rsid w:val="00BA57B9"/>
    <w:rsid w:val="00BC36E6"/>
    <w:rsid w:val="00BD2741"/>
    <w:rsid w:val="00BF7227"/>
    <w:rsid w:val="00C006D2"/>
    <w:rsid w:val="00C231C1"/>
    <w:rsid w:val="00C2526B"/>
    <w:rsid w:val="00C263EF"/>
    <w:rsid w:val="00C277AC"/>
    <w:rsid w:val="00C41DFF"/>
    <w:rsid w:val="00C53359"/>
    <w:rsid w:val="00C544CC"/>
    <w:rsid w:val="00C60178"/>
    <w:rsid w:val="00C639B2"/>
    <w:rsid w:val="00C64CAC"/>
    <w:rsid w:val="00C77F1F"/>
    <w:rsid w:val="00CB0C8F"/>
    <w:rsid w:val="00CC289B"/>
    <w:rsid w:val="00CC5C89"/>
    <w:rsid w:val="00CC7870"/>
    <w:rsid w:val="00CD1FB9"/>
    <w:rsid w:val="00CD29AB"/>
    <w:rsid w:val="00CE0FCB"/>
    <w:rsid w:val="00D075D4"/>
    <w:rsid w:val="00D15B3E"/>
    <w:rsid w:val="00D240A6"/>
    <w:rsid w:val="00D42C56"/>
    <w:rsid w:val="00D61E13"/>
    <w:rsid w:val="00D77FE8"/>
    <w:rsid w:val="00D84B48"/>
    <w:rsid w:val="00D85451"/>
    <w:rsid w:val="00DA24C6"/>
    <w:rsid w:val="00DD62E9"/>
    <w:rsid w:val="00DE6354"/>
    <w:rsid w:val="00E13AB2"/>
    <w:rsid w:val="00E35CF1"/>
    <w:rsid w:val="00E3730E"/>
    <w:rsid w:val="00E4423C"/>
    <w:rsid w:val="00E5785B"/>
    <w:rsid w:val="00E706BB"/>
    <w:rsid w:val="00E8446B"/>
    <w:rsid w:val="00E942FE"/>
    <w:rsid w:val="00E96C71"/>
    <w:rsid w:val="00EA6337"/>
    <w:rsid w:val="00EB0DB3"/>
    <w:rsid w:val="00EB4120"/>
    <w:rsid w:val="00EB6661"/>
    <w:rsid w:val="00EC708A"/>
    <w:rsid w:val="00EC768E"/>
    <w:rsid w:val="00ED01E3"/>
    <w:rsid w:val="00EF26A6"/>
    <w:rsid w:val="00F22B34"/>
    <w:rsid w:val="00F53F92"/>
    <w:rsid w:val="00F61A69"/>
    <w:rsid w:val="00F761E5"/>
    <w:rsid w:val="00F77797"/>
    <w:rsid w:val="00F924D8"/>
    <w:rsid w:val="00F94EA1"/>
    <w:rsid w:val="00FC27E2"/>
    <w:rsid w:val="00FE5BB8"/>
    <w:rsid w:val="00FF23BF"/>
    <w:rsid w:val="00FF6A3A"/>
    <w:rsid w:val="00FF6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9219AA6"/>
  <w15:chartTrackingRefBased/>
  <w15:docId w15:val="{BCA0A305-1F27-4D23-A8B8-07580B01B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E1C7F"/>
    <w:pPr>
      <w:spacing w:after="0" w:line="240" w:lineRule="auto"/>
    </w:pPr>
    <w:rPr>
      <w:rFonts w:ascii="Arial" w:eastAsia="Times New Roman" w:hAnsi="Arial" w:cs="Times New Roman"/>
      <w:lang w:bidi="en-US"/>
    </w:rPr>
  </w:style>
  <w:style w:type="paragraph" w:styleId="Nagwek1">
    <w:name w:val="heading 1"/>
    <w:aliases w:val="NAGŁÓWEK 1,tytuł tomu,Hoofdstuk,tabulator,Heading 1 Char Znak,Nagłówek 11 Znak,Nagłówek 11,Heading 1 Char,1"/>
    <w:basedOn w:val="Normalny"/>
    <w:next w:val="Normalny"/>
    <w:link w:val="Nagwek1Znak"/>
    <w:qFormat/>
    <w:rsid w:val="00E96C71"/>
    <w:pPr>
      <w:keepNext/>
      <w:keepLines/>
      <w:numPr>
        <w:numId w:val="2"/>
      </w:numPr>
      <w:spacing w:before="120" w:after="120"/>
      <w:ind w:left="357" w:hanging="357"/>
      <w:outlineLvl w:val="0"/>
    </w:pPr>
    <w:rPr>
      <w:rFonts w:ascii="Times New Roman" w:eastAsiaTheme="majorEastAsia" w:hAnsi="Times New Roman" w:cstheme="majorBidi"/>
      <w:b/>
      <w:i/>
      <w:sz w:val="24"/>
      <w:szCs w:val="32"/>
    </w:rPr>
  </w:style>
  <w:style w:type="paragraph" w:styleId="Nagwek2">
    <w:name w:val="heading 2"/>
    <w:aliases w:val="NAGŁÓWEK 2,Paragraaf,Nagłówek 2 Bart,Heading 2 Char Znak,Nagłówek 21 Znak,Nagłówek 21,Heading 2 Char,2,Podtytuł1"/>
    <w:basedOn w:val="Normalny"/>
    <w:next w:val="Normalny"/>
    <w:link w:val="Nagwek2Znak"/>
    <w:unhideWhenUsed/>
    <w:qFormat/>
    <w:rsid w:val="00A216EA"/>
    <w:pPr>
      <w:keepNext/>
      <w:keepLines/>
      <w:numPr>
        <w:ilvl w:val="1"/>
        <w:numId w:val="2"/>
      </w:numPr>
      <w:spacing w:before="120" w:after="120"/>
      <w:ind w:left="578" w:hanging="578"/>
      <w:outlineLvl w:val="1"/>
    </w:pPr>
    <w:rPr>
      <w:rFonts w:eastAsiaTheme="majorEastAsia" w:cstheme="majorBidi"/>
      <w:b/>
      <w:i/>
      <w:szCs w:val="26"/>
    </w:rPr>
  </w:style>
  <w:style w:type="paragraph" w:styleId="Nagwek3">
    <w:name w:val="heading 3"/>
    <w:aliases w:val="NAGŁÓWEK 3,zwykły tekst,zwyk³y tekst,/   1.1,zwyk3y tekst,Subparagraaf,Nagłówek 3 Bart,Heading 3 Char Znak,Nagłówek 31 Znak,Heading 3 Char,3,Podtytuł2,raaf"/>
    <w:basedOn w:val="Normalny"/>
    <w:next w:val="Normalny"/>
    <w:link w:val="Nagwek3Znak"/>
    <w:unhideWhenUsed/>
    <w:qFormat/>
    <w:rsid w:val="00E96C71"/>
    <w:pPr>
      <w:numPr>
        <w:ilvl w:val="2"/>
        <w:numId w:val="2"/>
      </w:numPr>
      <w:tabs>
        <w:tab w:val="left" w:pos="851"/>
      </w:tabs>
      <w:spacing w:before="120" w:after="120" w:line="120" w:lineRule="atLeast"/>
      <w:outlineLvl w:val="2"/>
    </w:pPr>
    <w:rPr>
      <w:rFonts w:cs="Arial"/>
      <w:b/>
      <w:i/>
      <w:lang w:eastAsia="de-DE" w:bidi="ar-SA"/>
    </w:rPr>
  </w:style>
  <w:style w:type="paragraph" w:styleId="Nagwek4">
    <w:name w:val="heading 4"/>
    <w:aliases w:val="Bijlage,Bijlage Znak,Znak,4"/>
    <w:basedOn w:val="Normalny"/>
    <w:next w:val="Normalny"/>
    <w:link w:val="Nagwek4Znak"/>
    <w:unhideWhenUsed/>
    <w:qFormat/>
    <w:rsid w:val="00E96C71"/>
    <w:pPr>
      <w:numPr>
        <w:ilvl w:val="3"/>
        <w:numId w:val="2"/>
      </w:numPr>
      <w:spacing w:before="120" w:after="120" w:line="360" w:lineRule="auto"/>
      <w:ind w:left="862" w:hanging="862"/>
      <w:outlineLvl w:val="3"/>
    </w:pPr>
    <w:rPr>
      <w:rFonts w:ascii="Cambria" w:hAnsi="Cambria"/>
      <w:b/>
      <w:bCs/>
      <w:i/>
      <w:iCs/>
    </w:rPr>
  </w:style>
  <w:style w:type="paragraph" w:styleId="Nagwek5">
    <w:name w:val="heading 5"/>
    <w:aliases w:val="Nagłówek tabeli"/>
    <w:basedOn w:val="Normalny"/>
    <w:next w:val="Normalny"/>
    <w:link w:val="Nagwek5Znak"/>
    <w:unhideWhenUsed/>
    <w:qFormat/>
    <w:rsid w:val="004E1C7F"/>
    <w:pPr>
      <w:numPr>
        <w:ilvl w:val="4"/>
        <w:numId w:val="2"/>
      </w:numPr>
      <w:spacing w:after="160" w:line="360" w:lineRule="auto"/>
      <w:outlineLvl w:val="4"/>
    </w:pPr>
    <w:rPr>
      <w:rFonts w:ascii="Cambria" w:hAnsi="Cambria"/>
      <w:b/>
      <w:bCs/>
    </w:rPr>
  </w:style>
  <w:style w:type="paragraph" w:styleId="Nagwek6">
    <w:name w:val="heading 6"/>
    <w:basedOn w:val="Normalny"/>
    <w:next w:val="Normalny"/>
    <w:link w:val="Nagwek6Znak"/>
    <w:unhideWhenUsed/>
    <w:rsid w:val="004E1C7F"/>
    <w:pPr>
      <w:numPr>
        <w:ilvl w:val="5"/>
        <w:numId w:val="2"/>
      </w:numPr>
      <w:spacing w:line="271" w:lineRule="auto"/>
      <w:outlineLvl w:val="5"/>
    </w:pPr>
    <w:rPr>
      <w:b/>
      <w:bCs/>
      <w:iCs/>
      <w:sz w:val="28"/>
    </w:rPr>
  </w:style>
  <w:style w:type="paragraph" w:styleId="Nagwek7">
    <w:name w:val="heading 7"/>
    <w:aliases w:val="TOM,załączniki"/>
    <w:basedOn w:val="Normalny"/>
    <w:next w:val="Normalny"/>
    <w:link w:val="Nagwek7Znak"/>
    <w:unhideWhenUsed/>
    <w:rsid w:val="004E1C7F"/>
    <w:pPr>
      <w:numPr>
        <w:ilvl w:val="6"/>
        <w:numId w:val="2"/>
      </w:numPr>
      <w:jc w:val="center"/>
      <w:outlineLvl w:val="6"/>
    </w:pPr>
    <w:rPr>
      <w:b/>
      <w:iCs/>
      <w:sz w:val="28"/>
    </w:rPr>
  </w:style>
  <w:style w:type="paragraph" w:styleId="Nagwek8">
    <w:name w:val="heading 8"/>
    <w:aliases w:val="NR DOKUMENTU,5,tyt.zał.,tyt.za³."/>
    <w:basedOn w:val="Normalny"/>
    <w:next w:val="Normalny"/>
    <w:link w:val="Nagwek8Znak"/>
    <w:unhideWhenUsed/>
    <w:rsid w:val="004E1C7F"/>
    <w:pPr>
      <w:numPr>
        <w:ilvl w:val="7"/>
        <w:numId w:val="2"/>
      </w:numPr>
      <w:jc w:val="right"/>
      <w:outlineLvl w:val="7"/>
    </w:pPr>
    <w:rPr>
      <w:b/>
      <w:szCs w:val="20"/>
    </w:rPr>
  </w:style>
  <w:style w:type="paragraph" w:styleId="Nagwek9">
    <w:name w:val="heading 9"/>
    <w:aliases w:val="nagłówek tabeli"/>
    <w:basedOn w:val="Normalny"/>
    <w:next w:val="Normalny"/>
    <w:link w:val="Nagwek9Znak"/>
    <w:unhideWhenUsed/>
    <w:rsid w:val="004E1C7F"/>
    <w:pPr>
      <w:numPr>
        <w:ilvl w:val="8"/>
        <w:numId w:val="2"/>
      </w:numPr>
      <w:jc w:val="center"/>
      <w:outlineLvl w:val="8"/>
    </w:pPr>
    <w:rPr>
      <w:iCs/>
      <w:spacing w:val="5"/>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Znak,tytuł tomu Znak,Hoofdstuk Znak,tabulator Znak,Heading 1 Char Znak Znak,Nagłówek 11 Znak Znak,Nagłówek 11 Znak1,Heading 1 Char Znak1,1 Znak"/>
    <w:basedOn w:val="Domylnaczcionkaakapitu"/>
    <w:link w:val="Nagwek1"/>
    <w:rsid w:val="00E96C71"/>
    <w:rPr>
      <w:rFonts w:ascii="Times New Roman" w:eastAsiaTheme="majorEastAsia" w:hAnsi="Times New Roman" w:cstheme="majorBidi"/>
      <w:b/>
      <w:i/>
      <w:sz w:val="24"/>
      <w:szCs w:val="32"/>
      <w:lang w:bidi="en-US"/>
    </w:rPr>
  </w:style>
  <w:style w:type="character" w:customStyle="1" w:styleId="Nagwek2Znak">
    <w:name w:val="Nagłówek 2 Znak"/>
    <w:aliases w:val="NAGŁÓWEK 2 Znak,Paragraaf Znak,Nagłówek 2 Bart Znak,Heading 2 Char Znak Znak,Nagłówek 21 Znak Znak,Nagłówek 21 Znak1,Heading 2 Char Znak1,2 Znak,Podtytuł1 Znak"/>
    <w:basedOn w:val="Domylnaczcionkaakapitu"/>
    <w:link w:val="Nagwek2"/>
    <w:rsid w:val="00A216EA"/>
    <w:rPr>
      <w:rFonts w:ascii="Arial" w:eastAsiaTheme="majorEastAsia" w:hAnsi="Arial" w:cstheme="majorBidi"/>
      <w:b/>
      <w:i/>
      <w:szCs w:val="26"/>
      <w:lang w:bidi="en-US"/>
    </w:rPr>
  </w:style>
  <w:style w:type="character" w:customStyle="1" w:styleId="Nagwek3Znak">
    <w:name w:val="Nagłówek 3 Znak"/>
    <w:aliases w:val="NAGŁÓWEK 3 Znak,zwykły tekst Znak,zwyk³y tekst Znak,/   1.1 Znak,zwyk3y tekst Znak,Subparagraaf Znak,Nagłówek 3 Bart Znak,Heading 3 Char Znak Znak,Nagłówek 31 Znak Znak,Heading 3 Char Znak1,3 Znak,Podtytuł2 Znak,raaf Znak"/>
    <w:basedOn w:val="Domylnaczcionkaakapitu"/>
    <w:link w:val="Nagwek3"/>
    <w:rsid w:val="00E96C71"/>
    <w:rPr>
      <w:rFonts w:ascii="Arial" w:eastAsia="Times New Roman" w:hAnsi="Arial" w:cs="Arial"/>
      <w:b/>
      <w:i/>
      <w:lang w:eastAsia="de-DE"/>
    </w:rPr>
  </w:style>
  <w:style w:type="character" w:customStyle="1" w:styleId="Nagwek4Znak">
    <w:name w:val="Nagłówek 4 Znak"/>
    <w:aliases w:val="Bijlage Znak1,Bijlage Znak Znak,Znak Znak,4 Znak"/>
    <w:basedOn w:val="Domylnaczcionkaakapitu"/>
    <w:link w:val="Nagwek4"/>
    <w:rsid w:val="00E96C71"/>
    <w:rPr>
      <w:rFonts w:ascii="Cambria" w:eastAsia="Times New Roman" w:hAnsi="Cambria" w:cs="Times New Roman"/>
      <w:b/>
      <w:bCs/>
      <w:i/>
      <w:iCs/>
      <w:lang w:bidi="en-US"/>
    </w:rPr>
  </w:style>
  <w:style w:type="character" w:customStyle="1" w:styleId="Nagwek5Znak">
    <w:name w:val="Nagłówek 5 Znak"/>
    <w:aliases w:val="Nagłówek tabeli Znak"/>
    <w:basedOn w:val="Domylnaczcionkaakapitu"/>
    <w:link w:val="Nagwek5"/>
    <w:rsid w:val="004E1C7F"/>
    <w:rPr>
      <w:rFonts w:ascii="Cambria" w:eastAsia="Times New Roman" w:hAnsi="Cambria" w:cs="Times New Roman"/>
      <w:b/>
      <w:bCs/>
      <w:lang w:bidi="en-US"/>
    </w:rPr>
  </w:style>
  <w:style w:type="character" w:customStyle="1" w:styleId="Nagwek6Znak">
    <w:name w:val="Nagłówek 6 Znak"/>
    <w:basedOn w:val="Domylnaczcionkaakapitu"/>
    <w:link w:val="Nagwek6"/>
    <w:rsid w:val="004E1C7F"/>
    <w:rPr>
      <w:rFonts w:ascii="Arial" w:eastAsia="Times New Roman" w:hAnsi="Arial" w:cs="Times New Roman"/>
      <w:b/>
      <w:bCs/>
      <w:iCs/>
      <w:sz w:val="28"/>
      <w:lang w:bidi="en-US"/>
    </w:rPr>
  </w:style>
  <w:style w:type="character" w:customStyle="1" w:styleId="Nagwek7Znak">
    <w:name w:val="Nagłówek 7 Znak"/>
    <w:aliases w:val="TOM Znak,załączniki Znak"/>
    <w:basedOn w:val="Domylnaczcionkaakapitu"/>
    <w:link w:val="Nagwek7"/>
    <w:rsid w:val="004E1C7F"/>
    <w:rPr>
      <w:rFonts w:ascii="Arial" w:eastAsia="Times New Roman" w:hAnsi="Arial" w:cs="Times New Roman"/>
      <w:b/>
      <w:iCs/>
      <w:sz w:val="28"/>
      <w:lang w:bidi="en-US"/>
    </w:rPr>
  </w:style>
  <w:style w:type="character" w:customStyle="1" w:styleId="Nagwek8Znak">
    <w:name w:val="Nagłówek 8 Znak"/>
    <w:aliases w:val="NR DOKUMENTU Znak,5 Znak,tyt.zał. Znak,tyt.za³. Znak"/>
    <w:basedOn w:val="Domylnaczcionkaakapitu"/>
    <w:link w:val="Nagwek8"/>
    <w:rsid w:val="004E1C7F"/>
    <w:rPr>
      <w:rFonts w:ascii="Arial" w:eastAsia="Times New Roman" w:hAnsi="Arial" w:cs="Times New Roman"/>
      <w:b/>
      <w:szCs w:val="20"/>
      <w:lang w:bidi="en-US"/>
    </w:rPr>
  </w:style>
  <w:style w:type="character" w:customStyle="1" w:styleId="Nagwek9Znak">
    <w:name w:val="Nagłówek 9 Znak"/>
    <w:aliases w:val="nagłówek tabeli Znak"/>
    <w:basedOn w:val="Domylnaczcionkaakapitu"/>
    <w:link w:val="Nagwek9"/>
    <w:rsid w:val="004E1C7F"/>
    <w:rPr>
      <w:rFonts w:ascii="Arial" w:eastAsia="Times New Roman" w:hAnsi="Arial" w:cs="Times New Roman"/>
      <w:iCs/>
      <w:spacing w:val="5"/>
      <w:sz w:val="28"/>
      <w:szCs w:val="20"/>
      <w:lang w:bidi="en-US"/>
    </w:rPr>
  </w:style>
  <w:style w:type="paragraph" w:styleId="Nagwek">
    <w:name w:val="header"/>
    <w:basedOn w:val="Normalny"/>
    <w:link w:val="NagwekZnak"/>
    <w:rsid w:val="004E1C7F"/>
    <w:pPr>
      <w:tabs>
        <w:tab w:val="center" w:pos="4536"/>
        <w:tab w:val="right" w:pos="9072"/>
      </w:tabs>
    </w:pPr>
    <w:rPr>
      <w:sz w:val="18"/>
    </w:rPr>
  </w:style>
  <w:style w:type="character" w:customStyle="1" w:styleId="NagwekZnak">
    <w:name w:val="Nagłówek Znak"/>
    <w:basedOn w:val="Domylnaczcionkaakapitu"/>
    <w:link w:val="Nagwek"/>
    <w:rsid w:val="004E1C7F"/>
    <w:rPr>
      <w:rFonts w:ascii="Arial" w:eastAsia="Times New Roman" w:hAnsi="Arial" w:cs="Times New Roman"/>
      <w:sz w:val="18"/>
      <w:lang w:val="en-US" w:bidi="en-US"/>
    </w:rPr>
  </w:style>
  <w:style w:type="paragraph" w:styleId="Tekstpodstawowywcity">
    <w:name w:val="Body Text Indent"/>
    <w:basedOn w:val="Normalny"/>
    <w:link w:val="TekstpodstawowywcityZnak"/>
    <w:rsid w:val="004E1C7F"/>
    <w:pPr>
      <w:jc w:val="center"/>
    </w:pPr>
    <w:rPr>
      <w:b/>
      <w:szCs w:val="20"/>
      <w:lang w:eastAsia="pl-PL" w:bidi="ar-SA"/>
    </w:rPr>
  </w:style>
  <w:style w:type="character" w:customStyle="1" w:styleId="TekstpodstawowywcityZnak">
    <w:name w:val="Tekst podstawowy wcięty Znak"/>
    <w:basedOn w:val="Domylnaczcionkaakapitu"/>
    <w:link w:val="Tekstpodstawowywcity"/>
    <w:rsid w:val="004E1C7F"/>
    <w:rPr>
      <w:rFonts w:ascii="Arial" w:eastAsia="Times New Roman" w:hAnsi="Arial" w:cs="Times New Roman"/>
      <w:b/>
      <w:szCs w:val="20"/>
      <w:lang w:eastAsia="pl-PL"/>
    </w:rPr>
  </w:style>
  <w:style w:type="paragraph" w:styleId="Spistreci1">
    <w:name w:val="toc 1"/>
    <w:basedOn w:val="Normalny"/>
    <w:next w:val="Normalny"/>
    <w:link w:val="Spistreci1Znak"/>
    <w:autoRedefine/>
    <w:uiPriority w:val="39"/>
    <w:rsid w:val="004E1C7F"/>
    <w:pPr>
      <w:tabs>
        <w:tab w:val="right" w:pos="9526"/>
      </w:tabs>
      <w:spacing w:before="360" w:after="360" w:line="320" w:lineRule="atLeast"/>
      <w:ind w:left="851" w:hanging="851"/>
    </w:pPr>
    <w:rPr>
      <w:caps/>
      <w:noProof/>
    </w:rPr>
  </w:style>
  <w:style w:type="paragraph" w:styleId="Spistreci2">
    <w:name w:val="toc 2"/>
    <w:basedOn w:val="Normalny"/>
    <w:next w:val="Normalny"/>
    <w:autoRedefine/>
    <w:uiPriority w:val="39"/>
    <w:rsid w:val="004E1C7F"/>
    <w:pPr>
      <w:tabs>
        <w:tab w:val="right" w:pos="9526"/>
      </w:tabs>
      <w:spacing w:after="120" w:line="320" w:lineRule="atLeast"/>
      <w:ind w:left="1418" w:hanging="567"/>
    </w:pPr>
    <w:rPr>
      <w:noProof/>
    </w:rPr>
  </w:style>
  <w:style w:type="paragraph" w:styleId="Spistreci3">
    <w:name w:val="toc 3"/>
    <w:basedOn w:val="Normalny"/>
    <w:next w:val="Normalny"/>
    <w:autoRedefine/>
    <w:uiPriority w:val="39"/>
    <w:rsid w:val="004E1C7F"/>
    <w:pPr>
      <w:tabs>
        <w:tab w:val="right" w:pos="9526"/>
      </w:tabs>
      <w:spacing w:after="120" w:line="320" w:lineRule="atLeast"/>
      <w:ind w:left="2155" w:hanging="737"/>
    </w:pPr>
    <w:rPr>
      <w:noProof/>
    </w:rPr>
  </w:style>
  <w:style w:type="character" w:styleId="Hipercze">
    <w:name w:val="Hyperlink"/>
    <w:uiPriority w:val="99"/>
    <w:rsid w:val="004E1C7F"/>
    <w:rPr>
      <w:color w:val="0000FF"/>
      <w:u w:val="single"/>
    </w:rPr>
  </w:style>
  <w:style w:type="paragraph" w:styleId="Nagwekspisutreci">
    <w:name w:val="TOC Heading"/>
    <w:basedOn w:val="Nagwek1"/>
    <w:next w:val="Normalny"/>
    <w:uiPriority w:val="39"/>
    <w:unhideWhenUsed/>
    <w:rsid w:val="004E1C7F"/>
    <w:pPr>
      <w:keepLines w:val="0"/>
      <w:pageBreakBefore/>
      <w:tabs>
        <w:tab w:val="left" w:pos="-70"/>
        <w:tab w:val="left" w:pos="851"/>
      </w:tabs>
      <w:spacing w:before="200" w:after="240" w:line="320" w:lineRule="atLeast"/>
      <w:ind w:left="851" w:hanging="851"/>
      <w:jc w:val="both"/>
      <w:outlineLvl w:val="9"/>
    </w:pPr>
    <w:rPr>
      <w:rFonts w:eastAsia="Times New Roman" w:cs="Times New Roman"/>
      <w:b w:val="0"/>
      <w:bCs/>
      <w:caps/>
      <w:szCs w:val="28"/>
      <w:lang w:eastAsia="pl-PL"/>
    </w:rPr>
  </w:style>
  <w:style w:type="character" w:customStyle="1" w:styleId="Spistreci1Znak">
    <w:name w:val="Spis treści 1 Znak"/>
    <w:link w:val="Spistreci1"/>
    <w:uiPriority w:val="39"/>
    <w:rsid w:val="004E1C7F"/>
    <w:rPr>
      <w:rFonts w:ascii="Arial" w:eastAsia="Times New Roman" w:hAnsi="Arial" w:cs="Times New Roman"/>
      <w:caps/>
      <w:noProof/>
      <w:lang w:val="en-US" w:bidi="en-US"/>
    </w:rPr>
  </w:style>
  <w:style w:type="paragraph" w:styleId="Akapitzlist">
    <w:name w:val="List Paragraph"/>
    <w:basedOn w:val="Normalny"/>
    <w:uiPriority w:val="34"/>
    <w:qFormat/>
    <w:rsid w:val="004E1C7F"/>
    <w:pPr>
      <w:ind w:left="720"/>
      <w:contextualSpacing/>
    </w:pPr>
  </w:style>
  <w:style w:type="paragraph" w:customStyle="1" w:styleId="Cz">
    <w:name w:val="Część"/>
    <w:basedOn w:val="Normalny"/>
    <w:rsid w:val="004E1C7F"/>
    <w:pPr>
      <w:spacing w:before="3000"/>
      <w:jc w:val="center"/>
    </w:pPr>
    <w:rPr>
      <w:b/>
      <w:caps/>
      <w:sz w:val="36"/>
      <w:szCs w:val="36"/>
      <w:lang w:val="en-GB" w:eastAsia="de-DE" w:bidi="ar-SA"/>
    </w:rPr>
  </w:style>
  <w:style w:type="numbering" w:customStyle="1" w:styleId="Styl2">
    <w:name w:val="Styl2"/>
    <w:rsid w:val="004E1C7F"/>
    <w:pPr>
      <w:numPr>
        <w:numId w:val="4"/>
      </w:numPr>
    </w:pPr>
  </w:style>
  <w:style w:type="paragraph" w:customStyle="1" w:styleId="NAGWEK40">
    <w:name w:val="NAGŁÓWEK 4"/>
    <w:basedOn w:val="Normalny"/>
    <w:next w:val="TEKST"/>
    <w:link w:val="NAGWEK4Znak0"/>
    <w:rsid w:val="004E1C7F"/>
    <w:pPr>
      <w:numPr>
        <w:ilvl w:val="3"/>
        <w:numId w:val="1"/>
      </w:numPr>
      <w:tabs>
        <w:tab w:val="left" w:pos="851"/>
      </w:tabs>
      <w:spacing w:before="200" w:after="160" w:line="320" w:lineRule="atLeast"/>
      <w:ind w:left="851" w:hanging="851"/>
      <w:outlineLvl w:val="3"/>
    </w:pPr>
    <w:rPr>
      <w:rFonts w:cs="Arial"/>
      <w:bCs/>
      <w:iCs/>
    </w:rPr>
  </w:style>
  <w:style w:type="paragraph" w:customStyle="1" w:styleId="NAGWEK50">
    <w:name w:val="NAGŁÓWEK 5"/>
    <w:basedOn w:val="Normalny"/>
    <w:next w:val="TEKST"/>
    <w:link w:val="NAGWEK5Znak0"/>
    <w:rsid w:val="004E1C7F"/>
    <w:pPr>
      <w:numPr>
        <w:ilvl w:val="4"/>
        <w:numId w:val="1"/>
      </w:numPr>
      <w:tabs>
        <w:tab w:val="left" w:pos="1134"/>
      </w:tabs>
      <w:spacing w:before="200" w:after="160" w:line="320" w:lineRule="atLeast"/>
      <w:ind w:left="1134" w:hanging="1134"/>
      <w:outlineLvl w:val="4"/>
    </w:pPr>
    <w:rPr>
      <w:rFonts w:cs="Arial"/>
      <w:bCs/>
    </w:rPr>
  </w:style>
  <w:style w:type="character" w:customStyle="1" w:styleId="NAGWEK4Znak0">
    <w:name w:val="NAGŁÓWEK 4 Znak"/>
    <w:link w:val="NAGWEK40"/>
    <w:rsid w:val="004E1C7F"/>
    <w:rPr>
      <w:rFonts w:ascii="Arial" w:eastAsia="Times New Roman" w:hAnsi="Arial" w:cs="Arial"/>
      <w:bCs/>
      <w:iCs/>
      <w:lang w:bidi="en-US"/>
    </w:rPr>
  </w:style>
  <w:style w:type="character" w:customStyle="1" w:styleId="NAGWEK5Znak0">
    <w:name w:val="NAGŁÓWEK 5 Znak"/>
    <w:link w:val="NAGWEK50"/>
    <w:rsid w:val="004E1C7F"/>
    <w:rPr>
      <w:rFonts w:ascii="Arial" w:eastAsia="Times New Roman" w:hAnsi="Arial" w:cs="Arial"/>
      <w:bCs/>
      <w:lang w:bidi="en-US"/>
    </w:rPr>
  </w:style>
  <w:style w:type="paragraph" w:customStyle="1" w:styleId="TEKST">
    <w:name w:val="TEKST"/>
    <w:basedOn w:val="Normalny"/>
    <w:link w:val="TEKSTZnak"/>
    <w:qFormat/>
    <w:rsid w:val="004E1C7F"/>
    <w:pPr>
      <w:spacing w:after="160" w:line="360" w:lineRule="auto"/>
      <w:ind w:left="851"/>
      <w:jc w:val="both"/>
    </w:pPr>
    <w:rPr>
      <w:rFonts w:cs="Arial"/>
      <w:szCs w:val="20"/>
      <w:lang w:eastAsia="de-DE" w:bidi="ar-SA"/>
    </w:rPr>
  </w:style>
  <w:style w:type="character" w:customStyle="1" w:styleId="TEKSTZnak">
    <w:name w:val="TEKST Znak"/>
    <w:basedOn w:val="Domylnaczcionkaakapitu"/>
    <w:link w:val="TEKST"/>
    <w:rsid w:val="004E1C7F"/>
    <w:rPr>
      <w:rFonts w:ascii="Arial" w:eastAsia="Times New Roman" w:hAnsi="Arial" w:cs="Arial"/>
      <w:szCs w:val="20"/>
      <w:lang w:eastAsia="de-DE"/>
    </w:rPr>
  </w:style>
  <w:style w:type="paragraph" w:customStyle="1" w:styleId="E0">
    <w:name w:val="E0"/>
    <w:basedOn w:val="Normalny"/>
    <w:link w:val="E0Znak"/>
    <w:rsid w:val="004E1C7F"/>
    <w:pPr>
      <w:spacing w:after="160" w:line="320" w:lineRule="atLeast"/>
      <w:jc w:val="both"/>
    </w:pPr>
    <w:rPr>
      <w:szCs w:val="20"/>
      <w:lang w:val="en-GB" w:eastAsia="de-DE" w:bidi="ar-SA"/>
    </w:rPr>
  </w:style>
  <w:style w:type="character" w:customStyle="1" w:styleId="E0Znak">
    <w:name w:val="E0 Znak"/>
    <w:basedOn w:val="Domylnaczcionkaakapitu"/>
    <w:link w:val="E0"/>
    <w:rsid w:val="004E1C7F"/>
    <w:rPr>
      <w:rFonts w:ascii="Arial" w:eastAsia="Times New Roman" w:hAnsi="Arial" w:cs="Times New Roman"/>
      <w:szCs w:val="20"/>
      <w:lang w:val="en-GB" w:eastAsia="de-DE"/>
    </w:rPr>
  </w:style>
  <w:style w:type="paragraph" w:styleId="Stopka">
    <w:name w:val="footer"/>
    <w:basedOn w:val="Normalny"/>
    <w:link w:val="StopkaZnak"/>
    <w:unhideWhenUsed/>
    <w:rsid w:val="00E8446B"/>
    <w:pPr>
      <w:tabs>
        <w:tab w:val="center" w:pos="4536"/>
        <w:tab w:val="right" w:pos="9072"/>
      </w:tabs>
    </w:pPr>
  </w:style>
  <w:style w:type="character" w:customStyle="1" w:styleId="StopkaZnak">
    <w:name w:val="Stopka Znak"/>
    <w:basedOn w:val="Domylnaczcionkaakapitu"/>
    <w:link w:val="Stopka"/>
    <w:rsid w:val="00E8446B"/>
    <w:rPr>
      <w:rFonts w:ascii="Arial" w:eastAsia="Times New Roman" w:hAnsi="Arial" w:cs="Times New Roman"/>
      <w:lang w:val="en-US" w:bidi="en-US"/>
    </w:rPr>
  </w:style>
  <w:style w:type="paragraph" w:styleId="Lista-kontynuacja2">
    <w:name w:val="List Continue 2"/>
    <w:basedOn w:val="Normalny"/>
    <w:rsid w:val="000E3655"/>
    <w:pPr>
      <w:spacing w:after="120"/>
      <w:ind w:left="566"/>
    </w:pPr>
    <w:rPr>
      <w:rFonts w:ascii="Times New Roman" w:hAnsi="Times New Roman"/>
      <w:sz w:val="20"/>
      <w:szCs w:val="20"/>
      <w:lang w:eastAsia="pl-PL" w:bidi="ar-SA"/>
    </w:rPr>
  </w:style>
  <w:style w:type="paragraph" w:styleId="Lista2">
    <w:name w:val="List 2"/>
    <w:basedOn w:val="Normalny"/>
    <w:rsid w:val="000E3655"/>
    <w:pPr>
      <w:ind w:left="566" w:hanging="283"/>
      <w:contextualSpacing/>
    </w:pPr>
    <w:rPr>
      <w:rFonts w:ascii="Times New Roman" w:hAnsi="Times New Roman"/>
      <w:sz w:val="20"/>
      <w:szCs w:val="20"/>
      <w:lang w:eastAsia="pl-PL" w:bidi="ar-SA"/>
    </w:rPr>
  </w:style>
  <w:style w:type="character" w:customStyle="1" w:styleId="Oznaczenia">
    <w:name w:val="Oznaczenia"/>
    <w:rsid w:val="000E3655"/>
    <w:rPr>
      <w:i/>
    </w:rPr>
  </w:style>
  <w:style w:type="paragraph" w:styleId="Tekstdymka">
    <w:name w:val="Balloon Text"/>
    <w:basedOn w:val="Normalny"/>
    <w:link w:val="TekstdymkaZnak"/>
    <w:unhideWhenUsed/>
    <w:rsid w:val="005448BD"/>
    <w:rPr>
      <w:rFonts w:ascii="Segoe UI" w:hAnsi="Segoe UI" w:cs="Segoe UI"/>
      <w:sz w:val="18"/>
      <w:szCs w:val="18"/>
    </w:rPr>
  </w:style>
  <w:style w:type="character" w:customStyle="1" w:styleId="TekstdymkaZnak">
    <w:name w:val="Tekst dymka Znak"/>
    <w:basedOn w:val="Domylnaczcionkaakapitu"/>
    <w:link w:val="Tekstdymka"/>
    <w:rsid w:val="005448BD"/>
    <w:rPr>
      <w:rFonts w:ascii="Segoe UI" w:eastAsia="Times New Roman" w:hAnsi="Segoe UI" w:cs="Segoe UI"/>
      <w:sz w:val="18"/>
      <w:szCs w:val="18"/>
      <w:lang w:val="en-US" w:bidi="en-US"/>
    </w:rPr>
  </w:style>
  <w:style w:type="paragraph" w:styleId="Tekstprzypisukocowego">
    <w:name w:val="endnote text"/>
    <w:basedOn w:val="Normalny"/>
    <w:link w:val="TekstprzypisukocowegoZnak"/>
    <w:unhideWhenUsed/>
    <w:rsid w:val="005448BD"/>
    <w:rPr>
      <w:sz w:val="20"/>
      <w:szCs w:val="20"/>
    </w:rPr>
  </w:style>
  <w:style w:type="character" w:customStyle="1" w:styleId="TekstprzypisukocowegoZnak">
    <w:name w:val="Tekst przypisu końcowego Znak"/>
    <w:basedOn w:val="Domylnaczcionkaakapitu"/>
    <w:link w:val="Tekstprzypisukocowego"/>
    <w:rsid w:val="005448BD"/>
    <w:rPr>
      <w:rFonts w:ascii="Arial" w:eastAsia="Times New Roman" w:hAnsi="Arial" w:cs="Times New Roman"/>
      <w:sz w:val="20"/>
      <w:szCs w:val="20"/>
      <w:lang w:val="en-US" w:bidi="en-US"/>
    </w:rPr>
  </w:style>
  <w:style w:type="character" w:styleId="Odwoanieprzypisukocowego">
    <w:name w:val="endnote reference"/>
    <w:basedOn w:val="Domylnaczcionkaakapitu"/>
    <w:unhideWhenUsed/>
    <w:rsid w:val="005448BD"/>
    <w:rPr>
      <w:vertAlign w:val="superscript"/>
    </w:rPr>
  </w:style>
  <w:style w:type="character" w:styleId="Numerstrony">
    <w:name w:val="page number"/>
    <w:basedOn w:val="Domylnaczcionkaakapitu"/>
    <w:rsid w:val="005448BD"/>
  </w:style>
  <w:style w:type="paragraph" w:styleId="Tekstpodstawowy">
    <w:name w:val="Body Text"/>
    <w:basedOn w:val="Normalny"/>
    <w:link w:val="TekstpodstawowyZnak"/>
    <w:rsid w:val="005448BD"/>
    <w:pPr>
      <w:autoSpaceDE w:val="0"/>
      <w:autoSpaceDN w:val="0"/>
    </w:pPr>
    <w:rPr>
      <w:rFonts w:ascii="Times New Roman" w:hAnsi="Times New Roman"/>
      <w:sz w:val="28"/>
      <w:szCs w:val="28"/>
      <w:lang w:eastAsia="pl-PL" w:bidi="ar-SA"/>
    </w:rPr>
  </w:style>
  <w:style w:type="character" w:customStyle="1" w:styleId="TekstpodstawowyZnak">
    <w:name w:val="Tekst podstawowy Znak"/>
    <w:basedOn w:val="Domylnaczcionkaakapitu"/>
    <w:link w:val="Tekstpodstawowy"/>
    <w:rsid w:val="005448BD"/>
    <w:rPr>
      <w:rFonts w:ascii="Times New Roman" w:eastAsia="Times New Roman" w:hAnsi="Times New Roman" w:cs="Times New Roman"/>
      <w:sz w:val="28"/>
      <w:szCs w:val="28"/>
      <w:lang w:eastAsia="pl-PL"/>
    </w:rPr>
  </w:style>
  <w:style w:type="paragraph" w:styleId="Tekstpodstawowywcity2">
    <w:name w:val="Body Text Indent 2"/>
    <w:basedOn w:val="Normalny"/>
    <w:link w:val="Tekstpodstawowywcity2Znak"/>
    <w:rsid w:val="005448BD"/>
    <w:pPr>
      <w:autoSpaceDE w:val="0"/>
      <w:autoSpaceDN w:val="0"/>
      <w:ind w:left="708"/>
    </w:pPr>
    <w:rPr>
      <w:rFonts w:ascii="Times New Roman" w:hAnsi="Times New Roman"/>
      <w:b/>
      <w:bCs/>
      <w:sz w:val="28"/>
      <w:szCs w:val="28"/>
      <w:lang w:eastAsia="pl-PL" w:bidi="ar-SA"/>
    </w:rPr>
  </w:style>
  <w:style w:type="character" w:customStyle="1" w:styleId="Tekstpodstawowywcity2Znak">
    <w:name w:val="Tekst podstawowy wcięty 2 Znak"/>
    <w:basedOn w:val="Domylnaczcionkaakapitu"/>
    <w:link w:val="Tekstpodstawowywcity2"/>
    <w:rsid w:val="005448BD"/>
    <w:rPr>
      <w:rFonts w:ascii="Times New Roman" w:eastAsia="Times New Roman" w:hAnsi="Times New Roman" w:cs="Times New Roman"/>
      <w:b/>
      <w:bCs/>
      <w:sz w:val="28"/>
      <w:szCs w:val="28"/>
      <w:lang w:eastAsia="pl-PL"/>
    </w:rPr>
  </w:style>
  <w:style w:type="character" w:customStyle="1" w:styleId="Pogrubienie1">
    <w:name w:val="Pogrubienie1"/>
    <w:rsid w:val="005448BD"/>
    <w:rPr>
      <w:b/>
    </w:rPr>
  </w:style>
  <w:style w:type="paragraph" w:styleId="Zwykytekst">
    <w:name w:val="Plain Text"/>
    <w:basedOn w:val="Normalny"/>
    <w:link w:val="ZwykytekstZnak"/>
    <w:rsid w:val="005448BD"/>
    <w:rPr>
      <w:rFonts w:ascii="Courier New" w:hAnsi="Courier New"/>
      <w:sz w:val="20"/>
      <w:szCs w:val="20"/>
      <w:lang w:eastAsia="pl-PL" w:bidi="ar-SA"/>
    </w:rPr>
  </w:style>
  <w:style w:type="character" w:customStyle="1" w:styleId="ZwykytekstZnak">
    <w:name w:val="Zwykły tekst Znak"/>
    <w:basedOn w:val="Domylnaczcionkaakapitu"/>
    <w:link w:val="Zwykytekst"/>
    <w:rsid w:val="005448BD"/>
    <w:rPr>
      <w:rFonts w:ascii="Courier New" w:eastAsia="Times New Roman" w:hAnsi="Courier New" w:cs="Times New Roman"/>
      <w:sz w:val="20"/>
      <w:szCs w:val="20"/>
      <w:lang w:eastAsia="pl-PL"/>
    </w:rPr>
  </w:style>
  <w:style w:type="paragraph" w:styleId="Listapunktowana2">
    <w:name w:val="List Bullet 2"/>
    <w:basedOn w:val="Normalny"/>
    <w:autoRedefine/>
    <w:rsid w:val="005448BD"/>
    <w:rPr>
      <w:rFonts w:ascii="Times New Roman" w:hAnsi="Times New Roman"/>
      <w:sz w:val="20"/>
      <w:szCs w:val="20"/>
      <w:lang w:eastAsia="pl-PL" w:bidi="ar-SA"/>
    </w:rPr>
  </w:style>
  <w:style w:type="paragraph" w:styleId="Tytu">
    <w:name w:val="Title"/>
    <w:basedOn w:val="Normalny"/>
    <w:next w:val="Podtytu"/>
    <w:link w:val="TytuZnak"/>
    <w:qFormat/>
    <w:rsid w:val="005448BD"/>
    <w:pPr>
      <w:widowControl w:val="0"/>
      <w:suppressAutoHyphens/>
      <w:spacing w:line="240" w:lineRule="atLeast"/>
      <w:jc w:val="center"/>
    </w:pPr>
    <w:rPr>
      <w:sz w:val="24"/>
      <w:szCs w:val="20"/>
      <w:lang w:eastAsia="ar-SA" w:bidi="ar-SA"/>
    </w:rPr>
  </w:style>
  <w:style w:type="character" w:customStyle="1" w:styleId="TytuZnak">
    <w:name w:val="Tytuł Znak"/>
    <w:basedOn w:val="Domylnaczcionkaakapitu"/>
    <w:link w:val="Tytu"/>
    <w:rsid w:val="005448BD"/>
    <w:rPr>
      <w:rFonts w:ascii="Arial" w:eastAsia="Times New Roman" w:hAnsi="Arial" w:cs="Times New Roman"/>
      <w:sz w:val="24"/>
      <w:szCs w:val="20"/>
      <w:lang w:eastAsia="ar-SA"/>
    </w:rPr>
  </w:style>
  <w:style w:type="paragraph" w:styleId="Podtytu">
    <w:name w:val="Subtitle"/>
    <w:basedOn w:val="Normalny"/>
    <w:link w:val="PodtytuZnak"/>
    <w:qFormat/>
    <w:rsid w:val="005448BD"/>
    <w:pPr>
      <w:spacing w:after="60"/>
      <w:jc w:val="center"/>
      <w:outlineLvl w:val="1"/>
    </w:pPr>
    <w:rPr>
      <w:rFonts w:cs="Arial"/>
      <w:sz w:val="24"/>
      <w:szCs w:val="24"/>
      <w:lang w:eastAsia="pl-PL" w:bidi="ar-SA"/>
    </w:rPr>
  </w:style>
  <w:style w:type="character" w:customStyle="1" w:styleId="PodtytuZnak">
    <w:name w:val="Podtytuł Znak"/>
    <w:basedOn w:val="Domylnaczcionkaakapitu"/>
    <w:link w:val="Podtytu"/>
    <w:rsid w:val="005448BD"/>
    <w:rPr>
      <w:rFonts w:ascii="Arial" w:eastAsia="Times New Roman" w:hAnsi="Arial" w:cs="Arial"/>
      <w:sz w:val="24"/>
      <w:szCs w:val="24"/>
      <w:lang w:eastAsia="pl-PL"/>
    </w:rPr>
  </w:style>
  <w:style w:type="table" w:styleId="Tabela-Siatka">
    <w:name w:val="Table Grid"/>
    <w:basedOn w:val="Standardowy"/>
    <w:uiPriority w:val="39"/>
    <w:rsid w:val="0075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nhideWhenUsed/>
    <w:rsid w:val="00D42C56"/>
    <w:pPr>
      <w:spacing w:before="100" w:beforeAutospacing="1" w:after="100" w:afterAutospacing="1"/>
    </w:pPr>
    <w:rPr>
      <w:rFonts w:ascii="Times New Roman" w:hAnsi="Times New Roman"/>
      <w:sz w:val="24"/>
      <w:szCs w:val="24"/>
      <w:lang w:eastAsia="pl-PL" w:bidi="ar-SA"/>
    </w:rPr>
  </w:style>
  <w:style w:type="character" w:styleId="Pogrubienie">
    <w:name w:val="Strong"/>
    <w:basedOn w:val="Domylnaczcionkaakapitu"/>
    <w:uiPriority w:val="22"/>
    <w:qFormat/>
    <w:rsid w:val="00D42C56"/>
    <w:rPr>
      <w:b/>
      <w:bCs/>
    </w:rPr>
  </w:style>
  <w:style w:type="paragraph" w:styleId="Tekstpodstawowy2">
    <w:name w:val="Body Text 2"/>
    <w:basedOn w:val="Normalny"/>
    <w:link w:val="Tekstpodstawowy2Znak"/>
    <w:rsid w:val="003C5682"/>
    <w:pPr>
      <w:tabs>
        <w:tab w:val="left" w:pos="720"/>
        <w:tab w:val="left" w:pos="2174"/>
        <w:tab w:val="left" w:pos="9359"/>
      </w:tabs>
    </w:pPr>
    <w:rPr>
      <w:rFonts w:ascii="Times New Roman" w:hAnsi="Times New Roman"/>
      <w:sz w:val="20"/>
      <w:szCs w:val="20"/>
      <w:lang w:eastAsia="pl-PL" w:bidi="ar-SA"/>
    </w:rPr>
  </w:style>
  <w:style w:type="character" w:customStyle="1" w:styleId="Tekstpodstawowy2Znak">
    <w:name w:val="Tekst podstawowy 2 Znak"/>
    <w:basedOn w:val="Domylnaczcionkaakapitu"/>
    <w:link w:val="Tekstpodstawowy2"/>
    <w:rsid w:val="003C5682"/>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3C5682"/>
    <w:pPr>
      <w:spacing w:after="120"/>
    </w:pPr>
    <w:rPr>
      <w:rFonts w:ascii="Times New Roman" w:hAnsi="Times New Roman"/>
      <w:sz w:val="16"/>
      <w:szCs w:val="16"/>
      <w:lang w:eastAsia="pl-PL" w:bidi="ar-SA"/>
    </w:rPr>
  </w:style>
  <w:style w:type="character" w:customStyle="1" w:styleId="Tekstpodstawowy3Znak">
    <w:name w:val="Tekst podstawowy 3 Znak"/>
    <w:basedOn w:val="Domylnaczcionkaakapitu"/>
    <w:link w:val="Tekstpodstawowy3"/>
    <w:rsid w:val="003C5682"/>
    <w:rPr>
      <w:rFonts w:ascii="Times New Roman" w:eastAsia="Times New Roman" w:hAnsi="Times New Roman" w:cs="Times New Roman"/>
      <w:sz w:val="16"/>
      <w:szCs w:val="16"/>
      <w:lang w:eastAsia="pl-PL"/>
    </w:rPr>
  </w:style>
  <w:style w:type="paragraph" w:customStyle="1" w:styleId="Znak">
    <w:name w:val="Znak"/>
    <w:basedOn w:val="Normalny"/>
    <w:rsid w:val="003C5682"/>
    <w:pPr>
      <w:tabs>
        <w:tab w:val="left" w:pos="709"/>
      </w:tabs>
    </w:pPr>
    <w:rPr>
      <w:rFonts w:ascii="Tahoma" w:hAnsi="Tahoma"/>
      <w:sz w:val="24"/>
      <w:szCs w:val="24"/>
      <w:lang w:eastAsia="pl-PL" w:bidi="ar-SA"/>
    </w:rPr>
  </w:style>
  <w:style w:type="paragraph" w:customStyle="1" w:styleId="WW-Tekstpodstawowy31">
    <w:name w:val="WW-Tekst podstawowy 31"/>
    <w:basedOn w:val="Normalny"/>
    <w:rsid w:val="003C5682"/>
    <w:pPr>
      <w:spacing w:line="240" w:lineRule="atLeast"/>
      <w:jc w:val="center"/>
    </w:pPr>
    <w:rPr>
      <w:b/>
      <w:sz w:val="24"/>
      <w:szCs w:val="20"/>
      <w:lang w:eastAsia="ar-SA" w:bidi="ar-SA"/>
    </w:rPr>
  </w:style>
  <w:style w:type="paragraph" w:styleId="Lista">
    <w:name w:val="List"/>
    <w:basedOn w:val="Normalny"/>
    <w:rsid w:val="003C5682"/>
    <w:pPr>
      <w:ind w:left="283" w:hanging="283"/>
    </w:pPr>
    <w:rPr>
      <w:rFonts w:ascii="Times New Roman" w:hAnsi="Times New Roman"/>
      <w:sz w:val="20"/>
      <w:szCs w:val="20"/>
      <w:lang w:eastAsia="pl-PL" w:bidi="ar-SA"/>
    </w:rPr>
  </w:style>
  <w:style w:type="paragraph" w:customStyle="1" w:styleId="DefaultText">
    <w:name w:val="Default Text"/>
    <w:basedOn w:val="Normalny"/>
    <w:rsid w:val="003C5682"/>
    <w:pPr>
      <w:jc w:val="both"/>
    </w:pPr>
    <w:rPr>
      <w:rFonts w:ascii="Times New Roman" w:hAnsi="Times New Roman"/>
      <w:noProof/>
      <w:sz w:val="24"/>
      <w:szCs w:val="20"/>
      <w:lang w:eastAsia="pl-PL" w:bidi="ar-SA"/>
    </w:rPr>
  </w:style>
  <w:style w:type="paragraph" w:customStyle="1" w:styleId="rozdzia1">
    <w:name w:val="rozdział1"/>
    <w:basedOn w:val="Normalny"/>
    <w:next w:val="DefaultText"/>
    <w:rsid w:val="003C5682"/>
    <w:rPr>
      <w:rFonts w:ascii="Times New Roman" w:hAnsi="Times New Roman"/>
      <w:b/>
      <w:noProof/>
      <w:sz w:val="24"/>
      <w:szCs w:val="20"/>
      <w:lang w:eastAsia="pl-PL" w:bidi="ar-SA"/>
    </w:rPr>
  </w:style>
  <w:style w:type="character" w:customStyle="1" w:styleId="Nagwek11ZnakZnakZnakZnakZnakZnakZnakZnakZnakZnakZnakZnakZnakZnak">
    <w:name w:val="Nagłówek #11 Znak Znak Znak Znak Znak Znak Znak Znak Znak Znak Znak Znak Znak Znak"/>
    <w:link w:val="Nagwek11ZnakZnakZnakZnakZnakZnakZnakZnakZnakZnakZnakZnakZnak"/>
    <w:rsid w:val="003C5682"/>
    <w:rPr>
      <w:rFonts w:ascii="Arial" w:eastAsia="Courier New" w:hAnsi="Arial" w:cs="Arial"/>
      <w:b/>
      <w:bCs/>
      <w:sz w:val="23"/>
      <w:szCs w:val="23"/>
      <w:shd w:val="clear" w:color="auto" w:fill="FFFFFF"/>
    </w:rPr>
  </w:style>
  <w:style w:type="paragraph" w:customStyle="1" w:styleId="Nagwek11ZnakZnakZnakZnakZnakZnakZnakZnakZnakZnakZnakZnakZnak">
    <w:name w:val="Nagłówek #11 Znak Znak Znak Znak Znak Znak Znak Znak Znak Znak Znak Znak Znak"/>
    <w:basedOn w:val="Normalny"/>
    <w:link w:val="Nagwek11ZnakZnakZnakZnakZnakZnakZnakZnakZnakZnakZnakZnakZnakZnak"/>
    <w:rsid w:val="003C5682"/>
    <w:pPr>
      <w:widowControl w:val="0"/>
      <w:shd w:val="clear" w:color="auto" w:fill="FFFFFF"/>
      <w:spacing w:after="360" w:line="240" w:lineRule="atLeast"/>
      <w:outlineLvl w:val="0"/>
    </w:pPr>
    <w:rPr>
      <w:rFonts w:eastAsia="Courier New" w:cs="Arial"/>
      <w:b/>
      <w:bCs/>
      <w:sz w:val="23"/>
      <w:szCs w:val="23"/>
      <w:lang w:bidi="ar-SA"/>
    </w:rPr>
  </w:style>
  <w:style w:type="character" w:customStyle="1" w:styleId="TeksttreciZnakZnakZnakZnakZnakZnakZnakZnakZnakZnakZnakZnakZnakZnakZnakZnakZnakZnakZnakZnakZnakZnak">
    <w:name w:val="Tekst treści Znak Znak Znak Znak Znak Znak Znak Znak Znak Znak Znak Znak Znak Znak Znak Znak Znak Znak Znak Znak Znak Znak"/>
    <w:rsid w:val="003C5682"/>
    <w:rPr>
      <w:rFonts w:ascii="Arial" w:eastAsia="Courier New" w:hAnsi="Arial" w:cs="Arial"/>
      <w:sz w:val="23"/>
      <w:szCs w:val="23"/>
      <w:lang w:val="pl-PL" w:eastAsia="ar-SA" w:bidi="ar-SA"/>
    </w:rPr>
  </w:style>
  <w:style w:type="paragraph" w:customStyle="1" w:styleId="Default">
    <w:name w:val="Default"/>
    <w:rsid w:val="003C568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mynie">
    <w:name w:val="Domy徑nie"/>
    <w:qFormat/>
    <w:rsid w:val="009102F6"/>
    <w:pPr>
      <w:widowControl w:val="0"/>
      <w:suppressAutoHyphens/>
      <w:spacing w:after="0" w:line="240" w:lineRule="auto"/>
      <w:jc w:val="both"/>
    </w:pPr>
    <w:rPr>
      <w:rFonts w:ascii="Times New Roman" w:eastAsiaTheme="minorEastAsia" w:hAnsi="Times New Roman" w:cs="Times New Roman"/>
      <w:kern w:val="2"/>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2758">
      <w:bodyDiv w:val="1"/>
      <w:marLeft w:val="0"/>
      <w:marRight w:val="0"/>
      <w:marTop w:val="0"/>
      <w:marBottom w:val="0"/>
      <w:divBdr>
        <w:top w:val="none" w:sz="0" w:space="0" w:color="auto"/>
        <w:left w:val="none" w:sz="0" w:space="0" w:color="auto"/>
        <w:bottom w:val="none" w:sz="0" w:space="0" w:color="auto"/>
        <w:right w:val="none" w:sz="0" w:space="0" w:color="auto"/>
      </w:divBdr>
    </w:div>
    <w:div w:id="109209146">
      <w:bodyDiv w:val="1"/>
      <w:marLeft w:val="0"/>
      <w:marRight w:val="0"/>
      <w:marTop w:val="0"/>
      <w:marBottom w:val="0"/>
      <w:divBdr>
        <w:top w:val="none" w:sz="0" w:space="0" w:color="auto"/>
        <w:left w:val="none" w:sz="0" w:space="0" w:color="auto"/>
        <w:bottom w:val="none" w:sz="0" w:space="0" w:color="auto"/>
        <w:right w:val="none" w:sz="0" w:space="0" w:color="auto"/>
      </w:divBdr>
    </w:div>
    <w:div w:id="231892007">
      <w:bodyDiv w:val="1"/>
      <w:marLeft w:val="0"/>
      <w:marRight w:val="0"/>
      <w:marTop w:val="0"/>
      <w:marBottom w:val="0"/>
      <w:divBdr>
        <w:top w:val="none" w:sz="0" w:space="0" w:color="auto"/>
        <w:left w:val="none" w:sz="0" w:space="0" w:color="auto"/>
        <w:bottom w:val="none" w:sz="0" w:space="0" w:color="auto"/>
        <w:right w:val="none" w:sz="0" w:space="0" w:color="auto"/>
      </w:divBdr>
    </w:div>
    <w:div w:id="263610730">
      <w:bodyDiv w:val="1"/>
      <w:marLeft w:val="0"/>
      <w:marRight w:val="0"/>
      <w:marTop w:val="0"/>
      <w:marBottom w:val="0"/>
      <w:divBdr>
        <w:top w:val="none" w:sz="0" w:space="0" w:color="auto"/>
        <w:left w:val="none" w:sz="0" w:space="0" w:color="auto"/>
        <w:bottom w:val="none" w:sz="0" w:space="0" w:color="auto"/>
        <w:right w:val="none" w:sz="0" w:space="0" w:color="auto"/>
      </w:divBdr>
    </w:div>
    <w:div w:id="327096006">
      <w:bodyDiv w:val="1"/>
      <w:marLeft w:val="0"/>
      <w:marRight w:val="0"/>
      <w:marTop w:val="0"/>
      <w:marBottom w:val="0"/>
      <w:divBdr>
        <w:top w:val="none" w:sz="0" w:space="0" w:color="auto"/>
        <w:left w:val="none" w:sz="0" w:space="0" w:color="auto"/>
        <w:bottom w:val="none" w:sz="0" w:space="0" w:color="auto"/>
        <w:right w:val="none" w:sz="0" w:space="0" w:color="auto"/>
      </w:divBdr>
    </w:div>
    <w:div w:id="374307173">
      <w:bodyDiv w:val="1"/>
      <w:marLeft w:val="0"/>
      <w:marRight w:val="0"/>
      <w:marTop w:val="0"/>
      <w:marBottom w:val="0"/>
      <w:divBdr>
        <w:top w:val="none" w:sz="0" w:space="0" w:color="auto"/>
        <w:left w:val="none" w:sz="0" w:space="0" w:color="auto"/>
        <w:bottom w:val="none" w:sz="0" w:space="0" w:color="auto"/>
        <w:right w:val="none" w:sz="0" w:space="0" w:color="auto"/>
      </w:divBdr>
    </w:div>
    <w:div w:id="403601091">
      <w:bodyDiv w:val="1"/>
      <w:marLeft w:val="0"/>
      <w:marRight w:val="0"/>
      <w:marTop w:val="0"/>
      <w:marBottom w:val="0"/>
      <w:divBdr>
        <w:top w:val="none" w:sz="0" w:space="0" w:color="auto"/>
        <w:left w:val="none" w:sz="0" w:space="0" w:color="auto"/>
        <w:bottom w:val="none" w:sz="0" w:space="0" w:color="auto"/>
        <w:right w:val="none" w:sz="0" w:space="0" w:color="auto"/>
      </w:divBdr>
    </w:div>
    <w:div w:id="584456256">
      <w:bodyDiv w:val="1"/>
      <w:marLeft w:val="0"/>
      <w:marRight w:val="0"/>
      <w:marTop w:val="0"/>
      <w:marBottom w:val="0"/>
      <w:divBdr>
        <w:top w:val="none" w:sz="0" w:space="0" w:color="auto"/>
        <w:left w:val="none" w:sz="0" w:space="0" w:color="auto"/>
        <w:bottom w:val="none" w:sz="0" w:space="0" w:color="auto"/>
        <w:right w:val="none" w:sz="0" w:space="0" w:color="auto"/>
      </w:divBdr>
    </w:div>
    <w:div w:id="695039548">
      <w:bodyDiv w:val="1"/>
      <w:marLeft w:val="0"/>
      <w:marRight w:val="0"/>
      <w:marTop w:val="0"/>
      <w:marBottom w:val="0"/>
      <w:divBdr>
        <w:top w:val="none" w:sz="0" w:space="0" w:color="auto"/>
        <w:left w:val="none" w:sz="0" w:space="0" w:color="auto"/>
        <w:bottom w:val="none" w:sz="0" w:space="0" w:color="auto"/>
        <w:right w:val="none" w:sz="0" w:space="0" w:color="auto"/>
      </w:divBdr>
    </w:div>
    <w:div w:id="979773725">
      <w:bodyDiv w:val="1"/>
      <w:marLeft w:val="0"/>
      <w:marRight w:val="0"/>
      <w:marTop w:val="0"/>
      <w:marBottom w:val="0"/>
      <w:divBdr>
        <w:top w:val="none" w:sz="0" w:space="0" w:color="auto"/>
        <w:left w:val="none" w:sz="0" w:space="0" w:color="auto"/>
        <w:bottom w:val="none" w:sz="0" w:space="0" w:color="auto"/>
        <w:right w:val="none" w:sz="0" w:space="0" w:color="auto"/>
      </w:divBdr>
    </w:div>
    <w:div w:id="996958105">
      <w:bodyDiv w:val="1"/>
      <w:marLeft w:val="0"/>
      <w:marRight w:val="0"/>
      <w:marTop w:val="0"/>
      <w:marBottom w:val="0"/>
      <w:divBdr>
        <w:top w:val="none" w:sz="0" w:space="0" w:color="auto"/>
        <w:left w:val="none" w:sz="0" w:space="0" w:color="auto"/>
        <w:bottom w:val="none" w:sz="0" w:space="0" w:color="auto"/>
        <w:right w:val="none" w:sz="0" w:space="0" w:color="auto"/>
      </w:divBdr>
    </w:div>
    <w:div w:id="1079013354">
      <w:bodyDiv w:val="1"/>
      <w:marLeft w:val="0"/>
      <w:marRight w:val="0"/>
      <w:marTop w:val="0"/>
      <w:marBottom w:val="0"/>
      <w:divBdr>
        <w:top w:val="none" w:sz="0" w:space="0" w:color="auto"/>
        <w:left w:val="none" w:sz="0" w:space="0" w:color="auto"/>
        <w:bottom w:val="none" w:sz="0" w:space="0" w:color="auto"/>
        <w:right w:val="none" w:sz="0" w:space="0" w:color="auto"/>
      </w:divBdr>
    </w:div>
    <w:div w:id="1233932182">
      <w:bodyDiv w:val="1"/>
      <w:marLeft w:val="0"/>
      <w:marRight w:val="0"/>
      <w:marTop w:val="0"/>
      <w:marBottom w:val="0"/>
      <w:divBdr>
        <w:top w:val="none" w:sz="0" w:space="0" w:color="auto"/>
        <w:left w:val="none" w:sz="0" w:space="0" w:color="auto"/>
        <w:bottom w:val="none" w:sz="0" w:space="0" w:color="auto"/>
        <w:right w:val="none" w:sz="0" w:space="0" w:color="auto"/>
      </w:divBdr>
    </w:div>
    <w:div w:id="1350066977">
      <w:bodyDiv w:val="1"/>
      <w:marLeft w:val="0"/>
      <w:marRight w:val="0"/>
      <w:marTop w:val="0"/>
      <w:marBottom w:val="0"/>
      <w:divBdr>
        <w:top w:val="none" w:sz="0" w:space="0" w:color="auto"/>
        <w:left w:val="none" w:sz="0" w:space="0" w:color="auto"/>
        <w:bottom w:val="none" w:sz="0" w:space="0" w:color="auto"/>
        <w:right w:val="none" w:sz="0" w:space="0" w:color="auto"/>
      </w:divBdr>
    </w:div>
    <w:div w:id="1363283801">
      <w:bodyDiv w:val="1"/>
      <w:marLeft w:val="0"/>
      <w:marRight w:val="0"/>
      <w:marTop w:val="0"/>
      <w:marBottom w:val="0"/>
      <w:divBdr>
        <w:top w:val="none" w:sz="0" w:space="0" w:color="auto"/>
        <w:left w:val="none" w:sz="0" w:space="0" w:color="auto"/>
        <w:bottom w:val="none" w:sz="0" w:space="0" w:color="auto"/>
        <w:right w:val="none" w:sz="0" w:space="0" w:color="auto"/>
      </w:divBdr>
    </w:div>
    <w:div w:id="1383940790">
      <w:bodyDiv w:val="1"/>
      <w:marLeft w:val="0"/>
      <w:marRight w:val="0"/>
      <w:marTop w:val="0"/>
      <w:marBottom w:val="0"/>
      <w:divBdr>
        <w:top w:val="none" w:sz="0" w:space="0" w:color="auto"/>
        <w:left w:val="none" w:sz="0" w:space="0" w:color="auto"/>
        <w:bottom w:val="none" w:sz="0" w:space="0" w:color="auto"/>
        <w:right w:val="none" w:sz="0" w:space="0" w:color="auto"/>
      </w:divBdr>
    </w:div>
    <w:div w:id="1451508025">
      <w:bodyDiv w:val="1"/>
      <w:marLeft w:val="0"/>
      <w:marRight w:val="0"/>
      <w:marTop w:val="0"/>
      <w:marBottom w:val="0"/>
      <w:divBdr>
        <w:top w:val="none" w:sz="0" w:space="0" w:color="auto"/>
        <w:left w:val="none" w:sz="0" w:space="0" w:color="auto"/>
        <w:bottom w:val="none" w:sz="0" w:space="0" w:color="auto"/>
        <w:right w:val="none" w:sz="0" w:space="0" w:color="auto"/>
      </w:divBdr>
    </w:div>
    <w:div w:id="1523590977">
      <w:bodyDiv w:val="1"/>
      <w:marLeft w:val="0"/>
      <w:marRight w:val="0"/>
      <w:marTop w:val="0"/>
      <w:marBottom w:val="0"/>
      <w:divBdr>
        <w:top w:val="none" w:sz="0" w:space="0" w:color="auto"/>
        <w:left w:val="none" w:sz="0" w:space="0" w:color="auto"/>
        <w:bottom w:val="none" w:sz="0" w:space="0" w:color="auto"/>
        <w:right w:val="none" w:sz="0" w:space="0" w:color="auto"/>
      </w:divBdr>
    </w:div>
    <w:div w:id="1594631731">
      <w:bodyDiv w:val="1"/>
      <w:marLeft w:val="0"/>
      <w:marRight w:val="0"/>
      <w:marTop w:val="0"/>
      <w:marBottom w:val="0"/>
      <w:divBdr>
        <w:top w:val="none" w:sz="0" w:space="0" w:color="auto"/>
        <w:left w:val="none" w:sz="0" w:space="0" w:color="auto"/>
        <w:bottom w:val="none" w:sz="0" w:space="0" w:color="auto"/>
        <w:right w:val="none" w:sz="0" w:space="0" w:color="auto"/>
      </w:divBdr>
    </w:div>
    <w:div w:id="1724328019">
      <w:bodyDiv w:val="1"/>
      <w:marLeft w:val="0"/>
      <w:marRight w:val="0"/>
      <w:marTop w:val="0"/>
      <w:marBottom w:val="0"/>
      <w:divBdr>
        <w:top w:val="none" w:sz="0" w:space="0" w:color="auto"/>
        <w:left w:val="none" w:sz="0" w:space="0" w:color="auto"/>
        <w:bottom w:val="none" w:sz="0" w:space="0" w:color="auto"/>
        <w:right w:val="none" w:sz="0" w:space="0" w:color="auto"/>
      </w:divBdr>
    </w:div>
    <w:div w:id="1767380746">
      <w:bodyDiv w:val="1"/>
      <w:marLeft w:val="0"/>
      <w:marRight w:val="0"/>
      <w:marTop w:val="0"/>
      <w:marBottom w:val="0"/>
      <w:divBdr>
        <w:top w:val="none" w:sz="0" w:space="0" w:color="auto"/>
        <w:left w:val="none" w:sz="0" w:space="0" w:color="auto"/>
        <w:bottom w:val="none" w:sz="0" w:space="0" w:color="auto"/>
        <w:right w:val="none" w:sz="0" w:space="0" w:color="auto"/>
      </w:divBdr>
    </w:div>
    <w:div w:id="1906526824">
      <w:bodyDiv w:val="1"/>
      <w:marLeft w:val="0"/>
      <w:marRight w:val="0"/>
      <w:marTop w:val="0"/>
      <w:marBottom w:val="0"/>
      <w:divBdr>
        <w:top w:val="none" w:sz="0" w:space="0" w:color="auto"/>
        <w:left w:val="none" w:sz="0" w:space="0" w:color="auto"/>
        <w:bottom w:val="none" w:sz="0" w:space="0" w:color="auto"/>
        <w:right w:val="none" w:sz="0" w:space="0" w:color="auto"/>
      </w:divBdr>
    </w:div>
    <w:div w:id="1994941092">
      <w:bodyDiv w:val="1"/>
      <w:marLeft w:val="0"/>
      <w:marRight w:val="0"/>
      <w:marTop w:val="0"/>
      <w:marBottom w:val="0"/>
      <w:divBdr>
        <w:top w:val="none" w:sz="0" w:space="0" w:color="auto"/>
        <w:left w:val="none" w:sz="0" w:space="0" w:color="auto"/>
        <w:bottom w:val="none" w:sz="0" w:space="0" w:color="auto"/>
        <w:right w:val="none" w:sz="0" w:space="0" w:color="auto"/>
      </w:divBdr>
    </w:div>
    <w:div w:id="211100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51F06-A42F-4EE0-B3F1-829B454B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30</Pages>
  <Words>10939</Words>
  <Characters>65638</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Kozik</dc:creator>
  <cp:keywords/>
  <dc:description/>
  <cp:lastModifiedBy>Adam Kozik</cp:lastModifiedBy>
  <cp:revision>20</cp:revision>
  <cp:lastPrinted>2022-12-10T16:28:00Z</cp:lastPrinted>
  <dcterms:created xsi:type="dcterms:W3CDTF">2022-06-16T14:07:00Z</dcterms:created>
  <dcterms:modified xsi:type="dcterms:W3CDTF">2024-04-08T19:36:00Z</dcterms:modified>
</cp:coreProperties>
</file>