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71" w:rsidRPr="006D5956" w:rsidRDefault="008D0971" w:rsidP="008D0971">
      <w:pPr>
        <w:widowControl w:val="0"/>
        <w:jc w:val="right"/>
        <w:rPr>
          <w:rFonts w:asciiTheme="minorHAnsi" w:hAnsiTheme="minorHAnsi" w:cs="Arial"/>
          <w:sz w:val="20"/>
          <w:szCs w:val="20"/>
          <w:lang w:eastAsia="pl-PL" w:bidi="pl-PL"/>
        </w:rPr>
      </w:pPr>
      <w:r w:rsidRPr="006D5956">
        <w:rPr>
          <w:rFonts w:asciiTheme="minorHAnsi" w:hAnsiTheme="minorHAnsi" w:cs="Arial"/>
          <w:sz w:val="20"/>
          <w:szCs w:val="20"/>
          <w:lang w:eastAsia="pl-PL"/>
        </w:rPr>
        <w:t>Załącznik</w:t>
      </w:r>
      <w:r w:rsidR="008A69CE" w:rsidRPr="006D5956">
        <w:rPr>
          <w:rFonts w:asciiTheme="minorHAnsi" w:hAnsiTheme="minorHAnsi" w:cs="Arial"/>
          <w:sz w:val="20"/>
          <w:szCs w:val="20"/>
          <w:lang w:eastAsia="pl-PL"/>
        </w:rPr>
        <w:t xml:space="preserve"> nr 1</w:t>
      </w:r>
      <w:r w:rsidRPr="006D5956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Pr="006D5956">
        <w:rPr>
          <w:rFonts w:asciiTheme="minorHAnsi" w:hAnsiTheme="minorHAnsi" w:cs="Arial"/>
          <w:sz w:val="20"/>
          <w:szCs w:val="20"/>
          <w:lang w:eastAsia="pl-PL" w:bidi="pl-PL"/>
        </w:rPr>
        <w:t xml:space="preserve"> do </w:t>
      </w:r>
      <w:r w:rsidR="00E90C41">
        <w:rPr>
          <w:rFonts w:asciiTheme="minorHAnsi" w:hAnsiTheme="minorHAnsi" w:cs="Arial"/>
          <w:sz w:val="20"/>
          <w:szCs w:val="20"/>
          <w:lang w:eastAsia="pl-PL" w:bidi="pl-PL"/>
        </w:rPr>
        <w:t>SWZ</w:t>
      </w:r>
    </w:p>
    <w:p w:rsidR="008D0971" w:rsidRDefault="008D0971" w:rsidP="008D0971">
      <w:pPr>
        <w:widowControl w:val="0"/>
        <w:jc w:val="right"/>
        <w:rPr>
          <w:rFonts w:ascii="Arial" w:hAnsi="Arial" w:cs="Arial"/>
          <w:sz w:val="20"/>
          <w:szCs w:val="20"/>
          <w:lang w:eastAsia="pl-PL" w:bidi="pl-PL"/>
        </w:rPr>
      </w:pPr>
    </w:p>
    <w:p w:rsidR="008D0971" w:rsidRDefault="004A51C7" w:rsidP="004A51C7">
      <w:pPr>
        <w:pStyle w:val="Bezodstpw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Szczegółowy </w:t>
      </w:r>
      <w:r w:rsidRPr="006D5956">
        <w:rPr>
          <w:rFonts w:asciiTheme="minorHAnsi" w:hAnsiTheme="minorHAnsi" w:cs="Arial"/>
          <w:b/>
          <w:sz w:val="20"/>
          <w:szCs w:val="20"/>
        </w:rPr>
        <w:t>Opis  Zamówienia</w:t>
      </w:r>
    </w:p>
    <w:p w:rsidR="005B466F" w:rsidRPr="0043337F" w:rsidRDefault="005B466F" w:rsidP="005B466F">
      <w:pPr>
        <w:jc w:val="both"/>
        <w:rPr>
          <w:rFonts w:asciiTheme="minorHAnsi" w:hAnsiTheme="minorHAnsi"/>
          <w:b/>
          <w:sz w:val="20"/>
          <w:szCs w:val="20"/>
          <w:lang w:eastAsia="pl-PL" w:bidi="pl-PL"/>
        </w:rPr>
      </w:pPr>
      <w:r w:rsidRPr="0043337F">
        <w:rPr>
          <w:rFonts w:asciiTheme="minorHAnsi" w:hAnsiTheme="minorHAnsi"/>
          <w:b/>
          <w:sz w:val="20"/>
          <w:szCs w:val="20"/>
          <w:lang w:eastAsia="pl-PL" w:bidi="pl-PL"/>
        </w:rPr>
        <w:t>Regeneracja 6 studni głębinowych nr  na terenie ujęć wody „Bogucino – Rościęcino” i „</w:t>
      </w:r>
      <w:proofErr w:type="spellStart"/>
      <w:r w:rsidRPr="0043337F">
        <w:rPr>
          <w:rFonts w:asciiTheme="minorHAnsi" w:hAnsiTheme="minorHAnsi"/>
          <w:b/>
          <w:sz w:val="20"/>
          <w:szCs w:val="20"/>
          <w:lang w:eastAsia="pl-PL" w:bidi="pl-PL"/>
        </w:rPr>
        <w:t>Bagicz</w:t>
      </w:r>
      <w:proofErr w:type="spellEnd"/>
      <w:r w:rsidRPr="0043337F">
        <w:rPr>
          <w:rFonts w:asciiTheme="minorHAnsi" w:hAnsiTheme="minorHAnsi"/>
          <w:b/>
          <w:sz w:val="20"/>
          <w:szCs w:val="20"/>
          <w:lang w:eastAsia="pl-PL" w:bidi="pl-PL"/>
        </w:rPr>
        <w:t xml:space="preserve">” metodą </w:t>
      </w:r>
      <w:proofErr w:type="spellStart"/>
      <w:r w:rsidRPr="0043337F">
        <w:rPr>
          <w:rFonts w:asciiTheme="minorHAnsi" w:hAnsiTheme="minorHAnsi"/>
          <w:b/>
          <w:sz w:val="20"/>
          <w:szCs w:val="20"/>
          <w:lang w:eastAsia="pl-PL" w:bidi="pl-PL"/>
        </w:rPr>
        <w:t>elektrohydrodynamiczną</w:t>
      </w:r>
      <w:proofErr w:type="spellEnd"/>
      <w:r w:rsidRPr="0043337F">
        <w:rPr>
          <w:rFonts w:asciiTheme="minorHAnsi" w:hAnsiTheme="minorHAnsi"/>
          <w:b/>
          <w:sz w:val="20"/>
          <w:szCs w:val="20"/>
          <w:lang w:eastAsia="pl-PL" w:bidi="pl-PL"/>
        </w:rPr>
        <w:t xml:space="preserve"> + </w:t>
      </w:r>
      <w:proofErr w:type="spellStart"/>
      <w:r w:rsidRPr="0043337F">
        <w:rPr>
          <w:rFonts w:asciiTheme="minorHAnsi" w:hAnsiTheme="minorHAnsi"/>
          <w:b/>
          <w:sz w:val="20"/>
          <w:szCs w:val="20"/>
          <w:lang w:eastAsia="pl-PL" w:bidi="pl-PL"/>
        </w:rPr>
        <w:t>Airlift</w:t>
      </w:r>
      <w:proofErr w:type="spellEnd"/>
      <w:r w:rsidRPr="0043337F">
        <w:rPr>
          <w:rFonts w:asciiTheme="minorHAnsi" w:hAnsiTheme="minorHAnsi"/>
          <w:b/>
          <w:sz w:val="20"/>
          <w:szCs w:val="20"/>
          <w:lang w:eastAsia="pl-PL" w:bidi="pl-PL"/>
        </w:rPr>
        <w:t>.</w:t>
      </w:r>
    </w:p>
    <w:p w:rsidR="005B466F" w:rsidRPr="0043337F" w:rsidRDefault="005B466F" w:rsidP="005B466F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3337F">
        <w:rPr>
          <w:rFonts w:asciiTheme="minorHAnsi" w:hAnsiTheme="minorHAnsi"/>
          <w:sz w:val="20"/>
          <w:szCs w:val="20"/>
        </w:rPr>
        <w:t xml:space="preserve">Miejscem prac jest teren czynnych ujęć wody, Obroty 1A, 78-100 Kołobrzeg, gmina Kołobrzeg oraz </w:t>
      </w:r>
      <w:proofErr w:type="spellStart"/>
      <w:r w:rsidRPr="0043337F">
        <w:rPr>
          <w:rFonts w:asciiTheme="minorHAnsi" w:hAnsiTheme="minorHAnsi"/>
          <w:sz w:val="20"/>
          <w:szCs w:val="20"/>
        </w:rPr>
        <w:t>Bagicz</w:t>
      </w:r>
      <w:proofErr w:type="spellEnd"/>
      <w:r w:rsidRPr="0043337F">
        <w:rPr>
          <w:rFonts w:asciiTheme="minorHAnsi" w:hAnsiTheme="minorHAnsi"/>
          <w:sz w:val="20"/>
          <w:szCs w:val="20"/>
        </w:rPr>
        <w:t>, gmina Ustronie Morskie.</w:t>
      </w:r>
    </w:p>
    <w:p w:rsidR="005B466F" w:rsidRPr="0043337F" w:rsidRDefault="005B466F" w:rsidP="005B466F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43337F">
        <w:rPr>
          <w:rFonts w:asciiTheme="minorHAnsi" w:hAnsiTheme="minorHAnsi"/>
          <w:sz w:val="20"/>
          <w:szCs w:val="20"/>
        </w:rPr>
        <w:t>Termin wykonania zamówienia: do 3 tygodni od daty podpisania umowy.</w:t>
      </w:r>
    </w:p>
    <w:p w:rsidR="005B466F" w:rsidRPr="0043337F" w:rsidRDefault="005B466F" w:rsidP="005B466F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43337F">
        <w:rPr>
          <w:rFonts w:asciiTheme="minorHAnsi" w:hAnsiTheme="minorHAnsi"/>
          <w:sz w:val="20"/>
          <w:szCs w:val="20"/>
        </w:rPr>
        <w:t>Zakres prac:</w:t>
      </w:r>
    </w:p>
    <w:p w:rsidR="005B466F" w:rsidRPr="0043337F" w:rsidRDefault="005B466F" w:rsidP="005B466F">
      <w:pPr>
        <w:pStyle w:val="Akapitzlist"/>
        <w:numPr>
          <w:ilvl w:val="0"/>
          <w:numId w:val="8"/>
        </w:numPr>
        <w:suppressAutoHyphens w:val="0"/>
        <w:snapToGrid w:val="0"/>
        <w:ind w:left="851" w:hanging="284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 xml:space="preserve">pompowanie kontrolno -pomiarowe przed zabiegiem regeneracji w celu określenia aktualnych wydajności przeznaczonych do regeneracji studni, z wyjątkiem studni nr 2 </w:t>
      </w:r>
      <w:proofErr w:type="spellStart"/>
      <w:r w:rsidRPr="0043337F">
        <w:rPr>
          <w:rFonts w:asciiTheme="minorHAnsi" w:hAnsiTheme="minorHAnsi"/>
          <w:sz w:val="20"/>
          <w:szCs w:val="20"/>
          <w:lang w:eastAsia="pl-PL"/>
        </w:rPr>
        <w:t>Bagicz</w:t>
      </w:r>
      <w:proofErr w:type="spellEnd"/>
      <w:r w:rsidRPr="0043337F">
        <w:rPr>
          <w:rFonts w:asciiTheme="minorHAnsi" w:hAnsiTheme="minorHAnsi"/>
          <w:sz w:val="20"/>
          <w:szCs w:val="20"/>
          <w:lang w:eastAsia="pl-PL"/>
        </w:rPr>
        <w:t xml:space="preserve"> – brak wydajności.</w:t>
      </w:r>
    </w:p>
    <w:p w:rsidR="005B466F" w:rsidRPr="0043337F" w:rsidRDefault="005B466F" w:rsidP="005B466F">
      <w:pPr>
        <w:pStyle w:val="Akapitzlist"/>
        <w:numPr>
          <w:ilvl w:val="0"/>
          <w:numId w:val="8"/>
        </w:numPr>
        <w:suppressAutoHyphens w:val="0"/>
        <w:snapToGrid w:val="0"/>
        <w:ind w:left="851" w:hanging="284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 xml:space="preserve">demontaż </w:t>
      </w:r>
      <w:proofErr w:type="spellStart"/>
      <w:r w:rsidRPr="0043337F">
        <w:rPr>
          <w:rFonts w:asciiTheme="minorHAnsi" w:hAnsiTheme="minorHAnsi"/>
          <w:sz w:val="20"/>
          <w:szCs w:val="20"/>
          <w:lang w:eastAsia="pl-PL"/>
        </w:rPr>
        <w:t>zarurowań</w:t>
      </w:r>
      <w:proofErr w:type="spellEnd"/>
      <w:r w:rsidRPr="0043337F">
        <w:rPr>
          <w:rFonts w:asciiTheme="minorHAnsi" w:hAnsiTheme="minorHAnsi"/>
          <w:sz w:val="20"/>
          <w:szCs w:val="20"/>
          <w:lang w:eastAsia="pl-PL"/>
        </w:rPr>
        <w:t xml:space="preserve"> studni – po stronie Zamawiającego</w:t>
      </w:r>
    </w:p>
    <w:p w:rsidR="005B466F" w:rsidRPr="0043337F" w:rsidRDefault="005B466F" w:rsidP="005B466F">
      <w:pPr>
        <w:pStyle w:val="Akapitzlist"/>
        <w:numPr>
          <w:ilvl w:val="0"/>
          <w:numId w:val="8"/>
        </w:numPr>
        <w:suppressAutoHyphens w:val="0"/>
        <w:snapToGrid w:val="0"/>
        <w:ind w:left="851" w:hanging="284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>wykonanie zabiegu udrażniającego</w:t>
      </w:r>
    </w:p>
    <w:p w:rsidR="005B466F" w:rsidRPr="0043337F" w:rsidRDefault="005B466F" w:rsidP="005B466F">
      <w:pPr>
        <w:pStyle w:val="Akapitzlist"/>
        <w:numPr>
          <w:ilvl w:val="0"/>
          <w:numId w:val="8"/>
        </w:numPr>
        <w:suppressAutoHyphens w:val="0"/>
        <w:snapToGrid w:val="0"/>
        <w:ind w:left="851" w:hanging="284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 xml:space="preserve">wykonanie pompowania oczyszczającego metodą </w:t>
      </w:r>
      <w:proofErr w:type="spellStart"/>
      <w:r w:rsidRPr="0043337F">
        <w:rPr>
          <w:rFonts w:asciiTheme="minorHAnsi" w:hAnsiTheme="minorHAnsi"/>
          <w:sz w:val="20"/>
          <w:szCs w:val="20"/>
          <w:lang w:eastAsia="pl-PL"/>
        </w:rPr>
        <w:t>Airlift</w:t>
      </w:r>
      <w:proofErr w:type="spellEnd"/>
      <w:r w:rsidRPr="0043337F">
        <w:rPr>
          <w:rFonts w:asciiTheme="minorHAnsi" w:hAnsiTheme="minorHAnsi"/>
          <w:sz w:val="20"/>
          <w:szCs w:val="20"/>
          <w:lang w:eastAsia="pl-PL"/>
        </w:rPr>
        <w:t xml:space="preserve"> oraz pompowania kontrolno –pomiarowego</w:t>
      </w:r>
    </w:p>
    <w:p w:rsidR="005B466F" w:rsidRPr="0043337F" w:rsidRDefault="005B466F" w:rsidP="005B466F">
      <w:pPr>
        <w:pStyle w:val="Akapitzlist"/>
        <w:numPr>
          <w:ilvl w:val="0"/>
          <w:numId w:val="8"/>
        </w:numPr>
        <w:suppressAutoHyphens w:val="0"/>
        <w:snapToGrid w:val="0"/>
        <w:ind w:left="851" w:hanging="284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>określenie wydajności studni po wykonaniu regeneracji</w:t>
      </w:r>
    </w:p>
    <w:p w:rsidR="005B466F" w:rsidRPr="0043337F" w:rsidRDefault="005B466F" w:rsidP="005B466F">
      <w:pPr>
        <w:pStyle w:val="Akapitzlist"/>
        <w:numPr>
          <w:ilvl w:val="0"/>
          <w:numId w:val="8"/>
        </w:numPr>
        <w:suppressAutoHyphens w:val="0"/>
        <w:snapToGrid w:val="0"/>
        <w:ind w:left="851" w:hanging="284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>sporządzenie protokołu odbioru końcowego.</w:t>
      </w:r>
    </w:p>
    <w:p w:rsidR="005B466F" w:rsidRPr="0043337F" w:rsidRDefault="005B466F" w:rsidP="005B466F">
      <w:pPr>
        <w:pStyle w:val="Akapitzlist"/>
        <w:snapToGrid w:val="0"/>
        <w:ind w:left="851"/>
        <w:jc w:val="both"/>
        <w:rPr>
          <w:rFonts w:asciiTheme="minorHAnsi" w:hAnsi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1336"/>
        <w:gridCol w:w="1134"/>
        <w:gridCol w:w="1701"/>
      </w:tblGrid>
      <w:tr w:rsidR="005B466F" w:rsidRPr="0043337F" w:rsidTr="005B46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stacja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nr studni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głębokość [m]</w:t>
            </w:r>
          </w:p>
        </w:tc>
      </w:tr>
      <w:tr w:rsidR="005B466F" w:rsidRPr="0043337F" w:rsidTr="005B46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proofErr w:type="spellStart"/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Bagicz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61</w:t>
            </w:r>
          </w:p>
        </w:tc>
      </w:tr>
      <w:tr w:rsidR="005B466F" w:rsidRPr="0043337F" w:rsidTr="005B46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Bogucino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23</w:t>
            </w:r>
          </w:p>
        </w:tc>
      </w:tr>
      <w:tr w:rsidR="005B466F" w:rsidRPr="0043337F" w:rsidTr="005B46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Bogucino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7C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24</w:t>
            </w:r>
          </w:p>
        </w:tc>
      </w:tr>
      <w:tr w:rsidR="005B466F" w:rsidRPr="0043337F" w:rsidTr="005B46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Bogucino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9C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18</w:t>
            </w:r>
          </w:p>
        </w:tc>
      </w:tr>
      <w:tr w:rsidR="005B466F" w:rsidRPr="0043337F" w:rsidTr="005B46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Bogucino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10B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27,5</w:t>
            </w:r>
          </w:p>
        </w:tc>
      </w:tr>
      <w:tr w:rsidR="005B466F" w:rsidRPr="0043337F" w:rsidTr="005B46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Rościęcino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27A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Pr="0043337F" w:rsidRDefault="005B466F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43337F">
              <w:rPr>
                <w:rFonts w:asciiTheme="minorHAnsi" w:hAnsiTheme="minorHAnsi"/>
                <w:sz w:val="20"/>
                <w:szCs w:val="20"/>
                <w:lang w:eastAsia="pl-PL"/>
              </w:rPr>
              <w:t>40,5</w:t>
            </w:r>
          </w:p>
        </w:tc>
      </w:tr>
    </w:tbl>
    <w:p w:rsidR="005B466F" w:rsidRPr="0043337F" w:rsidRDefault="005B466F" w:rsidP="005B466F">
      <w:pPr>
        <w:snapToGrid w:val="0"/>
        <w:jc w:val="both"/>
        <w:rPr>
          <w:rFonts w:asciiTheme="minorHAnsi" w:hAnsiTheme="minorHAnsi" w:cstheme="minorBidi"/>
          <w:sz w:val="20"/>
          <w:szCs w:val="20"/>
          <w:lang w:eastAsia="pl-PL"/>
        </w:rPr>
      </w:pPr>
    </w:p>
    <w:p w:rsidR="005B466F" w:rsidRPr="0043337F" w:rsidRDefault="005B466F" w:rsidP="005B466F">
      <w:pPr>
        <w:pStyle w:val="Akapitzlist"/>
        <w:widowControl w:val="0"/>
        <w:numPr>
          <w:ilvl w:val="0"/>
          <w:numId w:val="7"/>
        </w:numPr>
        <w:suppressAutoHyphens w:val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43337F">
        <w:rPr>
          <w:rFonts w:asciiTheme="minorHAnsi" w:hAnsiTheme="minorHAnsi"/>
          <w:snapToGrid w:val="0"/>
          <w:sz w:val="20"/>
          <w:szCs w:val="20"/>
          <w:lang w:eastAsia="pl-PL"/>
        </w:rPr>
        <w:t>Wykonawca:</w:t>
      </w:r>
    </w:p>
    <w:p w:rsidR="005B466F" w:rsidRPr="0043337F" w:rsidRDefault="005B466F" w:rsidP="005B466F">
      <w:pPr>
        <w:pStyle w:val="Akapitzlist"/>
        <w:widowControl w:val="0"/>
        <w:numPr>
          <w:ilvl w:val="0"/>
          <w:numId w:val="9"/>
        </w:numPr>
        <w:suppressAutoHyphens w:val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43337F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wykona zamówienie zgodnie z  obowiązującymi normami i przepisami prawa,</w:t>
      </w:r>
    </w:p>
    <w:p w:rsidR="005B466F" w:rsidRPr="0043337F" w:rsidRDefault="005B466F" w:rsidP="005B466F">
      <w:pPr>
        <w:pStyle w:val="Akapitzlist"/>
        <w:numPr>
          <w:ilvl w:val="0"/>
          <w:numId w:val="9"/>
        </w:numPr>
        <w:suppressAutoHyphens w:val="0"/>
        <w:snapToGri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>wykona zamówienie za pomocą własnych urządzeń i z użyciem własnych materiałów,</w:t>
      </w:r>
    </w:p>
    <w:p w:rsidR="005B466F" w:rsidRPr="0043337F" w:rsidRDefault="005B466F" w:rsidP="005B466F">
      <w:pPr>
        <w:pStyle w:val="Akapitzlist"/>
        <w:numPr>
          <w:ilvl w:val="0"/>
          <w:numId w:val="9"/>
        </w:numPr>
        <w:suppressAutoHyphens w:val="0"/>
        <w:snapToGri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>dokona oceny możliwości zastosowania odpowiednich parametrów metody dla danej studni głębinowej w celu uniknięcia ryzyka uszkodzenia studni przy renowacji,</w:t>
      </w:r>
    </w:p>
    <w:p w:rsidR="005B466F" w:rsidRPr="0043337F" w:rsidRDefault="005B466F" w:rsidP="005B466F">
      <w:pPr>
        <w:pStyle w:val="Akapitzlist"/>
        <w:numPr>
          <w:ilvl w:val="0"/>
          <w:numId w:val="9"/>
        </w:numPr>
        <w:suppressAutoHyphens w:val="0"/>
        <w:snapToGri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 xml:space="preserve">zorganizuje w porozumieniu z Zamawiającym zaplecze socjalno-techniczne dla realizacji robót i będzie strzegł własnego mienia znajdującego się na terenie budowy </w:t>
      </w:r>
    </w:p>
    <w:p w:rsidR="005B466F" w:rsidRPr="0043337F" w:rsidRDefault="005B466F" w:rsidP="005B466F">
      <w:pPr>
        <w:pStyle w:val="Akapitzlist"/>
        <w:numPr>
          <w:ilvl w:val="0"/>
          <w:numId w:val="9"/>
        </w:numPr>
        <w:suppressAutoHyphens w:val="0"/>
        <w:snapToGri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>zapewni bezpieczne warunki realizacji robót określone przepisami dotyczącymi p.poż i bhp. oraz będzie utrzymywał ład i porządek na terenie obiektu, umożliwiając jego użytkowanie zgodnie z  przeznaczeniem.</w:t>
      </w:r>
    </w:p>
    <w:p w:rsidR="005B466F" w:rsidRPr="0043337F" w:rsidRDefault="005B466F" w:rsidP="005B466F">
      <w:pPr>
        <w:pStyle w:val="Akapitzlist"/>
        <w:numPr>
          <w:ilvl w:val="0"/>
          <w:numId w:val="9"/>
        </w:numPr>
        <w:suppressAutoHyphens w:val="0"/>
        <w:snapToGri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>po zakończeniu robót usunie wszelkie zbędne materiały, urządzenia i odpady oraz pozostawi cały teren robót czysty, uporządkowany i nadający się do użytkowania.</w:t>
      </w:r>
    </w:p>
    <w:p w:rsidR="005B466F" w:rsidRPr="0043337F" w:rsidRDefault="005B466F" w:rsidP="005B466F">
      <w:pPr>
        <w:pStyle w:val="Akapitzlist"/>
        <w:numPr>
          <w:ilvl w:val="0"/>
          <w:numId w:val="9"/>
        </w:numPr>
        <w:suppressAutoHyphens w:val="0"/>
        <w:snapToGri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 xml:space="preserve">zawiadomi Zamawiającego o zakończeniu robót </w:t>
      </w:r>
    </w:p>
    <w:p w:rsidR="005B466F" w:rsidRPr="0043337F" w:rsidRDefault="005B466F" w:rsidP="005B466F">
      <w:pPr>
        <w:pStyle w:val="Akapitzlist"/>
        <w:snapToGrid w:val="0"/>
        <w:ind w:left="108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5B466F" w:rsidRPr="0043337F" w:rsidRDefault="005B466F" w:rsidP="005B466F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43337F">
        <w:rPr>
          <w:rFonts w:asciiTheme="minorHAnsi" w:hAnsiTheme="minorHAnsi"/>
          <w:sz w:val="20"/>
          <w:szCs w:val="20"/>
          <w:lang w:eastAsia="pl-PL"/>
        </w:rPr>
        <w:t xml:space="preserve">Na etapie postępowania wymaga się od Wykonawcy przedłożenia dowodu skutecznego wykonania minimum 3 regeneracji studni metodą </w:t>
      </w:r>
      <w:proofErr w:type="spellStart"/>
      <w:r w:rsidRPr="0043337F">
        <w:rPr>
          <w:rFonts w:asciiTheme="minorHAnsi" w:hAnsiTheme="minorHAnsi"/>
          <w:sz w:val="20"/>
          <w:szCs w:val="20"/>
          <w:lang w:eastAsia="pl-PL"/>
        </w:rPr>
        <w:t>elektrohydrodynamiczną</w:t>
      </w:r>
      <w:proofErr w:type="spellEnd"/>
      <w:r w:rsidRPr="0043337F">
        <w:rPr>
          <w:rFonts w:asciiTheme="minorHAnsi" w:hAnsiTheme="minorHAnsi"/>
          <w:sz w:val="20"/>
          <w:szCs w:val="20"/>
          <w:lang w:eastAsia="pl-PL"/>
        </w:rPr>
        <w:t xml:space="preserve"> - EHD.</w:t>
      </w:r>
    </w:p>
    <w:p w:rsidR="0043337F" w:rsidRPr="0043337F" w:rsidRDefault="0043337F" w:rsidP="0043337F">
      <w:pPr>
        <w:pStyle w:val="Bezodstpw"/>
        <w:rPr>
          <w:rFonts w:asciiTheme="minorHAnsi" w:hAnsiTheme="minorHAnsi" w:cs="Arial"/>
          <w:bCs/>
          <w:sz w:val="20"/>
          <w:szCs w:val="20"/>
        </w:rPr>
      </w:pPr>
      <w:r w:rsidRPr="0043337F">
        <w:rPr>
          <w:rFonts w:asciiTheme="minorHAnsi" w:hAnsiTheme="minorHAnsi" w:cs="Arial"/>
          <w:bCs/>
          <w:sz w:val="20"/>
          <w:szCs w:val="20"/>
        </w:rPr>
        <w:t xml:space="preserve">      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bookmarkStart w:id="0" w:name="_GoBack"/>
      <w:bookmarkEnd w:id="0"/>
      <w:r w:rsidRPr="0043337F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337F">
        <w:rPr>
          <w:rFonts w:asciiTheme="minorHAnsi" w:hAnsiTheme="minorHAnsi" w:cs="Arial"/>
          <w:bCs/>
          <w:sz w:val="20"/>
          <w:szCs w:val="20"/>
        </w:rPr>
        <w:t>5.</w:t>
      </w:r>
      <w:r w:rsidRPr="0043337F">
        <w:rPr>
          <w:rFonts w:asciiTheme="minorHAnsi" w:hAnsiTheme="minorHAnsi" w:cs="Arial"/>
          <w:bCs/>
          <w:sz w:val="20"/>
          <w:szCs w:val="20"/>
        </w:rPr>
        <w:tab/>
        <w:t xml:space="preserve">  Osoby odpowiedzialne za realizację niniejszej </w:t>
      </w:r>
    </w:p>
    <w:p w:rsidR="0043337F" w:rsidRPr="0043337F" w:rsidRDefault="0043337F" w:rsidP="0043337F">
      <w:pPr>
        <w:pStyle w:val="Bezodstpw"/>
        <w:rPr>
          <w:rFonts w:asciiTheme="minorHAnsi" w:hAnsiTheme="minorHAnsi" w:cs="Arial"/>
          <w:bCs/>
          <w:sz w:val="20"/>
          <w:szCs w:val="20"/>
        </w:rPr>
      </w:pPr>
      <w:r w:rsidRPr="0043337F">
        <w:rPr>
          <w:rFonts w:asciiTheme="minorHAnsi" w:hAnsiTheme="minorHAnsi" w:cs="Arial"/>
          <w:bCs/>
          <w:sz w:val="20"/>
          <w:szCs w:val="20"/>
        </w:rPr>
        <w:t xml:space="preserve">                 </w:t>
      </w:r>
      <w:r w:rsidRPr="0043337F">
        <w:rPr>
          <w:rFonts w:asciiTheme="minorHAnsi" w:hAnsiTheme="minorHAnsi" w:cs="Arial"/>
          <w:bCs/>
          <w:sz w:val="20"/>
          <w:szCs w:val="20"/>
        </w:rPr>
        <w:t>ze strony Zamawiającego jest: p. Karol Stankiewicz, kier. Dz. TW.</w:t>
      </w:r>
    </w:p>
    <w:p w:rsidR="005B466F" w:rsidRPr="0043337F" w:rsidRDefault="005B466F" w:rsidP="004A51C7">
      <w:pPr>
        <w:pStyle w:val="Bezodstpw"/>
        <w:rPr>
          <w:rFonts w:asciiTheme="minorHAnsi" w:hAnsiTheme="minorHAnsi" w:cs="Arial"/>
          <w:bCs/>
          <w:sz w:val="20"/>
          <w:szCs w:val="20"/>
        </w:rPr>
      </w:pPr>
    </w:p>
    <w:sectPr w:rsidR="005B466F" w:rsidRPr="0043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1970"/>
    <w:multiLevelType w:val="hybridMultilevel"/>
    <w:tmpl w:val="1B1AF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0A7"/>
    <w:multiLevelType w:val="hybridMultilevel"/>
    <w:tmpl w:val="30E8C5B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ECD79D9"/>
    <w:multiLevelType w:val="hybridMultilevel"/>
    <w:tmpl w:val="0EDE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0FC0"/>
    <w:multiLevelType w:val="multilevel"/>
    <w:tmpl w:val="1D6E5A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9B61B96"/>
    <w:multiLevelType w:val="hybridMultilevel"/>
    <w:tmpl w:val="D0B8D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01DE6"/>
    <w:multiLevelType w:val="hybridMultilevel"/>
    <w:tmpl w:val="67327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348A4"/>
    <w:multiLevelType w:val="hybridMultilevel"/>
    <w:tmpl w:val="F45A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63FB0"/>
    <w:multiLevelType w:val="hybridMultilevel"/>
    <w:tmpl w:val="D1346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52F27"/>
    <w:multiLevelType w:val="hybridMultilevel"/>
    <w:tmpl w:val="BE0C72D0"/>
    <w:lvl w:ilvl="0" w:tplc="E806B74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1"/>
    <w:rsid w:val="0004349B"/>
    <w:rsid w:val="000B024F"/>
    <w:rsid w:val="000F76AD"/>
    <w:rsid w:val="0014470F"/>
    <w:rsid w:val="00163037"/>
    <w:rsid w:val="00237494"/>
    <w:rsid w:val="002E690D"/>
    <w:rsid w:val="0043337F"/>
    <w:rsid w:val="00455DEB"/>
    <w:rsid w:val="00462523"/>
    <w:rsid w:val="00467110"/>
    <w:rsid w:val="004A51C7"/>
    <w:rsid w:val="004C6CC0"/>
    <w:rsid w:val="0050343D"/>
    <w:rsid w:val="005467FC"/>
    <w:rsid w:val="005B466F"/>
    <w:rsid w:val="00613628"/>
    <w:rsid w:val="00623A21"/>
    <w:rsid w:val="006710A8"/>
    <w:rsid w:val="006D5956"/>
    <w:rsid w:val="007022DC"/>
    <w:rsid w:val="007A5D9A"/>
    <w:rsid w:val="00806C02"/>
    <w:rsid w:val="008A1017"/>
    <w:rsid w:val="008A69CE"/>
    <w:rsid w:val="008D0971"/>
    <w:rsid w:val="00922A80"/>
    <w:rsid w:val="009A3412"/>
    <w:rsid w:val="009B455B"/>
    <w:rsid w:val="00AC5E66"/>
    <w:rsid w:val="00B17A8D"/>
    <w:rsid w:val="00B628CC"/>
    <w:rsid w:val="00D73348"/>
    <w:rsid w:val="00E90C41"/>
    <w:rsid w:val="00EB637F"/>
    <w:rsid w:val="00F11365"/>
    <w:rsid w:val="00F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B758"/>
  <w15:docId w15:val="{DEB44C1C-ADA1-46B5-97FB-FFED3BC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9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097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8D097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C6CC0"/>
    <w:pPr>
      <w:ind w:left="720"/>
      <w:contextualSpacing/>
    </w:pPr>
  </w:style>
  <w:style w:type="table" w:styleId="Tabela-Siatka">
    <w:name w:val="Table Grid"/>
    <w:basedOn w:val="Standardowy"/>
    <w:uiPriority w:val="39"/>
    <w:rsid w:val="005B4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C7F1F-1117-4C44-81D0-C9944CD3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PMozdzierz</dc:creator>
  <cp:lastModifiedBy>Janusz</cp:lastModifiedBy>
  <cp:revision>4</cp:revision>
  <cp:lastPrinted>2023-03-16T10:11:00Z</cp:lastPrinted>
  <dcterms:created xsi:type="dcterms:W3CDTF">2024-03-21T08:11:00Z</dcterms:created>
  <dcterms:modified xsi:type="dcterms:W3CDTF">2024-03-22T06:49:00Z</dcterms:modified>
</cp:coreProperties>
</file>