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33A3146A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2023/TP/STAWPROPLUS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07BB5F65" w:rsidR="00D35568" w:rsidRPr="00712BBA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Dostawa </w:t>
      </w:r>
      <w:r w:rsidR="008F010B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ładowacza </w:t>
      </w:r>
      <w:r w:rsidR="00C371B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czołowego </w:t>
      </w:r>
      <w:r w:rsidR="008F010B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i kosiarki</w:t>
      </w:r>
      <w:r w:rsidR="00337CD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bijakowej</w:t>
      </w:r>
      <w:r w:rsidR="00C371B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wysięgnikowej wraz z głowicą koszącą kompatybilnych z ciągnikiem</w:t>
      </w:r>
      <w:r w:rsidR="008F010B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rolnicz</w:t>
      </w:r>
      <w:r w:rsidR="00C371B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ym</w:t>
      </w:r>
      <w:r w:rsidR="008F010B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ARBOS 4110 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na potrzeby </w:t>
      </w:r>
      <w:r w:rsidR="00AC4E09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komórki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organizacyjnej Instytutu Rybactwa Śródlądowego im. Stanisława Sakowicza – Państwowy Instytut Badawczy.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0AD23411" w:rsidR="00E24912" w:rsidRDefault="00C07789" w:rsidP="00354C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47C98539" w14:textId="77777777" w:rsidR="002D7A61" w:rsidRDefault="002D7A61" w:rsidP="00354CA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96C6E" w14:textId="77777777" w:rsidR="002D7A61" w:rsidRDefault="002D7A61" w:rsidP="00354CA7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1BA60" w14:textId="48E18BE0" w:rsidR="00E24912" w:rsidRDefault="002D7A61" w:rsidP="002D7A61">
      <w:pPr>
        <w:spacing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7A61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NR 1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D7A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267"/>
        <w:gridCol w:w="3036"/>
        <w:gridCol w:w="1637"/>
      </w:tblGrid>
      <w:tr w:rsidR="00BC69E3" w:rsidRPr="00354CA7" w14:paraId="18FDC4DB" w14:textId="0EFEBBE2" w:rsidTr="00382B4D">
        <w:tc>
          <w:tcPr>
            <w:tcW w:w="1171" w:type="pct"/>
          </w:tcPr>
          <w:p w14:paraId="28F121BF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45A8740E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1251" w:type="pct"/>
          </w:tcPr>
          <w:p w14:paraId="6A79047E" w14:textId="77777777" w:rsidR="00BC69E3" w:rsidRPr="00354CA7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675" w:type="pct"/>
          </w:tcPr>
          <w:p w14:paraId="0A77DB4D" w14:textId="72CE003F" w:rsidR="00AC4E09" w:rsidRPr="00AC4E09" w:rsidRDefault="00BC69E3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1AC2" w:rsidRPr="00551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trakcie trwania gwarancji na podjęcie czynności związanych z usunięciem usterki (przyjazd serwisu i podjęcie działań naprawczych)</w:t>
            </w:r>
            <w:r w:rsidR="00382B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51A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4E09" w:rsidRP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liczony od dnia zgłoszenia awarii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-</w:t>
            </w:r>
          </w:p>
          <w:p w14:paraId="3FAE3396" w14:textId="46EAECF4" w:rsidR="00551AC2" w:rsidRPr="00354CA7" w:rsidRDefault="00BC69E3" w:rsidP="00551AC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 dni robocze od poniedziałku do piątku z wyłączeniem dni ustawowo wolnych pracy 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godzinach</w:t>
            </w:r>
            <w:r w:rsid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903" w:type="pct"/>
          </w:tcPr>
          <w:p w14:paraId="280E220C" w14:textId="77777777" w:rsidR="00AC4E09" w:rsidRDefault="00BC69E3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y okres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warancji </w:t>
            </w:r>
          </w:p>
          <w:p w14:paraId="5D7A915C" w14:textId="1040FBF2" w:rsidR="00BC69E3" w:rsidRPr="00354CA7" w:rsidRDefault="00AC4E09" w:rsidP="008178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  <w:r w:rsidR="00551A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miesiącach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</w:t>
            </w:r>
          </w:p>
        </w:tc>
      </w:tr>
      <w:tr w:rsidR="00BC69E3" w:rsidRPr="00354CA7" w14:paraId="51AA555C" w14:textId="42276278" w:rsidTr="00E51964">
        <w:trPr>
          <w:trHeight w:val="905"/>
        </w:trPr>
        <w:tc>
          <w:tcPr>
            <w:tcW w:w="1171" w:type="pct"/>
            <w:vAlign w:val="center"/>
          </w:tcPr>
          <w:p w14:paraId="72FA6C69" w14:textId="77777777" w:rsidR="00BC69E3" w:rsidRPr="00354CA7" w:rsidRDefault="00BC69E3" w:rsidP="00E51964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C21F5FA" w14:textId="77777777" w:rsidR="00BC69E3" w:rsidRDefault="00BC69E3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645C7A28" w14:textId="77777777" w:rsidR="00E51964" w:rsidRDefault="00E51964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C1DEF6F" w14:textId="5DE63A6E" w:rsidR="00E51964" w:rsidRPr="00354CA7" w:rsidRDefault="00E51964" w:rsidP="00382B4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51" w:type="pct"/>
            <w:vAlign w:val="center"/>
          </w:tcPr>
          <w:p w14:paraId="73772F64" w14:textId="77777777" w:rsidR="00BC69E3" w:rsidRPr="00354CA7" w:rsidRDefault="00BC69E3" w:rsidP="00E51964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75" w:type="pct"/>
            <w:vAlign w:val="center"/>
          </w:tcPr>
          <w:p w14:paraId="3E6206C4" w14:textId="5AC23B10" w:rsidR="00BC69E3" w:rsidRPr="00354CA7" w:rsidRDefault="00BC69E3" w:rsidP="00E51964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03" w:type="pct"/>
            <w:vAlign w:val="center"/>
          </w:tcPr>
          <w:p w14:paraId="7BF96C95" w14:textId="6860C6ED" w:rsidR="00BC69E3" w:rsidRPr="00354CA7" w:rsidRDefault="00BC69E3" w:rsidP="00E51964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5A6FC859" w14:textId="220F7FD3" w:rsidR="000A360F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1CA5E9" w14:textId="287AFB06" w:rsidR="002D7A61" w:rsidRDefault="002D7A61" w:rsidP="00491235">
      <w:pPr>
        <w:spacing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7A61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2:</w:t>
      </w:r>
      <w:r w:rsidRPr="002D7A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267"/>
        <w:gridCol w:w="3036"/>
        <w:gridCol w:w="1637"/>
      </w:tblGrid>
      <w:tr w:rsidR="002D7A61" w:rsidRPr="00354CA7" w14:paraId="513B4D08" w14:textId="77777777" w:rsidTr="003058EF">
        <w:tc>
          <w:tcPr>
            <w:tcW w:w="1171" w:type="pct"/>
          </w:tcPr>
          <w:p w14:paraId="4DC9AB48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4CBCD760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1251" w:type="pct"/>
          </w:tcPr>
          <w:p w14:paraId="039F5F23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675" w:type="pct"/>
          </w:tcPr>
          <w:p w14:paraId="14116C5A" w14:textId="77777777" w:rsidR="002D7A61" w:rsidRPr="00AC4E09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trakcie trwania gwarancji na podjęcie czynności związanych z usunięciem usterki (przyjazd serwisu i podjęcie działań naprawczych)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E0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liczony od dnia zgłoszenia awarii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-</w:t>
            </w:r>
          </w:p>
          <w:p w14:paraId="7B7679BB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 dni robocze od poniedziałku do piątku z wyłączeniem dni ustawowo wolnych pracy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/w godzinach/</w:t>
            </w:r>
          </w:p>
        </w:tc>
        <w:tc>
          <w:tcPr>
            <w:tcW w:w="903" w:type="pct"/>
          </w:tcPr>
          <w:p w14:paraId="0B28EE40" w14:textId="77777777" w:rsidR="002D7A61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Oferowany okres gwarancji </w:t>
            </w:r>
          </w:p>
          <w:p w14:paraId="3C48D5B5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/w miesiącach/</w:t>
            </w:r>
          </w:p>
        </w:tc>
      </w:tr>
      <w:tr w:rsidR="002D7A61" w:rsidRPr="00354CA7" w14:paraId="66AE57CB" w14:textId="77777777" w:rsidTr="00E51964">
        <w:trPr>
          <w:trHeight w:val="896"/>
        </w:trPr>
        <w:tc>
          <w:tcPr>
            <w:tcW w:w="1171" w:type="pct"/>
            <w:vAlign w:val="center"/>
          </w:tcPr>
          <w:p w14:paraId="6B07024C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6F00803" w14:textId="333917E5" w:rsidR="002D7A61" w:rsidRPr="00354CA7" w:rsidRDefault="002D7A61" w:rsidP="002D7A61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1700BDE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51" w:type="pct"/>
            <w:vAlign w:val="center"/>
          </w:tcPr>
          <w:p w14:paraId="02842702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75" w:type="pct"/>
            <w:vAlign w:val="center"/>
          </w:tcPr>
          <w:p w14:paraId="22D925A9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03" w:type="pct"/>
            <w:vAlign w:val="center"/>
          </w:tcPr>
          <w:p w14:paraId="7F868522" w14:textId="77777777" w:rsidR="002D7A61" w:rsidRPr="00354CA7" w:rsidRDefault="002D7A61" w:rsidP="003058E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47A7738E" w14:textId="7E08E75F" w:rsidR="002D7A61" w:rsidRDefault="002D7A61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5E823068" w14:textId="39FC2B80" w:rsidR="000A360F" w:rsidRDefault="00551AC2" w:rsidP="00382B4D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serwis </w:t>
      </w:r>
      <w:r w:rsidR="006B1BD9" w:rsidRPr="00A05EB6">
        <w:rPr>
          <w:rFonts w:asciiTheme="minorHAnsi" w:hAnsiTheme="minorHAnsi" w:cstheme="minorHAnsi"/>
          <w:bCs/>
          <w:sz w:val="22"/>
          <w:szCs w:val="22"/>
        </w:rPr>
        <w:t>gwarancyjny</w:t>
      </w:r>
      <w:r w:rsidRPr="00A05E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5EB6">
        <w:rPr>
          <w:rFonts w:asciiTheme="minorHAnsi" w:hAnsiTheme="minorHAnsi" w:cstheme="minorHAnsi"/>
          <w:bCs/>
          <w:sz w:val="22"/>
          <w:szCs w:val="22"/>
          <w:u w:val="single"/>
        </w:rPr>
        <w:t xml:space="preserve">zlokalizowany </w:t>
      </w:r>
      <w:r w:rsidR="0095203F" w:rsidRPr="00A05EB6">
        <w:rPr>
          <w:rFonts w:asciiTheme="minorHAnsi" w:hAnsiTheme="minorHAnsi" w:cstheme="minorHAnsi"/>
          <w:bCs/>
          <w:sz w:val="22"/>
          <w:szCs w:val="22"/>
          <w:u w:val="single"/>
        </w:rPr>
        <w:t xml:space="preserve">w odległości do </w:t>
      </w:r>
      <w:r w:rsidR="00C371B5" w:rsidRPr="00A05EB6">
        <w:rPr>
          <w:rFonts w:asciiTheme="minorHAnsi" w:hAnsiTheme="minorHAnsi" w:cstheme="minorHAnsi"/>
          <w:bCs/>
          <w:sz w:val="22"/>
          <w:szCs w:val="22"/>
          <w:u w:val="single"/>
        </w:rPr>
        <w:t>10</w:t>
      </w:r>
      <w:r w:rsidR="0095203F" w:rsidRPr="00A05EB6">
        <w:rPr>
          <w:rFonts w:asciiTheme="minorHAnsi" w:hAnsiTheme="minorHAnsi" w:cstheme="minorHAnsi"/>
          <w:bCs/>
          <w:sz w:val="22"/>
          <w:szCs w:val="22"/>
          <w:u w:val="single"/>
        </w:rPr>
        <w:t>0 km od miejsca dostawy</w:t>
      </w:r>
      <w:r w:rsidRPr="00A05EB6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3" w:type="pct"/>
        <w:tblInd w:w="-5" w:type="dxa"/>
        <w:tblLook w:val="0000" w:firstRow="0" w:lastRow="0" w:firstColumn="0" w:lastColumn="0" w:noHBand="0" w:noVBand="0"/>
      </w:tblPr>
      <w:tblGrid>
        <w:gridCol w:w="1418"/>
        <w:gridCol w:w="3224"/>
        <w:gridCol w:w="2214"/>
        <w:gridCol w:w="2211"/>
      </w:tblGrid>
      <w:tr w:rsidR="002D7A61" w:rsidRPr="002656B5" w14:paraId="2D4219E9" w14:textId="03D2A311" w:rsidTr="002D7A61"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68ED81" w14:textId="77777777" w:rsidR="002D7A61" w:rsidRPr="002656B5" w:rsidRDefault="002D7A61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5609DCD0" w:rsidR="002D7A61" w:rsidRPr="002656B5" w:rsidRDefault="002D7A61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2D7A61" w:rsidRPr="002656B5" w:rsidRDefault="002D7A61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2D7A61" w:rsidRPr="002656B5" w:rsidRDefault="002D7A61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2D7A61" w:rsidRPr="002656B5" w14:paraId="76EEE0D8" w14:textId="5238BC8C" w:rsidTr="002D7A61">
        <w:trPr>
          <w:trHeight w:val="563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9F6F" w14:textId="4D726F70" w:rsidR="002D7A61" w:rsidRPr="002D7A61" w:rsidRDefault="002D7A61" w:rsidP="00E530AE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D7A6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CZĘŚĆ NR 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B6C54D0" w:rsidR="002D7A61" w:rsidRPr="002656B5" w:rsidRDefault="002D7A61" w:rsidP="00E530AE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2D7A61" w:rsidRPr="002656B5" w:rsidRDefault="002D7A61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2D7A61" w:rsidRPr="002656B5" w:rsidRDefault="002D7A61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D7A61" w:rsidRPr="002656B5" w14:paraId="7BF1C4D2" w14:textId="77777777" w:rsidTr="002D7A61">
        <w:trPr>
          <w:trHeight w:val="563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CF28" w14:textId="5EBE4F0B" w:rsidR="002D7A61" w:rsidRPr="002D7A61" w:rsidRDefault="002D7A61" w:rsidP="00E530AE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D7A6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CZĘŚĆ NR 2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2034" w14:textId="77777777" w:rsidR="002D7A61" w:rsidRPr="002656B5" w:rsidRDefault="002D7A61" w:rsidP="00E530AE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293B" w14:textId="77777777" w:rsidR="002D7A61" w:rsidRPr="002656B5" w:rsidRDefault="002D7A61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9B12" w14:textId="77777777" w:rsidR="002D7A61" w:rsidRPr="002656B5" w:rsidRDefault="002D7A61" w:rsidP="00E530AE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2656B5" w:rsidRDefault="006F2925" w:rsidP="00E530AE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przedmiot zamówienia zamierzamy:</w:t>
      </w:r>
    </w:p>
    <w:p w14:paraId="17A48AC1" w14:textId="77777777" w:rsidR="006F2925" w:rsidRPr="002656B5" w:rsidRDefault="006F2925" w:rsidP="001C088E">
      <w:pPr>
        <w:pStyle w:val="Tekstpodstawowy"/>
        <w:spacing w:after="120"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595719">
      <w:pPr>
        <w:pStyle w:val="Tekstpodstawowy"/>
        <w:spacing w:after="120"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1C088E">
      <w:pPr>
        <w:spacing w:before="120"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595719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595719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7505A96E" w:rsidR="00C07789" w:rsidRPr="00E06630" w:rsidRDefault="002500DC" w:rsidP="00E0663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06630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</w:t>
      </w:r>
      <w:r w:rsidR="00E06630" w:rsidRPr="00E06630">
        <w:rPr>
          <w:rFonts w:asciiTheme="minorHAnsi" w:hAnsiTheme="minorHAnsi" w:cstheme="minorHAnsi"/>
          <w:bCs/>
          <w:sz w:val="22"/>
          <w:szCs w:val="22"/>
        </w:rPr>
        <w:t>do dnia określonego w Rozdziale XII ust. 1 SWZ</w:t>
      </w:r>
      <w:r w:rsidR="00E06630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E0663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A027F7">
      <w:pPr>
        <w:pStyle w:val="Akapitzlist"/>
        <w:tabs>
          <w:tab w:val="left" w:pos="426"/>
        </w:tabs>
        <w:spacing w:after="8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lastRenderedPageBreak/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595719">
      <w:pPr>
        <w:pStyle w:val="Akapitzlist"/>
        <w:tabs>
          <w:tab w:val="left" w:pos="426"/>
        </w:tabs>
        <w:spacing w:after="12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595719">
      <w:pPr>
        <w:widowControl w:val="0"/>
        <w:autoSpaceDE w:val="0"/>
        <w:autoSpaceDN w:val="0"/>
        <w:adjustRightInd w:val="0"/>
        <w:spacing w:after="8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595719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E530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E530AE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34B4B8B7" w14:textId="77777777" w:rsidR="001C088E" w:rsidRDefault="001C088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865CAB" w14:textId="77777777" w:rsidR="00E40CC5" w:rsidRDefault="00E40CC5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1985"/>
        <w:gridCol w:w="1553"/>
      </w:tblGrid>
      <w:tr w:rsidR="00C07789" w:rsidRPr="002656B5" w14:paraId="426EAA3F" w14:textId="77777777" w:rsidTr="002D7A61">
        <w:trPr>
          <w:jc w:val="center"/>
        </w:trPr>
        <w:tc>
          <w:tcPr>
            <w:tcW w:w="780" w:type="pct"/>
          </w:tcPr>
          <w:p w14:paraId="128E6932" w14:textId="4584D64A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622382"/>
          </w:p>
        </w:tc>
        <w:tc>
          <w:tcPr>
            <w:tcW w:w="2268" w:type="pct"/>
            <w:vAlign w:val="center"/>
          </w:tcPr>
          <w:p w14:paraId="00FEF640" w14:textId="268A8E81" w:rsidR="00C07789" w:rsidRPr="0095203F" w:rsidRDefault="00C07789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9520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="0095203F"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095" w:type="pct"/>
            <w:vAlign w:val="center"/>
          </w:tcPr>
          <w:p w14:paraId="503999BD" w14:textId="77777777" w:rsidR="00C07789" w:rsidRPr="002656B5" w:rsidRDefault="00C07789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57" w:type="pct"/>
            <w:vAlign w:val="center"/>
          </w:tcPr>
          <w:p w14:paraId="4CCBD31C" w14:textId="77777777" w:rsidR="00C07789" w:rsidRPr="002656B5" w:rsidRDefault="00C07789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2D7A61">
        <w:trPr>
          <w:trHeight w:val="570"/>
          <w:jc w:val="center"/>
        </w:trPr>
        <w:tc>
          <w:tcPr>
            <w:tcW w:w="780" w:type="pct"/>
            <w:vAlign w:val="center"/>
          </w:tcPr>
          <w:p w14:paraId="2A85FAE5" w14:textId="406036A8" w:rsidR="00C07789" w:rsidRPr="002D7A61" w:rsidRDefault="002D7A61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7A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CZĘŚĆ NR 1</w:t>
            </w:r>
          </w:p>
        </w:tc>
        <w:tc>
          <w:tcPr>
            <w:tcW w:w="2268" w:type="pct"/>
            <w:vAlign w:val="center"/>
          </w:tcPr>
          <w:p w14:paraId="70F6EC05" w14:textId="77777777" w:rsidR="00C07789" w:rsidRPr="002656B5" w:rsidRDefault="00C07789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vAlign w:val="center"/>
          </w:tcPr>
          <w:p w14:paraId="4BC96AEF" w14:textId="77777777" w:rsidR="00C07789" w:rsidRPr="002656B5" w:rsidRDefault="00C07789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09183B0E" w14:textId="77777777" w:rsidR="00C07789" w:rsidRPr="002656B5" w:rsidRDefault="00C07789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7A61" w:rsidRPr="002656B5" w14:paraId="39EF7454" w14:textId="77777777" w:rsidTr="002D7A61">
        <w:trPr>
          <w:trHeight w:val="570"/>
          <w:jc w:val="center"/>
        </w:trPr>
        <w:tc>
          <w:tcPr>
            <w:tcW w:w="780" w:type="pct"/>
            <w:vAlign w:val="center"/>
          </w:tcPr>
          <w:p w14:paraId="0D7837DA" w14:textId="353FB9A3" w:rsidR="002D7A61" w:rsidRPr="002D7A61" w:rsidRDefault="002D7A61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D7A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CZĘŚĆ NR 2</w:t>
            </w:r>
          </w:p>
        </w:tc>
        <w:tc>
          <w:tcPr>
            <w:tcW w:w="2268" w:type="pct"/>
            <w:vAlign w:val="center"/>
          </w:tcPr>
          <w:p w14:paraId="58036E80" w14:textId="77777777" w:rsidR="002D7A61" w:rsidRPr="002656B5" w:rsidRDefault="002D7A61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vAlign w:val="center"/>
          </w:tcPr>
          <w:p w14:paraId="16B30935" w14:textId="77777777" w:rsidR="002D7A61" w:rsidRPr="002656B5" w:rsidRDefault="002D7A61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6D74EE86" w14:textId="77777777" w:rsidR="002D7A61" w:rsidRPr="002656B5" w:rsidRDefault="002D7A61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2656B5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56B5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4E16DE38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lastRenderedPageBreak/>
        <w:t>mały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6CDBF474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2656B5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2656B5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>;</w:t>
      </w:r>
    </w:p>
    <w:p w14:paraId="5F2FF398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17F7F7AD" w14:textId="710EF117" w:rsidR="002C2B8D" w:rsidRPr="002656B5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2656B5">
        <w:rPr>
          <w:rFonts w:asciiTheme="minorHAnsi" w:hAnsiTheme="minorHAnsi" w:cstheme="minorHAnsi"/>
          <w:sz w:val="22"/>
          <w:szCs w:val="22"/>
        </w:rPr>
        <w:t xml:space="preserve"> </w:t>
      </w:r>
      <w:r w:rsidRPr="002656B5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2656B5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2656B5">
        <w:rPr>
          <w:rFonts w:asciiTheme="minorHAnsi" w:hAnsiTheme="minorHAnsi" w:cstheme="minorHAnsi"/>
          <w:sz w:val="22"/>
          <w:szCs w:val="22"/>
        </w:rPr>
        <w:t xml:space="preserve"> ani małym przedsiębiorcą</w:t>
      </w:r>
    </w:p>
    <w:p w14:paraId="3C8C6350" w14:textId="5552C191" w:rsidR="002656B5" w:rsidRPr="002656B5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4690" w14:textId="77777777" w:rsidR="00E443CC" w:rsidRDefault="00E443CC">
      <w:r>
        <w:separator/>
      </w:r>
    </w:p>
  </w:endnote>
  <w:endnote w:type="continuationSeparator" w:id="0">
    <w:p w14:paraId="1A4A19A7" w14:textId="77777777" w:rsidR="00E443CC" w:rsidRDefault="00E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8893" w14:textId="77777777" w:rsidR="00E443CC" w:rsidRDefault="00E443CC">
      <w:r>
        <w:separator/>
      </w:r>
    </w:p>
  </w:footnote>
  <w:footnote w:type="continuationSeparator" w:id="0">
    <w:p w14:paraId="04A82C02" w14:textId="77777777" w:rsidR="00E443CC" w:rsidRDefault="00E4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2F4A" w14:textId="77777777" w:rsidR="00551AC2" w:rsidRPr="00CA7317" w:rsidRDefault="00551AC2" w:rsidP="00551AC2">
    <w:pPr>
      <w:pStyle w:val="Podtytu"/>
      <w:rPr>
        <w:sz w:val="20"/>
        <w:lang w:val="pl-PL"/>
      </w:rPr>
    </w:pPr>
    <w:r w:rsidRPr="00050FA1">
      <w:rPr>
        <w:sz w:val="20"/>
        <w:lang w:val="pl-PL"/>
      </w:rPr>
      <w:t xml:space="preserve">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>
      <w:rPr>
        <w:noProof/>
        <w:sz w:val="20"/>
        <w:lang w:val="pl-PL"/>
      </w:rPr>
      <w:drawing>
        <wp:inline distT="0" distB="0" distL="0" distR="0" wp14:anchorId="0B3CDA04" wp14:editId="3884762A">
          <wp:extent cx="1685925" cy="542925"/>
          <wp:effectExtent l="0" t="0" r="0" b="0"/>
          <wp:docPr id="66" name="Obraz 66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</w:t>
    </w:r>
    <w:r>
      <w:rPr>
        <w:noProof/>
        <w:sz w:val="20"/>
        <w:lang w:val="pl-PL"/>
      </w:rPr>
      <w:drawing>
        <wp:inline distT="0" distB="0" distL="0" distR="0" wp14:anchorId="4CB5F143" wp14:editId="7AF58688">
          <wp:extent cx="1962150" cy="466725"/>
          <wp:effectExtent l="0" t="0" r="0" b="0"/>
          <wp:docPr id="67" name="Obraz 67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75C6ED8A" w14:textId="77777777" w:rsidR="00551AC2" w:rsidRDefault="00551AC2" w:rsidP="00551AC2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3836FE87" wp14:editId="30CF42E8">
          <wp:extent cx="3741420" cy="586718"/>
          <wp:effectExtent l="0" t="0" r="0" b="4445"/>
          <wp:docPr id="68" name="Obraz 6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3C828" w14:textId="77777777" w:rsidR="00551AC2" w:rsidRPr="00551AC2" w:rsidRDefault="00551AC2" w:rsidP="00551AC2">
    <w:pPr>
      <w:spacing w:line="240" w:lineRule="auto"/>
      <w:jc w:val="center"/>
      <w:rPr>
        <w:rFonts w:asciiTheme="minorHAnsi" w:hAnsiTheme="minorHAnsi" w:cstheme="minorHAnsi"/>
        <w:bCs/>
        <w:sz w:val="16"/>
        <w:szCs w:val="16"/>
      </w:rPr>
    </w:pPr>
    <w:r w:rsidRPr="00551AC2">
      <w:rPr>
        <w:rFonts w:asciiTheme="minorHAnsi" w:hAnsiTheme="minorHAnsi" w:cstheme="minorHAnsi"/>
        <w:sz w:val="16"/>
        <w:szCs w:val="16"/>
      </w:rPr>
      <w:t xml:space="preserve">Projekt: </w:t>
    </w:r>
    <w:r w:rsidRPr="00551AC2">
      <w:rPr>
        <w:rFonts w:asciiTheme="minorHAnsi" w:hAnsiTheme="minorHAnsi" w:cstheme="minorHAnsi"/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551AC2">
      <w:rPr>
        <w:rFonts w:asciiTheme="minorHAnsi" w:hAnsiTheme="minorHAnsi" w:cstheme="minorHAnsi"/>
        <w:bCs/>
        <w:sz w:val="16"/>
        <w:szCs w:val="16"/>
      </w:rPr>
      <w:t>zasobooszczędnej</w:t>
    </w:r>
    <w:proofErr w:type="spellEnd"/>
    <w:r w:rsidRPr="00551AC2">
      <w:rPr>
        <w:rFonts w:asciiTheme="minorHAnsi" w:hAnsiTheme="minorHAnsi" w:cstheme="minorHAnsi"/>
        <w:bCs/>
        <w:sz w:val="16"/>
        <w:szCs w:val="16"/>
      </w:rPr>
      <w:t>, innowacyjnej, konkurencyjnej i opartej na wiedzy, działania “Innowacje”</w:t>
    </w:r>
  </w:p>
  <w:p w14:paraId="2F9CC7D3" w14:textId="7BDFE0BE" w:rsidR="00C10A52" w:rsidRPr="00551AC2" w:rsidRDefault="00551AC2" w:rsidP="00551AC2">
    <w:pPr>
      <w:spacing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 w:rsidRPr="00551AC2">
      <w:rPr>
        <w:rFonts w:asciiTheme="minorHAnsi" w:hAnsiTheme="minorHAnsi" w:cstheme="minorHAnsi"/>
        <w:bCs/>
        <w:sz w:val="16"/>
        <w:szCs w:val="16"/>
      </w:rPr>
      <w:t>Umowa o dofinansowanie nr 00001-6521.1-OR0700001/17/20 zawarta w dniu 10.06.2020.</w:t>
    </w:r>
    <w:r w:rsidRPr="00551AC2">
      <w:rPr>
        <w:rFonts w:asciiTheme="minorHAnsi" w:eastAsia="Georgia" w:hAnsiTheme="minorHAnsi" w:cstheme="minorHAnsi"/>
        <w:i/>
        <w:color w:val="666666"/>
        <w:sz w:val="20"/>
        <w:szCs w:val="48"/>
      </w:rPr>
      <w:t xml:space="preserve">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F080AF8"/>
    <w:lvl w:ilvl="0" w:tplc="4A7E1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9E7B46"/>
    <w:rsid w:val="00A01AD6"/>
    <w:rsid w:val="00A027F7"/>
    <w:rsid w:val="00A035A9"/>
    <w:rsid w:val="00A05EB6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06630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1964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1084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9198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I.Łojewska</cp:lastModifiedBy>
  <cp:revision>22</cp:revision>
  <cp:lastPrinted>2023-08-02T11:19:00Z</cp:lastPrinted>
  <dcterms:created xsi:type="dcterms:W3CDTF">2023-03-07T13:24:00Z</dcterms:created>
  <dcterms:modified xsi:type="dcterms:W3CDTF">2023-08-02T11:20:00Z</dcterms:modified>
</cp:coreProperties>
</file>