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3B65B" w14:textId="77777777" w:rsidR="00DD5346" w:rsidRPr="00F47EA9" w:rsidRDefault="00DD5346" w:rsidP="00DD5346">
      <w:pPr>
        <w:pStyle w:val="Tekstpodstawowy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142304660"/>
    </w:p>
    <w:p w14:paraId="79447BAC" w14:textId="24AB82EC" w:rsidR="00DD5346" w:rsidRPr="00DD5346" w:rsidRDefault="00DD5346" w:rsidP="00DD5346">
      <w:pPr>
        <w:pStyle w:val="Tekstpodstawowy"/>
        <w:spacing w:after="0" w:line="240" w:lineRule="auto"/>
        <w:jc w:val="right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DD5346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Załącznik nr 1 </w:t>
      </w:r>
    </w:p>
    <w:p w14:paraId="13E3A4FA" w14:textId="77777777" w:rsidR="00DD5346" w:rsidRPr="00F47EA9" w:rsidRDefault="00DD5346" w:rsidP="00D03252">
      <w:pPr>
        <w:pStyle w:val="Tekstpodstawowy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3F67CC" w14:textId="1D605683" w:rsidR="00D03252" w:rsidRPr="004964AA" w:rsidRDefault="00D03252" w:rsidP="00D03252">
      <w:pPr>
        <w:pStyle w:val="Tekstpodstawowy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64AA">
        <w:rPr>
          <w:rFonts w:ascii="Times New Roman" w:hAnsi="Times New Roman" w:cs="Times New Roman"/>
          <w:b/>
          <w:sz w:val="32"/>
          <w:szCs w:val="32"/>
        </w:rPr>
        <w:t>OPIS PRZEDMIOTU ZAMÓWIENIA</w:t>
      </w:r>
    </w:p>
    <w:p w14:paraId="2E1915CF" w14:textId="77777777" w:rsidR="00DD5346" w:rsidRPr="00DD5346" w:rsidRDefault="00DD5346" w:rsidP="00F47EA9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7D74BA" w14:textId="77777777" w:rsidR="00DD5346" w:rsidRPr="00DD5346" w:rsidRDefault="00D03252" w:rsidP="00DD534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99"/>
          <w:sz w:val="24"/>
          <w:szCs w:val="24"/>
        </w:rPr>
      </w:pPr>
      <w:r w:rsidRPr="00DD5346">
        <w:rPr>
          <w:rFonts w:ascii="Times New Roman" w:hAnsi="Times New Roman" w:cs="Times New Roman"/>
          <w:b/>
          <w:bCs/>
          <w:iCs/>
          <w:color w:val="000099"/>
          <w:sz w:val="24"/>
          <w:szCs w:val="24"/>
        </w:rPr>
        <w:t>Usługi sprzątania</w:t>
      </w:r>
      <w:r w:rsidR="00DD5346" w:rsidRPr="00DD5346">
        <w:rPr>
          <w:rFonts w:ascii="Times New Roman" w:hAnsi="Times New Roman" w:cs="Times New Roman"/>
          <w:b/>
          <w:bCs/>
          <w:iCs/>
          <w:color w:val="000099"/>
          <w:sz w:val="24"/>
          <w:szCs w:val="24"/>
        </w:rPr>
        <w:t xml:space="preserve"> </w:t>
      </w:r>
    </w:p>
    <w:p w14:paraId="100F40B0" w14:textId="212F1676" w:rsidR="00D03252" w:rsidRPr="00DD5346" w:rsidRDefault="00D03252" w:rsidP="00DD534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99"/>
          <w:sz w:val="24"/>
          <w:szCs w:val="24"/>
        </w:rPr>
      </w:pPr>
      <w:r w:rsidRPr="00DD5346">
        <w:rPr>
          <w:rFonts w:ascii="Times New Roman" w:hAnsi="Times New Roman" w:cs="Times New Roman"/>
          <w:b/>
          <w:bCs/>
          <w:iCs/>
          <w:color w:val="000099"/>
          <w:sz w:val="24"/>
          <w:szCs w:val="24"/>
        </w:rPr>
        <w:t>w budynk</w:t>
      </w:r>
      <w:r w:rsidR="00DD5346" w:rsidRPr="00DD5346">
        <w:rPr>
          <w:rFonts w:ascii="Times New Roman" w:hAnsi="Times New Roman" w:cs="Times New Roman"/>
          <w:b/>
          <w:bCs/>
          <w:iCs/>
          <w:color w:val="000099"/>
          <w:sz w:val="24"/>
          <w:szCs w:val="24"/>
        </w:rPr>
        <w:t>u</w:t>
      </w:r>
      <w:r w:rsidRPr="00DD5346">
        <w:rPr>
          <w:rFonts w:ascii="Times New Roman" w:hAnsi="Times New Roman" w:cs="Times New Roman"/>
          <w:b/>
          <w:bCs/>
          <w:iCs/>
          <w:color w:val="000099"/>
          <w:sz w:val="24"/>
          <w:szCs w:val="24"/>
        </w:rPr>
        <w:t xml:space="preserve">  „Zakładu Komunalnego” sp</w:t>
      </w:r>
      <w:r w:rsidR="00DD5346" w:rsidRPr="00DD5346">
        <w:rPr>
          <w:rFonts w:ascii="Times New Roman" w:hAnsi="Times New Roman" w:cs="Times New Roman"/>
          <w:b/>
          <w:bCs/>
          <w:iCs/>
          <w:color w:val="000099"/>
          <w:sz w:val="24"/>
          <w:szCs w:val="24"/>
        </w:rPr>
        <w:t xml:space="preserve">ółka  z ograniczoną odpowiedzialnością </w:t>
      </w:r>
    </w:p>
    <w:p w14:paraId="3431628D" w14:textId="77777777" w:rsidR="00D03252" w:rsidRPr="00D03252" w:rsidRDefault="00D03252" w:rsidP="00DD5346">
      <w:pPr>
        <w:pStyle w:val="Akapitzlist"/>
        <w:spacing w:after="0" w:line="240" w:lineRule="auto"/>
        <w:ind w:left="1440"/>
        <w:rPr>
          <w:rFonts w:ascii="Times New Roman" w:hAnsi="Times New Roman" w:cs="Times New Roman"/>
          <w:b/>
          <w:bCs/>
          <w:sz w:val="20"/>
          <w:szCs w:val="20"/>
        </w:rPr>
      </w:pPr>
    </w:p>
    <w:p w14:paraId="659E810E" w14:textId="2B263E72" w:rsidR="00D03252" w:rsidRDefault="00D03252" w:rsidP="00DD5346">
      <w:pPr>
        <w:pStyle w:val="Akapitzlist"/>
        <w:spacing w:after="0" w:line="240" w:lineRule="auto"/>
        <w:ind w:left="851" w:hanging="851"/>
        <w:rPr>
          <w:rFonts w:ascii="Times New Roman" w:hAnsi="Times New Roman" w:cs="Times New Roman"/>
          <w:bCs/>
          <w:sz w:val="24"/>
          <w:szCs w:val="24"/>
        </w:rPr>
      </w:pPr>
      <w:r w:rsidRPr="002E24AF">
        <w:rPr>
          <w:rFonts w:ascii="Times New Roman" w:hAnsi="Times New Roman" w:cs="Times New Roman"/>
          <w:b/>
          <w:bCs/>
          <w:sz w:val="24"/>
          <w:szCs w:val="24"/>
        </w:rPr>
        <w:t>obiekt:</w:t>
      </w:r>
      <w:r w:rsidRPr="002E24AF">
        <w:rPr>
          <w:rFonts w:ascii="Times New Roman" w:hAnsi="Times New Roman" w:cs="Times New Roman"/>
          <w:bCs/>
          <w:sz w:val="24"/>
          <w:szCs w:val="24"/>
        </w:rPr>
        <w:tab/>
        <w:t>Centrum Wystawienniczo-Kongresowe - ul. Wrocławska 158, 45-758 Opole</w:t>
      </w:r>
    </w:p>
    <w:p w14:paraId="7B9A9DB4" w14:textId="55247A39" w:rsidR="00DD5346" w:rsidRPr="000161D2" w:rsidRDefault="000161D2" w:rsidP="000161D2">
      <w:pPr>
        <w:pStyle w:val="Akapitzlist"/>
        <w:spacing w:after="0" w:line="240" w:lineRule="auto"/>
        <w:ind w:left="851" w:hanging="85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(CWK)</w:t>
      </w:r>
    </w:p>
    <w:p w14:paraId="62DEAC3A" w14:textId="079DEBF2" w:rsidR="00DD5346" w:rsidRDefault="00D03252" w:rsidP="00DD534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24AF">
        <w:rPr>
          <w:rFonts w:ascii="Times New Roman" w:hAnsi="Times New Roman" w:cs="Times New Roman"/>
          <w:b/>
          <w:bCs/>
          <w:sz w:val="24"/>
          <w:szCs w:val="24"/>
        </w:rPr>
        <w:t>termin:</w:t>
      </w:r>
      <w:r w:rsidRPr="002E24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E24AF">
        <w:rPr>
          <w:rFonts w:ascii="Times New Roman" w:hAnsi="Times New Roman" w:cs="Times New Roman"/>
          <w:bCs/>
          <w:sz w:val="24"/>
          <w:szCs w:val="24"/>
        </w:rPr>
        <w:tab/>
      </w:r>
      <w:r w:rsidR="00DD5346">
        <w:rPr>
          <w:rFonts w:ascii="Times New Roman" w:hAnsi="Times New Roman" w:cs="Times New Roman"/>
          <w:bCs/>
          <w:sz w:val="24"/>
          <w:szCs w:val="24"/>
        </w:rPr>
        <w:t>6 miesięcy</w:t>
      </w:r>
      <w:r w:rsidR="00DD5346" w:rsidRPr="00DD53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5346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DD5346" w:rsidRPr="002E24AF">
        <w:rPr>
          <w:rFonts w:ascii="Times New Roman" w:hAnsi="Times New Roman" w:cs="Times New Roman"/>
          <w:bCs/>
          <w:sz w:val="24"/>
          <w:szCs w:val="24"/>
        </w:rPr>
        <w:t>od 01.05.2024 r. do 31.</w:t>
      </w:r>
      <w:r w:rsidR="00DD5346">
        <w:rPr>
          <w:rFonts w:ascii="Times New Roman" w:hAnsi="Times New Roman" w:cs="Times New Roman"/>
          <w:bCs/>
          <w:sz w:val="24"/>
          <w:szCs w:val="24"/>
        </w:rPr>
        <w:t xml:space="preserve">10.2024 </w:t>
      </w:r>
      <w:r w:rsidR="00DD5346" w:rsidRPr="002E24AF">
        <w:rPr>
          <w:rFonts w:ascii="Times New Roman" w:hAnsi="Times New Roman" w:cs="Times New Roman"/>
          <w:bCs/>
          <w:sz w:val="24"/>
          <w:szCs w:val="24"/>
        </w:rPr>
        <w:t>r.</w:t>
      </w:r>
      <w:r w:rsidR="00DD5346">
        <w:rPr>
          <w:rFonts w:ascii="Times New Roman" w:hAnsi="Times New Roman" w:cs="Times New Roman"/>
          <w:bCs/>
          <w:sz w:val="24"/>
          <w:szCs w:val="24"/>
        </w:rPr>
        <w:t>)</w:t>
      </w:r>
    </w:p>
    <w:p w14:paraId="36E3F5A1" w14:textId="3014D5D3" w:rsidR="00D03252" w:rsidRDefault="00DD5346" w:rsidP="00DD534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planowany termin rozpoczęcia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D03252" w:rsidRPr="002E24AF">
        <w:rPr>
          <w:rFonts w:ascii="Times New Roman" w:hAnsi="Times New Roman" w:cs="Times New Roman"/>
          <w:bCs/>
          <w:sz w:val="24"/>
          <w:szCs w:val="24"/>
        </w:rPr>
        <w:t xml:space="preserve"> 01.05.2024 r. </w:t>
      </w:r>
    </w:p>
    <w:p w14:paraId="1EE4BD45" w14:textId="77777777" w:rsidR="00DD5346" w:rsidRPr="00686779" w:rsidRDefault="00DD5346" w:rsidP="00DD534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52FEC6" w14:textId="77777777" w:rsidR="00D03252" w:rsidRPr="002E24AF" w:rsidRDefault="00D03252" w:rsidP="00DD5346">
      <w:pPr>
        <w:pStyle w:val="Akapitzlist"/>
        <w:widowControl w:val="0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24AF">
        <w:rPr>
          <w:rFonts w:ascii="Times New Roman" w:hAnsi="Times New Roman" w:cs="Times New Roman"/>
          <w:bCs/>
          <w:sz w:val="24"/>
          <w:szCs w:val="24"/>
        </w:rPr>
        <w:t xml:space="preserve">Budynek nie jest objęty gwarancją jakości. </w:t>
      </w:r>
    </w:p>
    <w:p w14:paraId="2504D13E" w14:textId="7A8BEF5C" w:rsidR="00D03252" w:rsidRPr="002E24AF" w:rsidRDefault="00D03252" w:rsidP="00DD5346">
      <w:pPr>
        <w:pStyle w:val="Akapitzlist"/>
        <w:widowControl w:val="0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24AF">
        <w:rPr>
          <w:rFonts w:ascii="Times New Roman" w:hAnsi="Times New Roman" w:cs="Times New Roman"/>
          <w:bCs/>
          <w:sz w:val="24"/>
          <w:szCs w:val="24"/>
        </w:rPr>
        <w:t>Powierzchnia użytkowa: 4576,75 m</w:t>
      </w:r>
      <w:r w:rsidR="00CC2C0E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2E24AF">
        <w:rPr>
          <w:rFonts w:ascii="Times New Roman" w:hAnsi="Times New Roman" w:cs="Times New Roman"/>
          <w:bCs/>
          <w:sz w:val="24"/>
          <w:szCs w:val="24"/>
        </w:rPr>
        <w:t>.</w:t>
      </w:r>
    </w:p>
    <w:p w14:paraId="44DBECCC" w14:textId="422D8428" w:rsidR="00D03252" w:rsidRPr="002E24AF" w:rsidRDefault="00D03252" w:rsidP="00DD5346">
      <w:pPr>
        <w:pStyle w:val="Akapitzlist"/>
        <w:widowControl w:val="0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24AF">
        <w:rPr>
          <w:rFonts w:ascii="Times New Roman" w:hAnsi="Times New Roman" w:cs="Times New Roman"/>
          <w:bCs/>
          <w:sz w:val="24"/>
          <w:szCs w:val="24"/>
        </w:rPr>
        <w:t xml:space="preserve">Powierzchnia do sprzątania: </w:t>
      </w:r>
      <w:r w:rsidR="000C1F8D" w:rsidRPr="002E24AF">
        <w:rPr>
          <w:rFonts w:ascii="Times New Roman" w:hAnsi="Times New Roman" w:cs="Times New Roman"/>
          <w:bCs/>
          <w:sz w:val="24"/>
          <w:szCs w:val="24"/>
        </w:rPr>
        <w:t>1538,49</w:t>
      </w:r>
      <w:r w:rsidRPr="002E24AF">
        <w:rPr>
          <w:rFonts w:ascii="Times New Roman" w:hAnsi="Times New Roman" w:cs="Times New Roman"/>
          <w:bCs/>
          <w:sz w:val="24"/>
          <w:szCs w:val="24"/>
        </w:rPr>
        <w:t xml:space="preserve"> m</w:t>
      </w:r>
      <w:r w:rsidR="00CC2C0E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2E24AF">
        <w:rPr>
          <w:rFonts w:ascii="Times New Roman" w:hAnsi="Times New Roman" w:cs="Times New Roman"/>
          <w:bCs/>
          <w:sz w:val="24"/>
          <w:szCs w:val="24"/>
        </w:rPr>
        <w:t>.</w:t>
      </w:r>
    </w:p>
    <w:p w14:paraId="2D8F512D" w14:textId="5AA87B67" w:rsidR="003F4CB9" w:rsidRDefault="00D03252" w:rsidP="003F4CB9">
      <w:pPr>
        <w:pStyle w:val="Akapitzlist"/>
        <w:widowControl w:val="0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24AF">
        <w:rPr>
          <w:rFonts w:ascii="Times New Roman" w:hAnsi="Times New Roman" w:cs="Times New Roman"/>
          <w:bCs/>
          <w:sz w:val="24"/>
          <w:szCs w:val="24"/>
        </w:rPr>
        <w:t>Ilość pomieszczeń: 4</w:t>
      </w:r>
      <w:r w:rsidR="007A7050">
        <w:rPr>
          <w:rFonts w:ascii="Times New Roman" w:hAnsi="Times New Roman" w:cs="Times New Roman"/>
          <w:bCs/>
          <w:sz w:val="24"/>
          <w:szCs w:val="24"/>
        </w:rPr>
        <w:t>2</w:t>
      </w:r>
      <w:r w:rsidRPr="002E24AF">
        <w:rPr>
          <w:rFonts w:ascii="Times New Roman" w:hAnsi="Times New Roman" w:cs="Times New Roman"/>
          <w:bCs/>
          <w:sz w:val="24"/>
          <w:szCs w:val="24"/>
        </w:rPr>
        <w:t>.</w:t>
      </w:r>
    </w:p>
    <w:p w14:paraId="4731132F" w14:textId="77777777" w:rsidR="00F62F69" w:rsidRDefault="00F62F69" w:rsidP="00F62F69">
      <w:pPr>
        <w:pStyle w:val="Akapitzlist"/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D3AD10" w14:textId="3768007B" w:rsidR="00F62F69" w:rsidRPr="00F62F69" w:rsidRDefault="00F62F69" w:rsidP="00F62F69">
      <w:pPr>
        <w:pStyle w:val="Akapitzlist"/>
        <w:widowControl w:val="0"/>
        <w:shd w:val="clear" w:color="auto" w:fill="FFF2CC" w:themeFill="accent4" w:themeFillTint="3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F69">
        <w:rPr>
          <w:rFonts w:ascii="Times New Roman" w:hAnsi="Times New Roman" w:cs="Times New Roman"/>
          <w:b/>
          <w:sz w:val="24"/>
          <w:szCs w:val="24"/>
        </w:rPr>
        <w:t>ZADANIE 1</w:t>
      </w:r>
    </w:p>
    <w:p w14:paraId="51046FC8" w14:textId="3E0B5CD1" w:rsidR="00F62F69" w:rsidRPr="00F62F69" w:rsidRDefault="00D03252" w:rsidP="00F62F69">
      <w:pPr>
        <w:pStyle w:val="Akapitzlist"/>
        <w:widowControl w:val="0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24AF">
        <w:rPr>
          <w:rFonts w:ascii="Times New Roman" w:hAnsi="Times New Roman" w:cs="Times New Roman"/>
          <w:bCs/>
          <w:sz w:val="24"/>
          <w:szCs w:val="24"/>
        </w:rPr>
        <w:t xml:space="preserve">Rodzaje pomieszczeń i według poniższego zestawienia: </w:t>
      </w:r>
    </w:p>
    <w:p w14:paraId="3179C0B2" w14:textId="77777777" w:rsidR="003F4CB9" w:rsidRPr="003F4CB9" w:rsidRDefault="00A27CCB" w:rsidP="003F4CB9">
      <w:pPr>
        <w:pStyle w:val="Akapitzlist"/>
        <w:numPr>
          <w:ilvl w:val="0"/>
          <w:numId w:val="8"/>
        </w:numPr>
        <w:spacing w:after="0" w:line="240" w:lineRule="auto"/>
        <w:ind w:left="851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C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Powierzchnia sprzątania 3 </w:t>
      </w:r>
      <w:r w:rsidR="000322F8" w:rsidRPr="003F4C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razy</w:t>
      </w:r>
      <w:r w:rsidRPr="003F4C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w tygodniu</w:t>
      </w:r>
      <w:r w:rsidR="00686779" w:rsidRPr="003F4C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(poniedziałek, środa, piątek)</w:t>
      </w:r>
      <w:r w:rsidRPr="003F4C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</w:p>
    <w:p w14:paraId="1CF27F4B" w14:textId="26E23DD0" w:rsidR="00A27CCB" w:rsidRPr="00686779" w:rsidRDefault="00164A28" w:rsidP="003F4CB9">
      <w:pPr>
        <w:pStyle w:val="Akapitzlist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318,48</w:t>
      </w:r>
      <w:r w:rsidR="007A705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B59D6" w:rsidRPr="006867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</w:t>
      </w:r>
      <w:r w:rsidR="006F59D9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2</w:t>
      </w:r>
      <w:r w:rsidR="003F4CB9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="00A27CCB" w:rsidRPr="006867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plus winda osobowa</w:t>
      </w:r>
      <w:r w:rsidR="003F4C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(1,91 m</w:t>
      </w:r>
      <w:r w:rsidR="003F4CB9" w:rsidRPr="003F4CB9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2</w:t>
      </w:r>
      <w:r w:rsidR="003F4C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).</w:t>
      </w:r>
    </w:p>
    <w:p w14:paraId="56087475" w14:textId="64A9A3C1" w:rsidR="00087975" w:rsidRPr="00087975" w:rsidRDefault="00A27CCB" w:rsidP="003F4CB9">
      <w:pPr>
        <w:spacing w:after="0"/>
        <w:ind w:left="851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879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Prace wykonywane mi</w:t>
      </w:r>
      <w:r w:rsidR="006867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ę</w:t>
      </w:r>
      <w:r w:rsidRPr="000879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dzy godzinami 16:00 – 19:00</w:t>
      </w:r>
      <w:r w:rsidR="00CB59D6" w:rsidRPr="000879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tbl>
      <w:tblPr>
        <w:tblW w:w="793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528"/>
        <w:gridCol w:w="1732"/>
      </w:tblGrid>
      <w:tr w:rsidR="00D03252" w:rsidRPr="00C91D4F" w14:paraId="34B672E3" w14:textId="77777777" w:rsidTr="003F4CB9">
        <w:trPr>
          <w:trHeight w:val="663"/>
        </w:trPr>
        <w:tc>
          <w:tcPr>
            <w:tcW w:w="4678" w:type="dxa"/>
            <w:shd w:val="clear" w:color="auto" w:fill="DEEAF6"/>
            <w:vAlign w:val="center"/>
          </w:tcPr>
          <w:bookmarkEnd w:id="0"/>
          <w:p w14:paraId="5ED438B8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Rodzaj pomieszczenia do sprzątania</w:t>
            </w:r>
          </w:p>
        </w:tc>
        <w:tc>
          <w:tcPr>
            <w:tcW w:w="1528" w:type="dxa"/>
            <w:shd w:val="clear" w:color="auto" w:fill="DEEAF6"/>
            <w:vAlign w:val="center"/>
          </w:tcPr>
          <w:p w14:paraId="0E90C18A" w14:textId="77777777" w:rsidR="00D03252" w:rsidRPr="00D03252" w:rsidRDefault="00D03252" w:rsidP="000E6AB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Liczba</w:t>
            </w:r>
          </w:p>
          <w:p w14:paraId="625D84AD" w14:textId="77777777" w:rsidR="00D03252" w:rsidRPr="00D03252" w:rsidRDefault="00D03252" w:rsidP="000E6AB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pomieszczeń</w:t>
            </w:r>
          </w:p>
        </w:tc>
        <w:tc>
          <w:tcPr>
            <w:tcW w:w="1732" w:type="dxa"/>
            <w:shd w:val="clear" w:color="auto" w:fill="DEEAF6"/>
            <w:vAlign w:val="center"/>
          </w:tcPr>
          <w:p w14:paraId="38B7CDDE" w14:textId="77777777" w:rsidR="00D03252" w:rsidRPr="00D03252" w:rsidRDefault="00D03252" w:rsidP="000E6AB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Powierzchnia</w:t>
            </w:r>
          </w:p>
          <w:p w14:paraId="7E61A280" w14:textId="77777777" w:rsidR="00D03252" w:rsidRPr="00D03252" w:rsidRDefault="00D03252" w:rsidP="000E6AB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[m</w:t>
            </w:r>
            <w:r w:rsidRPr="00D0325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vertAlign w:val="superscript"/>
                <w:lang w:eastAsia="pl-PL" w:bidi="pl-PL"/>
              </w:rPr>
              <w:t>2</w:t>
            </w:r>
            <w:r w:rsidRPr="00D0325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]</w:t>
            </w:r>
          </w:p>
        </w:tc>
      </w:tr>
      <w:tr w:rsidR="00D03252" w:rsidRPr="00C91D4F" w14:paraId="576F450A" w14:textId="77777777" w:rsidTr="003F4CB9">
        <w:trPr>
          <w:trHeight w:val="331"/>
        </w:trPr>
        <w:tc>
          <w:tcPr>
            <w:tcW w:w="4678" w:type="dxa"/>
            <w:shd w:val="clear" w:color="auto" w:fill="auto"/>
            <w:vAlign w:val="center"/>
          </w:tcPr>
          <w:p w14:paraId="56623379" w14:textId="77777777" w:rsidR="00D03252" w:rsidRPr="00D03252" w:rsidRDefault="00D03252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Pomieszczenia biurowe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105D8DF7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5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701BEA82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126,86</w:t>
            </w:r>
          </w:p>
        </w:tc>
      </w:tr>
      <w:tr w:rsidR="00D03252" w:rsidRPr="00C91D4F" w14:paraId="7DC2BF54" w14:textId="77777777" w:rsidTr="003F4CB9">
        <w:trPr>
          <w:trHeight w:val="317"/>
        </w:trPr>
        <w:tc>
          <w:tcPr>
            <w:tcW w:w="4678" w:type="dxa"/>
            <w:shd w:val="clear" w:color="auto" w:fill="auto"/>
            <w:vAlign w:val="center"/>
          </w:tcPr>
          <w:p w14:paraId="62B880A6" w14:textId="77777777" w:rsidR="00D03252" w:rsidRPr="00D03252" w:rsidRDefault="00D03252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Pomieszczenia socjalne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5B2C4F59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4DECEA83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5,70</w:t>
            </w:r>
          </w:p>
        </w:tc>
      </w:tr>
      <w:tr w:rsidR="00D03252" w:rsidRPr="00C91D4F" w14:paraId="232104EF" w14:textId="77777777" w:rsidTr="003F4CB9">
        <w:trPr>
          <w:trHeight w:val="331"/>
        </w:trPr>
        <w:tc>
          <w:tcPr>
            <w:tcW w:w="4678" w:type="dxa"/>
            <w:shd w:val="clear" w:color="auto" w:fill="auto"/>
            <w:vAlign w:val="center"/>
          </w:tcPr>
          <w:p w14:paraId="3332EBEF" w14:textId="77777777" w:rsidR="00D03252" w:rsidRPr="00D03252" w:rsidRDefault="00D03252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Hol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4391F163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50E63A55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50,70</w:t>
            </w:r>
          </w:p>
        </w:tc>
      </w:tr>
      <w:tr w:rsidR="00D03252" w:rsidRPr="00C91D4F" w14:paraId="4B8B3FDB" w14:textId="77777777" w:rsidTr="003F4CB9">
        <w:trPr>
          <w:trHeight w:val="663"/>
        </w:trPr>
        <w:tc>
          <w:tcPr>
            <w:tcW w:w="4678" w:type="dxa"/>
            <w:shd w:val="clear" w:color="auto" w:fill="auto"/>
            <w:vAlign w:val="center"/>
          </w:tcPr>
          <w:p w14:paraId="44C711B4" w14:textId="60D6730F" w:rsidR="00D03252" w:rsidRPr="00D03252" w:rsidRDefault="00D03252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Toalety / łazienki dla personelu</w:t>
            </w:r>
            <w:r w:rsidR="006867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 xml:space="preserve"> </w:t>
            </w:r>
            <w:r w:rsidR="003F4CB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 xml:space="preserve">                       </w:t>
            </w:r>
            <w:r w:rsidR="006867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(parter, I piętro)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23FEFECF" w14:textId="61ACA135" w:rsidR="00D03252" w:rsidRPr="00D03252" w:rsidRDefault="00686779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3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08820B91" w14:textId="30ECA199" w:rsidR="00D03252" w:rsidRPr="00D03252" w:rsidRDefault="008C629D" w:rsidP="000E6AB4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19,54</w:t>
            </w:r>
          </w:p>
        </w:tc>
      </w:tr>
      <w:tr w:rsidR="00D03252" w:rsidRPr="00C91D4F" w14:paraId="2EF76585" w14:textId="77777777" w:rsidTr="003F4CB9">
        <w:trPr>
          <w:trHeight w:val="331"/>
        </w:trPr>
        <w:tc>
          <w:tcPr>
            <w:tcW w:w="4678" w:type="dxa"/>
            <w:shd w:val="clear" w:color="auto" w:fill="auto"/>
            <w:vAlign w:val="center"/>
          </w:tcPr>
          <w:p w14:paraId="381D9657" w14:textId="77777777" w:rsidR="00D03252" w:rsidRPr="00D03252" w:rsidRDefault="00D03252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Komunikacja/korytarz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621D6304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1C6C815F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62,02</w:t>
            </w:r>
          </w:p>
        </w:tc>
      </w:tr>
      <w:tr w:rsidR="00D03252" w:rsidRPr="00C91D4F" w14:paraId="179AC90B" w14:textId="77777777" w:rsidTr="003F4CB9">
        <w:trPr>
          <w:trHeight w:val="331"/>
        </w:trPr>
        <w:tc>
          <w:tcPr>
            <w:tcW w:w="4678" w:type="dxa"/>
            <w:shd w:val="clear" w:color="auto" w:fill="auto"/>
            <w:vAlign w:val="center"/>
          </w:tcPr>
          <w:p w14:paraId="40FB7969" w14:textId="77777777" w:rsidR="00D03252" w:rsidRPr="00D03252" w:rsidRDefault="00D03252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  <w:t>Winda osobowa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0A6D8C1C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27A4D548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1,91</w:t>
            </w:r>
          </w:p>
        </w:tc>
      </w:tr>
      <w:tr w:rsidR="00164A28" w:rsidRPr="00C91D4F" w14:paraId="1483EE99" w14:textId="77777777" w:rsidTr="003F4CB9">
        <w:trPr>
          <w:trHeight w:val="331"/>
        </w:trPr>
        <w:tc>
          <w:tcPr>
            <w:tcW w:w="4678" w:type="dxa"/>
            <w:shd w:val="clear" w:color="auto" w:fill="auto"/>
            <w:vAlign w:val="center"/>
          </w:tcPr>
          <w:p w14:paraId="772E6EF1" w14:textId="09AC2EDA" w:rsidR="00164A28" w:rsidRPr="00D03252" w:rsidRDefault="00164A28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 xml:space="preserve">Klatka schodowa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 xml:space="preserve"> - parter i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I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 xml:space="preserve"> pi</w:t>
            </w:r>
            <w:r w:rsidR="008C629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ę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tro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4B6317A6" w14:textId="267E49AB" w:rsidR="00164A28" w:rsidRPr="00D03252" w:rsidRDefault="00164A28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338F1E23" w14:textId="539C4A66" w:rsidR="00164A28" w:rsidRPr="00D03252" w:rsidRDefault="00164A28" w:rsidP="000E6AB4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53,66</w:t>
            </w:r>
          </w:p>
        </w:tc>
      </w:tr>
    </w:tbl>
    <w:p w14:paraId="1276B485" w14:textId="77777777" w:rsidR="00BE76FA" w:rsidRPr="00686779" w:rsidRDefault="00BE76FA" w:rsidP="006C058C">
      <w:pPr>
        <w:spacing w:after="0" w:line="240" w:lineRule="auto"/>
        <w:jc w:val="both"/>
        <w:rPr>
          <w:rFonts w:ascii="Times New Roman" w:hAnsi="Times New Roman" w:cs="Times New Roman"/>
          <w:bCs/>
          <w:color w:val="000099"/>
          <w:sz w:val="24"/>
          <w:szCs w:val="24"/>
        </w:rPr>
      </w:pPr>
    </w:p>
    <w:p w14:paraId="4E102015" w14:textId="1F322221" w:rsidR="000322F8" w:rsidRPr="003F4CB9" w:rsidRDefault="003F4CB9" w:rsidP="003F4CB9">
      <w:pPr>
        <w:spacing w:after="0"/>
        <w:ind w:left="851" w:hanging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C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2)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BE76FA" w:rsidRPr="003F4C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Zakres prac</w:t>
      </w:r>
      <w:r w:rsidR="00F77993" w:rsidRPr="003F4C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W w:w="793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1701"/>
      </w:tblGrid>
      <w:tr w:rsidR="003F4CB9" w:rsidRPr="00F37B07" w14:paraId="4A0D1CFF" w14:textId="77777777" w:rsidTr="003F4CB9">
        <w:tc>
          <w:tcPr>
            <w:tcW w:w="709" w:type="dxa"/>
            <w:shd w:val="clear" w:color="auto" w:fill="auto"/>
            <w:vAlign w:val="center"/>
          </w:tcPr>
          <w:p w14:paraId="4578349E" w14:textId="39E802A0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Cs/>
                <w:sz w:val="24"/>
                <w:szCs w:val="24"/>
              </w:rPr>
              <w:t>L.p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F875D27" w14:textId="0A0DF0CC" w:rsidR="003F4CB9" w:rsidRPr="00087975" w:rsidRDefault="003F4CB9" w:rsidP="00F7799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Zakres czynności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0D6D24" w14:textId="40EFE2EB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Częstotliwość wykonywania czynności </w:t>
            </w:r>
          </w:p>
        </w:tc>
      </w:tr>
      <w:tr w:rsidR="003F4CB9" w:rsidRPr="00F37B07" w14:paraId="664D7B1F" w14:textId="444B8E7C" w:rsidTr="003F4CB9">
        <w:tc>
          <w:tcPr>
            <w:tcW w:w="709" w:type="dxa"/>
            <w:shd w:val="clear" w:color="auto" w:fill="auto"/>
            <w:vAlign w:val="center"/>
          </w:tcPr>
          <w:p w14:paraId="2CE2122B" w14:textId="77777777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7DFC69F" w14:textId="6EDC565B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Mycie i wycieranie z kurzu mebli biurowych, lampek biurowych, urządzeń biurowych z wyjątkiem sprzętu komputerowego, gniazd elektrycznych, wyłączników gniazd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komputerowych. Zamiatanie oraz mycie podłóg.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3BB25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3 x tyg. </w:t>
            </w:r>
          </w:p>
          <w:p w14:paraId="7BBF5E2B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pn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śr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pt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F4CB9" w:rsidRPr="00F37B07" w14:paraId="03F9C63D" w14:textId="77449F16" w:rsidTr="003F4CB9">
        <w:tc>
          <w:tcPr>
            <w:tcW w:w="709" w:type="dxa"/>
            <w:shd w:val="clear" w:color="auto" w:fill="auto"/>
            <w:vAlign w:val="center"/>
          </w:tcPr>
          <w:p w14:paraId="45793B96" w14:textId="77777777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6EFD5D6" w14:textId="77777777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Opróżnianie pojemników na odpady, niszczarek oraz popielnic, wymiana worków plastikowych, wynoszenie odpadów we wskazane miejsce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EB659B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3 x tyg. </w:t>
            </w:r>
          </w:p>
          <w:p w14:paraId="66A5D69B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pn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śr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pt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F4CB9" w:rsidRPr="00F37B07" w14:paraId="33484C71" w14:textId="470AEB43" w:rsidTr="003F4CB9">
        <w:tc>
          <w:tcPr>
            <w:tcW w:w="709" w:type="dxa"/>
            <w:shd w:val="clear" w:color="auto" w:fill="auto"/>
            <w:vAlign w:val="center"/>
          </w:tcPr>
          <w:p w14:paraId="2036C497" w14:textId="77777777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020A8B0" w14:textId="77777777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Wycieranie poręczy schodowych i balustrad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F462B5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3 x tyg. </w:t>
            </w:r>
          </w:p>
          <w:p w14:paraId="4D7B983D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pn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śr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pt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F4CB9" w:rsidRPr="00F37B07" w14:paraId="6BFFB2CF" w14:textId="027F4235" w:rsidTr="003F4CB9">
        <w:tc>
          <w:tcPr>
            <w:tcW w:w="709" w:type="dxa"/>
            <w:shd w:val="clear" w:color="auto" w:fill="auto"/>
            <w:vAlign w:val="center"/>
          </w:tcPr>
          <w:p w14:paraId="7A7C02BC" w14:textId="6F03312F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281ED79" w14:textId="77777777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Mycie kabiny windy osobowej przeszklonej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7FE225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3 x tyg. </w:t>
            </w:r>
          </w:p>
          <w:p w14:paraId="3E137F35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pn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śr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pt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F4CB9" w:rsidRPr="00F37B07" w14:paraId="1C21D825" w14:textId="2B460ADB" w:rsidTr="003F4CB9">
        <w:tc>
          <w:tcPr>
            <w:tcW w:w="709" w:type="dxa"/>
            <w:shd w:val="clear" w:color="auto" w:fill="auto"/>
            <w:vAlign w:val="center"/>
          </w:tcPr>
          <w:p w14:paraId="10C0BF94" w14:textId="7F0349B6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D825DCB" w14:textId="64B04298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Sprzątanie pomieszczeń socjalnych oraz toalet, w tym dezynfekcja i mycie urządzeń sanitarnych, mycie płytek ściennych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550419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3 x tyg. </w:t>
            </w:r>
          </w:p>
          <w:p w14:paraId="618AF445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pn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śr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pt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F4CB9" w:rsidRPr="00F37B07" w14:paraId="5C0DB15C" w14:textId="678652F3" w:rsidTr="003F4CB9">
        <w:tc>
          <w:tcPr>
            <w:tcW w:w="709" w:type="dxa"/>
            <w:shd w:val="clear" w:color="auto" w:fill="auto"/>
            <w:vAlign w:val="center"/>
          </w:tcPr>
          <w:p w14:paraId="596DC980" w14:textId="2CC9971B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3D806F8" w14:textId="77777777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Bieżące uzupełniania pojemników na ręczniki papierowe i papier toaletowy oraz napełnianie pojemników mydłem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903F44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3 x tyg. </w:t>
            </w:r>
          </w:p>
          <w:p w14:paraId="45D8187A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pn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śr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pt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F4CB9" w14:paraId="7D85CAFF" w14:textId="6F094FCE" w:rsidTr="003F4CB9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9FB81" w14:textId="5DF219BD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2389D" w14:textId="0452D74B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Mycie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obustronne szklanych </w:t>
            </w: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drzwi wejściowych do budynku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BC445" w14:textId="77777777" w:rsidR="003F4CB9" w:rsidRPr="00087975" w:rsidRDefault="003F4CB9" w:rsidP="000322F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3 x tyg. </w:t>
            </w:r>
          </w:p>
          <w:p w14:paraId="19934354" w14:textId="5BE55385" w:rsidR="003F4CB9" w:rsidRPr="00087975" w:rsidRDefault="003F4CB9" w:rsidP="000322F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pn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śr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pt</w:t>
            </w:r>
            <w:proofErr w:type="spellEnd"/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14:paraId="0CE77B16" w14:textId="77777777" w:rsidR="003F4CB9" w:rsidRDefault="003F4CB9" w:rsidP="00F47EA9">
      <w:pPr>
        <w:spacing w:after="0" w:line="240" w:lineRule="auto"/>
        <w:rPr>
          <w:color w:val="FF0000"/>
        </w:rPr>
      </w:pPr>
    </w:p>
    <w:p w14:paraId="52D9A38C" w14:textId="77777777" w:rsidR="002C6E77" w:rsidRDefault="002C6E77" w:rsidP="002C6E77">
      <w:pPr>
        <w:spacing w:after="0" w:line="240" w:lineRule="auto"/>
        <w:ind w:left="426" w:hanging="426"/>
        <w:rPr>
          <w:rFonts w:ascii="Times New Roman" w:hAnsi="Times New Roman" w:cs="Times New Roman"/>
          <w:color w:val="FF0000"/>
          <w:sz w:val="24"/>
          <w:szCs w:val="24"/>
        </w:rPr>
      </w:pPr>
    </w:p>
    <w:p w14:paraId="23DCB720" w14:textId="77777777" w:rsidR="00F47EA9" w:rsidRDefault="00F47EA9" w:rsidP="002C6E77">
      <w:pPr>
        <w:spacing w:after="0" w:line="240" w:lineRule="auto"/>
        <w:ind w:left="426" w:hanging="426"/>
        <w:rPr>
          <w:rFonts w:ascii="Times New Roman" w:hAnsi="Times New Roman" w:cs="Times New Roman"/>
          <w:color w:val="FF0000"/>
          <w:sz w:val="24"/>
          <w:szCs w:val="24"/>
        </w:rPr>
      </w:pPr>
    </w:p>
    <w:p w14:paraId="082955D7" w14:textId="25ED0F3D" w:rsidR="002C6E77" w:rsidRPr="00F62F69" w:rsidRDefault="00F62F69" w:rsidP="00F62F69">
      <w:pPr>
        <w:shd w:val="clear" w:color="auto" w:fill="FFF2CC" w:themeFill="accent4" w:themeFillTint="3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62F69">
        <w:rPr>
          <w:rFonts w:ascii="Times New Roman" w:hAnsi="Times New Roman" w:cs="Times New Roman"/>
          <w:b/>
          <w:bCs/>
          <w:sz w:val="24"/>
          <w:szCs w:val="24"/>
        </w:rPr>
        <w:t>ZADANIE 2</w:t>
      </w:r>
    </w:p>
    <w:p w14:paraId="02DB1D7A" w14:textId="75106A85" w:rsidR="00832F2A" w:rsidRPr="002C6E77" w:rsidRDefault="00832F2A" w:rsidP="002C6E77">
      <w:pPr>
        <w:pStyle w:val="Akapitzlist"/>
        <w:widowControl w:val="0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E77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powierzchni szklanych</w:t>
      </w:r>
      <w:r w:rsidR="00CC2C0E" w:rsidRPr="002C6E7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B4F7DFE" w14:textId="77777777" w:rsidR="00CC2C0E" w:rsidRPr="00CC2C0E" w:rsidRDefault="00CC2C0E" w:rsidP="00832F2A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4587"/>
        <w:gridCol w:w="1985"/>
        <w:gridCol w:w="1701"/>
      </w:tblGrid>
      <w:tr w:rsidR="002C6E77" w14:paraId="55369796" w14:textId="77777777" w:rsidTr="002C6E77">
        <w:trPr>
          <w:trHeight w:val="809"/>
        </w:trPr>
        <w:tc>
          <w:tcPr>
            <w:tcW w:w="5098" w:type="dxa"/>
            <w:gridSpan w:val="2"/>
            <w:shd w:val="clear" w:color="auto" w:fill="auto"/>
            <w:vAlign w:val="center"/>
          </w:tcPr>
          <w:p w14:paraId="2B0679C8" w14:textId="6B62B60F" w:rsidR="002C6E77" w:rsidRPr="002C6E77" w:rsidRDefault="002C6E77" w:rsidP="002C6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prac</w:t>
            </w:r>
          </w:p>
        </w:tc>
        <w:tc>
          <w:tcPr>
            <w:tcW w:w="1985" w:type="dxa"/>
            <w:vAlign w:val="center"/>
          </w:tcPr>
          <w:p w14:paraId="327ACACC" w14:textId="77777777" w:rsidR="002C6E77" w:rsidRDefault="002C6E77" w:rsidP="00E477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Powierzchnia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łączna 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[m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  <w:tc>
          <w:tcPr>
            <w:tcW w:w="1701" w:type="dxa"/>
            <w:shd w:val="clear" w:color="auto" w:fill="DEEAF6"/>
          </w:tcPr>
          <w:p w14:paraId="6FAA1E6F" w14:textId="31B75AED" w:rsidR="002C6E77" w:rsidRPr="00150D81" w:rsidRDefault="002C6E77" w:rsidP="00E47790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Ilość sprzątań                  w okresie realizacji usługi</w:t>
            </w:r>
          </w:p>
          <w:p w14:paraId="6C5E78DD" w14:textId="77777777" w:rsidR="002C6E77" w:rsidRPr="00150D81" w:rsidRDefault="002C6E77" w:rsidP="00E47790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(Częstotliwość</w:t>
            </w:r>
          </w:p>
          <w:p w14:paraId="7F4FAFE4" w14:textId="77777777" w:rsidR="002C6E77" w:rsidRDefault="002C6E77" w:rsidP="00E477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Sprzątań)</w:t>
            </w:r>
          </w:p>
        </w:tc>
      </w:tr>
      <w:tr w:rsidR="002C6E77" w:rsidRPr="009A368E" w14:paraId="3657E4D7" w14:textId="77777777" w:rsidTr="002C6E77">
        <w:trPr>
          <w:trHeight w:val="196"/>
        </w:trPr>
        <w:tc>
          <w:tcPr>
            <w:tcW w:w="511" w:type="dxa"/>
            <w:shd w:val="clear" w:color="auto" w:fill="auto"/>
            <w:vAlign w:val="center"/>
          </w:tcPr>
          <w:p w14:paraId="2A622BF6" w14:textId="77777777" w:rsidR="002C6E77" w:rsidRPr="009A368E" w:rsidRDefault="002C6E77" w:rsidP="00E4779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133D4760" w14:textId="77777777" w:rsidR="002C6E77" w:rsidRPr="009A368E" w:rsidRDefault="002C6E77" w:rsidP="00E477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985" w:type="dxa"/>
            <w:vAlign w:val="center"/>
          </w:tcPr>
          <w:p w14:paraId="30E7DA89" w14:textId="77777777" w:rsidR="002C6E77" w:rsidRPr="009A368E" w:rsidRDefault="002C6E77" w:rsidP="00E477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624A7D" w14:textId="23D5FBBC" w:rsidR="002C6E77" w:rsidRPr="009A368E" w:rsidRDefault="002C6E77" w:rsidP="00E47790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4</w:t>
            </w:r>
          </w:p>
        </w:tc>
      </w:tr>
      <w:tr w:rsidR="002C6E77" w14:paraId="55FA31B0" w14:textId="77777777" w:rsidTr="002C6E77">
        <w:trPr>
          <w:trHeight w:val="809"/>
        </w:trPr>
        <w:tc>
          <w:tcPr>
            <w:tcW w:w="511" w:type="dxa"/>
            <w:shd w:val="clear" w:color="auto" w:fill="auto"/>
            <w:vAlign w:val="center"/>
          </w:tcPr>
          <w:p w14:paraId="64F2DBFA" w14:textId="77777777" w:rsidR="002C6E77" w:rsidRPr="006C058C" w:rsidRDefault="002C6E77" w:rsidP="00E4779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058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53EDF7C9" w14:textId="77777777" w:rsidR="002C6E77" w:rsidRPr="006C058C" w:rsidRDefault="002C6E77" w:rsidP="00E47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8C">
              <w:rPr>
                <w:rFonts w:ascii="Times New Roman" w:hAnsi="Times New Roman" w:cs="Times New Roman"/>
                <w:sz w:val="24"/>
                <w:szCs w:val="24"/>
              </w:rPr>
              <w:t xml:space="preserve">Mycie okien </w:t>
            </w:r>
            <w:r w:rsidRPr="006C058C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>wewnętrznych</w:t>
            </w:r>
            <w:r w:rsidRPr="006C058C">
              <w:rPr>
                <w:rFonts w:ascii="Times New Roman" w:hAnsi="Times New Roman" w:cs="Times New Roman"/>
                <w:sz w:val="24"/>
                <w:szCs w:val="24"/>
              </w:rPr>
              <w:t xml:space="preserve"> (szyb, ram okiennych) </w:t>
            </w:r>
            <w:r w:rsidRPr="006C058C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poziom I</w:t>
            </w:r>
            <w:r w:rsidRPr="006C0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6B47BE6C" w14:textId="77777777" w:rsidR="002C6E77" w:rsidRPr="006C058C" w:rsidRDefault="002C6E77" w:rsidP="00E477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8C">
              <w:rPr>
                <w:rFonts w:ascii="Times New Roman" w:hAnsi="Times New Roman" w:cs="Times New Roman"/>
                <w:sz w:val="24"/>
                <w:szCs w:val="24"/>
              </w:rPr>
              <w:t>135,02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D68344" w14:textId="77777777" w:rsidR="002C6E77" w:rsidRPr="006C058C" w:rsidRDefault="002C6E77" w:rsidP="00E47790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6C058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  <w:p w14:paraId="5276AB5B" w14:textId="77777777" w:rsidR="002C6E77" w:rsidRPr="00150D81" w:rsidRDefault="002C6E77" w:rsidP="00E477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1 x na 6 miesięcy/                   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</w:tr>
      <w:tr w:rsidR="002C6E77" w14:paraId="38D62FDF" w14:textId="77777777" w:rsidTr="002C6E77">
        <w:trPr>
          <w:trHeight w:val="809"/>
        </w:trPr>
        <w:tc>
          <w:tcPr>
            <w:tcW w:w="511" w:type="dxa"/>
            <w:shd w:val="clear" w:color="auto" w:fill="auto"/>
            <w:vAlign w:val="center"/>
          </w:tcPr>
          <w:p w14:paraId="7A5105E0" w14:textId="77777777" w:rsidR="002C6E77" w:rsidRPr="006C058C" w:rsidRDefault="002C6E77" w:rsidP="00E4779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058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115B5385" w14:textId="519DA278" w:rsidR="002C6E77" w:rsidRPr="006C058C" w:rsidRDefault="002C6E77" w:rsidP="00832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8C">
              <w:rPr>
                <w:rFonts w:ascii="Times New Roman" w:hAnsi="Times New Roman" w:cs="Times New Roman"/>
                <w:sz w:val="24"/>
                <w:szCs w:val="24"/>
              </w:rPr>
              <w:t xml:space="preserve">Mycie okien (obustronnie) </w:t>
            </w:r>
            <w:r w:rsidRPr="006C058C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 xml:space="preserve">wewnętrznych                           </w:t>
            </w:r>
            <w:r w:rsidRPr="006C058C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Pr="006C058C">
              <w:rPr>
                <w:rFonts w:ascii="Times New Roman" w:hAnsi="Times New Roman" w:cs="Times New Roman"/>
                <w:color w:val="000099"/>
                <w:sz w:val="24"/>
                <w:szCs w:val="24"/>
              </w:rPr>
              <w:t>zewnętrznych</w:t>
            </w:r>
            <w:r w:rsidRPr="006C058C">
              <w:rPr>
                <w:rFonts w:ascii="Times New Roman" w:hAnsi="Times New Roman" w:cs="Times New Roman"/>
                <w:sz w:val="24"/>
                <w:szCs w:val="24"/>
              </w:rPr>
              <w:t xml:space="preserve"> (szyb, ram okiennych) </w:t>
            </w:r>
            <w:r w:rsidRPr="006C058C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poziom parteru</w:t>
            </w:r>
          </w:p>
        </w:tc>
        <w:tc>
          <w:tcPr>
            <w:tcW w:w="1985" w:type="dxa"/>
            <w:vAlign w:val="center"/>
          </w:tcPr>
          <w:p w14:paraId="779FD394" w14:textId="77777777" w:rsidR="002C6E77" w:rsidRPr="006C058C" w:rsidRDefault="002C6E77" w:rsidP="00E477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8C">
              <w:rPr>
                <w:rFonts w:ascii="Times New Roman" w:hAnsi="Times New Roman" w:cs="Times New Roman"/>
                <w:sz w:val="24"/>
                <w:szCs w:val="24"/>
              </w:rPr>
              <w:t>221,24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97A3AB" w14:textId="77777777" w:rsidR="002C6E77" w:rsidRPr="006C058C" w:rsidRDefault="002C6E77" w:rsidP="00E47790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6C058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  <w:p w14:paraId="5F6E9C81" w14:textId="77777777" w:rsidR="002C6E77" w:rsidRPr="00150D81" w:rsidRDefault="002C6E77" w:rsidP="00E477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1 x na 6 miesięcy/                   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</w:tr>
    </w:tbl>
    <w:p w14:paraId="43A8D372" w14:textId="77777777" w:rsidR="00CC2C0E" w:rsidRDefault="00CC2C0E" w:rsidP="004110B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0A6D9" w14:textId="77777777" w:rsidR="00F62F69" w:rsidRDefault="00F62F69" w:rsidP="004110B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734A9D" w14:textId="210FE56D" w:rsidR="002C6E77" w:rsidRPr="00F62F69" w:rsidRDefault="00F62F69" w:rsidP="00F62F69">
      <w:pPr>
        <w:widowControl w:val="0"/>
        <w:shd w:val="clear" w:color="auto" w:fill="FFF2CC" w:themeFill="accent4" w:themeFillTint="33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2F69">
        <w:rPr>
          <w:rFonts w:ascii="Times New Roman" w:hAnsi="Times New Roman" w:cs="Times New Roman"/>
          <w:b/>
          <w:bCs/>
          <w:sz w:val="24"/>
          <w:szCs w:val="24"/>
        </w:rPr>
        <w:t>ZADANIE 3</w:t>
      </w:r>
    </w:p>
    <w:p w14:paraId="544F2A71" w14:textId="0174A483" w:rsidR="00CF5136" w:rsidRPr="002C6E77" w:rsidRDefault="004110BF" w:rsidP="002C6E77">
      <w:pPr>
        <w:pStyle w:val="Akapitzlist"/>
        <w:widowControl w:val="0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C6E77">
        <w:rPr>
          <w:rFonts w:ascii="Times New Roman" w:hAnsi="Times New Roman" w:cs="Times New Roman"/>
          <w:sz w:val="24"/>
          <w:szCs w:val="24"/>
        </w:rPr>
        <w:t xml:space="preserve">Prace wykonywane </w:t>
      </w:r>
      <w:r w:rsidRPr="002C6E77">
        <w:rPr>
          <w:rFonts w:ascii="Times New Roman" w:hAnsi="Times New Roman" w:cs="Times New Roman"/>
          <w:b/>
          <w:sz w:val="24"/>
          <w:szCs w:val="24"/>
          <w:u w:val="single"/>
        </w:rPr>
        <w:t>przed, podczas oraz po wydarzeniach organizowanych w CWK</w:t>
      </w:r>
      <w:r w:rsidRPr="002C6E7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622662B" w14:textId="6F541B80" w:rsidR="00CF5136" w:rsidRDefault="002C6E77" w:rsidP="002C6E77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10BF" w:rsidRPr="00CF5136">
        <w:rPr>
          <w:rFonts w:ascii="Times New Roman" w:hAnsi="Times New Roman" w:cs="Times New Roman"/>
          <w:sz w:val="24"/>
          <w:szCs w:val="24"/>
        </w:rPr>
        <w:t>nie rzadziej niż 1 w miesiąc</w:t>
      </w:r>
      <w:r w:rsidR="00CF5136">
        <w:rPr>
          <w:rFonts w:ascii="Times New Roman" w:hAnsi="Times New Roman" w:cs="Times New Roman"/>
          <w:sz w:val="24"/>
          <w:szCs w:val="24"/>
        </w:rPr>
        <w:t>u</w:t>
      </w:r>
      <w:r w:rsidR="004110BF" w:rsidRPr="00CF513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9AB3A9" w14:textId="36193F66" w:rsidR="004110BF" w:rsidRPr="00CF5136" w:rsidRDefault="009C13C0" w:rsidP="002C6E77">
      <w:pPr>
        <w:widowControl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C6E77">
        <w:rPr>
          <w:rFonts w:ascii="Times New Roman" w:hAnsi="Times New Roman" w:cs="Times New Roman"/>
          <w:sz w:val="24"/>
          <w:szCs w:val="24"/>
        </w:rPr>
        <w:tab/>
        <w:t>- p</w:t>
      </w:r>
      <w:r w:rsidR="004110BF" w:rsidRPr="00CF5136">
        <w:rPr>
          <w:rFonts w:ascii="Times New Roman" w:hAnsi="Times New Roman" w:cs="Times New Roman"/>
          <w:sz w:val="24"/>
          <w:szCs w:val="24"/>
        </w:rPr>
        <w:t>owierzchnia : 12</w:t>
      </w:r>
      <w:r w:rsidR="006C058C">
        <w:rPr>
          <w:rFonts w:ascii="Times New Roman" w:hAnsi="Times New Roman" w:cs="Times New Roman"/>
          <w:sz w:val="24"/>
          <w:szCs w:val="24"/>
        </w:rPr>
        <w:t>31,10</w:t>
      </w:r>
      <w:r w:rsidR="004110BF" w:rsidRPr="00CF5136">
        <w:rPr>
          <w:rFonts w:ascii="Times New Roman" w:hAnsi="Times New Roman" w:cs="Times New Roman"/>
          <w:sz w:val="24"/>
          <w:szCs w:val="24"/>
        </w:rPr>
        <w:t xml:space="preserve"> m</w:t>
      </w:r>
      <w:r w:rsidR="004110BF" w:rsidRPr="00CC2C0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110BF" w:rsidRPr="00CF513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A98EF41" w14:textId="77777777" w:rsidR="004110BF" w:rsidRDefault="004110BF" w:rsidP="004110B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1843"/>
        <w:gridCol w:w="1769"/>
      </w:tblGrid>
      <w:tr w:rsidR="002E24AF" w:rsidRPr="00C91D4F" w14:paraId="399DCFE9" w14:textId="710FA0F7" w:rsidTr="002C6E77">
        <w:trPr>
          <w:trHeight w:val="830"/>
        </w:trPr>
        <w:tc>
          <w:tcPr>
            <w:tcW w:w="5098" w:type="dxa"/>
            <w:shd w:val="clear" w:color="auto" w:fill="DEEAF6"/>
            <w:vAlign w:val="center"/>
          </w:tcPr>
          <w:p w14:paraId="572DA30C" w14:textId="77777777" w:rsidR="002E24AF" w:rsidRPr="00087975" w:rsidRDefault="002E24AF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Rodzaj pomieszczenia do sprzątania</w:t>
            </w:r>
          </w:p>
        </w:tc>
        <w:tc>
          <w:tcPr>
            <w:tcW w:w="1843" w:type="dxa"/>
            <w:shd w:val="clear" w:color="auto" w:fill="DEEAF6"/>
            <w:vAlign w:val="center"/>
          </w:tcPr>
          <w:p w14:paraId="0CD4DC14" w14:textId="77777777" w:rsidR="002E24AF" w:rsidRPr="00087975" w:rsidRDefault="002E24AF" w:rsidP="000E6AB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Liczba</w:t>
            </w:r>
          </w:p>
          <w:p w14:paraId="5D0BA123" w14:textId="77777777" w:rsidR="002E24AF" w:rsidRPr="00087975" w:rsidRDefault="002E24AF" w:rsidP="000E6AB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pomieszczeń</w:t>
            </w:r>
          </w:p>
        </w:tc>
        <w:tc>
          <w:tcPr>
            <w:tcW w:w="1769" w:type="dxa"/>
            <w:shd w:val="clear" w:color="auto" w:fill="DEEAF6"/>
            <w:vAlign w:val="center"/>
          </w:tcPr>
          <w:p w14:paraId="2231AC8F" w14:textId="77777777" w:rsidR="002E24AF" w:rsidRPr="00087975" w:rsidRDefault="002E24AF" w:rsidP="000E6AB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Powierzchnia</w:t>
            </w:r>
          </w:p>
          <w:p w14:paraId="66B5B28D" w14:textId="77777777" w:rsidR="002E24AF" w:rsidRPr="00087975" w:rsidRDefault="002E24AF" w:rsidP="000E6AB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[m</w:t>
            </w:r>
            <w:r w:rsidRPr="00087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vertAlign w:val="superscript"/>
                <w:lang w:eastAsia="pl-PL" w:bidi="pl-PL"/>
              </w:rPr>
              <w:t>2</w:t>
            </w:r>
            <w:r w:rsidRPr="00087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]</w:t>
            </w:r>
          </w:p>
        </w:tc>
      </w:tr>
      <w:tr w:rsidR="002E24AF" w:rsidRPr="00C91D4F" w14:paraId="52C4E4E7" w14:textId="149497C8" w:rsidTr="002C6E77">
        <w:trPr>
          <w:trHeight w:val="553"/>
        </w:trPr>
        <w:tc>
          <w:tcPr>
            <w:tcW w:w="5098" w:type="dxa"/>
            <w:shd w:val="clear" w:color="auto" w:fill="auto"/>
            <w:vAlign w:val="center"/>
          </w:tcPr>
          <w:p w14:paraId="74F0A2A2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Korytarz zaplecza technicznego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9C24CD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573CA15E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14,40</w:t>
            </w:r>
          </w:p>
        </w:tc>
      </w:tr>
      <w:tr w:rsidR="002E24AF" w:rsidRPr="00C91D4F" w14:paraId="315F9E15" w14:textId="56735BAD" w:rsidTr="002C6E77">
        <w:trPr>
          <w:trHeight w:val="264"/>
        </w:trPr>
        <w:tc>
          <w:tcPr>
            <w:tcW w:w="5098" w:type="dxa"/>
            <w:shd w:val="clear" w:color="auto" w:fill="auto"/>
            <w:vAlign w:val="center"/>
          </w:tcPr>
          <w:p w14:paraId="668E4DC7" w14:textId="73437E81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proofErr w:type="spellStart"/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Foyer</w:t>
            </w:r>
            <w:proofErr w:type="spellEnd"/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 xml:space="preserve"> górne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4ABFA7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5AA76D3E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114,87</w:t>
            </w:r>
          </w:p>
        </w:tc>
      </w:tr>
      <w:tr w:rsidR="002E24AF" w:rsidRPr="00C91D4F" w14:paraId="41315FF5" w14:textId="2900D702" w:rsidTr="002C6E77">
        <w:trPr>
          <w:trHeight w:val="276"/>
        </w:trPr>
        <w:tc>
          <w:tcPr>
            <w:tcW w:w="5098" w:type="dxa"/>
            <w:shd w:val="clear" w:color="auto" w:fill="auto"/>
            <w:vAlign w:val="center"/>
          </w:tcPr>
          <w:p w14:paraId="3C40525D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LOUNGE ROOM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A47F3F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63B255F9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106</w:t>
            </w:r>
          </w:p>
        </w:tc>
      </w:tr>
      <w:tr w:rsidR="002E24AF" w:rsidRPr="00C91D4F" w14:paraId="52B625CA" w14:textId="19E04125" w:rsidTr="002C6E77">
        <w:trPr>
          <w:trHeight w:val="276"/>
        </w:trPr>
        <w:tc>
          <w:tcPr>
            <w:tcW w:w="5098" w:type="dxa"/>
            <w:shd w:val="clear" w:color="auto" w:fill="auto"/>
            <w:vAlign w:val="center"/>
          </w:tcPr>
          <w:p w14:paraId="1E3B0995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Sala konferencyjna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EB48DB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3256EE73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216,89</w:t>
            </w:r>
          </w:p>
        </w:tc>
      </w:tr>
      <w:tr w:rsidR="002E24AF" w:rsidRPr="00C91D4F" w14:paraId="38DD751B" w14:textId="0A6A2620" w:rsidTr="002C6E77">
        <w:trPr>
          <w:trHeight w:val="553"/>
        </w:trPr>
        <w:tc>
          <w:tcPr>
            <w:tcW w:w="5098" w:type="dxa"/>
            <w:shd w:val="clear" w:color="auto" w:fill="auto"/>
            <w:vAlign w:val="center"/>
          </w:tcPr>
          <w:p w14:paraId="30D4A32E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Toalety/łazienki dla klientów – I piętro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84EBA8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3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4E5184F7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31,69</w:t>
            </w:r>
          </w:p>
        </w:tc>
      </w:tr>
      <w:tr w:rsidR="002E24AF" w:rsidRPr="00C91D4F" w14:paraId="507EF3DB" w14:textId="71AE0D75" w:rsidTr="002C6E77">
        <w:trPr>
          <w:trHeight w:val="276"/>
        </w:trPr>
        <w:tc>
          <w:tcPr>
            <w:tcW w:w="5098" w:type="dxa"/>
            <w:shd w:val="clear" w:color="auto" w:fill="auto"/>
            <w:vAlign w:val="center"/>
          </w:tcPr>
          <w:p w14:paraId="22E254E4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Klatka schodowa – I piętro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DF7EA0" w14:textId="142E0548" w:rsidR="002E24AF" w:rsidRPr="00087975" w:rsidRDefault="00164A28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1C09AB20" w14:textId="6FB1B5DC" w:rsidR="002E24AF" w:rsidRPr="00087975" w:rsidRDefault="00164A28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26,85</w:t>
            </w:r>
          </w:p>
        </w:tc>
      </w:tr>
      <w:tr w:rsidR="002E24AF" w:rsidRPr="00C91D4F" w14:paraId="64FB5035" w14:textId="6D160386" w:rsidTr="002C6E77">
        <w:trPr>
          <w:trHeight w:val="276"/>
        </w:trPr>
        <w:tc>
          <w:tcPr>
            <w:tcW w:w="5098" w:type="dxa"/>
            <w:shd w:val="clear" w:color="auto" w:fill="auto"/>
            <w:vAlign w:val="center"/>
          </w:tcPr>
          <w:p w14:paraId="315E09DA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  <w:t>Winda techniczna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ACBC3E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20BEA4BD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3,98</w:t>
            </w:r>
          </w:p>
        </w:tc>
      </w:tr>
      <w:tr w:rsidR="002E24AF" w:rsidRPr="00C91D4F" w14:paraId="4F25DEA6" w14:textId="7E23E2E3" w:rsidTr="002C6E77">
        <w:trPr>
          <w:trHeight w:val="264"/>
        </w:trPr>
        <w:tc>
          <w:tcPr>
            <w:tcW w:w="5098" w:type="dxa"/>
            <w:shd w:val="clear" w:color="auto" w:fill="auto"/>
          </w:tcPr>
          <w:p w14:paraId="23B9B571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Klatka schodowa – parter</w:t>
            </w:r>
          </w:p>
        </w:tc>
        <w:tc>
          <w:tcPr>
            <w:tcW w:w="1843" w:type="dxa"/>
            <w:shd w:val="clear" w:color="auto" w:fill="auto"/>
          </w:tcPr>
          <w:p w14:paraId="267285FF" w14:textId="7E44B50B" w:rsidR="002E24AF" w:rsidRPr="00087975" w:rsidRDefault="00164A28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14:paraId="128B483A" w14:textId="07C6E692" w:rsidR="002E24AF" w:rsidRPr="00087975" w:rsidRDefault="00164A28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26,81</w:t>
            </w:r>
          </w:p>
        </w:tc>
      </w:tr>
      <w:tr w:rsidR="002E24AF" w:rsidRPr="00C91D4F" w14:paraId="42BF813C" w14:textId="1D7470D7" w:rsidTr="002C6E77">
        <w:trPr>
          <w:trHeight w:val="553"/>
        </w:trPr>
        <w:tc>
          <w:tcPr>
            <w:tcW w:w="5098" w:type="dxa"/>
            <w:shd w:val="clear" w:color="auto" w:fill="auto"/>
          </w:tcPr>
          <w:p w14:paraId="7ADB75F2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 xml:space="preserve">Zejście (schody) z górnego na dolne </w:t>
            </w:r>
            <w:proofErr w:type="spellStart"/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Foyer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048B77B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14:paraId="10B3B930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12,16</w:t>
            </w:r>
          </w:p>
        </w:tc>
      </w:tr>
      <w:tr w:rsidR="002E24AF" w:rsidRPr="00C91D4F" w14:paraId="1EC22393" w14:textId="4FE4ED19" w:rsidTr="002C6E77">
        <w:trPr>
          <w:trHeight w:val="276"/>
        </w:trPr>
        <w:tc>
          <w:tcPr>
            <w:tcW w:w="5098" w:type="dxa"/>
            <w:shd w:val="clear" w:color="auto" w:fill="auto"/>
          </w:tcPr>
          <w:p w14:paraId="47CDC02D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Garderoba</w:t>
            </w:r>
          </w:p>
        </w:tc>
        <w:tc>
          <w:tcPr>
            <w:tcW w:w="1843" w:type="dxa"/>
            <w:shd w:val="clear" w:color="auto" w:fill="auto"/>
          </w:tcPr>
          <w:p w14:paraId="3B524EF9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</w:t>
            </w:r>
          </w:p>
        </w:tc>
        <w:tc>
          <w:tcPr>
            <w:tcW w:w="1769" w:type="dxa"/>
            <w:shd w:val="clear" w:color="auto" w:fill="auto"/>
          </w:tcPr>
          <w:p w14:paraId="5FAC6B04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49,38</w:t>
            </w:r>
          </w:p>
        </w:tc>
      </w:tr>
      <w:tr w:rsidR="002E24AF" w:rsidRPr="00C91D4F" w14:paraId="2D0802ED" w14:textId="778CDBC2" w:rsidTr="002C6E77">
        <w:trPr>
          <w:trHeight w:val="276"/>
        </w:trPr>
        <w:tc>
          <w:tcPr>
            <w:tcW w:w="5098" w:type="dxa"/>
            <w:shd w:val="clear" w:color="auto" w:fill="auto"/>
          </w:tcPr>
          <w:p w14:paraId="18DB93D3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WC garderoba</w:t>
            </w:r>
          </w:p>
        </w:tc>
        <w:tc>
          <w:tcPr>
            <w:tcW w:w="1843" w:type="dxa"/>
            <w:shd w:val="clear" w:color="auto" w:fill="auto"/>
          </w:tcPr>
          <w:p w14:paraId="3AC2BBD3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14:paraId="5BAC7401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3,12</w:t>
            </w:r>
          </w:p>
        </w:tc>
      </w:tr>
      <w:tr w:rsidR="002E24AF" w:rsidRPr="00C91D4F" w14:paraId="12F4B6EA" w14:textId="753AA65F" w:rsidTr="002C6E77">
        <w:trPr>
          <w:trHeight w:val="276"/>
        </w:trPr>
        <w:tc>
          <w:tcPr>
            <w:tcW w:w="5098" w:type="dxa"/>
            <w:shd w:val="clear" w:color="auto" w:fill="auto"/>
          </w:tcPr>
          <w:p w14:paraId="27651431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Korytarz garderoby</w:t>
            </w:r>
          </w:p>
        </w:tc>
        <w:tc>
          <w:tcPr>
            <w:tcW w:w="1843" w:type="dxa"/>
            <w:shd w:val="clear" w:color="auto" w:fill="auto"/>
          </w:tcPr>
          <w:p w14:paraId="6BC46A53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14:paraId="692FD9C7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13,71</w:t>
            </w:r>
          </w:p>
        </w:tc>
      </w:tr>
      <w:tr w:rsidR="002E24AF" w:rsidRPr="00C91D4F" w14:paraId="1081FD28" w14:textId="2DE8FEC0" w:rsidTr="002C6E77">
        <w:trPr>
          <w:trHeight w:val="264"/>
        </w:trPr>
        <w:tc>
          <w:tcPr>
            <w:tcW w:w="5098" w:type="dxa"/>
            <w:shd w:val="clear" w:color="auto" w:fill="auto"/>
          </w:tcPr>
          <w:p w14:paraId="5119E6E7" w14:textId="7F591751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Scena</w:t>
            </w:r>
          </w:p>
        </w:tc>
        <w:tc>
          <w:tcPr>
            <w:tcW w:w="1843" w:type="dxa"/>
            <w:shd w:val="clear" w:color="auto" w:fill="auto"/>
          </w:tcPr>
          <w:p w14:paraId="69BC1916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14:paraId="701B53C8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33,63</w:t>
            </w:r>
          </w:p>
        </w:tc>
      </w:tr>
      <w:tr w:rsidR="002E24AF" w:rsidRPr="00C91D4F" w14:paraId="2B04B3CE" w14:textId="35916337" w:rsidTr="002C6E77">
        <w:trPr>
          <w:trHeight w:val="553"/>
        </w:trPr>
        <w:tc>
          <w:tcPr>
            <w:tcW w:w="5098" w:type="dxa"/>
            <w:shd w:val="clear" w:color="auto" w:fill="auto"/>
          </w:tcPr>
          <w:p w14:paraId="65D99982" w14:textId="60C5267A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Toalety damskie/męskie/dla niepełnosprawnych</w:t>
            </w:r>
            <w:r w:rsidR="00597C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 xml:space="preserve"> (parter)</w:t>
            </w:r>
          </w:p>
        </w:tc>
        <w:tc>
          <w:tcPr>
            <w:tcW w:w="1843" w:type="dxa"/>
            <w:shd w:val="clear" w:color="auto" w:fill="auto"/>
          </w:tcPr>
          <w:p w14:paraId="67E2EFFC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3</w:t>
            </w:r>
          </w:p>
        </w:tc>
        <w:tc>
          <w:tcPr>
            <w:tcW w:w="1769" w:type="dxa"/>
            <w:shd w:val="clear" w:color="auto" w:fill="auto"/>
          </w:tcPr>
          <w:p w14:paraId="081D75A2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115,04</w:t>
            </w:r>
          </w:p>
        </w:tc>
      </w:tr>
      <w:tr w:rsidR="002E24AF" w:rsidRPr="00C91D4F" w14:paraId="3510E444" w14:textId="5180EDDF" w:rsidTr="002C6E77">
        <w:trPr>
          <w:trHeight w:val="276"/>
        </w:trPr>
        <w:tc>
          <w:tcPr>
            <w:tcW w:w="5098" w:type="dxa"/>
            <w:shd w:val="clear" w:color="auto" w:fill="auto"/>
          </w:tcPr>
          <w:p w14:paraId="0A989458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Bistro</w:t>
            </w:r>
          </w:p>
        </w:tc>
        <w:tc>
          <w:tcPr>
            <w:tcW w:w="1843" w:type="dxa"/>
            <w:shd w:val="clear" w:color="auto" w:fill="auto"/>
          </w:tcPr>
          <w:p w14:paraId="1A7F9C95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</w:t>
            </w:r>
          </w:p>
        </w:tc>
        <w:tc>
          <w:tcPr>
            <w:tcW w:w="1769" w:type="dxa"/>
            <w:shd w:val="clear" w:color="auto" w:fill="auto"/>
          </w:tcPr>
          <w:p w14:paraId="2CA6C4D7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204,25</w:t>
            </w:r>
          </w:p>
        </w:tc>
      </w:tr>
      <w:tr w:rsidR="002E24AF" w:rsidRPr="00C91D4F" w14:paraId="1C8AC4B5" w14:textId="59FC5DB8" w:rsidTr="002C6E77">
        <w:trPr>
          <w:trHeight w:val="276"/>
        </w:trPr>
        <w:tc>
          <w:tcPr>
            <w:tcW w:w="5098" w:type="dxa"/>
            <w:shd w:val="clear" w:color="auto" w:fill="auto"/>
          </w:tcPr>
          <w:p w14:paraId="6411CC1C" w14:textId="17E07364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lastRenderedPageBreak/>
              <w:t>Toalety w bistro</w:t>
            </w:r>
          </w:p>
        </w:tc>
        <w:tc>
          <w:tcPr>
            <w:tcW w:w="1843" w:type="dxa"/>
            <w:shd w:val="clear" w:color="auto" w:fill="auto"/>
          </w:tcPr>
          <w:p w14:paraId="19D02BFC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5</w:t>
            </w:r>
          </w:p>
        </w:tc>
        <w:tc>
          <w:tcPr>
            <w:tcW w:w="1769" w:type="dxa"/>
            <w:shd w:val="clear" w:color="auto" w:fill="auto"/>
          </w:tcPr>
          <w:p w14:paraId="623425E8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31,16</w:t>
            </w:r>
          </w:p>
        </w:tc>
      </w:tr>
      <w:tr w:rsidR="002E24AF" w:rsidRPr="00C91D4F" w14:paraId="7BAE6448" w14:textId="54F11DA2" w:rsidTr="002C6E77">
        <w:trPr>
          <w:trHeight w:val="276"/>
        </w:trPr>
        <w:tc>
          <w:tcPr>
            <w:tcW w:w="5098" w:type="dxa"/>
            <w:shd w:val="clear" w:color="auto" w:fill="auto"/>
          </w:tcPr>
          <w:p w14:paraId="12A90DD4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Antresola (góra)</w:t>
            </w:r>
          </w:p>
        </w:tc>
        <w:tc>
          <w:tcPr>
            <w:tcW w:w="1843" w:type="dxa"/>
            <w:shd w:val="clear" w:color="auto" w:fill="auto"/>
          </w:tcPr>
          <w:p w14:paraId="7A8428B9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</w:t>
            </w:r>
          </w:p>
        </w:tc>
        <w:tc>
          <w:tcPr>
            <w:tcW w:w="1769" w:type="dxa"/>
            <w:shd w:val="clear" w:color="auto" w:fill="auto"/>
          </w:tcPr>
          <w:p w14:paraId="3B1B2F94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227,16</w:t>
            </w:r>
          </w:p>
        </w:tc>
      </w:tr>
    </w:tbl>
    <w:p w14:paraId="041F4897" w14:textId="12DB9C9F" w:rsidR="004110BF" w:rsidRPr="00CF5136" w:rsidRDefault="004110BF" w:rsidP="00BC3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20D1FB" w14:textId="44388E62" w:rsidR="004110BF" w:rsidRPr="006C058C" w:rsidRDefault="004110BF" w:rsidP="004110B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058C">
        <w:rPr>
          <w:rFonts w:ascii="Times New Roman" w:hAnsi="Times New Roman" w:cs="Times New Roman"/>
          <w:b/>
          <w:bCs/>
          <w:sz w:val="24"/>
          <w:szCs w:val="24"/>
        </w:rPr>
        <w:t xml:space="preserve">Zakres </w:t>
      </w:r>
      <w:r w:rsidR="00F47EA9">
        <w:rPr>
          <w:rFonts w:ascii="Times New Roman" w:hAnsi="Times New Roman" w:cs="Times New Roman"/>
          <w:b/>
          <w:bCs/>
          <w:sz w:val="24"/>
          <w:szCs w:val="24"/>
        </w:rPr>
        <w:t>czynności</w:t>
      </w:r>
    </w:p>
    <w:p w14:paraId="3569EDBA" w14:textId="5CE699BA" w:rsidR="00F77993" w:rsidRPr="00CF5136" w:rsidRDefault="003941D8" w:rsidP="003941D8">
      <w:pPr>
        <w:spacing w:after="0" w:line="240" w:lineRule="auto"/>
        <w:jc w:val="both"/>
        <w:rPr>
          <w:rFonts w:ascii="Times New Roman" w:hAnsi="Times New Roman" w:cs="Times New Roman"/>
          <w:bCs/>
          <w:color w:val="000099"/>
          <w:sz w:val="24"/>
          <w:szCs w:val="24"/>
        </w:rPr>
      </w:pPr>
      <w:r w:rsidRPr="00CF5136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8071"/>
      </w:tblGrid>
      <w:tr w:rsidR="000C1F8D" w:rsidRPr="00F37B07" w14:paraId="06A8B98A" w14:textId="277B837A" w:rsidTr="00A008D1">
        <w:trPr>
          <w:trHeight w:val="544"/>
        </w:trPr>
        <w:tc>
          <w:tcPr>
            <w:tcW w:w="826" w:type="dxa"/>
            <w:shd w:val="clear" w:color="auto" w:fill="auto"/>
            <w:vAlign w:val="center"/>
          </w:tcPr>
          <w:p w14:paraId="3FDC9A58" w14:textId="114C9C71" w:rsidR="000C1F8D" w:rsidRPr="00087975" w:rsidRDefault="000C1F8D" w:rsidP="00771F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L.p</w:t>
            </w:r>
            <w:r w:rsidR="008C6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0D19F478" w14:textId="471EE9BA" w:rsidR="000C1F8D" w:rsidRPr="00087975" w:rsidRDefault="000C1F8D" w:rsidP="00F7799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Zakres czynności</w:t>
            </w:r>
          </w:p>
        </w:tc>
      </w:tr>
      <w:tr w:rsidR="000C1F8D" w:rsidRPr="00F37B07" w14:paraId="25AEF9D3" w14:textId="7FCBFAD3" w:rsidTr="00A008D1">
        <w:trPr>
          <w:trHeight w:val="535"/>
        </w:trPr>
        <w:tc>
          <w:tcPr>
            <w:tcW w:w="826" w:type="dxa"/>
            <w:shd w:val="clear" w:color="auto" w:fill="auto"/>
            <w:vAlign w:val="center"/>
          </w:tcPr>
          <w:p w14:paraId="11E28647" w14:textId="21450007" w:rsidR="000C1F8D" w:rsidRPr="00087975" w:rsidRDefault="000C1F8D" w:rsidP="00A00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3A460C8A" w14:textId="77777777" w:rsidR="000C1F8D" w:rsidRPr="00087975" w:rsidRDefault="000C1F8D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Mycie elementów i powierzchni drzwi, witryn wraz z ościeżnicami i klamkami</w:t>
            </w:r>
          </w:p>
        </w:tc>
      </w:tr>
      <w:tr w:rsidR="000C1F8D" w:rsidRPr="00F37B07" w14:paraId="7227B1E8" w14:textId="0CA1E98E" w:rsidTr="00A008D1">
        <w:trPr>
          <w:trHeight w:val="277"/>
        </w:trPr>
        <w:tc>
          <w:tcPr>
            <w:tcW w:w="826" w:type="dxa"/>
            <w:shd w:val="clear" w:color="auto" w:fill="auto"/>
            <w:vAlign w:val="center"/>
          </w:tcPr>
          <w:p w14:paraId="7B98278D" w14:textId="0E8A7A03" w:rsidR="000C1F8D" w:rsidRPr="00087975" w:rsidRDefault="000C1F8D" w:rsidP="00A00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17323726" w14:textId="77777777" w:rsidR="000C1F8D" w:rsidRPr="00087975" w:rsidRDefault="000C1F8D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Czyszczenie mebli płynem do konserwacji mebli</w:t>
            </w:r>
          </w:p>
        </w:tc>
      </w:tr>
      <w:tr w:rsidR="000C1F8D" w:rsidRPr="00F37B07" w14:paraId="74F4ADC0" w14:textId="4AC60EE4" w:rsidTr="00A008D1">
        <w:trPr>
          <w:trHeight w:val="1081"/>
        </w:trPr>
        <w:tc>
          <w:tcPr>
            <w:tcW w:w="826" w:type="dxa"/>
            <w:shd w:val="clear" w:color="auto" w:fill="auto"/>
            <w:vAlign w:val="center"/>
          </w:tcPr>
          <w:p w14:paraId="77E11394" w14:textId="0ECF2A8F" w:rsidR="000C1F8D" w:rsidRPr="00087975" w:rsidRDefault="000C1F8D" w:rsidP="00A00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10B9102D" w14:textId="325A728D" w:rsidR="000C1F8D" w:rsidRPr="00087975" w:rsidRDefault="000C1F8D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Odkurzanie/wycieranie parapetów oraz wszelkich sprzętów znajdujących się </w:t>
            </w:r>
            <w:r w:rsidR="006C05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w powierzchni ruchu/komunikacji, takich jak obrazy, tablice, gaśnice itp.</w:t>
            </w:r>
          </w:p>
        </w:tc>
      </w:tr>
      <w:tr w:rsidR="000C1F8D" w:rsidRPr="00F37B07" w14:paraId="005AB003" w14:textId="58252736" w:rsidTr="00A008D1">
        <w:trPr>
          <w:trHeight w:val="267"/>
        </w:trPr>
        <w:tc>
          <w:tcPr>
            <w:tcW w:w="826" w:type="dxa"/>
            <w:shd w:val="clear" w:color="auto" w:fill="auto"/>
            <w:vAlign w:val="center"/>
          </w:tcPr>
          <w:p w14:paraId="69BA9BF4" w14:textId="70ED9470" w:rsidR="000C1F8D" w:rsidRPr="00087975" w:rsidRDefault="000C1F8D" w:rsidP="00A00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36FDCD90" w14:textId="77777777" w:rsidR="000C1F8D" w:rsidRPr="00087975" w:rsidRDefault="000C1F8D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Mycie kaloryferów i grzejników</w:t>
            </w:r>
          </w:p>
        </w:tc>
      </w:tr>
      <w:tr w:rsidR="000C1F8D" w14:paraId="139A37D3" w14:textId="4AE395C0" w:rsidTr="00A008D1">
        <w:trPr>
          <w:trHeight w:val="813"/>
        </w:trPr>
        <w:tc>
          <w:tcPr>
            <w:tcW w:w="826" w:type="dxa"/>
            <w:shd w:val="clear" w:color="auto" w:fill="auto"/>
            <w:vAlign w:val="center"/>
          </w:tcPr>
          <w:p w14:paraId="70628F9D" w14:textId="5C7B2436" w:rsidR="000C1F8D" w:rsidRPr="00087975" w:rsidRDefault="000C1F8D" w:rsidP="00A00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102C7AEA" w14:textId="383901A8" w:rsidR="000C1F8D" w:rsidRPr="00087975" w:rsidRDefault="000C1F8D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Utrzymanie porządku na antresolach, mycie i wycieranie kurzu z poręczy balustrad </w:t>
            </w:r>
            <w:r w:rsidR="00597CD3">
              <w:rPr>
                <w:rFonts w:ascii="Times New Roman" w:hAnsi="Times New Roman" w:cs="Times New Roman"/>
                <w:sz w:val="24"/>
                <w:szCs w:val="24"/>
              </w:rPr>
              <w:t xml:space="preserve">wraz z </w:t>
            </w: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podłog</w:t>
            </w:r>
            <w:r w:rsidR="00597CD3">
              <w:rPr>
                <w:rFonts w:ascii="Times New Roman" w:hAnsi="Times New Roman" w:cs="Times New Roman"/>
                <w:sz w:val="24"/>
                <w:szCs w:val="24"/>
              </w:rPr>
              <w:t>ami.</w:t>
            </w:r>
          </w:p>
        </w:tc>
      </w:tr>
      <w:tr w:rsidR="00EB1325" w14:paraId="323EA2C8" w14:textId="77777777" w:rsidTr="00A008D1">
        <w:trPr>
          <w:trHeight w:val="544"/>
        </w:trPr>
        <w:tc>
          <w:tcPr>
            <w:tcW w:w="826" w:type="dxa"/>
            <w:shd w:val="clear" w:color="auto" w:fill="auto"/>
            <w:vAlign w:val="center"/>
          </w:tcPr>
          <w:p w14:paraId="18D7B989" w14:textId="6F4AE188" w:rsidR="00EB1325" w:rsidRPr="00087975" w:rsidRDefault="00EB1325" w:rsidP="00A008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26F57963" w14:textId="3106DCA1" w:rsidR="00EB1325" w:rsidRPr="008C629D" w:rsidRDefault="00EB1325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eastAsia="Times New Roman" w:hAnsi="Times New Roman" w:cs="Times New Roman"/>
                <w:sz w:val="24"/>
                <w:szCs w:val="24"/>
              </w:rPr>
              <w:t>Mycie wyposażenia wykorzystywanego w trakcie imprez (krzesła, stoły, podesty, lady itd.) wg wskazań Zamawiającego</w:t>
            </w:r>
          </w:p>
        </w:tc>
      </w:tr>
      <w:tr w:rsidR="000C1F8D" w14:paraId="46EF75E9" w14:textId="2589FBA3" w:rsidTr="00A008D1">
        <w:trPr>
          <w:trHeight w:val="544"/>
        </w:trPr>
        <w:tc>
          <w:tcPr>
            <w:tcW w:w="826" w:type="dxa"/>
            <w:shd w:val="clear" w:color="auto" w:fill="auto"/>
            <w:vAlign w:val="center"/>
          </w:tcPr>
          <w:p w14:paraId="1E5C45A3" w14:textId="62F4DD91" w:rsidR="000C1F8D" w:rsidRPr="00087975" w:rsidRDefault="00EB1325" w:rsidP="00A00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54E84997" w14:textId="1F827502" w:rsidR="000C1F8D" w:rsidRPr="00087975" w:rsidRDefault="000C1F8D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Mycie i wycieranie kurzu z mebli i dekoracji w </w:t>
            </w:r>
            <w:proofErr w:type="spellStart"/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Lounge</w:t>
            </w:r>
            <w:proofErr w:type="spellEnd"/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Room</w:t>
            </w:r>
            <w:proofErr w:type="spellEnd"/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 oraz Bistro</w:t>
            </w:r>
            <w:r w:rsidR="00EB1325">
              <w:rPr>
                <w:rFonts w:ascii="Times New Roman" w:hAnsi="Times New Roman" w:cs="Times New Roman"/>
                <w:sz w:val="24"/>
                <w:szCs w:val="24"/>
              </w:rPr>
              <w:t>, mycie  podł</w:t>
            </w:r>
            <w:r w:rsidR="000A440D">
              <w:rPr>
                <w:rFonts w:ascii="Times New Roman" w:hAnsi="Times New Roman" w:cs="Times New Roman"/>
                <w:sz w:val="24"/>
                <w:szCs w:val="24"/>
              </w:rPr>
              <w:t>ó</w:t>
            </w:r>
            <w:r w:rsidR="00EB1325">
              <w:rPr>
                <w:rFonts w:ascii="Times New Roman" w:hAnsi="Times New Roman" w:cs="Times New Roman"/>
                <w:sz w:val="24"/>
                <w:szCs w:val="24"/>
              </w:rPr>
              <w:t>g według zapotrzebowania.</w:t>
            </w:r>
          </w:p>
        </w:tc>
      </w:tr>
      <w:tr w:rsidR="00EB1325" w14:paraId="74936185" w14:textId="77777777" w:rsidTr="00A008D1">
        <w:trPr>
          <w:trHeight w:val="544"/>
        </w:trPr>
        <w:tc>
          <w:tcPr>
            <w:tcW w:w="826" w:type="dxa"/>
            <w:shd w:val="clear" w:color="auto" w:fill="auto"/>
            <w:vAlign w:val="center"/>
          </w:tcPr>
          <w:p w14:paraId="5C089BD8" w14:textId="7ABF678E" w:rsidR="00EB1325" w:rsidRDefault="00EB1325" w:rsidP="00A008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514F91A6" w14:textId="6A532959" w:rsidR="00EB1325" w:rsidRPr="00087975" w:rsidRDefault="00EB1325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Mycie  podł</w:t>
            </w:r>
            <w:r w:rsidR="00272EC7">
              <w:rPr>
                <w:rFonts w:ascii="Times New Roman" w:hAnsi="Times New Roman" w:cs="Times New Roman"/>
                <w:sz w:val="24"/>
                <w:szCs w:val="24"/>
              </w:rPr>
              <w:t>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 w skazanych pomieszczeniach przez zamawiającego, według zapotrzebowania.</w:t>
            </w:r>
          </w:p>
        </w:tc>
      </w:tr>
      <w:tr w:rsidR="00EB1325" w14:paraId="611C3080" w14:textId="77777777" w:rsidTr="00A008D1">
        <w:trPr>
          <w:trHeight w:val="544"/>
        </w:trPr>
        <w:tc>
          <w:tcPr>
            <w:tcW w:w="826" w:type="dxa"/>
            <w:shd w:val="clear" w:color="auto" w:fill="auto"/>
            <w:vAlign w:val="center"/>
          </w:tcPr>
          <w:p w14:paraId="5F1E1184" w14:textId="117D77BE" w:rsidR="00EB1325" w:rsidRDefault="00EB1325" w:rsidP="00A008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1F92E306" w14:textId="20A3C5D0" w:rsidR="00EB1325" w:rsidRDefault="00EB1325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Opróżnianie pojemników na odpady</w:t>
            </w:r>
            <w:r w:rsidR="000A440D">
              <w:rPr>
                <w:rFonts w:ascii="Times New Roman" w:hAnsi="Times New Roman" w:cs="Times New Roman"/>
                <w:sz w:val="24"/>
                <w:szCs w:val="24"/>
              </w:rPr>
              <w:t xml:space="preserve"> wewnątrz i na zewnątrz oraz opróżnianie popielnic</w:t>
            </w: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, wymiana worków plastikowych, wynoszenie odpadów we wskazane miejsce</w:t>
            </w:r>
          </w:p>
        </w:tc>
      </w:tr>
    </w:tbl>
    <w:p w14:paraId="2CCB17BB" w14:textId="77777777" w:rsidR="008C629D" w:rsidRDefault="008C629D" w:rsidP="008C629D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8DDF88" w14:textId="4B0FE2B5" w:rsidR="00F62F69" w:rsidRPr="008C629D" w:rsidRDefault="00F62F69" w:rsidP="00F62F69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C629D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C629D">
        <w:rPr>
          <w:rFonts w:ascii="Times New Roman" w:eastAsia="Times New Roman" w:hAnsi="Times New Roman" w:cs="Times New Roman"/>
          <w:sz w:val="24"/>
          <w:szCs w:val="24"/>
        </w:rPr>
        <w:t>Zgłaszane przez Zamawiającego imprezy odbywać się będą  zgodnie z przesłanym grafikiem na dany miesiąc, a w sytuacjach nagłych zgłoszenie nastąpi na 3 dni robocze przed planowanym wydarzeniem.</w:t>
      </w:r>
    </w:p>
    <w:p w14:paraId="4CC534BB" w14:textId="22C20C8C" w:rsidR="00F62F69" w:rsidRPr="008C629D" w:rsidRDefault="00F62F69" w:rsidP="00F62F69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C629D">
        <w:rPr>
          <w:rFonts w:ascii="Times New Roman" w:eastAsia="Times New Roman" w:hAnsi="Times New Roman" w:cs="Times New Roman"/>
          <w:sz w:val="24"/>
          <w:szCs w:val="24"/>
        </w:rPr>
        <w:t>.2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C62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C629D">
        <w:rPr>
          <w:rFonts w:ascii="Times New Roman" w:eastAsia="Times New Roman" w:hAnsi="Times New Roman" w:cs="Times New Roman"/>
          <w:sz w:val="24"/>
          <w:szCs w:val="24"/>
        </w:rPr>
        <w:t>Podczas trwania imprezy Wykonawca zobowiązany jest zapewnić według potrzeby osobę sprzątającą do utrzymania czystości w trakcie imprezy, której zadaniem będzie wymian</w:t>
      </w:r>
      <w:r w:rsidR="000A440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C629D">
        <w:rPr>
          <w:rFonts w:ascii="Times New Roman" w:eastAsia="Times New Roman" w:hAnsi="Times New Roman" w:cs="Times New Roman"/>
          <w:sz w:val="24"/>
          <w:szCs w:val="24"/>
        </w:rPr>
        <w:t xml:space="preserve"> i uzupełnianie środków czystości takich jak papier toaletowy, ręczniki papierowe, worki na odpady, a także w razie potrzeby uprzątnięcie pozostawionych nieczystości czy rozlanych płynów.</w:t>
      </w:r>
    </w:p>
    <w:p w14:paraId="4484B8FC" w14:textId="1AD1469E" w:rsidR="00F62F69" w:rsidRDefault="00F62F69" w:rsidP="00F62F69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8C629D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C62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C629D">
        <w:rPr>
          <w:rFonts w:ascii="Times New Roman" w:eastAsia="Times New Roman" w:hAnsi="Times New Roman" w:cs="Times New Roman"/>
          <w:sz w:val="24"/>
          <w:szCs w:val="24"/>
        </w:rPr>
        <w:t>Zadanie realizowane będzie zgodnie ze zgłoszeniem przez Zamawiającego liczby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629D">
        <w:rPr>
          <w:rFonts w:ascii="Times New Roman" w:eastAsia="Times New Roman" w:hAnsi="Times New Roman" w:cs="Times New Roman"/>
          <w:sz w:val="24"/>
          <w:szCs w:val="24"/>
        </w:rPr>
        <w:t>imprez w danym miesiącu.</w:t>
      </w:r>
    </w:p>
    <w:p w14:paraId="32B9673A" w14:textId="37320F15" w:rsidR="00F62F69" w:rsidRDefault="00F62F69" w:rsidP="00F62F69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7.4.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Szacowana ilość godzin w okresie realizacji zamówienia: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450 rob/godz.</w:t>
      </w:r>
    </w:p>
    <w:p w14:paraId="0DB9E115" w14:textId="77777777" w:rsidR="00F62F69" w:rsidRPr="008C629D" w:rsidRDefault="00F62F69" w:rsidP="00F62F69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- dotyczy imprez i wydarzeń organizowanych przez CWK.</w:t>
      </w:r>
    </w:p>
    <w:p w14:paraId="60BEA461" w14:textId="77777777" w:rsidR="00F47EA9" w:rsidRDefault="00F47EA9" w:rsidP="006C058C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9A0A63" w14:textId="77777777" w:rsidR="00F47EA9" w:rsidRDefault="00F47EA9" w:rsidP="006C058C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0F632F" w14:textId="618ABD94" w:rsidR="006C058C" w:rsidRPr="00F47EA9" w:rsidRDefault="00F47EA9" w:rsidP="00F47EA9">
      <w:pPr>
        <w:widowControl w:val="0"/>
        <w:shd w:val="clear" w:color="auto" w:fill="E2EFD9" w:themeFill="accent6" w:themeFillTint="3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7EA9">
        <w:rPr>
          <w:rFonts w:ascii="Times New Roman" w:hAnsi="Times New Roman" w:cs="Times New Roman"/>
          <w:b/>
          <w:bCs/>
          <w:sz w:val="24"/>
          <w:szCs w:val="24"/>
          <w:u w:val="single"/>
        </w:rPr>
        <w:t>Informacje dodatkowe</w:t>
      </w:r>
    </w:p>
    <w:p w14:paraId="4C35174B" w14:textId="30DC1800" w:rsidR="000C1F8D" w:rsidRPr="006C058C" w:rsidRDefault="000C1F8D" w:rsidP="006C058C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C058C">
        <w:rPr>
          <w:rFonts w:ascii="Times New Roman" w:hAnsi="Times New Roman" w:cs="Times New Roman"/>
          <w:sz w:val="24"/>
          <w:szCs w:val="24"/>
        </w:rPr>
        <w:t xml:space="preserve">Do obowiązków pracowników wykonawcy należeć będzie codzienne zamykanie drzwi </w:t>
      </w:r>
      <w:r w:rsidR="00F47EA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C058C">
        <w:rPr>
          <w:rFonts w:ascii="Times New Roman" w:hAnsi="Times New Roman" w:cs="Times New Roman"/>
          <w:sz w:val="24"/>
          <w:szCs w:val="24"/>
        </w:rPr>
        <w:t>we</w:t>
      </w:r>
      <w:r w:rsidR="00BC3738" w:rsidRPr="006C058C">
        <w:rPr>
          <w:rFonts w:ascii="Times New Roman" w:hAnsi="Times New Roman" w:cs="Times New Roman"/>
          <w:sz w:val="24"/>
          <w:szCs w:val="24"/>
        </w:rPr>
        <w:t xml:space="preserve"> </w:t>
      </w:r>
      <w:r w:rsidRPr="006C058C">
        <w:rPr>
          <w:rFonts w:ascii="Times New Roman" w:hAnsi="Times New Roman" w:cs="Times New Roman"/>
          <w:sz w:val="24"/>
          <w:szCs w:val="24"/>
        </w:rPr>
        <w:t>wszystkich sprzątanych pomieszczeniach.</w:t>
      </w:r>
    </w:p>
    <w:p w14:paraId="36912B6A" w14:textId="77141159" w:rsidR="000C1F8D" w:rsidRPr="00F47EA9" w:rsidRDefault="006C058C" w:rsidP="006C058C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Style w:val="PogrubienieTeksttreci2115pt"/>
          <w:rFonts w:eastAsia="Arial Unicode MS"/>
          <w:b w:val="0"/>
          <w:bCs w:val="0"/>
          <w:sz w:val="24"/>
          <w:szCs w:val="24"/>
        </w:rPr>
      </w:pPr>
      <w:r w:rsidRPr="00F47EA9">
        <w:rPr>
          <w:rStyle w:val="PogrubienieTeksttreci2115pt"/>
          <w:rFonts w:eastAsia="Arial Unicode MS"/>
          <w:b w:val="0"/>
          <w:bCs w:val="0"/>
          <w:sz w:val="24"/>
          <w:szCs w:val="24"/>
          <w:u w:val="none"/>
        </w:rPr>
        <w:t>9</w:t>
      </w:r>
      <w:r w:rsidR="008C629D" w:rsidRPr="00F47EA9">
        <w:rPr>
          <w:rStyle w:val="PogrubienieTeksttreci2115pt"/>
          <w:rFonts w:eastAsia="Arial Unicode MS"/>
          <w:b w:val="0"/>
          <w:bCs w:val="0"/>
          <w:sz w:val="24"/>
          <w:szCs w:val="24"/>
          <w:u w:val="none"/>
        </w:rPr>
        <w:t>.</w:t>
      </w:r>
      <w:r w:rsidR="00BC3738" w:rsidRPr="00F47EA9">
        <w:rPr>
          <w:rStyle w:val="PogrubienieTeksttreci2115pt"/>
          <w:rFonts w:eastAsia="Arial Unicode MS"/>
          <w:b w:val="0"/>
          <w:bCs w:val="0"/>
          <w:sz w:val="24"/>
          <w:szCs w:val="24"/>
          <w:u w:val="none"/>
        </w:rPr>
        <w:t xml:space="preserve"> </w:t>
      </w:r>
      <w:r w:rsidRPr="00F47EA9">
        <w:rPr>
          <w:rStyle w:val="PogrubienieTeksttreci2115pt"/>
          <w:rFonts w:eastAsia="Arial Unicode MS"/>
          <w:b w:val="0"/>
          <w:bCs w:val="0"/>
          <w:sz w:val="24"/>
          <w:szCs w:val="24"/>
          <w:u w:val="none"/>
        </w:rPr>
        <w:tab/>
      </w:r>
      <w:r w:rsidR="000C1F8D" w:rsidRPr="00F47EA9">
        <w:rPr>
          <w:rStyle w:val="PogrubienieTeksttreci2115pt"/>
          <w:rFonts w:eastAsia="Arial Unicode MS"/>
          <w:b w:val="0"/>
          <w:bCs w:val="0"/>
          <w:sz w:val="24"/>
          <w:szCs w:val="24"/>
        </w:rPr>
        <w:t>Ręczniki papierowe, papier toaletowy</w:t>
      </w:r>
      <w:r w:rsidR="008C629D" w:rsidRPr="00F47EA9">
        <w:rPr>
          <w:rStyle w:val="PogrubienieTeksttreci2115pt"/>
          <w:rFonts w:eastAsia="Arial Unicode MS"/>
          <w:b w:val="0"/>
          <w:bCs w:val="0"/>
          <w:sz w:val="24"/>
          <w:szCs w:val="24"/>
        </w:rPr>
        <w:t>, worki na odpady</w:t>
      </w:r>
      <w:r w:rsidR="000C1F8D" w:rsidRPr="00F47EA9">
        <w:rPr>
          <w:rStyle w:val="PogrubienieTeksttreci2115pt"/>
          <w:rFonts w:eastAsia="Arial Unicode MS"/>
          <w:b w:val="0"/>
          <w:bCs w:val="0"/>
          <w:sz w:val="24"/>
          <w:szCs w:val="24"/>
        </w:rPr>
        <w:t xml:space="preserve"> i mydło w płynie zapewnia Zamawiający.</w:t>
      </w:r>
    </w:p>
    <w:p w14:paraId="204C1F1E" w14:textId="77777777" w:rsidR="00CC2C0E" w:rsidRDefault="00CC2C0E" w:rsidP="00F62F6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50323C" w14:textId="77777777" w:rsidR="006C058C" w:rsidRDefault="006C058C" w:rsidP="006C058C">
      <w:p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2E75C011" w14:textId="77777777" w:rsidR="00F47EA9" w:rsidRDefault="00F47EA9" w:rsidP="006C058C">
      <w:p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5EEF5C4D" w14:textId="77777777" w:rsidR="00F47EA9" w:rsidRDefault="00F47EA9" w:rsidP="006C058C">
      <w:p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77CBA244" w14:textId="77777777" w:rsidR="00F47EA9" w:rsidRDefault="00F47EA9" w:rsidP="006C058C">
      <w:p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23B1A0A3" w14:textId="77777777" w:rsidR="00F47EA9" w:rsidRDefault="00F47EA9" w:rsidP="006C058C">
      <w:p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3745E66C" w14:textId="77777777" w:rsidR="000A440D" w:rsidRDefault="000A440D" w:rsidP="006C058C">
      <w:p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5F2B7F5D" w14:textId="77777777" w:rsidR="000A440D" w:rsidRDefault="000A440D" w:rsidP="006C058C">
      <w:p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0927BC5B" w14:textId="77777777" w:rsidR="00F47EA9" w:rsidRDefault="00F47EA9" w:rsidP="006C058C">
      <w:p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27C4F0A2" w14:textId="41952A8C" w:rsidR="007B17A0" w:rsidRPr="008C629D" w:rsidRDefault="007B17A0" w:rsidP="006C05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29D">
        <w:rPr>
          <w:rFonts w:ascii="Times New Roman" w:hAnsi="Times New Roman" w:cs="Times New Roman"/>
          <w:sz w:val="24"/>
          <w:szCs w:val="24"/>
        </w:rPr>
        <w:t>Elementy wyposażenia budynku Centrum Wystawienniczo – Kongresowego:</w:t>
      </w:r>
    </w:p>
    <w:p w14:paraId="1627012C" w14:textId="77777777" w:rsidR="007B17A0" w:rsidRPr="008C629D" w:rsidRDefault="007B17A0" w:rsidP="006C05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6"/>
        <w:gridCol w:w="2126"/>
      </w:tblGrid>
      <w:tr w:rsidR="007B17A0" w:rsidRPr="008C629D" w14:paraId="2FB4169D" w14:textId="77777777" w:rsidTr="008C629D">
        <w:trPr>
          <w:trHeight w:hRule="exact" w:val="3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503C03" w14:textId="77777777" w:rsidR="007B17A0" w:rsidRPr="008C629D" w:rsidRDefault="007B17A0" w:rsidP="006C05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b/>
                <w:sz w:val="24"/>
                <w:szCs w:val="24"/>
              </w:rPr>
              <w:t>Rodzaj elementu do sprzątania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4A722" w14:textId="3861DE72" w:rsidR="007B17A0" w:rsidRPr="008C629D" w:rsidRDefault="007B17A0" w:rsidP="006C05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b/>
                <w:sz w:val="24"/>
                <w:szCs w:val="24"/>
              </w:rPr>
              <w:t>Liczba</w:t>
            </w:r>
          </w:p>
          <w:p w14:paraId="629CAD60" w14:textId="77777777" w:rsidR="007B17A0" w:rsidRPr="008C629D" w:rsidRDefault="007B17A0" w:rsidP="006C05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17A0" w:rsidRPr="008C629D" w14:paraId="1711629C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D45D9A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Drzwi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7AB3F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B17A0" w:rsidRPr="008C629D" w14:paraId="0719D8F9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00C288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Drzwi do kabin toaletowych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3964C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B17A0" w:rsidRPr="008C629D" w14:paraId="0B5C2CBD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A58980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Pisuary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89A17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B17A0" w:rsidRPr="008C629D" w14:paraId="3A528355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2D13F7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 xml:space="preserve">Umywalki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3EB9B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7B17A0" w:rsidRPr="008C629D" w14:paraId="5C74D723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52E8C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Miska ustępowa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75C18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B17A0" w:rsidRPr="008C629D" w14:paraId="4FAF4852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E526E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Biurka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CEAF9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B17A0" w:rsidRPr="008C629D" w14:paraId="2355A4EC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7640EB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Fotele biurowe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523A7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B17A0" w:rsidRPr="008C629D" w14:paraId="2BB8D570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A4B0C0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Fotele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D865F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B17A0" w:rsidRPr="008C629D" w14:paraId="769B39A0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0E4F4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Stoły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C587C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B17A0" w:rsidRPr="008C629D" w14:paraId="38A91B4E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FEB240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 xml:space="preserve">Sofa 3 osobowa </w:t>
            </w:r>
            <w:proofErr w:type="spellStart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Lounge</w:t>
            </w:r>
            <w:proofErr w:type="spellEnd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Room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9164B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17A0" w:rsidRPr="008C629D" w14:paraId="04D3D5DD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953EE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 xml:space="preserve">Sofa 2 osobowa </w:t>
            </w:r>
            <w:proofErr w:type="spellStart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Lounge</w:t>
            </w:r>
            <w:proofErr w:type="spellEnd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Room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5AE13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B17A0" w:rsidRPr="008C629D" w14:paraId="79A04436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C03349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 xml:space="preserve">Fotele </w:t>
            </w:r>
            <w:proofErr w:type="spellStart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Lounge</w:t>
            </w:r>
            <w:proofErr w:type="spellEnd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Room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7C539B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B17A0" w:rsidRPr="008C629D" w14:paraId="7BEADBBF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65C2D5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 xml:space="preserve">Stoły </w:t>
            </w:r>
            <w:proofErr w:type="spellStart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Lounge</w:t>
            </w:r>
            <w:proofErr w:type="spellEnd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Room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0188F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B17A0" w:rsidRPr="008C629D" w14:paraId="72B838F5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D1842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 xml:space="preserve">Konsole z efektem marmuru </w:t>
            </w:r>
            <w:proofErr w:type="spellStart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Lounge</w:t>
            </w:r>
            <w:proofErr w:type="spellEnd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Room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88F24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17A0" w:rsidRPr="008C629D" w14:paraId="597C4040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6E09E3" w14:textId="77777777" w:rsidR="007B17A0" w:rsidRPr="008C629D" w:rsidRDefault="007B17A0" w:rsidP="006C0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 xml:space="preserve">   Lampy </w:t>
            </w:r>
            <w:proofErr w:type="spellStart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Lounge</w:t>
            </w:r>
            <w:proofErr w:type="spellEnd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Room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E1F1C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B17A0" w:rsidRPr="008C629D" w14:paraId="6D1466B6" w14:textId="77777777" w:rsidTr="00E47790">
        <w:trPr>
          <w:trHeight w:hRule="exact" w:val="48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EB9B13E" w14:textId="77777777" w:rsidR="007B17A0" w:rsidRPr="008C629D" w:rsidRDefault="007B17A0" w:rsidP="00E47790">
            <w:pPr>
              <w:ind w:left="1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4D150C6" w14:textId="77777777" w:rsidR="007B17A0" w:rsidRPr="008C629D" w:rsidRDefault="007B17A0" w:rsidP="00E477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b/>
                <w:sz w:val="24"/>
                <w:szCs w:val="24"/>
              </w:rPr>
              <w:t>282</w:t>
            </w:r>
          </w:p>
        </w:tc>
      </w:tr>
    </w:tbl>
    <w:p w14:paraId="00E9E363" w14:textId="77777777" w:rsidR="007B17A0" w:rsidRPr="008C629D" w:rsidRDefault="007B17A0" w:rsidP="006644FE">
      <w:pPr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1E2E58" w14:textId="25745618" w:rsidR="00831980" w:rsidRPr="008C629D" w:rsidRDefault="00831980" w:rsidP="008C62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29D">
        <w:rPr>
          <w:rFonts w:ascii="Times New Roman" w:eastAsia="Times New Roman" w:hAnsi="Times New Roman" w:cs="Times New Roman"/>
          <w:sz w:val="24"/>
          <w:szCs w:val="24"/>
        </w:rPr>
        <w:t>Rodzaje podłóg:</w:t>
      </w:r>
    </w:p>
    <w:tbl>
      <w:tblPr>
        <w:tblOverlap w:val="never"/>
        <w:tblW w:w="4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</w:tblGrid>
      <w:tr w:rsidR="00831980" w:rsidRPr="008C629D" w14:paraId="000E24FA" w14:textId="77777777" w:rsidTr="006C058C">
        <w:trPr>
          <w:trHeight w:hRule="exact" w:val="400"/>
        </w:trPr>
        <w:tc>
          <w:tcPr>
            <w:tcW w:w="4390" w:type="dxa"/>
            <w:shd w:val="clear" w:color="auto" w:fill="FFFFFF"/>
            <w:vAlign w:val="bottom"/>
          </w:tcPr>
          <w:p w14:paraId="33409668" w14:textId="77777777" w:rsidR="00831980" w:rsidRPr="008C629D" w:rsidRDefault="00831980" w:rsidP="00E47790">
            <w:pPr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Beton utwardzany powierzchniowo</w:t>
            </w:r>
          </w:p>
        </w:tc>
      </w:tr>
      <w:tr w:rsidR="00831980" w:rsidRPr="008C629D" w14:paraId="7C8CA02E" w14:textId="77777777" w:rsidTr="006C058C">
        <w:trPr>
          <w:trHeight w:hRule="exact" w:val="518"/>
        </w:trPr>
        <w:tc>
          <w:tcPr>
            <w:tcW w:w="4390" w:type="dxa"/>
            <w:shd w:val="clear" w:color="auto" w:fill="FFFFFF"/>
            <w:vAlign w:val="center"/>
          </w:tcPr>
          <w:p w14:paraId="39AD3E4C" w14:textId="77777777" w:rsidR="00831980" w:rsidRPr="008C629D" w:rsidRDefault="00831980" w:rsidP="006C058C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Gres nieszkliwiony</w:t>
            </w:r>
          </w:p>
        </w:tc>
      </w:tr>
      <w:tr w:rsidR="00831980" w:rsidRPr="008C629D" w14:paraId="786D3601" w14:textId="77777777" w:rsidTr="006C058C">
        <w:trPr>
          <w:trHeight w:hRule="exact" w:val="518"/>
        </w:trPr>
        <w:tc>
          <w:tcPr>
            <w:tcW w:w="4390" w:type="dxa"/>
            <w:shd w:val="clear" w:color="auto" w:fill="FFFFFF"/>
            <w:vAlign w:val="center"/>
          </w:tcPr>
          <w:p w14:paraId="39E9FB8C" w14:textId="77777777" w:rsidR="00831980" w:rsidRPr="008C629D" w:rsidRDefault="00831980" w:rsidP="006C058C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Gres porcelanowy</w:t>
            </w:r>
          </w:p>
        </w:tc>
      </w:tr>
      <w:tr w:rsidR="00831980" w:rsidRPr="008C629D" w14:paraId="4B003CF1" w14:textId="77777777" w:rsidTr="006C058C">
        <w:trPr>
          <w:trHeight w:hRule="exact" w:val="523"/>
        </w:trPr>
        <w:tc>
          <w:tcPr>
            <w:tcW w:w="4390" w:type="dxa"/>
            <w:shd w:val="clear" w:color="auto" w:fill="FFFFFF"/>
            <w:vAlign w:val="center"/>
          </w:tcPr>
          <w:p w14:paraId="10BDCE9C" w14:textId="77777777" w:rsidR="00831980" w:rsidRPr="008C629D" w:rsidRDefault="00831980" w:rsidP="006C058C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Wykładzina dywanowa</w:t>
            </w:r>
          </w:p>
        </w:tc>
      </w:tr>
      <w:tr w:rsidR="00831980" w:rsidRPr="008C629D" w14:paraId="111B4814" w14:textId="77777777" w:rsidTr="006C058C">
        <w:trPr>
          <w:trHeight w:hRule="exact" w:val="518"/>
        </w:trPr>
        <w:tc>
          <w:tcPr>
            <w:tcW w:w="4390" w:type="dxa"/>
            <w:shd w:val="clear" w:color="auto" w:fill="FFFFFF"/>
            <w:vAlign w:val="center"/>
          </w:tcPr>
          <w:p w14:paraId="632EBF7E" w14:textId="77777777" w:rsidR="00831980" w:rsidRPr="008C629D" w:rsidRDefault="00831980" w:rsidP="006C058C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Wykładzina PCV</w:t>
            </w:r>
          </w:p>
        </w:tc>
      </w:tr>
    </w:tbl>
    <w:p w14:paraId="79A550A1" w14:textId="77777777" w:rsidR="00831980" w:rsidRDefault="00831980" w:rsidP="006644FE">
      <w:pPr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A0FCD0" w14:textId="77777777" w:rsidR="00F62F69" w:rsidRDefault="00F62F69" w:rsidP="00F62F69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86230C" w14:textId="77777777" w:rsidR="00F62F69" w:rsidRPr="008C629D" w:rsidRDefault="00F62F69" w:rsidP="00F5579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F62F69" w:rsidRPr="008C629D" w:rsidSect="000A6F25">
      <w:footerReference w:type="default" r:id="rId8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CEE27" w14:textId="77777777" w:rsidR="000A6F25" w:rsidRDefault="000A6F25" w:rsidP="002C6E77">
      <w:pPr>
        <w:spacing w:after="0" w:line="240" w:lineRule="auto"/>
      </w:pPr>
      <w:r>
        <w:separator/>
      </w:r>
    </w:p>
  </w:endnote>
  <w:endnote w:type="continuationSeparator" w:id="0">
    <w:p w14:paraId="5CD4749F" w14:textId="77777777" w:rsidR="000A6F25" w:rsidRDefault="000A6F25" w:rsidP="002C6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6638990"/>
      <w:docPartObj>
        <w:docPartGallery w:val="Page Numbers (Bottom of Page)"/>
        <w:docPartUnique/>
      </w:docPartObj>
    </w:sdtPr>
    <w:sdtEndPr/>
    <w:sdtContent>
      <w:p w14:paraId="2C532210" w14:textId="1145C1C9" w:rsidR="002C6E77" w:rsidRDefault="002C6E77" w:rsidP="00F47E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51AAC" w14:textId="77777777" w:rsidR="000A6F25" w:rsidRDefault="000A6F25" w:rsidP="002C6E77">
      <w:pPr>
        <w:spacing w:after="0" w:line="240" w:lineRule="auto"/>
      </w:pPr>
      <w:r>
        <w:separator/>
      </w:r>
    </w:p>
  </w:footnote>
  <w:footnote w:type="continuationSeparator" w:id="0">
    <w:p w14:paraId="05F94C58" w14:textId="77777777" w:rsidR="000A6F25" w:rsidRDefault="000A6F25" w:rsidP="002C6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B19F6"/>
    <w:multiLevelType w:val="hybridMultilevel"/>
    <w:tmpl w:val="77FC8FD6"/>
    <w:lvl w:ilvl="0" w:tplc="D248A2E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8F7487"/>
    <w:multiLevelType w:val="hybridMultilevel"/>
    <w:tmpl w:val="4A3C5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5444E"/>
    <w:multiLevelType w:val="hybridMultilevel"/>
    <w:tmpl w:val="295646E4"/>
    <w:lvl w:ilvl="0" w:tplc="ED80F700">
      <w:start w:val="1"/>
      <w:numFmt w:val="decimal"/>
      <w:lvlText w:val="%1."/>
      <w:lvlJc w:val="left"/>
      <w:pPr>
        <w:ind w:left="1440" w:hanging="720"/>
      </w:pPr>
      <w:rPr>
        <w:rFonts w:ascii="Times New Roman" w:eastAsia="Arial Unicode MS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B81E6B"/>
    <w:multiLevelType w:val="hybridMultilevel"/>
    <w:tmpl w:val="14C6355A"/>
    <w:lvl w:ilvl="0" w:tplc="EAE013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314C21"/>
    <w:multiLevelType w:val="hybridMultilevel"/>
    <w:tmpl w:val="4A3C579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37187"/>
    <w:multiLevelType w:val="hybridMultilevel"/>
    <w:tmpl w:val="0F80E5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947A5"/>
    <w:multiLevelType w:val="hybridMultilevel"/>
    <w:tmpl w:val="4A3C579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E655E"/>
    <w:multiLevelType w:val="multilevel"/>
    <w:tmpl w:val="0D2A580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1581BBF"/>
    <w:multiLevelType w:val="hybridMultilevel"/>
    <w:tmpl w:val="53CC2E16"/>
    <w:lvl w:ilvl="0" w:tplc="0F9044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1A05E6"/>
    <w:multiLevelType w:val="hybridMultilevel"/>
    <w:tmpl w:val="4A3C579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590778">
    <w:abstractNumId w:val="1"/>
  </w:num>
  <w:num w:numId="2" w16cid:durableId="1831554002">
    <w:abstractNumId w:val="9"/>
  </w:num>
  <w:num w:numId="3" w16cid:durableId="1791240527">
    <w:abstractNumId w:val="0"/>
  </w:num>
  <w:num w:numId="4" w16cid:durableId="1377971920">
    <w:abstractNumId w:val="6"/>
  </w:num>
  <w:num w:numId="5" w16cid:durableId="1226798210">
    <w:abstractNumId w:val="4"/>
  </w:num>
  <w:num w:numId="6" w16cid:durableId="286157557">
    <w:abstractNumId w:val="3"/>
  </w:num>
  <w:num w:numId="7" w16cid:durableId="331034821">
    <w:abstractNumId w:val="2"/>
  </w:num>
  <w:num w:numId="8" w16cid:durableId="1096363797">
    <w:abstractNumId w:val="8"/>
  </w:num>
  <w:num w:numId="9" w16cid:durableId="472529591">
    <w:abstractNumId w:val="7"/>
  </w:num>
  <w:num w:numId="10" w16cid:durableId="7107614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CCB"/>
    <w:rsid w:val="000161D2"/>
    <w:rsid w:val="000322F8"/>
    <w:rsid w:val="00087975"/>
    <w:rsid w:val="000A440D"/>
    <w:rsid w:val="000A6F25"/>
    <w:rsid w:val="000C1F8D"/>
    <w:rsid w:val="000E3A19"/>
    <w:rsid w:val="00164A28"/>
    <w:rsid w:val="00182E76"/>
    <w:rsid w:val="00272EC7"/>
    <w:rsid w:val="002C6E77"/>
    <w:rsid w:val="002E24AF"/>
    <w:rsid w:val="00344DA5"/>
    <w:rsid w:val="003941D8"/>
    <w:rsid w:val="003B3BCD"/>
    <w:rsid w:val="003F4CB9"/>
    <w:rsid w:val="004110BF"/>
    <w:rsid w:val="00452358"/>
    <w:rsid w:val="00483D00"/>
    <w:rsid w:val="0048488A"/>
    <w:rsid w:val="004964AA"/>
    <w:rsid w:val="00535E58"/>
    <w:rsid w:val="00597CD3"/>
    <w:rsid w:val="006644FE"/>
    <w:rsid w:val="00686779"/>
    <w:rsid w:val="006C058C"/>
    <w:rsid w:val="006C1E2A"/>
    <w:rsid w:val="006F59D9"/>
    <w:rsid w:val="00771F13"/>
    <w:rsid w:val="007A7050"/>
    <w:rsid w:val="007B17A0"/>
    <w:rsid w:val="00830589"/>
    <w:rsid w:val="00831980"/>
    <w:rsid w:val="00832F2A"/>
    <w:rsid w:val="00857EDF"/>
    <w:rsid w:val="008C629D"/>
    <w:rsid w:val="009C13C0"/>
    <w:rsid w:val="00A008D1"/>
    <w:rsid w:val="00A27CCB"/>
    <w:rsid w:val="00AA4F6C"/>
    <w:rsid w:val="00AD5A3D"/>
    <w:rsid w:val="00B34D31"/>
    <w:rsid w:val="00BC3738"/>
    <w:rsid w:val="00BE76FA"/>
    <w:rsid w:val="00C710D9"/>
    <w:rsid w:val="00CB59D6"/>
    <w:rsid w:val="00CC2C0E"/>
    <w:rsid w:val="00CD7D44"/>
    <w:rsid w:val="00CF5136"/>
    <w:rsid w:val="00D03252"/>
    <w:rsid w:val="00DD5346"/>
    <w:rsid w:val="00E5023B"/>
    <w:rsid w:val="00EB0A98"/>
    <w:rsid w:val="00EB1325"/>
    <w:rsid w:val="00EE0944"/>
    <w:rsid w:val="00F47EA9"/>
    <w:rsid w:val="00F5579C"/>
    <w:rsid w:val="00F62F69"/>
    <w:rsid w:val="00F77993"/>
    <w:rsid w:val="00FF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673C"/>
  <w15:chartTrackingRefBased/>
  <w15:docId w15:val="{8422135F-6E67-48E5-AF92-E3D27C4CE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5346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05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05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59D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D032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3252"/>
    <w:rPr>
      <w:kern w:val="0"/>
      <w14:ligatures w14:val="none"/>
    </w:rPr>
  </w:style>
  <w:style w:type="character" w:customStyle="1" w:styleId="PogrubienieTeksttreci2115pt">
    <w:name w:val="Pogrubienie;Tekst treści (2) + 11;5 pt"/>
    <w:basedOn w:val="Domylnaczcionkaakapitu"/>
    <w:rsid w:val="000C1F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paragraph" w:styleId="Bezodstpw">
    <w:name w:val="No Spacing"/>
    <w:uiPriority w:val="1"/>
    <w:qFormat/>
    <w:rsid w:val="00830589"/>
    <w:pPr>
      <w:spacing w:after="0" w:line="240" w:lineRule="auto"/>
    </w:pPr>
    <w:rPr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83058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3058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C6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6E7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C6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6E77"/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1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61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61D2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1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1D2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1E270-729B-4B9E-82C4-704E01CF6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825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Durkalec</dc:creator>
  <cp:keywords/>
  <dc:description/>
  <cp:lastModifiedBy>Adam Paszko</cp:lastModifiedBy>
  <cp:revision>45</cp:revision>
  <dcterms:created xsi:type="dcterms:W3CDTF">2024-02-16T07:46:00Z</dcterms:created>
  <dcterms:modified xsi:type="dcterms:W3CDTF">2024-03-13T12:06:00Z</dcterms:modified>
</cp:coreProperties>
</file>